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7C" w:rsidRDefault="00CA7B7C" w:rsidP="00CE04D4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7" o:spid="_x0000_i1025" type="#_x0000_t75" alt="Герб1" style="width:44.25pt;height:60.75pt;visibility:visible">
            <v:imagedata r:id="rId5" o:title=""/>
          </v:shape>
        </w:pict>
      </w:r>
    </w:p>
    <w:p w:rsidR="00CA7B7C" w:rsidRPr="00DF5F1F" w:rsidRDefault="00CA7B7C" w:rsidP="00CE04D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DF5F1F">
        <w:rPr>
          <w:b/>
          <w:caps/>
          <w:sz w:val="28"/>
          <w:szCs w:val="28"/>
        </w:rPr>
        <w:t xml:space="preserve">АДМИНИСТРАЦИЯ </w:t>
      </w:r>
    </w:p>
    <w:p w:rsidR="00CA7B7C" w:rsidRPr="00172368" w:rsidRDefault="00CA7B7C" w:rsidP="00CE04D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CA7B7C" w:rsidRPr="00172368" w:rsidRDefault="00CA7B7C" w:rsidP="00CE04D4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CA7B7C" w:rsidRPr="00172368" w:rsidRDefault="00CA7B7C" w:rsidP="00CE04D4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CA7B7C" w:rsidRPr="00172368" w:rsidRDefault="00CA7B7C" w:rsidP="00CE04D4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ПОСТАНОВЛЕНИЕ</w:t>
      </w:r>
    </w:p>
    <w:p w:rsidR="00CA7B7C" w:rsidRDefault="00CA7B7C" w:rsidP="00CE04D4">
      <w:pPr>
        <w:jc w:val="center"/>
        <w:rPr>
          <w:b/>
          <w:sz w:val="28"/>
          <w:szCs w:val="28"/>
        </w:rPr>
      </w:pPr>
    </w:p>
    <w:p w:rsidR="00CA7B7C" w:rsidRDefault="00CA7B7C" w:rsidP="00CE04D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15 ноября </w:t>
      </w:r>
      <w:r w:rsidRPr="00825B13">
        <w:rPr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DF5F1F">
          <w:rPr>
            <w:sz w:val="28"/>
            <w:szCs w:val="32"/>
          </w:rPr>
          <w:t>20</w:t>
        </w:r>
        <w:r>
          <w:rPr>
            <w:sz w:val="28"/>
            <w:szCs w:val="32"/>
          </w:rPr>
          <w:t>13</w:t>
        </w:r>
        <w:r w:rsidRPr="00DF5F1F">
          <w:rPr>
            <w:sz w:val="28"/>
            <w:szCs w:val="32"/>
          </w:rPr>
          <w:t xml:space="preserve"> г</w:t>
        </w:r>
      </w:smartTag>
      <w:r w:rsidRPr="00DF5F1F">
        <w:rPr>
          <w:sz w:val="28"/>
          <w:szCs w:val="32"/>
        </w:rPr>
        <w:t>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№ 200</w:t>
      </w:r>
    </w:p>
    <w:p w:rsidR="00CA7B7C" w:rsidRPr="00825B13" w:rsidRDefault="00CA7B7C" w:rsidP="00CE04D4">
      <w:pPr>
        <w:jc w:val="center"/>
      </w:pPr>
      <w:r>
        <w:t>п</w:t>
      </w:r>
      <w:r w:rsidRPr="00825B13">
        <w:t>.</w:t>
      </w:r>
      <w:r>
        <w:t xml:space="preserve"> Боровский</w:t>
      </w:r>
    </w:p>
    <w:p w:rsidR="00CA7B7C" w:rsidRDefault="00CA7B7C" w:rsidP="00CE04D4">
      <w:pPr>
        <w:jc w:val="center"/>
      </w:pPr>
      <w:r>
        <w:t>Тюмен</w:t>
      </w:r>
      <w:r w:rsidRPr="00825B13">
        <w:t>ского муниципального района</w:t>
      </w:r>
    </w:p>
    <w:p w:rsidR="00CA7B7C" w:rsidRDefault="00CA7B7C" w:rsidP="00CE04D4">
      <w:pPr>
        <w:jc w:val="center"/>
      </w:pPr>
    </w:p>
    <w:p w:rsidR="00CA7B7C" w:rsidRPr="00566BE1" w:rsidRDefault="00CA7B7C" w:rsidP="004C7D90">
      <w:pPr>
        <w:ind w:right="4238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 xml:space="preserve">Об утверждении порядка создания, хранения, использования и восполнения резерва материальных ресурсов для ликвидации чрезвычайных ситуаций </w:t>
      </w:r>
      <w:r>
        <w:rPr>
          <w:rFonts w:ascii="Arial" w:hAnsi="Arial" w:cs="Arial"/>
          <w:sz w:val="26"/>
          <w:szCs w:val="26"/>
        </w:rPr>
        <w:t xml:space="preserve">на территории </w:t>
      </w:r>
      <w:r w:rsidRPr="00566BE1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CA7B7C" w:rsidRPr="00566BE1" w:rsidRDefault="00CA7B7C" w:rsidP="00CE04D4">
      <w:pPr>
        <w:rPr>
          <w:rFonts w:ascii="Arial" w:hAnsi="Arial" w:cs="Arial"/>
          <w:sz w:val="26"/>
          <w:szCs w:val="26"/>
        </w:rPr>
      </w:pPr>
    </w:p>
    <w:p w:rsidR="00CA7B7C" w:rsidRPr="00566BE1" w:rsidRDefault="00CA7B7C" w:rsidP="00474CA1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 г"/>
        </w:smartTagPr>
        <w:r w:rsidRPr="00566BE1">
          <w:rPr>
            <w:rFonts w:ascii="Arial" w:hAnsi="Arial" w:cs="Arial"/>
            <w:sz w:val="26"/>
            <w:szCs w:val="26"/>
          </w:rPr>
          <w:t>1994 г</w:t>
        </w:r>
      </w:smartTag>
      <w:r w:rsidRPr="00566BE1">
        <w:rPr>
          <w:rFonts w:ascii="Arial" w:hAnsi="Arial" w:cs="Arial"/>
          <w:sz w:val="26"/>
          <w:szCs w:val="26"/>
        </w:rPr>
        <w:t xml:space="preserve">. № 68-ФЗ «О защите населения, территорий от чрезвычайных ситуаций природного и техногенного характера»,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566BE1">
          <w:rPr>
            <w:rFonts w:ascii="Arial" w:hAnsi="Arial" w:cs="Arial"/>
            <w:sz w:val="26"/>
            <w:szCs w:val="26"/>
          </w:rPr>
          <w:t>1996 г</w:t>
        </w:r>
      </w:smartTag>
      <w:r w:rsidRPr="00566BE1">
        <w:rPr>
          <w:rFonts w:ascii="Arial" w:hAnsi="Arial" w:cs="Arial"/>
          <w:sz w:val="26"/>
          <w:szCs w:val="26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характера»,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поселок Боровский: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 xml:space="preserve">Утвердить Порядок создания, хранения, использования и восполнения резерва материальных ресурсов для ликвидации чрезвычайных ситуаций </w:t>
      </w:r>
      <w:r>
        <w:rPr>
          <w:rFonts w:ascii="Arial" w:hAnsi="Arial" w:cs="Arial"/>
          <w:sz w:val="26"/>
          <w:szCs w:val="26"/>
        </w:rPr>
        <w:t>на территории</w:t>
      </w:r>
      <w:r w:rsidRPr="00566BE1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</w:t>
      </w:r>
      <w:r>
        <w:rPr>
          <w:rFonts w:ascii="Arial" w:hAnsi="Arial" w:cs="Arial"/>
          <w:sz w:val="26"/>
          <w:szCs w:val="26"/>
        </w:rPr>
        <w:t xml:space="preserve">согласно </w:t>
      </w:r>
      <w:r w:rsidRPr="00566BE1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ю</w:t>
      </w:r>
      <w:r w:rsidRPr="00566BE1">
        <w:rPr>
          <w:rFonts w:ascii="Arial" w:hAnsi="Arial" w:cs="Arial"/>
          <w:sz w:val="26"/>
          <w:szCs w:val="26"/>
        </w:rPr>
        <w:t xml:space="preserve"> № 1.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 xml:space="preserve">Утвердить Номенклатуру и объемы резерва материальных ресурсов для ликвидации чрезвычайных ситуаций </w:t>
      </w:r>
      <w:r>
        <w:rPr>
          <w:rFonts w:ascii="Arial" w:hAnsi="Arial" w:cs="Arial"/>
          <w:sz w:val="26"/>
          <w:szCs w:val="26"/>
        </w:rPr>
        <w:t>на территории</w:t>
      </w:r>
      <w:r w:rsidRPr="00566BE1">
        <w:rPr>
          <w:rFonts w:ascii="Arial" w:hAnsi="Arial" w:cs="Arial"/>
          <w:sz w:val="26"/>
          <w:szCs w:val="26"/>
        </w:rPr>
        <w:t xml:space="preserve"> муниципального</w:t>
      </w:r>
      <w:r>
        <w:rPr>
          <w:rFonts w:ascii="Arial" w:hAnsi="Arial" w:cs="Arial"/>
          <w:sz w:val="26"/>
          <w:szCs w:val="26"/>
        </w:rPr>
        <w:t xml:space="preserve"> образования поселок Боровский согласно </w:t>
      </w:r>
      <w:r w:rsidRPr="00566BE1">
        <w:rPr>
          <w:rFonts w:ascii="Arial" w:hAnsi="Arial" w:cs="Arial"/>
          <w:sz w:val="26"/>
          <w:szCs w:val="26"/>
        </w:rPr>
        <w:t>Приложени</w:t>
      </w:r>
      <w:r>
        <w:rPr>
          <w:rFonts w:ascii="Arial" w:hAnsi="Arial" w:cs="Arial"/>
          <w:sz w:val="26"/>
          <w:szCs w:val="26"/>
        </w:rPr>
        <w:t>ю</w:t>
      </w:r>
      <w:r w:rsidRPr="00566BE1">
        <w:rPr>
          <w:rFonts w:ascii="Arial" w:hAnsi="Arial" w:cs="Arial"/>
          <w:sz w:val="26"/>
          <w:szCs w:val="26"/>
        </w:rPr>
        <w:t xml:space="preserve"> № 2.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 xml:space="preserve">Создание, хранение и восполнение резерва материальных ресурсов для ликвидации чрезвычайных ситуаций </w:t>
      </w:r>
      <w:r>
        <w:rPr>
          <w:rFonts w:ascii="Arial" w:hAnsi="Arial" w:cs="Arial"/>
          <w:sz w:val="26"/>
          <w:szCs w:val="26"/>
        </w:rPr>
        <w:t>на территории</w:t>
      </w:r>
      <w:r w:rsidRPr="00566BE1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 производить за счет средств местного бюджета.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Рекомендовать руководителям предприятий, организаций и учреждений муниципального образования поселок Боровский создать соответствующие резервы материальных ресурсов для ликвидации чрезвычайных ситуаций.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Главному специалисту по ГО и ЧС администрации муниципального образования поселок Боровский  Кашкарову А.Ю. довести настоящее постановление до сведения всех заинтересованных лиц.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Специалисту администрации муниципального образования посёлок Боровский Володиной Л.Н., опубликовать настоящее постановление в газете «Боровские вести» и сети интернет на официальном сайте муниципального образования поселок Боровский.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Постановление вступает в силу со дня его подписания.</w:t>
      </w:r>
    </w:p>
    <w:p w:rsidR="00CA7B7C" w:rsidRPr="00566BE1" w:rsidRDefault="00CA7B7C" w:rsidP="006E66BA">
      <w:pPr>
        <w:pStyle w:val="ListParagraph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Контроль за исполнением настоящего постановления оставляю за собой.</w:t>
      </w:r>
    </w:p>
    <w:p w:rsidR="00CA7B7C" w:rsidRDefault="00CA7B7C" w:rsidP="00994AB9">
      <w:pPr>
        <w:jc w:val="both"/>
        <w:rPr>
          <w:rFonts w:ascii="Arial" w:hAnsi="Arial" w:cs="Arial"/>
          <w:sz w:val="26"/>
          <w:szCs w:val="26"/>
        </w:rPr>
      </w:pPr>
    </w:p>
    <w:p w:rsidR="00CA7B7C" w:rsidRPr="00566BE1" w:rsidRDefault="00CA7B7C" w:rsidP="00994AB9">
      <w:pPr>
        <w:jc w:val="both"/>
        <w:rPr>
          <w:rFonts w:ascii="Arial" w:hAnsi="Arial" w:cs="Arial"/>
          <w:sz w:val="26"/>
          <w:szCs w:val="26"/>
        </w:rPr>
      </w:pPr>
    </w:p>
    <w:p w:rsidR="00CA7B7C" w:rsidRPr="00566BE1" w:rsidRDefault="00CA7B7C" w:rsidP="00DD38CC">
      <w:pPr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 xml:space="preserve">Глава администрации      </w:t>
      </w:r>
      <w:r w:rsidRPr="00566BE1">
        <w:rPr>
          <w:rFonts w:ascii="Arial" w:hAnsi="Arial" w:cs="Arial"/>
          <w:sz w:val="26"/>
          <w:szCs w:val="26"/>
        </w:rPr>
        <w:tab/>
      </w:r>
      <w:r w:rsidRPr="00566BE1">
        <w:rPr>
          <w:rFonts w:ascii="Arial" w:hAnsi="Arial" w:cs="Arial"/>
          <w:sz w:val="26"/>
          <w:szCs w:val="26"/>
        </w:rPr>
        <w:tab/>
        <w:t xml:space="preserve">                                                    С.В. Сычева.</w:t>
      </w:r>
    </w:p>
    <w:p w:rsidR="00CA7B7C" w:rsidRPr="00566BE1" w:rsidRDefault="00CA7B7C" w:rsidP="00DD38CC">
      <w:pPr>
        <w:keepNext/>
        <w:keepLines/>
        <w:widowControl/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6"/>
          <w:szCs w:val="26"/>
        </w:rPr>
      </w:pPr>
      <w:r w:rsidRPr="00734275">
        <w:rPr>
          <w:rStyle w:val="a1"/>
          <w:b w:val="0"/>
          <w:bCs/>
        </w:rPr>
        <w:br w:type="page"/>
      </w:r>
      <w:r w:rsidRPr="00566BE1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Приложение </w:t>
      </w:r>
      <w:r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>№</w:t>
      </w:r>
      <w:r w:rsidRPr="00566BE1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>1</w:t>
      </w:r>
    </w:p>
    <w:p w:rsidR="00CA7B7C" w:rsidRPr="00566BE1" w:rsidRDefault="00CA7B7C" w:rsidP="00DD38CC">
      <w:pPr>
        <w:keepNext/>
        <w:keepLines/>
        <w:widowControl/>
        <w:ind w:firstLine="720"/>
        <w:jc w:val="right"/>
        <w:rPr>
          <w:rStyle w:val="a"/>
          <w:rFonts w:ascii="Arial" w:hAnsi="Arial" w:cs="Arial"/>
          <w:b w:val="0"/>
          <w:bCs/>
          <w:color w:val="auto"/>
          <w:szCs w:val="26"/>
        </w:rPr>
      </w:pPr>
      <w:r w:rsidRPr="00566BE1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к </w:t>
      </w:r>
      <w:r w:rsidRPr="00566BE1">
        <w:rPr>
          <w:rStyle w:val="a"/>
          <w:rFonts w:ascii="Arial" w:hAnsi="Arial" w:cs="Arial"/>
          <w:b w:val="0"/>
          <w:color w:val="auto"/>
          <w:szCs w:val="26"/>
        </w:rPr>
        <w:t xml:space="preserve">постановлению </w:t>
      </w:r>
      <w:r>
        <w:rPr>
          <w:rStyle w:val="a"/>
          <w:rFonts w:ascii="Arial" w:hAnsi="Arial" w:cs="Arial"/>
          <w:b w:val="0"/>
          <w:bCs/>
          <w:color w:val="auto"/>
          <w:szCs w:val="26"/>
        </w:rPr>
        <w:t>администрации</w:t>
      </w:r>
    </w:p>
    <w:p w:rsidR="00CA7B7C" w:rsidRPr="00566BE1" w:rsidRDefault="00CA7B7C" w:rsidP="00DD38CC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  <w:r w:rsidRPr="00566BE1">
        <w:rPr>
          <w:rFonts w:ascii="Arial" w:hAnsi="Arial" w:cs="Arial"/>
          <w:color w:val="auto"/>
          <w:sz w:val="26"/>
          <w:szCs w:val="26"/>
        </w:rPr>
        <w:t>муниципальног</w:t>
      </w:r>
      <w:r>
        <w:rPr>
          <w:rFonts w:ascii="Arial" w:hAnsi="Arial" w:cs="Arial"/>
          <w:color w:val="auto"/>
          <w:sz w:val="26"/>
          <w:szCs w:val="26"/>
        </w:rPr>
        <w:t>о образования поселок Боровский</w:t>
      </w:r>
    </w:p>
    <w:p w:rsidR="00CA7B7C" w:rsidRDefault="00CA7B7C" w:rsidP="008B5A25">
      <w:pPr>
        <w:keepNext/>
        <w:keepLines/>
        <w:ind w:firstLine="709"/>
        <w:jc w:val="right"/>
        <w:rPr>
          <w:rFonts w:ascii="Arial" w:hAnsi="Arial" w:cs="Arial"/>
          <w:b/>
          <w:sz w:val="26"/>
          <w:szCs w:val="26"/>
        </w:rPr>
      </w:pPr>
      <w:r>
        <w:rPr>
          <w:rStyle w:val="a1"/>
          <w:rFonts w:cs="Arial"/>
          <w:b w:val="0"/>
          <w:bCs/>
          <w:color w:val="auto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15 ноября</w:t>
      </w:r>
      <w:r>
        <w:rPr>
          <w:rFonts w:ascii="Arial" w:hAnsi="Arial" w:cs="Arial"/>
          <w:b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a1"/>
            <w:rFonts w:cs="Arial"/>
            <w:b w:val="0"/>
            <w:color w:val="auto"/>
            <w:sz w:val="26"/>
            <w:szCs w:val="26"/>
          </w:rPr>
          <w:t>2013 г</w:t>
        </w:r>
      </w:smartTag>
      <w:r>
        <w:rPr>
          <w:rStyle w:val="a1"/>
          <w:rFonts w:cs="Arial"/>
          <w:b w:val="0"/>
          <w:color w:val="auto"/>
          <w:sz w:val="26"/>
          <w:szCs w:val="26"/>
        </w:rPr>
        <w:t>. № 200</w:t>
      </w:r>
    </w:p>
    <w:p w:rsidR="00CA7B7C" w:rsidRPr="00566BE1" w:rsidRDefault="00CA7B7C" w:rsidP="006D1312">
      <w:pPr>
        <w:keepNext/>
        <w:keepLines/>
        <w:widowControl/>
        <w:jc w:val="center"/>
        <w:rPr>
          <w:rFonts w:ascii="Arial" w:hAnsi="Arial" w:cs="Arial"/>
        </w:rPr>
      </w:pPr>
    </w:p>
    <w:p w:rsidR="00CA7B7C" w:rsidRPr="00566BE1" w:rsidRDefault="00CA7B7C" w:rsidP="006D1312">
      <w:pPr>
        <w:keepNext/>
        <w:keepLines/>
        <w:widowControl/>
        <w:jc w:val="center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ПОРЯДОК</w:t>
      </w:r>
    </w:p>
    <w:p w:rsidR="00CA7B7C" w:rsidRPr="00566BE1" w:rsidRDefault="00CA7B7C" w:rsidP="006D1312">
      <w:pPr>
        <w:keepNext/>
        <w:keepLines/>
        <w:widowControl/>
        <w:jc w:val="center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создания, хранения, использования и восполнения резерва материальных ресурсов администрации муниципального образования поселок Боровский для ликвидации чрезвычайных ситуаций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 xml:space="preserve">1. Настоящий Порядок разработан в соответствии с Федеральным законом от 21 декабря </w:t>
      </w:r>
      <w:smartTag w:uri="urn:schemas-microsoft-com:office:smarttags" w:element="metricconverter">
        <w:smartTagPr>
          <w:attr w:name="ProductID" w:val="1994 г"/>
        </w:smartTagPr>
        <w:r w:rsidRPr="00566BE1">
          <w:rPr>
            <w:rFonts w:ascii="Arial" w:hAnsi="Arial" w:cs="Arial"/>
            <w:sz w:val="26"/>
            <w:szCs w:val="26"/>
          </w:rPr>
          <w:t>1994 г</w:t>
        </w:r>
      </w:smartTag>
      <w:r w:rsidRPr="00566BE1">
        <w:rPr>
          <w:rFonts w:ascii="Arial" w:hAnsi="Arial" w:cs="Arial"/>
          <w:sz w:val="26"/>
          <w:szCs w:val="26"/>
        </w:rPr>
        <w:t xml:space="preserve">. № 68-ФЗ «О защите населения и территорий от чрезвычайных ситуаций природного и техногенного характера» 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566BE1">
          <w:rPr>
            <w:rFonts w:ascii="Arial" w:hAnsi="Arial" w:cs="Arial"/>
            <w:sz w:val="26"/>
            <w:szCs w:val="26"/>
          </w:rPr>
          <w:t>1996 г</w:t>
        </w:r>
      </w:smartTag>
      <w:r w:rsidRPr="00566BE1">
        <w:rPr>
          <w:rFonts w:ascii="Arial" w:hAnsi="Arial" w:cs="Arial"/>
          <w:sz w:val="26"/>
          <w:szCs w:val="26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муниципального образования поселок Боровский.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2. Резерв создается заблаговременно в целях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размещения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3. Резерв включает продовольствие, предметы первой необходимости, вещевое имущество, строительные материалы, медикаменты и медицинское имущество, нефтепродукты, другие материальные ресурсы.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4. Номенклатура и объемы материальных ресурсов резерва утверждаются постановлением администрации муниципального образования поселок Боровский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5. Создание, хранение и восполнение резерва осуществляется за счет средств бюджета муниципального образования, а также за счет внебюджетных источников.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6. 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7.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0" w:name="sub_120"/>
      <w:r w:rsidRPr="00566BE1">
        <w:rPr>
          <w:rFonts w:ascii="Arial" w:hAnsi="Arial" w:cs="Arial"/>
          <w:sz w:val="26"/>
          <w:szCs w:val="26"/>
        </w:rPr>
        <w:t xml:space="preserve">8. Приобретение материальных ресурсов в резерв осуществляется в соответствии с </w:t>
      </w:r>
      <w:r>
        <w:rPr>
          <w:rFonts w:ascii="Arial" w:hAnsi="Arial" w:cs="Arial"/>
          <w:sz w:val="26"/>
          <w:szCs w:val="26"/>
        </w:rPr>
        <w:t>законодательством Р.Ф.</w:t>
      </w:r>
      <w:r w:rsidRPr="00566BE1">
        <w:rPr>
          <w:rFonts w:ascii="Arial" w:hAnsi="Arial" w:cs="Arial"/>
          <w:sz w:val="26"/>
          <w:szCs w:val="26"/>
        </w:rPr>
        <w:t xml:space="preserve"> от 21 июля </w:t>
      </w:r>
      <w:smartTag w:uri="urn:schemas-microsoft-com:office:smarttags" w:element="metricconverter">
        <w:smartTagPr>
          <w:attr w:name="ProductID" w:val="2005 г"/>
        </w:smartTagPr>
        <w:r w:rsidRPr="00566BE1">
          <w:rPr>
            <w:rFonts w:ascii="Arial" w:hAnsi="Arial" w:cs="Arial"/>
            <w:sz w:val="26"/>
            <w:szCs w:val="26"/>
          </w:rPr>
          <w:t>2005 г</w:t>
        </w:r>
      </w:smartTag>
      <w:r w:rsidRPr="00566BE1">
        <w:rPr>
          <w:rFonts w:ascii="Arial" w:hAnsi="Arial" w:cs="Arial"/>
          <w:sz w:val="26"/>
          <w:szCs w:val="26"/>
        </w:rPr>
        <w:t>. № 94-ФЗ «О размещении заказов на поставки товаров, выполнение работ, оказание услуг для государственных и муниципальных нужд».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1" w:name="sub_130"/>
      <w:bookmarkEnd w:id="0"/>
      <w:r w:rsidRPr="00566BE1">
        <w:rPr>
          <w:rFonts w:ascii="Arial" w:hAnsi="Arial" w:cs="Arial"/>
          <w:sz w:val="26"/>
          <w:szCs w:val="26"/>
        </w:rPr>
        <w:t>9.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соответствии с Федеральным законом, указанным в п. 8 настоящего Порядка.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2" w:name="sub_140"/>
      <w:bookmarkEnd w:id="1"/>
      <w:r w:rsidRPr="00566BE1">
        <w:rPr>
          <w:rFonts w:ascii="Arial" w:hAnsi="Arial" w:cs="Arial"/>
          <w:sz w:val="26"/>
          <w:szCs w:val="26"/>
        </w:rPr>
        <w:t>10.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3" w:name="sub_150"/>
      <w:bookmarkEnd w:id="2"/>
      <w:r w:rsidRPr="00566BE1">
        <w:rPr>
          <w:rFonts w:ascii="Arial" w:hAnsi="Arial" w:cs="Arial"/>
          <w:sz w:val="26"/>
          <w:szCs w:val="26"/>
        </w:rPr>
        <w:t xml:space="preserve">11. </w:t>
      </w:r>
      <w:r>
        <w:rPr>
          <w:rFonts w:ascii="Arial" w:hAnsi="Arial" w:cs="Arial"/>
          <w:sz w:val="26"/>
          <w:szCs w:val="26"/>
        </w:rPr>
        <w:t>Ф</w:t>
      </w:r>
      <w:r w:rsidRPr="00566BE1">
        <w:rPr>
          <w:rFonts w:ascii="Arial" w:hAnsi="Arial" w:cs="Arial"/>
          <w:sz w:val="26"/>
          <w:szCs w:val="26"/>
        </w:rPr>
        <w:t xml:space="preserve">ункции </w:t>
      </w:r>
      <w:r>
        <w:rPr>
          <w:rFonts w:ascii="Arial" w:hAnsi="Arial" w:cs="Arial"/>
          <w:sz w:val="26"/>
          <w:szCs w:val="26"/>
        </w:rPr>
        <w:t xml:space="preserve">по </w:t>
      </w:r>
      <w:r w:rsidRPr="00566BE1">
        <w:rPr>
          <w:rFonts w:ascii="Arial" w:hAnsi="Arial" w:cs="Arial"/>
          <w:sz w:val="26"/>
          <w:szCs w:val="26"/>
        </w:rPr>
        <w:t>заключе</w:t>
      </w:r>
      <w:r>
        <w:rPr>
          <w:rFonts w:ascii="Arial" w:hAnsi="Arial" w:cs="Arial"/>
          <w:sz w:val="26"/>
          <w:szCs w:val="26"/>
        </w:rPr>
        <w:t>нию</w:t>
      </w:r>
      <w:r w:rsidRPr="00566BE1">
        <w:rPr>
          <w:rFonts w:ascii="Arial" w:hAnsi="Arial" w:cs="Arial"/>
          <w:sz w:val="26"/>
          <w:szCs w:val="26"/>
        </w:rPr>
        <w:t xml:space="preserve"> договор</w:t>
      </w:r>
      <w:r>
        <w:rPr>
          <w:rFonts w:ascii="Arial" w:hAnsi="Arial" w:cs="Arial"/>
          <w:sz w:val="26"/>
          <w:szCs w:val="26"/>
        </w:rPr>
        <w:t>ов</w:t>
      </w:r>
      <w:r w:rsidRPr="00566BE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для</w:t>
      </w:r>
      <w:r w:rsidRPr="00566BE1">
        <w:rPr>
          <w:rFonts w:ascii="Arial" w:hAnsi="Arial" w:cs="Arial"/>
          <w:sz w:val="26"/>
          <w:szCs w:val="26"/>
        </w:rPr>
        <w:t xml:space="preserve"> создани</w:t>
      </w:r>
      <w:r>
        <w:rPr>
          <w:rFonts w:ascii="Arial" w:hAnsi="Arial" w:cs="Arial"/>
          <w:sz w:val="26"/>
          <w:szCs w:val="26"/>
        </w:rPr>
        <w:t>я</w:t>
      </w:r>
      <w:r w:rsidRPr="00566BE1">
        <w:rPr>
          <w:rFonts w:ascii="Arial" w:hAnsi="Arial" w:cs="Arial"/>
          <w:sz w:val="26"/>
          <w:szCs w:val="26"/>
        </w:rPr>
        <w:t xml:space="preserve"> резерва</w:t>
      </w:r>
      <w:r>
        <w:rPr>
          <w:rFonts w:ascii="Arial" w:hAnsi="Arial" w:cs="Arial"/>
          <w:sz w:val="26"/>
          <w:szCs w:val="26"/>
        </w:rPr>
        <w:t>,</w:t>
      </w:r>
      <w:r w:rsidRPr="00566BE1">
        <w:rPr>
          <w:rFonts w:ascii="Arial" w:hAnsi="Arial" w:cs="Arial"/>
          <w:sz w:val="26"/>
          <w:szCs w:val="26"/>
        </w:rPr>
        <w:t xml:space="preserve"> </w:t>
      </w:r>
      <w:bookmarkStart w:id="4" w:name="OLE_LINK1"/>
      <w:bookmarkStart w:id="5" w:name="OLE_LINK2"/>
      <w:r w:rsidRPr="00566BE1">
        <w:rPr>
          <w:rFonts w:ascii="Arial" w:hAnsi="Arial" w:cs="Arial"/>
          <w:sz w:val="26"/>
          <w:szCs w:val="26"/>
        </w:rPr>
        <w:t>осуществл</w:t>
      </w:r>
      <w:r>
        <w:rPr>
          <w:rFonts w:ascii="Arial" w:hAnsi="Arial" w:cs="Arial"/>
          <w:sz w:val="26"/>
          <w:szCs w:val="26"/>
        </w:rPr>
        <w:t>ение</w:t>
      </w:r>
      <w:r w:rsidRPr="00566BE1">
        <w:rPr>
          <w:rFonts w:ascii="Arial" w:hAnsi="Arial" w:cs="Arial"/>
          <w:sz w:val="26"/>
          <w:szCs w:val="26"/>
        </w:rPr>
        <w:t xml:space="preserve"> контрол</w:t>
      </w:r>
      <w:r>
        <w:rPr>
          <w:rFonts w:ascii="Arial" w:hAnsi="Arial" w:cs="Arial"/>
          <w:sz w:val="26"/>
          <w:szCs w:val="26"/>
        </w:rPr>
        <w:t>я</w:t>
      </w:r>
      <w:r w:rsidRPr="00566BE1">
        <w:rPr>
          <w:rFonts w:ascii="Arial" w:hAnsi="Arial" w:cs="Arial"/>
          <w:sz w:val="26"/>
          <w:szCs w:val="26"/>
        </w:rPr>
        <w:t xml:space="preserve"> за количеством, качеством и условиями хранения материальных ресурсов</w:t>
      </w:r>
      <w:bookmarkEnd w:id="4"/>
      <w:bookmarkEnd w:id="5"/>
      <w:r w:rsidRPr="00566BE1">
        <w:rPr>
          <w:rFonts w:ascii="Arial" w:hAnsi="Arial" w:cs="Arial"/>
          <w:sz w:val="26"/>
          <w:szCs w:val="26"/>
        </w:rPr>
        <w:t xml:space="preserve"> возложен</w:t>
      </w:r>
      <w:r>
        <w:rPr>
          <w:rFonts w:ascii="Arial" w:hAnsi="Arial" w:cs="Arial"/>
          <w:sz w:val="26"/>
          <w:szCs w:val="26"/>
        </w:rPr>
        <w:t>н</w:t>
      </w:r>
      <w:r w:rsidRPr="00566BE1">
        <w:rPr>
          <w:rFonts w:ascii="Arial" w:hAnsi="Arial" w:cs="Arial"/>
          <w:sz w:val="26"/>
          <w:szCs w:val="26"/>
        </w:rPr>
        <w:t>ы</w:t>
      </w:r>
      <w:r>
        <w:rPr>
          <w:rFonts w:ascii="Arial" w:hAnsi="Arial" w:cs="Arial"/>
          <w:sz w:val="26"/>
          <w:szCs w:val="26"/>
        </w:rPr>
        <w:t>е</w:t>
      </w:r>
      <w:r w:rsidRPr="00566BE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на начальника </w:t>
      </w:r>
      <w:r w:rsidRPr="00C00A34">
        <w:rPr>
          <w:rFonts w:ascii="Arial" w:hAnsi="Arial" w:cs="Arial"/>
          <w:sz w:val="26"/>
          <w:szCs w:val="26"/>
        </w:rPr>
        <w:t>отделом экономики, муниципального заказа и муниципального имущества</w:t>
      </w:r>
      <w:r>
        <w:rPr>
          <w:rFonts w:ascii="Arial" w:hAnsi="Arial" w:cs="Arial"/>
          <w:sz w:val="26"/>
          <w:szCs w:val="26"/>
        </w:rPr>
        <w:t xml:space="preserve"> </w:t>
      </w:r>
      <w:r w:rsidRPr="00566BE1">
        <w:rPr>
          <w:rFonts w:ascii="Arial" w:hAnsi="Arial" w:cs="Arial"/>
          <w:sz w:val="26"/>
          <w:szCs w:val="26"/>
        </w:rPr>
        <w:t>администрации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 xml:space="preserve"> и г</w:t>
      </w:r>
      <w:r w:rsidRPr="00566BE1">
        <w:rPr>
          <w:rFonts w:ascii="Arial" w:hAnsi="Arial" w:cs="Arial"/>
          <w:sz w:val="26"/>
          <w:szCs w:val="26"/>
        </w:rPr>
        <w:t>лавно</w:t>
      </w:r>
      <w:r>
        <w:rPr>
          <w:rFonts w:ascii="Arial" w:hAnsi="Arial" w:cs="Arial"/>
          <w:sz w:val="26"/>
          <w:szCs w:val="26"/>
        </w:rPr>
        <w:t>го</w:t>
      </w:r>
      <w:r w:rsidRPr="00566BE1">
        <w:rPr>
          <w:rFonts w:ascii="Arial" w:hAnsi="Arial" w:cs="Arial"/>
          <w:sz w:val="26"/>
          <w:szCs w:val="26"/>
        </w:rPr>
        <w:t xml:space="preserve"> специалист</w:t>
      </w:r>
      <w:r>
        <w:rPr>
          <w:rFonts w:ascii="Arial" w:hAnsi="Arial" w:cs="Arial"/>
          <w:sz w:val="26"/>
          <w:szCs w:val="26"/>
        </w:rPr>
        <w:t>а</w:t>
      </w:r>
      <w:r w:rsidRPr="00566BE1">
        <w:rPr>
          <w:rFonts w:ascii="Arial" w:hAnsi="Arial" w:cs="Arial"/>
          <w:sz w:val="26"/>
          <w:szCs w:val="26"/>
        </w:rPr>
        <w:t xml:space="preserve"> по ГО и ЧС администрации муниципального образования поселок Боровский</w:t>
      </w:r>
      <w:r>
        <w:rPr>
          <w:rFonts w:ascii="Arial" w:hAnsi="Arial" w:cs="Arial"/>
          <w:sz w:val="26"/>
          <w:szCs w:val="26"/>
        </w:rPr>
        <w:t>.</w:t>
      </w:r>
      <w:r w:rsidRPr="00566BE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</w:t>
      </w:r>
      <w:r w:rsidRPr="00566BE1">
        <w:rPr>
          <w:rFonts w:ascii="Arial" w:hAnsi="Arial" w:cs="Arial"/>
          <w:sz w:val="26"/>
          <w:szCs w:val="26"/>
        </w:rPr>
        <w:t>тветственность поставщика (продавца)</w:t>
      </w:r>
      <w:r w:rsidRPr="0097199E">
        <w:rPr>
          <w:rFonts w:ascii="Arial" w:hAnsi="Arial" w:cs="Arial"/>
          <w:sz w:val="26"/>
          <w:szCs w:val="26"/>
        </w:rPr>
        <w:t xml:space="preserve"> </w:t>
      </w:r>
      <w:r w:rsidRPr="00566BE1">
        <w:rPr>
          <w:rFonts w:ascii="Arial" w:hAnsi="Arial" w:cs="Arial"/>
          <w:sz w:val="26"/>
          <w:szCs w:val="26"/>
        </w:rPr>
        <w:t>устанавлива</w:t>
      </w:r>
      <w:r>
        <w:rPr>
          <w:rFonts w:ascii="Arial" w:hAnsi="Arial" w:cs="Arial"/>
          <w:sz w:val="26"/>
          <w:szCs w:val="26"/>
        </w:rPr>
        <w:t>е</w:t>
      </w:r>
      <w:r w:rsidRPr="00566BE1">
        <w:rPr>
          <w:rFonts w:ascii="Arial" w:hAnsi="Arial" w:cs="Arial"/>
          <w:sz w:val="26"/>
          <w:szCs w:val="26"/>
        </w:rPr>
        <w:t>т</w:t>
      </w:r>
      <w:r>
        <w:rPr>
          <w:rFonts w:ascii="Arial" w:hAnsi="Arial" w:cs="Arial"/>
          <w:sz w:val="26"/>
          <w:szCs w:val="26"/>
        </w:rPr>
        <w:t>ся</w:t>
      </w:r>
      <w:r w:rsidRPr="00566BE1">
        <w:rPr>
          <w:rFonts w:ascii="Arial" w:hAnsi="Arial" w:cs="Arial"/>
          <w:sz w:val="26"/>
          <w:szCs w:val="26"/>
        </w:rPr>
        <w:t xml:space="preserve"> в договорах на экстренную поставку (продажу)</w:t>
      </w:r>
      <w:r>
        <w:rPr>
          <w:rFonts w:ascii="Arial" w:hAnsi="Arial" w:cs="Arial"/>
          <w:sz w:val="26"/>
          <w:szCs w:val="26"/>
        </w:rPr>
        <w:t xml:space="preserve">, на </w:t>
      </w:r>
      <w:r w:rsidRPr="00566BE1">
        <w:rPr>
          <w:rFonts w:ascii="Arial" w:hAnsi="Arial" w:cs="Arial"/>
          <w:sz w:val="26"/>
          <w:szCs w:val="26"/>
        </w:rPr>
        <w:t>своевременн</w:t>
      </w:r>
      <w:r>
        <w:rPr>
          <w:rFonts w:ascii="Arial" w:hAnsi="Arial" w:cs="Arial"/>
          <w:sz w:val="26"/>
          <w:szCs w:val="26"/>
        </w:rPr>
        <w:t>ую</w:t>
      </w:r>
      <w:r w:rsidRPr="00566BE1">
        <w:rPr>
          <w:rFonts w:ascii="Arial" w:hAnsi="Arial" w:cs="Arial"/>
          <w:sz w:val="26"/>
          <w:szCs w:val="26"/>
        </w:rPr>
        <w:t xml:space="preserve"> выдач</w:t>
      </w:r>
      <w:r>
        <w:rPr>
          <w:rFonts w:ascii="Arial" w:hAnsi="Arial" w:cs="Arial"/>
          <w:sz w:val="26"/>
          <w:szCs w:val="26"/>
        </w:rPr>
        <w:t>у</w:t>
      </w:r>
      <w:r w:rsidRPr="00566BE1">
        <w:rPr>
          <w:rFonts w:ascii="Arial" w:hAnsi="Arial" w:cs="Arial"/>
          <w:sz w:val="26"/>
          <w:szCs w:val="26"/>
        </w:rPr>
        <w:t>, количество и качество поставляемых материальных ресурсов</w:t>
      </w:r>
      <w:r>
        <w:rPr>
          <w:rFonts w:ascii="Arial" w:hAnsi="Arial" w:cs="Arial"/>
          <w:sz w:val="26"/>
          <w:szCs w:val="26"/>
        </w:rPr>
        <w:t xml:space="preserve">, а так же </w:t>
      </w:r>
      <w:r w:rsidRPr="00566BE1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беспечение</w:t>
      </w:r>
      <w:r w:rsidRPr="00566BE1">
        <w:rPr>
          <w:rFonts w:ascii="Arial" w:hAnsi="Arial" w:cs="Arial"/>
          <w:sz w:val="26"/>
          <w:szCs w:val="26"/>
        </w:rPr>
        <w:t xml:space="preserve"> услови</w:t>
      </w:r>
      <w:r>
        <w:rPr>
          <w:rFonts w:ascii="Arial" w:hAnsi="Arial" w:cs="Arial"/>
          <w:sz w:val="26"/>
          <w:szCs w:val="26"/>
        </w:rPr>
        <w:t>й</w:t>
      </w:r>
      <w:r w:rsidRPr="00566BE1">
        <w:rPr>
          <w:rFonts w:ascii="Arial" w:hAnsi="Arial" w:cs="Arial"/>
          <w:sz w:val="26"/>
          <w:szCs w:val="26"/>
        </w:rPr>
        <w:t xml:space="preserve"> хранения материальных ресурсов.</w:t>
      </w:r>
    </w:p>
    <w:bookmarkEnd w:id="3"/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поселок Боровский.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6" w:name="sub_160"/>
      <w:r w:rsidRPr="00566BE1">
        <w:rPr>
          <w:rFonts w:ascii="Arial" w:hAnsi="Arial" w:cs="Arial"/>
          <w:sz w:val="26"/>
          <w:szCs w:val="26"/>
        </w:rPr>
        <w:t>12. Выпуск материальных ресурсов из резерва осуществляется по решению Главы администрации муниципального образования поселок Боровский, или лица, его замещающего, и оформляется письменным распоряжением</w:t>
      </w:r>
      <w:bookmarkStart w:id="7" w:name="sub_170"/>
      <w:bookmarkEnd w:id="6"/>
      <w:r w:rsidRPr="00566BE1">
        <w:rPr>
          <w:rFonts w:ascii="Arial" w:hAnsi="Arial" w:cs="Arial"/>
          <w:sz w:val="26"/>
          <w:szCs w:val="26"/>
        </w:rPr>
        <w:t>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13. Использование резерва осуществляется на безвозмездной или возмездной основе.</w:t>
      </w:r>
    </w:p>
    <w:bookmarkEnd w:id="7"/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8" w:name="sub_180"/>
      <w:r w:rsidRPr="00566BE1">
        <w:rPr>
          <w:rFonts w:ascii="Arial" w:hAnsi="Arial" w:cs="Arial"/>
          <w:sz w:val="26"/>
          <w:szCs w:val="26"/>
        </w:rPr>
        <w:t>14.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муниципального образования поселок Боровский.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9" w:name="sub_190"/>
      <w:bookmarkEnd w:id="8"/>
      <w:r w:rsidRPr="00566BE1">
        <w:rPr>
          <w:rFonts w:ascii="Arial" w:hAnsi="Arial" w:cs="Arial"/>
          <w:sz w:val="26"/>
          <w:szCs w:val="26"/>
        </w:rPr>
        <w:t>15.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9"/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16.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муниципального образования поселок Боровский, в десятидневный срок.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r w:rsidRPr="00566BE1">
        <w:rPr>
          <w:rFonts w:ascii="Arial" w:hAnsi="Arial" w:cs="Arial"/>
          <w:sz w:val="26"/>
          <w:szCs w:val="26"/>
        </w:rPr>
        <w:t>17. Для ликвидации чрезвычайных ситуаций и обеспечения жизнедеятельности пострадавшего населения администрация муниципального образования поселок Боровский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10" w:name="sub_220"/>
      <w:r w:rsidRPr="00566BE1">
        <w:rPr>
          <w:rFonts w:ascii="Arial" w:hAnsi="Arial" w:cs="Arial"/>
          <w:sz w:val="26"/>
          <w:szCs w:val="26"/>
        </w:rPr>
        <w:t>18.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администрации муниципального образования поселок Боровский о выделении ресурсов из резерва.</w:t>
      </w:r>
    </w:p>
    <w:p w:rsidR="00CA7B7C" w:rsidRPr="00566BE1" w:rsidRDefault="00CA7B7C" w:rsidP="006D1312">
      <w:pPr>
        <w:keepNext/>
        <w:keepLines/>
        <w:widowControl/>
        <w:jc w:val="both"/>
        <w:rPr>
          <w:rFonts w:ascii="Arial" w:hAnsi="Arial" w:cs="Arial"/>
          <w:sz w:val="26"/>
          <w:szCs w:val="26"/>
        </w:rPr>
      </w:pPr>
      <w:bookmarkStart w:id="11" w:name="sub_230"/>
      <w:bookmarkEnd w:id="10"/>
      <w:r w:rsidRPr="00566BE1">
        <w:rPr>
          <w:rFonts w:ascii="Arial" w:hAnsi="Arial" w:cs="Arial"/>
          <w:sz w:val="26"/>
          <w:szCs w:val="26"/>
        </w:rPr>
        <w:t>19. 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bookmarkEnd w:id="11"/>
    <w:p w:rsidR="00CA7B7C" w:rsidRPr="00566BE1" w:rsidRDefault="00CA7B7C" w:rsidP="00CC3EFF">
      <w:pPr>
        <w:keepNext/>
        <w:keepLines/>
        <w:widowControl/>
        <w:autoSpaceDE w:val="0"/>
        <w:autoSpaceDN w:val="0"/>
        <w:adjustRightInd w:val="0"/>
        <w:jc w:val="right"/>
        <w:rPr>
          <w:rFonts w:ascii="Arial" w:hAnsi="Arial" w:cs="Arial"/>
          <w:color w:val="auto"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566BE1">
        <w:rPr>
          <w:bCs/>
          <w:sz w:val="26"/>
          <w:szCs w:val="26"/>
        </w:rPr>
        <w:t> </w:t>
      </w:r>
      <w:r w:rsidRPr="00566BE1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Приложение </w:t>
      </w:r>
      <w:r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>№2</w:t>
      </w:r>
    </w:p>
    <w:p w:rsidR="00CA7B7C" w:rsidRPr="00566BE1" w:rsidRDefault="00CA7B7C" w:rsidP="00CC3EFF">
      <w:pPr>
        <w:keepNext/>
        <w:keepLines/>
        <w:widowControl/>
        <w:ind w:firstLine="720"/>
        <w:jc w:val="right"/>
        <w:rPr>
          <w:rStyle w:val="a"/>
          <w:rFonts w:ascii="Arial" w:hAnsi="Arial" w:cs="Arial"/>
          <w:b w:val="0"/>
          <w:bCs/>
          <w:color w:val="auto"/>
          <w:szCs w:val="26"/>
        </w:rPr>
      </w:pPr>
      <w:r w:rsidRPr="00566BE1">
        <w:rPr>
          <w:rStyle w:val="a1"/>
          <w:rFonts w:ascii="Arial" w:hAnsi="Arial" w:cs="Arial"/>
          <w:b w:val="0"/>
          <w:bCs/>
          <w:color w:val="auto"/>
          <w:sz w:val="26"/>
          <w:szCs w:val="26"/>
        </w:rPr>
        <w:t xml:space="preserve">к </w:t>
      </w:r>
      <w:r w:rsidRPr="00566BE1">
        <w:rPr>
          <w:rStyle w:val="a"/>
          <w:rFonts w:ascii="Arial" w:hAnsi="Arial" w:cs="Arial"/>
          <w:b w:val="0"/>
          <w:color w:val="auto"/>
          <w:szCs w:val="26"/>
        </w:rPr>
        <w:t xml:space="preserve">постановлению </w:t>
      </w:r>
      <w:r>
        <w:rPr>
          <w:rStyle w:val="a"/>
          <w:rFonts w:ascii="Arial" w:hAnsi="Arial" w:cs="Arial"/>
          <w:b w:val="0"/>
          <w:bCs/>
          <w:color w:val="auto"/>
          <w:szCs w:val="26"/>
        </w:rPr>
        <w:t>администрации</w:t>
      </w:r>
    </w:p>
    <w:p w:rsidR="00CA7B7C" w:rsidRPr="00566BE1" w:rsidRDefault="00CA7B7C" w:rsidP="00CC3EFF">
      <w:pPr>
        <w:keepNext/>
        <w:keepLines/>
        <w:widowControl/>
        <w:ind w:firstLine="720"/>
        <w:jc w:val="right"/>
        <w:rPr>
          <w:rFonts w:ascii="Arial" w:hAnsi="Arial" w:cs="Arial"/>
          <w:color w:val="auto"/>
          <w:sz w:val="26"/>
          <w:szCs w:val="26"/>
        </w:rPr>
      </w:pPr>
      <w:r w:rsidRPr="00566BE1">
        <w:rPr>
          <w:rFonts w:ascii="Arial" w:hAnsi="Arial" w:cs="Arial"/>
          <w:color w:val="auto"/>
          <w:sz w:val="26"/>
          <w:szCs w:val="26"/>
        </w:rPr>
        <w:t>муниципального образования поселок Бо</w:t>
      </w:r>
      <w:r>
        <w:rPr>
          <w:rFonts w:ascii="Arial" w:hAnsi="Arial" w:cs="Arial"/>
          <w:color w:val="auto"/>
          <w:sz w:val="26"/>
          <w:szCs w:val="26"/>
        </w:rPr>
        <w:t>ровский</w:t>
      </w:r>
    </w:p>
    <w:p w:rsidR="00CA7B7C" w:rsidRDefault="00CA7B7C" w:rsidP="008B5A25">
      <w:pPr>
        <w:keepNext/>
        <w:keepLines/>
        <w:ind w:firstLine="709"/>
        <w:jc w:val="right"/>
        <w:rPr>
          <w:rFonts w:ascii="Arial" w:hAnsi="Arial" w:cs="Arial"/>
          <w:b/>
          <w:sz w:val="26"/>
          <w:szCs w:val="26"/>
        </w:rPr>
      </w:pPr>
      <w:r>
        <w:rPr>
          <w:rStyle w:val="a1"/>
          <w:rFonts w:cs="Arial"/>
          <w:b w:val="0"/>
          <w:bCs/>
          <w:color w:val="auto"/>
          <w:sz w:val="26"/>
          <w:szCs w:val="26"/>
        </w:rPr>
        <w:t xml:space="preserve">от </w:t>
      </w:r>
      <w:r>
        <w:rPr>
          <w:rFonts w:ascii="Arial" w:hAnsi="Arial" w:cs="Arial"/>
          <w:sz w:val="26"/>
          <w:szCs w:val="26"/>
        </w:rPr>
        <w:t>15 ноября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Style w:val="a1"/>
          <w:rFonts w:cs="Arial"/>
          <w:b w:val="0"/>
          <w:color w:val="auto"/>
          <w:sz w:val="26"/>
          <w:szCs w:val="26"/>
        </w:rPr>
        <w:t>2013 г. № 200</w:t>
      </w:r>
    </w:p>
    <w:p w:rsidR="00CA7B7C" w:rsidRPr="00566BE1" w:rsidRDefault="00CA7B7C" w:rsidP="00405BA0">
      <w:pPr>
        <w:pStyle w:val="NormalWeb"/>
        <w:keepNext/>
        <w:jc w:val="center"/>
        <w:rPr>
          <w:rFonts w:ascii="Arial" w:hAnsi="Arial" w:cs="Arial"/>
          <w:b/>
          <w:bCs/>
          <w:sz w:val="26"/>
          <w:szCs w:val="26"/>
        </w:rPr>
      </w:pPr>
      <w:r w:rsidRPr="00566BE1">
        <w:rPr>
          <w:rFonts w:ascii="Arial" w:hAnsi="Arial" w:cs="Arial"/>
          <w:b/>
          <w:bCs/>
          <w:sz w:val="26"/>
          <w:szCs w:val="26"/>
        </w:rPr>
        <w:t>Номенклатура и объем резерва материальных ресурсов предназначенных для ликвидации чрезвычайных ситуаций на территории муниципального образования поселок Боровский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"/>
        <w:gridCol w:w="5485"/>
        <w:gridCol w:w="1701"/>
        <w:gridCol w:w="2034"/>
      </w:tblGrid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N п/п</w:t>
            </w: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Наименование материальных средств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Единица измерения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Количество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86" w:type="dxa"/>
            <w:gridSpan w:val="2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1. Продовольствие (из расчета снабжения 100 чел. на 10 суток):                               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хлеб и хлебобулочные изделия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0,325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мука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0,019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крупа и макаронные изделия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0,11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мясо и мясопродукты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0,013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консервы мясные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0,325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жиры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0,065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молоко и молокопродукты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0,351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консервы молочные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0,01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картофель, овощи и фрукты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0,72  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сахар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0,351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рыбопродукты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0,065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консервы рыбные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0,0046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соль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0,026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чай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кг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0,013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86" w:type="dxa"/>
            <w:gridSpan w:val="2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2. Вещевое имущество:                       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рукавицы брезентовые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пар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130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куртки рабочие 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шт.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брюки рабочие  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шт.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сапоги кирзовые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пар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сапоги резиновые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пар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3. Товары первой необходимости: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белье нижнее   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100    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верхняя одежда 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обувь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100    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постельные принадлежности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посуда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мыло и моющие средства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86" w:type="dxa"/>
            <w:gridSpan w:val="2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4. ГСМ:                                     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автомобильный бензин АИ-76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1,6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автомобильный бензин АИ-92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1,3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масла и смазки 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0,026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86" w:type="dxa"/>
            <w:gridSpan w:val="2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5. Медицинское имущество и медикаменты:     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унифицированная укладка для оказания реанимационной помощи пострадавшим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медикаменты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медицинское имущество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компл.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86" w:type="dxa"/>
            <w:gridSpan w:val="2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6. Строительные материалы:                  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лес строительный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куб. м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250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доска необрезная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куб. м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60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цемент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рубероид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кв. м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100    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шифер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кв. м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100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стекло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кв. м  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250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арматура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тонн  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1,5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уголок          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1,5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гвозди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скобы строительные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0,5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проволока крепежная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тонн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0,6  </w:t>
            </w:r>
          </w:p>
        </w:tc>
      </w:tr>
      <w:tr w:rsidR="00CA7B7C" w:rsidRPr="00566BE1" w:rsidTr="0023642C">
        <w:tc>
          <w:tcPr>
            <w:tcW w:w="577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485" w:type="dxa"/>
          </w:tcPr>
          <w:p w:rsidR="00CA7B7C" w:rsidRPr="00566BE1" w:rsidRDefault="00CA7B7C" w:rsidP="0023642C">
            <w:pPr>
              <w:pStyle w:val="NormalWeb"/>
              <w:keepNext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 xml:space="preserve">провода и кабели                                </w:t>
            </w:r>
          </w:p>
        </w:tc>
        <w:tc>
          <w:tcPr>
            <w:tcW w:w="1701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км</w:t>
            </w:r>
          </w:p>
        </w:tc>
        <w:tc>
          <w:tcPr>
            <w:tcW w:w="2034" w:type="dxa"/>
          </w:tcPr>
          <w:p w:rsidR="00CA7B7C" w:rsidRPr="00566BE1" w:rsidRDefault="00CA7B7C" w:rsidP="0023642C">
            <w:pPr>
              <w:pStyle w:val="NormalWeb"/>
              <w:keepNext/>
              <w:jc w:val="center"/>
              <w:rPr>
                <w:rFonts w:ascii="Arial" w:hAnsi="Arial" w:cs="Arial"/>
                <w:color w:val="2D3038"/>
                <w:sz w:val="26"/>
                <w:szCs w:val="26"/>
              </w:rPr>
            </w:pPr>
            <w:r w:rsidRPr="00566BE1">
              <w:rPr>
                <w:rFonts w:ascii="Arial" w:hAnsi="Arial" w:cs="Arial"/>
                <w:color w:val="2D3038"/>
                <w:sz w:val="26"/>
                <w:szCs w:val="26"/>
              </w:rPr>
              <w:t>5</w:t>
            </w:r>
          </w:p>
        </w:tc>
      </w:tr>
    </w:tbl>
    <w:p w:rsidR="00CA7B7C" w:rsidRPr="00734275" w:rsidRDefault="00CA7B7C" w:rsidP="00734275">
      <w:pPr>
        <w:jc w:val="both"/>
      </w:pPr>
      <w:bookmarkStart w:id="12" w:name="_GoBack"/>
      <w:bookmarkEnd w:id="12"/>
    </w:p>
    <w:sectPr w:rsidR="00CA7B7C" w:rsidRPr="00734275" w:rsidSect="00566B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0F0"/>
    <w:multiLevelType w:val="hybridMultilevel"/>
    <w:tmpl w:val="9D1E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386737"/>
    <w:multiLevelType w:val="hybridMultilevel"/>
    <w:tmpl w:val="23BC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C37E56"/>
    <w:multiLevelType w:val="multilevel"/>
    <w:tmpl w:val="E132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81267F"/>
    <w:multiLevelType w:val="multilevel"/>
    <w:tmpl w:val="41CC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4CB"/>
    <w:rsid w:val="00016AC8"/>
    <w:rsid w:val="00060CEE"/>
    <w:rsid w:val="00113256"/>
    <w:rsid w:val="0012136D"/>
    <w:rsid w:val="00134F93"/>
    <w:rsid w:val="0015100C"/>
    <w:rsid w:val="001574C9"/>
    <w:rsid w:val="001646B6"/>
    <w:rsid w:val="00172368"/>
    <w:rsid w:val="002015F8"/>
    <w:rsid w:val="0023642C"/>
    <w:rsid w:val="00246775"/>
    <w:rsid w:val="002A04AF"/>
    <w:rsid w:val="00303CF9"/>
    <w:rsid w:val="003B0974"/>
    <w:rsid w:val="00403F5D"/>
    <w:rsid w:val="00405BA0"/>
    <w:rsid w:val="00432315"/>
    <w:rsid w:val="00474CA1"/>
    <w:rsid w:val="00497BC8"/>
    <w:rsid w:val="004C7D90"/>
    <w:rsid w:val="00537E04"/>
    <w:rsid w:val="00566BE1"/>
    <w:rsid w:val="00593819"/>
    <w:rsid w:val="00660393"/>
    <w:rsid w:val="006A5738"/>
    <w:rsid w:val="006D1312"/>
    <w:rsid w:val="006E66BA"/>
    <w:rsid w:val="007139FD"/>
    <w:rsid w:val="00734275"/>
    <w:rsid w:val="00752E68"/>
    <w:rsid w:val="007A4CBC"/>
    <w:rsid w:val="007B6AF5"/>
    <w:rsid w:val="0080561A"/>
    <w:rsid w:val="00825B13"/>
    <w:rsid w:val="00870925"/>
    <w:rsid w:val="008875D9"/>
    <w:rsid w:val="008B5A25"/>
    <w:rsid w:val="008C5E76"/>
    <w:rsid w:val="0097199E"/>
    <w:rsid w:val="009854CB"/>
    <w:rsid w:val="00990F8D"/>
    <w:rsid w:val="00994AB9"/>
    <w:rsid w:val="009C1E51"/>
    <w:rsid w:val="009D1F1C"/>
    <w:rsid w:val="00A64F3C"/>
    <w:rsid w:val="00AF6042"/>
    <w:rsid w:val="00AF77C4"/>
    <w:rsid w:val="00B13667"/>
    <w:rsid w:val="00BA3B2E"/>
    <w:rsid w:val="00C00A34"/>
    <w:rsid w:val="00C115DC"/>
    <w:rsid w:val="00C15A4F"/>
    <w:rsid w:val="00C33696"/>
    <w:rsid w:val="00C55471"/>
    <w:rsid w:val="00C657D3"/>
    <w:rsid w:val="00C9671D"/>
    <w:rsid w:val="00CA7B7C"/>
    <w:rsid w:val="00CB5E85"/>
    <w:rsid w:val="00CC3EFF"/>
    <w:rsid w:val="00CE04D4"/>
    <w:rsid w:val="00D37234"/>
    <w:rsid w:val="00D57337"/>
    <w:rsid w:val="00DB56D9"/>
    <w:rsid w:val="00DD38CC"/>
    <w:rsid w:val="00DF3111"/>
    <w:rsid w:val="00DF5F1F"/>
    <w:rsid w:val="00ED4380"/>
    <w:rsid w:val="00F31792"/>
    <w:rsid w:val="00FB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4CB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54CB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54CB"/>
    <w:rPr>
      <w:rFonts w:ascii="Arial" w:hAnsi="Arial" w:cs="Times New Roman"/>
      <w:b/>
      <w:bCs/>
      <w:color w:val="26282F"/>
      <w:sz w:val="24"/>
      <w:szCs w:val="24"/>
    </w:rPr>
  </w:style>
  <w:style w:type="character" w:customStyle="1" w:styleId="a">
    <w:name w:val="Гипертекстовая ссылка"/>
    <w:uiPriority w:val="99"/>
    <w:rsid w:val="009854CB"/>
    <w:rPr>
      <w:b/>
      <w:color w:val="106BBE"/>
      <w:sz w:val="26"/>
    </w:rPr>
  </w:style>
  <w:style w:type="paragraph" w:customStyle="1" w:styleId="a0">
    <w:name w:val="Прижатый влево"/>
    <w:basedOn w:val="Normal"/>
    <w:next w:val="Normal"/>
    <w:uiPriority w:val="99"/>
    <w:rsid w:val="009854CB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1">
    <w:name w:val="Цветовое выделение"/>
    <w:uiPriority w:val="99"/>
    <w:rsid w:val="009854CB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CE04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04D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NormalWeb">
    <w:name w:val="Normal (Web)"/>
    <w:basedOn w:val="Normal"/>
    <w:uiPriority w:val="99"/>
    <w:rsid w:val="00405BA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a2">
    <w:name w:val="a"/>
    <w:basedOn w:val="Normal"/>
    <w:uiPriority w:val="99"/>
    <w:rsid w:val="00405BA0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ListParagraph">
    <w:name w:val="List Paragraph"/>
    <w:basedOn w:val="Normal"/>
    <w:uiPriority w:val="99"/>
    <w:qFormat/>
    <w:rsid w:val="00405B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497B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497BC8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97B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7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0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7</Pages>
  <Words>1736</Words>
  <Characters>9897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Замглавстрой</dc:creator>
  <cp:keywords/>
  <dc:description/>
  <cp:lastModifiedBy>Admin</cp:lastModifiedBy>
  <cp:revision>4</cp:revision>
  <cp:lastPrinted>2013-11-18T11:10:00Z</cp:lastPrinted>
  <dcterms:created xsi:type="dcterms:W3CDTF">2013-11-18T11:16:00Z</dcterms:created>
  <dcterms:modified xsi:type="dcterms:W3CDTF">2013-11-22T02:43:00Z</dcterms:modified>
</cp:coreProperties>
</file>