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E7" w:rsidRPr="00172368" w:rsidRDefault="00F351E7" w:rsidP="00F351E7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E7" w:rsidRPr="00C12BFE" w:rsidRDefault="00F351E7" w:rsidP="00F351E7">
      <w:pPr>
        <w:tabs>
          <w:tab w:val="left" w:pos="5425"/>
        </w:tabs>
        <w:jc w:val="center"/>
        <w:rPr>
          <w:sz w:val="12"/>
          <w:szCs w:val="12"/>
        </w:rPr>
      </w:pPr>
    </w:p>
    <w:p w:rsidR="00F351E7" w:rsidRPr="00133B87" w:rsidRDefault="00F351E7" w:rsidP="00F351E7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33B8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F351E7" w:rsidRPr="00D14154" w:rsidRDefault="00F351E7" w:rsidP="00F351E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 xml:space="preserve">Муниципального  образования </w:t>
      </w:r>
    </w:p>
    <w:p w:rsidR="00F351E7" w:rsidRPr="00D14154" w:rsidRDefault="00F351E7" w:rsidP="00F351E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>поселок  Боровский</w:t>
      </w:r>
    </w:p>
    <w:p w:rsidR="00F351E7" w:rsidRPr="00D14154" w:rsidRDefault="00F351E7" w:rsidP="00F351E7">
      <w:pPr>
        <w:tabs>
          <w:tab w:val="left" w:pos="5425"/>
        </w:tabs>
        <w:rPr>
          <w:b/>
          <w:sz w:val="28"/>
          <w:szCs w:val="28"/>
        </w:rPr>
      </w:pPr>
    </w:p>
    <w:p w:rsidR="00F351E7" w:rsidRPr="00D14154" w:rsidRDefault="00F351E7" w:rsidP="00F351E7">
      <w:pPr>
        <w:jc w:val="center"/>
        <w:rPr>
          <w:b/>
          <w:sz w:val="28"/>
          <w:szCs w:val="28"/>
        </w:rPr>
      </w:pPr>
      <w:r w:rsidRPr="00D14154">
        <w:rPr>
          <w:b/>
          <w:sz w:val="28"/>
          <w:szCs w:val="28"/>
        </w:rPr>
        <w:t>ПОСТАНОВЛЕНИЕ</w:t>
      </w:r>
    </w:p>
    <w:p w:rsidR="00F351E7" w:rsidRPr="00D14154" w:rsidRDefault="00F351E7" w:rsidP="00F351E7">
      <w:pPr>
        <w:jc w:val="both"/>
        <w:rPr>
          <w:sz w:val="28"/>
          <w:szCs w:val="28"/>
        </w:rPr>
      </w:pPr>
    </w:p>
    <w:p w:rsidR="00F351E7" w:rsidRPr="00D14154" w:rsidRDefault="00D75529" w:rsidP="00F351E7">
      <w:pPr>
        <w:jc w:val="both"/>
        <w:rPr>
          <w:sz w:val="28"/>
          <w:szCs w:val="28"/>
        </w:rPr>
      </w:pPr>
      <w:r w:rsidRPr="00D75529">
        <w:rPr>
          <w:sz w:val="28"/>
          <w:szCs w:val="28"/>
          <w:u w:val="single"/>
        </w:rPr>
        <w:t>10 декабря</w:t>
      </w:r>
      <w:r>
        <w:rPr>
          <w:sz w:val="28"/>
          <w:szCs w:val="28"/>
        </w:rPr>
        <w:t xml:space="preserve"> </w:t>
      </w:r>
      <w:r w:rsidR="00F351E7" w:rsidRPr="00D14154">
        <w:rPr>
          <w:sz w:val="28"/>
          <w:szCs w:val="28"/>
        </w:rPr>
        <w:t>201</w:t>
      </w:r>
      <w:r w:rsidR="00F351E7">
        <w:rPr>
          <w:sz w:val="28"/>
          <w:szCs w:val="28"/>
        </w:rPr>
        <w:t>3</w:t>
      </w:r>
      <w:r w:rsidR="00F351E7" w:rsidRPr="00D14154">
        <w:rPr>
          <w:sz w:val="28"/>
          <w:szCs w:val="28"/>
        </w:rPr>
        <w:t xml:space="preserve"> г.</w:t>
      </w:r>
      <w:r w:rsidR="00F351E7" w:rsidRPr="00D14154">
        <w:rPr>
          <w:sz w:val="28"/>
          <w:szCs w:val="28"/>
        </w:rPr>
        <w:tab/>
      </w:r>
      <w:r w:rsidR="00F351E7" w:rsidRPr="00D14154">
        <w:rPr>
          <w:sz w:val="28"/>
          <w:szCs w:val="28"/>
        </w:rPr>
        <w:tab/>
      </w:r>
      <w:r w:rsidR="00F351E7" w:rsidRPr="00D14154">
        <w:rPr>
          <w:sz w:val="28"/>
          <w:szCs w:val="28"/>
        </w:rPr>
        <w:tab/>
      </w:r>
      <w:r w:rsidR="00F351E7" w:rsidRPr="00D14154">
        <w:rPr>
          <w:sz w:val="28"/>
          <w:szCs w:val="28"/>
        </w:rPr>
        <w:tab/>
      </w:r>
      <w:r w:rsidR="00F351E7" w:rsidRPr="00D14154">
        <w:rPr>
          <w:sz w:val="28"/>
          <w:szCs w:val="28"/>
        </w:rPr>
        <w:tab/>
      </w:r>
      <w:r w:rsidR="00F351E7" w:rsidRPr="00D14154">
        <w:rPr>
          <w:sz w:val="28"/>
          <w:szCs w:val="28"/>
        </w:rPr>
        <w:tab/>
      </w:r>
      <w:r w:rsidR="00F351E7" w:rsidRPr="00D14154">
        <w:rPr>
          <w:sz w:val="28"/>
          <w:szCs w:val="28"/>
        </w:rPr>
        <w:tab/>
        <w:t xml:space="preserve">      № </w:t>
      </w:r>
      <w:r w:rsidRPr="00D75529">
        <w:rPr>
          <w:sz w:val="28"/>
          <w:szCs w:val="28"/>
          <w:u w:val="single"/>
        </w:rPr>
        <w:t>223</w:t>
      </w:r>
    </w:p>
    <w:p w:rsidR="00F351E7" w:rsidRPr="00D14154" w:rsidRDefault="00F351E7" w:rsidP="00F351E7">
      <w:pPr>
        <w:jc w:val="center"/>
        <w:rPr>
          <w:sz w:val="24"/>
          <w:szCs w:val="24"/>
        </w:rPr>
      </w:pPr>
      <w:proofErr w:type="spellStart"/>
      <w:r w:rsidRPr="00D14154">
        <w:rPr>
          <w:sz w:val="24"/>
          <w:szCs w:val="24"/>
        </w:rPr>
        <w:t>п</w:t>
      </w:r>
      <w:proofErr w:type="gramStart"/>
      <w:r w:rsidRPr="00D14154">
        <w:rPr>
          <w:sz w:val="24"/>
          <w:szCs w:val="24"/>
        </w:rPr>
        <w:t>.Б</w:t>
      </w:r>
      <w:proofErr w:type="gramEnd"/>
      <w:r w:rsidRPr="00D14154">
        <w:rPr>
          <w:sz w:val="24"/>
          <w:szCs w:val="24"/>
        </w:rPr>
        <w:t>оровский</w:t>
      </w:r>
      <w:proofErr w:type="spellEnd"/>
    </w:p>
    <w:p w:rsidR="00F351E7" w:rsidRPr="00D14154" w:rsidRDefault="00F351E7" w:rsidP="00F351E7">
      <w:pPr>
        <w:jc w:val="center"/>
        <w:rPr>
          <w:sz w:val="24"/>
          <w:szCs w:val="24"/>
        </w:rPr>
      </w:pPr>
      <w:r w:rsidRPr="00D14154">
        <w:rPr>
          <w:sz w:val="24"/>
          <w:szCs w:val="24"/>
        </w:rPr>
        <w:t>Тюменского муниципального района</w:t>
      </w:r>
    </w:p>
    <w:p w:rsidR="00F351E7" w:rsidRDefault="00F351E7" w:rsidP="00F351E7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29845</wp:posOffset>
                </wp:positionV>
                <wp:extent cx="2996565" cy="685800"/>
                <wp:effectExtent l="13335" t="9525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1E7" w:rsidRPr="00C74167" w:rsidRDefault="00F351E7" w:rsidP="00F351E7">
                            <w:pPr>
                              <w:pStyle w:val="1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color w:val="auto"/>
                                <w:spacing w:val="-5"/>
                                <w:sz w:val="26"/>
                                <w:szCs w:val="26"/>
                              </w:rPr>
                            </w:pPr>
                            <w:r w:rsidRPr="00C74167">
                              <w:rPr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>Об установление</w:t>
                            </w:r>
                            <w:r>
                              <w:rPr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 платы</w:t>
                            </w:r>
                            <w:r w:rsidRPr="00C74167">
                              <w:rPr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 за пользование жилым помещением (платы за наем</w:t>
                            </w:r>
                            <w:r>
                              <w:rPr>
                                <w:b w:val="0"/>
                                <w:color w:val="auto"/>
                                <w:spacing w:val="-5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6pt;margin-top:2.35pt;width:235.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" strokecolor="white">
                <v:textbox>
                  <w:txbxContent>
                    <w:p w:rsidR="00F351E7" w:rsidRPr="00C74167" w:rsidRDefault="00F351E7" w:rsidP="00F351E7">
                      <w:pPr>
                        <w:pStyle w:val="1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color w:val="auto"/>
                          <w:spacing w:val="-5"/>
                          <w:sz w:val="26"/>
                          <w:szCs w:val="26"/>
                        </w:rPr>
                      </w:pPr>
                      <w:r w:rsidRPr="00C74167">
                        <w:rPr>
                          <w:b w:val="0"/>
                          <w:color w:val="auto"/>
                          <w:sz w:val="26"/>
                          <w:szCs w:val="26"/>
                        </w:rPr>
                        <w:t>Об установление</w:t>
                      </w:r>
                      <w:r>
                        <w:rPr>
                          <w:b w:val="0"/>
                          <w:color w:val="auto"/>
                          <w:sz w:val="26"/>
                          <w:szCs w:val="26"/>
                        </w:rPr>
                        <w:t xml:space="preserve"> платы</w:t>
                      </w:r>
                      <w:r w:rsidRPr="00C74167">
                        <w:rPr>
                          <w:b w:val="0"/>
                          <w:color w:val="auto"/>
                          <w:sz w:val="26"/>
                          <w:szCs w:val="26"/>
                        </w:rPr>
                        <w:t xml:space="preserve"> за пользование жилым помещением (платы за наем</w:t>
                      </w:r>
                      <w:r>
                        <w:rPr>
                          <w:b w:val="0"/>
                          <w:color w:val="auto"/>
                          <w:spacing w:val="-5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351E7" w:rsidRDefault="00F351E7" w:rsidP="00F351E7">
      <w:pPr>
        <w:rPr>
          <w:rFonts w:ascii="Arial" w:hAnsi="Arial" w:cs="Arial"/>
          <w:sz w:val="26"/>
          <w:szCs w:val="26"/>
        </w:rPr>
      </w:pPr>
    </w:p>
    <w:p w:rsidR="00F351E7" w:rsidRDefault="00F351E7" w:rsidP="00F351E7">
      <w:pPr>
        <w:rPr>
          <w:rFonts w:ascii="Arial" w:hAnsi="Arial" w:cs="Arial"/>
          <w:sz w:val="26"/>
          <w:szCs w:val="26"/>
        </w:rPr>
      </w:pPr>
    </w:p>
    <w:p w:rsidR="00F351E7" w:rsidRDefault="00F351E7" w:rsidP="00F351E7">
      <w:pPr>
        <w:rPr>
          <w:rFonts w:ascii="Arial" w:hAnsi="Arial" w:cs="Arial"/>
          <w:sz w:val="26"/>
          <w:szCs w:val="26"/>
        </w:rPr>
      </w:pPr>
    </w:p>
    <w:p w:rsidR="00F351E7" w:rsidRDefault="00F351E7" w:rsidP="00F351E7">
      <w:pPr>
        <w:rPr>
          <w:rFonts w:ascii="Arial" w:hAnsi="Arial" w:cs="Arial"/>
          <w:sz w:val="26"/>
          <w:szCs w:val="26"/>
        </w:rPr>
      </w:pPr>
    </w:p>
    <w:p w:rsidR="00F351E7" w:rsidRPr="002A0B42" w:rsidRDefault="00F351E7" w:rsidP="00F351E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A0B42">
        <w:rPr>
          <w:rFonts w:ascii="Arial" w:hAnsi="Arial" w:cs="Arial"/>
          <w:sz w:val="26"/>
          <w:szCs w:val="26"/>
        </w:rPr>
        <w:t xml:space="preserve">В соответствии со статьей 156 Жилищного кодекса в соответствии </w:t>
      </w:r>
      <w:r>
        <w:rPr>
          <w:rFonts w:ascii="Arial" w:hAnsi="Arial" w:cs="Arial"/>
          <w:sz w:val="26"/>
          <w:szCs w:val="26"/>
        </w:rPr>
        <w:t>и на основании протокола тарифной комиссии муниципального образования поселок Боровский от 06.12.2013 №1:</w:t>
      </w:r>
    </w:p>
    <w:p w:rsidR="00F351E7" w:rsidRDefault="00F351E7" w:rsidP="00F351E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Установить </w:t>
      </w:r>
      <w:r w:rsidRPr="002A0B42">
        <w:rPr>
          <w:rFonts w:ascii="Arial" w:hAnsi="Arial" w:cs="Arial"/>
          <w:sz w:val="26"/>
          <w:szCs w:val="26"/>
        </w:rPr>
        <w:t>плату за пользование жилым помещением (плату за наем) для нанимателей жилых помещений по договорам социального найма и договорам найма жилых помещений муниципального жилищного фонда  согласно приложению 1 к постановлению.</w:t>
      </w:r>
    </w:p>
    <w:p w:rsidR="00F351E7" w:rsidRPr="005956C8" w:rsidRDefault="00F351E7" w:rsidP="00F351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2. Признать утратившим силу постановление администрации муниципального образования поселок Боровский от </w:t>
      </w:r>
      <w:r>
        <w:rPr>
          <w:rFonts w:ascii="Arial" w:hAnsi="Arial" w:cs="Arial"/>
          <w:sz w:val="24"/>
          <w:szCs w:val="24"/>
        </w:rPr>
        <w:t>27</w:t>
      </w:r>
      <w:r w:rsidRPr="005956C8">
        <w:rPr>
          <w:rFonts w:ascii="Arial" w:hAnsi="Arial" w:cs="Arial"/>
          <w:sz w:val="24"/>
          <w:szCs w:val="24"/>
        </w:rPr>
        <w:t>.11.201</w:t>
      </w:r>
      <w:r>
        <w:rPr>
          <w:rFonts w:ascii="Arial" w:hAnsi="Arial" w:cs="Arial"/>
          <w:sz w:val="24"/>
          <w:szCs w:val="24"/>
        </w:rPr>
        <w:t>2</w:t>
      </w:r>
      <w:r w:rsidRPr="005956C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210.</w:t>
      </w:r>
    </w:p>
    <w:p w:rsidR="00F351E7" w:rsidRPr="002A0B42" w:rsidRDefault="00F351E7" w:rsidP="00F351E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2A0B42">
        <w:rPr>
          <w:rFonts w:ascii="Arial" w:hAnsi="Arial" w:cs="Arial"/>
          <w:sz w:val="26"/>
          <w:szCs w:val="26"/>
        </w:rPr>
        <w:t>Настоящее постановление вступает в силу с 01 января 201</w:t>
      </w:r>
      <w:r>
        <w:rPr>
          <w:rFonts w:ascii="Arial" w:hAnsi="Arial" w:cs="Arial"/>
          <w:sz w:val="26"/>
          <w:szCs w:val="26"/>
        </w:rPr>
        <w:t>4</w:t>
      </w:r>
      <w:r w:rsidRPr="002A0B42">
        <w:rPr>
          <w:rFonts w:ascii="Arial" w:hAnsi="Arial" w:cs="Arial"/>
          <w:sz w:val="26"/>
          <w:szCs w:val="26"/>
        </w:rPr>
        <w:t xml:space="preserve"> года.</w:t>
      </w:r>
    </w:p>
    <w:p w:rsidR="00F351E7" w:rsidRPr="002A0B42" w:rsidRDefault="00F351E7" w:rsidP="00F351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Pr="002A0B42">
        <w:rPr>
          <w:rFonts w:ascii="Arial" w:hAnsi="Arial" w:cs="Arial"/>
          <w:sz w:val="26"/>
          <w:szCs w:val="26"/>
        </w:rPr>
        <w:t>Опубликовать настоящее постановление в газете "</w:t>
      </w:r>
      <w:proofErr w:type="spellStart"/>
      <w:r w:rsidRPr="002A0B42">
        <w:rPr>
          <w:rFonts w:ascii="Arial" w:hAnsi="Arial" w:cs="Arial"/>
          <w:sz w:val="26"/>
          <w:szCs w:val="26"/>
        </w:rPr>
        <w:t>Боровские</w:t>
      </w:r>
      <w:proofErr w:type="spellEnd"/>
      <w:r w:rsidRPr="002A0B42">
        <w:rPr>
          <w:rFonts w:ascii="Arial" w:hAnsi="Arial" w:cs="Arial"/>
          <w:sz w:val="26"/>
          <w:szCs w:val="26"/>
        </w:rPr>
        <w:t xml:space="preserve"> вести"</w:t>
      </w:r>
      <w:r w:rsidRPr="004D059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 на официальном сайте муниципального образования поселок Боровский</w:t>
      </w:r>
      <w:r w:rsidRPr="002A0B42">
        <w:rPr>
          <w:rFonts w:ascii="Arial" w:hAnsi="Arial" w:cs="Arial"/>
          <w:sz w:val="26"/>
          <w:szCs w:val="26"/>
        </w:rPr>
        <w:t>.</w:t>
      </w:r>
    </w:p>
    <w:p w:rsidR="00F351E7" w:rsidRPr="002A0B42" w:rsidRDefault="00F351E7" w:rsidP="00F351E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2A0B42">
        <w:rPr>
          <w:rFonts w:ascii="Arial" w:hAnsi="Arial" w:cs="Arial"/>
          <w:sz w:val="26"/>
          <w:szCs w:val="26"/>
        </w:rPr>
        <w:t>Контроль за</w:t>
      </w:r>
      <w:proofErr w:type="gramEnd"/>
      <w:r w:rsidRPr="002A0B42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F351E7" w:rsidRPr="002A0B42" w:rsidRDefault="00F351E7" w:rsidP="00F351E7">
      <w:pPr>
        <w:ind w:left="360" w:hanging="360"/>
        <w:rPr>
          <w:rFonts w:ascii="Arial" w:hAnsi="Arial" w:cs="Arial"/>
          <w:sz w:val="26"/>
          <w:szCs w:val="26"/>
        </w:rPr>
      </w:pPr>
    </w:p>
    <w:p w:rsidR="00F351E7" w:rsidRDefault="00F351E7" w:rsidP="00F351E7">
      <w:pPr>
        <w:rPr>
          <w:rFonts w:ascii="Arial" w:hAnsi="Arial" w:cs="Arial"/>
          <w:color w:val="000000"/>
          <w:sz w:val="26"/>
          <w:szCs w:val="26"/>
        </w:rPr>
      </w:pPr>
    </w:p>
    <w:p w:rsidR="00F351E7" w:rsidRDefault="00F351E7" w:rsidP="00F351E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F351E7" w:rsidRDefault="00F351E7" w:rsidP="00F351E7">
      <w:pPr>
        <w:rPr>
          <w:rFonts w:ascii="Arial" w:hAnsi="Arial" w:cs="Arial"/>
          <w:color w:val="000000"/>
          <w:sz w:val="26"/>
          <w:szCs w:val="26"/>
        </w:rPr>
      </w:pPr>
    </w:p>
    <w:p w:rsidR="00F351E7" w:rsidRDefault="00F351E7" w:rsidP="00F351E7">
      <w:pPr>
        <w:rPr>
          <w:rFonts w:ascii="Arial" w:hAnsi="Arial" w:cs="Arial"/>
          <w:color w:val="000000"/>
          <w:sz w:val="26"/>
          <w:szCs w:val="26"/>
        </w:rPr>
      </w:pPr>
    </w:p>
    <w:p w:rsidR="00F351E7" w:rsidRDefault="00F351E7" w:rsidP="00F351E7">
      <w:pPr>
        <w:rPr>
          <w:rFonts w:ascii="Arial" w:hAnsi="Arial" w:cs="Arial"/>
          <w:color w:val="000000"/>
          <w:sz w:val="26"/>
          <w:szCs w:val="26"/>
        </w:rPr>
      </w:pPr>
    </w:p>
    <w:p w:rsidR="00F351E7" w:rsidRDefault="00F351E7" w:rsidP="00F351E7">
      <w:pPr>
        <w:rPr>
          <w:rFonts w:ascii="Arial" w:hAnsi="Arial" w:cs="Arial"/>
          <w:color w:val="000000"/>
          <w:sz w:val="26"/>
          <w:szCs w:val="26"/>
        </w:rPr>
      </w:pPr>
    </w:p>
    <w:p w:rsidR="00F351E7" w:rsidRDefault="00F351E7" w:rsidP="00F351E7">
      <w:pPr>
        <w:rPr>
          <w:rFonts w:ascii="Arial" w:hAnsi="Arial" w:cs="Arial"/>
          <w:color w:val="000000"/>
          <w:sz w:val="26"/>
          <w:szCs w:val="26"/>
        </w:rPr>
      </w:pPr>
    </w:p>
    <w:p w:rsidR="00F351E7" w:rsidRDefault="00F351E7" w:rsidP="00F351E7">
      <w:pPr>
        <w:rPr>
          <w:rFonts w:ascii="Arial" w:hAnsi="Arial" w:cs="Arial"/>
          <w:color w:val="000000"/>
          <w:sz w:val="26"/>
          <w:szCs w:val="26"/>
        </w:rPr>
      </w:pPr>
    </w:p>
    <w:p w:rsidR="00F351E7" w:rsidRDefault="00F351E7" w:rsidP="00F351E7">
      <w:pPr>
        <w:rPr>
          <w:rFonts w:ascii="Arial" w:hAnsi="Arial" w:cs="Arial"/>
          <w:color w:val="000000"/>
          <w:sz w:val="26"/>
          <w:szCs w:val="26"/>
        </w:rPr>
      </w:pPr>
    </w:p>
    <w:p w:rsidR="00F351E7" w:rsidRDefault="00F351E7" w:rsidP="00F351E7">
      <w:pPr>
        <w:rPr>
          <w:rFonts w:ascii="Arial" w:hAnsi="Arial" w:cs="Arial"/>
          <w:color w:val="000000"/>
          <w:sz w:val="26"/>
          <w:szCs w:val="26"/>
        </w:rPr>
      </w:pPr>
    </w:p>
    <w:p w:rsidR="00F351E7" w:rsidRDefault="00F351E7" w:rsidP="00F351E7">
      <w:pPr>
        <w:rPr>
          <w:rFonts w:ascii="Arial" w:hAnsi="Arial" w:cs="Arial"/>
          <w:color w:val="000000"/>
          <w:sz w:val="26"/>
          <w:szCs w:val="26"/>
        </w:rPr>
      </w:pPr>
    </w:p>
    <w:p w:rsidR="00F351E7" w:rsidRDefault="00F351E7" w:rsidP="00F351E7">
      <w:pPr>
        <w:rPr>
          <w:rFonts w:ascii="Arial" w:hAnsi="Arial" w:cs="Arial"/>
          <w:color w:val="000000"/>
          <w:sz w:val="26"/>
          <w:szCs w:val="26"/>
        </w:rPr>
      </w:pPr>
    </w:p>
    <w:p w:rsidR="00F351E7" w:rsidRDefault="00F351E7" w:rsidP="00F351E7">
      <w:pPr>
        <w:rPr>
          <w:rFonts w:ascii="Arial" w:hAnsi="Arial" w:cs="Arial"/>
          <w:color w:val="000000"/>
          <w:sz w:val="26"/>
          <w:szCs w:val="26"/>
        </w:rPr>
      </w:pPr>
    </w:p>
    <w:p w:rsidR="00F351E7" w:rsidRDefault="00F351E7" w:rsidP="00F351E7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F351E7" w:rsidRDefault="00F351E7" w:rsidP="00F351E7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F351E7" w:rsidRDefault="00F351E7" w:rsidP="00F351E7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2A0B42">
        <w:rPr>
          <w:rFonts w:ascii="Arial" w:hAnsi="Arial" w:cs="Arial"/>
          <w:sz w:val="24"/>
          <w:szCs w:val="24"/>
        </w:rPr>
        <w:t>1</w:t>
      </w:r>
    </w:p>
    <w:p w:rsidR="00F351E7" w:rsidRDefault="00F351E7" w:rsidP="00F351E7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F351E7" w:rsidRPr="00955341" w:rsidRDefault="00F351E7" w:rsidP="00F351E7">
      <w:pPr>
        <w:ind w:firstLine="708"/>
        <w:jc w:val="right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4D077E">
        <w:rPr>
          <w:rFonts w:ascii="Arial" w:hAnsi="Arial" w:cs="Arial"/>
          <w:sz w:val="24"/>
          <w:szCs w:val="24"/>
        </w:rPr>
        <w:t xml:space="preserve">от </w:t>
      </w:r>
      <w:r w:rsidR="004D077E" w:rsidRPr="004D077E">
        <w:rPr>
          <w:rFonts w:ascii="Arial" w:hAnsi="Arial" w:cs="Arial"/>
          <w:sz w:val="24"/>
          <w:szCs w:val="24"/>
        </w:rPr>
        <w:t xml:space="preserve">10.12. </w:t>
      </w:r>
      <w:r w:rsidRPr="004D077E">
        <w:rPr>
          <w:rFonts w:ascii="Arial" w:hAnsi="Arial" w:cs="Arial"/>
          <w:sz w:val="24"/>
          <w:szCs w:val="24"/>
        </w:rPr>
        <w:t>2013г.</w:t>
      </w:r>
      <w:r>
        <w:rPr>
          <w:rFonts w:ascii="Arial" w:hAnsi="Arial" w:cs="Arial"/>
          <w:sz w:val="24"/>
          <w:szCs w:val="24"/>
        </w:rPr>
        <w:t xml:space="preserve"> </w:t>
      </w:r>
      <w:r w:rsidR="004D077E">
        <w:rPr>
          <w:rFonts w:ascii="Arial" w:hAnsi="Arial" w:cs="Arial"/>
          <w:sz w:val="24"/>
          <w:szCs w:val="24"/>
        </w:rPr>
        <w:t>223</w:t>
      </w:r>
    </w:p>
    <w:p w:rsidR="00F351E7" w:rsidRDefault="00F351E7" w:rsidP="00F351E7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351E7" w:rsidRPr="002A0B42" w:rsidRDefault="00F351E7" w:rsidP="00F351E7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A0B42">
        <w:rPr>
          <w:rFonts w:ascii="Arial" w:hAnsi="Arial" w:cs="Arial"/>
          <w:b/>
          <w:sz w:val="24"/>
          <w:szCs w:val="24"/>
        </w:rPr>
        <w:t>Плата за пользование жилым помещением (плат</w:t>
      </w:r>
      <w:r>
        <w:rPr>
          <w:rFonts w:ascii="Arial" w:hAnsi="Arial" w:cs="Arial"/>
          <w:b/>
          <w:sz w:val="24"/>
          <w:szCs w:val="24"/>
        </w:rPr>
        <w:t xml:space="preserve">а </w:t>
      </w:r>
      <w:r w:rsidRPr="002A0B42">
        <w:rPr>
          <w:rFonts w:ascii="Arial" w:hAnsi="Arial" w:cs="Arial"/>
          <w:b/>
          <w:sz w:val="24"/>
          <w:szCs w:val="24"/>
        </w:rPr>
        <w:t>за наем)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F351E7" w:rsidRDefault="00F351E7" w:rsidP="00F351E7">
      <w:pPr>
        <w:rPr>
          <w:rFonts w:ascii="Arial" w:hAnsi="Arial" w:cs="Arial"/>
          <w:color w:val="000000"/>
          <w:sz w:val="26"/>
          <w:szCs w:val="26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670"/>
        <w:gridCol w:w="1182"/>
        <w:gridCol w:w="2117"/>
        <w:gridCol w:w="2146"/>
        <w:gridCol w:w="1620"/>
      </w:tblGrid>
      <w:tr w:rsidR="00F351E7" w:rsidRPr="002A0B42" w:rsidTr="008F4F38">
        <w:trPr>
          <w:trHeight w:val="276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1E7" w:rsidRPr="002A0B42" w:rsidRDefault="00F351E7" w:rsidP="008F4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E7" w:rsidRPr="002A0B42" w:rsidRDefault="00F351E7" w:rsidP="008F4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E7" w:rsidRPr="002A0B42" w:rsidRDefault="00F351E7" w:rsidP="008F4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Плата </w:t>
            </w:r>
            <w:r w:rsidRPr="002A0B42">
              <w:rPr>
                <w:rFonts w:ascii="Arial" w:hAnsi="Arial" w:cs="Arial"/>
                <w:sz w:val="24"/>
                <w:szCs w:val="24"/>
              </w:rPr>
              <w:t xml:space="preserve"> в домах,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B42">
              <w:rPr>
                <w:rFonts w:ascii="Arial" w:hAnsi="Arial" w:cs="Arial"/>
                <w:sz w:val="24"/>
                <w:szCs w:val="24"/>
              </w:rPr>
              <w:t>оборудованных ванными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E7" w:rsidRPr="002A0B42" w:rsidRDefault="00F351E7" w:rsidP="008F4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Плата</w:t>
            </w:r>
            <w:r w:rsidRPr="002A0B42">
              <w:rPr>
                <w:rFonts w:ascii="Arial" w:hAnsi="Arial" w:cs="Arial"/>
                <w:sz w:val="24"/>
                <w:szCs w:val="24"/>
              </w:rPr>
              <w:t xml:space="preserve"> в домах,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B42">
              <w:rPr>
                <w:rFonts w:ascii="Arial" w:hAnsi="Arial" w:cs="Arial"/>
                <w:sz w:val="24"/>
                <w:szCs w:val="24"/>
              </w:rPr>
              <w:t>оборудованных душевыми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E7" w:rsidRPr="002A0B42" w:rsidRDefault="00F351E7" w:rsidP="008F4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Плата </w:t>
            </w:r>
            <w:r w:rsidRPr="002A0B42">
              <w:rPr>
                <w:rFonts w:ascii="Arial" w:hAnsi="Arial" w:cs="Arial"/>
                <w:sz w:val="24"/>
                <w:szCs w:val="24"/>
              </w:rPr>
              <w:t>без уборки подъездов</w:t>
            </w:r>
          </w:p>
        </w:tc>
      </w:tr>
      <w:tr w:rsidR="00F351E7" w:rsidRPr="002A0B42" w:rsidTr="008F4F38">
        <w:trPr>
          <w:trHeight w:val="870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7" w:rsidRPr="002A0B42" w:rsidRDefault="00F351E7" w:rsidP="008F4F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7" w:rsidRPr="002A0B42" w:rsidRDefault="00F351E7" w:rsidP="008F4F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7" w:rsidRPr="002A0B42" w:rsidRDefault="00F351E7" w:rsidP="008F4F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7" w:rsidRPr="002A0B42" w:rsidRDefault="00F351E7" w:rsidP="008F4F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7" w:rsidRPr="002A0B42" w:rsidRDefault="00F351E7" w:rsidP="008F4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1E7" w:rsidRPr="002A0B42" w:rsidTr="008F4F38">
        <w:trPr>
          <w:trHeight w:val="7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E7" w:rsidRPr="002A0B42" w:rsidRDefault="00F351E7" w:rsidP="008F4F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B42">
              <w:rPr>
                <w:rFonts w:ascii="Arial" w:hAnsi="Arial" w:cs="Arial"/>
                <w:b/>
                <w:bCs/>
                <w:sz w:val="24"/>
                <w:szCs w:val="24"/>
              </w:rPr>
              <w:t>Плата за на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2A0B42">
              <w:rPr>
                <w:rFonts w:ascii="Arial" w:hAnsi="Arial" w:cs="Arial"/>
                <w:b/>
                <w:bCs/>
                <w:sz w:val="24"/>
                <w:szCs w:val="24"/>
              </w:rPr>
              <w:t>м</w:t>
            </w:r>
            <w:r w:rsidRPr="002A0B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2A0B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кирпичных домах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E7" w:rsidRPr="002A0B42" w:rsidRDefault="00F351E7" w:rsidP="008F4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2A0B4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A0B42">
              <w:rPr>
                <w:rFonts w:ascii="Arial" w:hAnsi="Arial" w:cs="Arial"/>
                <w:sz w:val="24"/>
                <w:szCs w:val="24"/>
              </w:rPr>
              <w:t>. общей площади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1E7" w:rsidRPr="002A0B42" w:rsidRDefault="00F351E7" w:rsidP="008F4F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1E7" w:rsidRPr="002A0B42" w:rsidRDefault="00F351E7" w:rsidP="008F4F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1E7" w:rsidRPr="002A0B42" w:rsidRDefault="00F351E7" w:rsidP="008F4F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F351E7" w:rsidRPr="002A0B42" w:rsidTr="008F4F38">
        <w:trPr>
          <w:trHeight w:val="79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E7" w:rsidRPr="002A0B42" w:rsidRDefault="00F351E7" w:rsidP="008F4F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B42">
              <w:rPr>
                <w:rFonts w:ascii="Arial" w:hAnsi="Arial" w:cs="Arial"/>
                <w:b/>
                <w:bCs/>
                <w:sz w:val="24"/>
                <w:szCs w:val="24"/>
              </w:rPr>
              <w:t>Плата за на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2A0B42">
              <w:rPr>
                <w:rFonts w:ascii="Arial" w:hAnsi="Arial" w:cs="Arial"/>
                <w:b/>
                <w:bCs/>
                <w:sz w:val="24"/>
                <w:szCs w:val="24"/>
              </w:rPr>
              <w:t>м</w:t>
            </w:r>
            <w:r w:rsidRPr="002A0B42">
              <w:rPr>
                <w:rFonts w:ascii="Arial" w:hAnsi="Arial" w:cs="Arial"/>
                <w:sz w:val="24"/>
                <w:szCs w:val="24"/>
              </w:rPr>
              <w:t xml:space="preserve"> в панельных домах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E7" w:rsidRPr="002A0B42" w:rsidRDefault="00F351E7" w:rsidP="008F4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2A0B4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A0B42">
              <w:rPr>
                <w:rFonts w:ascii="Arial" w:hAnsi="Arial" w:cs="Arial"/>
                <w:sz w:val="24"/>
                <w:szCs w:val="24"/>
              </w:rPr>
              <w:t>. общей площади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1E7" w:rsidRPr="002A0B42" w:rsidRDefault="00F351E7" w:rsidP="008F4F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1E7" w:rsidRPr="002A0B42" w:rsidRDefault="00F351E7" w:rsidP="008F4F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1E7" w:rsidRPr="002A0B42" w:rsidRDefault="00F351E7" w:rsidP="008F4F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351E7" w:rsidRPr="002A0B42" w:rsidTr="008F4F38">
        <w:trPr>
          <w:trHeight w:val="69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E7" w:rsidRPr="002A0B42" w:rsidRDefault="00F351E7" w:rsidP="008F4F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B42">
              <w:rPr>
                <w:rFonts w:ascii="Arial" w:hAnsi="Arial" w:cs="Arial"/>
                <w:b/>
                <w:bCs/>
                <w:sz w:val="24"/>
                <w:szCs w:val="24"/>
              </w:rPr>
              <w:t>Плата за на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2A0B42">
              <w:rPr>
                <w:rFonts w:ascii="Arial" w:hAnsi="Arial" w:cs="Arial"/>
                <w:b/>
                <w:bCs/>
                <w:sz w:val="24"/>
                <w:szCs w:val="24"/>
              </w:rPr>
              <w:t>м</w:t>
            </w:r>
            <w:r w:rsidRPr="002A0B42">
              <w:rPr>
                <w:rFonts w:ascii="Arial" w:hAnsi="Arial" w:cs="Arial"/>
                <w:sz w:val="24"/>
                <w:szCs w:val="24"/>
              </w:rPr>
              <w:t xml:space="preserve"> в  домах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B42">
              <w:rPr>
                <w:rFonts w:ascii="Arial" w:hAnsi="Arial" w:cs="Arial"/>
                <w:sz w:val="24"/>
                <w:szCs w:val="24"/>
              </w:rPr>
              <w:t>с пониженной капитальностью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E7" w:rsidRPr="002A0B42" w:rsidRDefault="00F351E7" w:rsidP="008F4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2A0B4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A0B42">
              <w:rPr>
                <w:rFonts w:ascii="Arial" w:hAnsi="Arial" w:cs="Arial"/>
                <w:sz w:val="24"/>
                <w:szCs w:val="24"/>
              </w:rPr>
              <w:t>. общей площади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1E7" w:rsidRPr="002A0B42" w:rsidRDefault="00F351E7" w:rsidP="008F4F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1E7" w:rsidRPr="002A0B42" w:rsidRDefault="00F351E7" w:rsidP="008F4F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1E7" w:rsidRPr="002A0B42" w:rsidRDefault="00F351E7" w:rsidP="008F4F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</w:tbl>
    <w:p w:rsidR="00F351E7" w:rsidRPr="00433AF6" w:rsidRDefault="00F351E7" w:rsidP="00F351E7">
      <w:pPr>
        <w:rPr>
          <w:rFonts w:ascii="Arial" w:hAnsi="Arial" w:cs="Arial"/>
          <w:color w:val="000000"/>
          <w:sz w:val="26"/>
          <w:szCs w:val="26"/>
        </w:rPr>
      </w:pPr>
    </w:p>
    <w:p w:rsidR="00F351E7" w:rsidRPr="00433AF6" w:rsidRDefault="00F351E7" w:rsidP="00F351E7">
      <w:pPr>
        <w:rPr>
          <w:rFonts w:ascii="Arial" w:hAnsi="Arial" w:cs="Arial"/>
          <w:color w:val="000000"/>
          <w:sz w:val="26"/>
          <w:szCs w:val="26"/>
        </w:rPr>
      </w:pPr>
    </w:p>
    <w:p w:rsidR="00B8554C" w:rsidRDefault="00B8554C"/>
    <w:sectPr w:rsidR="00B8554C" w:rsidSect="00D755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E7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077E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5529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351E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1E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1E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51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1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1E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1E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51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</vt:lpstr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4</cp:revision>
  <dcterms:created xsi:type="dcterms:W3CDTF">2013-12-20T04:30:00Z</dcterms:created>
  <dcterms:modified xsi:type="dcterms:W3CDTF">2013-12-20T04:37:00Z</dcterms:modified>
</cp:coreProperties>
</file>