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35" w:rsidRDefault="009E6F3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9E6F35" w:rsidRDefault="00F95E53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1500" cy="7905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F35" w:rsidRDefault="009E6F35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9E6F35" w:rsidRDefault="00F95E5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9E6F35" w:rsidRDefault="00F95E5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9E6F35" w:rsidRDefault="00F95E5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9E6F35" w:rsidRDefault="009E6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F35" w:rsidRDefault="00F95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6F35" w:rsidRDefault="009E6F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6F35" w:rsidRDefault="00F95E5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31 мая 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№342</w:t>
      </w:r>
    </w:p>
    <w:p w:rsidR="009E6F35" w:rsidRDefault="00F95E53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. Боровский</w:t>
      </w:r>
    </w:p>
    <w:p w:rsidR="009E6F35" w:rsidRDefault="00F95E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Тюменского муниципального района</w:t>
      </w:r>
    </w:p>
    <w:p w:rsidR="009E6F35" w:rsidRDefault="009E6F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E6F3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6F35" w:rsidRDefault="00F95E53">
            <w:pPr>
              <w:widowControl w:val="0"/>
              <w:spacing w:after="0" w:line="240" w:lineRule="auto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Об утверждении Положения о проведении конкурса на замещение вакантной должности </w:t>
            </w:r>
            <w:r>
              <w:rPr>
                <w:rFonts w:ascii="PT Astra Serif" w:hAnsi="PT Astra Serif" w:cs="Arial"/>
                <w:sz w:val="26"/>
                <w:szCs w:val="26"/>
              </w:rPr>
              <w:t>муниципальной службы в муниципальном образовании поселок Боровский</w:t>
            </w:r>
          </w:p>
        </w:tc>
      </w:tr>
    </w:tbl>
    <w:p w:rsidR="009E6F35" w:rsidRDefault="00F95E5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9E6F35" w:rsidRPr="00F95E53" w:rsidRDefault="00F95E53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F95E53">
        <w:rPr>
          <w:rFonts w:ascii="PT Astra Serif" w:hAnsi="PT Astra Serif" w:cs="Arial"/>
          <w:sz w:val="26"/>
          <w:szCs w:val="26"/>
        </w:rPr>
        <w:t xml:space="preserve">В соответствии с Федеральным </w:t>
      </w:r>
      <w:hyperlink r:id="rId7">
        <w:r w:rsidRPr="00F95E53">
          <w:rPr>
            <w:rFonts w:ascii="PT Astra Serif" w:hAnsi="PT Astra Serif" w:cs="Arial"/>
            <w:sz w:val="26"/>
            <w:szCs w:val="26"/>
          </w:rPr>
          <w:t>законом</w:t>
        </w:r>
      </w:hyperlink>
      <w:r w:rsidRPr="00F95E53">
        <w:rPr>
          <w:rFonts w:ascii="PT Astra Serif" w:hAnsi="PT Astra Serif" w:cs="Arial"/>
          <w:sz w:val="26"/>
          <w:szCs w:val="26"/>
        </w:rPr>
        <w:t xml:space="preserve"> от 02.03.2007 № 25-ФЗ «О муниципальной службе в Российской Федерации», </w:t>
      </w:r>
      <w:hyperlink r:id="rId8">
        <w:r w:rsidRPr="00F95E53">
          <w:rPr>
            <w:rFonts w:ascii="PT Astra Serif" w:hAnsi="PT Astra Serif" w:cs="Arial"/>
            <w:sz w:val="26"/>
            <w:szCs w:val="26"/>
          </w:rPr>
          <w:t>Законом</w:t>
        </w:r>
      </w:hyperlink>
      <w:r w:rsidRPr="00F95E53">
        <w:rPr>
          <w:rFonts w:ascii="PT Astra Serif" w:hAnsi="PT Astra Serif" w:cs="Arial"/>
          <w:sz w:val="26"/>
          <w:szCs w:val="26"/>
        </w:rPr>
        <w:t xml:space="preserve"> Тюменской области от 05.07.2007 № 10</w:t>
      </w:r>
      <w:r w:rsidRPr="00F95E53">
        <w:rPr>
          <w:rFonts w:ascii="PT Astra Serif" w:hAnsi="PT Astra Serif" w:cs="Arial"/>
          <w:sz w:val="26"/>
          <w:szCs w:val="26"/>
        </w:rPr>
        <w:t xml:space="preserve"> «О муниципальной службе в Тюменской области», </w:t>
      </w:r>
      <w:proofErr w:type="gramStart"/>
      <w:r w:rsidRPr="00F95E53">
        <w:rPr>
          <w:rFonts w:ascii="PT Astra Serif" w:eastAsia="Times New Roman" w:hAnsi="PT Astra Serif" w:cs="Arial"/>
          <w:sz w:val="26"/>
          <w:szCs w:val="26"/>
        </w:rPr>
        <w:t>руководствуясь</w:t>
      </w:r>
      <w:r w:rsidRPr="00F95E53">
        <w:rPr>
          <w:rFonts w:ascii="PT Astra Serif" w:eastAsia="Calibri" w:hAnsi="PT Astra Serif" w:cs="Arial"/>
          <w:sz w:val="26"/>
          <w:szCs w:val="26"/>
        </w:rPr>
        <w:t xml:space="preserve"> Уставом муниципального образования поселок Боровский </w:t>
      </w:r>
      <w:r w:rsidRPr="00F95E53">
        <w:rPr>
          <w:rFonts w:ascii="PT Astra Serif" w:hAnsi="PT Astra Serif" w:cs="Arial"/>
          <w:sz w:val="26"/>
          <w:szCs w:val="26"/>
        </w:rPr>
        <w:t>Дума  муниципального образования</w:t>
      </w:r>
      <w:proofErr w:type="gramEnd"/>
      <w:r w:rsidRPr="00F95E53">
        <w:rPr>
          <w:rFonts w:ascii="PT Astra Serif" w:hAnsi="PT Astra Serif" w:cs="Arial"/>
          <w:sz w:val="26"/>
          <w:szCs w:val="26"/>
        </w:rPr>
        <w:t xml:space="preserve"> поселок Боровский</w:t>
      </w:r>
    </w:p>
    <w:p w:rsidR="009E6F35" w:rsidRPr="00F95E53" w:rsidRDefault="00F95E53">
      <w:pPr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  <w:r w:rsidRPr="00F95E53">
        <w:rPr>
          <w:rFonts w:ascii="PT Astra Serif" w:hAnsi="PT Astra Serif" w:cs="Arial"/>
          <w:sz w:val="26"/>
          <w:szCs w:val="26"/>
        </w:rPr>
        <w:t>РЕШИЛА:</w:t>
      </w:r>
    </w:p>
    <w:p w:rsidR="009E6F35" w:rsidRPr="00F95E53" w:rsidRDefault="00F95E53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F95E53">
        <w:rPr>
          <w:rFonts w:ascii="PT Astra Serif" w:hAnsi="PT Astra Serif" w:cs="Arial"/>
          <w:sz w:val="26"/>
          <w:szCs w:val="26"/>
        </w:rPr>
        <w:t xml:space="preserve">1. Утвердить Положение о проведении конкурса на замещение вакантной должности </w:t>
      </w:r>
      <w:r w:rsidRPr="00F95E53">
        <w:rPr>
          <w:rFonts w:ascii="PT Astra Serif" w:hAnsi="PT Astra Serif" w:cs="Arial"/>
          <w:sz w:val="26"/>
          <w:szCs w:val="26"/>
        </w:rPr>
        <w:t>муниципальной службы в муниципальном образовании поселок Боровский согласно приложению.</w:t>
      </w:r>
    </w:p>
    <w:p w:rsidR="009E6F35" w:rsidRPr="00F95E53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F95E53">
        <w:rPr>
          <w:rFonts w:ascii="PT Astra Serif" w:hAnsi="PT Astra Serif"/>
          <w:sz w:val="26"/>
          <w:szCs w:val="26"/>
        </w:rPr>
        <w:t xml:space="preserve">2. Признать утратившим силу </w:t>
      </w:r>
      <w:hyperlink r:id="rId9">
        <w:r w:rsidRPr="00F95E53">
          <w:rPr>
            <w:rFonts w:ascii="PT Astra Serif" w:hAnsi="PT Astra Serif"/>
            <w:sz w:val="26"/>
            <w:szCs w:val="26"/>
          </w:rPr>
          <w:t>решение</w:t>
        </w:r>
      </w:hyperlink>
      <w:r w:rsidRPr="00F95E53">
        <w:rPr>
          <w:rFonts w:ascii="PT Astra Serif" w:hAnsi="PT Astra Serif"/>
          <w:sz w:val="26"/>
          <w:szCs w:val="26"/>
        </w:rPr>
        <w:t xml:space="preserve"> Думы муниципал</w:t>
      </w:r>
      <w:r w:rsidRPr="00F95E53">
        <w:rPr>
          <w:rFonts w:ascii="PT Astra Serif" w:hAnsi="PT Astra Serif"/>
          <w:sz w:val="26"/>
          <w:szCs w:val="26"/>
        </w:rPr>
        <w:t>ьного образования поселок Боровский от 24.09.2014 №531 «Об утверждении Положения о проведении конкурса на замещение вакантной должности муниципальной службы в муниципальном образовании поселок Боровский».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F95E53">
        <w:rPr>
          <w:rFonts w:ascii="PT Astra Serif" w:hAnsi="PT Astra Serif" w:cs="Arial"/>
          <w:sz w:val="26"/>
          <w:szCs w:val="26"/>
        </w:rPr>
        <w:t>3. Обнародовать настоящее решение в местах установл</w:t>
      </w:r>
      <w:r w:rsidRPr="00F95E53">
        <w:rPr>
          <w:rFonts w:ascii="PT Astra Serif" w:hAnsi="PT Astra Serif" w:cs="Arial"/>
          <w:sz w:val="26"/>
          <w:szCs w:val="26"/>
        </w:rPr>
        <w:t xml:space="preserve">енных Администрацией и </w:t>
      </w:r>
      <w:proofErr w:type="gramStart"/>
      <w:r w:rsidRPr="00F95E53">
        <w:rPr>
          <w:rFonts w:ascii="PT Astra Serif" w:hAnsi="PT Astra Serif" w:cs="Arial"/>
          <w:sz w:val="26"/>
          <w:szCs w:val="26"/>
        </w:rPr>
        <w:t>разместить его</w:t>
      </w:r>
      <w:proofErr w:type="gramEnd"/>
      <w:r w:rsidRPr="00F95E53">
        <w:rPr>
          <w:rFonts w:ascii="PT Astra Serif" w:hAnsi="PT Astra Serif" w:cs="Arial"/>
          <w:sz w:val="26"/>
          <w:szCs w:val="26"/>
        </w:rPr>
        <w:t xml:space="preserve"> на официальном сайте Администрации</w:t>
      </w:r>
      <w:r>
        <w:rPr>
          <w:rFonts w:ascii="PT Astra Serif" w:hAnsi="PT Astra Serif" w:cs="Arial"/>
          <w:sz w:val="26"/>
          <w:szCs w:val="26"/>
        </w:rPr>
        <w:t xml:space="preserve"> муниципального образования поселок Боровский в информационно-телекоммуникационной сети «Интернет».</w:t>
      </w:r>
    </w:p>
    <w:p w:rsidR="009E6F35" w:rsidRDefault="00F95E53">
      <w:pPr>
        <w:spacing w:after="0"/>
        <w:ind w:firstLine="567"/>
        <w:contextualSpacing/>
        <w:jc w:val="both"/>
        <w:outlineLvl w:val="1"/>
        <w:rPr>
          <w:rFonts w:ascii="PT Astra Serif" w:hAnsi="PT Astra Serif" w:cs="Arial"/>
          <w:sz w:val="26"/>
          <w:szCs w:val="26"/>
        </w:rPr>
      </w:pPr>
      <w:r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 4. Настоящее решение вступает в силу после его обнародования.</w:t>
      </w:r>
    </w:p>
    <w:p w:rsidR="009E6F35" w:rsidRDefault="00F95E53">
      <w:pPr>
        <w:ind w:firstLine="567"/>
        <w:jc w:val="both"/>
        <w:outlineLvl w:val="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 5. </w:t>
      </w:r>
      <w:proofErr w:type="gramStart"/>
      <w:r>
        <w:rPr>
          <w:rFonts w:ascii="PT Astra Serif" w:hAnsi="PT Astra Serif" w:cs="Arial"/>
          <w:sz w:val="26"/>
          <w:szCs w:val="26"/>
        </w:rPr>
        <w:t>Контроль за</w:t>
      </w:r>
      <w:proofErr w:type="gramEnd"/>
      <w:r>
        <w:rPr>
          <w:rFonts w:ascii="PT Astra Serif" w:hAnsi="PT Astra Serif" w:cs="Arial"/>
          <w:sz w:val="26"/>
          <w:szCs w:val="26"/>
        </w:rPr>
        <w:t xml:space="preserve"> испол</w:t>
      </w:r>
      <w:r>
        <w:rPr>
          <w:rFonts w:ascii="PT Astra Serif" w:hAnsi="PT Astra Serif" w:cs="Arial"/>
          <w:sz w:val="26"/>
          <w:szCs w:val="26"/>
        </w:rPr>
        <w:t>нением настоящего решения возложить на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9E6F35" w:rsidRDefault="00F95E53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Председатель Думы </w:t>
      </w:r>
      <w:r>
        <w:rPr>
          <w:rFonts w:ascii="PT Astra Serif" w:hAnsi="PT Astra Serif" w:cs="Arial"/>
          <w:sz w:val="26"/>
          <w:szCs w:val="26"/>
        </w:rPr>
        <w:tab/>
        <w:t xml:space="preserve">                             </w:t>
      </w:r>
      <w:r>
        <w:rPr>
          <w:rFonts w:ascii="PT Astra Serif" w:hAnsi="PT Astra Serif" w:cs="Arial"/>
          <w:sz w:val="26"/>
          <w:szCs w:val="26"/>
        </w:rPr>
        <w:t xml:space="preserve">                                  </w:t>
      </w:r>
      <w:r>
        <w:rPr>
          <w:rFonts w:ascii="PT Astra Serif" w:hAnsi="PT Astra Serif" w:cs="Arial"/>
          <w:sz w:val="26"/>
          <w:szCs w:val="26"/>
        </w:rPr>
        <w:tab/>
        <w:t>В.Н. Самохвалов</w:t>
      </w:r>
    </w:p>
    <w:p w:rsidR="009E6F35" w:rsidRDefault="00F95E53">
      <w:pPr>
        <w:rPr>
          <w:rFonts w:ascii="PT Astra Serif" w:eastAsiaTheme="minorHAnsi" w:hAnsi="PT Astra Serif" w:cs="Arial"/>
          <w:sz w:val="26"/>
          <w:szCs w:val="26"/>
          <w:lang w:eastAsia="en-US"/>
        </w:rPr>
      </w:pPr>
      <w:r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Глава  муниципального образования                                                  </w:t>
      </w:r>
      <w:r>
        <w:rPr>
          <w:rFonts w:ascii="PT Astra Serif" w:eastAsiaTheme="minorHAnsi" w:hAnsi="PT Astra Serif" w:cs="Arial"/>
          <w:sz w:val="26"/>
          <w:szCs w:val="26"/>
          <w:lang w:eastAsia="en-US"/>
        </w:rPr>
        <w:tab/>
        <w:t>С.В. Сычева</w:t>
      </w:r>
    </w:p>
    <w:p w:rsidR="009E6F35" w:rsidRDefault="009E6F35">
      <w:pPr>
        <w:rPr>
          <w:rFonts w:ascii="PT Astra Serif" w:hAnsi="PT Astra Serif"/>
          <w:sz w:val="26"/>
          <w:szCs w:val="26"/>
        </w:rPr>
      </w:pPr>
    </w:p>
    <w:p w:rsidR="009E6F35" w:rsidRDefault="00F95E53">
      <w:pPr>
        <w:shd w:val="clear" w:color="auto" w:fill="FFFFFF"/>
        <w:spacing w:after="0" w:line="307" w:lineRule="exact"/>
        <w:jc w:val="right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color w:val="212121"/>
          <w:spacing w:val="-8"/>
          <w:sz w:val="26"/>
          <w:szCs w:val="26"/>
        </w:rPr>
        <w:lastRenderedPageBreak/>
        <w:t xml:space="preserve">Приложение </w:t>
      </w:r>
      <w:r>
        <w:rPr>
          <w:rFonts w:ascii="PT Astra Serif" w:hAnsi="PT Astra Serif" w:cs="Arial"/>
          <w:color w:val="212121"/>
          <w:spacing w:val="-5"/>
          <w:sz w:val="26"/>
          <w:szCs w:val="26"/>
        </w:rPr>
        <w:t>к решению Думы</w:t>
      </w:r>
    </w:p>
    <w:p w:rsidR="009E6F35" w:rsidRDefault="00F95E53">
      <w:pPr>
        <w:shd w:val="clear" w:color="auto" w:fill="FFFFFF"/>
        <w:spacing w:after="0"/>
        <w:ind w:firstLine="709"/>
        <w:jc w:val="right"/>
        <w:rPr>
          <w:rFonts w:ascii="PT Astra Serif" w:hAnsi="PT Astra Serif" w:cs="Arial"/>
          <w:color w:val="212121"/>
          <w:spacing w:val="-5"/>
          <w:sz w:val="26"/>
          <w:szCs w:val="26"/>
        </w:rPr>
      </w:pPr>
      <w:r>
        <w:rPr>
          <w:rFonts w:ascii="PT Astra Serif" w:hAnsi="PT Astra Serif" w:cs="Arial"/>
          <w:color w:val="212121"/>
          <w:spacing w:val="-5"/>
          <w:sz w:val="26"/>
          <w:szCs w:val="26"/>
        </w:rPr>
        <w:t xml:space="preserve">  муниципального  образования</w:t>
      </w:r>
    </w:p>
    <w:p w:rsidR="009E6F35" w:rsidRDefault="00F95E53">
      <w:pPr>
        <w:shd w:val="clear" w:color="auto" w:fill="FFFFFF"/>
        <w:spacing w:after="0"/>
        <w:ind w:firstLine="709"/>
        <w:jc w:val="right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color w:val="212121"/>
          <w:spacing w:val="-5"/>
          <w:sz w:val="26"/>
          <w:szCs w:val="26"/>
        </w:rPr>
        <w:t>поселок Боровский</w:t>
      </w:r>
    </w:p>
    <w:p w:rsidR="009E6F35" w:rsidRDefault="00F95E53">
      <w:pPr>
        <w:shd w:val="clear" w:color="auto" w:fill="FFFFFF"/>
        <w:spacing w:after="0"/>
        <w:ind w:firstLine="709"/>
        <w:jc w:val="right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color w:val="212121"/>
          <w:spacing w:val="-5"/>
          <w:sz w:val="26"/>
          <w:szCs w:val="26"/>
        </w:rPr>
        <w:t xml:space="preserve">от  </w:t>
      </w:r>
      <w:r>
        <w:rPr>
          <w:rFonts w:ascii="PT Astra Serif" w:hAnsi="PT Astra Serif" w:cs="Arial"/>
          <w:color w:val="212121"/>
          <w:spacing w:val="-5"/>
          <w:sz w:val="26"/>
          <w:szCs w:val="26"/>
        </w:rPr>
        <w:t>31 мая 2023</w:t>
      </w:r>
      <w:r>
        <w:rPr>
          <w:rFonts w:ascii="PT Astra Serif" w:hAnsi="PT Astra Serif" w:cs="Arial"/>
          <w:color w:val="212121"/>
          <w:spacing w:val="6"/>
          <w:sz w:val="26"/>
          <w:szCs w:val="26"/>
        </w:rPr>
        <w:t xml:space="preserve">  №</w:t>
      </w:r>
      <w:r>
        <w:rPr>
          <w:rFonts w:ascii="PT Astra Serif" w:hAnsi="PT Astra Serif" w:cs="Arial"/>
          <w:color w:val="212121"/>
          <w:spacing w:val="6"/>
          <w:sz w:val="26"/>
          <w:szCs w:val="26"/>
        </w:rPr>
        <w:t>342</w:t>
      </w:r>
    </w:p>
    <w:p w:rsidR="009E6F35" w:rsidRDefault="009E6F35">
      <w:pPr>
        <w:spacing w:after="0"/>
        <w:jc w:val="center"/>
        <w:rPr>
          <w:rFonts w:ascii="PT Astra Serif" w:hAnsi="PT Astra Serif" w:cs="Arial"/>
          <w:b/>
          <w:sz w:val="26"/>
          <w:szCs w:val="26"/>
        </w:rPr>
      </w:pPr>
    </w:p>
    <w:p w:rsidR="009E6F35" w:rsidRDefault="00F95E53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b/>
          <w:sz w:val="26"/>
          <w:szCs w:val="26"/>
        </w:rPr>
        <w:t>Положение</w:t>
      </w:r>
    </w:p>
    <w:p w:rsidR="009E6F35" w:rsidRDefault="00F95E53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b/>
          <w:sz w:val="26"/>
          <w:szCs w:val="26"/>
        </w:rPr>
        <w:t>о</w:t>
      </w:r>
      <w:r>
        <w:rPr>
          <w:rFonts w:ascii="PT Astra Serif" w:hAnsi="PT Astra Serif" w:cs="Arial"/>
          <w:b/>
          <w:sz w:val="26"/>
          <w:szCs w:val="26"/>
        </w:rPr>
        <w:t xml:space="preserve"> проведении конкурса на замещение</w:t>
      </w:r>
    </w:p>
    <w:p w:rsidR="009E6F35" w:rsidRDefault="00F95E53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b/>
          <w:sz w:val="26"/>
          <w:szCs w:val="26"/>
        </w:rPr>
        <w:t>вакантной должности муниципальной службы</w:t>
      </w:r>
    </w:p>
    <w:p w:rsidR="009E6F35" w:rsidRDefault="00F95E53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b/>
          <w:sz w:val="26"/>
          <w:szCs w:val="26"/>
        </w:rPr>
        <w:t xml:space="preserve">в  муниципальном образовании </w:t>
      </w:r>
      <w:r>
        <w:rPr>
          <w:rFonts w:ascii="PT Astra Serif" w:hAnsi="PT Astra Serif" w:cs="Arial"/>
          <w:b/>
          <w:sz w:val="26"/>
          <w:szCs w:val="26"/>
        </w:rPr>
        <w:t>поселок Боровский</w:t>
      </w:r>
    </w:p>
    <w:p w:rsidR="009E6F35" w:rsidRDefault="009E6F35">
      <w:pPr>
        <w:spacing w:after="0" w:line="240" w:lineRule="auto"/>
        <w:jc w:val="center"/>
        <w:rPr>
          <w:rFonts w:ascii="PT Astra Serif" w:hAnsi="PT Astra Serif" w:cs="Arial"/>
          <w:sz w:val="26"/>
          <w:szCs w:val="26"/>
        </w:rPr>
      </w:pPr>
    </w:p>
    <w:p w:rsidR="009E6F35" w:rsidRDefault="00F95E53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1. Общие положения</w:t>
      </w:r>
    </w:p>
    <w:p w:rsidR="009E6F35" w:rsidRDefault="009E6F35">
      <w:pPr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1.1. </w:t>
      </w:r>
      <w:proofErr w:type="gramStart"/>
      <w:r>
        <w:rPr>
          <w:rFonts w:ascii="PT Astra Serif" w:hAnsi="PT Astra Serif" w:cs="Arial"/>
          <w:sz w:val="26"/>
          <w:szCs w:val="26"/>
        </w:rPr>
        <w:t xml:space="preserve">Настоящее Положение о проведении конкурса на замещение вакантной должности муниципальной службы в </w:t>
      </w:r>
      <w:r>
        <w:rPr>
          <w:rFonts w:ascii="PT Astra Serif" w:hAnsi="PT Astra Serif" w:cs="Arial"/>
          <w:sz w:val="26"/>
          <w:szCs w:val="26"/>
        </w:rPr>
        <w:t>муниципальном образовании поселок Боровский определяет порядок и условия проведения конкурса на замещение вакантной должности муниципальной службы в администрации муниципального образования поселок Боровский (далее – администрация), который может предшеств</w:t>
      </w:r>
      <w:r>
        <w:rPr>
          <w:rFonts w:ascii="PT Astra Serif" w:hAnsi="PT Astra Serif" w:cs="Arial"/>
          <w:sz w:val="26"/>
          <w:szCs w:val="26"/>
        </w:rPr>
        <w:t>овать заключению трудового договора и назначению на должность, а также порядок формирования конкурсной комиссии.</w:t>
      </w:r>
      <w:proofErr w:type="gramEnd"/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Конкурс на замещение вакантной должности муниципальной службы (далее - конкурс) обеспечивает конституционное право граждан Российской Федерации</w:t>
      </w:r>
      <w:r>
        <w:rPr>
          <w:rFonts w:ascii="PT Astra Serif" w:hAnsi="PT Astra Serif"/>
          <w:sz w:val="26"/>
          <w:szCs w:val="26"/>
        </w:rPr>
        <w:t xml:space="preserve"> на равный доступ к муниципальной службе, а также право муниципальных служащих на должностной рост на конкурсной основе.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1.2. Конкурс не проводится: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при назначении на вакантную должность муниципального служащего (гражданина), состоящего в кадровом резерве </w:t>
      </w:r>
      <w:r>
        <w:rPr>
          <w:rFonts w:ascii="PT Astra Serif" w:hAnsi="PT Astra Serif" w:cs="Arial"/>
          <w:sz w:val="26"/>
          <w:szCs w:val="26"/>
        </w:rPr>
        <w:t>или резерве управленческих кадров на указанную должность;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при назначении на отдельные должности муниципальной службы, при замещении которых, в соответствии с должностными обязанностями, необходим доступ к государственной тайне;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при заключении срочного труд</w:t>
      </w:r>
      <w:r>
        <w:rPr>
          <w:rFonts w:ascii="PT Astra Serif" w:hAnsi="PT Astra Serif" w:cs="Arial"/>
          <w:sz w:val="26"/>
          <w:szCs w:val="26"/>
        </w:rPr>
        <w:t>ового договора (контракта).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1.3. Конкурс на замещение вакантной должности муниципальной службы в администрации объявляется по распоряжению главы муниципального образования при наличии вакантной должности муниципальной службы и невозможности замещения вакан</w:t>
      </w:r>
      <w:r>
        <w:rPr>
          <w:rFonts w:ascii="PT Astra Serif" w:hAnsi="PT Astra Serif"/>
          <w:sz w:val="26"/>
          <w:szCs w:val="26"/>
        </w:rPr>
        <w:t>тной должности из кадрового резерва.</w:t>
      </w:r>
    </w:p>
    <w:p w:rsidR="009E6F35" w:rsidRDefault="009E6F35">
      <w:pPr>
        <w:pStyle w:val="ConsPlusNormal"/>
        <w:ind w:firstLine="567"/>
        <w:jc w:val="both"/>
        <w:rPr>
          <w:rFonts w:ascii="PT Astra Serif" w:hAnsi="PT Astra Serif"/>
          <w:sz w:val="26"/>
          <w:szCs w:val="26"/>
        </w:rPr>
      </w:pPr>
    </w:p>
    <w:p w:rsidR="009E6F35" w:rsidRDefault="00F95E53">
      <w:pPr>
        <w:pStyle w:val="ConsPlusNormal"/>
        <w:ind w:firstLine="567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 Участники конкурса</w:t>
      </w:r>
    </w:p>
    <w:p w:rsidR="009E6F35" w:rsidRDefault="009E6F35">
      <w:pPr>
        <w:pStyle w:val="ConsPlusNormal"/>
        <w:ind w:firstLine="567"/>
        <w:jc w:val="center"/>
        <w:rPr>
          <w:rFonts w:ascii="PT Astra Serif" w:hAnsi="PT Astra Serif"/>
          <w:sz w:val="26"/>
          <w:szCs w:val="26"/>
        </w:rPr>
      </w:pP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2.1. </w:t>
      </w:r>
      <w:proofErr w:type="gramStart"/>
      <w:r>
        <w:rPr>
          <w:rFonts w:ascii="PT Astra Serif" w:hAnsi="PT Astra Serif"/>
          <w:sz w:val="26"/>
          <w:szCs w:val="26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установленным законодательством Российской Феде</w:t>
      </w:r>
      <w:r>
        <w:rPr>
          <w:rFonts w:ascii="PT Astra Serif" w:hAnsi="PT Astra Serif"/>
          <w:sz w:val="26"/>
          <w:szCs w:val="26"/>
        </w:rPr>
        <w:t>рации, Тюменской области, муниципальными правовыми актами квалификационным требованиям к уровню профессионального образования, стажу муниципальной службы или стажу работы по специальности для замещения должности муниципальной службы,</w:t>
      </w:r>
      <w:r>
        <w:rPr>
          <w:rFonts w:ascii="PT Astra Serif" w:hAnsi="PT Astra Serif" w:cs="PT Astra Serif"/>
          <w:sz w:val="26"/>
          <w:szCs w:val="26"/>
        </w:rPr>
        <w:t xml:space="preserve"> при отсутствии обстоят</w:t>
      </w:r>
      <w:r>
        <w:rPr>
          <w:rFonts w:ascii="PT Astra Serif" w:hAnsi="PT Astra Serif" w:cs="PT Astra Serif"/>
          <w:sz w:val="26"/>
          <w:szCs w:val="26"/>
        </w:rPr>
        <w:t>ельств, указанных в статье 13 Федерального закона от 02.03.2007 № 25-ФЗ «О муниципальной</w:t>
      </w:r>
      <w:proofErr w:type="gramEnd"/>
      <w:r>
        <w:rPr>
          <w:rFonts w:ascii="PT Astra Serif" w:hAnsi="PT Astra Serif" w:cs="PT Astra Serif"/>
          <w:sz w:val="26"/>
          <w:szCs w:val="26"/>
        </w:rPr>
        <w:t xml:space="preserve"> службе в Российской Федерации» в качестве ограничений, связанных </w:t>
      </w:r>
      <w:proofErr w:type="gramStart"/>
      <w:r>
        <w:rPr>
          <w:rFonts w:ascii="PT Astra Serif" w:hAnsi="PT Astra Serif" w:cs="PT Astra Serif"/>
          <w:sz w:val="26"/>
          <w:szCs w:val="26"/>
        </w:rPr>
        <w:t>с</w:t>
      </w:r>
      <w:proofErr w:type="gramEnd"/>
      <w:r>
        <w:rPr>
          <w:rFonts w:ascii="PT Astra Serif" w:hAnsi="PT Astra Serif" w:cs="PT Astra Serif"/>
          <w:sz w:val="26"/>
          <w:szCs w:val="26"/>
        </w:rPr>
        <w:t xml:space="preserve"> муниципальной службе.  </w:t>
      </w:r>
    </w:p>
    <w:p w:rsidR="009E6F35" w:rsidRDefault="009E6F3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Муниципальный служащий вправе на общих основаниях участвовать в конкурсе, н</w:t>
      </w:r>
      <w:r>
        <w:rPr>
          <w:rFonts w:ascii="PT Astra Serif" w:hAnsi="PT Astra Serif"/>
          <w:sz w:val="26"/>
          <w:szCs w:val="26"/>
        </w:rPr>
        <w:t>езависимо от того, какую должность муниципальной службы он замещает на период объявления конкурса.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2.2. Квалификационные требования к кандидатам на замещение вакантных должностей муниципальной службы установлены федеральным и областным законодательством, П</w:t>
      </w:r>
      <w:r>
        <w:rPr>
          <w:rFonts w:ascii="PT Astra Serif" w:hAnsi="PT Astra Serif" w:cs="Arial"/>
          <w:sz w:val="26"/>
          <w:szCs w:val="26"/>
        </w:rPr>
        <w:t>оложением «О муниципальной службе в муниципальном образовании поселок Боровский».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2.3. При проведении конкурса кандидатам гарантируется равенство прав в соответствии с действующим законодательством.</w:t>
      </w:r>
    </w:p>
    <w:p w:rsidR="009E6F35" w:rsidRDefault="009E6F35">
      <w:pPr>
        <w:pStyle w:val="ConsPlusNormal"/>
        <w:ind w:firstLine="567"/>
        <w:jc w:val="both"/>
        <w:rPr>
          <w:rFonts w:ascii="PT Astra Serif" w:hAnsi="PT Astra Serif"/>
          <w:sz w:val="26"/>
          <w:szCs w:val="26"/>
        </w:rPr>
      </w:pPr>
    </w:p>
    <w:p w:rsidR="009E6F35" w:rsidRDefault="00F95E53">
      <w:pPr>
        <w:pStyle w:val="ConsPlusNormal"/>
        <w:ind w:firstLine="567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 Порядок проведения конкурса</w:t>
      </w:r>
    </w:p>
    <w:p w:rsidR="009E6F35" w:rsidRDefault="009E6F35">
      <w:pPr>
        <w:pStyle w:val="ConsPlusNormal"/>
        <w:ind w:firstLine="567"/>
        <w:jc w:val="center"/>
        <w:rPr>
          <w:rFonts w:ascii="PT Astra Serif" w:hAnsi="PT Astra Serif"/>
          <w:sz w:val="26"/>
          <w:szCs w:val="26"/>
        </w:rPr>
      </w:pP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3.1. Администрация не </w:t>
      </w:r>
      <w:proofErr w:type="gramStart"/>
      <w:r>
        <w:rPr>
          <w:rFonts w:ascii="PT Astra Serif" w:hAnsi="PT Astra Serif" w:cs="Arial"/>
          <w:sz w:val="26"/>
          <w:szCs w:val="26"/>
        </w:rPr>
        <w:t>позднее</w:t>
      </w:r>
      <w:proofErr w:type="gramEnd"/>
      <w:r>
        <w:rPr>
          <w:rFonts w:ascii="PT Astra Serif" w:hAnsi="PT Astra Serif" w:cs="Arial"/>
          <w:sz w:val="26"/>
          <w:szCs w:val="26"/>
        </w:rPr>
        <w:t xml:space="preserve"> чем за 20 дней до дня начала проведения конкурса публикует на Федеральном портале государственной службы и управленческих кадров gossluzhba.gov.ru и на Официальном портале органов государственной власти Тюменской области в сети Интернет</w:t>
      </w:r>
      <w:bookmarkStart w:id="1" w:name="Par117"/>
      <w:bookmarkEnd w:id="1"/>
      <w:r>
        <w:rPr>
          <w:rFonts w:ascii="PT Astra Serif" w:hAnsi="PT Astra Serif" w:cs="Arial"/>
          <w:sz w:val="26"/>
          <w:szCs w:val="26"/>
        </w:rPr>
        <w:t xml:space="preserve"> объявление </w:t>
      </w:r>
      <w:r>
        <w:rPr>
          <w:rFonts w:ascii="PT Astra Serif" w:hAnsi="PT Astra Serif" w:cs="Arial"/>
          <w:sz w:val="26"/>
          <w:szCs w:val="26"/>
        </w:rPr>
        <w:t>о приеме документов для участия в конкурсе.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В объявлении о конкурсе указываются: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1) наименование вакантной должности муниципальной службы;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2) требования, предъявляемые к претенденту на замещение этой должности;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3) условия прохождения муниципальной службы;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4) место и время приема документов, подлежащих представлению для участия в конкурсе;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5) срок, до истечения которого принимаются документы;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6) условия проведения конкурса;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7) проект трудового договора;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8) дата, время, место и порядок проведения конкурса;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9)</w:t>
      </w:r>
      <w:r>
        <w:rPr>
          <w:rFonts w:ascii="PT Astra Serif" w:hAnsi="PT Astra Serif" w:cs="Arial"/>
          <w:sz w:val="26"/>
          <w:szCs w:val="26"/>
        </w:rPr>
        <w:t xml:space="preserve"> сведения об источнике подробной информации о конкурсе (телефон и ФИО муниципального служащего, консультирующего по организационным вопросам проведения конкурса);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10) иные сведения в соответствии с действующим законодательством.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3.2. Гражданин, изъявивший </w:t>
      </w:r>
      <w:r>
        <w:rPr>
          <w:rFonts w:ascii="PT Astra Serif" w:hAnsi="PT Astra Serif" w:cs="Arial"/>
          <w:sz w:val="26"/>
          <w:szCs w:val="26"/>
        </w:rPr>
        <w:t>желание участвовать в конкурсе, лично представляет в структурное подразделение администрации, осуществляющее кадровую работу (далее – кадровая служба) либо должностному лицу, в должностные обязанности которого входит осуществление кадровой работы в админис</w:t>
      </w:r>
      <w:r>
        <w:rPr>
          <w:rFonts w:ascii="PT Astra Serif" w:hAnsi="PT Astra Serif" w:cs="Arial"/>
          <w:sz w:val="26"/>
          <w:szCs w:val="26"/>
        </w:rPr>
        <w:t>трации: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1) </w:t>
      </w:r>
      <w:r>
        <w:rPr>
          <w:rFonts w:ascii="PT Astra Serif" w:eastAsia="Calibri" w:hAnsi="PT Astra Serif" w:cs="Times New Roman"/>
          <w:sz w:val="26"/>
          <w:szCs w:val="26"/>
        </w:rPr>
        <w:t xml:space="preserve">личное   заявление   в   письменной  форме,  в   котором   он подтверждает, что ознакомлен с информацией об ограничениях и запретах, предусмотренных </w:t>
      </w:r>
      <w:hyperlink r:id="rId10">
        <w:r>
          <w:rPr>
            <w:rFonts w:ascii="PT Astra Serif" w:eastAsia="Calibri" w:hAnsi="PT Astra Serif" w:cs="Times New Roman"/>
            <w:sz w:val="26"/>
            <w:szCs w:val="26"/>
          </w:rPr>
          <w:t>статьями 13</w:t>
        </w:r>
      </w:hyperlink>
      <w:r>
        <w:rPr>
          <w:rFonts w:ascii="PT Astra Serif" w:eastAsia="Calibri" w:hAnsi="PT Astra Serif" w:cs="Times New Roman"/>
          <w:sz w:val="26"/>
          <w:szCs w:val="26"/>
        </w:rPr>
        <w:t xml:space="preserve"> и </w:t>
      </w:r>
      <w:hyperlink r:id="rId11">
        <w:r>
          <w:rPr>
            <w:rFonts w:ascii="PT Astra Serif" w:eastAsia="Calibri" w:hAnsi="PT Astra Serif" w:cs="Times New Roman"/>
            <w:sz w:val="26"/>
            <w:szCs w:val="26"/>
          </w:rPr>
          <w:t>14</w:t>
        </w:r>
      </w:hyperlink>
      <w:r>
        <w:rPr>
          <w:rFonts w:ascii="PT Astra Serif" w:eastAsia="Calibri" w:hAnsi="PT Astra Serif" w:cs="Times New Roman"/>
          <w:sz w:val="26"/>
          <w:szCs w:val="26"/>
        </w:rPr>
        <w:t xml:space="preserve"> Фед</w:t>
      </w:r>
      <w:r>
        <w:rPr>
          <w:rFonts w:ascii="PT Astra Serif" w:eastAsia="Calibri" w:hAnsi="PT Astra Serif" w:cs="Times New Roman"/>
          <w:sz w:val="26"/>
          <w:szCs w:val="26"/>
        </w:rPr>
        <w:t xml:space="preserve">ерального закона, о </w:t>
      </w:r>
      <w:proofErr w:type="gramStart"/>
      <w:r>
        <w:rPr>
          <w:rFonts w:ascii="PT Astra Serif" w:eastAsia="Calibri" w:hAnsi="PT Astra Serif" w:cs="Times New Roman"/>
          <w:sz w:val="26"/>
          <w:szCs w:val="26"/>
        </w:rPr>
        <w:t>требованиях</w:t>
      </w:r>
      <w:proofErr w:type="gramEnd"/>
      <w:r>
        <w:rPr>
          <w:rFonts w:ascii="PT Astra Serif" w:eastAsia="Calibri" w:hAnsi="PT Astra Serif" w:cs="Times New Roman"/>
          <w:sz w:val="26"/>
          <w:szCs w:val="26"/>
        </w:rPr>
        <w:t xml:space="preserve"> о предотвращении или об урегулировании конфликта интересов и об обязанностях, установленных Федеральным </w:t>
      </w:r>
      <w:hyperlink r:id="rId12">
        <w:r>
          <w:rPr>
            <w:rFonts w:ascii="PT Astra Serif" w:eastAsia="Calibri" w:hAnsi="PT Astra Serif" w:cs="Times New Roman"/>
            <w:sz w:val="26"/>
            <w:szCs w:val="26"/>
          </w:rPr>
          <w:t>законом</w:t>
        </w:r>
      </w:hyperlink>
      <w:r>
        <w:rPr>
          <w:rFonts w:ascii="PT Astra Serif" w:eastAsia="Calibri" w:hAnsi="PT Astra Serif" w:cs="Times New Roman"/>
          <w:sz w:val="26"/>
          <w:szCs w:val="26"/>
        </w:rPr>
        <w:t xml:space="preserve"> от 25.12.2008 № 273-ФЗ «О противодействии коррупции» и другими федеральными законами;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</w:t>
      </w:r>
      <w:r>
        <w:rPr>
          <w:rFonts w:ascii="PT Astra Serif" w:hAnsi="PT Astra Serif" w:cs="Arial"/>
          <w:sz w:val="26"/>
          <w:szCs w:val="26"/>
        </w:rPr>
        <w:t xml:space="preserve"> органом исполнительной власти</w:t>
      </w:r>
      <w:r>
        <w:rPr>
          <w:rFonts w:ascii="PT Astra Serif" w:hAnsi="PT Astra Serif" w:cs="PT Astra Serif"/>
          <w:sz w:val="26"/>
          <w:szCs w:val="26"/>
        </w:rPr>
        <w:t>;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3)   копию паспорта;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4) </w:t>
      </w:r>
      <w:bookmarkStart w:id="2" w:name="_Hlk124346155"/>
      <w:r>
        <w:rPr>
          <w:rFonts w:ascii="PT Astra Serif" w:eastAsia="Calibri" w:hAnsi="PT Astra Serif" w:cs="Times New Roman"/>
          <w:sz w:val="26"/>
          <w:szCs w:val="26"/>
        </w:rPr>
        <w:t>копию трудовой книжки, заверенную надлежащим образом по месту работы (службы), в случае, если гражданин состоит на момент проведения конкурса в трудовых отношениях с иным работодателем, либо нотариаль</w:t>
      </w:r>
      <w:r>
        <w:rPr>
          <w:rFonts w:ascii="PT Astra Serif" w:eastAsia="Calibri" w:hAnsi="PT Astra Serif" w:cs="Times New Roman"/>
          <w:sz w:val="26"/>
          <w:szCs w:val="26"/>
        </w:rPr>
        <w:t xml:space="preserve">но, и (или) сведения о трудовой деятельности, оформленные в установленном законодательством </w:t>
      </w:r>
      <w:hyperlink r:id="rId13">
        <w:r>
          <w:rPr>
            <w:rFonts w:ascii="PT Astra Serif" w:eastAsia="Calibri" w:hAnsi="PT Astra Serif" w:cs="Times New Roman"/>
            <w:sz w:val="26"/>
            <w:szCs w:val="26"/>
          </w:rPr>
          <w:t>по</w:t>
        </w:r>
        <w:r>
          <w:rPr>
            <w:rFonts w:ascii="PT Astra Serif" w:eastAsia="Calibri" w:hAnsi="PT Astra Serif" w:cs="Times New Roman"/>
            <w:sz w:val="26"/>
            <w:szCs w:val="26"/>
          </w:rPr>
          <w:t>рядке</w:t>
        </w:r>
      </w:hyperlink>
      <w:r>
        <w:rPr>
          <w:rFonts w:ascii="PT Astra Serif" w:eastAsia="Calibri" w:hAnsi="PT Astra Serif" w:cs="Times New Roman"/>
          <w:sz w:val="26"/>
          <w:szCs w:val="26"/>
        </w:rPr>
        <w:t>, за исключением случаев, когда трудовой договор (контракт) заключается впервые</w:t>
      </w:r>
      <w:bookmarkEnd w:id="2"/>
      <w:r>
        <w:rPr>
          <w:rFonts w:ascii="PT Astra Serif" w:eastAsia="Calibri" w:hAnsi="PT Astra Serif" w:cs="Times New Roman"/>
          <w:sz w:val="26"/>
          <w:szCs w:val="26"/>
        </w:rPr>
        <w:t>;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lastRenderedPageBreak/>
        <w:t>5)   копию документа об образовании;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6) </w:t>
      </w:r>
      <w:bookmarkStart w:id="3" w:name="_Hlk124346020"/>
      <w:r>
        <w:rPr>
          <w:rFonts w:ascii="PT Astra Serif" w:eastAsia="Calibri" w:hAnsi="PT Astra Serif" w:cs="Times New Roman"/>
          <w:sz w:val="26"/>
          <w:szCs w:val="26"/>
        </w:rPr>
        <w:t xml:space="preserve">документ, подтверждающий регистрацию в системе индивидуального (персонифицированного) учета, в том числе в форме электронного </w:t>
      </w:r>
      <w:r>
        <w:rPr>
          <w:rFonts w:ascii="PT Astra Serif" w:eastAsia="Calibri" w:hAnsi="PT Astra Serif" w:cs="Times New Roman"/>
          <w:sz w:val="26"/>
          <w:szCs w:val="26"/>
        </w:rPr>
        <w:t>документа, за исключением случаев, когда трудовой договор (контракт) заключается впервые;</w:t>
      </w:r>
      <w:bookmarkEnd w:id="3"/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7)  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8)  документы воинского учет</w:t>
      </w:r>
      <w:r>
        <w:rPr>
          <w:rFonts w:ascii="PT Astra Serif" w:hAnsi="PT Astra Serif"/>
          <w:sz w:val="26"/>
          <w:szCs w:val="26"/>
        </w:rPr>
        <w:t>а - для граждан, пребывающих в запасе, и лиц, подлежащих призыву на военную службу;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9) заключение медицинской организации об отсутствии заболевания, препятствующего поступлению на муниципальную службу </w:t>
      </w:r>
      <w:r>
        <w:rPr>
          <w:rFonts w:ascii="PT Astra Serif" w:eastAsia="Calibri" w:hAnsi="PT Astra Serif" w:cs="Times New Roman"/>
          <w:sz w:val="26"/>
          <w:szCs w:val="26"/>
        </w:rPr>
        <w:t>и ее прохождению;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10) сведения о доходах за год, предше</w:t>
      </w:r>
      <w:r>
        <w:rPr>
          <w:rFonts w:ascii="PT Astra Serif" w:hAnsi="PT Astra Serif" w:cs="Arial"/>
          <w:sz w:val="26"/>
          <w:szCs w:val="26"/>
        </w:rPr>
        <w:t>ствующий году поступления на муниципальную службу, об имуществе и обязательствах имущественного характера, в случае, если вакантная должность включена в перечень должностей, утвержденный муниципальным правовым актом органа местного самоуправления;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11) </w:t>
      </w:r>
      <w:r>
        <w:rPr>
          <w:rFonts w:ascii="PT Astra Serif" w:hAnsi="PT Astra Serif" w:cs="Arial"/>
          <w:sz w:val="26"/>
          <w:szCs w:val="26"/>
        </w:rPr>
        <w:t>согласие на обработку персональных данных по форме, установленной решением о проведении конкурса;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3.3. </w:t>
      </w:r>
      <w:r>
        <w:rPr>
          <w:rFonts w:ascii="PT Astra Serif" w:hAnsi="PT Astra Serif"/>
          <w:sz w:val="26"/>
          <w:szCs w:val="26"/>
        </w:rPr>
        <w:t>Муниципальный служащий, замещающий должность муниципальной службы в администрации, изъявивший желание участвовать в конкурсе направляет в администрацию заявление и собственноручно заполненную подписанную анкету по форме, установленной Правительством Россий</w:t>
      </w:r>
      <w:r>
        <w:rPr>
          <w:rFonts w:ascii="PT Astra Serif" w:hAnsi="PT Astra Serif"/>
          <w:sz w:val="26"/>
          <w:szCs w:val="26"/>
        </w:rPr>
        <w:t xml:space="preserve">ской Федерации. Подготовка копий остальных документов, предусмотренных </w:t>
      </w:r>
      <w:hyperlink r:id="rId14">
        <w:r>
          <w:rPr>
            <w:rFonts w:ascii="PT Astra Serif" w:hAnsi="PT Astra Serif"/>
            <w:sz w:val="26"/>
            <w:szCs w:val="26"/>
          </w:rPr>
          <w:t xml:space="preserve">пунктом </w:t>
        </w:r>
      </w:hyperlink>
      <w:r>
        <w:rPr>
          <w:rFonts w:ascii="PT Astra Serif" w:hAnsi="PT Astra Serif"/>
          <w:sz w:val="26"/>
          <w:szCs w:val="26"/>
        </w:rPr>
        <w:t>3.2 настоящего Положения, необходимых</w:t>
      </w:r>
      <w:r>
        <w:rPr>
          <w:rFonts w:ascii="PT Astra Serif" w:hAnsi="PT Astra Serif"/>
          <w:sz w:val="26"/>
          <w:szCs w:val="26"/>
        </w:rPr>
        <w:t xml:space="preserve"> для участия в конкурсе, осуществляется кадровой службой либо должностным лицом, в должностные обязанности которого входит осуществление кадровой работы в администрации.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3.4. Документы, указанные в пункте 3.2 настоящего Положения, представляются в админист</w:t>
      </w:r>
      <w:r>
        <w:rPr>
          <w:rFonts w:ascii="PT Astra Serif" w:hAnsi="PT Astra Serif"/>
          <w:sz w:val="26"/>
          <w:szCs w:val="26"/>
        </w:rPr>
        <w:t>рацию, в течение 20 дней со дня опубликования объявления о проведении конкурса.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3.5. Основания для отказа гражданину (муниципальному служащему) в приеме документов является: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1) предоставление документов с нарушением установленных сроков;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2) предоставление </w:t>
      </w:r>
      <w:r>
        <w:rPr>
          <w:rFonts w:ascii="PT Astra Serif" w:hAnsi="PT Astra Serif"/>
          <w:sz w:val="26"/>
          <w:szCs w:val="26"/>
        </w:rPr>
        <w:t>документов не в полном объеме;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3) предоставление документов с нарушением установленных требований по оформлению.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3.6. Отказ в приеме документов не препятствует повторной подаче документов в установленные в объявлении конкурса сроки при устранении оснований</w:t>
      </w:r>
      <w:r>
        <w:rPr>
          <w:rFonts w:ascii="PT Astra Serif" w:hAnsi="PT Astra Serif"/>
          <w:sz w:val="26"/>
          <w:szCs w:val="26"/>
        </w:rPr>
        <w:t>, по которым было отказано в приеме документов. О причинах отказа в приеме документов гражданин (муниципальный служащий) информируется в письменной форме и (или) по адресу электронной почты (при наличии в заявлении адреса электронной почты) в течение 10 ка</w:t>
      </w:r>
      <w:r>
        <w:rPr>
          <w:rFonts w:ascii="PT Astra Serif" w:hAnsi="PT Astra Serif"/>
          <w:sz w:val="26"/>
          <w:szCs w:val="26"/>
        </w:rPr>
        <w:t>лендарных дней с момента их регистрации.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3.7. Гражданин (муниципальный служащий) вправе обжаловать отказ в приеме документов в соответствии с законодательством Российской Федерации.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3.8. Достоверность представленных сведений подлежит проверке путем направл</w:t>
      </w:r>
      <w:r>
        <w:rPr>
          <w:rFonts w:ascii="PT Astra Serif" w:hAnsi="PT Astra Serif"/>
          <w:sz w:val="26"/>
          <w:szCs w:val="26"/>
        </w:rPr>
        <w:t>ения запросов в федеральные государственные органы и организации, а также в органы местного самоуправления в отношении граждан (муниципальных служащих). Проверку достоверности сведений осуществляются должностным лицом администрации, ответственным за работу</w:t>
      </w:r>
      <w:r>
        <w:rPr>
          <w:rFonts w:ascii="PT Astra Serif" w:hAnsi="PT Astra Serif"/>
          <w:sz w:val="26"/>
          <w:szCs w:val="26"/>
        </w:rPr>
        <w:t xml:space="preserve"> по профилактике коррупционных правонарушений. Передача и обработка персональных данных осуществляются с письменного согласия гражданина (муниципального служащего).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lastRenderedPageBreak/>
        <w:t xml:space="preserve">3.9. </w:t>
      </w:r>
      <w:proofErr w:type="gramStart"/>
      <w:r>
        <w:rPr>
          <w:rFonts w:ascii="PT Astra Serif" w:hAnsi="PT Astra Serif" w:cs="Arial"/>
          <w:sz w:val="26"/>
          <w:szCs w:val="26"/>
        </w:rPr>
        <w:t>Гражданин (муниципальный служащий) не допускается к участию в конкурсе в связи с его н</w:t>
      </w:r>
      <w:r>
        <w:rPr>
          <w:rFonts w:ascii="PT Astra Serif" w:hAnsi="PT Astra Serif" w:cs="Arial"/>
          <w:sz w:val="26"/>
          <w:szCs w:val="26"/>
        </w:rPr>
        <w:t>есоответствием квалификационным требованиям к уровню профессионального образования, стажу муниципальной службы или стажу работы по специальности для замещения должности муниципальной службы, а также в связи с установлением обстоятельств, являющихся в соотв</w:t>
      </w:r>
      <w:r>
        <w:rPr>
          <w:rFonts w:ascii="PT Astra Serif" w:hAnsi="PT Astra Serif" w:cs="Arial"/>
          <w:sz w:val="26"/>
          <w:szCs w:val="26"/>
        </w:rPr>
        <w:t>етствии с законодательством Российской Федерации о муниципальной службе ограничениями для поступления на муниципальную службу и ее прохождения.</w:t>
      </w:r>
      <w:proofErr w:type="gramEnd"/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3.10. Проверка соответствия гражданина (муниципального служащего) квалификационным требованиям к уровню професси</w:t>
      </w:r>
      <w:r>
        <w:rPr>
          <w:rFonts w:ascii="PT Astra Serif" w:hAnsi="PT Astra Serif" w:cs="Arial"/>
          <w:sz w:val="26"/>
          <w:szCs w:val="26"/>
        </w:rPr>
        <w:t>онального образования, стажу муниципальной службы или стажу работы по специальности для замещения должности муниципальной службы проводится в течение 5 рабочих дней с момента регистрации документов, указанных в пункте 3.2 настоящего Положения.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 w:cs="Arial"/>
          <w:sz w:val="26"/>
          <w:szCs w:val="26"/>
        </w:rPr>
        <w:t>О причинах о</w:t>
      </w:r>
      <w:r>
        <w:rPr>
          <w:rFonts w:ascii="PT Astra Serif" w:hAnsi="PT Astra Serif" w:cs="Arial"/>
          <w:sz w:val="26"/>
          <w:szCs w:val="26"/>
        </w:rPr>
        <w:t>тказа в участии в конкурсе при несоответствии гражданина (муниципального служащего) квалификационным требованиям к уровню профессионального образования, стажу муниципальной службы или стажу работы по специальности для замещения должности муниципальной служ</w:t>
      </w:r>
      <w:r>
        <w:rPr>
          <w:rFonts w:ascii="PT Astra Serif" w:hAnsi="PT Astra Serif" w:cs="Arial"/>
          <w:sz w:val="26"/>
          <w:szCs w:val="26"/>
        </w:rPr>
        <w:t>бы, а также при установлении обстоятельств, препятствующих в соответствии с действующим законодательством поступлению на муниципальную службу, гражданин (муниципальный служащий) информируется в письменной форме и (или) по адресу электронной почты (при</w:t>
      </w:r>
      <w:proofErr w:type="gramEnd"/>
      <w:r>
        <w:rPr>
          <w:rFonts w:ascii="PT Astra Serif" w:hAnsi="PT Astra Serif" w:cs="Arial"/>
          <w:sz w:val="26"/>
          <w:szCs w:val="26"/>
        </w:rPr>
        <w:t xml:space="preserve"> </w:t>
      </w:r>
      <w:proofErr w:type="gramStart"/>
      <w:r>
        <w:rPr>
          <w:rFonts w:ascii="PT Astra Serif" w:hAnsi="PT Astra Serif" w:cs="Arial"/>
          <w:sz w:val="26"/>
          <w:szCs w:val="26"/>
        </w:rPr>
        <w:t>нали</w:t>
      </w:r>
      <w:r>
        <w:rPr>
          <w:rFonts w:ascii="PT Astra Serif" w:hAnsi="PT Astra Serif" w:cs="Arial"/>
          <w:sz w:val="26"/>
          <w:szCs w:val="26"/>
        </w:rPr>
        <w:t>чии</w:t>
      </w:r>
      <w:proofErr w:type="gramEnd"/>
      <w:r>
        <w:rPr>
          <w:rFonts w:ascii="PT Astra Serif" w:hAnsi="PT Astra Serif" w:cs="Arial"/>
          <w:sz w:val="26"/>
          <w:szCs w:val="26"/>
        </w:rPr>
        <w:t xml:space="preserve"> в заявлении адреса электронной почты) в течение 10 календарных дней со дня выявления указанного несоответствия или установления указанных обстоятельств, в том числе по результатам проверки достоверности сведений.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3.11. Гражданин (муниципальный служащий</w:t>
      </w:r>
      <w:r>
        <w:rPr>
          <w:rFonts w:ascii="PT Astra Serif" w:hAnsi="PT Astra Serif" w:cs="Arial"/>
          <w:sz w:val="26"/>
          <w:szCs w:val="26"/>
        </w:rPr>
        <w:t>), не допущенный к участию в конкурсе, вправе обжаловать отказ в соответствии с законодательством Российской Федерации.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3.12. В администрации формируется список претендентов на замещение вакантной должности муниципальной службы, допущенных к участию в конк</w:t>
      </w:r>
      <w:r>
        <w:rPr>
          <w:rFonts w:ascii="PT Astra Serif" w:hAnsi="PT Astra Serif"/>
          <w:sz w:val="26"/>
          <w:szCs w:val="26"/>
        </w:rPr>
        <w:t xml:space="preserve">урсе (далее - кандидаты), не </w:t>
      </w:r>
      <w:proofErr w:type="gramStart"/>
      <w:r>
        <w:rPr>
          <w:rFonts w:ascii="PT Astra Serif" w:hAnsi="PT Astra Serif"/>
          <w:sz w:val="26"/>
          <w:szCs w:val="26"/>
        </w:rPr>
        <w:t>позднее</w:t>
      </w:r>
      <w:proofErr w:type="gramEnd"/>
      <w:r>
        <w:rPr>
          <w:rFonts w:ascii="PT Astra Serif" w:hAnsi="PT Astra Serif"/>
          <w:sz w:val="26"/>
          <w:szCs w:val="26"/>
        </w:rPr>
        <w:t xml:space="preserve"> чем за 5 дней до даты его проведения.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Конкурс проводится при наличии не менее двух претендентов.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3.13. Конкурс проводится в два этапа.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3.14. Первый этап конкурса – конкурс документов – заключается в установлении соответ</w:t>
      </w:r>
      <w:r>
        <w:rPr>
          <w:rFonts w:ascii="PT Astra Serif" w:hAnsi="PT Astra Serif"/>
          <w:sz w:val="26"/>
          <w:szCs w:val="26"/>
        </w:rPr>
        <w:t>ствия сведений о кандидате, содержащихся в предусмотренных пунктом 3.2 настоящего Положения документах, указанным в объявлении о конкурсе квалификационным требованиям по вакантной должности муниципальной службы.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3.15. Кандидаты, признанные соответствующими</w:t>
      </w:r>
      <w:r>
        <w:rPr>
          <w:rFonts w:ascii="PT Astra Serif" w:hAnsi="PT Astra Serif"/>
          <w:sz w:val="26"/>
          <w:szCs w:val="26"/>
        </w:rPr>
        <w:t xml:space="preserve"> квалификационным требованиям считаются прошедшими первый этап и допускаются к прохождению второго этапа конкурса.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3.16. Кандидат, не допущенный к участию в конкурсе, информируется в письменной форме о причинах отказа.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3.17. Кандидат, не допущенный к участ</w:t>
      </w:r>
      <w:r>
        <w:rPr>
          <w:rFonts w:ascii="PT Astra Serif" w:hAnsi="PT Astra Serif" w:cs="Arial"/>
          <w:sz w:val="26"/>
          <w:szCs w:val="26"/>
        </w:rPr>
        <w:t>ию в конкурсе, вправе обжаловать это решение в соответствии с законодательством Российской Федерации.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3.18.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PT Astra Serif" w:hAnsi="PT Astra Serif" w:cs="Arial"/>
          <w:sz w:val="26"/>
          <w:szCs w:val="26"/>
        </w:rPr>
        <w:t>д</w:t>
      </w:r>
      <w:r>
        <w:rPr>
          <w:rFonts w:ascii="PT Astra Serif" w:hAnsi="PT Astra Serif" w:cs="Arial"/>
          <w:sz w:val="26"/>
          <w:szCs w:val="26"/>
        </w:rPr>
        <w:t>ств св</w:t>
      </w:r>
      <w:proofErr w:type="gramEnd"/>
      <w:r>
        <w:rPr>
          <w:rFonts w:ascii="PT Astra Serif" w:hAnsi="PT Astra Serif" w:cs="Arial"/>
          <w:sz w:val="26"/>
          <w:szCs w:val="26"/>
        </w:rPr>
        <w:t>язи и другие), осуществляются гражданином за счет собственных средств.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3.19. Второй этап конкурса начинается не позднее десяти рабочих дней с момента окончания первого этапа конкурса.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Дата и время начала второго этапа конкурса устанавливается конкурс</w:t>
      </w:r>
      <w:r>
        <w:rPr>
          <w:rFonts w:ascii="PT Astra Serif" w:hAnsi="PT Astra Serif" w:cs="Arial"/>
          <w:sz w:val="26"/>
          <w:szCs w:val="26"/>
        </w:rPr>
        <w:t xml:space="preserve">ной комиссией (далее – комиссия). 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О месте, дате и времени начала второго этапа конкурса кандидаты уведомляются посредством телефонной связи не позднее, чем за два рабочих дня до </w:t>
      </w:r>
      <w:r>
        <w:rPr>
          <w:rFonts w:ascii="PT Astra Serif" w:hAnsi="PT Astra Serif" w:cs="Arial"/>
          <w:sz w:val="26"/>
          <w:szCs w:val="26"/>
        </w:rPr>
        <w:lastRenderedPageBreak/>
        <w:t>начала второго этапа конкурса.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3.20. На втором этапе конкурса осуществляется: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1) оценка профессиональных и личностных качеств кандидатов;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2) принятие решения комиссией.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 w:cs="Arial"/>
          <w:sz w:val="26"/>
          <w:szCs w:val="26"/>
        </w:rPr>
        <w:t>3.21. Отбор кандидатов осуществляется при использовании следующих критериев: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 w:cs="Arial"/>
          <w:sz w:val="26"/>
          <w:szCs w:val="26"/>
        </w:rPr>
        <w:t>1) общепризнанные достижения;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 w:cs="Arial"/>
          <w:sz w:val="26"/>
          <w:szCs w:val="26"/>
        </w:rPr>
        <w:t>2) активная гражданская позиция;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 w:cs="Arial"/>
          <w:sz w:val="26"/>
          <w:szCs w:val="26"/>
        </w:rPr>
        <w:t xml:space="preserve">3) стратегическое </w:t>
      </w:r>
      <w:r>
        <w:rPr>
          <w:rFonts w:ascii="PT Astra Serif" w:eastAsia="Times New Roman" w:hAnsi="PT Astra Serif" w:cs="Arial"/>
          <w:sz w:val="26"/>
          <w:szCs w:val="26"/>
        </w:rPr>
        <w:t>мышление;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 w:cs="Arial"/>
          <w:sz w:val="26"/>
          <w:szCs w:val="26"/>
        </w:rPr>
        <w:t>4) опыт и масштаб управления;</w:t>
      </w:r>
    </w:p>
    <w:p w:rsidR="009E6F35" w:rsidRDefault="00F95E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 w:cs="Arial"/>
          <w:sz w:val="26"/>
          <w:szCs w:val="26"/>
        </w:rPr>
        <w:t>5) профессиональный подход к делу.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3.22. Для оценки профессиональных и личностных качеств кандидатов могут применяться методы, не противоречащие федеральным законам и другим нормативным правовым актам Российской Феде</w:t>
      </w:r>
      <w:r>
        <w:rPr>
          <w:rFonts w:ascii="PT Astra Serif" w:hAnsi="PT Astra Serif"/>
          <w:sz w:val="26"/>
          <w:szCs w:val="26"/>
        </w:rPr>
        <w:t xml:space="preserve">рации, включая тестирование, индивидуальное собеседование, выполнение индивидуального задания. </w:t>
      </w:r>
    </w:p>
    <w:p w:rsidR="009E6F35" w:rsidRDefault="009E6F35">
      <w:pPr>
        <w:widowControl w:val="0"/>
        <w:spacing w:after="0" w:line="240" w:lineRule="auto"/>
        <w:ind w:firstLine="567"/>
        <w:jc w:val="both"/>
        <w:rPr>
          <w:rFonts w:ascii="PT Astra Serif" w:hAnsi="PT Astra Serif" w:cs="Arial"/>
          <w:sz w:val="26"/>
          <w:szCs w:val="26"/>
        </w:rPr>
      </w:pPr>
    </w:p>
    <w:p w:rsidR="009E6F35" w:rsidRDefault="00F95E53">
      <w:pPr>
        <w:spacing w:after="0" w:line="240" w:lineRule="auto"/>
        <w:ind w:firstLine="567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4. Методы оценки </w:t>
      </w:r>
      <w:proofErr w:type="gramStart"/>
      <w:r>
        <w:rPr>
          <w:rFonts w:ascii="PT Astra Serif" w:hAnsi="PT Astra Serif" w:cs="Arial"/>
          <w:sz w:val="26"/>
          <w:szCs w:val="26"/>
        </w:rPr>
        <w:t>профессиональных</w:t>
      </w:r>
      <w:proofErr w:type="gramEnd"/>
    </w:p>
    <w:p w:rsidR="009E6F35" w:rsidRDefault="00F95E53">
      <w:pPr>
        <w:spacing w:after="0" w:line="240" w:lineRule="auto"/>
        <w:ind w:firstLine="567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и личностных качеств кандидатов</w:t>
      </w:r>
    </w:p>
    <w:p w:rsidR="009E6F35" w:rsidRDefault="009E6F35">
      <w:pPr>
        <w:spacing w:after="0" w:line="240" w:lineRule="auto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4.1. Оценка профессионального уровня и личностных качеств кандидатов на замещение вакантной </w:t>
      </w:r>
      <w:r>
        <w:rPr>
          <w:rFonts w:ascii="PT Astra Serif" w:hAnsi="PT Astra Serif" w:cs="Arial"/>
          <w:sz w:val="26"/>
          <w:szCs w:val="26"/>
        </w:rPr>
        <w:t>должности муниципальной службы, их соответствия квалификационным требованиям к этой должности может проводиться в следующих формах: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1) тестирование, представляющее собой методы оценки профессиональных качеств участников конкурса на основе тестов;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2) индиви</w:t>
      </w:r>
      <w:r>
        <w:rPr>
          <w:rFonts w:ascii="PT Astra Serif" w:hAnsi="PT Astra Serif" w:cs="Arial"/>
          <w:sz w:val="26"/>
          <w:szCs w:val="26"/>
        </w:rPr>
        <w:t>дуальное собеседование;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3) индивидуальное задание, включающее в себя выполнение поручения, связанного с направлением деятельности по вакантной должности муниципальной службы.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4.2. По решению комиссии кроме установленных в пункте 4.1 настоящего Положения фо</w:t>
      </w:r>
      <w:r>
        <w:rPr>
          <w:rFonts w:ascii="PT Astra Serif" w:hAnsi="PT Astra Serif" w:cs="Arial"/>
          <w:sz w:val="26"/>
          <w:szCs w:val="26"/>
        </w:rPr>
        <w:t xml:space="preserve">рм оценки могут использоваться и иные формы.   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4.3. Применение методов тестирования и индивидуального собеседования является обязательным. При этом тестирование предшествует индивидуальному собеседованию.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4.4. Тестирование проводится по перечню вопросов, </w:t>
      </w:r>
      <w:r>
        <w:rPr>
          <w:rFonts w:ascii="PT Astra Serif" w:hAnsi="PT Astra Serif"/>
          <w:sz w:val="26"/>
          <w:szCs w:val="26"/>
        </w:rPr>
        <w:t>связанных с муниципальной службой, противодействием коррупции и квалификационными требованиями к знаниям и навыкам, необходимым для исполнения должностных обязанностей.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Проведение тестирования осуществляет секретарь комиссии.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 результатам тестирования ка</w:t>
      </w:r>
      <w:r>
        <w:rPr>
          <w:rFonts w:ascii="PT Astra Serif" w:hAnsi="PT Astra Serif"/>
          <w:sz w:val="26"/>
          <w:szCs w:val="26"/>
        </w:rPr>
        <w:t>ндидатам выставляется: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 баллов, если даны правильные ответы на более чем 90% вопросов;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 балла, если даны правильные ответы на более чем 80% вопросов;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 балла, если даны правильные ответы на более чем 60% вопросов;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 балла, если даны правильные ответы на </w:t>
      </w:r>
      <w:r>
        <w:rPr>
          <w:rFonts w:ascii="PT Astra Serif" w:hAnsi="PT Astra Serif"/>
          <w:sz w:val="26"/>
          <w:szCs w:val="26"/>
        </w:rPr>
        <w:t>более чем 40% вопросов.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Кандидат отвечает на вопросы теста в присутствии членов комиссии. Время для обдумывания кандидатом вопросов теста не должно быть менее 15 и более 30 минут. Всем участникам конкурса предоставляется равное количество времени для ответ</w:t>
      </w:r>
      <w:r>
        <w:rPr>
          <w:rFonts w:ascii="PT Astra Serif" w:hAnsi="PT Astra Serif"/>
          <w:sz w:val="26"/>
          <w:szCs w:val="26"/>
        </w:rPr>
        <w:t>а на вопросы теста.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</w:t>
      </w:r>
      <w:r>
        <w:rPr>
          <w:rFonts w:ascii="PT Astra Serif" w:hAnsi="PT Astra Serif"/>
          <w:sz w:val="26"/>
          <w:szCs w:val="26"/>
        </w:rPr>
        <w:lastRenderedPageBreak/>
        <w:t>иных сре</w:t>
      </w:r>
      <w:proofErr w:type="gramStart"/>
      <w:r>
        <w:rPr>
          <w:rFonts w:ascii="PT Astra Serif" w:hAnsi="PT Astra Serif"/>
          <w:sz w:val="26"/>
          <w:szCs w:val="26"/>
        </w:rPr>
        <w:t>дств хр</w:t>
      </w:r>
      <w:proofErr w:type="gramEnd"/>
      <w:r>
        <w:rPr>
          <w:rFonts w:ascii="PT Astra Serif" w:hAnsi="PT Astra Serif"/>
          <w:sz w:val="26"/>
          <w:szCs w:val="26"/>
        </w:rPr>
        <w:t xml:space="preserve">анения и передачи информации, выход кандидатов за пределы аудитории, в </w:t>
      </w:r>
      <w:r>
        <w:rPr>
          <w:rFonts w:ascii="PT Astra Serif" w:hAnsi="PT Astra Serif"/>
          <w:sz w:val="26"/>
          <w:szCs w:val="26"/>
        </w:rPr>
        <w:t>которой проходит тестирование.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Оценка теста проводится комиссией по количеству правильных ответов.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случае</w:t>
      </w:r>
      <w:proofErr w:type="gramStart"/>
      <w:r>
        <w:rPr>
          <w:rFonts w:ascii="PT Astra Serif" w:hAnsi="PT Astra Serif"/>
          <w:sz w:val="26"/>
          <w:szCs w:val="26"/>
        </w:rPr>
        <w:t>,</w:t>
      </w:r>
      <w:proofErr w:type="gramEnd"/>
      <w:r>
        <w:rPr>
          <w:rFonts w:ascii="PT Astra Serif" w:hAnsi="PT Astra Serif"/>
          <w:sz w:val="26"/>
          <w:szCs w:val="26"/>
        </w:rPr>
        <w:t xml:space="preserve"> если кандидат ответил неправильно более чем на 40% вопросов, он считается не прошедшим тестирование и к индивидуальному собеседованию не допускаетс</w:t>
      </w:r>
      <w:r>
        <w:rPr>
          <w:rFonts w:ascii="PT Astra Serif" w:hAnsi="PT Astra Serif"/>
          <w:sz w:val="26"/>
          <w:szCs w:val="26"/>
        </w:rPr>
        <w:t>я.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4.5. Результаты тестирования объявляются кандидатам в день их проведения.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4.6. Индивидуальное собеседование с кандидатами проводится членами комиссии после получения результатов тестирования. Собеседование заключается в устных ответах на вопросы, охваты</w:t>
      </w:r>
      <w:r>
        <w:rPr>
          <w:rFonts w:ascii="PT Astra Serif" w:hAnsi="PT Astra Serif"/>
          <w:sz w:val="26"/>
          <w:szCs w:val="26"/>
        </w:rPr>
        <w:t xml:space="preserve">вающие основные </w:t>
      </w:r>
      <w:r>
        <w:rPr>
          <w:rFonts w:ascii="PT Astra Serif" w:eastAsia="Times New Roman" w:hAnsi="PT Astra Serif"/>
          <w:color w:val="000000"/>
          <w:sz w:val="26"/>
          <w:szCs w:val="26"/>
        </w:rPr>
        <w:t xml:space="preserve">интересующие комиссию темы, и позволяющие определить уровень необходимых профессиональных знаний кандидата.  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 результатам индивидуального собеседования членами комиссии выставляется оценка кандидатам от 0 до 10 баллов.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Бальная система оц</w:t>
      </w:r>
      <w:r>
        <w:rPr>
          <w:rFonts w:ascii="PT Astra Serif" w:hAnsi="PT Astra Serif"/>
          <w:sz w:val="26"/>
          <w:szCs w:val="26"/>
        </w:rPr>
        <w:t>енки содержит следующие критерии: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неудовлетворительно – 0 баллов, если кандидат не раскрыл содержание темы, при ответе неправильно использовал основные понятия и термины, допустил значительные неточности и ошибки;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удовлетворительно – от 1 до 3 баллов, если</w:t>
      </w:r>
      <w:r>
        <w:rPr>
          <w:rFonts w:ascii="PT Astra Serif" w:hAnsi="PT Astra Serif"/>
          <w:sz w:val="26"/>
          <w:szCs w:val="26"/>
        </w:rPr>
        <w:t xml:space="preserve"> кандидат последовательно, но не в полном объеме раскрыл содержание темы, не всегда правильно использовал понятия и термины, допустил ошибки неточности  и ошибки;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хорошо – от 4 до 6 баллов, если кандидат последовательно, в полном объеме раскрыл содержание </w:t>
      </w:r>
      <w:r>
        <w:rPr>
          <w:rFonts w:ascii="PT Astra Serif" w:hAnsi="PT Astra Serif"/>
          <w:sz w:val="26"/>
          <w:szCs w:val="26"/>
        </w:rPr>
        <w:t>темы, правильно использовал понятия и термины, но допустил неточности и незначительные ошибки;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отлично – от 7 до 10 баллов, если кандидат последовательно, в полном объеме, глубоко и качественно раскрыл содержание темы, правильно использовал понятия и терми</w:t>
      </w:r>
      <w:r>
        <w:rPr>
          <w:rFonts w:ascii="PT Astra Serif" w:hAnsi="PT Astra Serif"/>
          <w:sz w:val="26"/>
          <w:szCs w:val="26"/>
        </w:rPr>
        <w:t>ны.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4.7. Выполнение индивидуального задания осуществляется кандидатом по вопросам, связанным с исполнением должностных обязанностей по должности, на замещение которой он претендует.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Комиссия оценивает индивидуальное задание в отсутствие кандидата по </w:t>
      </w:r>
      <w:r>
        <w:rPr>
          <w:rFonts w:ascii="PT Astra Serif" w:hAnsi="PT Astra Serif"/>
          <w:sz w:val="26"/>
          <w:szCs w:val="26"/>
        </w:rPr>
        <w:t>качеству и глубине изложения материала, полноте раскрытия вопросов.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Индивидуальное задание оценивается членами комиссии: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3 балла, если кандидат последовательно, в полном объеме, глубоко и качественно раскрыл содержание темы, правильно использовал категор</w:t>
      </w:r>
      <w:r>
        <w:rPr>
          <w:rFonts w:ascii="PT Astra Serif" w:hAnsi="PT Astra Serif"/>
          <w:sz w:val="26"/>
          <w:szCs w:val="26"/>
        </w:rPr>
        <w:t>ии, понятия и термины;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2 балла, если кандидат последовательно, в полном объеме раскрыл содержание темы, правильно использовал категории, понятия и термины, но допустил неточности и незначительные ошибки;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1 балл, если кандидат последовательно, но не в п</w:t>
      </w:r>
      <w:r>
        <w:rPr>
          <w:rFonts w:ascii="PT Astra Serif" w:hAnsi="PT Astra Serif"/>
          <w:sz w:val="26"/>
          <w:szCs w:val="26"/>
        </w:rPr>
        <w:t>олном объеме раскрыл содержание темы, не всегда правильно использовал категории, понятия и термины, допустил неточности и ошибки;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0 баллов, если кандидат не раскрыл содержание темы, при ответе неправильно использовал основные категории, понятия и термины</w:t>
      </w:r>
      <w:r>
        <w:rPr>
          <w:rFonts w:ascii="PT Astra Serif" w:hAnsi="PT Astra Serif"/>
          <w:sz w:val="26"/>
          <w:szCs w:val="26"/>
        </w:rPr>
        <w:t>, допустил значительные неточности и ошибки.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4.8. Формы конкурсных испытаний, их </w:t>
      </w:r>
      <w:proofErr w:type="gramStart"/>
      <w:r>
        <w:rPr>
          <w:rFonts w:ascii="PT Astra Serif" w:hAnsi="PT Astra Serif"/>
          <w:sz w:val="26"/>
          <w:szCs w:val="26"/>
        </w:rPr>
        <w:t>объем</w:t>
      </w:r>
      <w:proofErr w:type="gramEnd"/>
      <w:r>
        <w:rPr>
          <w:rFonts w:ascii="PT Astra Serif" w:hAnsi="PT Astra Serif"/>
          <w:sz w:val="26"/>
          <w:szCs w:val="26"/>
        </w:rPr>
        <w:t xml:space="preserve"> и уровень сложности устанавливаются распоряжением администрации.</w:t>
      </w:r>
    </w:p>
    <w:p w:rsidR="009E6F35" w:rsidRDefault="00F95E5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4.9. Оценочные баллы, выставленные всеми членами комиссии, суммируются.</w:t>
      </w:r>
    </w:p>
    <w:p w:rsidR="009E6F35" w:rsidRDefault="009E6F35">
      <w:pPr>
        <w:spacing w:after="0" w:line="240" w:lineRule="auto"/>
        <w:ind w:firstLine="567"/>
        <w:jc w:val="both"/>
        <w:rPr>
          <w:rFonts w:ascii="PT Astra Serif" w:hAnsi="PT Astra Serif" w:cs="Arial"/>
          <w:sz w:val="26"/>
          <w:szCs w:val="26"/>
        </w:rPr>
      </w:pPr>
    </w:p>
    <w:p w:rsidR="009E6F35" w:rsidRDefault="00F95E53">
      <w:pPr>
        <w:spacing w:after="0" w:line="240" w:lineRule="auto"/>
        <w:ind w:firstLine="567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5. Комиссия</w:t>
      </w:r>
    </w:p>
    <w:p w:rsidR="009E6F35" w:rsidRDefault="009E6F35">
      <w:pPr>
        <w:spacing w:after="0" w:line="240" w:lineRule="auto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lastRenderedPageBreak/>
        <w:t>5.1. Для проведения каждого конкретного конкурса на замещение вакантных должностей муниципальной службы правовым актом администрации формируется конкурсная комиссия численностью 5 человек в составе председателя, заместителя председателя, секретаря и членов</w:t>
      </w:r>
      <w:r>
        <w:rPr>
          <w:rFonts w:ascii="PT Astra Serif" w:hAnsi="PT Astra Serif" w:cs="Arial"/>
          <w:sz w:val="26"/>
          <w:szCs w:val="26"/>
        </w:rPr>
        <w:t xml:space="preserve"> комиссии.  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5.2. Комиссия в своей работе руководствуется федеральным и областным законодательством, настоящим Положением, другими нормативными правовыми актами.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5.3. При формировании конкурсной комиссии в ее состав включаются должностное лицо, осуществляю</w:t>
      </w:r>
      <w:r>
        <w:rPr>
          <w:rFonts w:ascii="PT Astra Serif" w:hAnsi="PT Astra Serif" w:cs="Arial"/>
          <w:sz w:val="26"/>
          <w:szCs w:val="26"/>
        </w:rPr>
        <w:t xml:space="preserve">щее полномочия представителя нанимателя (работодателя) администрации муниципального образования поселок Боровский и (или) уполномоченные им должностные лица, муниципальный служащий, обеспечивающий кадровое делопроизводство. 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В состав конкурсной комиссии вк</w:t>
      </w:r>
      <w:r>
        <w:rPr>
          <w:rFonts w:ascii="PT Astra Serif" w:hAnsi="PT Astra Serif" w:cs="Arial"/>
          <w:sz w:val="26"/>
          <w:szCs w:val="26"/>
        </w:rPr>
        <w:t xml:space="preserve">лючается также представитель научной, образовательной или других организаций, приглашенный в качестве независимого эксперта – специалиста по направлению деятельности по вакантной должности муниципальной службы. 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5.4. Заседание комиссии считается правомочны</w:t>
      </w:r>
      <w:r>
        <w:rPr>
          <w:rFonts w:ascii="PT Astra Serif" w:hAnsi="PT Astra Serif" w:cs="Arial"/>
          <w:sz w:val="26"/>
          <w:szCs w:val="26"/>
        </w:rPr>
        <w:t>м, если на нем присутствует не менее одной четверти от общего числа ее членов.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5.5. Заседание комиссии проводится при наличии не менее двух участников конкурса, претендующих на замещение вакантной должности муниципальной службы. 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5.6. В случае если в конку</w:t>
      </w:r>
      <w:r>
        <w:rPr>
          <w:rFonts w:ascii="PT Astra Serif" w:hAnsi="PT Astra Serif" w:cs="Arial"/>
          <w:sz w:val="26"/>
          <w:szCs w:val="26"/>
        </w:rPr>
        <w:t xml:space="preserve">рсе приняли участие менее двух кандидатов или не </w:t>
      </w:r>
      <w:proofErr w:type="gramStart"/>
      <w:r>
        <w:rPr>
          <w:rFonts w:ascii="PT Astra Serif" w:hAnsi="PT Astra Serif" w:cs="Arial"/>
          <w:sz w:val="26"/>
          <w:szCs w:val="26"/>
        </w:rPr>
        <w:t>заявился</w:t>
      </w:r>
      <w:proofErr w:type="gramEnd"/>
      <w:r>
        <w:rPr>
          <w:rFonts w:ascii="PT Astra Serif" w:hAnsi="PT Astra Serif" w:cs="Arial"/>
          <w:sz w:val="26"/>
          <w:szCs w:val="26"/>
        </w:rPr>
        <w:t xml:space="preserve"> ни один гражданин, руководитель органа местного самоуправления принимает решение о переносе даты проведения конкурса и продлении срока представления документов либо о признании конкурса несостоявшим</w:t>
      </w:r>
      <w:r>
        <w:rPr>
          <w:rFonts w:ascii="PT Astra Serif" w:hAnsi="PT Astra Serif" w:cs="Arial"/>
          <w:sz w:val="26"/>
          <w:szCs w:val="26"/>
        </w:rPr>
        <w:t xml:space="preserve">ся. 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Дата проведения конкурса может быть перенесена на срок не более одного месяца со дня принятия указанного решения. 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При признании конкурса несостоявшимся назначение на вакантную должность производится без проведения конкурса в соответствии с трудовым з</w:t>
      </w:r>
      <w:r>
        <w:rPr>
          <w:rFonts w:ascii="PT Astra Serif" w:hAnsi="PT Astra Serif" w:cs="Arial"/>
          <w:sz w:val="26"/>
          <w:szCs w:val="26"/>
        </w:rPr>
        <w:t>аконодательством Российской Федерации,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 w:cs="Arial"/>
          <w:sz w:val="26"/>
          <w:szCs w:val="26"/>
        </w:rPr>
        <w:t>законодательством о муниципальной службе.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5.7.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5.8. При равенс</w:t>
      </w:r>
      <w:r>
        <w:rPr>
          <w:rFonts w:ascii="PT Astra Serif" w:hAnsi="PT Astra Serif" w:cs="Arial"/>
          <w:sz w:val="26"/>
          <w:szCs w:val="26"/>
        </w:rPr>
        <w:t>тве голосов членов комиссии решающим является голос председателя комиссии.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5.9. Результаты голосования и решение комиссии оформляются протоколом, который подписывается председателем, заместителем председателя, секретарем и членами комиссии, принявшими учас</w:t>
      </w:r>
      <w:r>
        <w:rPr>
          <w:rFonts w:ascii="PT Astra Serif" w:hAnsi="PT Astra Serif" w:cs="Arial"/>
          <w:sz w:val="26"/>
          <w:szCs w:val="26"/>
        </w:rPr>
        <w:t xml:space="preserve">тие в заседании. </w:t>
      </w:r>
    </w:p>
    <w:p w:rsidR="009E6F35" w:rsidRDefault="009E6F35">
      <w:pPr>
        <w:spacing w:after="0" w:line="240" w:lineRule="auto"/>
        <w:ind w:firstLine="567"/>
        <w:jc w:val="both"/>
        <w:rPr>
          <w:rFonts w:ascii="PT Astra Serif" w:hAnsi="PT Astra Serif" w:cs="Arial"/>
          <w:sz w:val="26"/>
          <w:szCs w:val="26"/>
        </w:rPr>
      </w:pPr>
    </w:p>
    <w:p w:rsidR="009E6F35" w:rsidRDefault="00F95E53">
      <w:pPr>
        <w:spacing w:after="0" w:line="240" w:lineRule="auto"/>
        <w:ind w:firstLine="567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6. Принятие решения комиссией</w:t>
      </w:r>
    </w:p>
    <w:p w:rsidR="009E6F35" w:rsidRDefault="009E6F35">
      <w:pPr>
        <w:spacing w:after="0" w:line="240" w:lineRule="auto"/>
        <w:ind w:firstLine="567"/>
        <w:jc w:val="both"/>
        <w:rPr>
          <w:rFonts w:ascii="PT Astra Serif" w:hAnsi="PT Astra Serif" w:cs="Arial"/>
          <w:sz w:val="26"/>
          <w:szCs w:val="26"/>
        </w:rPr>
      </w:pPr>
    </w:p>
    <w:p w:rsidR="009E6F35" w:rsidRDefault="00F95E5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6.1. Победителем конкурса на замещение вакантной должности признается кандидат, набравший наибольшее количество баллов по результатам конкурсных процедур.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В случае если претенденты на замещение вакантной до</w:t>
      </w:r>
      <w:r>
        <w:rPr>
          <w:rFonts w:ascii="PT Astra Serif" w:hAnsi="PT Astra Serif" w:cs="Arial"/>
          <w:sz w:val="26"/>
          <w:szCs w:val="26"/>
        </w:rPr>
        <w:t>лжности набрали одинаковое количество баллов, то по каждому из данных кандидатов комиссией в их отсутствие проводится открытое поименное голосование.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Каждый член комиссии вправе проголосовать только за одного из претендентов на замещение вакантной должност</w:t>
      </w:r>
      <w:r>
        <w:rPr>
          <w:rFonts w:ascii="PT Astra Serif" w:hAnsi="PT Astra Serif" w:cs="Arial"/>
          <w:sz w:val="26"/>
          <w:szCs w:val="26"/>
        </w:rPr>
        <w:t xml:space="preserve">и муниципальной службы. Если </w:t>
      </w:r>
      <w:r>
        <w:rPr>
          <w:rFonts w:ascii="PT Astra Serif" w:hAnsi="PT Astra Serif" w:cs="Arial"/>
          <w:sz w:val="26"/>
          <w:szCs w:val="26"/>
        </w:rPr>
        <w:lastRenderedPageBreak/>
        <w:t>голоса членов комиссии распределились таким образом, что определить победителя не представляется возможным, решающим признается голос председателя комиссии.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6.2. Решение комиссии о признании победителем принимается в отсутствие</w:t>
      </w:r>
      <w:r>
        <w:rPr>
          <w:rFonts w:ascii="PT Astra Serif" w:hAnsi="PT Astra Serif" w:cs="Arial"/>
          <w:sz w:val="26"/>
          <w:szCs w:val="26"/>
        </w:rPr>
        <w:t xml:space="preserve"> кандидатов.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6.3. Решение комиссии является основанием для назначения победителя конкурса на вакантную должность муниципальной службы либо отказа в таком назначении, комиссия вправе рекомендовать участников конкурса на включение в кадровый резерв </w:t>
      </w:r>
      <w:r>
        <w:rPr>
          <w:rFonts w:ascii="PT Astra Serif" w:hAnsi="PT Astra Serif" w:cs="Arial"/>
          <w:sz w:val="26"/>
          <w:szCs w:val="26"/>
        </w:rPr>
        <w:t>администрации.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6.4. По итогам конкурса комиссия может принять следующие решения: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1) объявляет победителя конкурса;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2) рекомендует участник</w:t>
      </w:r>
      <w:proofErr w:type="gramStart"/>
      <w:r>
        <w:rPr>
          <w:rFonts w:ascii="PT Astra Serif" w:hAnsi="PT Astra Serif" w:cs="Arial"/>
          <w:sz w:val="26"/>
          <w:szCs w:val="26"/>
        </w:rPr>
        <w:t>а(</w:t>
      </w:r>
      <w:proofErr w:type="spellStart"/>
      <w:proofErr w:type="gramEnd"/>
      <w:r>
        <w:rPr>
          <w:rFonts w:ascii="PT Astra Serif" w:hAnsi="PT Astra Serif" w:cs="Arial"/>
          <w:sz w:val="26"/>
          <w:szCs w:val="26"/>
        </w:rPr>
        <w:t>ов</w:t>
      </w:r>
      <w:proofErr w:type="spellEnd"/>
      <w:r>
        <w:rPr>
          <w:rFonts w:ascii="PT Astra Serif" w:hAnsi="PT Astra Serif" w:cs="Arial"/>
          <w:sz w:val="26"/>
          <w:szCs w:val="26"/>
        </w:rPr>
        <w:t>) конкурса для включения в кадровый резерв администрации;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3) рекомендует проведение повторного конкурса, если не б</w:t>
      </w:r>
      <w:r>
        <w:rPr>
          <w:rFonts w:ascii="PT Astra Serif" w:hAnsi="PT Astra Serif" w:cs="Arial"/>
          <w:sz w:val="26"/>
          <w:szCs w:val="26"/>
        </w:rPr>
        <w:t>ыли выявлены кандидаты, отвечающие квалификационным требованиям к вакантной должности муниципальной службы.</w:t>
      </w:r>
    </w:p>
    <w:p w:rsidR="009E6F35" w:rsidRDefault="009E6F35">
      <w:pPr>
        <w:spacing w:after="0" w:line="240" w:lineRule="auto"/>
        <w:ind w:firstLine="567"/>
        <w:jc w:val="both"/>
        <w:rPr>
          <w:rFonts w:ascii="PT Astra Serif" w:hAnsi="PT Astra Serif" w:cs="Arial"/>
          <w:sz w:val="26"/>
          <w:szCs w:val="26"/>
        </w:rPr>
      </w:pPr>
    </w:p>
    <w:p w:rsidR="009E6F35" w:rsidRDefault="00F95E53">
      <w:pPr>
        <w:spacing w:after="0" w:line="240" w:lineRule="auto"/>
        <w:ind w:firstLine="567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7. Заключительные положения</w:t>
      </w:r>
    </w:p>
    <w:p w:rsidR="009E6F35" w:rsidRDefault="009E6F35">
      <w:pPr>
        <w:spacing w:after="0" w:line="240" w:lineRule="auto"/>
        <w:ind w:firstLine="567"/>
        <w:jc w:val="both"/>
        <w:rPr>
          <w:rFonts w:ascii="PT Astra Serif" w:hAnsi="PT Astra Serif" w:cs="Arial"/>
          <w:sz w:val="26"/>
          <w:szCs w:val="26"/>
        </w:rPr>
      </w:pP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7.1. По результатам конкурса заключается трудовой договор с победителем конкурса и издается в установленном порядке пр</w:t>
      </w:r>
      <w:r>
        <w:rPr>
          <w:rFonts w:ascii="PT Astra Serif" w:hAnsi="PT Astra Serif" w:cs="Arial"/>
          <w:sz w:val="26"/>
          <w:szCs w:val="26"/>
        </w:rPr>
        <w:t>авовой акт о назначении победителя конкурса на вакантную должность, при условии соблюдения им установленных действующим законодательством ограничений, связанных с прохождением муниципальной службы.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7.2. Если в результате проведения конкурса не были выявлен</w:t>
      </w:r>
      <w:r>
        <w:rPr>
          <w:rFonts w:ascii="PT Astra Serif" w:hAnsi="PT Astra Serif" w:cs="Arial"/>
          <w:sz w:val="26"/>
          <w:szCs w:val="26"/>
        </w:rPr>
        <w:t>ы кандидаты, отвечающие квалификационным требованиям к вакантной должности муниципальной службы, на замещение которой он был объявлен, руководитель органа местного самоуправления может принять решение о проведении повторного конкурса.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Кандидат вправе обжал</w:t>
      </w:r>
      <w:r>
        <w:rPr>
          <w:rFonts w:ascii="PT Astra Serif" w:hAnsi="PT Astra Serif" w:cs="Arial"/>
          <w:sz w:val="26"/>
          <w:szCs w:val="26"/>
        </w:rPr>
        <w:t>овать решение комиссии в соответствии с законодательством Российской Федерации.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7.3. Документы граждан, участвовавших в конкурсе, не назначенных на вакантную должность, могут быть им возвращены по письменному заявлению после проведения конкурса. По истечен</w:t>
      </w:r>
      <w:r>
        <w:rPr>
          <w:rFonts w:ascii="PT Astra Serif" w:hAnsi="PT Astra Serif" w:cs="Arial"/>
          <w:sz w:val="26"/>
          <w:szCs w:val="26"/>
        </w:rPr>
        <w:t>ию 30 дней указанные документы подлежат уничтожению.</w:t>
      </w:r>
    </w:p>
    <w:p w:rsidR="009E6F35" w:rsidRDefault="00F95E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7.4. Информация о результатах конкурса обнародуется и размещается на официальном сайте Администрации Тюменского муниципального района в сети «Интернет».</w:t>
      </w:r>
    </w:p>
    <w:p w:rsidR="009E6F35" w:rsidRDefault="009E6F35">
      <w:pPr>
        <w:spacing w:after="0" w:line="240" w:lineRule="auto"/>
        <w:ind w:firstLine="567"/>
        <w:jc w:val="both"/>
        <w:rPr>
          <w:rFonts w:ascii="PT Astra Serif" w:hAnsi="PT Astra Serif" w:cs="Arial"/>
          <w:sz w:val="26"/>
          <w:szCs w:val="26"/>
        </w:rPr>
      </w:pPr>
    </w:p>
    <w:p w:rsidR="009E6F35" w:rsidRDefault="00F95E53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 </w:t>
      </w:r>
    </w:p>
    <w:p w:rsidR="009E6F35" w:rsidRDefault="009E6F35">
      <w:pPr>
        <w:spacing w:after="0"/>
        <w:rPr>
          <w:rFonts w:ascii="PT Astra Serif" w:hAnsi="PT Astra Serif"/>
          <w:sz w:val="26"/>
          <w:szCs w:val="26"/>
        </w:rPr>
      </w:pPr>
    </w:p>
    <w:sectPr w:rsidR="009E6F35">
      <w:pgSz w:w="11906" w:h="16838"/>
      <w:pgMar w:top="851" w:right="630" w:bottom="562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E6F35"/>
    <w:rsid w:val="009E6F35"/>
    <w:rsid w:val="00F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01A0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3643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36434"/>
    <w:rPr>
      <w:color w:val="605E5C"/>
      <w:shd w:val="clear" w:color="auto" w:fill="E1DFDD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95680"/>
    <w:pPr>
      <w:spacing w:after="140"/>
    </w:pPr>
  </w:style>
  <w:style w:type="paragraph" w:styleId="a6">
    <w:name w:val="List"/>
    <w:basedOn w:val="a5"/>
    <w:rsid w:val="00B95680"/>
    <w:rPr>
      <w:rFonts w:cs="Lucida Sans"/>
    </w:rPr>
  </w:style>
  <w:style w:type="paragraph" w:styleId="a7">
    <w:name w:val="caption"/>
    <w:basedOn w:val="a"/>
    <w:qFormat/>
    <w:rsid w:val="00B956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B95680"/>
    <w:pPr>
      <w:suppressLineNumbers/>
    </w:pPr>
    <w:rPr>
      <w:rFonts w:cs="Lucida Sans"/>
    </w:rPr>
  </w:style>
  <w:style w:type="paragraph" w:styleId="a9">
    <w:name w:val="Title"/>
    <w:basedOn w:val="a"/>
    <w:next w:val="a5"/>
    <w:qFormat/>
    <w:rsid w:val="00B956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sNonformat">
    <w:name w:val="ConsNonformat"/>
    <w:qFormat/>
    <w:rsid w:val="00CC25A0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rsid w:val="0049662C"/>
    <w:rPr>
      <w:rFonts w:ascii="Arial" w:hAnsi="Arial" w:cs="Arial"/>
      <w:sz w:val="28"/>
      <w:szCs w:val="28"/>
    </w:rPr>
  </w:style>
  <w:style w:type="paragraph" w:styleId="aa">
    <w:name w:val="List Paragraph"/>
    <w:basedOn w:val="a"/>
    <w:uiPriority w:val="34"/>
    <w:qFormat/>
    <w:rsid w:val="0056391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A01A0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97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D7A3D4EDC4B55DA23B3BFA6D31A3AD8E4BBAB35C6D6B12A8971C687ECD9350A6A946624E2C8C3778683gEz1G" TargetMode="External"/><Relationship Id="rId13" Type="http://schemas.openxmlformats.org/officeDocument/2006/relationships/hyperlink" Target="consultantplus://offline/ref=BA41E342996268BFF51592DFB91B13839C9F9ECA37A6DFB7DDF48DF03C1F51719BB3A36546391E711B7CB523028D9A15ACB5CE7D807CcCv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9D7A3D4EDC4B55DA23ADB2B0BF4435DFE7E6A63DC6DBE17ED62A9BD0E5D3624D25CD2460EFC8C6g7z1G" TargetMode="External"/><Relationship Id="rId12" Type="http://schemas.openxmlformats.org/officeDocument/2006/relationships/hyperlink" Target="consultantplus://offline/ref=DDC535A8B01F50C9EB8912F9563FD128A58F0CEABA5303DCDE3A946E1A4ED4D892F12C54293C2779ABB9FBE467n1TD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DC535A8B01F50C9EB8912F9563FD128A58F0FE7BE5303DCDE3A946E1A4ED4D880F17458283D3879AEACADB5214B19A6AD35A51B110D3CCCn2T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C535A8B01F50C9EB8912F9563FD128A58F0FE7BE5303DCDE3A946E1A4ED4D880F17458283D3970A8ACADB5214B19A6AD35A51B110D3CCCn2T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9D7A3D4EDC4B55DA23B3BFA6D31A3AD8E4BBAB3ACDD3B4258971C687ECD935g0zAG" TargetMode="External"/><Relationship Id="rId14" Type="http://schemas.openxmlformats.org/officeDocument/2006/relationships/hyperlink" Target="consultantplus://offline/ref=5069103D8573D62F0C5297999197838270CE7808F71654F85DFE8E7464C75DF71322DEE765DAB1EB49EFF2JF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7ED3-3572-4FB6-A78A-1492B269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tl_korshunova</dc:creator>
  <dc:description/>
  <cp:lastModifiedBy>admin</cp:lastModifiedBy>
  <cp:revision>10</cp:revision>
  <cp:lastPrinted>2023-06-02T12:12:00Z</cp:lastPrinted>
  <dcterms:created xsi:type="dcterms:W3CDTF">2023-05-03T03:39:00Z</dcterms:created>
  <dcterms:modified xsi:type="dcterms:W3CDTF">2023-06-02T12:12:00Z</dcterms:modified>
  <dc:language>ru-RU</dc:language>
</cp:coreProperties>
</file>