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28" w:rsidRPr="005B1D25" w:rsidRDefault="004F7428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1D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A2BF24" wp14:editId="1B8BAAB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28" w:rsidRPr="005B1D25" w:rsidRDefault="004F7428" w:rsidP="004F7428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4F7428" w:rsidRPr="005B1D25" w:rsidRDefault="004F7428" w:rsidP="004F7428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D25">
        <w:rPr>
          <w:rFonts w:ascii="Times New Roman" w:hAnsi="Times New Roman" w:cs="Times New Roman"/>
          <w:b/>
          <w:caps/>
          <w:sz w:val="28"/>
          <w:szCs w:val="28"/>
        </w:rPr>
        <w:t>Боровская  поселковая  Дума</w:t>
      </w:r>
    </w:p>
    <w:p w:rsidR="004F7428" w:rsidRPr="005B1D25" w:rsidRDefault="004F7428" w:rsidP="004F7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28" w:rsidRPr="005B1D25" w:rsidRDefault="004F7428" w:rsidP="004F7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1D2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B1D2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F7428" w:rsidRPr="005B1D25" w:rsidRDefault="004F7428" w:rsidP="004F7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28" w:rsidRPr="005B1D25" w:rsidRDefault="00785899" w:rsidP="004F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</w:t>
      </w:r>
      <w:r w:rsidR="00806FC3">
        <w:rPr>
          <w:rFonts w:ascii="Times New Roman" w:hAnsi="Times New Roman" w:cs="Times New Roman"/>
          <w:sz w:val="28"/>
          <w:szCs w:val="28"/>
        </w:rPr>
        <w:t xml:space="preserve"> </w:t>
      </w:r>
      <w:r w:rsidR="004F7428" w:rsidRPr="005B1D2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4F7428" w:rsidRPr="005B1D25">
        <w:rPr>
          <w:rFonts w:ascii="Times New Roman" w:hAnsi="Times New Roman" w:cs="Times New Roman"/>
          <w:sz w:val="28"/>
          <w:szCs w:val="28"/>
        </w:rPr>
        <w:t xml:space="preserve">    </w:t>
      </w:r>
      <w:r w:rsidR="00806FC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F49C3">
        <w:rPr>
          <w:rFonts w:ascii="Times New Roman" w:hAnsi="Times New Roman" w:cs="Times New Roman"/>
          <w:sz w:val="28"/>
          <w:szCs w:val="28"/>
        </w:rPr>
        <w:t xml:space="preserve">       </w:t>
      </w:r>
      <w:r w:rsidR="004F7428" w:rsidRPr="005B1D25">
        <w:rPr>
          <w:rFonts w:ascii="Times New Roman" w:hAnsi="Times New Roman" w:cs="Times New Roman"/>
          <w:sz w:val="28"/>
          <w:szCs w:val="28"/>
        </w:rPr>
        <w:t xml:space="preserve">№ </w:t>
      </w:r>
      <w:r w:rsidR="00CF49C3">
        <w:rPr>
          <w:rFonts w:ascii="Times New Roman" w:hAnsi="Times New Roman" w:cs="Times New Roman"/>
          <w:sz w:val="28"/>
          <w:szCs w:val="28"/>
        </w:rPr>
        <w:t>390</w:t>
      </w:r>
    </w:p>
    <w:p w:rsidR="004F7428" w:rsidRPr="005B1D25" w:rsidRDefault="004F7428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1D25">
        <w:rPr>
          <w:rFonts w:ascii="Times New Roman" w:hAnsi="Times New Roman" w:cs="Times New Roman"/>
        </w:rPr>
        <w:t>п.Боровский</w:t>
      </w:r>
    </w:p>
    <w:p w:rsidR="004F7428" w:rsidRPr="005B1D25" w:rsidRDefault="004F7428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1D25">
        <w:rPr>
          <w:rFonts w:ascii="Times New Roman" w:hAnsi="Times New Roman" w:cs="Times New Roman"/>
        </w:rPr>
        <w:t>Тюменского муниципального района</w:t>
      </w:r>
    </w:p>
    <w:p w:rsidR="004F7428" w:rsidRPr="005B1D25" w:rsidRDefault="004F7428" w:rsidP="004F7428">
      <w:pPr>
        <w:jc w:val="center"/>
        <w:rPr>
          <w:rFonts w:ascii="Times New Roman" w:hAnsi="Times New Roman" w:cs="Times New Roman"/>
        </w:rPr>
      </w:pPr>
      <w:r w:rsidRPr="005B1D2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8EC6A" wp14:editId="0D9283AA">
                <wp:simplePos x="0" y="0"/>
                <wp:positionH relativeFrom="column">
                  <wp:posOffset>-13335</wp:posOffset>
                </wp:positionH>
                <wp:positionV relativeFrom="paragraph">
                  <wp:posOffset>245110</wp:posOffset>
                </wp:positionV>
                <wp:extent cx="2914650" cy="9048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428" w:rsidRPr="0081617D" w:rsidRDefault="004F7428" w:rsidP="00806FC3">
                            <w:pPr>
                              <w:pStyle w:val="ConsPlusNonformat"/>
                              <w:jc w:val="both"/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</w:pPr>
                            <w:r w:rsidRPr="0081617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Положения о самообложении граждан муниципального образования </w:t>
                            </w:r>
                            <w:r w:rsidRPr="0081617D"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  <w:t xml:space="preserve">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05pt;margin-top:19.3pt;width:229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" strokecolor="white">
                <v:textbox>
                  <w:txbxContent>
                    <w:p w:rsidR="004F7428" w:rsidRPr="0081617D" w:rsidRDefault="004F7428" w:rsidP="00806FC3">
                      <w:pPr>
                        <w:pStyle w:val="ConsPlusNonformat"/>
                        <w:jc w:val="both"/>
                        <w:rPr>
                          <w:rFonts w:ascii="Arial" w:hAnsi="Arial"/>
                          <w:sz w:val="26"/>
                          <w:szCs w:val="26"/>
                        </w:rPr>
                      </w:pPr>
                      <w:r w:rsidRPr="0081617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Положения о самообложении граждан муниципального образования </w:t>
                      </w:r>
                      <w:r w:rsidRPr="0081617D">
                        <w:rPr>
                          <w:rFonts w:ascii="Arial" w:hAnsi="Arial"/>
                          <w:sz w:val="26"/>
                          <w:szCs w:val="26"/>
                        </w:rPr>
                        <w:t xml:space="preserve">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4F7428" w:rsidRDefault="004F7428" w:rsidP="00806FC3">
      <w:pPr>
        <w:spacing w:line="240" w:lineRule="auto"/>
      </w:pPr>
    </w:p>
    <w:p w:rsidR="004F7428" w:rsidRDefault="004F7428" w:rsidP="00806FC3">
      <w:pPr>
        <w:spacing w:line="240" w:lineRule="auto"/>
      </w:pPr>
    </w:p>
    <w:p w:rsidR="004F7428" w:rsidRDefault="004F7428" w:rsidP="00806FC3">
      <w:pPr>
        <w:pStyle w:val="Textbody"/>
        <w:spacing w:after="0"/>
        <w:ind w:firstLine="680"/>
        <w:jc w:val="both"/>
        <w:rPr>
          <w:rFonts w:ascii="Arial" w:hAnsi="Arial"/>
          <w:sz w:val="24"/>
        </w:rPr>
      </w:pPr>
    </w:p>
    <w:p w:rsidR="004F7428" w:rsidRDefault="004F7428" w:rsidP="00806FC3">
      <w:pPr>
        <w:pStyle w:val="Textbody"/>
        <w:spacing w:after="0"/>
        <w:ind w:firstLine="680"/>
        <w:jc w:val="both"/>
        <w:rPr>
          <w:rFonts w:ascii="Arial" w:hAnsi="Arial"/>
          <w:sz w:val="24"/>
        </w:rPr>
      </w:pPr>
    </w:p>
    <w:p w:rsidR="00806FC3" w:rsidRDefault="004F7428" w:rsidP="00806FC3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В целях решения непосредственно населением вопросов местного значения муниципального образования поселок Боровский, в соответствии со статьей 56 Федерального закона от 06.10.2003 № 131-ФЗ «Об общих принципах организации местного самоуправления в Российской Федерации», на основании статьи  53  Устава муниципального образования поселок Боровский, Боровская поселковая  Дума </w:t>
      </w:r>
    </w:p>
    <w:p w:rsidR="004F7428" w:rsidRPr="0081617D" w:rsidRDefault="004F7428" w:rsidP="00806FC3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РЕШИЛА:</w:t>
      </w:r>
    </w:p>
    <w:p w:rsidR="004F7428" w:rsidRPr="0081617D" w:rsidRDefault="004F7428" w:rsidP="00806FC3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1. Утвердить Положение о самообложении граждан в  муниципальном образовании  поселок Боровский согласно приложению.</w:t>
      </w:r>
    </w:p>
    <w:p w:rsidR="004F7428" w:rsidRPr="0081617D" w:rsidRDefault="004F7428" w:rsidP="00806FC3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2. Опубликовать настоящее решение в</w:t>
      </w:r>
      <w:r w:rsidR="00864BFB" w:rsidRPr="0081617D">
        <w:rPr>
          <w:rFonts w:ascii="Arial" w:hAnsi="Arial" w:cs="Arial"/>
          <w:sz w:val="26"/>
          <w:szCs w:val="26"/>
        </w:rPr>
        <w:t xml:space="preserve"> газете «Боровские вести»</w:t>
      </w:r>
      <w:r w:rsidRPr="0081617D">
        <w:rPr>
          <w:rFonts w:ascii="Arial" w:hAnsi="Arial" w:cs="Arial"/>
          <w:sz w:val="26"/>
          <w:szCs w:val="26"/>
        </w:rPr>
        <w:t>.</w:t>
      </w:r>
    </w:p>
    <w:p w:rsidR="004F7428" w:rsidRPr="0081617D" w:rsidRDefault="004F7428" w:rsidP="00806FC3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3. Решение вступает в силу со дня его официального опубликования.</w:t>
      </w:r>
    </w:p>
    <w:p w:rsidR="004F7428" w:rsidRPr="0081617D" w:rsidRDefault="004F7428" w:rsidP="00806FC3">
      <w:pPr>
        <w:pStyle w:val="ConsPlusNonformat"/>
        <w:ind w:firstLine="709"/>
        <w:rPr>
          <w:rFonts w:ascii="Arial" w:hAnsi="Arial" w:cs="Arial"/>
          <w:sz w:val="26"/>
          <w:szCs w:val="26"/>
        </w:rPr>
      </w:pPr>
    </w:p>
    <w:p w:rsidR="00864BFB" w:rsidRPr="0081617D" w:rsidRDefault="00864BFB" w:rsidP="00806FC3">
      <w:pPr>
        <w:pStyle w:val="ConsPlusNonformat"/>
        <w:ind w:firstLine="709"/>
        <w:rPr>
          <w:rFonts w:ascii="Arial" w:hAnsi="Arial" w:cs="Arial"/>
          <w:sz w:val="26"/>
          <w:szCs w:val="26"/>
        </w:rPr>
      </w:pPr>
    </w:p>
    <w:p w:rsidR="00864BFB" w:rsidRPr="0081617D" w:rsidRDefault="00864BFB" w:rsidP="00806FC3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С.В. Сычева</w:t>
      </w:r>
    </w:p>
    <w:p w:rsidR="00864BFB" w:rsidRPr="0081617D" w:rsidRDefault="00864BFB" w:rsidP="00806FC3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Председатель Думы                                                                            А.А. Квинт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4F7428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806FC3" w:rsidRPr="0081617D" w:rsidRDefault="00806FC3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AF2F1D" w:rsidRDefault="00AF2F1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4F7428" w:rsidRPr="0081617D" w:rsidRDefault="004F7428" w:rsidP="00CF49C3">
      <w:pPr>
        <w:tabs>
          <w:tab w:val="left" w:pos="2880"/>
        </w:tabs>
        <w:autoSpaceDE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81617D">
        <w:rPr>
          <w:rFonts w:ascii="Arial" w:hAnsi="Arial" w:cs="Arial"/>
          <w:sz w:val="26"/>
          <w:szCs w:val="26"/>
        </w:rPr>
        <w:lastRenderedPageBreak/>
        <w:t>Приложение к решению</w:t>
      </w:r>
    </w:p>
    <w:p w:rsidR="00864BFB" w:rsidRPr="0081617D" w:rsidRDefault="00864BFB" w:rsidP="00CF49C3">
      <w:pPr>
        <w:tabs>
          <w:tab w:val="left" w:pos="2880"/>
        </w:tabs>
        <w:autoSpaceDE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Боровской поселковой Думы</w:t>
      </w:r>
    </w:p>
    <w:p w:rsidR="004F7428" w:rsidRPr="0081617D" w:rsidRDefault="00CF49C3" w:rsidP="00CF49C3">
      <w:pPr>
        <w:autoSpaceDE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="004F7428" w:rsidRPr="0081617D">
        <w:rPr>
          <w:rFonts w:ascii="Arial" w:hAnsi="Arial" w:cs="Arial"/>
          <w:sz w:val="26"/>
          <w:szCs w:val="26"/>
        </w:rPr>
        <w:t>т</w:t>
      </w:r>
      <w:r w:rsidR="00806FC3">
        <w:rPr>
          <w:rFonts w:ascii="Arial" w:hAnsi="Arial" w:cs="Arial"/>
          <w:sz w:val="26"/>
          <w:szCs w:val="26"/>
        </w:rPr>
        <w:t xml:space="preserve"> 24.01.</w:t>
      </w:r>
      <w:r w:rsidR="00864BFB" w:rsidRPr="0081617D">
        <w:rPr>
          <w:rFonts w:ascii="Arial" w:hAnsi="Arial" w:cs="Arial"/>
          <w:sz w:val="26"/>
          <w:szCs w:val="26"/>
        </w:rPr>
        <w:t>2018</w:t>
      </w:r>
      <w:r w:rsidR="00806FC3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390</w:t>
      </w:r>
    </w:p>
    <w:p w:rsidR="00806FC3" w:rsidRDefault="00806FC3" w:rsidP="00CF49C3">
      <w:pPr>
        <w:autoSpaceDE w:val="0"/>
        <w:spacing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F7428" w:rsidRPr="0081617D" w:rsidRDefault="004F7428" w:rsidP="00CF49C3">
      <w:pPr>
        <w:autoSpaceDE w:val="0"/>
        <w:spacing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1617D">
        <w:rPr>
          <w:rFonts w:ascii="Arial" w:hAnsi="Arial" w:cs="Arial"/>
          <w:b/>
          <w:sz w:val="26"/>
          <w:szCs w:val="26"/>
        </w:rPr>
        <w:t>ПОЛОЖЕНИЕ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1617D">
        <w:rPr>
          <w:rFonts w:ascii="Arial" w:hAnsi="Arial" w:cs="Arial"/>
          <w:b/>
          <w:sz w:val="26"/>
          <w:szCs w:val="26"/>
        </w:rPr>
        <w:t>о самообложении граждан  муниципального образования поселок Боровский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1617D">
        <w:rPr>
          <w:rFonts w:ascii="Arial" w:hAnsi="Arial" w:cs="Arial"/>
          <w:sz w:val="26"/>
          <w:szCs w:val="26"/>
        </w:rPr>
        <w:t>Настоящее Положение разработано в соответствии с Конституцией Российской Федерации, Бюджетным кодексом Российской Федерации, Федеральными законами от 06.10.2003 № 131- ФЗ 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Законом Тюменской области от 03.06.2004 №234 «О местном референдуме в Тюменской области», Уставом  муниципального образования</w:t>
      </w:r>
      <w:proofErr w:type="gramEnd"/>
      <w:r w:rsidRPr="0081617D">
        <w:rPr>
          <w:rFonts w:ascii="Arial" w:hAnsi="Arial" w:cs="Arial"/>
          <w:sz w:val="26"/>
          <w:szCs w:val="26"/>
        </w:rPr>
        <w:t xml:space="preserve"> поселок Боровский и определяет порядок введения самообложения граждан в муниципальном образовании поселок Боровский, сбора и использования средств самообложения граждан - жителей  муниципального образования  поселок Боровский (далее – муниципальное образование).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1. Общие положения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1.1. Под средствами самообложения граждан - жителей муниципального образования понимаются разовые платежи граждан, </w:t>
      </w:r>
      <w:r w:rsidR="00864BFB" w:rsidRPr="0081617D">
        <w:rPr>
          <w:rFonts w:ascii="Arial" w:hAnsi="Arial" w:cs="Arial"/>
          <w:sz w:val="26"/>
          <w:szCs w:val="26"/>
        </w:rPr>
        <w:t>зарегистрированных</w:t>
      </w:r>
      <w:r w:rsidRPr="0081617D">
        <w:rPr>
          <w:rFonts w:ascii="Arial" w:hAnsi="Arial" w:cs="Arial"/>
          <w:sz w:val="26"/>
          <w:szCs w:val="26"/>
        </w:rPr>
        <w:t xml:space="preserve"> на территории муниципального образования, осуществляемые для решения конкретных вопросов местного значения муниципального образования.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1.2. Плательщиками разового платежа, установленного в решении о самообложении граждан на территории муниципального образования, являются </w:t>
      </w:r>
      <w:r w:rsidRPr="0081617D">
        <w:rPr>
          <w:rFonts w:ascii="Arial" w:eastAsia="Calibri" w:hAnsi="Arial" w:cs="Arial"/>
          <w:sz w:val="26"/>
          <w:szCs w:val="26"/>
        </w:rPr>
        <w:t>все жители муниципального образования,</w:t>
      </w:r>
      <w:r w:rsidR="00C03A7A" w:rsidRPr="00C03A7A">
        <w:rPr>
          <w:rFonts w:ascii="Arial" w:hAnsi="Arial" w:cs="Arial"/>
          <w:sz w:val="26"/>
          <w:szCs w:val="26"/>
        </w:rPr>
        <w:t xml:space="preserve"> </w:t>
      </w:r>
      <w:r w:rsidR="00C03A7A">
        <w:rPr>
          <w:rFonts w:ascii="Arial" w:hAnsi="Arial" w:cs="Arial"/>
          <w:sz w:val="26"/>
          <w:szCs w:val="26"/>
        </w:rPr>
        <w:t xml:space="preserve"> достигшие 18 лет, </w:t>
      </w:r>
      <w:r w:rsidRPr="0081617D">
        <w:rPr>
          <w:rFonts w:ascii="Arial" w:eastAsia="Calibri" w:hAnsi="Arial" w:cs="Arial"/>
          <w:sz w:val="26"/>
          <w:szCs w:val="26"/>
        </w:rPr>
        <w:t xml:space="preserve"> за исключением отдельных категорий граждан, перечень которых установлен в ходе проведения местного референдума</w:t>
      </w:r>
      <w:r w:rsidRPr="0081617D">
        <w:rPr>
          <w:rFonts w:ascii="Arial" w:hAnsi="Arial" w:cs="Arial"/>
          <w:sz w:val="26"/>
          <w:szCs w:val="26"/>
        </w:rPr>
        <w:t>.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1.3. Размер разовых платежей устанавливается в абсолютной величине равным для всех жителей муниципального образования, за исключением отдельных категорий граждан (инвалидов, малоимущих, несовершеннолетних и др.),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уменьшен.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2. Порядок введения самообложения граждан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2.1. Самообложение граждан муниципального образования вводится по решению, принятому на местном референдуме, проводимом на территории муниципального образования.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2.2. Правовые основы подготовки и проведения местного референдума на территории муниципального образования определяются  Федеральным законом от 12.06.2002 № 67-ФЗ «Об основных гарантиях избирательных прав </w:t>
      </w:r>
      <w:r w:rsidRPr="0081617D">
        <w:rPr>
          <w:rFonts w:ascii="Arial" w:hAnsi="Arial" w:cs="Arial"/>
          <w:sz w:val="26"/>
          <w:szCs w:val="26"/>
        </w:rPr>
        <w:lastRenderedPageBreak/>
        <w:t>и права на участие в референдуме граждан Российской Федерации», Законом Тюменской области от 03.06.2004 №234 «О местном референдуме в Тюменской области».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2.3. Местный референдум на территории муниципального образования по вопросу введения самообложения граждан муниципального образования (далее - местный референдум) назначается в течение 30 дней со дня поступления в </w:t>
      </w:r>
      <w:proofErr w:type="spellStart"/>
      <w:r w:rsidR="00397761" w:rsidRPr="0081617D">
        <w:rPr>
          <w:rFonts w:ascii="Arial" w:hAnsi="Arial" w:cs="Arial"/>
          <w:sz w:val="26"/>
          <w:szCs w:val="26"/>
        </w:rPr>
        <w:t>Боровскую</w:t>
      </w:r>
      <w:proofErr w:type="spellEnd"/>
      <w:r w:rsidR="00397761" w:rsidRPr="0081617D">
        <w:rPr>
          <w:rFonts w:ascii="Arial" w:hAnsi="Arial" w:cs="Arial"/>
          <w:sz w:val="26"/>
          <w:szCs w:val="26"/>
        </w:rPr>
        <w:t xml:space="preserve"> поселковую </w:t>
      </w:r>
      <w:r w:rsidRPr="0081617D">
        <w:rPr>
          <w:rFonts w:ascii="Arial" w:hAnsi="Arial" w:cs="Arial"/>
          <w:sz w:val="26"/>
          <w:szCs w:val="26"/>
        </w:rPr>
        <w:t>Думу</w:t>
      </w:r>
      <w:r w:rsidR="00397761" w:rsidRPr="0081617D">
        <w:rPr>
          <w:rFonts w:ascii="Arial" w:hAnsi="Arial" w:cs="Arial"/>
          <w:sz w:val="26"/>
          <w:szCs w:val="26"/>
        </w:rPr>
        <w:t xml:space="preserve"> (далее – Дума)</w:t>
      </w:r>
      <w:r w:rsidRPr="0081617D">
        <w:rPr>
          <w:rFonts w:ascii="Arial" w:hAnsi="Arial" w:cs="Arial"/>
          <w:sz w:val="26"/>
          <w:szCs w:val="26"/>
        </w:rPr>
        <w:t xml:space="preserve"> следующих документов: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письменного обращения в Думу, содержащего предложение об инициативе проведения местного референдума на территории муниципального образования по вопросу введения самообложения граждан для решения конкретного вопроса местного значения муниципального образования на определенный период времени;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плановой сметы расходов на реализацию мероприятий по решению вопроса местного значения муниципального образования, выносимого на местный референдум;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плановой сметы расходов, необходимых для организации и проведения местного референдума;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сведений об общем числе граждан - жителей муниципального образования, которые могут быть плательщиками разовых платежей;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перечня отдельных категорий граждан, для которых размер разовых платежей предполагается уменьшить, их численность,  размер льготы;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сведений о размере разового платежа;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плановой сметы расходов на организацию сбора средств самообложения граждан;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сведений о планируемом объеме поступлений средств самообложения граждан в бюджет муниципального образования.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Администрация муниципального образования</w:t>
      </w:r>
      <w:r w:rsidR="00864BFB" w:rsidRPr="0081617D">
        <w:rPr>
          <w:rFonts w:ascii="Arial" w:hAnsi="Arial" w:cs="Arial"/>
          <w:sz w:val="26"/>
          <w:szCs w:val="26"/>
        </w:rPr>
        <w:t xml:space="preserve"> поселок Боровский</w:t>
      </w:r>
      <w:r w:rsidRPr="0081617D">
        <w:rPr>
          <w:rFonts w:ascii="Arial" w:hAnsi="Arial" w:cs="Arial"/>
          <w:sz w:val="26"/>
          <w:szCs w:val="26"/>
        </w:rPr>
        <w:t xml:space="preserve"> оказывает помощь инициативным группам граждан, избирательным и общественным объединениям в подготовке документов.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2.4. В решении Думы о назначении референдума указываются дата его проведения,  вопрос референдума.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2.5. Вопрос референдума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ответ, а </w:t>
      </w:r>
      <w:proofErr w:type="gramStart"/>
      <w:r w:rsidRPr="0081617D">
        <w:rPr>
          <w:rFonts w:ascii="Arial" w:hAnsi="Arial" w:cs="Arial"/>
          <w:sz w:val="26"/>
          <w:szCs w:val="26"/>
        </w:rPr>
        <w:t>также</w:t>
      </w:r>
      <w:proofErr w:type="gramEnd"/>
      <w:r w:rsidRPr="0081617D">
        <w:rPr>
          <w:rFonts w:ascii="Arial" w:hAnsi="Arial" w:cs="Arial"/>
          <w:sz w:val="26"/>
          <w:szCs w:val="26"/>
        </w:rPr>
        <w:t xml:space="preserve"> чтобы исключалась неопределенность правовых последствий принятого на референдуме решения. Вопрос, выносимый на местный референдум, в обязательном порядке содержит следующие данные: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конкретный вопрос местного значения муниципального образования, решаемый за счет средств самообложения граждан;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lastRenderedPageBreak/>
        <w:t>размер разового платежа для каждого гражданина;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период времени, на который вводится самообложение граждан.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Если предлагается уменьшить размер разового платежа для отдельных категорий граждан, то также выносится вопрос местного референдума, содержащий перечень отдельных категорий граждан, для которых размер разового платежа предлагается уменьшить, и размер льготного разового платежа для этих категорий граждан.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2.6. Решение, принятое на референдуме, подлежит регистрации в порядке, установленном для регистрации муниципальных правовых актов.</w:t>
      </w:r>
    </w:p>
    <w:p w:rsidR="004F7428" w:rsidRPr="0081617D" w:rsidRDefault="004F7428" w:rsidP="00CF49C3">
      <w:pPr>
        <w:spacing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3. Порядок сбора средств самообложения</w:t>
      </w:r>
    </w:p>
    <w:p w:rsidR="004F7428" w:rsidRPr="0081617D" w:rsidRDefault="004F7428" w:rsidP="00CF49C3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3.1. </w:t>
      </w:r>
      <w:proofErr w:type="gramStart"/>
      <w:r w:rsidRPr="0081617D">
        <w:rPr>
          <w:rFonts w:ascii="Arial" w:hAnsi="Arial" w:cs="Arial"/>
          <w:sz w:val="26"/>
          <w:szCs w:val="26"/>
        </w:rPr>
        <w:t xml:space="preserve">Уплата средств самообложения граждан производится в течение 3 месяцев после опубликования настоящего решения, </w:t>
      </w:r>
      <w:r w:rsidRPr="0081617D">
        <w:rPr>
          <w:rFonts w:ascii="Arial" w:eastAsia="Calibri" w:hAnsi="Arial" w:cs="Arial"/>
          <w:sz w:val="26"/>
          <w:szCs w:val="26"/>
        </w:rPr>
        <w:t>всеми жители муниципального образования, за исключением отдельных категорий граждан, перечень которых установлен в ходе проведения местного референдума</w:t>
      </w:r>
      <w:r w:rsidRPr="0081617D">
        <w:rPr>
          <w:rFonts w:ascii="Arial" w:hAnsi="Arial" w:cs="Arial"/>
          <w:sz w:val="26"/>
          <w:szCs w:val="26"/>
        </w:rPr>
        <w:t xml:space="preserve">, независимо от их участия в местном референдуме и отношения, выраженного ими при голосовании, на основании извещения администрации муниципального образования, включающего </w:t>
      </w:r>
      <w:r w:rsidRPr="0081617D">
        <w:rPr>
          <w:rFonts w:ascii="Arial" w:eastAsia="Arial" w:hAnsi="Arial" w:cs="Arial"/>
          <w:sz w:val="26"/>
          <w:szCs w:val="26"/>
        </w:rPr>
        <w:t>банковские реквизиты для перечисления платежей</w:t>
      </w:r>
      <w:r w:rsidRPr="0081617D">
        <w:rPr>
          <w:rFonts w:ascii="Arial" w:hAnsi="Arial" w:cs="Arial"/>
          <w:sz w:val="26"/>
          <w:szCs w:val="26"/>
        </w:rPr>
        <w:t>, а также информацию о порядке</w:t>
      </w:r>
      <w:proofErr w:type="gramEnd"/>
      <w:r w:rsidRPr="0081617D">
        <w:rPr>
          <w:rFonts w:ascii="Arial" w:hAnsi="Arial" w:cs="Arial"/>
          <w:sz w:val="26"/>
          <w:szCs w:val="26"/>
        </w:rPr>
        <w:t xml:space="preserve"> и </w:t>
      </w:r>
      <w:proofErr w:type="gramStart"/>
      <w:r w:rsidRPr="0081617D">
        <w:rPr>
          <w:rFonts w:ascii="Arial" w:hAnsi="Arial" w:cs="Arial"/>
          <w:sz w:val="26"/>
          <w:szCs w:val="26"/>
        </w:rPr>
        <w:t>сроке</w:t>
      </w:r>
      <w:proofErr w:type="gramEnd"/>
      <w:r w:rsidRPr="0081617D">
        <w:rPr>
          <w:rFonts w:ascii="Arial" w:hAnsi="Arial" w:cs="Arial"/>
          <w:sz w:val="26"/>
          <w:szCs w:val="26"/>
        </w:rPr>
        <w:t xml:space="preserve"> оплаты платежа.</w:t>
      </w:r>
    </w:p>
    <w:p w:rsidR="004F7428" w:rsidRPr="0081617D" w:rsidRDefault="004F7428" w:rsidP="00CF49C3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3.2. Денежные средства, полученные от самообложения граждан, поступают </w:t>
      </w:r>
      <w:r w:rsidRPr="0081617D">
        <w:rPr>
          <w:rFonts w:ascii="Arial" w:eastAsia="Arial" w:hAnsi="Arial" w:cs="Arial"/>
          <w:sz w:val="26"/>
          <w:szCs w:val="26"/>
        </w:rPr>
        <w:t>в бюджет муниципального образования</w:t>
      </w:r>
      <w:r w:rsidRPr="0081617D">
        <w:rPr>
          <w:rFonts w:ascii="Arial" w:hAnsi="Arial" w:cs="Arial"/>
          <w:sz w:val="26"/>
          <w:szCs w:val="26"/>
        </w:rPr>
        <w:t>.</w:t>
      </w:r>
    </w:p>
    <w:p w:rsidR="004F7428" w:rsidRPr="0081617D" w:rsidRDefault="004F7428" w:rsidP="00CF49C3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3.3. Оплата платежей гражданами производится путем перечисления денежных средств через организации, имеющие право на осуществление расчетов по поручению физических лиц, на осуществление почтовых переводов (далее - расчетные организации), через терминалы или сеть Интернет.</w:t>
      </w:r>
    </w:p>
    <w:p w:rsidR="004F7428" w:rsidRPr="0081617D" w:rsidRDefault="004F7428" w:rsidP="00CF49C3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3.4. Платежи по самообложению, не внесенные в установленный срок, будут взыскиваться администрацией муниципального образования в порядке, установленном федеральным законодательством для взыскания невнесенных в срок неналоговых платежей.</w:t>
      </w:r>
    </w:p>
    <w:p w:rsidR="004F7428" w:rsidRPr="0081617D" w:rsidRDefault="004F7428" w:rsidP="00CF49C3">
      <w:pPr>
        <w:spacing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4. Использование средств самообложения</w:t>
      </w:r>
    </w:p>
    <w:p w:rsidR="004F7428" w:rsidRPr="0081617D" w:rsidRDefault="004F7428" w:rsidP="00CF49C3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4.1. </w:t>
      </w:r>
      <w:proofErr w:type="gramStart"/>
      <w:r w:rsidRPr="0081617D">
        <w:rPr>
          <w:rFonts w:ascii="Arial" w:hAnsi="Arial" w:cs="Arial"/>
          <w:sz w:val="26"/>
          <w:szCs w:val="26"/>
        </w:rPr>
        <w:t>Денежные средства, собранные в порядке самообложения и поступившие в бюджет муниципального образования в соответствии с пунктом 3.1 настоящего Положения, расходуются администрацией муниципального образования на решение конкретных вопросов (конкретного вопроса) местного значения, предусмотренных решением, принятым на местном референдуме с учетом требований Бюджетного кодекса Российской Федерации, Федерального закона от 05.04.2013 №44-ФЗ «О контрактной системе закупок работ, услуг для обеспечения государственных и муниципальных</w:t>
      </w:r>
      <w:proofErr w:type="gramEnd"/>
      <w:r w:rsidRPr="0081617D">
        <w:rPr>
          <w:rFonts w:ascii="Arial" w:hAnsi="Arial" w:cs="Arial"/>
          <w:sz w:val="26"/>
          <w:szCs w:val="26"/>
        </w:rPr>
        <w:t xml:space="preserve"> нужд».</w:t>
      </w:r>
    </w:p>
    <w:p w:rsidR="004F7428" w:rsidRPr="0081617D" w:rsidRDefault="004F7428" w:rsidP="00CF49C3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lastRenderedPageBreak/>
        <w:t>4.2.</w:t>
      </w:r>
      <w:r w:rsidRPr="0081617D">
        <w:rPr>
          <w:rFonts w:ascii="Arial" w:hAnsi="Arial" w:cs="Arial"/>
          <w:sz w:val="26"/>
          <w:szCs w:val="26"/>
        </w:rPr>
        <w:tab/>
        <w:t xml:space="preserve"> </w:t>
      </w:r>
      <w:r w:rsidRPr="0081617D">
        <w:rPr>
          <w:rFonts w:ascii="Arial" w:eastAsia="Arial" w:hAnsi="Arial" w:cs="Arial"/>
          <w:sz w:val="26"/>
          <w:szCs w:val="26"/>
        </w:rPr>
        <w:t>Не использованные в отчетном году денежные средства, поступившие в бюджет муниципального образования, расходуются в очередном финансовом году на цели, предусмотренные решением, принятом на местном референдуме.</w:t>
      </w:r>
    </w:p>
    <w:p w:rsidR="004F7428" w:rsidRPr="0081617D" w:rsidRDefault="004F7428" w:rsidP="00CF49C3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4.4.</w:t>
      </w:r>
      <w:r w:rsidRPr="0081617D">
        <w:rPr>
          <w:rFonts w:ascii="Arial" w:hAnsi="Arial" w:cs="Arial"/>
          <w:sz w:val="26"/>
          <w:szCs w:val="26"/>
        </w:rPr>
        <w:tab/>
        <w:t xml:space="preserve"> Отчеты администрации муниципального образования подлежат опубликованию в </w:t>
      </w:r>
      <w:r w:rsidR="00397761" w:rsidRPr="0081617D">
        <w:rPr>
          <w:rFonts w:ascii="Arial" w:hAnsi="Arial" w:cs="Arial"/>
          <w:sz w:val="26"/>
          <w:szCs w:val="26"/>
        </w:rPr>
        <w:t>газете «Боровские вести»</w:t>
      </w:r>
      <w:r w:rsidRPr="0081617D">
        <w:rPr>
          <w:rFonts w:ascii="Arial" w:hAnsi="Arial" w:cs="Arial"/>
          <w:sz w:val="26"/>
          <w:szCs w:val="26"/>
        </w:rPr>
        <w:t xml:space="preserve">,  размещаются на официальном сайте </w:t>
      </w:r>
      <w:r w:rsidR="00397761" w:rsidRPr="0081617D">
        <w:rPr>
          <w:rFonts w:ascii="Arial" w:hAnsi="Arial" w:cs="Arial"/>
          <w:sz w:val="26"/>
          <w:szCs w:val="26"/>
        </w:rPr>
        <w:t xml:space="preserve">администрации </w:t>
      </w:r>
      <w:r w:rsidRPr="0081617D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81617D" w:rsidRPr="0081617D">
        <w:rPr>
          <w:rFonts w:ascii="Arial" w:hAnsi="Arial" w:cs="Arial"/>
          <w:sz w:val="26"/>
          <w:szCs w:val="26"/>
        </w:rPr>
        <w:t xml:space="preserve">поселок Боровский </w:t>
      </w:r>
      <w:r w:rsidRPr="0081617D">
        <w:rPr>
          <w:rFonts w:ascii="Arial" w:hAnsi="Arial" w:cs="Arial"/>
          <w:sz w:val="26"/>
          <w:szCs w:val="26"/>
        </w:rPr>
        <w:t>не реже чем в 1 раз в квартал</w:t>
      </w:r>
      <w:r w:rsidRPr="0081617D">
        <w:rPr>
          <w:rFonts w:ascii="Arial" w:hAnsi="Arial" w:cs="Arial"/>
          <w:i/>
          <w:sz w:val="26"/>
          <w:szCs w:val="26"/>
        </w:rPr>
        <w:t>.</w:t>
      </w:r>
    </w:p>
    <w:p w:rsidR="004F7428" w:rsidRPr="0081617D" w:rsidRDefault="004F7428" w:rsidP="00CF49C3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4.5.</w:t>
      </w:r>
      <w:r w:rsidRPr="0081617D">
        <w:rPr>
          <w:rFonts w:ascii="Arial" w:hAnsi="Arial" w:cs="Arial"/>
          <w:sz w:val="26"/>
          <w:szCs w:val="26"/>
        </w:rPr>
        <w:tab/>
      </w:r>
      <w:proofErr w:type="gramStart"/>
      <w:r w:rsidRPr="0081617D">
        <w:rPr>
          <w:rFonts w:ascii="Arial" w:hAnsi="Arial" w:cs="Arial"/>
          <w:sz w:val="26"/>
          <w:szCs w:val="26"/>
        </w:rPr>
        <w:t>Контроль за</w:t>
      </w:r>
      <w:proofErr w:type="gramEnd"/>
      <w:r w:rsidRPr="0081617D">
        <w:rPr>
          <w:rFonts w:ascii="Arial" w:hAnsi="Arial" w:cs="Arial"/>
          <w:sz w:val="26"/>
          <w:szCs w:val="26"/>
        </w:rPr>
        <w:t xml:space="preserve"> правильностью исчисления, полнотой и своевременностью оплаты средств самообложения граждан осуществляет администрация муниципального образования.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5. Контроль за использование средств самообложения граждан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5.1. </w:t>
      </w:r>
      <w:proofErr w:type="gramStart"/>
      <w:r w:rsidRPr="0081617D">
        <w:rPr>
          <w:rFonts w:ascii="Arial" w:hAnsi="Arial" w:cs="Arial"/>
          <w:sz w:val="26"/>
          <w:szCs w:val="26"/>
        </w:rPr>
        <w:t>Контроль за</w:t>
      </w:r>
      <w:proofErr w:type="gramEnd"/>
      <w:r w:rsidRPr="0081617D">
        <w:rPr>
          <w:rFonts w:ascii="Arial" w:hAnsi="Arial" w:cs="Arial"/>
          <w:sz w:val="26"/>
          <w:szCs w:val="26"/>
        </w:rPr>
        <w:t xml:space="preserve"> правильностью введения, а также использованием средств самообложения граждан на территории муниципального образования возлагается на </w:t>
      </w:r>
      <w:r w:rsidR="00E41687" w:rsidRPr="0081617D">
        <w:rPr>
          <w:rFonts w:ascii="Arial" w:hAnsi="Arial" w:cs="Arial"/>
          <w:sz w:val="26"/>
          <w:szCs w:val="26"/>
        </w:rPr>
        <w:t>Думу</w:t>
      </w:r>
      <w:r w:rsidRPr="0081617D">
        <w:rPr>
          <w:rFonts w:ascii="Arial" w:hAnsi="Arial" w:cs="Arial"/>
          <w:sz w:val="26"/>
          <w:szCs w:val="26"/>
        </w:rPr>
        <w:t>.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5.2. Жалобы на неправильное исчисление самообложения подаются в администрацию муниципального образования, которая рассматривает эти жалобы в пятидневный срок и принимает по ним необходимые меры.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5.3. Решение администрации муниципального образования</w:t>
      </w:r>
      <w:r w:rsidR="0081617D" w:rsidRPr="0081617D">
        <w:rPr>
          <w:rFonts w:ascii="Arial" w:hAnsi="Arial" w:cs="Arial"/>
          <w:sz w:val="26"/>
          <w:szCs w:val="26"/>
        </w:rPr>
        <w:t xml:space="preserve"> поселок Боровский</w:t>
      </w:r>
      <w:r w:rsidRPr="0081617D">
        <w:rPr>
          <w:rFonts w:ascii="Arial" w:hAnsi="Arial" w:cs="Arial"/>
          <w:sz w:val="26"/>
          <w:szCs w:val="26"/>
        </w:rPr>
        <w:t xml:space="preserve"> может быть обжаловано в десятидневный срок в </w:t>
      </w:r>
      <w:r w:rsidR="00E41687" w:rsidRPr="0081617D">
        <w:rPr>
          <w:rFonts w:ascii="Arial" w:hAnsi="Arial" w:cs="Arial"/>
          <w:sz w:val="26"/>
          <w:szCs w:val="26"/>
        </w:rPr>
        <w:t>Думе</w:t>
      </w:r>
      <w:r w:rsidRPr="0081617D">
        <w:rPr>
          <w:rFonts w:ascii="Arial" w:hAnsi="Arial" w:cs="Arial"/>
          <w:sz w:val="26"/>
          <w:szCs w:val="26"/>
        </w:rPr>
        <w:t>, решение которого является окончательным.</w:t>
      </w:r>
    </w:p>
    <w:p w:rsidR="00B8554C" w:rsidRDefault="00B8554C" w:rsidP="004F7428"/>
    <w:sectPr w:rsidR="00B8554C" w:rsidSect="00864B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35" w:rsidRDefault="00806335" w:rsidP="004F7428">
      <w:pPr>
        <w:spacing w:after="0" w:line="240" w:lineRule="auto"/>
      </w:pPr>
      <w:r>
        <w:separator/>
      </w:r>
    </w:p>
  </w:endnote>
  <w:endnote w:type="continuationSeparator" w:id="0">
    <w:p w:rsidR="00806335" w:rsidRDefault="00806335" w:rsidP="004F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35" w:rsidRDefault="00806335" w:rsidP="004F7428">
      <w:pPr>
        <w:spacing w:after="0" w:line="240" w:lineRule="auto"/>
      </w:pPr>
      <w:r>
        <w:separator/>
      </w:r>
    </w:p>
  </w:footnote>
  <w:footnote w:type="continuationSeparator" w:id="0">
    <w:p w:rsidR="00806335" w:rsidRDefault="00806335" w:rsidP="004F7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28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97761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0004"/>
    <w:rsid w:val="004B1EF4"/>
    <w:rsid w:val="004B2244"/>
    <w:rsid w:val="004B4B64"/>
    <w:rsid w:val="004C5897"/>
    <w:rsid w:val="004C7BE2"/>
    <w:rsid w:val="004D4D6F"/>
    <w:rsid w:val="004F1AB3"/>
    <w:rsid w:val="004F326F"/>
    <w:rsid w:val="004F7428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85899"/>
    <w:rsid w:val="00791B6B"/>
    <w:rsid w:val="00794171"/>
    <w:rsid w:val="007B485F"/>
    <w:rsid w:val="007C443B"/>
    <w:rsid w:val="007D311D"/>
    <w:rsid w:val="007E049D"/>
    <w:rsid w:val="007F57C6"/>
    <w:rsid w:val="00801307"/>
    <w:rsid w:val="00806335"/>
    <w:rsid w:val="00806FC3"/>
    <w:rsid w:val="0081617D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4BFB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2F1D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03A7A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E74B1"/>
    <w:rsid w:val="00CF3AEE"/>
    <w:rsid w:val="00CF49C3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1687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F742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42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F7428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4F74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4F74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4F7428"/>
    <w:rPr>
      <w:position w:val="0"/>
      <w:vertAlign w:val="superscript"/>
    </w:rPr>
  </w:style>
  <w:style w:type="character" w:styleId="a8">
    <w:name w:val="Hyperlink"/>
    <w:basedOn w:val="a0"/>
    <w:uiPriority w:val="99"/>
    <w:unhideWhenUsed/>
    <w:rsid w:val="004B0004"/>
    <w:rPr>
      <w:color w:val="0679BF"/>
      <w:u w:val="single"/>
    </w:rPr>
  </w:style>
  <w:style w:type="character" w:styleId="a9">
    <w:name w:val="Strong"/>
    <w:basedOn w:val="a0"/>
    <w:uiPriority w:val="22"/>
    <w:qFormat/>
    <w:rsid w:val="004B00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F742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42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F7428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4F74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4F74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4F7428"/>
    <w:rPr>
      <w:position w:val="0"/>
      <w:vertAlign w:val="superscript"/>
    </w:rPr>
  </w:style>
  <w:style w:type="character" w:styleId="a8">
    <w:name w:val="Hyperlink"/>
    <w:basedOn w:val="a0"/>
    <w:uiPriority w:val="99"/>
    <w:unhideWhenUsed/>
    <w:rsid w:val="004B0004"/>
    <w:rPr>
      <w:color w:val="0679BF"/>
      <w:u w:val="single"/>
    </w:rPr>
  </w:style>
  <w:style w:type="character" w:styleId="a9">
    <w:name w:val="Strong"/>
    <w:basedOn w:val="a0"/>
    <w:uiPriority w:val="22"/>
    <w:qFormat/>
    <w:rsid w:val="004B0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6C21-2B6B-4477-988E-67823AF8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Т.М.</cp:lastModifiedBy>
  <cp:revision>7</cp:revision>
  <cp:lastPrinted>2018-02-19T06:38:00Z</cp:lastPrinted>
  <dcterms:created xsi:type="dcterms:W3CDTF">2017-12-26T07:32:00Z</dcterms:created>
  <dcterms:modified xsi:type="dcterms:W3CDTF">2018-02-19T06:40:00Z</dcterms:modified>
</cp:coreProperties>
</file>