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5C" w:rsidRPr="00172368" w:rsidRDefault="0009385C" w:rsidP="0009385C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</w:t>
      </w:r>
      <w:r w:rsidR="00BA35D7"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поселковая</w:t>
      </w:r>
      <w:r w:rsidR="00BA35D7"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Дума</w:t>
      </w:r>
    </w:p>
    <w:p w:rsidR="0009385C" w:rsidRPr="00172368" w:rsidRDefault="0009385C" w:rsidP="0009385C">
      <w:pPr>
        <w:jc w:val="center"/>
        <w:rPr>
          <w:rFonts w:ascii="Arial" w:hAnsi="Arial" w:cs="Arial"/>
          <w:b/>
          <w:sz w:val="28"/>
          <w:szCs w:val="28"/>
        </w:rPr>
      </w:pPr>
    </w:p>
    <w:p w:rsidR="0009385C" w:rsidRPr="00172368" w:rsidRDefault="0009385C" w:rsidP="0009385C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09385C" w:rsidRPr="00172368" w:rsidRDefault="0009385C" w:rsidP="0009385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9385C" w:rsidRPr="00172368" w:rsidRDefault="00297C25" w:rsidP="00BA35D7">
      <w:pPr>
        <w:jc w:val="center"/>
        <w:rPr>
          <w:sz w:val="28"/>
          <w:szCs w:val="28"/>
        </w:rPr>
      </w:pPr>
      <w:r>
        <w:rPr>
          <w:sz w:val="28"/>
          <w:szCs w:val="28"/>
        </w:rPr>
        <w:t>30 августа</w:t>
      </w:r>
      <w:r w:rsidR="00BA35D7">
        <w:rPr>
          <w:sz w:val="28"/>
          <w:szCs w:val="28"/>
        </w:rPr>
        <w:t xml:space="preserve"> </w:t>
      </w:r>
      <w:r w:rsidR="0009385C" w:rsidRPr="00172368">
        <w:rPr>
          <w:sz w:val="28"/>
          <w:szCs w:val="28"/>
        </w:rPr>
        <w:t>201</w:t>
      </w:r>
      <w:r w:rsidR="00097508">
        <w:rPr>
          <w:sz w:val="28"/>
          <w:szCs w:val="28"/>
        </w:rPr>
        <w:t>7</w:t>
      </w:r>
      <w:r w:rsidR="0009385C" w:rsidRPr="00172368">
        <w:rPr>
          <w:sz w:val="28"/>
          <w:szCs w:val="28"/>
        </w:rPr>
        <w:t xml:space="preserve"> г.№</w:t>
      </w:r>
      <w:r w:rsidR="005E39FA">
        <w:rPr>
          <w:sz w:val="28"/>
          <w:szCs w:val="28"/>
        </w:rPr>
        <w:t xml:space="preserve"> 298</w:t>
      </w:r>
    </w:p>
    <w:p w:rsidR="00BA35D7" w:rsidRDefault="00BA35D7" w:rsidP="00BA35D7">
      <w:pPr>
        <w:pStyle w:val="2"/>
        <w:jc w:val="both"/>
        <w:rPr>
          <w:rFonts w:ascii="Arial" w:hAnsi="Arial" w:cs="Arial"/>
          <w:sz w:val="26"/>
          <w:szCs w:val="26"/>
        </w:rPr>
      </w:pPr>
    </w:p>
    <w:p w:rsidR="00BA35D7" w:rsidRPr="005E4940" w:rsidRDefault="00BA35D7" w:rsidP="00BA35D7">
      <w:pPr>
        <w:pStyle w:val="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 утверждении Положения о порядке предоставления муниципальной преференции в муниципальном образовании поселок Боровский</w:t>
      </w:r>
    </w:p>
    <w:p w:rsidR="0009385C" w:rsidRPr="005F209F" w:rsidRDefault="0009385C" w:rsidP="005F209F">
      <w:pPr>
        <w:pStyle w:val="1"/>
        <w:jc w:val="both"/>
        <w:rPr>
          <w:sz w:val="28"/>
        </w:rPr>
      </w:pPr>
    </w:p>
    <w:p w:rsidR="005E39FA" w:rsidRDefault="00B84C12" w:rsidP="00BA35D7">
      <w:pPr>
        <w:pStyle w:val="1"/>
        <w:ind w:firstLine="709"/>
        <w:jc w:val="both"/>
        <w:rPr>
          <w:rFonts w:ascii="Arial" w:hAnsi="Arial" w:cs="Arial"/>
          <w:sz w:val="26"/>
          <w:szCs w:val="26"/>
        </w:rPr>
      </w:pPr>
      <w:r w:rsidRPr="00B84C12">
        <w:rPr>
          <w:rFonts w:ascii="Arial" w:hAnsi="Arial" w:cs="Arial"/>
          <w:sz w:val="26"/>
          <w:szCs w:val="26"/>
        </w:rPr>
        <w:t xml:space="preserve">В соответствии с Федеральными законами от 06.10.2003 </w:t>
      </w:r>
      <w:hyperlink r:id="rId9" w:history="1">
        <w:r w:rsidRPr="00B84C12">
          <w:rPr>
            <w:rStyle w:val="a6"/>
            <w:rFonts w:ascii="Arial" w:hAnsi="Arial" w:cs="Arial"/>
            <w:color w:val="000000" w:themeColor="text1"/>
            <w:sz w:val="26"/>
            <w:szCs w:val="26"/>
            <w:u w:val="none"/>
          </w:rPr>
          <w:t>N 131-ФЗ</w:t>
        </w:r>
      </w:hyperlink>
      <w:r w:rsidRPr="00B84C12">
        <w:rPr>
          <w:rFonts w:ascii="Arial" w:hAnsi="Arial" w:cs="Arial"/>
          <w:sz w:val="26"/>
          <w:szCs w:val="26"/>
        </w:rPr>
        <w:t xml:space="preserve"> "Об общих принципах организации местного самоуправления в Российской Федерации", от 2</w:t>
      </w:r>
      <w:r>
        <w:rPr>
          <w:rFonts w:ascii="Arial" w:hAnsi="Arial" w:cs="Arial"/>
          <w:sz w:val="26"/>
          <w:szCs w:val="26"/>
        </w:rPr>
        <w:t>6</w:t>
      </w:r>
      <w:r w:rsidRPr="00B84C12">
        <w:rPr>
          <w:rFonts w:ascii="Arial" w:hAnsi="Arial" w:cs="Arial"/>
          <w:sz w:val="26"/>
          <w:szCs w:val="26"/>
        </w:rPr>
        <w:t xml:space="preserve">.07.2006 </w:t>
      </w:r>
      <w:hyperlink r:id="rId10" w:history="1">
        <w:r w:rsidRPr="00B84C12">
          <w:rPr>
            <w:rStyle w:val="a6"/>
            <w:rFonts w:ascii="Arial" w:hAnsi="Arial" w:cs="Arial"/>
            <w:color w:val="000000" w:themeColor="text1"/>
            <w:sz w:val="26"/>
            <w:szCs w:val="26"/>
            <w:u w:val="none"/>
          </w:rPr>
          <w:t>N 135-ФЗ</w:t>
        </w:r>
      </w:hyperlink>
      <w:r w:rsidRPr="00B84C12">
        <w:rPr>
          <w:rFonts w:ascii="Arial" w:hAnsi="Arial" w:cs="Arial"/>
          <w:sz w:val="26"/>
          <w:szCs w:val="26"/>
        </w:rPr>
        <w:t xml:space="preserve"> "О защите конкуренции", от 24.07.2007 </w:t>
      </w:r>
      <w:hyperlink r:id="rId11" w:history="1">
        <w:r w:rsidRPr="00B84C12">
          <w:rPr>
            <w:rStyle w:val="a6"/>
            <w:rFonts w:ascii="Arial" w:hAnsi="Arial" w:cs="Arial"/>
            <w:color w:val="000000" w:themeColor="text1"/>
            <w:sz w:val="26"/>
            <w:szCs w:val="26"/>
            <w:u w:val="none"/>
          </w:rPr>
          <w:t>N 209-ФЗ</w:t>
        </w:r>
      </w:hyperlink>
      <w:r w:rsidRPr="00B84C12">
        <w:rPr>
          <w:rFonts w:ascii="Arial" w:hAnsi="Arial" w:cs="Arial"/>
          <w:sz w:val="26"/>
          <w:szCs w:val="26"/>
        </w:rPr>
        <w:t xml:space="preserve"> "О развитии малого и среднего предпринимательства РФ" (в редакции 29.06.2015), </w:t>
      </w:r>
      <w:r>
        <w:rPr>
          <w:rFonts w:ascii="Arial" w:hAnsi="Arial" w:cs="Arial"/>
          <w:sz w:val="26"/>
          <w:szCs w:val="26"/>
        </w:rPr>
        <w:t>Боровская поселковая</w:t>
      </w:r>
      <w:r w:rsidR="00BA35D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Дума</w:t>
      </w:r>
      <w:r w:rsidR="00BA35D7">
        <w:rPr>
          <w:rFonts w:ascii="Arial" w:hAnsi="Arial" w:cs="Arial"/>
          <w:sz w:val="26"/>
          <w:szCs w:val="26"/>
        </w:rPr>
        <w:t xml:space="preserve"> </w:t>
      </w:r>
    </w:p>
    <w:p w:rsidR="00B84C12" w:rsidRPr="005E4940" w:rsidRDefault="00B84C12" w:rsidP="00B84C12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  <w:r w:rsidRPr="005E4940">
        <w:rPr>
          <w:rFonts w:ascii="Arial" w:hAnsi="Arial" w:cs="Arial"/>
          <w:sz w:val="26"/>
          <w:szCs w:val="26"/>
        </w:rPr>
        <w:t>РЕШИЛА:</w:t>
      </w:r>
    </w:p>
    <w:p w:rsidR="00B84C12" w:rsidRPr="00B84C12" w:rsidRDefault="00B84C12" w:rsidP="000E4C08">
      <w:pPr>
        <w:pStyle w:val="1"/>
        <w:ind w:firstLine="709"/>
        <w:jc w:val="both"/>
        <w:rPr>
          <w:rFonts w:ascii="Arial" w:hAnsi="Arial" w:cs="Arial"/>
          <w:sz w:val="26"/>
          <w:szCs w:val="26"/>
        </w:rPr>
      </w:pPr>
      <w:r w:rsidRPr="00B84C12">
        <w:rPr>
          <w:rFonts w:ascii="Arial" w:hAnsi="Arial" w:cs="Arial"/>
          <w:sz w:val="26"/>
          <w:szCs w:val="26"/>
        </w:rPr>
        <w:t xml:space="preserve">1. Утвердить </w:t>
      </w:r>
      <w:hyperlink w:anchor="P25" w:history="1">
        <w:r w:rsidRPr="00B84C12">
          <w:rPr>
            <w:rStyle w:val="a6"/>
            <w:rFonts w:ascii="Arial" w:hAnsi="Arial" w:cs="Arial"/>
            <w:color w:val="000000" w:themeColor="text1"/>
            <w:sz w:val="26"/>
            <w:szCs w:val="26"/>
            <w:u w:val="none"/>
          </w:rPr>
          <w:t>Положение</w:t>
        </w:r>
      </w:hyperlink>
      <w:r w:rsidRPr="00B84C12">
        <w:rPr>
          <w:rFonts w:ascii="Arial" w:hAnsi="Arial" w:cs="Arial"/>
          <w:sz w:val="26"/>
          <w:szCs w:val="26"/>
        </w:rPr>
        <w:t xml:space="preserve"> о порядке предоставления муниципальной преференции в </w:t>
      </w:r>
      <w:r>
        <w:rPr>
          <w:rFonts w:ascii="Arial" w:hAnsi="Arial" w:cs="Arial"/>
          <w:sz w:val="26"/>
          <w:szCs w:val="26"/>
        </w:rPr>
        <w:t>муниципальном образовании поселок Боровский</w:t>
      </w:r>
      <w:r w:rsidRPr="00B84C12">
        <w:rPr>
          <w:rFonts w:ascii="Arial" w:hAnsi="Arial" w:cs="Arial"/>
          <w:sz w:val="26"/>
          <w:szCs w:val="26"/>
        </w:rPr>
        <w:t xml:space="preserve"> согласно приложению к настоящему решению.</w:t>
      </w:r>
    </w:p>
    <w:p w:rsidR="00B84C12" w:rsidRPr="00B84C12" w:rsidRDefault="00B84C12" w:rsidP="00B84C12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  <w:r w:rsidRPr="00B84C12">
        <w:rPr>
          <w:rFonts w:ascii="Arial" w:hAnsi="Arial" w:cs="Arial"/>
          <w:sz w:val="26"/>
          <w:szCs w:val="26"/>
        </w:rPr>
        <w:t xml:space="preserve">2. </w:t>
      </w:r>
      <w:r>
        <w:rPr>
          <w:rFonts w:ascii="Arial" w:hAnsi="Arial" w:cs="Arial"/>
          <w:sz w:val="26"/>
          <w:szCs w:val="26"/>
        </w:rPr>
        <w:t>Опубликовать настоящее решение на официальном сайте муниципального образования поселок Боровский</w:t>
      </w:r>
      <w:r w:rsidRPr="00B84C12">
        <w:rPr>
          <w:rFonts w:ascii="Arial" w:hAnsi="Arial" w:cs="Arial"/>
          <w:sz w:val="26"/>
          <w:szCs w:val="26"/>
        </w:rPr>
        <w:t xml:space="preserve"> в сети "Интернет".</w:t>
      </w:r>
    </w:p>
    <w:p w:rsidR="00B84C12" w:rsidRPr="00B84C12" w:rsidRDefault="009C05BE" w:rsidP="00B84C12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</w:t>
      </w:r>
      <w:r w:rsidR="00B84C12" w:rsidRPr="00B84C12">
        <w:rPr>
          <w:rFonts w:ascii="Arial" w:hAnsi="Arial" w:cs="Arial"/>
          <w:sz w:val="26"/>
          <w:szCs w:val="26"/>
        </w:rPr>
        <w:t>ешение вступает в силу со дня его официального опубликования.</w:t>
      </w:r>
    </w:p>
    <w:p w:rsidR="0009385C" w:rsidRDefault="00B84C12" w:rsidP="000E4C08">
      <w:pPr>
        <w:tabs>
          <w:tab w:val="num" w:pos="142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09385C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09385C"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="0009385C"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</w:t>
      </w:r>
      <w:r w:rsidR="0009385C">
        <w:rPr>
          <w:rFonts w:ascii="Arial" w:hAnsi="Arial" w:cs="Arial"/>
          <w:sz w:val="26"/>
          <w:szCs w:val="26"/>
        </w:rPr>
        <w:t xml:space="preserve"> комиссия по экономическому развитию</w:t>
      </w:r>
      <w:r w:rsidR="0009385C" w:rsidRPr="00907CE2">
        <w:rPr>
          <w:rFonts w:ascii="Arial" w:hAnsi="Arial" w:cs="Arial"/>
          <w:sz w:val="26"/>
          <w:szCs w:val="26"/>
        </w:rPr>
        <w:t>, бюджету, финансам и налогам</w:t>
      </w:r>
      <w:r w:rsidR="0009385C">
        <w:rPr>
          <w:rFonts w:ascii="Arial" w:hAnsi="Arial" w:cs="Arial"/>
          <w:sz w:val="26"/>
          <w:szCs w:val="26"/>
        </w:rPr>
        <w:t>.</w:t>
      </w:r>
    </w:p>
    <w:p w:rsidR="00BA35D7" w:rsidRDefault="00BA35D7" w:rsidP="00BA35D7">
      <w:pPr>
        <w:pStyle w:val="1"/>
        <w:tabs>
          <w:tab w:val="num" w:pos="1276"/>
        </w:tabs>
        <w:rPr>
          <w:rFonts w:ascii="Arial" w:hAnsi="Arial" w:cs="Arial"/>
          <w:sz w:val="26"/>
          <w:szCs w:val="26"/>
        </w:rPr>
      </w:pPr>
    </w:p>
    <w:p w:rsidR="00BA35D7" w:rsidRDefault="00BA35D7" w:rsidP="00BA35D7">
      <w:pPr>
        <w:pStyle w:val="1"/>
        <w:tabs>
          <w:tab w:val="num" w:pos="1276"/>
        </w:tabs>
        <w:rPr>
          <w:rFonts w:ascii="Arial" w:hAnsi="Arial" w:cs="Arial"/>
          <w:sz w:val="26"/>
          <w:szCs w:val="26"/>
        </w:rPr>
      </w:pPr>
      <w:r w:rsidRPr="00DB1DCB">
        <w:rPr>
          <w:rFonts w:ascii="Arial" w:hAnsi="Arial" w:cs="Arial"/>
          <w:sz w:val="26"/>
          <w:szCs w:val="26"/>
        </w:rPr>
        <w:t>Глава муниципального образования</w:t>
      </w:r>
      <w:r w:rsidRPr="00DB1DCB">
        <w:rPr>
          <w:rFonts w:ascii="Arial" w:hAnsi="Arial" w:cs="Arial"/>
          <w:sz w:val="26"/>
          <w:szCs w:val="26"/>
        </w:rPr>
        <w:tab/>
      </w:r>
    </w:p>
    <w:p w:rsidR="00BA35D7" w:rsidRPr="00DB1DCB" w:rsidRDefault="00BA35D7" w:rsidP="00BA35D7">
      <w:pPr>
        <w:pStyle w:val="1"/>
        <w:tabs>
          <w:tab w:val="num" w:pos="4927"/>
        </w:tabs>
        <w:rPr>
          <w:rFonts w:ascii="Arial" w:hAnsi="Arial" w:cs="Arial"/>
          <w:sz w:val="26"/>
          <w:szCs w:val="26"/>
        </w:rPr>
      </w:pPr>
      <w:r w:rsidRPr="00DB1DCB">
        <w:rPr>
          <w:rFonts w:ascii="Arial" w:hAnsi="Arial" w:cs="Arial"/>
          <w:sz w:val="26"/>
          <w:szCs w:val="26"/>
        </w:rPr>
        <w:t>С.В. Сычева</w:t>
      </w:r>
    </w:p>
    <w:p w:rsidR="00BA35D7" w:rsidRDefault="00BA35D7" w:rsidP="00BA35D7">
      <w:pPr>
        <w:pStyle w:val="1"/>
        <w:tabs>
          <w:tab w:val="num" w:pos="1276"/>
        </w:tabs>
        <w:rPr>
          <w:rFonts w:ascii="Arial" w:hAnsi="Arial" w:cs="Arial"/>
          <w:sz w:val="26"/>
          <w:szCs w:val="26"/>
        </w:rPr>
      </w:pPr>
    </w:p>
    <w:p w:rsidR="00BA35D7" w:rsidRDefault="00BA35D7" w:rsidP="00BA35D7">
      <w:pPr>
        <w:pStyle w:val="1"/>
        <w:rPr>
          <w:rFonts w:ascii="Arial" w:hAnsi="Arial" w:cs="Arial"/>
          <w:sz w:val="26"/>
          <w:szCs w:val="26"/>
        </w:rPr>
      </w:pPr>
      <w:r w:rsidRPr="00DB1DCB">
        <w:rPr>
          <w:rFonts w:ascii="Arial" w:hAnsi="Arial" w:cs="Arial"/>
          <w:sz w:val="26"/>
          <w:szCs w:val="26"/>
        </w:rPr>
        <w:t>Председатель Думы</w:t>
      </w:r>
      <w:r>
        <w:rPr>
          <w:rFonts w:ascii="Arial" w:hAnsi="Arial" w:cs="Arial"/>
          <w:sz w:val="26"/>
          <w:szCs w:val="26"/>
        </w:rPr>
        <w:t xml:space="preserve"> </w:t>
      </w:r>
    </w:p>
    <w:p w:rsidR="00BA35D7" w:rsidRPr="00DB1DCB" w:rsidRDefault="00BA35D7" w:rsidP="00BA35D7">
      <w:pPr>
        <w:pStyle w:val="1"/>
        <w:tabs>
          <w:tab w:val="left" w:pos="4927"/>
        </w:tabs>
        <w:rPr>
          <w:rFonts w:ascii="Arial" w:hAnsi="Arial" w:cs="Arial"/>
          <w:sz w:val="26"/>
          <w:szCs w:val="26"/>
        </w:rPr>
      </w:pPr>
      <w:r w:rsidRPr="00DB1DCB">
        <w:rPr>
          <w:rFonts w:ascii="Arial" w:hAnsi="Arial" w:cs="Arial"/>
          <w:sz w:val="26"/>
          <w:szCs w:val="26"/>
        </w:rPr>
        <w:t>А.А. Квинт</w:t>
      </w:r>
    </w:p>
    <w:p w:rsidR="000C4AF7" w:rsidRDefault="000C4AF7" w:rsidP="005156BF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5156BF" w:rsidRPr="005156BF" w:rsidRDefault="005156BF" w:rsidP="005156BF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  <w:r w:rsidRPr="005156BF">
        <w:rPr>
          <w:rFonts w:ascii="Arial" w:hAnsi="Arial" w:cs="Arial"/>
          <w:sz w:val="26"/>
          <w:szCs w:val="26"/>
          <w:lang w:eastAsia="ar-SA"/>
        </w:rPr>
        <w:t xml:space="preserve">Приложение </w:t>
      </w:r>
    </w:p>
    <w:p w:rsidR="005156BF" w:rsidRPr="005156BF" w:rsidRDefault="005156BF" w:rsidP="005156BF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  <w:r w:rsidRPr="005156BF">
        <w:rPr>
          <w:rFonts w:ascii="Arial" w:hAnsi="Arial" w:cs="Arial"/>
          <w:sz w:val="26"/>
          <w:szCs w:val="26"/>
          <w:lang w:eastAsia="ar-SA"/>
        </w:rPr>
        <w:t>к решению</w:t>
      </w:r>
    </w:p>
    <w:p w:rsidR="005156BF" w:rsidRPr="005156BF" w:rsidRDefault="005156BF" w:rsidP="005156BF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  <w:r w:rsidRPr="005156BF">
        <w:rPr>
          <w:rFonts w:ascii="Arial" w:hAnsi="Arial" w:cs="Arial"/>
          <w:sz w:val="26"/>
          <w:szCs w:val="26"/>
          <w:lang w:eastAsia="ar-SA"/>
        </w:rPr>
        <w:t>Боровской поселковой Думы</w:t>
      </w:r>
    </w:p>
    <w:p w:rsidR="005156BF" w:rsidRPr="005156BF" w:rsidRDefault="005156BF" w:rsidP="005E39FA">
      <w:pPr>
        <w:suppressAutoHyphens/>
        <w:ind w:left="4956" w:firstLine="708"/>
        <w:jc w:val="right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от </w:t>
      </w:r>
      <w:r w:rsidR="000E4C08">
        <w:rPr>
          <w:rFonts w:ascii="Arial" w:hAnsi="Arial" w:cs="Arial"/>
          <w:sz w:val="26"/>
          <w:szCs w:val="26"/>
          <w:lang w:eastAsia="ar-SA"/>
        </w:rPr>
        <w:t>30.08.</w:t>
      </w:r>
      <w:r>
        <w:rPr>
          <w:rFonts w:ascii="Arial" w:hAnsi="Arial" w:cs="Arial"/>
          <w:sz w:val="26"/>
          <w:szCs w:val="26"/>
          <w:lang w:eastAsia="ar-SA"/>
        </w:rPr>
        <w:t>2017</w:t>
      </w:r>
      <w:r w:rsidR="000E4C08">
        <w:rPr>
          <w:rFonts w:ascii="Arial" w:hAnsi="Arial" w:cs="Arial"/>
          <w:sz w:val="26"/>
          <w:szCs w:val="26"/>
          <w:lang w:eastAsia="ar-SA"/>
        </w:rPr>
        <w:t xml:space="preserve"> </w:t>
      </w:r>
      <w:r w:rsidRPr="005156BF">
        <w:rPr>
          <w:rFonts w:ascii="Arial" w:hAnsi="Arial" w:cs="Arial"/>
          <w:sz w:val="26"/>
          <w:szCs w:val="26"/>
          <w:lang w:eastAsia="ar-SA"/>
        </w:rPr>
        <w:t>№</w:t>
      </w:r>
      <w:r w:rsidR="00BA35D7">
        <w:rPr>
          <w:rFonts w:ascii="Arial" w:hAnsi="Arial" w:cs="Arial"/>
          <w:sz w:val="26"/>
          <w:szCs w:val="26"/>
          <w:lang w:eastAsia="ar-SA"/>
        </w:rPr>
        <w:t xml:space="preserve"> </w:t>
      </w:r>
      <w:r w:rsidR="005E39FA">
        <w:rPr>
          <w:rFonts w:ascii="Arial" w:hAnsi="Arial" w:cs="Arial"/>
          <w:sz w:val="26"/>
          <w:szCs w:val="26"/>
          <w:lang w:eastAsia="ar-SA"/>
        </w:rPr>
        <w:t>298</w:t>
      </w:r>
    </w:p>
    <w:p w:rsidR="005156BF" w:rsidRDefault="005156BF" w:rsidP="005156BF">
      <w:pPr>
        <w:widowControl w:val="0"/>
        <w:autoSpaceDE w:val="0"/>
        <w:autoSpaceDN w:val="0"/>
        <w:jc w:val="right"/>
        <w:outlineLvl w:val="0"/>
        <w:rPr>
          <w:rFonts w:ascii="Arial" w:hAnsi="Arial" w:cs="Arial"/>
          <w:b/>
          <w:sz w:val="26"/>
          <w:szCs w:val="26"/>
        </w:rPr>
      </w:pPr>
    </w:p>
    <w:p w:rsidR="00217463" w:rsidRPr="00217463" w:rsidRDefault="000E4C08" w:rsidP="00217463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</w:t>
      </w:r>
      <w:r w:rsidRPr="00217463">
        <w:rPr>
          <w:rFonts w:ascii="Arial" w:hAnsi="Arial" w:cs="Arial"/>
          <w:sz w:val="26"/>
          <w:szCs w:val="26"/>
        </w:rPr>
        <w:t>ложение</w:t>
      </w:r>
    </w:p>
    <w:p w:rsidR="00217463" w:rsidRPr="00217463" w:rsidRDefault="000E4C08" w:rsidP="00217463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о порядке предоставления муниципальной преференции</w:t>
      </w:r>
    </w:p>
    <w:p w:rsidR="00217463" w:rsidRPr="00217463" w:rsidRDefault="000E4C08" w:rsidP="00217463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в </w:t>
      </w:r>
      <w:r w:rsidRPr="0040038B">
        <w:rPr>
          <w:rFonts w:ascii="Arial" w:hAnsi="Arial" w:cs="Arial"/>
          <w:sz w:val="26"/>
          <w:szCs w:val="26"/>
        </w:rPr>
        <w:t xml:space="preserve">муниципальном образовании поселок </w:t>
      </w:r>
      <w:r>
        <w:rPr>
          <w:rFonts w:ascii="Arial" w:hAnsi="Arial" w:cs="Arial"/>
          <w:sz w:val="26"/>
          <w:szCs w:val="26"/>
        </w:rPr>
        <w:t>Б</w:t>
      </w:r>
      <w:r w:rsidRPr="0040038B">
        <w:rPr>
          <w:rFonts w:ascii="Arial" w:hAnsi="Arial" w:cs="Arial"/>
          <w:sz w:val="26"/>
          <w:szCs w:val="26"/>
        </w:rPr>
        <w:t>оровский</w:t>
      </w:r>
    </w:p>
    <w:p w:rsidR="00217463" w:rsidRPr="00217463" w:rsidRDefault="00217463" w:rsidP="00217463">
      <w:pPr>
        <w:widowControl w:val="0"/>
        <w:autoSpaceDE w:val="0"/>
        <w:autoSpaceDN w:val="0"/>
        <w:jc w:val="both"/>
        <w:rPr>
          <w:rFonts w:ascii="Arial" w:hAnsi="Arial" w:cs="Arial"/>
          <w:sz w:val="26"/>
          <w:szCs w:val="26"/>
        </w:rPr>
      </w:pP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1. Настоящее Положение о порядке предоставления муниципальной преференции в </w:t>
      </w:r>
      <w:r w:rsidR="0040038B">
        <w:rPr>
          <w:rFonts w:ascii="Arial" w:hAnsi="Arial" w:cs="Arial"/>
          <w:sz w:val="26"/>
          <w:szCs w:val="26"/>
        </w:rPr>
        <w:t>муниципальном образовании поселок Боровский</w:t>
      </w:r>
      <w:r w:rsidRPr="00217463">
        <w:rPr>
          <w:rFonts w:ascii="Arial" w:hAnsi="Arial" w:cs="Arial"/>
          <w:sz w:val="26"/>
          <w:szCs w:val="26"/>
        </w:rPr>
        <w:t xml:space="preserve"> (далее - Положение) разработано в соответствии с Федеральным </w:t>
      </w:r>
      <w:hyperlink r:id="rId12" w:history="1">
        <w:r w:rsidRPr="00217463">
          <w:rPr>
            <w:rFonts w:ascii="Arial" w:hAnsi="Arial" w:cs="Arial"/>
            <w:color w:val="000000" w:themeColor="text1"/>
            <w:sz w:val="26"/>
            <w:szCs w:val="26"/>
          </w:rPr>
          <w:t>законом</w:t>
        </w:r>
      </w:hyperlink>
      <w:r w:rsidRPr="00217463">
        <w:rPr>
          <w:rFonts w:ascii="Arial" w:hAnsi="Arial" w:cs="Arial"/>
          <w:sz w:val="26"/>
          <w:szCs w:val="26"/>
        </w:rPr>
        <w:t xml:space="preserve"> N 135-ФЗ от 2</w:t>
      </w:r>
      <w:r w:rsidR="0040038B">
        <w:rPr>
          <w:rFonts w:ascii="Arial" w:hAnsi="Arial" w:cs="Arial"/>
          <w:sz w:val="26"/>
          <w:szCs w:val="26"/>
        </w:rPr>
        <w:t>6</w:t>
      </w:r>
      <w:r w:rsidRPr="00217463">
        <w:rPr>
          <w:rFonts w:ascii="Arial" w:hAnsi="Arial" w:cs="Arial"/>
          <w:sz w:val="26"/>
          <w:szCs w:val="26"/>
        </w:rPr>
        <w:t xml:space="preserve">.07.2006 "О защите конкуренции", в целях установления единого порядка предоставления муниципальной преференции хозяйствующим субъектам в </w:t>
      </w:r>
      <w:r w:rsidR="0040038B">
        <w:rPr>
          <w:rFonts w:ascii="Arial" w:hAnsi="Arial" w:cs="Arial"/>
          <w:sz w:val="26"/>
          <w:szCs w:val="26"/>
        </w:rPr>
        <w:t>муниципальном образовании поселок Боровский</w:t>
      </w:r>
      <w:r w:rsidRPr="00217463">
        <w:rPr>
          <w:rFonts w:ascii="Arial" w:hAnsi="Arial" w:cs="Arial"/>
          <w:sz w:val="26"/>
          <w:szCs w:val="26"/>
        </w:rPr>
        <w:t>.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2. Под муниципальной преференцией в настоящем Положении понимается предоставление органами местного самоуправления </w:t>
      </w:r>
      <w:r w:rsidR="0040038B">
        <w:rPr>
          <w:rFonts w:ascii="Arial" w:hAnsi="Arial" w:cs="Arial"/>
          <w:sz w:val="26"/>
          <w:szCs w:val="26"/>
        </w:rPr>
        <w:lastRenderedPageBreak/>
        <w:t xml:space="preserve">муниципального образования поселок Боровский </w:t>
      </w:r>
      <w:r w:rsidRPr="00217463">
        <w:rPr>
          <w:rFonts w:ascii="Arial" w:hAnsi="Arial" w:cs="Arial"/>
          <w:sz w:val="26"/>
          <w:szCs w:val="26"/>
        </w:rPr>
        <w:t xml:space="preserve">отдельным хозяйствующим субъектам преимущества, которое обеспечивает им более выгодные условия деятельности, путем передачи муниципального имущества и иных </w:t>
      </w:r>
      <w:proofErr w:type="gramStart"/>
      <w:r w:rsidRPr="00217463">
        <w:rPr>
          <w:rFonts w:ascii="Arial" w:hAnsi="Arial" w:cs="Arial"/>
          <w:sz w:val="26"/>
          <w:szCs w:val="26"/>
        </w:rPr>
        <w:t>объектов</w:t>
      </w:r>
      <w:proofErr w:type="gramEnd"/>
      <w:r w:rsidRPr="00217463">
        <w:rPr>
          <w:rFonts w:ascii="Arial" w:hAnsi="Arial" w:cs="Arial"/>
          <w:sz w:val="26"/>
          <w:szCs w:val="26"/>
        </w:rPr>
        <w:t xml:space="preserve"> гражданских прав, либо путем предоставления имущественных льгот.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1" w:name="P31"/>
      <w:bookmarkEnd w:id="1"/>
      <w:r w:rsidRPr="00217463">
        <w:rPr>
          <w:rFonts w:ascii="Arial" w:hAnsi="Arial" w:cs="Arial"/>
          <w:sz w:val="26"/>
          <w:szCs w:val="26"/>
        </w:rPr>
        <w:t xml:space="preserve">3. Муниципальная преференция в </w:t>
      </w:r>
      <w:r w:rsidR="0040038B">
        <w:rPr>
          <w:rFonts w:ascii="Arial" w:hAnsi="Arial" w:cs="Arial"/>
          <w:sz w:val="26"/>
          <w:szCs w:val="26"/>
        </w:rPr>
        <w:t>муниципальном образовании поселок Боровский</w:t>
      </w:r>
      <w:r w:rsidRPr="00217463">
        <w:rPr>
          <w:rFonts w:ascii="Arial" w:hAnsi="Arial" w:cs="Arial"/>
          <w:sz w:val="26"/>
          <w:szCs w:val="26"/>
        </w:rPr>
        <w:t xml:space="preserve"> может предоставляться в целях, предусмотренных </w:t>
      </w:r>
      <w:hyperlink r:id="rId13" w:history="1">
        <w:r w:rsidRPr="000E4C08">
          <w:rPr>
            <w:rFonts w:ascii="Arial" w:hAnsi="Arial" w:cs="Arial"/>
            <w:sz w:val="26"/>
            <w:szCs w:val="26"/>
          </w:rPr>
          <w:t>частью 1 статьи 19</w:t>
        </w:r>
      </w:hyperlink>
      <w:r w:rsidRPr="00217463">
        <w:rPr>
          <w:rFonts w:ascii="Arial" w:hAnsi="Arial" w:cs="Arial"/>
          <w:sz w:val="26"/>
          <w:szCs w:val="26"/>
        </w:rPr>
        <w:t xml:space="preserve"> Федерального закона от 26.07.2006 N 135-ФЗ "О защите конкуренции", и в соответствии с муниципальной программой</w:t>
      </w:r>
      <w:r w:rsidR="0040038B">
        <w:rPr>
          <w:rFonts w:ascii="Arial" w:hAnsi="Arial" w:cs="Arial"/>
          <w:sz w:val="26"/>
          <w:szCs w:val="26"/>
        </w:rPr>
        <w:t xml:space="preserve"> «Основные мероприятия, направленные на развитие малого и среднего предпринимательства на территории муниципального образования поселок Боровский»</w:t>
      </w:r>
      <w:r w:rsidR="00475CAB">
        <w:rPr>
          <w:rFonts w:ascii="Arial" w:hAnsi="Arial" w:cs="Arial"/>
          <w:sz w:val="26"/>
          <w:szCs w:val="26"/>
        </w:rPr>
        <w:t>.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4. Муниципальная преференция предоставляется с предварительного согласия в письменной форме антимонопольного органа, за исключением случаев, если такая преференция предоставляется: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- на основании Федерального </w:t>
      </w:r>
      <w:hyperlink r:id="rId14" w:history="1">
        <w:r w:rsidRPr="000E4C08">
          <w:rPr>
            <w:rFonts w:ascii="Arial" w:hAnsi="Arial" w:cs="Arial"/>
            <w:sz w:val="26"/>
            <w:szCs w:val="26"/>
          </w:rPr>
          <w:t>закона</w:t>
        </w:r>
      </w:hyperlink>
      <w:r w:rsidRPr="00217463">
        <w:rPr>
          <w:rFonts w:ascii="Arial" w:hAnsi="Arial" w:cs="Arial"/>
          <w:sz w:val="26"/>
          <w:szCs w:val="26"/>
        </w:rPr>
        <w:t xml:space="preserve"> N 135-ФЗ "О защите конкуренции";</w:t>
      </w:r>
    </w:p>
    <w:p w:rsidR="00217463" w:rsidRPr="00217463" w:rsidRDefault="00643FF7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 соответствии с м</w:t>
      </w:r>
      <w:r w:rsidR="00217463" w:rsidRPr="00217463">
        <w:rPr>
          <w:rFonts w:ascii="Arial" w:hAnsi="Arial" w:cs="Arial"/>
          <w:sz w:val="26"/>
          <w:szCs w:val="26"/>
        </w:rPr>
        <w:t>униципальной программой</w:t>
      </w:r>
      <w:r>
        <w:rPr>
          <w:rFonts w:ascii="Arial" w:hAnsi="Arial" w:cs="Arial"/>
          <w:sz w:val="26"/>
          <w:szCs w:val="26"/>
        </w:rPr>
        <w:t xml:space="preserve"> «Основные мероприятия, направленные на развитие малого и среднего предпринимательства на территории муниципального образования поселок Боровский».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2" w:name="P35"/>
      <w:bookmarkEnd w:id="2"/>
      <w:r w:rsidRPr="00217463">
        <w:rPr>
          <w:rFonts w:ascii="Arial" w:hAnsi="Arial" w:cs="Arial"/>
          <w:sz w:val="26"/>
          <w:szCs w:val="26"/>
        </w:rPr>
        <w:t xml:space="preserve">5. При обращении в администрацию </w:t>
      </w:r>
      <w:r w:rsidR="00643FF7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217463">
        <w:rPr>
          <w:rFonts w:ascii="Arial" w:hAnsi="Arial" w:cs="Arial"/>
          <w:sz w:val="26"/>
          <w:szCs w:val="26"/>
        </w:rPr>
        <w:t xml:space="preserve"> </w:t>
      </w:r>
      <w:r w:rsidR="00D56EED">
        <w:rPr>
          <w:rFonts w:ascii="Arial" w:hAnsi="Arial" w:cs="Arial"/>
          <w:sz w:val="26"/>
          <w:szCs w:val="26"/>
        </w:rPr>
        <w:t xml:space="preserve">(далее – Администрация) </w:t>
      </w:r>
      <w:r w:rsidRPr="00217463">
        <w:rPr>
          <w:rFonts w:ascii="Arial" w:hAnsi="Arial" w:cs="Arial"/>
          <w:sz w:val="26"/>
          <w:szCs w:val="26"/>
        </w:rPr>
        <w:t xml:space="preserve">в целях получения муниципальной преференции, по согласованию с антимонопольным органом, заявитель (хозяйствующий субъект) </w:t>
      </w:r>
      <w:proofErr w:type="gramStart"/>
      <w:r w:rsidRPr="00217463">
        <w:rPr>
          <w:rFonts w:ascii="Arial" w:hAnsi="Arial" w:cs="Arial"/>
          <w:sz w:val="26"/>
          <w:szCs w:val="26"/>
        </w:rPr>
        <w:t>предоставляет следующие документы</w:t>
      </w:r>
      <w:proofErr w:type="gramEnd"/>
      <w:r w:rsidRPr="00217463">
        <w:rPr>
          <w:rFonts w:ascii="Arial" w:hAnsi="Arial" w:cs="Arial"/>
          <w:sz w:val="26"/>
          <w:szCs w:val="26"/>
        </w:rPr>
        <w:t>: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заявление о предоставлении муниципального имущества в аренду либо в безвозмездное пользование;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217463">
        <w:rPr>
          <w:rFonts w:ascii="Arial" w:hAnsi="Arial" w:cs="Arial"/>
          <w:sz w:val="26"/>
          <w:szCs w:val="26"/>
        </w:rPr>
        <w:t>- перечень видов деятельности, осуществляемых и (или) осуществлявшихся хозяйствующим субъектом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наименование видов товаров, объем товаров, произведенных и (или) реализованных хозяйствующим субъектом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бухгалтерский баланс хозяйствующего субъекта,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перечень лиц, входящих в одну группу лиц с хозяйствующим субъектом, с указанием основания для вхождения таких лиц в эту группу;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заверенные копии учредительных документов, всех изменений и дополнений к ним, зарегистрированных на момент подачи заявления заявителем;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- копия документа, удостоверяющего личность и документ, подтверждающий полномочия представителя, в случае если от имени </w:t>
      </w:r>
      <w:r w:rsidRPr="00217463">
        <w:rPr>
          <w:rFonts w:ascii="Arial" w:hAnsi="Arial" w:cs="Arial"/>
          <w:sz w:val="26"/>
          <w:szCs w:val="26"/>
        </w:rPr>
        <w:lastRenderedPageBreak/>
        <w:t>заявителя действует его представитель;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справка о средней численности работников за предшествующий календарный год, подписанная руководителем и заверенная печатью юридического лица, либо подписанная индивидуальным предпринимателем и заверенная печатью (при наличии печати).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5.1. Поступившее заявление регистрируется </w:t>
      </w:r>
      <w:r w:rsidR="003332F9">
        <w:rPr>
          <w:rFonts w:ascii="Arial" w:hAnsi="Arial" w:cs="Arial"/>
          <w:sz w:val="26"/>
          <w:szCs w:val="26"/>
        </w:rPr>
        <w:t>уполномоченными лицами по документационному обеспечению</w:t>
      </w:r>
      <w:r w:rsidR="00475CAB">
        <w:rPr>
          <w:rFonts w:ascii="Arial" w:hAnsi="Arial" w:cs="Arial"/>
          <w:sz w:val="26"/>
          <w:szCs w:val="26"/>
        </w:rPr>
        <w:t xml:space="preserve"> А</w:t>
      </w:r>
      <w:r w:rsidRPr="00217463">
        <w:rPr>
          <w:rFonts w:ascii="Arial" w:hAnsi="Arial" w:cs="Arial"/>
          <w:sz w:val="26"/>
          <w:szCs w:val="26"/>
        </w:rPr>
        <w:t xml:space="preserve">дминистрации в течение одного рабочего дня. Рассмотрение заявления осуществляется в течение 10 рабочих дней </w:t>
      </w:r>
      <w:proofErr w:type="gramStart"/>
      <w:r w:rsidRPr="00217463">
        <w:rPr>
          <w:rFonts w:ascii="Arial" w:hAnsi="Arial" w:cs="Arial"/>
          <w:sz w:val="26"/>
          <w:szCs w:val="26"/>
        </w:rPr>
        <w:t>с даты</w:t>
      </w:r>
      <w:proofErr w:type="gramEnd"/>
      <w:r w:rsidRPr="00217463">
        <w:rPr>
          <w:rFonts w:ascii="Arial" w:hAnsi="Arial" w:cs="Arial"/>
          <w:sz w:val="26"/>
          <w:szCs w:val="26"/>
        </w:rPr>
        <w:t xml:space="preserve"> его регистрации, структурным подразделением - Отделом по </w:t>
      </w:r>
      <w:r w:rsidR="00643FF7" w:rsidRPr="00040B70">
        <w:rPr>
          <w:rFonts w:ascii="Arial" w:hAnsi="Arial" w:cs="Arial"/>
          <w:sz w:val="26"/>
          <w:szCs w:val="26"/>
        </w:rPr>
        <w:t>экономике и муниципальному заказу администрации</w:t>
      </w:r>
      <w:r w:rsidRPr="00217463">
        <w:rPr>
          <w:rFonts w:ascii="Arial" w:hAnsi="Arial" w:cs="Arial"/>
          <w:sz w:val="26"/>
          <w:szCs w:val="26"/>
        </w:rPr>
        <w:t>.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217463">
        <w:rPr>
          <w:rFonts w:ascii="Arial" w:hAnsi="Arial" w:cs="Arial"/>
          <w:sz w:val="26"/>
          <w:szCs w:val="26"/>
        </w:rPr>
        <w:t xml:space="preserve">По результатам рассмотрения заявления Отдел </w:t>
      </w:r>
      <w:r w:rsidR="002B2F35" w:rsidRPr="00040B70">
        <w:rPr>
          <w:rFonts w:ascii="Arial" w:hAnsi="Arial" w:cs="Arial"/>
          <w:sz w:val="26"/>
          <w:szCs w:val="26"/>
        </w:rPr>
        <w:t>по эко</w:t>
      </w:r>
      <w:r w:rsidR="00475CAB">
        <w:rPr>
          <w:rFonts w:ascii="Arial" w:hAnsi="Arial" w:cs="Arial"/>
          <w:sz w:val="26"/>
          <w:szCs w:val="26"/>
        </w:rPr>
        <w:t>номике и муниципальному заказу А</w:t>
      </w:r>
      <w:r w:rsidR="002B2F35" w:rsidRPr="00040B70">
        <w:rPr>
          <w:rFonts w:ascii="Arial" w:hAnsi="Arial" w:cs="Arial"/>
          <w:sz w:val="26"/>
          <w:szCs w:val="26"/>
        </w:rPr>
        <w:t>дминистрации</w:t>
      </w:r>
      <w:r w:rsidRPr="00217463">
        <w:rPr>
          <w:rFonts w:ascii="Arial" w:hAnsi="Arial" w:cs="Arial"/>
          <w:sz w:val="26"/>
          <w:szCs w:val="26"/>
        </w:rPr>
        <w:t xml:space="preserve"> (далее - Уполномоченный орган), в течение </w:t>
      </w:r>
      <w:r w:rsidR="003332F9" w:rsidRPr="00040B70">
        <w:rPr>
          <w:rFonts w:ascii="Arial" w:hAnsi="Arial" w:cs="Arial"/>
          <w:sz w:val="26"/>
          <w:szCs w:val="26"/>
        </w:rPr>
        <w:t>трех дней</w:t>
      </w:r>
      <w:r w:rsidRPr="00217463">
        <w:rPr>
          <w:rFonts w:ascii="Arial" w:hAnsi="Arial" w:cs="Arial"/>
          <w:sz w:val="26"/>
          <w:szCs w:val="26"/>
        </w:rPr>
        <w:t xml:space="preserve"> с даты рассмотрения таких заявлений формирует пакет документов, в соответствии с </w:t>
      </w:r>
      <w:hyperlink r:id="rId15" w:history="1">
        <w:r w:rsidRPr="000E4C08">
          <w:rPr>
            <w:rFonts w:ascii="Arial" w:hAnsi="Arial" w:cs="Arial"/>
            <w:sz w:val="26"/>
            <w:szCs w:val="26"/>
          </w:rPr>
          <w:t>ч. 1 ст. 20</w:t>
        </w:r>
      </w:hyperlink>
      <w:r w:rsidRPr="000E4C08">
        <w:rPr>
          <w:rFonts w:ascii="Arial" w:hAnsi="Arial" w:cs="Arial"/>
          <w:sz w:val="26"/>
          <w:szCs w:val="26"/>
        </w:rPr>
        <w:t xml:space="preserve"> Ф</w:t>
      </w:r>
      <w:r w:rsidRPr="00217463">
        <w:rPr>
          <w:rFonts w:ascii="Arial" w:hAnsi="Arial" w:cs="Arial"/>
          <w:sz w:val="26"/>
          <w:szCs w:val="26"/>
        </w:rPr>
        <w:t>едерального закона "О защите конкуренции", готовит заявление администрации о даче согласия на предоставление муниципальной преференции и направляет указанные документы в антимонопольный орган на рассмотрение, о чем уведомляет</w:t>
      </w:r>
      <w:proofErr w:type="gramEnd"/>
      <w:r w:rsidRPr="00217463">
        <w:rPr>
          <w:rFonts w:ascii="Arial" w:hAnsi="Arial" w:cs="Arial"/>
          <w:sz w:val="26"/>
          <w:szCs w:val="26"/>
        </w:rPr>
        <w:t xml:space="preserve"> заявителя в течение 3-х дней с даты их направления </w:t>
      </w:r>
      <w:r w:rsidR="003332F9" w:rsidRPr="00040B70">
        <w:rPr>
          <w:rFonts w:ascii="Arial" w:hAnsi="Arial" w:cs="Arial"/>
          <w:sz w:val="26"/>
          <w:szCs w:val="26"/>
        </w:rPr>
        <w:t xml:space="preserve">нарочно или </w:t>
      </w:r>
      <w:r w:rsidRPr="00217463">
        <w:rPr>
          <w:rFonts w:ascii="Arial" w:hAnsi="Arial" w:cs="Arial"/>
          <w:sz w:val="26"/>
          <w:szCs w:val="26"/>
        </w:rPr>
        <w:t>заказным письмом с уведомлением о вручении.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5.2. В случае положительного заключения антимонопольного органа: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1) о даче согласия на предоставление государственной или муниципальной преференции, если муниципальная преференция предоставляется в целях, указанных в </w:t>
      </w:r>
      <w:hyperlink r:id="rId16" w:history="1">
        <w:r w:rsidRPr="000E4C08">
          <w:rPr>
            <w:rFonts w:ascii="Arial" w:hAnsi="Arial" w:cs="Arial"/>
            <w:sz w:val="26"/>
            <w:szCs w:val="26"/>
          </w:rPr>
          <w:t>части 1 статьи 19</w:t>
        </w:r>
      </w:hyperlink>
      <w:r w:rsidRPr="000E4C08">
        <w:rPr>
          <w:rFonts w:ascii="Arial" w:hAnsi="Arial" w:cs="Arial"/>
          <w:sz w:val="26"/>
          <w:szCs w:val="26"/>
        </w:rPr>
        <w:t xml:space="preserve"> </w:t>
      </w:r>
      <w:r w:rsidRPr="00217463">
        <w:rPr>
          <w:rFonts w:ascii="Arial" w:hAnsi="Arial" w:cs="Arial"/>
          <w:sz w:val="26"/>
          <w:szCs w:val="26"/>
        </w:rPr>
        <w:t>Федерального закона</w:t>
      </w:r>
      <w:r w:rsidR="003332F9" w:rsidRPr="00040B70">
        <w:rPr>
          <w:rFonts w:ascii="Arial" w:hAnsi="Arial" w:cs="Arial"/>
          <w:sz w:val="26"/>
          <w:szCs w:val="26"/>
        </w:rPr>
        <w:t xml:space="preserve"> от 26.07.2006 №135-ФЗ</w:t>
      </w:r>
      <w:r w:rsidRPr="00217463">
        <w:rPr>
          <w:rFonts w:ascii="Arial" w:hAnsi="Arial" w:cs="Arial"/>
          <w:sz w:val="26"/>
          <w:szCs w:val="26"/>
        </w:rPr>
        <w:t>, и ее предоставление не может привести к устранению или недопущению конкуренции;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2) о даче согласия на предоставление муниципальной преференции и введении ограничения в отношении предоставления муниципальной преференции.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муниципальной преференции</w:t>
      </w:r>
      <w:r w:rsidR="00057FBD" w:rsidRPr="00040B70">
        <w:rPr>
          <w:rFonts w:ascii="Arial" w:hAnsi="Arial" w:cs="Arial"/>
          <w:sz w:val="26"/>
          <w:szCs w:val="26"/>
        </w:rPr>
        <w:t xml:space="preserve"> целям</w:t>
      </w:r>
      <w:r w:rsidR="003332F9" w:rsidRPr="00040B70">
        <w:rPr>
          <w:rFonts w:ascii="Arial" w:hAnsi="Arial" w:cs="Arial"/>
          <w:sz w:val="26"/>
          <w:szCs w:val="26"/>
        </w:rPr>
        <w:t>,</w:t>
      </w:r>
      <w:r w:rsidR="00057FBD" w:rsidRPr="00040B70">
        <w:rPr>
          <w:rFonts w:ascii="Arial" w:hAnsi="Arial" w:cs="Arial"/>
          <w:sz w:val="26"/>
          <w:szCs w:val="26"/>
        </w:rPr>
        <w:t xml:space="preserve"> указанным в части 1 статьи 19 </w:t>
      </w:r>
      <w:r w:rsidR="003332F9" w:rsidRPr="00217463">
        <w:rPr>
          <w:rFonts w:ascii="Arial" w:hAnsi="Arial" w:cs="Arial"/>
          <w:sz w:val="26"/>
          <w:szCs w:val="26"/>
        </w:rPr>
        <w:t>Федерального закона</w:t>
      </w:r>
      <w:r w:rsidR="003332F9" w:rsidRPr="00040B70">
        <w:rPr>
          <w:rFonts w:ascii="Arial" w:hAnsi="Arial" w:cs="Arial"/>
          <w:sz w:val="26"/>
          <w:szCs w:val="26"/>
        </w:rPr>
        <w:t xml:space="preserve"> от 26.07.2006 №135-ФЗ</w:t>
      </w:r>
      <w:r w:rsidR="00057FBD" w:rsidRPr="00040B70">
        <w:rPr>
          <w:rFonts w:ascii="Arial" w:hAnsi="Arial" w:cs="Arial"/>
          <w:sz w:val="26"/>
          <w:szCs w:val="26"/>
        </w:rPr>
        <w:t>, и для уменьшения ее нег</w:t>
      </w:r>
      <w:r w:rsidR="004E32E8" w:rsidRPr="00040B70">
        <w:rPr>
          <w:rFonts w:ascii="Arial" w:hAnsi="Arial" w:cs="Arial"/>
          <w:sz w:val="26"/>
          <w:szCs w:val="26"/>
        </w:rPr>
        <w:t>ативного влияния на конкуренцию</w:t>
      </w:r>
      <w:r w:rsidR="00CF1A4C">
        <w:rPr>
          <w:rFonts w:ascii="Arial" w:hAnsi="Arial" w:cs="Arial"/>
          <w:sz w:val="26"/>
          <w:szCs w:val="26"/>
        </w:rPr>
        <w:t>.</w:t>
      </w:r>
    </w:p>
    <w:p w:rsidR="00217463" w:rsidRPr="00217463" w:rsidRDefault="00CF1A4C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</w:t>
      </w:r>
      <w:r w:rsidR="00217463" w:rsidRPr="00217463">
        <w:rPr>
          <w:rFonts w:ascii="Arial" w:hAnsi="Arial" w:cs="Arial"/>
          <w:sz w:val="26"/>
          <w:szCs w:val="26"/>
        </w:rPr>
        <w:t xml:space="preserve">дминистрация в течение 3-х дней </w:t>
      </w:r>
      <w:r w:rsidR="008A3399" w:rsidRPr="00217463">
        <w:rPr>
          <w:rFonts w:ascii="Arial" w:hAnsi="Arial" w:cs="Arial"/>
          <w:sz w:val="26"/>
          <w:szCs w:val="26"/>
        </w:rPr>
        <w:t>со дня получения одного из указанных мотивированных решений</w:t>
      </w:r>
      <w:r w:rsidR="008A3399" w:rsidRPr="00040B70">
        <w:rPr>
          <w:rFonts w:ascii="Arial" w:hAnsi="Arial" w:cs="Arial"/>
          <w:sz w:val="26"/>
          <w:szCs w:val="26"/>
        </w:rPr>
        <w:t xml:space="preserve"> </w:t>
      </w:r>
      <w:r w:rsidR="00057FBD" w:rsidRPr="00040B70">
        <w:rPr>
          <w:rFonts w:ascii="Arial" w:hAnsi="Arial" w:cs="Arial"/>
          <w:sz w:val="26"/>
          <w:szCs w:val="26"/>
        </w:rPr>
        <w:t xml:space="preserve">антимонопольного органа </w:t>
      </w:r>
      <w:r w:rsidR="00217463" w:rsidRPr="00217463">
        <w:rPr>
          <w:rFonts w:ascii="Arial" w:hAnsi="Arial" w:cs="Arial"/>
          <w:sz w:val="26"/>
          <w:szCs w:val="26"/>
        </w:rPr>
        <w:t>издает правовой акт в форме распоряжения о предоставлении хозяйствующему субъекту муниципальной преференции.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Администрация в течение 10 рабочих дней </w:t>
      </w:r>
      <w:proofErr w:type="gramStart"/>
      <w:r w:rsidRPr="00217463">
        <w:rPr>
          <w:rFonts w:ascii="Arial" w:hAnsi="Arial" w:cs="Arial"/>
          <w:sz w:val="26"/>
          <w:szCs w:val="26"/>
        </w:rPr>
        <w:t>с даты издания</w:t>
      </w:r>
      <w:proofErr w:type="gramEnd"/>
      <w:r w:rsidRPr="00217463">
        <w:rPr>
          <w:rFonts w:ascii="Arial" w:hAnsi="Arial" w:cs="Arial"/>
          <w:sz w:val="26"/>
          <w:szCs w:val="26"/>
        </w:rPr>
        <w:t xml:space="preserve"> правового акта обеспечивает заключение соответствующего договора с хозяйствующим субъектом, которому предоставляется муниципальная преференция и направляется для подписания.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5.3. В случае </w:t>
      </w:r>
      <w:r w:rsidR="004E32E8" w:rsidRPr="00040B70">
        <w:rPr>
          <w:rFonts w:ascii="Arial" w:hAnsi="Arial" w:cs="Arial"/>
          <w:sz w:val="26"/>
          <w:szCs w:val="26"/>
        </w:rPr>
        <w:t>принятия антимонопольным органом решения:</w:t>
      </w:r>
    </w:p>
    <w:p w:rsidR="00217463" w:rsidRPr="000E4C08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217463">
        <w:rPr>
          <w:rFonts w:ascii="Arial" w:hAnsi="Arial" w:cs="Arial"/>
          <w:sz w:val="26"/>
          <w:szCs w:val="26"/>
        </w:rPr>
        <w:t xml:space="preserve">1) о продлении срока рассмотрения этого заявления, если в ходе его рассмотрения антимонопольный орган придет к выводам о том, что предоставление такой преференции может привести к устранению или недопущению конкуренции, либо о том, что такая преференция, возможно, не соответствует целям, указанным в </w:t>
      </w:r>
      <w:hyperlink r:id="rId17" w:history="1">
        <w:r w:rsidRPr="000E4C08">
          <w:rPr>
            <w:rFonts w:ascii="Arial" w:hAnsi="Arial" w:cs="Arial"/>
            <w:sz w:val="26"/>
            <w:szCs w:val="26"/>
          </w:rPr>
          <w:t>части 1 статьи 19</w:t>
        </w:r>
      </w:hyperlink>
      <w:r w:rsidRPr="000E4C08">
        <w:rPr>
          <w:rFonts w:ascii="Arial" w:hAnsi="Arial" w:cs="Arial"/>
          <w:sz w:val="26"/>
          <w:szCs w:val="26"/>
        </w:rPr>
        <w:t xml:space="preserve"> </w:t>
      </w:r>
      <w:r w:rsidR="00CF1A4C" w:rsidRPr="000E4C08">
        <w:rPr>
          <w:rFonts w:ascii="Arial" w:hAnsi="Arial" w:cs="Arial"/>
          <w:sz w:val="26"/>
          <w:szCs w:val="26"/>
        </w:rPr>
        <w:t xml:space="preserve">Федерального закона от 26.07.2006 №135-ФЗ «О защите конкуренции» </w:t>
      </w:r>
      <w:r w:rsidRPr="000E4C08">
        <w:rPr>
          <w:rFonts w:ascii="Arial" w:hAnsi="Arial" w:cs="Arial"/>
          <w:sz w:val="26"/>
          <w:szCs w:val="26"/>
        </w:rPr>
        <w:t xml:space="preserve">и необходимо получить </w:t>
      </w:r>
      <w:r w:rsidRPr="000E4C08">
        <w:rPr>
          <w:rFonts w:ascii="Arial" w:hAnsi="Arial" w:cs="Arial"/>
          <w:sz w:val="26"/>
          <w:szCs w:val="26"/>
        </w:rPr>
        <w:lastRenderedPageBreak/>
        <w:t>дополнительную информацию для</w:t>
      </w:r>
      <w:proofErr w:type="gramEnd"/>
      <w:r w:rsidRPr="000E4C08">
        <w:rPr>
          <w:rFonts w:ascii="Arial" w:hAnsi="Arial" w:cs="Arial"/>
          <w:sz w:val="26"/>
          <w:szCs w:val="26"/>
        </w:rPr>
        <w:t xml:space="preserve"> принятия решения, предусмотренного </w:t>
      </w:r>
      <w:hyperlink r:id="rId18" w:history="1">
        <w:r w:rsidRPr="000E4C08">
          <w:rPr>
            <w:rFonts w:ascii="Arial" w:hAnsi="Arial" w:cs="Arial"/>
            <w:sz w:val="26"/>
            <w:szCs w:val="26"/>
          </w:rPr>
          <w:t>пунктами 1</w:t>
        </w:r>
      </w:hyperlink>
      <w:r w:rsidRPr="000E4C08">
        <w:rPr>
          <w:rFonts w:ascii="Arial" w:hAnsi="Arial" w:cs="Arial"/>
          <w:sz w:val="26"/>
          <w:szCs w:val="26"/>
        </w:rPr>
        <w:t xml:space="preserve">, </w:t>
      </w:r>
      <w:hyperlink r:id="rId19" w:history="1">
        <w:r w:rsidRPr="000E4C08">
          <w:rPr>
            <w:rFonts w:ascii="Arial" w:hAnsi="Arial" w:cs="Arial"/>
            <w:sz w:val="26"/>
            <w:szCs w:val="26"/>
          </w:rPr>
          <w:t>3</w:t>
        </w:r>
      </w:hyperlink>
      <w:r w:rsidRPr="000E4C08">
        <w:rPr>
          <w:rFonts w:ascii="Arial" w:hAnsi="Arial" w:cs="Arial"/>
          <w:sz w:val="26"/>
          <w:szCs w:val="26"/>
        </w:rPr>
        <w:t xml:space="preserve"> или </w:t>
      </w:r>
      <w:hyperlink r:id="rId20" w:history="1">
        <w:r w:rsidRPr="000E4C08">
          <w:rPr>
            <w:rFonts w:ascii="Arial" w:hAnsi="Arial" w:cs="Arial"/>
            <w:sz w:val="26"/>
            <w:szCs w:val="26"/>
          </w:rPr>
          <w:t>4</w:t>
        </w:r>
      </w:hyperlink>
      <w:r w:rsidRPr="000E4C08">
        <w:rPr>
          <w:rFonts w:ascii="Arial" w:hAnsi="Arial" w:cs="Arial"/>
          <w:sz w:val="26"/>
          <w:szCs w:val="26"/>
        </w:rPr>
        <w:t xml:space="preserve"> настоящей части. </w:t>
      </w:r>
      <w:proofErr w:type="gramStart"/>
      <w:r w:rsidRPr="000E4C08">
        <w:rPr>
          <w:rFonts w:ascii="Arial" w:hAnsi="Arial" w:cs="Arial"/>
          <w:sz w:val="26"/>
          <w:szCs w:val="26"/>
        </w:rPr>
        <w:t>По указанному решению срок рассмотрения этого заявления может быть продлен не более чем на два месяца;</w:t>
      </w:r>
      <w:proofErr w:type="gramEnd"/>
    </w:p>
    <w:p w:rsidR="00217463" w:rsidRPr="000E4C08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E4C08">
        <w:rPr>
          <w:rFonts w:ascii="Arial" w:hAnsi="Arial" w:cs="Arial"/>
          <w:sz w:val="26"/>
          <w:szCs w:val="26"/>
        </w:rPr>
        <w:t xml:space="preserve">2) об отказе в предоставлении муниципальной преференции, если муниципальная преференция не соответствует целям, указанным в </w:t>
      </w:r>
      <w:hyperlink r:id="rId21" w:history="1">
        <w:r w:rsidRPr="000E4C08">
          <w:rPr>
            <w:rFonts w:ascii="Arial" w:hAnsi="Arial" w:cs="Arial"/>
            <w:sz w:val="26"/>
            <w:szCs w:val="26"/>
          </w:rPr>
          <w:t>части 1 статьи 19</w:t>
        </w:r>
      </w:hyperlink>
      <w:r w:rsidRPr="000E4C08">
        <w:rPr>
          <w:rFonts w:ascii="Arial" w:hAnsi="Arial" w:cs="Arial"/>
          <w:sz w:val="26"/>
          <w:szCs w:val="26"/>
        </w:rPr>
        <w:t xml:space="preserve"> Феде</w:t>
      </w:r>
      <w:r w:rsidR="00CF1A4C" w:rsidRPr="000E4C08">
        <w:rPr>
          <w:rFonts w:ascii="Arial" w:hAnsi="Arial" w:cs="Arial"/>
          <w:sz w:val="26"/>
          <w:szCs w:val="26"/>
        </w:rPr>
        <w:t>рального закона от 26.07.2006 №</w:t>
      </w:r>
      <w:r w:rsidRPr="000E4C08">
        <w:rPr>
          <w:rFonts w:ascii="Arial" w:hAnsi="Arial" w:cs="Arial"/>
          <w:sz w:val="26"/>
          <w:szCs w:val="26"/>
        </w:rPr>
        <w:t>135-ФЗ "О защите конкуренции", или если ее предоставление может привести к устранению или недопущению конкуренции</w:t>
      </w:r>
      <w:r w:rsidR="00CF1A4C" w:rsidRPr="000E4C08">
        <w:rPr>
          <w:rFonts w:ascii="Arial" w:hAnsi="Arial" w:cs="Arial"/>
          <w:sz w:val="26"/>
          <w:szCs w:val="26"/>
        </w:rPr>
        <w:t>.</w:t>
      </w:r>
    </w:p>
    <w:p w:rsidR="00217463" w:rsidRPr="000E4C08" w:rsidRDefault="00CF1A4C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E4C08">
        <w:rPr>
          <w:rFonts w:ascii="Arial" w:hAnsi="Arial" w:cs="Arial"/>
          <w:sz w:val="26"/>
          <w:szCs w:val="26"/>
        </w:rPr>
        <w:t>А</w:t>
      </w:r>
      <w:r w:rsidR="00217463" w:rsidRPr="000E4C08">
        <w:rPr>
          <w:rFonts w:ascii="Arial" w:hAnsi="Arial" w:cs="Arial"/>
          <w:sz w:val="26"/>
          <w:szCs w:val="26"/>
        </w:rPr>
        <w:t xml:space="preserve">дминистрация </w:t>
      </w:r>
      <w:r w:rsidR="001C6190" w:rsidRPr="000E4C08">
        <w:rPr>
          <w:rFonts w:ascii="Arial" w:hAnsi="Arial" w:cs="Arial"/>
          <w:sz w:val="26"/>
          <w:szCs w:val="26"/>
        </w:rPr>
        <w:t xml:space="preserve">в </w:t>
      </w:r>
      <w:r w:rsidR="00217463" w:rsidRPr="000E4C08">
        <w:rPr>
          <w:rFonts w:ascii="Arial" w:hAnsi="Arial" w:cs="Arial"/>
          <w:sz w:val="26"/>
          <w:szCs w:val="26"/>
        </w:rPr>
        <w:t xml:space="preserve">течение 3-х дней со дня получения одного из указанных мотивированных решений уведомляет заявителя </w:t>
      </w:r>
      <w:r w:rsidR="00B41A74" w:rsidRPr="000E4C08">
        <w:rPr>
          <w:rFonts w:ascii="Arial" w:hAnsi="Arial" w:cs="Arial"/>
          <w:sz w:val="26"/>
          <w:szCs w:val="26"/>
        </w:rPr>
        <w:t xml:space="preserve">нарочно или </w:t>
      </w:r>
      <w:r w:rsidR="00217463" w:rsidRPr="000E4C08">
        <w:rPr>
          <w:rFonts w:ascii="Arial" w:hAnsi="Arial" w:cs="Arial"/>
          <w:sz w:val="26"/>
          <w:szCs w:val="26"/>
        </w:rPr>
        <w:t>заказным письмом с уведомлением о вручении с приложением удостоверенной в установленном порядке копии такого решения.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0E4C08">
        <w:rPr>
          <w:rFonts w:ascii="Arial" w:hAnsi="Arial" w:cs="Arial"/>
          <w:sz w:val="26"/>
          <w:szCs w:val="26"/>
        </w:rPr>
        <w:t xml:space="preserve">5.4. </w:t>
      </w:r>
      <w:proofErr w:type="gramStart"/>
      <w:r w:rsidRPr="000E4C08">
        <w:rPr>
          <w:rFonts w:ascii="Arial" w:hAnsi="Arial" w:cs="Arial"/>
          <w:sz w:val="26"/>
          <w:szCs w:val="26"/>
        </w:rPr>
        <w:t xml:space="preserve">Администрация в течение десяти дней с даты регистрации заявления с документами, указанными в </w:t>
      </w:r>
      <w:hyperlink w:anchor="P35" w:history="1">
        <w:r w:rsidRPr="000E4C08">
          <w:rPr>
            <w:rFonts w:ascii="Arial" w:hAnsi="Arial" w:cs="Arial"/>
            <w:sz w:val="26"/>
            <w:szCs w:val="26"/>
          </w:rPr>
          <w:t>пункте 5</w:t>
        </w:r>
      </w:hyperlink>
      <w:r w:rsidRPr="000E4C08">
        <w:rPr>
          <w:rFonts w:ascii="Arial" w:hAnsi="Arial" w:cs="Arial"/>
          <w:sz w:val="26"/>
          <w:szCs w:val="26"/>
        </w:rPr>
        <w:t xml:space="preserve"> настоящего Положения, принимает решение о возвращении заявления и документов в адрес заявителя, в случае непредставления или неполного представления документов, указанных в </w:t>
      </w:r>
      <w:hyperlink w:anchor="P35" w:history="1">
        <w:r w:rsidRPr="000E4C08">
          <w:rPr>
            <w:rFonts w:ascii="Arial" w:hAnsi="Arial" w:cs="Arial"/>
            <w:sz w:val="26"/>
            <w:szCs w:val="26"/>
          </w:rPr>
          <w:t>пункте 5</w:t>
        </w:r>
      </w:hyperlink>
      <w:r w:rsidRPr="000E4C08">
        <w:rPr>
          <w:rFonts w:ascii="Arial" w:hAnsi="Arial" w:cs="Arial"/>
          <w:sz w:val="26"/>
          <w:szCs w:val="26"/>
        </w:rPr>
        <w:t xml:space="preserve"> на</w:t>
      </w:r>
      <w:r w:rsidRPr="00217463">
        <w:rPr>
          <w:rFonts w:ascii="Arial" w:hAnsi="Arial" w:cs="Arial"/>
          <w:sz w:val="26"/>
          <w:szCs w:val="26"/>
        </w:rPr>
        <w:t xml:space="preserve">стоящего Положения, и уведомляет заявителя </w:t>
      </w:r>
      <w:r w:rsidR="00D17A57">
        <w:rPr>
          <w:rFonts w:ascii="Arial" w:hAnsi="Arial" w:cs="Arial"/>
          <w:sz w:val="26"/>
          <w:szCs w:val="26"/>
        </w:rPr>
        <w:t xml:space="preserve">нарочно или </w:t>
      </w:r>
      <w:r w:rsidRPr="00217463">
        <w:rPr>
          <w:rFonts w:ascii="Arial" w:hAnsi="Arial" w:cs="Arial"/>
          <w:sz w:val="26"/>
          <w:szCs w:val="26"/>
        </w:rPr>
        <w:t>заказным письмом с уведомлением о вручении с приложением удостоверенной в установленном порядке копии указанного решения.</w:t>
      </w:r>
      <w:proofErr w:type="gramEnd"/>
    </w:p>
    <w:p w:rsidR="0034034C" w:rsidRPr="00217463" w:rsidRDefault="00475CAB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3" w:name="P61"/>
      <w:bookmarkEnd w:id="3"/>
      <w:r>
        <w:rPr>
          <w:rFonts w:ascii="Arial" w:hAnsi="Arial" w:cs="Arial"/>
          <w:sz w:val="26"/>
          <w:szCs w:val="26"/>
        </w:rPr>
        <w:t xml:space="preserve">6. </w:t>
      </w:r>
      <w:proofErr w:type="gramStart"/>
      <w:r>
        <w:rPr>
          <w:rFonts w:ascii="Arial" w:hAnsi="Arial" w:cs="Arial"/>
          <w:sz w:val="26"/>
          <w:szCs w:val="26"/>
        </w:rPr>
        <w:t>При обращении в А</w:t>
      </w:r>
      <w:r w:rsidR="00217463" w:rsidRPr="00217463">
        <w:rPr>
          <w:rFonts w:ascii="Arial" w:hAnsi="Arial" w:cs="Arial"/>
          <w:sz w:val="26"/>
          <w:szCs w:val="26"/>
        </w:rPr>
        <w:t>дминистрацию в целях получения муниципальной преференции без согласования с антимонопольным органом</w:t>
      </w:r>
      <w:proofErr w:type="gramEnd"/>
      <w:r w:rsidR="00217463" w:rsidRPr="00217463">
        <w:rPr>
          <w:rFonts w:ascii="Arial" w:hAnsi="Arial" w:cs="Arial"/>
          <w:sz w:val="26"/>
          <w:szCs w:val="26"/>
        </w:rPr>
        <w:t xml:space="preserve"> заявитель прилагает следующие документы: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заявление о предоставлении муниципального имущества в аренду либо в безвозмездное пользование;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заверенные копии учредительных документов, всех изменений и дополнений к ним, зарегистрированных на момент подачи заявления заявителем;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копия документа, удостоверяющего личность и документ, подтверждающий полномочия представителя, в случае если от имени заявителя действует его представитель;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бухгалтерский баланс хозяйствующего субъекта,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справка о средней численности работников за предшествующий календарный год, подписанная руководителем и заверенная печатью юридического лица, либо подписанная индивидуальным предпринимателем и заверенная печатью (при наличии печати).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6.1. Поступившее заявление регистрируется </w:t>
      </w:r>
      <w:r w:rsidR="00474034">
        <w:rPr>
          <w:rFonts w:ascii="Arial" w:hAnsi="Arial" w:cs="Arial"/>
          <w:sz w:val="26"/>
          <w:szCs w:val="26"/>
        </w:rPr>
        <w:t>уполномоченными лицами по документационному обеспечению</w:t>
      </w:r>
      <w:r w:rsidR="00475CAB">
        <w:rPr>
          <w:rFonts w:ascii="Arial" w:hAnsi="Arial" w:cs="Arial"/>
          <w:sz w:val="26"/>
          <w:szCs w:val="26"/>
        </w:rPr>
        <w:t xml:space="preserve"> А</w:t>
      </w:r>
      <w:r w:rsidR="00474034" w:rsidRPr="00217463">
        <w:rPr>
          <w:rFonts w:ascii="Arial" w:hAnsi="Arial" w:cs="Arial"/>
          <w:sz w:val="26"/>
          <w:szCs w:val="26"/>
        </w:rPr>
        <w:t>дминистрации</w:t>
      </w:r>
      <w:r w:rsidRPr="00217463">
        <w:rPr>
          <w:rFonts w:ascii="Arial" w:hAnsi="Arial" w:cs="Arial"/>
          <w:sz w:val="26"/>
          <w:szCs w:val="26"/>
        </w:rPr>
        <w:t xml:space="preserve"> в течение одного рабочего дня. Рассмотрение заявления осуществляется в течение 10 рабочих дней </w:t>
      </w:r>
      <w:proofErr w:type="gramStart"/>
      <w:r w:rsidRPr="00217463">
        <w:rPr>
          <w:rFonts w:ascii="Arial" w:hAnsi="Arial" w:cs="Arial"/>
          <w:sz w:val="26"/>
          <w:szCs w:val="26"/>
        </w:rPr>
        <w:t>с даты регистрации</w:t>
      </w:r>
      <w:proofErr w:type="gramEnd"/>
      <w:r w:rsidRPr="00217463">
        <w:rPr>
          <w:rFonts w:ascii="Arial" w:hAnsi="Arial" w:cs="Arial"/>
          <w:sz w:val="26"/>
          <w:szCs w:val="26"/>
        </w:rPr>
        <w:t xml:space="preserve"> </w:t>
      </w:r>
      <w:r w:rsidR="00066E7D">
        <w:rPr>
          <w:rFonts w:ascii="Arial" w:hAnsi="Arial" w:cs="Arial"/>
          <w:sz w:val="26"/>
          <w:szCs w:val="26"/>
        </w:rPr>
        <w:t>заявления в</w:t>
      </w:r>
      <w:r w:rsidR="001514E8">
        <w:rPr>
          <w:rFonts w:ascii="Arial" w:hAnsi="Arial" w:cs="Arial"/>
          <w:sz w:val="26"/>
          <w:szCs w:val="26"/>
        </w:rPr>
        <w:t xml:space="preserve"> А</w:t>
      </w:r>
      <w:r w:rsidRPr="00217463">
        <w:rPr>
          <w:rFonts w:ascii="Arial" w:hAnsi="Arial" w:cs="Arial"/>
          <w:sz w:val="26"/>
          <w:szCs w:val="26"/>
        </w:rPr>
        <w:t>дминистрации</w:t>
      </w:r>
      <w:r w:rsidR="0034034C">
        <w:rPr>
          <w:rFonts w:ascii="Arial" w:hAnsi="Arial" w:cs="Arial"/>
          <w:sz w:val="26"/>
          <w:szCs w:val="26"/>
        </w:rPr>
        <w:t>.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6.2. В случае положительного решения о предоставлении муниципальной преференции, Уполномоченный орган издает правовой акт в форме распоряжения о предоставлении хозяйствующему субъекту </w:t>
      </w:r>
      <w:r w:rsidRPr="00217463">
        <w:rPr>
          <w:rFonts w:ascii="Arial" w:hAnsi="Arial" w:cs="Arial"/>
          <w:sz w:val="26"/>
          <w:szCs w:val="26"/>
        </w:rPr>
        <w:lastRenderedPageBreak/>
        <w:t>муниципальной преференции.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6.3. Уполномоченный орган в течение 10 рабочих дней обеспечивает заключение соответствующего договора с хозяйствующим субъектом, которому предоставляется муниципальная преференция и направляется заявителю для подписания.</w:t>
      </w:r>
    </w:p>
    <w:p w:rsidR="00217463" w:rsidRPr="00217463" w:rsidRDefault="0034034C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Уполномоченный орган</w:t>
      </w:r>
      <w:r w:rsidR="00217463" w:rsidRPr="00217463">
        <w:rPr>
          <w:rFonts w:ascii="Arial" w:hAnsi="Arial" w:cs="Arial"/>
          <w:sz w:val="26"/>
          <w:szCs w:val="26"/>
        </w:rPr>
        <w:t xml:space="preserve"> в течение десяти дней с момента поступления заявления с документами, указанными в</w:t>
      </w:r>
      <w:r w:rsidR="000E4C08">
        <w:rPr>
          <w:rFonts w:ascii="Arial" w:hAnsi="Arial" w:cs="Arial"/>
          <w:sz w:val="26"/>
          <w:szCs w:val="26"/>
        </w:rPr>
        <w:t xml:space="preserve"> п.</w:t>
      </w:r>
      <w:r w:rsidR="00217463" w:rsidRPr="00217463">
        <w:rPr>
          <w:rFonts w:ascii="Arial" w:hAnsi="Arial" w:cs="Arial"/>
          <w:sz w:val="26"/>
          <w:szCs w:val="26"/>
        </w:rPr>
        <w:t xml:space="preserve"> </w:t>
      </w:r>
      <w:hyperlink w:anchor="P61" w:history="1">
        <w:r w:rsidR="00217463" w:rsidRPr="000E4C08">
          <w:rPr>
            <w:rFonts w:ascii="Arial" w:hAnsi="Arial" w:cs="Arial"/>
            <w:sz w:val="26"/>
            <w:szCs w:val="26"/>
          </w:rPr>
          <w:t>6</w:t>
        </w:r>
      </w:hyperlink>
      <w:r w:rsidR="00217463" w:rsidRPr="00217463">
        <w:rPr>
          <w:rFonts w:ascii="Arial" w:hAnsi="Arial" w:cs="Arial"/>
          <w:sz w:val="26"/>
          <w:szCs w:val="26"/>
        </w:rPr>
        <w:t xml:space="preserve"> настоящего Положения, принимает решение о возвращении заявления и документов в адрес заявителя, в случаях: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- несоответствия целей деятельности хозяйствующего субъекта целям, указанным в </w:t>
      </w:r>
      <w:hyperlink w:anchor="P31" w:history="1">
        <w:r w:rsidRPr="000E4C08">
          <w:rPr>
            <w:rFonts w:ascii="Arial" w:hAnsi="Arial" w:cs="Arial"/>
            <w:sz w:val="26"/>
            <w:szCs w:val="26"/>
          </w:rPr>
          <w:t>п. 3</w:t>
        </w:r>
      </w:hyperlink>
      <w:r w:rsidRPr="00217463">
        <w:rPr>
          <w:rFonts w:ascii="Arial" w:hAnsi="Arial" w:cs="Arial"/>
          <w:sz w:val="26"/>
          <w:szCs w:val="26"/>
        </w:rPr>
        <w:t xml:space="preserve"> настоящего Положения;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>- непредставления или неполного представления документов, указанных в</w:t>
      </w:r>
      <w:r w:rsidR="000E4C08">
        <w:rPr>
          <w:rFonts w:ascii="Arial" w:hAnsi="Arial" w:cs="Arial"/>
          <w:sz w:val="26"/>
          <w:szCs w:val="26"/>
        </w:rPr>
        <w:t xml:space="preserve"> п.</w:t>
      </w:r>
      <w:r w:rsidRPr="00217463">
        <w:rPr>
          <w:rFonts w:ascii="Arial" w:hAnsi="Arial" w:cs="Arial"/>
          <w:sz w:val="26"/>
          <w:szCs w:val="26"/>
        </w:rPr>
        <w:t xml:space="preserve"> </w:t>
      </w:r>
      <w:hyperlink w:anchor="P61" w:history="1">
        <w:r w:rsidRPr="000E4C08">
          <w:rPr>
            <w:rFonts w:ascii="Arial" w:hAnsi="Arial" w:cs="Arial"/>
            <w:sz w:val="26"/>
            <w:szCs w:val="26"/>
          </w:rPr>
          <w:t>6</w:t>
        </w:r>
      </w:hyperlink>
      <w:r w:rsidRPr="00217463"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217463" w:rsidRPr="00217463" w:rsidRDefault="00217463" w:rsidP="000E4C0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217463">
        <w:rPr>
          <w:rFonts w:ascii="Arial" w:hAnsi="Arial" w:cs="Arial"/>
          <w:sz w:val="26"/>
          <w:szCs w:val="26"/>
        </w:rPr>
        <w:t xml:space="preserve">8. В день принятия такого решения уведомляет заявителя </w:t>
      </w:r>
      <w:r w:rsidR="00BC194A">
        <w:rPr>
          <w:rFonts w:ascii="Arial" w:hAnsi="Arial" w:cs="Arial"/>
          <w:sz w:val="26"/>
          <w:szCs w:val="26"/>
        </w:rPr>
        <w:t xml:space="preserve">нарочно или </w:t>
      </w:r>
      <w:r w:rsidRPr="00217463">
        <w:rPr>
          <w:rFonts w:ascii="Arial" w:hAnsi="Arial" w:cs="Arial"/>
          <w:sz w:val="26"/>
          <w:szCs w:val="26"/>
        </w:rPr>
        <w:t xml:space="preserve">заказным письмом </w:t>
      </w:r>
      <w:proofErr w:type="gramStart"/>
      <w:r w:rsidRPr="00217463">
        <w:rPr>
          <w:rFonts w:ascii="Arial" w:hAnsi="Arial" w:cs="Arial"/>
          <w:sz w:val="26"/>
          <w:szCs w:val="26"/>
        </w:rPr>
        <w:t>с уведомлением о вручении с приложением удостоверенной в установленном порядке копии указанного решения в форме</w:t>
      </w:r>
      <w:proofErr w:type="gramEnd"/>
      <w:r w:rsidRPr="00217463">
        <w:rPr>
          <w:rFonts w:ascii="Arial" w:hAnsi="Arial" w:cs="Arial"/>
          <w:sz w:val="26"/>
          <w:szCs w:val="26"/>
        </w:rPr>
        <w:t xml:space="preserve"> письма-уведомления.</w:t>
      </w:r>
    </w:p>
    <w:sectPr w:rsidR="00217463" w:rsidRPr="00217463" w:rsidSect="000E4C0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19" w:rsidRDefault="00747619" w:rsidP="0098644A">
      <w:r>
        <w:separator/>
      </w:r>
    </w:p>
  </w:endnote>
  <w:endnote w:type="continuationSeparator" w:id="0">
    <w:p w:rsidR="00747619" w:rsidRDefault="00747619" w:rsidP="0098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19" w:rsidRDefault="00747619" w:rsidP="0098644A">
      <w:r>
        <w:separator/>
      </w:r>
    </w:p>
  </w:footnote>
  <w:footnote w:type="continuationSeparator" w:id="0">
    <w:p w:rsidR="00747619" w:rsidRDefault="00747619" w:rsidP="00986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33D30"/>
    <w:multiLevelType w:val="multilevel"/>
    <w:tmpl w:val="4316F5C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C"/>
    <w:rsid w:val="00002D71"/>
    <w:rsid w:val="00011F8C"/>
    <w:rsid w:val="0001480F"/>
    <w:rsid w:val="00021593"/>
    <w:rsid w:val="00022827"/>
    <w:rsid w:val="000324E6"/>
    <w:rsid w:val="00040B70"/>
    <w:rsid w:val="00043A41"/>
    <w:rsid w:val="00044889"/>
    <w:rsid w:val="00051F07"/>
    <w:rsid w:val="00056280"/>
    <w:rsid w:val="00057FBD"/>
    <w:rsid w:val="000607BD"/>
    <w:rsid w:val="00063637"/>
    <w:rsid w:val="00066BD3"/>
    <w:rsid w:val="00066E7D"/>
    <w:rsid w:val="00075736"/>
    <w:rsid w:val="00075B88"/>
    <w:rsid w:val="00081A21"/>
    <w:rsid w:val="0009385C"/>
    <w:rsid w:val="00094891"/>
    <w:rsid w:val="00095F2D"/>
    <w:rsid w:val="00097508"/>
    <w:rsid w:val="000B04B6"/>
    <w:rsid w:val="000C11EC"/>
    <w:rsid w:val="000C4AF7"/>
    <w:rsid w:val="000C4ECB"/>
    <w:rsid w:val="000D1772"/>
    <w:rsid w:val="000E1ACB"/>
    <w:rsid w:val="000E4C08"/>
    <w:rsid w:val="000E7D35"/>
    <w:rsid w:val="000F1FF7"/>
    <w:rsid w:val="000F6B32"/>
    <w:rsid w:val="00130270"/>
    <w:rsid w:val="001364F7"/>
    <w:rsid w:val="001427DD"/>
    <w:rsid w:val="00145123"/>
    <w:rsid w:val="00145C5F"/>
    <w:rsid w:val="001508CD"/>
    <w:rsid w:val="00151183"/>
    <w:rsid w:val="001514E8"/>
    <w:rsid w:val="001527E1"/>
    <w:rsid w:val="00153757"/>
    <w:rsid w:val="001663AD"/>
    <w:rsid w:val="00171EDA"/>
    <w:rsid w:val="00175540"/>
    <w:rsid w:val="001825A7"/>
    <w:rsid w:val="00186D3D"/>
    <w:rsid w:val="00192DEB"/>
    <w:rsid w:val="00192E00"/>
    <w:rsid w:val="001A2A47"/>
    <w:rsid w:val="001B1B4C"/>
    <w:rsid w:val="001B1D13"/>
    <w:rsid w:val="001C6190"/>
    <w:rsid w:val="001D4040"/>
    <w:rsid w:val="001D44AE"/>
    <w:rsid w:val="001E0E3E"/>
    <w:rsid w:val="001E2EC2"/>
    <w:rsid w:val="001E5D4B"/>
    <w:rsid w:val="001F0A5D"/>
    <w:rsid w:val="00201A90"/>
    <w:rsid w:val="00211D9B"/>
    <w:rsid w:val="00217463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2954"/>
    <w:rsid w:val="002631B4"/>
    <w:rsid w:val="00265625"/>
    <w:rsid w:val="002727DA"/>
    <w:rsid w:val="002748DE"/>
    <w:rsid w:val="0027576F"/>
    <w:rsid w:val="0028136A"/>
    <w:rsid w:val="0029571B"/>
    <w:rsid w:val="00297C25"/>
    <w:rsid w:val="002A3285"/>
    <w:rsid w:val="002B2F35"/>
    <w:rsid w:val="002B603B"/>
    <w:rsid w:val="002D56CD"/>
    <w:rsid w:val="002E75AD"/>
    <w:rsid w:val="002F0BFD"/>
    <w:rsid w:val="002F5075"/>
    <w:rsid w:val="002F7231"/>
    <w:rsid w:val="0030593F"/>
    <w:rsid w:val="00321B20"/>
    <w:rsid w:val="003332F9"/>
    <w:rsid w:val="0033634B"/>
    <w:rsid w:val="0034034C"/>
    <w:rsid w:val="00340C2F"/>
    <w:rsid w:val="00342247"/>
    <w:rsid w:val="00343A85"/>
    <w:rsid w:val="0035700C"/>
    <w:rsid w:val="00357497"/>
    <w:rsid w:val="00366AF7"/>
    <w:rsid w:val="003716DC"/>
    <w:rsid w:val="00373D36"/>
    <w:rsid w:val="003772F7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189B"/>
    <w:rsid w:val="003F4C37"/>
    <w:rsid w:val="003F6157"/>
    <w:rsid w:val="00400049"/>
    <w:rsid w:val="0040038B"/>
    <w:rsid w:val="00404287"/>
    <w:rsid w:val="00404F8D"/>
    <w:rsid w:val="00413F8A"/>
    <w:rsid w:val="0042269B"/>
    <w:rsid w:val="0043345A"/>
    <w:rsid w:val="00440D85"/>
    <w:rsid w:val="00457045"/>
    <w:rsid w:val="00462AC0"/>
    <w:rsid w:val="004644C7"/>
    <w:rsid w:val="0047266D"/>
    <w:rsid w:val="00474034"/>
    <w:rsid w:val="0047535F"/>
    <w:rsid w:val="00475CAB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D5FA7"/>
    <w:rsid w:val="004E32E8"/>
    <w:rsid w:val="004F1AB3"/>
    <w:rsid w:val="004F326F"/>
    <w:rsid w:val="00502301"/>
    <w:rsid w:val="00502646"/>
    <w:rsid w:val="00510A0E"/>
    <w:rsid w:val="005156BF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39FA"/>
    <w:rsid w:val="005E686F"/>
    <w:rsid w:val="005F209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3FF7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C4C7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293C"/>
    <w:rsid w:val="007334E2"/>
    <w:rsid w:val="0073664B"/>
    <w:rsid w:val="00736F63"/>
    <w:rsid w:val="00740898"/>
    <w:rsid w:val="007435CC"/>
    <w:rsid w:val="00743A90"/>
    <w:rsid w:val="00747619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1CE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1D56"/>
    <w:rsid w:val="0089635A"/>
    <w:rsid w:val="008A3399"/>
    <w:rsid w:val="008B4389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3FF7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8644A"/>
    <w:rsid w:val="009A436E"/>
    <w:rsid w:val="009A49F6"/>
    <w:rsid w:val="009A4A1C"/>
    <w:rsid w:val="009A7700"/>
    <w:rsid w:val="009B2790"/>
    <w:rsid w:val="009B3B68"/>
    <w:rsid w:val="009B545F"/>
    <w:rsid w:val="009B64D2"/>
    <w:rsid w:val="009C05BE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3D71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B7D98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1A74"/>
    <w:rsid w:val="00B42EB3"/>
    <w:rsid w:val="00B43A80"/>
    <w:rsid w:val="00B6142D"/>
    <w:rsid w:val="00B6320D"/>
    <w:rsid w:val="00B7052C"/>
    <w:rsid w:val="00B738C2"/>
    <w:rsid w:val="00B7672B"/>
    <w:rsid w:val="00B84C12"/>
    <w:rsid w:val="00B8554C"/>
    <w:rsid w:val="00B93C86"/>
    <w:rsid w:val="00BA35D7"/>
    <w:rsid w:val="00BC194A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2551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C37"/>
    <w:rsid w:val="00CB1F81"/>
    <w:rsid w:val="00CB51C3"/>
    <w:rsid w:val="00CC5842"/>
    <w:rsid w:val="00CD374E"/>
    <w:rsid w:val="00CD4B42"/>
    <w:rsid w:val="00CF1A4C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17A57"/>
    <w:rsid w:val="00D2122C"/>
    <w:rsid w:val="00D27979"/>
    <w:rsid w:val="00D32385"/>
    <w:rsid w:val="00D37650"/>
    <w:rsid w:val="00D4260E"/>
    <w:rsid w:val="00D52F98"/>
    <w:rsid w:val="00D56036"/>
    <w:rsid w:val="00D56EED"/>
    <w:rsid w:val="00D622FD"/>
    <w:rsid w:val="00D63DB0"/>
    <w:rsid w:val="00D76000"/>
    <w:rsid w:val="00D77155"/>
    <w:rsid w:val="00D92F58"/>
    <w:rsid w:val="00D94156"/>
    <w:rsid w:val="00DB1DCB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DF7F84"/>
    <w:rsid w:val="00E01DAD"/>
    <w:rsid w:val="00E10FFF"/>
    <w:rsid w:val="00E123BE"/>
    <w:rsid w:val="00E16D9C"/>
    <w:rsid w:val="00E233B3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3E4C"/>
    <w:rsid w:val="00F04748"/>
    <w:rsid w:val="00F24C7C"/>
    <w:rsid w:val="00F334F7"/>
    <w:rsid w:val="00F5456E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Стиль1"/>
    <w:basedOn w:val="1"/>
    <w:rsid w:val="0009385C"/>
    <w:pPr>
      <w:ind w:firstLine="720"/>
      <w:jc w:val="both"/>
    </w:pPr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93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097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097508"/>
    <w:rPr>
      <w:color w:val="0679BF"/>
      <w:u w:val="single"/>
    </w:rPr>
  </w:style>
  <w:style w:type="character" w:styleId="a7">
    <w:name w:val="Strong"/>
    <w:basedOn w:val="a0"/>
    <w:uiPriority w:val="22"/>
    <w:qFormat/>
    <w:rsid w:val="00097508"/>
    <w:rPr>
      <w:b/>
      <w:bCs/>
    </w:rPr>
  </w:style>
  <w:style w:type="paragraph" w:styleId="a8">
    <w:name w:val="header"/>
    <w:basedOn w:val="a"/>
    <w:link w:val="a9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Стиль1"/>
    <w:basedOn w:val="1"/>
    <w:rsid w:val="0009385C"/>
    <w:pPr>
      <w:ind w:firstLine="720"/>
      <w:jc w:val="both"/>
    </w:pPr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93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097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097508"/>
    <w:rPr>
      <w:color w:val="0679BF"/>
      <w:u w:val="single"/>
    </w:rPr>
  </w:style>
  <w:style w:type="character" w:styleId="a7">
    <w:name w:val="Strong"/>
    <w:basedOn w:val="a0"/>
    <w:uiPriority w:val="22"/>
    <w:qFormat/>
    <w:rsid w:val="00097508"/>
    <w:rPr>
      <w:b/>
      <w:bCs/>
    </w:rPr>
  </w:style>
  <w:style w:type="paragraph" w:styleId="a8">
    <w:name w:val="header"/>
    <w:basedOn w:val="a"/>
    <w:link w:val="a9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65FA7E2A7A2AD2C6CDA235E20378222EB868E6C64902625AE7B73122A48AAE011C67211s4r4G" TargetMode="External"/><Relationship Id="rId18" Type="http://schemas.openxmlformats.org/officeDocument/2006/relationships/hyperlink" Target="consultantplus://offline/ref=865FA7E2A7A2AD2C6CDA235E20378222EB868E6C64902625AE7B73122A48AAE011C6721Es4r9G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65FA7E2A7A2AD2C6CDA235E20378222EB868E6C64902625AE7B73122A48AAE011C67211s4r4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5FA7E2A7A2AD2C6CDA235E20378222EB868E6C64902625AE7B73122A48AAE011C67211s4r4G" TargetMode="External"/><Relationship Id="rId17" Type="http://schemas.openxmlformats.org/officeDocument/2006/relationships/hyperlink" Target="consultantplus://offline/ref=865FA7E2A7A2AD2C6CDA235E20378222EB868E6C64902625AE7B73122A48AAE011C67211s4r4G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5FA7E2A7A2AD2C6CDA235E20378222EB868E6C64902625AE7B73122A48AAE011C67211s4r4G" TargetMode="External"/><Relationship Id="rId20" Type="http://schemas.openxmlformats.org/officeDocument/2006/relationships/hyperlink" Target="consultantplus://offline/ref=865FA7E2A7A2AD2C6CDA235E20378222EB868E6C64902625AE7B73122A48AAE011C6721640sEr5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5FA7E2A7A2AD2C6CDA235E20378222E88F8D64619B2625AE7B73122A48AAE011C6721640E7E132s6r9G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5FA7E2A7A2AD2C6CDA235E20378222EB868E6C64902625AE7B73122A48AAE011C6721Es4r0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65FA7E2A7A2AD2C6CDA235E20378222EB868E6C64902625AE7B73122A48AAE011C67211s4r4G" TargetMode="External"/><Relationship Id="rId19" Type="http://schemas.openxmlformats.org/officeDocument/2006/relationships/hyperlink" Target="consultantplus://offline/ref=865FA7E2A7A2AD2C6CDA235E20378222EB868E6C64902625AE7B73122A48AAE011C6721640sEr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5FA7E2A7A2AD2C6CDA235E20378222EB878A6D60922625AE7B73122As4r8G" TargetMode="External"/><Relationship Id="rId14" Type="http://schemas.openxmlformats.org/officeDocument/2006/relationships/hyperlink" Target="consultantplus://offline/ref=865FA7E2A7A2AD2C6CDA235E20378222EB868E6C64902625AE7B73122As4r8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3E44-60E4-4799-87E6-7CDE603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Климшина Светлана</cp:lastModifiedBy>
  <cp:revision>3</cp:revision>
  <cp:lastPrinted>2017-09-03T09:58:00Z</cp:lastPrinted>
  <dcterms:created xsi:type="dcterms:W3CDTF">2017-09-06T11:21:00Z</dcterms:created>
  <dcterms:modified xsi:type="dcterms:W3CDTF">2017-09-06T11:24:00Z</dcterms:modified>
</cp:coreProperties>
</file>