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78" w:rsidRDefault="001F5278" w:rsidP="001F5278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4C87F0A4" wp14:editId="162796F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78" w:rsidRDefault="001F5278" w:rsidP="001F5278">
      <w:pPr>
        <w:jc w:val="center"/>
        <w:rPr>
          <w:rFonts w:ascii="Arial" w:hAnsi="Arial" w:cs="Arial"/>
          <w:sz w:val="12"/>
          <w:szCs w:val="12"/>
        </w:rPr>
      </w:pPr>
    </w:p>
    <w:p w:rsidR="001F5278" w:rsidRDefault="001F5278" w:rsidP="001F5278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1F5278" w:rsidRDefault="001F5278" w:rsidP="001F5278">
      <w:pPr>
        <w:jc w:val="center"/>
        <w:rPr>
          <w:rFonts w:ascii="Arial" w:hAnsi="Arial" w:cs="Arial"/>
          <w:b/>
          <w:sz w:val="28"/>
          <w:szCs w:val="28"/>
        </w:rPr>
      </w:pPr>
    </w:p>
    <w:p w:rsidR="001F5278" w:rsidRDefault="001F5278" w:rsidP="001F527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F5278" w:rsidRDefault="001F5278" w:rsidP="001F5278">
      <w:pPr>
        <w:jc w:val="center"/>
        <w:rPr>
          <w:b/>
          <w:sz w:val="28"/>
          <w:szCs w:val="28"/>
        </w:rPr>
      </w:pPr>
    </w:p>
    <w:p w:rsidR="001F5278" w:rsidRDefault="001F5278" w:rsidP="001F5278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ab/>
        <w:t xml:space="preserve">    №  </w:t>
      </w:r>
      <w:r w:rsidR="001B4371">
        <w:rPr>
          <w:sz w:val="28"/>
          <w:szCs w:val="28"/>
        </w:rPr>
        <w:t>441</w:t>
      </w:r>
    </w:p>
    <w:p w:rsidR="001F5278" w:rsidRDefault="001F5278" w:rsidP="001F5278">
      <w:pPr>
        <w:jc w:val="center"/>
      </w:pPr>
      <w:r>
        <w:t>п.Боровский</w:t>
      </w:r>
    </w:p>
    <w:p w:rsidR="001F5278" w:rsidRDefault="001F5278" w:rsidP="001F5278">
      <w:pPr>
        <w:jc w:val="center"/>
      </w:pPr>
      <w:r>
        <w:t>Тюменского муниципального района</w:t>
      </w:r>
    </w:p>
    <w:p w:rsidR="001F5278" w:rsidRDefault="001F5278" w:rsidP="001F5278">
      <w:pPr>
        <w:jc w:val="both"/>
        <w:rPr>
          <w:rFonts w:ascii="Arial" w:hAnsi="Arial" w:cs="Arial"/>
        </w:rPr>
      </w:pPr>
    </w:p>
    <w:bookmarkEnd w:id="0"/>
    <w:p w:rsidR="001F5278" w:rsidRDefault="001F5278" w:rsidP="001F5278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7AEAB" wp14:editId="78549249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78" w:rsidRDefault="001F5278" w:rsidP="001F527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исполнении бюджета муниципального образования      поселок Боровский      за  1 квартал   2018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1F5278" w:rsidRDefault="001F5278" w:rsidP="001F527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исполнении бюджета муниципального образования      поселок Боровский      за  1 квартал   2018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jc w:val="both"/>
        <w:rPr>
          <w:sz w:val="28"/>
          <w:szCs w:val="28"/>
        </w:rPr>
      </w:pPr>
    </w:p>
    <w:p w:rsidR="001F5278" w:rsidRDefault="001F5278" w:rsidP="001F5278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1F5278" w:rsidRDefault="001F5278" w:rsidP="001F5278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Рассмотрев представленные материалы по исполнению бюджета муниципального образования поселок Боровский за 1 квартал 2018 года Боровская поселковая Дума</w:t>
      </w:r>
    </w:p>
    <w:p w:rsidR="001F5278" w:rsidRDefault="001F5278" w:rsidP="001F5278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1F5278" w:rsidRDefault="001F5278" w:rsidP="001F527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1 квартал 2018 года. </w:t>
      </w:r>
    </w:p>
    <w:p w:rsidR="001F5278" w:rsidRDefault="001F5278" w:rsidP="001F527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1F5278" w:rsidRDefault="001F5278" w:rsidP="001F5278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1F5278" w:rsidRDefault="001F5278" w:rsidP="001F5278">
      <w:pPr>
        <w:jc w:val="both"/>
        <w:rPr>
          <w:b/>
        </w:rPr>
      </w:pPr>
    </w:p>
    <w:p w:rsidR="001F5278" w:rsidRDefault="001F5278" w:rsidP="001F527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1F5278" w:rsidRDefault="001F5278" w:rsidP="001F5278">
      <w:pPr>
        <w:jc w:val="both"/>
      </w:pPr>
    </w:p>
    <w:p w:rsidR="001F5278" w:rsidRDefault="001F5278" w:rsidP="001F5278"/>
    <w:p w:rsidR="003E23F0" w:rsidRDefault="003E23F0">
      <w:pPr>
        <w:spacing w:after="200" w:line="276" w:lineRule="auto"/>
      </w:pPr>
      <w:r>
        <w:br w:type="page"/>
      </w:r>
    </w:p>
    <w:tbl>
      <w:tblPr>
        <w:tblW w:w="16284" w:type="dxa"/>
        <w:tblInd w:w="93" w:type="dxa"/>
        <w:tblLook w:val="04A0" w:firstRow="1" w:lastRow="0" w:firstColumn="1" w:lastColumn="0" w:noHBand="0" w:noVBand="1"/>
      </w:tblPr>
      <w:tblGrid>
        <w:gridCol w:w="1896"/>
        <w:gridCol w:w="1824"/>
        <w:gridCol w:w="973"/>
        <w:gridCol w:w="1613"/>
        <w:gridCol w:w="1931"/>
        <w:gridCol w:w="3345"/>
        <w:gridCol w:w="1640"/>
        <w:gridCol w:w="3062"/>
      </w:tblGrid>
      <w:tr w:rsidR="003E23F0" w:rsidRPr="003E23F0" w:rsidTr="003E23F0">
        <w:trPr>
          <w:trHeight w:val="300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Default="003E23F0" w:rsidP="003E23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         </w:t>
            </w:r>
            <w:r w:rsidRPr="003E23F0">
              <w:rPr>
                <w:rFonts w:ascii="Calibri" w:hAnsi="Calibri"/>
                <w:color w:val="000000"/>
                <w:sz w:val="22"/>
                <w:szCs w:val="22"/>
              </w:rPr>
              <w:t>Приложение 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 решению № 441 от 23.05.2018</w:t>
            </w:r>
          </w:p>
          <w:p w:rsidR="003E23F0" w:rsidRPr="003E23F0" w:rsidRDefault="003E23F0" w:rsidP="00455B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trHeight w:val="33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  <w:r w:rsidRPr="003E23F0">
              <w:rPr>
                <w:b/>
                <w:bCs/>
                <w:sz w:val="26"/>
                <w:szCs w:val="26"/>
              </w:rPr>
              <w:t>Доходы бюджета муниципального образования поселок Боровский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trHeight w:val="33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  <w:r w:rsidRPr="003E23F0">
              <w:rPr>
                <w:b/>
                <w:bCs/>
                <w:sz w:val="26"/>
                <w:szCs w:val="26"/>
              </w:rPr>
              <w:t xml:space="preserve">по кодам классификации доходов бюджетов за  1 квартал 2018 год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(тыс. руб.)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trHeight w:val="76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Код БК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Наименование доходного источника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Уточненный план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Кассовое исполнение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% исполнения</w:t>
            </w:r>
          </w:p>
        </w:tc>
      </w:tr>
      <w:tr w:rsidR="003E23F0" w:rsidRPr="003E23F0" w:rsidTr="003E23F0">
        <w:trPr>
          <w:trHeight w:val="8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31 298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6 634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3E23F0" w:rsidRPr="003E23F0" w:rsidTr="003E23F0">
        <w:trPr>
          <w:trHeight w:val="6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4 803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1 139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24</w:t>
            </w:r>
          </w:p>
        </w:tc>
      </w:tr>
      <w:tr w:rsidR="003E23F0" w:rsidRPr="003E23F0" w:rsidTr="003E23F0">
        <w:trPr>
          <w:trHeight w:val="4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000 10102000010000 110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4 803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1 139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24</w:t>
            </w:r>
          </w:p>
        </w:tc>
      </w:tr>
      <w:tr w:rsidR="003E23F0" w:rsidRPr="003E23F0" w:rsidTr="003E23F0">
        <w:trPr>
          <w:trHeight w:val="31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182 10102010010000 110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4 730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1 127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24</w:t>
            </w:r>
          </w:p>
        </w:tc>
      </w:tr>
      <w:tr w:rsidR="003E23F0" w:rsidRPr="003E23F0" w:rsidTr="003E23F0">
        <w:trPr>
          <w:trHeight w:val="49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182 1 01 02020 01 0000 110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</w:t>
            </w:r>
            <w:r w:rsidRPr="003E23F0">
              <w:rPr>
                <w:szCs w:val="24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37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11</w:t>
            </w:r>
          </w:p>
        </w:tc>
      </w:tr>
      <w:tr w:rsidR="003E23F0" w:rsidRPr="003E23F0" w:rsidTr="003E23F0">
        <w:trPr>
          <w:trHeight w:val="20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182 1 01 02030 01 0000 110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8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22</w:t>
            </w:r>
          </w:p>
        </w:tc>
      </w:tr>
      <w:tr w:rsidR="003E23F0" w:rsidRPr="003E23F0" w:rsidTr="003E23F0">
        <w:trPr>
          <w:trHeight w:val="69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000 1 05 00000 00 0000 000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trHeight w:val="7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182 1 05 03000 01 0000 110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trHeight w:val="7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182 1 05 03010 01 0000 110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000 10600000000000 000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22 793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4 205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18</w:t>
            </w:r>
          </w:p>
        </w:tc>
      </w:tr>
      <w:tr w:rsidR="003E23F0" w:rsidRPr="003E23F0" w:rsidTr="003E23F0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000 1 06 01000 00 0000 110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1 961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67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3</w:t>
            </w:r>
          </w:p>
        </w:tc>
      </w:tr>
      <w:tr w:rsidR="003E23F0" w:rsidRPr="003E23F0" w:rsidTr="003E23F0">
        <w:trPr>
          <w:trHeight w:val="196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182 1 06 01030 10 0000 110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1 961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67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3</w:t>
            </w:r>
          </w:p>
        </w:tc>
      </w:tr>
      <w:tr w:rsidR="003E23F0" w:rsidRPr="003E23F0" w:rsidTr="003E23F0">
        <w:trPr>
          <w:trHeight w:val="3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000 1 06 06000 00 0000 110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20 832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4 139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20</w:t>
            </w:r>
          </w:p>
        </w:tc>
      </w:tr>
      <w:tr w:rsidR="003E23F0" w:rsidRPr="003E23F0" w:rsidTr="003E23F0">
        <w:trPr>
          <w:trHeight w:val="5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000 1 06 06030 </w:t>
            </w:r>
            <w:r w:rsidRPr="003E23F0">
              <w:rPr>
                <w:szCs w:val="24"/>
              </w:rPr>
              <w:lastRenderedPageBreak/>
              <w:t>00 0000 110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 xml:space="preserve">Земельный налог с </w:t>
            </w:r>
            <w:r w:rsidRPr="003E23F0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12 732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2 931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144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182 1 06 06033 10 0000 110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12 732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2 931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73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000 1 06 06040 00 0000 110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8 100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1 208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15</w:t>
            </w:r>
          </w:p>
        </w:tc>
      </w:tr>
      <w:tr w:rsidR="003E23F0" w:rsidRPr="003E23F0" w:rsidTr="003E23F0">
        <w:trPr>
          <w:trHeight w:val="14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182 1 06 06043 10 0000 110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8 100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1 208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15</w:t>
            </w:r>
          </w:p>
        </w:tc>
      </w:tr>
      <w:tr w:rsidR="003E23F0" w:rsidRPr="003E23F0" w:rsidTr="003E23F0">
        <w:trPr>
          <w:trHeight w:val="8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000 1 0800000000000 000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50</w:t>
            </w:r>
          </w:p>
        </w:tc>
      </w:tr>
      <w:tr w:rsidR="003E23F0" w:rsidRPr="003E23F0" w:rsidTr="003E23F0">
        <w:trPr>
          <w:trHeight w:val="19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000 1 08 07000 01 0000 110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50</w:t>
            </w:r>
          </w:p>
        </w:tc>
      </w:tr>
      <w:tr w:rsidR="003E23F0" w:rsidRPr="003E23F0" w:rsidTr="003E23F0">
        <w:trPr>
          <w:trHeight w:val="34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000 1 08 07175 01 0000 110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50</w:t>
            </w:r>
          </w:p>
        </w:tc>
      </w:tr>
      <w:tr w:rsidR="003E23F0" w:rsidRPr="003E23F0" w:rsidTr="003E23F0">
        <w:trPr>
          <w:trHeight w:val="22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2 638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633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24</w:t>
            </w:r>
          </w:p>
        </w:tc>
      </w:tr>
      <w:tr w:rsidR="003E23F0" w:rsidRPr="003E23F0" w:rsidTr="003E23F0">
        <w:trPr>
          <w:trHeight w:val="57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000 1 11 05000 00 0000 120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3E23F0">
              <w:rPr>
                <w:szCs w:val="24"/>
              </w:rPr>
              <w:t>)и</w:t>
            </w:r>
            <w:proofErr w:type="gramEnd"/>
            <w:r w:rsidRPr="003E23F0">
              <w:rPr>
                <w:szCs w:val="24"/>
              </w:rPr>
              <w:t>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2 608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602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28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000 1 11 05020 00 0000 120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spacing w:after="240"/>
              <w:rPr>
                <w:szCs w:val="24"/>
              </w:rPr>
            </w:pPr>
            <w:r w:rsidRPr="003E23F0">
              <w:rPr>
                <w:szCs w:val="24"/>
              </w:rPr>
              <w:t xml:space="preserve"> </w:t>
            </w:r>
            <w:proofErr w:type="gramStart"/>
            <w:r w:rsidRPr="003E23F0">
              <w:rPr>
                <w:szCs w:val="24"/>
              </w:rPr>
              <w:t>Доходы, получаемые в виде</w:t>
            </w:r>
            <w:r w:rsidRPr="003E23F0">
              <w:rPr>
                <w:szCs w:val="24"/>
              </w:rPr>
              <w:br/>
              <w:t xml:space="preserve"> арендной платы за земли после</w:t>
            </w:r>
            <w:r w:rsidRPr="003E23F0">
              <w:rPr>
                <w:szCs w:val="24"/>
              </w:rPr>
              <w:br/>
              <w:t xml:space="preserve"> разграничения государственной</w:t>
            </w:r>
            <w:r w:rsidRPr="003E23F0">
              <w:rPr>
                <w:szCs w:val="24"/>
              </w:rPr>
              <w:br/>
              <w:t xml:space="preserve"> собственности на землю, а также</w:t>
            </w:r>
            <w:r w:rsidRPr="003E23F0">
              <w:rPr>
                <w:szCs w:val="24"/>
              </w:rPr>
              <w:br/>
              <w:t xml:space="preserve"> средства от продажи права на</w:t>
            </w:r>
            <w:r w:rsidRPr="003E23F0">
              <w:rPr>
                <w:szCs w:val="24"/>
              </w:rPr>
              <w:br/>
              <w:t xml:space="preserve"> заключение договоров аренды</w:t>
            </w:r>
            <w:r w:rsidRPr="003E23F0">
              <w:rPr>
                <w:szCs w:val="24"/>
              </w:rPr>
              <w:br/>
              <w:t xml:space="preserve"> указанных земельных участков (</w:t>
            </w:r>
            <w:proofErr w:type="spellStart"/>
            <w:r w:rsidRPr="003E23F0">
              <w:rPr>
                <w:szCs w:val="24"/>
              </w:rPr>
              <w:t>заисключением</w:t>
            </w:r>
            <w:proofErr w:type="spellEnd"/>
            <w:r w:rsidRPr="003E23F0">
              <w:rPr>
                <w:szCs w:val="24"/>
              </w:rPr>
              <w:t xml:space="preserve"> земельных участков</w:t>
            </w:r>
            <w:r w:rsidRPr="003E23F0">
              <w:rPr>
                <w:szCs w:val="24"/>
              </w:rPr>
              <w:br/>
              <w:t xml:space="preserve"> бюджетных и автономных</w:t>
            </w:r>
            <w:r w:rsidRPr="003E23F0">
              <w:rPr>
                <w:szCs w:val="24"/>
              </w:rPr>
              <w:br/>
              <w:t xml:space="preserve"> учреждений)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34</w:t>
            </w:r>
          </w:p>
        </w:tc>
      </w:tr>
      <w:tr w:rsidR="003E23F0" w:rsidRPr="003E23F0" w:rsidTr="003E23F0">
        <w:trPr>
          <w:trHeight w:val="30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066 1 11 05025 10 0000 120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  </w:t>
            </w:r>
            <w:proofErr w:type="gramStart"/>
            <w:r w:rsidRPr="003E23F0">
              <w:rPr>
                <w:szCs w:val="24"/>
              </w:rPr>
              <w:t>Доходы, получаемые в виде</w:t>
            </w:r>
            <w:r w:rsidRPr="003E23F0">
              <w:rPr>
                <w:szCs w:val="24"/>
              </w:rPr>
              <w:br/>
              <w:t xml:space="preserve"> арендной платы, а также средства</w:t>
            </w:r>
            <w:r w:rsidRPr="003E23F0">
              <w:rPr>
                <w:szCs w:val="24"/>
              </w:rPr>
              <w:br/>
              <w:t xml:space="preserve"> от продажи права на заключение</w:t>
            </w:r>
            <w:r w:rsidRPr="003E23F0">
              <w:rPr>
                <w:szCs w:val="24"/>
              </w:rPr>
              <w:br/>
              <w:t xml:space="preserve"> договоров аренды за земли,</w:t>
            </w:r>
            <w:r w:rsidRPr="003E23F0">
              <w:rPr>
                <w:szCs w:val="24"/>
              </w:rPr>
              <w:br/>
              <w:t xml:space="preserve"> находящиеся в собственности</w:t>
            </w:r>
            <w:r w:rsidRPr="003E23F0">
              <w:rPr>
                <w:szCs w:val="24"/>
              </w:rPr>
              <w:br/>
              <w:t xml:space="preserve"> сельских поселений (за</w:t>
            </w:r>
            <w:r w:rsidRPr="003E23F0">
              <w:rPr>
                <w:szCs w:val="24"/>
              </w:rPr>
              <w:br/>
              <w:t xml:space="preserve"> исключением земельных участков</w:t>
            </w:r>
            <w:r w:rsidRPr="003E23F0">
              <w:rPr>
                <w:szCs w:val="24"/>
              </w:rPr>
              <w:br/>
              <w:t xml:space="preserve"> муниципальных бюджетных и</w:t>
            </w:r>
            <w:r w:rsidRPr="003E23F0">
              <w:rPr>
                <w:szCs w:val="24"/>
              </w:rPr>
              <w:br/>
              <w:t xml:space="preserve"> автономных учреждений)</w:t>
            </w:r>
            <w:r w:rsidRPr="003E23F0">
              <w:rPr>
                <w:szCs w:val="24"/>
              </w:rPr>
              <w:br/>
              <w:t xml:space="preserve"> 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108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34</w:t>
            </w:r>
          </w:p>
        </w:tc>
      </w:tr>
      <w:tr w:rsidR="003E23F0" w:rsidRPr="003E23F0" w:rsidTr="003E23F0">
        <w:trPr>
          <w:trHeight w:val="19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066 1 11 05070 00 0000 120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2 500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566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18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066 1 11 05075 10 0000 120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2 500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566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210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066 1 11 05300 00 0000 120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20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066 1 11 05320 00 0000 120</w:t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363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000 1 11 09000 00 0000 120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104</w:t>
            </w:r>
          </w:p>
        </w:tc>
      </w:tr>
      <w:tr w:rsidR="003E23F0" w:rsidRPr="003E23F0" w:rsidTr="003E23F0">
        <w:trPr>
          <w:trHeight w:val="32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066 1 11 09045 10 0000 120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104</w:t>
            </w:r>
          </w:p>
        </w:tc>
      </w:tr>
      <w:tr w:rsidR="003E23F0" w:rsidRPr="003E23F0" w:rsidTr="003E23F0">
        <w:trPr>
          <w:trHeight w:val="126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55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27</w:t>
            </w:r>
          </w:p>
        </w:tc>
      </w:tr>
      <w:tr w:rsidR="003E23F0" w:rsidRPr="003E23F0" w:rsidTr="003E23F0">
        <w:trPr>
          <w:trHeight w:val="6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066 1 13 01000 00 0000 130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54</w:t>
            </w:r>
          </w:p>
        </w:tc>
      </w:tr>
      <w:tr w:rsidR="003E23F0" w:rsidRPr="003E23F0" w:rsidTr="003E23F0">
        <w:trPr>
          <w:trHeight w:val="6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066 1 13 01990 00 0000 130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54</w:t>
            </w:r>
          </w:p>
        </w:tc>
      </w:tr>
      <w:tr w:rsidR="003E23F0" w:rsidRPr="003E23F0" w:rsidTr="003E23F0">
        <w:trPr>
          <w:trHeight w:val="12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066 1 13 01995 10 0000 130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54</w:t>
            </w:r>
          </w:p>
        </w:tc>
      </w:tr>
      <w:tr w:rsidR="003E23F0" w:rsidRPr="003E23F0" w:rsidTr="003E23F0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000 1 13 02000 00 0000 130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44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24</w:t>
            </w:r>
          </w:p>
        </w:tc>
      </w:tr>
      <w:tr w:rsidR="003E23F0" w:rsidRPr="003E23F0" w:rsidTr="003E23F0">
        <w:trPr>
          <w:trHeight w:val="14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000 1 13 02060 10 0000 130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17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066 1 13 02065 10 0000 130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181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43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23</w:t>
            </w:r>
          </w:p>
        </w:tc>
      </w:tr>
      <w:tr w:rsidR="003E23F0" w:rsidRPr="003E23F0" w:rsidTr="003E23F0">
        <w:trPr>
          <w:trHeight w:val="6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000 1 13 02900 00 0000 130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066  1 13 02995 10 0000 130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858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517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352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000 1 14 02000 00 0000 000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657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35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000 1 14 02050 10 0000 410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3E23F0">
              <w:rPr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657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39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066  1 14 02053 10 0000 410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657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396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22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000 1 14 06000 00 0000 430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186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000 1 14 06020 00 0000 430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23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066  1 14 06025 10 0000 430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Доходы  от   продажи   земельных  участков,  находящихся в собственности сельских поселений (за    исключением     земельных участков муниципальных бюджетных и автономных учреждений)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201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60</w:t>
            </w:r>
          </w:p>
        </w:tc>
      </w:tr>
      <w:tr w:rsidR="003E23F0" w:rsidRPr="003E23F0" w:rsidTr="003E23F0">
        <w:trPr>
          <w:trHeight w:val="81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83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8250</w:t>
            </w:r>
          </w:p>
        </w:tc>
      </w:tr>
      <w:tr w:rsidR="003E23F0" w:rsidRPr="003E23F0" w:rsidTr="003E23F0">
        <w:trPr>
          <w:trHeight w:val="25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000 1 16 33000 00 0000 140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trHeight w:val="27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066 1 16 33050 10 0000 140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trHeight w:val="106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000 1 16 90000 00 0000 140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 Прочие поступления от денежных взысканий (штрафов) и</w:t>
            </w:r>
            <w:r w:rsidRPr="003E23F0">
              <w:rPr>
                <w:szCs w:val="24"/>
              </w:rPr>
              <w:br/>
              <w:t xml:space="preserve"> иных сумм в возмещение ущерба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83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169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066 1 16 90050 10 0000 140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83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 </w:t>
            </w:r>
          </w:p>
        </w:tc>
      </w:tr>
      <w:tr w:rsidR="003E23F0" w:rsidRPr="003E23F0" w:rsidTr="003E23F0">
        <w:trPr>
          <w:trHeight w:val="85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 xml:space="preserve">БЕЗВОЗМЕЗДНЫЕ ПОСТУПЛЕНИЯ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35 145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6 530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19</w:t>
            </w:r>
          </w:p>
        </w:tc>
      </w:tr>
      <w:tr w:rsidR="003E23F0" w:rsidRPr="003E23F0" w:rsidTr="003E23F0">
        <w:trPr>
          <w:trHeight w:val="157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lastRenderedPageBreak/>
              <w:t>000 2 02 00000 00 0000 000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35 145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6 530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19</w:t>
            </w:r>
          </w:p>
        </w:tc>
      </w:tr>
      <w:tr w:rsidR="003E23F0" w:rsidRPr="003E23F0" w:rsidTr="003E23F0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000 2 02 01000 00 0000 151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99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trHeight w:val="63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000 2 0201001 00 0000 151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99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066 2 02 01001 10 0000 151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398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99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trHeight w:val="9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000 2 02 03000 00 0000 151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130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12</w:t>
            </w:r>
          </w:p>
        </w:tc>
      </w:tr>
      <w:tr w:rsidR="003E23F0" w:rsidRPr="003E23F0" w:rsidTr="003E23F0">
        <w:trPr>
          <w:trHeight w:val="130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000 2 02 03010 00 0000 151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130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12</w:t>
            </w:r>
          </w:p>
        </w:tc>
      </w:tr>
      <w:tr w:rsidR="003E23F0" w:rsidRPr="003E23F0" w:rsidTr="003E23F0">
        <w:trPr>
          <w:trHeight w:val="135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066 2 02 03015 10 0000 151 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1 121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130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12</w:t>
            </w:r>
          </w:p>
        </w:tc>
      </w:tr>
      <w:tr w:rsidR="003E23F0" w:rsidRPr="003E23F0" w:rsidTr="003E23F0">
        <w:trPr>
          <w:trHeight w:val="58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000 2 02 04000 00 0000 151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Иные межбюджетные трансферты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33 626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6 301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19</w:t>
            </w:r>
          </w:p>
        </w:tc>
      </w:tr>
      <w:tr w:rsidR="003E23F0" w:rsidRPr="003E23F0" w:rsidTr="003E23F0">
        <w:trPr>
          <w:trHeight w:val="244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000 2 02 04014 00 0000.151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3E23F0">
              <w:rPr>
                <w:szCs w:val="24"/>
              </w:rPr>
              <w:lastRenderedPageBreak/>
              <w:t>соглашениями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152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38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trHeight w:val="288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066 2 02 04014 10 0000 151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152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38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trHeight w:val="990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066 2 02 04999 10 0000 151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33 474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6 263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19</w:t>
            </w:r>
          </w:p>
        </w:tc>
      </w:tr>
      <w:tr w:rsidR="003E23F0" w:rsidRPr="003E23F0" w:rsidTr="003E23F0">
        <w:trPr>
          <w:trHeight w:val="615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ДОХОДЫ БЮДЖЕТА  - 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66 443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13 164</w:t>
            </w:r>
          </w:p>
        </w:tc>
        <w:tc>
          <w:tcPr>
            <w:tcW w:w="8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color w:val="000000"/>
                <w:szCs w:val="24"/>
              </w:rPr>
            </w:pPr>
            <w:r w:rsidRPr="003E23F0">
              <w:rPr>
                <w:b/>
                <w:bCs/>
                <w:color w:val="000000"/>
                <w:szCs w:val="24"/>
              </w:rPr>
              <w:t>20</w:t>
            </w:r>
          </w:p>
        </w:tc>
      </w:tr>
    </w:tbl>
    <w:p w:rsidR="003E23F0" w:rsidRDefault="003E23F0" w:rsidP="003E23F0"/>
    <w:p w:rsidR="003E23F0" w:rsidRDefault="003E23F0">
      <w:pPr>
        <w:spacing w:after="200" w:line="276" w:lineRule="auto"/>
      </w:pPr>
      <w:r>
        <w:br w:type="page"/>
      </w:r>
    </w:p>
    <w:tbl>
      <w:tblPr>
        <w:tblW w:w="99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23"/>
        <w:gridCol w:w="727"/>
        <w:gridCol w:w="384"/>
        <w:gridCol w:w="328"/>
        <w:gridCol w:w="523"/>
        <w:gridCol w:w="850"/>
        <w:gridCol w:w="399"/>
        <w:gridCol w:w="877"/>
        <w:gridCol w:w="637"/>
        <w:gridCol w:w="1423"/>
        <w:gridCol w:w="236"/>
      </w:tblGrid>
      <w:tr w:rsidR="003E23F0" w:rsidRPr="003E23F0" w:rsidTr="003E23F0">
        <w:trPr>
          <w:trHeight w:val="300"/>
        </w:trPr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23F0">
              <w:rPr>
                <w:rFonts w:ascii="Calibri" w:hAnsi="Calibri"/>
                <w:color w:val="000000"/>
                <w:sz w:val="22"/>
                <w:szCs w:val="22"/>
              </w:rPr>
              <w:t>Приложение 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решению № 441 от 23.05.2018</w:t>
            </w:r>
          </w:p>
          <w:p w:rsidR="003E23F0" w:rsidRPr="003E23F0" w:rsidRDefault="003E23F0" w:rsidP="003E23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gridAfter w:val="3"/>
          <w:wAfter w:w="2296" w:type="dxa"/>
          <w:trHeight w:val="780"/>
        </w:trPr>
        <w:tc>
          <w:tcPr>
            <w:tcW w:w="7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  <w:r w:rsidRPr="003E23F0">
              <w:rPr>
                <w:b/>
                <w:bCs/>
                <w:sz w:val="26"/>
                <w:szCs w:val="26"/>
              </w:rPr>
              <w:t xml:space="preserve">Расходы бюджета муниципального образования поселок Боровский </w:t>
            </w:r>
            <w:proofErr w:type="gramStart"/>
            <w:r w:rsidRPr="003E23F0">
              <w:rPr>
                <w:b/>
                <w:bCs/>
                <w:sz w:val="26"/>
                <w:szCs w:val="26"/>
              </w:rPr>
              <w:t>по</w:t>
            </w:r>
            <w:proofErr w:type="gramEnd"/>
          </w:p>
        </w:tc>
      </w:tr>
      <w:tr w:rsidR="003E23F0" w:rsidRPr="003E23F0" w:rsidTr="003E23F0">
        <w:trPr>
          <w:gridAfter w:val="3"/>
          <w:wAfter w:w="2296" w:type="dxa"/>
          <w:trHeight w:val="660"/>
        </w:trPr>
        <w:tc>
          <w:tcPr>
            <w:tcW w:w="6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 w:val="26"/>
                <w:szCs w:val="26"/>
              </w:rPr>
            </w:pPr>
            <w:r w:rsidRPr="003E23F0">
              <w:rPr>
                <w:b/>
                <w:bCs/>
                <w:sz w:val="26"/>
                <w:szCs w:val="26"/>
              </w:rPr>
              <w:t>разделам и подразделам классификации расходов бюджетов за 1 квартал 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23F0" w:rsidRPr="003E23F0" w:rsidTr="003E23F0">
        <w:trPr>
          <w:gridAfter w:val="3"/>
          <w:wAfter w:w="2296" w:type="dxa"/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proofErr w:type="gramStart"/>
            <w:r w:rsidRPr="003E23F0">
              <w:rPr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Под-раз-дел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Утвержденный 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Уточненный план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 xml:space="preserve">Исполнено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% исполнения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23F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3E23F0" w:rsidRPr="003E23F0" w:rsidTr="003E23F0">
        <w:trPr>
          <w:gridAfter w:val="3"/>
          <w:wAfter w:w="229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16 829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17 780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3 285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18</w:t>
            </w:r>
          </w:p>
        </w:tc>
      </w:tr>
      <w:tr w:rsidR="003E23F0" w:rsidRPr="003E23F0" w:rsidTr="003E23F0">
        <w:trPr>
          <w:gridAfter w:val="3"/>
          <w:wAfter w:w="2296" w:type="dxa"/>
          <w:trHeight w:val="174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3F0" w:rsidRPr="003E23F0" w:rsidRDefault="003E23F0" w:rsidP="003E23F0">
            <w:pPr>
              <w:jc w:val="both"/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1 755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18</w:t>
            </w:r>
          </w:p>
        </w:tc>
      </w:tr>
      <w:tr w:rsidR="003E23F0" w:rsidRPr="003E23F0" w:rsidTr="003E23F0">
        <w:trPr>
          <w:gridAfter w:val="3"/>
          <w:wAfter w:w="2296" w:type="dxa"/>
          <w:trHeight w:val="24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12 954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12 954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19</w:t>
            </w:r>
          </w:p>
        </w:tc>
      </w:tr>
      <w:tr w:rsidR="003E23F0" w:rsidRPr="003E23F0" w:rsidTr="003E23F0">
        <w:trPr>
          <w:gridAfter w:val="3"/>
          <w:wAfter w:w="2296" w:type="dxa"/>
          <w:trHeight w:val="18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3E23F0">
              <w:rPr>
                <w:color w:val="000000"/>
                <w:szCs w:val="24"/>
              </w:rPr>
              <w:lastRenderedPageBreak/>
              <w:t>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gridAfter w:val="3"/>
          <w:wAfter w:w="2296" w:type="dxa"/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gridAfter w:val="3"/>
          <w:wAfter w:w="2296" w:type="dxa"/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2 094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3 045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15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1 655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1 655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15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1 655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15</w:t>
            </w:r>
          </w:p>
        </w:tc>
      </w:tr>
      <w:tr w:rsidR="003E23F0" w:rsidRPr="003E23F0" w:rsidTr="003E23F0">
        <w:trPr>
          <w:gridAfter w:val="3"/>
          <w:wAfter w:w="2296" w:type="dxa"/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2 748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2 748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6</w:t>
            </w:r>
          </w:p>
        </w:tc>
      </w:tr>
      <w:tr w:rsidR="003E23F0" w:rsidRPr="003E23F0" w:rsidTr="003E23F0">
        <w:trPr>
          <w:gridAfter w:val="3"/>
          <w:wAfter w:w="2296" w:type="dxa"/>
          <w:trHeight w:val="16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gridAfter w:val="3"/>
          <w:wAfter w:w="2296" w:type="dxa"/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color w:val="000000"/>
                <w:szCs w:val="24"/>
              </w:rPr>
            </w:pPr>
            <w:r w:rsidRPr="003E23F0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2 054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4</w:t>
            </w:r>
          </w:p>
        </w:tc>
      </w:tr>
      <w:tr w:rsidR="003E23F0" w:rsidRPr="003E23F0" w:rsidTr="003E23F0">
        <w:trPr>
          <w:gridAfter w:val="3"/>
          <w:wAfter w:w="2296" w:type="dxa"/>
          <w:trHeight w:val="12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646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10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НАЦИОНАЛЬНАЯ ЭКОНОМИК</w:t>
            </w:r>
            <w:r w:rsidRPr="003E23F0">
              <w:rPr>
                <w:b/>
                <w:bCs/>
                <w:szCs w:val="24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4 102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1 307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3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2 795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2 795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0</w:t>
            </w:r>
          </w:p>
        </w:tc>
      </w:tr>
      <w:tr w:rsidR="003E23F0" w:rsidRPr="003E23F0" w:rsidTr="003E23F0">
        <w:trPr>
          <w:gridAfter w:val="3"/>
          <w:wAfter w:w="2296" w:type="dxa"/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9 800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10 168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1 779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17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756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16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9 011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9 379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1 625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17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100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21 183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21 183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5 625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27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21 183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21 183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5 625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27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18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18</w:t>
            </w:r>
          </w:p>
        </w:tc>
      </w:tr>
      <w:tr w:rsidR="003E23F0" w:rsidRPr="003E23F0" w:rsidTr="003E23F0">
        <w:trPr>
          <w:gridAfter w:val="3"/>
          <w:wAfter w:w="2296" w:type="dxa"/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11 748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13 272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3 318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11 748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13 272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szCs w:val="24"/>
              </w:rPr>
            </w:pPr>
            <w:r w:rsidRPr="003E23F0">
              <w:rPr>
                <w:szCs w:val="24"/>
              </w:rPr>
              <w:t>3 318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E23F0">
              <w:rPr>
                <w:rFonts w:ascii="Calibri" w:hAnsi="Calibri"/>
                <w:color w:val="000000"/>
                <w:szCs w:val="24"/>
              </w:rPr>
              <w:t>25</w:t>
            </w:r>
          </w:p>
        </w:tc>
      </w:tr>
      <w:tr w:rsidR="003E23F0" w:rsidRPr="003E23F0" w:rsidTr="003E23F0">
        <w:trPr>
          <w:gridAfter w:val="3"/>
          <w:wAfter w:w="229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68 472,1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71 415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14 604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righ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E23F0">
              <w:rPr>
                <w:rFonts w:ascii="Calibri" w:hAnsi="Calibri"/>
                <w:b/>
                <w:bCs/>
                <w:color w:val="000000"/>
                <w:szCs w:val="24"/>
              </w:rPr>
              <w:t>20</w:t>
            </w:r>
          </w:p>
        </w:tc>
      </w:tr>
    </w:tbl>
    <w:p w:rsidR="003E23F0" w:rsidRDefault="003E23F0" w:rsidP="003E23F0"/>
    <w:p w:rsidR="003E23F0" w:rsidRDefault="003E23F0">
      <w:pPr>
        <w:spacing w:after="200" w:line="276" w:lineRule="auto"/>
      </w:pPr>
      <w:r>
        <w:br w:type="page"/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960"/>
        <w:gridCol w:w="2900"/>
        <w:gridCol w:w="1500"/>
        <w:gridCol w:w="1500"/>
      </w:tblGrid>
      <w:tr w:rsidR="003E23F0" w:rsidRPr="003E23F0" w:rsidTr="003E23F0">
        <w:trPr>
          <w:trHeight w:val="43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rFonts w:asciiTheme="minorHAnsi" w:hAnsiTheme="minorHAnsi" w:cs="Traditional Arabic"/>
                <w:szCs w:val="24"/>
              </w:rPr>
            </w:pPr>
            <w:r w:rsidRPr="003E23F0">
              <w:rPr>
                <w:szCs w:val="24"/>
              </w:rPr>
              <w:t>Приложение</w:t>
            </w:r>
            <w:r w:rsidRPr="003E23F0">
              <w:rPr>
                <w:rFonts w:ascii="Traditional Arabic" w:hAnsi="Traditional Arabic" w:cs="Traditional Arabic"/>
                <w:szCs w:val="24"/>
              </w:rPr>
              <w:t xml:space="preserve"> 3</w:t>
            </w:r>
            <w:r>
              <w:rPr>
                <w:rFonts w:asciiTheme="minorHAnsi" w:hAnsiTheme="minorHAnsi" w:cs="Traditional Arabic"/>
                <w:szCs w:val="24"/>
              </w:rPr>
              <w:t xml:space="preserve"> к решению № 441 от 23.05.2018</w:t>
            </w:r>
          </w:p>
        </w:tc>
      </w:tr>
      <w:tr w:rsidR="003E23F0" w:rsidRPr="003E23F0" w:rsidTr="003E23F0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3E23F0" w:rsidRPr="003E23F0" w:rsidTr="003E23F0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3E23F0" w:rsidRPr="003E23F0" w:rsidTr="003E23F0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муниципального образования поселок Боровский за 1 квартал 2018 год</w:t>
            </w:r>
          </w:p>
        </w:tc>
      </w:tr>
      <w:tr w:rsidR="003E23F0" w:rsidRPr="003E23F0" w:rsidTr="003E23F0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  <w:r w:rsidRPr="003E23F0">
              <w:rPr>
                <w:szCs w:val="24"/>
              </w:rPr>
              <w:t>(</w:t>
            </w:r>
            <w:proofErr w:type="spellStart"/>
            <w:r w:rsidRPr="003E23F0">
              <w:rPr>
                <w:szCs w:val="24"/>
              </w:rPr>
              <w:t>тыс</w:t>
            </w:r>
            <w:proofErr w:type="gramStart"/>
            <w:r w:rsidRPr="003E23F0">
              <w:rPr>
                <w:szCs w:val="24"/>
              </w:rPr>
              <w:t>.р</w:t>
            </w:r>
            <w:proofErr w:type="gramEnd"/>
            <w:r w:rsidRPr="003E23F0">
              <w:rPr>
                <w:szCs w:val="24"/>
              </w:rPr>
              <w:t>уб</w:t>
            </w:r>
            <w:proofErr w:type="spellEnd"/>
            <w:r w:rsidRPr="003E23F0">
              <w:rPr>
                <w:szCs w:val="24"/>
              </w:rPr>
              <w:t>.)</w:t>
            </w:r>
          </w:p>
        </w:tc>
      </w:tr>
      <w:tr w:rsidR="003E23F0" w:rsidRPr="003E23F0" w:rsidTr="003E23F0">
        <w:trPr>
          <w:trHeight w:val="315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Код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szCs w:val="24"/>
              </w:rPr>
            </w:pPr>
            <w:r w:rsidRPr="003E23F0">
              <w:rPr>
                <w:szCs w:val="24"/>
              </w:rPr>
              <w:t xml:space="preserve">Наименование кода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Исполнено</w:t>
            </w:r>
          </w:p>
        </w:tc>
      </w:tr>
      <w:tr w:rsidR="003E23F0" w:rsidRPr="003E23F0" w:rsidTr="003E23F0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F0" w:rsidRPr="003E23F0" w:rsidRDefault="003E23F0" w:rsidP="003E23F0">
            <w:pPr>
              <w:rPr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 </w:t>
            </w:r>
          </w:p>
        </w:tc>
      </w:tr>
      <w:tr w:rsidR="003E23F0" w:rsidRPr="003E23F0" w:rsidTr="003E23F0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066 01 05 00 00 10 0000 000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1440</w:t>
            </w:r>
          </w:p>
        </w:tc>
      </w:tr>
      <w:tr w:rsidR="003E23F0" w:rsidRPr="003E23F0" w:rsidTr="003E23F0">
        <w:trPr>
          <w:trHeight w:val="10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szCs w:val="24"/>
              </w:rPr>
            </w:pPr>
            <w:r w:rsidRPr="003E23F0">
              <w:rPr>
                <w:szCs w:val="24"/>
              </w:rPr>
              <w:t>066 01 05 02 01 10 0000 510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szCs w:val="24"/>
              </w:rPr>
            </w:pPr>
            <w:r w:rsidRPr="003E23F0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-66595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-13164</w:t>
            </w:r>
          </w:p>
        </w:tc>
      </w:tr>
      <w:tr w:rsidR="003E23F0" w:rsidRPr="003E23F0" w:rsidTr="003E23F0">
        <w:trPr>
          <w:trHeight w:val="10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szCs w:val="24"/>
              </w:rPr>
            </w:pPr>
            <w:r w:rsidRPr="003E23F0">
              <w:rPr>
                <w:szCs w:val="24"/>
              </w:rPr>
              <w:t>066 01 05 02 01 10 0000 610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F0" w:rsidRPr="003E23F0" w:rsidRDefault="003E23F0" w:rsidP="003E23F0">
            <w:pPr>
              <w:jc w:val="both"/>
              <w:rPr>
                <w:szCs w:val="24"/>
              </w:rPr>
            </w:pPr>
            <w:r w:rsidRPr="003E23F0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71415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szCs w:val="24"/>
              </w:rPr>
            </w:pPr>
            <w:r w:rsidRPr="003E23F0">
              <w:rPr>
                <w:szCs w:val="24"/>
              </w:rPr>
              <w:t>14604</w:t>
            </w:r>
          </w:p>
        </w:tc>
      </w:tr>
      <w:tr w:rsidR="003E23F0" w:rsidRPr="003E23F0" w:rsidTr="003E23F0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jc w:val="both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3F0" w:rsidRPr="003E23F0" w:rsidRDefault="003E23F0" w:rsidP="003E23F0">
            <w:pPr>
              <w:jc w:val="both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4820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23F0" w:rsidRPr="003E23F0" w:rsidRDefault="003E23F0" w:rsidP="003E23F0">
            <w:pPr>
              <w:jc w:val="center"/>
              <w:rPr>
                <w:b/>
                <w:bCs/>
                <w:szCs w:val="24"/>
              </w:rPr>
            </w:pPr>
            <w:r w:rsidRPr="003E23F0">
              <w:rPr>
                <w:b/>
                <w:bCs/>
                <w:szCs w:val="24"/>
              </w:rPr>
              <w:t>1440</w:t>
            </w:r>
          </w:p>
        </w:tc>
      </w:tr>
    </w:tbl>
    <w:p w:rsidR="002D4EFF" w:rsidRDefault="002D4EFF" w:rsidP="003E23F0"/>
    <w:sectPr w:rsidR="002D4EFF" w:rsidSect="003E23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78"/>
    <w:rsid w:val="001B4371"/>
    <w:rsid w:val="001F5278"/>
    <w:rsid w:val="002D4EFF"/>
    <w:rsid w:val="003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527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1F5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5278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1F5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3</cp:revision>
  <cp:lastPrinted>2018-05-28T05:40:00Z</cp:lastPrinted>
  <dcterms:created xsi:type="dcterms:W3CDTF">2018-05-17T08:47:00Z</dcterms:created>
  <dcterms:modified xsi:type="dcterms:W3CDTF">2018-05-28T05:49:00Z</dcterms:modified>
</cp:coreProperties>
</file>