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9F" w:rsidRPr="00EA1DAB" w:rsidRDefault="000D559F" w:rsidP="00EA1DAB">
      <w:pPr>
        <w:widowControl w:val="0"/>
        <w:ind w:left="7513"/>
      </w:pPr>
      <w:proofErr w:type="gramStart"/>
      <w:r w:rsidRPr="00EA1DAB">
        <w:t>УТВЕРЖДЕНА</w:t>
      </w:r>
      <w:proofErr w:type="gramEnd"/>
      <w:r w:rsidRPr="00EA1DAB">
        <w:br/>
        <w:t>распоряжением Правительства</w:t>
      </w:r>
      <w:r w:rsidRPr="00EA1DAB">
        <w:br/>
        <w:t>Российской Федерации</w:t>
      </w:r>
      <w:r w:rsidRPr="00EA1DAB">
        <w:br/>
        <w:t>от 26.05.2005 № 667-р</w:t>
      </w:r>
    </w:p>
    <w:p w:rsidR="008F31FF" w:rsidRDefault="008F31FF" w:rsidP="00FD1E1F">
      <w:pPr>
        <w:spacing w:after="600"/>
        <w:jc w:val="center"/>
        <w:rPr>
          <w:b/>
          <w:bCs/>
        </w:rPr>
      </w:pPr>
    </w:p>
    <w:p w:rsidR="00FD1E1F" w:rsidRPr="00EA1DAB" w:rsidRDefault="000D559F" w:rsidP="00FD1E1F">
      <w:pPr>
        <w:spacing w:after="600"/>
        <w:jc w:val="center"/>
        <w:rPr>
          <w:b/>
          <w:bCs/>
        </w:rPr>
      </w:pPr>
      <w:r w:rsidRPr="00EA1DAB">
        <w:rPr>
          <w:b/>
          <w:bCs/>
        </w:rPr>
        <w:t>АНКЕТА</w:t>
      </w:r>
      <w:r w:rsidRPr="00EA1DAB">
        <w:rPr>
          <w:b/>
          <w:bCs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D559F" w:rsidRPr="00EA1DAB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</w:t>
            </w:r>
            <w:r w:rsidRPr="00EA1DAB">
              <w:br/>
              <w:t>для</w:t>
            </w:r>
            <w:r w:rsidRPr="00EA1DAB">
              <w:br/>
              <w:t>фотографии</w:t>
            </w:r>
          </w:p>
        </w:tc>
      </w:tr>
      <w:tr w:rsidR="000D559F" w:rsidRPr="00EA1DA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</w:tbl>
    <w:p w:rsidR="000D559F" w:rsidRPr="00EA1DAB" w:rsidRDefault="000D55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2. Если изменяли фамилию, имя или отчество,</w:t>
            </w:r>
            <w:r w:rsidRPr="00EA1DAB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3. </w:t>
            </w:r>
            <w:proofErr w:type="gramStart"/>
            <w:r w:rsidRPr="00EA1DAB"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EA1DAB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6. </w:t>
            </w:r>
            <w:proofErr w:type="gramStart"/>
            <w:r w:rsidRPr="00EA1DAB"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A1DAB"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EA1DAB">
              <w:rPr>
                <w:sz w:val="24"/>
                <w:szCs w:val="24"/>
              </w:rPr>
              <w:t>Федерации</w:t>
            </w:r>
            <w:proofErr w:type="gramEnd"/>
            <w:r w:rsidRPr="00EA1DAB">
              <w:rPr>
                <w:sz w:val="24"/>
                <w:szCs w:val="24"/>
              </w:rPr>
              <w:t xml:space="preserve"> владеете и в </w:t>
            </w:r>
            <w:proofErr w:type="gramStart"/>
            <w:r w:rsidRPr="00EA1DAB">
              <w:rPr>
                <w:sz w:val="24"/>
                <w:szCs w:val="24"/>
              </w:rPr>
              <w:t>какой</w:t>
            </w:r>
            <w:proofErr w:type="gramEnd"/>
            <w:r w:rsidRPr="00EA1DAB"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  <w:bottom w:val="nil"/>
            </w:tcBorders>
          </w:tcPr>
          <w:p w:rsidR="000D559F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  <w:p w:rsidR="008F31FF" w:rsidRDefault="008F31FF">
            <w:pPr>
              <w:rPr>
                <w:sz w:val="24"/>
                <w:szCs w:val="24"/>
              </w:rPr>
            </w:pPr>
          </w:p>
          <w:p w:rsidR="008F31FF" w:rsidRDefault="008F31FF">
            <w:pPr>
              <w:rPr>
                <w:sz w:val="24"/>
                <w:szCs w:val="24"/>
              </w:rPr>
            </w:pPr>
          </w:p>
          <w:p w:rsidR="008F31FF" w:rsidRPr="00EA1DAB" w:rsidRDefault="008F31FF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8F31FF" w:rsidRDefault="008F31FF">
            <w:pPr>
              <w:pageBreakBefore/>
              <w:rPr>
                <w:sz w:val="24"/>
                <w:szCs w:val="24"/>
              </w:rPr>
            </w:pPr>
          </w:p>
          <w:p w:rsidR="00C5183B" w:rsidRDefault="00C5183B">
            <w:pPr>
              <w:pageBreakBefore/>
              <w:rPr>
                <w:sz w:val="24"/>
                <w:szCs w:val="24"/>
              </w:rPr>
            </w:pPr>
          </w:p>
          <w:p w:rsidR="000D559F" w:rsidRPr="00EA1DAB" w:rsidRDefault="00FD1E1F">
            <w:pPr>
              <w:pageBreakBefore/>
              <w:rPr>
                <w:sz w:val="24"/>
                <w:szCs w:val="24"/>
              </w:rPr>
            </w:pPr>
            <w:bookmarkStart w:id="0" w:name="_GoBack"/>
            <w:bookmarkEnd w:id="0"/>
            <w:r w:rsidRPr="00EA1DAB">
              <w:rPr>
                <w:sz w:val="24"/>
                <w:szCs w:val="24"/>
              </w:rPr>
              <w:t>9</w:t>
            </w:r>
            <w:r w:rsidR="000D559F" w:rsidRPr="00EA1DAB">
              <w:rPr>
                <w:sz w:val="24"/>
                <w:szCs w:val="24"/>
              </w:rPr>
              <w:t>. Были ли Вы судимы (когда и за что)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>
            <w:pPr>
              <w:pageBreakBefore/>
            </w:pPr>
          </w:p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</w:tbl>
    <w:p w:rsidR="000D559F" w:rsidRPr="00EA1DAB" w:rsidRDefault="000D559F">
      <w:pPr>
        <w:spacing w:before="120" w:after="120"/>
      </w:pPr>
      <w:r w:rsidRPr="00EA1DAB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D559F" w:rsidRPr="00EA1DAB" w:rsidRDefault="000D559F">
      <w:pPr>
        <w:spacing w:after="120"/>
      </w:pPr>
      <w:r w:rsidRPr="00EA1DAB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D559F" w:rsidRPr="00EA1DAB">
        <w:trPr>
          <w:cantSplit/>
        </w:trPr>
        <w:tc>
          <w:tcPr>
            <w:tcW w:w="2580" w:type="dxa"/>
            <w:gridSpan w:val="2"/>
          </w:tcPr>
          <w:p w:rsidR="000D559F" w:rsidRPr="00EA1DAB" w:rsidRDefault="000D559F">
            <w:pPr>
              <w:jc w:val="center"/>
            </w:pPr>
            <w:r w:rsidRPr="00EA1DAB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Должность с указанием</w:t>
            </w:r>
            <w:r w:rsidRPr="00EA1DAB"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D559F" w:rsidRPr="00EA1DAB" w:rsidRDefault="000D559F">
            <w:pPr>
              <w:jc w:val="center"/>
            </w:pPr>
            <w:r w:rsidRPr="00EA1DAB">
              <w:t>Адрес</w:t>
            </w:r>
            <w:r w:rsidRPr="00EA1DAB">
              <w:br/>
              <w:t>организации</w:t>
            </w:r>
            <w:r w:rsidRPr="00EA1DAB">
              <w:br/>
              <w:t xml:space="preserve">(в </w:t>
            </w:r>
            <w:proofErr w:type="spellStart"/>
            <w:r w:rsidRPr="00EA1DAB">
              <w:t>т.ч</w:t>
            </w:r>
            <w:proofErr w:type="spellEnd"/>
            <w:r w:rsidRPr="00EA1DAB">
              <w:t>. за границей)</w:t>
            </w:r>
          </w:p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поступ</w:t>
            </w:r>
            <w:r w:rsidRPr="00EA1DAB">
              <w:softHyphen/>
              <w:t>ления</w:t>
            </w: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ухода</w:t>
            </w:r>
          </w:p>
        </w:tc>
        <w:tc>
          <w:tcPr>
            <w:tcW w:w="4252" w:type="dxa"/>
            <w:vMerge/>
          </w:tcPr>
          <w:p w:rsidR="000D559F" w:rsidRPr="00EA1DAB" w:rsidRDefault="000D559F">
            <w:pPr>
              <w:jc w:val="center"/>
            </w:pPr>
          </w:p>
        </w:tc>
        <w:tc>
          <w:tcPr>
            <w:tcW w:w="3402" w:type="dxa"/>
            <w:vMerge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</w:pPr>
      <w:r w:rsidRPr="00EA1DAB">
        <w:t>12. Государственные награды, иные награды и знаки отличия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Default="000D559F">
      <w:pPr>
        <w:pBdr>
          <w:top w:val="single" w:sz="4" w:space="1" w:color="auto"/>
        </w:pBdr>
      </w:pPr>
    </w:p>
    <w:p w:rsidR="008F31FF" w:rsidRDefault="008F31FF">
      <w:pPr>
        <w:pBdr>
          <w:top w:val="single" w:sz="4" w:space="1" w:color="auto"/>
        </w:pBdr>
      </w:pPr>
    </w:p>
    <w:p w:rsidR="008F31FF" w:rsidRDefault="008F31FF">
      <w:pPr>
        <w:pBdr>
          <w:top w:val="single" w:sz="4" w:space="1" w:color="auto"/>
        </w:pBdr>
      </w:pPr>
    </w:p>
    <w:p w:rsidR="008F31FF" w:rsidRDefault="008F31FF">
      <w:pPr>
        <w:pBdr>
          <w:top w:val="single" w:sz="4" w:space="1" w:color="auto"/>
        </w:pBdr>
      </w:pPr>
    </w:p>
    <w:p w:rsidR="008F31FF" w:rsidRDefault="008F31FF">
      <w:pPr>
        <w:pBdr>
          <w:top w:val="single" w:sz="4" w:space="1" w:color="auto"/>
        </w:pBdr>
      </w:pPr>
    </w:p>
    <w:p w:rsidR="008F31FF" w:rsidRPr="00EA1DAB" w:rsidRDefault="008F31F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13. Ваши близкие родственники (отец, мать, братья, сестры и дети), а также муж (жена), в том числе бывшие.</w:t>
      </w:r>
    </w:p>
    <w:p w:rsidR="000D559F" w:rsidRPr="00EA1DAB" w:rsidRDefault="000D559F">
      <w:pPr>
        <w:spacing w:after="120"/>
        <w:ind w:firstLine="567"/>
        <w:jc w:val="both"/>
      </w:pPr>
      <w:r w:rsidRPr="00EA1DAB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D559F" w:rsidRPr="00EA1DAB">
        <w:trPr>
          <w:cantSplit/>
        </w:trPr>
        <w:tc>
          <w:tcPr>
            <w:tcW w:w="1729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Степень родства</w:t>
            </w:r>
          </w:p>
        </w:tc>
        <w:tc>
          <w:tcPr>
            <w:tcW w:w="2694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Фамилия, имя,</w:t>
            </w:r>
            <w:r w:rsidRPr="00EA1DAB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Домашний адрес (адрес регистрации, фактического проживания)</w:t>
            </w:r>
          </w:p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  <w:jc w:val="both"/>
      </w:pPr>
      <w:r w:rsidRPr="00EA1DAB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D559F" w:rsidRPr="00EA1DAB" w:rsidRDefault="000D559F">
      <w:pPr>
        <w:pBdr>
          <w:top w:val="single" w:sz="4" w:space="1" w:color="auto"/>
        </w:pBdr>
        <w:ind w:left="5670"/>
        <w:jc w:val="center"/>
      </w:pPr>
      <w:proofErr w:type="gramStart"/>
      <w:r w:rsidRPr="00EA1DAB">
        <w:t>(фамилия, имя, отчество,</w:t>
      </w:r>
      <w:proofErr w:type="gramEnd"/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  <w:jc w:val="center"/>
      </w:pPr>
      <w:r w:rsidRPr="00EA1DAB">
        <w:t>с какого времени они проживают за границей)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spacing w:before="480"/>
      </w:pPr>
      <w:r w:rsidRPr="00EA1DAB">
        <w:t xml:space="preserve">15. Пребывание за границей (когда, где, с какой целью)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5783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16. Отношение к воинской обязанности и воинское звание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612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jc w:val="both"/>
      </w:pPr>
      <w:r w:rsidRPr="00EA1DAB">
        <w:t xml:space="preserve">17. Домашний адрес (адрес регистрации, фактического проживания), номер телефона (либо иной вид связи)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117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18. Паспорт или документ, его заменяющий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19. Наличие заграничного паспорта  </w:t>
      </w:r>
    </w:p>
    <w:p w:rsidR="000D559F" w:rsidRPr="00EA1DAB" w:rsidRDefault="000D559F">
      <w:pPr>
        <w:pBdr>
          <w:top w:val="single" w:sz="4" w:space="1" w:color="auto"/>
        </w:pBdr>
        <w:ind w:left="3771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20. Номер страхового свидетельства обязательного пенсионного страхования (если имеется)</w:t>
      </w:r>
      <w:r w:rsidRPr="00EA1DAB">
        <w:br/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r w:rsidRPr="00EA1DAB">
        <w:t xml:space="preserve">21. ИНН (если имеется)  </w:t>
      </w:r>
    </w:p>
    <w:p w:rsidR="000D559F" w:rsidRPr="00EA1DAB" w:rsidRDefault="000D559F">
      <w:pPr>
        <w:pBdr>
          <w:top w:val="single" w:sz="4" w:space="1" w:color="auto"/>
        </w:pBdr>
        <w:ind w:left="2523"/>
      </w:pPr>
    </w:p>
    <w:p w:rsidR="000D559F" w:rsidRPr="00EA1DAB" w:rsidRDefault="000D559F">
      <w:pPr>
        <w:jc w:val="both"/>
      </w:pPr>
      <w:r w:rsidRPr="00EA1DAB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0D559F" w:rsidRPr="00EA1DAB" w:rsidRDefault="000D559F">
      <w:pPr>
        <w:pBdr>
          <w:top w:val="single" w:sz="4" w:space="1" w:color="auto"/>
        </w:pBdr>
        <w:ind w:left="5075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0D559F" w:rsidRPr="00EA1DAB" w:rsidRDefault="000D559F">
      <w:pPr>
        <w:spacing w:after="600"/>
        <w:ind w:firstLine="567"/>
      </w:pPr>
      <w:r w:rsidRPr="00EA1DAB">
        <w:t xml:space="preserve">На проведение в отношении меня </w:t>
      </w:r>
      <w:proofErr w:type="gramStart"/>
      <w:r w:rsidRPr="00EA1DAB">
        <w:t>проверочных</w:t>
      </w:r>
      <w:proofErr w:type="gramEnd"/>
      <w:r w:rsidRPr="00EA1DAB">
        <w:t xml:space="preserve">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г.</w:t>
            </w:r>
            <w:r w:rsidRPr="00EA1DAB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D559F" w:rsidRPr="00EA1DA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both"/>
            </w:pPr>
            <w:r w:rsidRPr="00EA1DAB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</w:t>
            </w:r>
            <w:proofErr w:type="gramStart"/>
            <w:r w:rsidRPr="00EA1DAB">
              <w:t>г</w:t>
            </w:r>
            <w:proofErr w:type="gramEnd"/>
            <w:r w:rsidRPr="00EA1DAB"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  <w:r w:rsidRPr="00EA1DAB">
              <w:t>(подпись, фамилия работника кадровой службы)</w:t>
            </w:r>
          </w:p>
        </w:tc>
      </w:tr>
    </w:tbl>
    <w:p w:rsidR="000D559F" w:rsidRPr="00EA1DAB" w:rsidRDefault="000D559F"/>
    <w:sectPr w:rsidR="000D559F" w:rsidRPr="00EA1DAB" w:rsidSect="00EA1DAB">
      <w:pgSz w:w="11906" w:h="16838"/>
      <w:pgMar w:top="0" w:right="567" w:bottom="567" w:left="1134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E5" w:rsidRDefault="005155E5">
      <w:r>
        <w:separator/>
      </w:r>
    </w:p>
  </w:endnote>
  <w:endnote w:type="continuationSeparator" w:id="0">
    <w:p w:rsidR="005155E5" w:rsidRDefault="0051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E5" w:rsidRDefault="005155E5">
      <w:r>
        <w:separator/>
      </w:r>
    </w:p>
  </w:footnote>
  <w:footnote w:type="continuationSeparator" w:id="0">
    <w:p w:rsidR="005155E5" w:rsidRDefault="0051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F"/>
    <w:rsid w:val="000A4EC7"/>
    <w:rsid w:val="000D559F"/>
    <w:rsid w:val="005155E5"/>
    <w:rsid w:val="00813039"/>
    <w:rsid w:val="00864F72"/>
    <w:rsid w:val="008F31FF"/>
    <w:rsid w:val="00C5183B"/>
    <w:rsid w:val="00EA1DAB"/>
    <w:rsid w:val="00FA338B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Климшина Светлана</cp:lastModifiedBy>
  <cp:revision>5</cp:revision>
  <cp:lastPrinted>2016-07-27T09:34:00Z</cp:lastPrinted>
  <dcterms:created xsi:type="dcterms:W3CDTF">2015-10-19T09:55:00Z</dcterms:created>
  <dcterms:modified xsi:type="dcterms:W3CDTF">2016-07-27T09:58:00Z</dcterms:modified>
</cp:coreProperties>
</file>