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00" w:type="dxa"/>
        <w:tblInd w:w="93" w:type="dxa"/>
        <w:tblLook w:val="04A0" w:firstRow="1" w:lastRow="0" w:firstColumn="1" w:lastColumn="0" w:noHBand="0" w:noVBand="1"/>
      </w:tblPr>
      <w:tblGrid>
        <w:gridCol w:w="4366"/>
        <w:gridCol w:w="1445"/>
        <w:gridCol w:w="1674"/>
        <w:gridCol w:w="2135"/>
        <w:gridCol w:w="1348"/>
        <w:gridCol w:w="1604"/>
      </w:tblGrid>
      <w:tr w:rsidR="002E57E3" w:rsidRPr="002E57E3" w:rsidTr="002E57E3">
        <w:trPr>
          <w:trHeight w:val="855"/>
        </w:trPr>
        <w:tc>
          <w:tcPr>
            <w:tcW w:w="12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7E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СВОДНАЯ БЮДЖЕТНАЯ РОСПИСЬ БЮДЖЕТА МУНИЦИПАЛЬНОГО ОБРАЗОВАНИЯ ПОСЁЛОК БОРОВСКИЙ (ПО СОСТОЯНИЮ НА 23.05.2018)    </w:t>
            </w:r>
          </w:p>
        </w:tc>
      </w:tr>
      <w:tr w:rsidR="002E57E3" w:rsidRPr="002E57E3" w:rsidTr="002E57E3">
        <w:trPr>
          <w:trHeight w:val="285"/>
        </w:trPr>
        <w:tc>
          <w:tcPr>
            <w:tcW w:w="12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2E57E3" w:rsidRPr="002E57E3" w:rsidTr="002E57E3">
        <w:trPr>
          <w:trHeight w:val="315"/>
        </w:trPr>
        <w:tc>
          <w:tcPr>
            <w:tcW w:w="12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</w:pPr>
            <w:r w:rsidRPr="002E57E3"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  <w:t>Раздел I. Бюджетные ассигнования по расходам местного бюджета на 2018год</w:t>
            </w:r>
          </w:p>
        </w:tc>
      </w:tr>
      <w:tr w:rsidR="002E57E3" w:rsidRPr="002E57E3" w:rsidTr="002E57E3">
        <w:trPr>
          <w:trHeight w:val="315"/>
        </w:trPr>
        <w:tc>
          <w:tcPr>
            <w:tcW w:w="71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Сумма, тыс. рублей</w:t>
            </w:r>
          </w:p>
        </w:tc>
      </w:tr>
      <w:tr w:rsidR="002E57E3" w:rsidRPr="002E57E3" w:rsidTr="002E57E3">
        <w:trPr>
          <w:trHeight w:val="795"/>
        </w:trPr>
        <w:tc>
          <w:tcPr>
            <w:tcW w:w="4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  <w:proofErr w:type="gramStart"/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одраздел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19 204,3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1 814,9</w:t>
            </w:r>
          </w:p>
        </w:tc>
      </w:tr>
      <w:tr w:rsidR="002E57E3" w:rsidRPr="002E57E3" w:rsidTr="002E57E3">
        <w:trPr>
          <w:trHeight w:val="147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Высшее должностное лицо муниципального образования (глава муниципального образования, возглавляющий местную администрацию</w:t>
            </w:r>
            <w:proofErr w:type="gramStart"/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)в</w:t>
            </w:r>
            <w:proofErr w:type="gramEnd"/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рамках программы «Развитие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0100070110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1 814,9</w:t>
            </w:r>
          </w:p>
        </w:tc>
      </w:tr>
      <w:tr w:rsidR="002E57E3" w:rsidRPr="002E57E3" w:rsidTr="002E57E3">
        <w:trPr>
          <w:trHeight w:val="126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0100070110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1 814,9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0100070110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1 814,9</w:t>
            </w:r>
          </w:p>
        </w:tc>
      </w:tr>
      <w:tr w:rsidR="002E57E3" w:rsidRPr="002E57E3" w:rsidTr="002E57E3">
        <w:trPr>
          <w:trHeight w:val="10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13 344,2</w:t>
            </w:r>
          </w:p>
        </w:tc>
      </w:tr>
      <w:tr w:rsidR="002E57E3" w:rsidRPr="002E57E3" w:rsidTr="002E57E3">
        <w:trPr>
          <w:trHeight w:val="10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органов местного самоуправления в рамках программы «Развитие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0100070100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12 509,1</w:t>
            </w:r>
          </w:p>
        </w:tc>
      </w:tr>
      <w:tr w:rsidR="002E57E3" w:rsidRPr="002E57E3" w:rsidTr="002E57E3">
        <w:trPr>
          <w:trHeight w:val="126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0100070100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12 027,1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0100070100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12 027,1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0100070100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480,0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0100070100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480,0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0100070100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2,0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0100070100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</w:tr>
      <w:tr w:rsidR="002E57E3" w:rsidRPr="002E57E3" w:rsidTr="002E57E3">
        <w:trPr>
          <w:trHeight w:val="126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0200070100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835,1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0200070100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835,1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0200070100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835,1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16,0</w:t>
            </w:r>
          </w:p>
        </w:tc>
      </w:tr>
      <w:tr w:rsidR="002E57E3" w:rsidRPr="002E57E3" w:rsidTr="002E57E3">
        <w:trPr>
          <w:trHeight w:val="10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9900090020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16,0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9900090020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16,0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9900090020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16,0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Резервные фонды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Резервный фонд местной администрации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9900070111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9900070111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9900070111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4 019,2</w:t>
            </w:r>
          </w:p>
        </w:tc>
      </w:tr>
      <w:tr w:rsidR="002E57E3" w:rsidRPr="002E57E3" w:rsidTr="002E57E3">
        <w:trPr>
          <w:trHeight w:val="10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Выполнение других обязательств органов местного самоуправления в рамках программы "Развитие муниципальной службы в муниципальном образовании поселок </w:t>
            </w:r>
            <w:proofErr w:type="spellStart"/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боровский</w:t>
            </w:r>
            <w:proofErr w:type="spellEnd"/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на 2017-2019 года 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0100070200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0100070200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0100070200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:rsidR="002E57E3" w:rsidRPr="002E57E3" w:rsidTr="002E57E3">
        <w:trPr>
          <w:trHeight w:val="126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Опубликование муниципальных правовых актов, иной официальной информации в печатном СМИ в рамках программы «Развитие муниципальной службы в муниципальном образовании поселок Боровский на 2018-2020 года»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0100070480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332,5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0100070480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332,5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0100070480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332,5</w:t>
            </w:r>
          </w:p>
        </w:tc>
      </w:tr>
      <w:tr w:rsidR="002E57E3" w:rsidRPr="002E57E3" w:rsidTr="002E57E3">
        <w:trPr>
          <w:trHeight w:val="126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0200070200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3 344,8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0200070200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3 344,8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0200070200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3 344,8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проведению кадастровых работ на объекты муниципальной собственности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0200170300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83,0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0200170300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83,0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0200170300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83,0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0200270300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49,0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0200270300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49,0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0200270300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49,0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проведению кадастровых работ на бесхозяйные объекты за счет средств областного бюджета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0200319590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41,2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0200319590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41,2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0200319590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41,2</w:t>
            </w:r>
          </w:p>
        </w:tc>
      </w:tr>
      <w:tr w:rsidR="002E57E3" w:rsidRPr="002E57E3" w:rsidTr="002E57E3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Мероприятия по проведению кадастровых работ на </w:t>
            </w:r>
            <w:proofErr w:type="spellStart"/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безхозные</w:t>
            </w:r>
            <w:proofErr w:type="spellEnd"/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объекты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0200370300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59,0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0200370300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59,0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0200370300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59,0</w:t>
            </w:r>
          </w:p>
        </w:tc>
      </w:tr>
      <w:tr w:rsidR="002E57E3" w:rsidRPr="002E57E3" w:rsidTr="002E57E3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108,2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108,2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108,2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1 655,0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1 655,0</w:t>
            </w:r>
          </w:p>
        </w:tc>
      </w:tr>
      <w:tr w:rsidR="002E57E3" w:rsidRPr="002E57E3" w:rsidTr="002E57E3">
        <w:trPr>
          <w:trHeight w:val="147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0300051180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1 121,0</w:t>
            </w:r>
          </w:p>
        </w:tc>
      </w:tr>
      <w:tr w:rsidR="002E57E3" w:rsidRPr="002E57E3" w:rsidTr="002E57E3">
        <w:trPr>
          <w:trHeight w:val="126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0300051180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1 121,0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0300051180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1 121,0</w:t>
            </w:r>
          </w:p>
        </w:tc>
      </w:tr>
      <w:tr w:rsidR="002E57E3" w:rsidRPr="002E57E3" w:rsidTr="002E57E3">
        <w:trPr>
          <w:trHeight w:val="126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деятельности органов местного самоуправления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0300070100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534,0</w:t>
            </w:r>
          </w:p>
        </w:tc>
      </w:tr>
      <w:tr w:rsidR="002E57E3" w:rsidRPr="002E57E3" w:rsidTr="002E57E3">
        <w:trPr>
          <w:trHeight w:val="126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0300070100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498,0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0300070100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498,0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0300070100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36,0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0300070100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36,0</w:t>
            </w:r>
          </w:p>
        </w:tc>
      </w:tr>
      <w:tr w:rsidR="002E57E3" w:rsidRPr="002E57E3" w:rsidTr="002E57E3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2 364,0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48,0</w:t>
            </w:r>
          </w:p>
        </w:tc>
      </w:tr>
      <w:tr w:rsidR="002E57E3" w:rsidRPr="002E57E3" w:rsidTr="002E57E3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0400170310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48,0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0400170310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48,0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0400170310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48,0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1 670,0</w:t>
            </w:r>
          </w:p>
        </w:tc>
      </w:tr>
      <w:tr w:rsidR="002E57E3" w:rsidRPr="002E57E3" w:rsidTr="002E57E3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0400470240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1 102,0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0400470240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1 102,0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0400470240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1 102,0</w:t>
            </w:r>
          </w:p>
        </w:tc>
      </w:tr>
      <w:tr w:rsidR="002E57E3" w:rsidRPr="002E57E3" w:rsidTr="002E57E3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обеспечению деятельности пожарной дружины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0400570250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568,0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0400570250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568,0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0400570250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568,0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646,0</w:t>
            </w:r>
          </w:p>
        </w:tc>
      </w:tr>
      <w:tr w:rsidR="002E57E3" w:rsidRPr="002E57E3" w:rsidTr="002E57E3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организации деятельности народных дружин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0400670260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107,7</w:t>
            </w:r>
          </w:p>
        </w:tc>
      </w:tr>
      <w:tr w:rsidR="002E57E3" w:rsidRPr="002E57E3" w:rsidTr="002E57E3">
        <w:trPr>
          <w:trHeight w:val="126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0400670260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107,7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0400670260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107,7</w:t>
            </w:r>
          </w:p>
        </w:tc>
      </w:tr>
      <w:tr w:rsidR="002E57E3" w:rsidRPr="002E57E3" w:rsidTr="002E57E3">
        <w:trPr>
          <w:trHeight w:val="10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0400690020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538,3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0400690020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538,3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0400690020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538,3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4 608,3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Общеэкономические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1 385,3</w:t>
            </w:r>
          </w:p>
        </w:tc>
      </w:tr>
      <w:tr w:rsidR="002E57E3" w:rsidRPr="002E57E3" w:rsidTr="002E57E3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0700470140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996,0</w:t>
            </w:r>
          </w:p>
        </w:tc>
      </w:tr>
      <w:tr w:rsidR="002E57E3" w:rsidRPr="002E57E3" w:rsidTr="002E57E3">
        <w:trPr>
          <w:trHeight w:val="126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0700470140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996,0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0700470140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996,0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0700570140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131,0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0700570140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131,0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0700570140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9900070140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258,3</w:t>
            </w:r>
          </w:p>
        </w:tc>
      </w:tr>
      <w:tr w:rsidR="002E57E3" w:rsidRPr="002E57E3" w:rsidTr="002E57E3">
        <w:trPr>
          <w:trHeight w:val="111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9900070140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258,3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258,3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3 123,0</w:t>
            </w:r>
          </w:p>
        </w:tc>
      </w:tr>
      <w:tr w:rsidR="002E57E3" w:rsidRPr="002E57E3" w:rsidTr="002E57E3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0500177050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2 971,0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0500177050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2 971,0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0500177050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2 971,0</w:t>
            </w:r>
          </w:p>
        </w:tc>
      </w:tr>
      <w:tr w:rsidR="002E57E3" w:rsidRPr="002E57E3" w:rsidTr="002E57E3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0500277050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0500277050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0500277050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0200470290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0200470290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0200470290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10 089,7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756,0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</w:t>
            </w:r>
            <w:proofErr w:type="spellStart"/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собствен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0200096160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756,0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0200096160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756,0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0200096160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9900090020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9900090020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9900090020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9 300,7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освещению улиц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0600276000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4 600,0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0600776000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610,0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0600776000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содержанию мест захоронения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0600876000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0600876000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0600876000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0600976000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2 261,7</w:t>
            </w:r>
          </w:p>
        </w:tc>
      </w:tr>
      <w:tr w:rsidR="002E57E3" w:rsidRPr="002E57E3" w:rsidTr="002E57E3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0600976000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2 261,7</w:t>
            </w:r>
          </w:p>
        </w:tc>
      </w:tr>
      <w:tr w:rsidR="002E57E3" w:rsidRPr="002E57E3" w:rsidTr="002E57E3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0600976000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2 261,7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107,0</w:t>
            </w: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107,0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созданию условий для создания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0700290020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107,0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0700290020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107,0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0700290020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21 223,0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21 223,0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ликвидации культурн</w:t>
            </w:r>
            <w:proofErr w:type="gramStart"/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досугового учреждения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0800070050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0800070050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0800070050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0800090020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21 183,0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0800090020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21 183,0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0800090020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21 183,0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 в рамках программы «Развитие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0100070470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0100070470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0100070470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13 271,5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13 271,5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Мероприятия по расширению возможностей и повышению интереса населения к школьному и массовому спорту, систематическим занятиям </w:t>
            </w: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физической культурой и спортом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0900170070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11 831,5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0900170070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11 831,5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0900170070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11 831,5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0900270070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0900270070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0900270070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капитальному текущему ремонту спортивных объектов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0900370070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1 170,0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0900370070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1 170,0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0900370070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1 170,0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72 822,8</w:t>
            </w: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2E57E3" w:rsidRPr="002E57E3" w:rsidTr="002E57E3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2E57E3" w:rsidRPr="002E57E3" w:rsidTr="002E57E3">
        <w:trPr>
          <w:trHeight w:val="255"/>
        </w:trPr>
        <w:tc>
          <w:tcPr>
            <w:tcW w:w="12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</w:pPr>
            <w:r w:rsidRPr="002E57E3">
              <w:rPr>
                <w:rFonts w:ascii="Arial1" w:eastAsia="Times New Roman" w:hAnsi="Arial1" w:cs="Arial"/>
                <w:b/>
                <w:bCs/>
                <w:color w:val="000000"/>
                <w:lang w:eastAsia="ru-RU"/>
              </w:rPr>
              <w:t>Раздел III. Бюджетные ассигнования по источникам финансирования дефицита местного бюджета на 2018 год</w:t>
            </w:r>
          </w:p>
        </w:tc>
      </w:tr>
      <w:tr w:rsidR="002E57E3" w:rsidRPr="002E57E3" w:rsidTr="002E57E3">
        <w:trPr>
          <w:trHeight w:val="570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2E57E3" w:rsidRPr="002E57E3" w:rsidTr="002E57E3">
        <w:trPr>
          <w:trHeight w:val="5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Сумма, тыс. рублей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2E57E3" w:rsidRPr="002E57E3" w:rsidTr="002E57E3">
        <w:trPr>
          <w:trHeight w:val="48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</w:pPr>
            <w:r w:rsidRPr="002E57E3"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  <w:t>Источники внутреннего  финансирования дефицитов бюджетов</w:t>
            </w:r>
          </w:p>
        </w:tc>
        <w:tc>
          <w:tcPr>
            <w:tcW w:w="4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</w:pPr>
            <w:r w:rsidRPr="002E57E3"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  <w:t>066 01 00 00 00 00 0000 000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5 348,50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2E57E3" w:rsidRPr="002E57E3" w:rsidTr="002E57E3">
        <w:trPr>
          <w:trHeight w:val="48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</w:pPr>
            <w:r w:rsidRPr="002E57E3"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</w:pPr>
            <w:r w:rsidRPr="002E57E3"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  <w:t>066 01 05 00 00 00 0000 000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5 348,50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</w:pPr>
            <w:r w:rsidRPr="002E57E3"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4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</w:pPr>
            <w:r w:rsidRPr="002E57E3"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  <w:t>066 01 05 00 00 00 0000 500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-67 474,35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2E57E3" w:rsidRPr="002E57E3" w:rsidTr="002E57E3">
        <w:trPr>
          <w:trHeight w:val="48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</w:pPr>
            <w:r w:rsidRPr="002E57E3"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  <w:t>Увеличение  прочих  остатков денежных  средств бюджетов   сельских  поселений</w:t>
            </w:r>
          </w:p>
        </w:tc>
        <w:tc>
          <w:tcPr>
            <w:tcW w:w="4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</w:pPr>
            <w:r w:rsidRPr="002E57E3"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  <w:t>066 01 05 02 01 10 0000 510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-67 474,35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2E57E3" w:rsidRPr="002E57E3" w:rsidTr="002E57E3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</w:pPr>
            <w:r w:rsidRPr="002E57E3"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4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</w:pPr>
            <w:r w:rsidRPr="002E57E3"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  <w:t>066 01 05 00 00 00 0000 600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72 822,85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2E57E3" w:rsidRPr="002E57E3" w:rsidTr="002E57E3">
        <w:trPr>
          <w:trHeight w:val="480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</w:pPr>
            <w:r w:rsidRPr="002E57E3"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  <w:t>Уменьшение  прочих  остатков  денежных средств бюджетов  сельских поселений</w:t>
            </w:r>
          </w:p>
        </w:tc>
        <w:tc>
          <w:tcPr>
            <w:tcW w:w="4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center"/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</w:pPr>
            <w:r w:rsidRPr="002E57E3">
              <w:rPr>
                <w:rFonts w:ascii="Arial2" w:eastAsia="Times New Roman" w:hAnsi="Arial2" w:cs="Arial"/>
                <w:color w:val="000000"/>
                <w:sz w:val="18"/>
                <w:szCs w:val="18"/>
                <w:lang w:eastAsia="ru-RU"/>
              </w:rPr>
              <w:t>066 01 05 02 01 10 0000 610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57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72 822,85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7E3" w:rsidRPr="002E57E3" w:rsidRDefault="002E57E3" w:rsidP="002E57E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E00687" w:rsidRDefault="00E00687">
      <w:bookmarkStart w:id="0" w:name="_GoBack"/>
      <w:bookmarkEnd w:id="0"/>
    </w:p>
    <w:sectPr w:rsidR="00E00687" w:rsidSect="002E5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34D"/>
    <w:rsid w:val="0024561B"/>
    <w:rsid w:val="002E57E3"/>
    <w:rsid w:val="0055534D"/>
    <w:rsid w:val="00DC1402"/>
    <w:rsid w:val="00E00687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17"/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2E57E3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2E57E3"/>
    <w:rPr>
      <w:color w:val="800080"/>
      <w:u w:val="single"/>
    </w:rPr>
  </w:style>
  <w:style w:type="paragraph" w:customStyle="1" w:styleId="xl67">
    <w:name w:val="xl67"/>
    <w:basedOn w:val="a"/>
    <w:rsid w:val="002E57E3"/>
    <w:pP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68">
    <w:name w:val="xl68"/>
    <w:basedOn w:val="a"/>
    <w:rsid w:val="002E57E3"/>
    <w:pPr>
      <w:spacing w:before="100" w:beforeAutospacing="1" w:after="100" w:afterAutospacing="1" w:line="240" w:lineRule="auto"/>
      <w:ind w:left="0"/>
      <w:textAlignment w:val="center"/>
    </w:pPr>
    <w:rPr>
      <w:rFonts w:ascii="Arial CYR" w:eastAsia="Times New Roman" w:hAnsi="Arial CYR" w:cs="Arial CYR"/>
      <w:b/>
      <w:bCs/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2E57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ru-RU"/>
    </w:rPr>
  </w:style>
  <w:style w:type="paragraph" w:customStyle="1" w:styleId="xl70">
    <w:name w:val="xl70"/>
    <w:basedOn w:val="a"/>
    <w:rsid w:val="002E57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ru-RU"/>
    </w:rPr>
  </w:style>
  <w:style w:type="paragraph" w:customStyle="1" w:styleId="xl71">
    <w:name w:val="xl71"/>
    <w:basedOn w:val="a"/>
    <w:rsid w:val="002E57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eastAsia="ru-RU"/>
    </w:rPr>
  </w:style>
  <w:style w:type="paragraph" w:customStyle="1" w:styleId="xl72">
    <w:name w:val="xl72"/>
    <w:basedOn w:val="a"/>
    <w:rsid w:val="002E57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eastAsia="ru-RU"/>
    </w:rPr>
  </w:style>
  <w:style w:type="paragraph" w:customStyle="1" w:styleId="xl73">
    <w:name w:val="xl73"/>
    <w:basedOn w:val="a"/>
    <w:rsid w:val="002E57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eastAsia="ru-RU"/>
    </w:rPr>
  </w:style>
  <w:style w:type="paragraph" w:customStyle="1" w:styleId="xl74">
    <w:name w:val="xl74"/>
    <w:basedOn w:val="a"/>
    <w:rsid w:val="002E57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textAlignment w:val="top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paragraph" w:customStyle="1" w:styleId="xl75">
    <w:name w:val="xl75"/>
    <w:basedOn w:val="a"/>
    <w:rsid w:val="002E57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center"/>
      <w:textAlignment w:val="top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paragraph" w:customStyle="1" w:styleId="xl76">
    <w:name w:val="xl76"/>
    <w:basedOn w:val="a"/>
    <w:rsid w:val="002E57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right"/>
      <w:textAlignment w:val="top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paragraph" w:customStyle="1" w:styleId="xl77">
    <w:name w:val="xl77"/>
    <w:basedOn w:val="a"/>
    <w:rsid w:val="002E57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2E57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ru-RU"/>
    </w:rPr>
  </w:style>
  <w:style w:type="paragraph" w:customStyle="1" w:styleId="xl79">
    <w:name w:val="xl79"/>
    <w:basedOn w:val="a"/>
    <w:rsid w:val="002E57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ru-RU"/>
    </w:rPr>
  </w:style>
  <w:style w:type="paragraph" w:customStyle="1" w:styleId="xl80">
    <w:name w:val="xl80"/>
    <w:basedOn w:val="a"/>
    <w:rsid w:val="002E57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righ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ru-RU"/>
    </w:rPr>
  </w:style>
  <w:style w:type="paragraph" w:customStyle="1" w:styleId="xl81">
    <w:name w:val="xl81"/>
    <w:basedOn w:val="a"/>
    <w:rsid w:val="002E57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2">
    <w:name w:val="xl82"/>
    <w:basedOn w:val="a"/>
    <w:rsid w:val="002E57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3">
    <w:name w:val="xl83"/>
    <w:basedOn w:val="a"/>
    <w:rsid w:val="002E57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textAlignment w:val="center"/>
    </w:pPr>
    <w:rPr>
      <w:rFonts w:ascii="Arial2" w:eastAsia="Times New Roman" w:hAnsi="Arial2" w:cs="Times New Roman"/>
      <w:color w:val="auto"/>
      <w:sz w:val="18"/>
      <w:szCs w:val="18"/>
      <w:lang w:eastAsia="ru-RU"/>
    </w:rPr>
  </w:style>
  <w:style w:type="paragraph" w:customStyle="1" w:styleId="xl84">
    <w:name w:val="xl84"/>
    <w:basedOn w:val="a"/>
    <w:rsid w:val="002E57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right"/>
      <w:textAlignment w:val="center"/>
    </w:pPr>
    <w:rPr>
      <w:rFonts w:ascii="Arial" w:eastAsia="Times New Roman" w:hAnsi="Arial" w:cs="Arial"/>
      <w:color w:val="auto"/>
      <w:sz w:val="16"/>
      <w:szCs w:val="16"/>
      <w:lang w:eastAsia="ru-RU"/>
    </w:rPr>
  </w:style>
  <w:style w:type="paragraph" w:customStyle="1" w:styleId="xl85">
    <w:name w:val="xl85"/>
    <w:basedOn w:val="a"/>
    <w:rsid w:val="002E57E3"/>
    <w:pP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CYR" w:eastAsia="Times New Roman" w:hAnsi="Arial CYR" w:cs="Arial CYR"/>
      <w:b/>
      <w:bCs/>
      <w:color w:val="auto"/>
      <w:sz w:val="24"/>
      <w:szCs w:val="24"/>
      <w:lang w:eastAsia="ru-RU"/>
    </w:rPr>
  </w:style>
  <w:style w:type="paragraph" w:customStyle="1" w:styleId="xl86">
    <w:name w:val="xl86"/>
    <w:basedOn w:val="a"/>
    <w:rsid w:val="002E57E3"/>
    <w:pPr>
      <w:spacing w:before="100" w:beforeAutospacing="1" w:after="100" w:afterAutospacing="1" w:line="240" w:lineRule="auto"/>
      <w:ind w:left="0"/>
      <w:jc w:val="center"/>
    </w:pPr>
    <w:rPr>
      <w:rFonts w:ascii="Arial1" w:eastAsia="Times New Roman" w:hAnsi="Arial1" w:cs="Times New Roman"/>
      <w:b/>
      <w:bCs/>
      <w:color w:val="auto"/>
      <w:lang w:eastAsia="ru-RU"/>
    </w:rPr>
  </w:style>
  <w:style w:type="paragraph" w:customStyle="1" w:styleId="xl87">
    <w:name w:val="xl87"/>
    <w:basedOn w:val="a"/>
    <w:rsid w:val="002E57E3"/>
    <w:pPr>
      <w:pBdr>
        <w:bottom w:val="single" w:sz="4" w:space="0" w:color="000000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8">
    <w:name w:val="xl88"/>
    <w:basedOn w:val="a"/>
    <w:rsid w:val="002E57E3"/>
    <w:pPr>
      <w:spacing w:before="100" w:beforeAutospacing="1" w:after="100" w:afterAutospacing="1" w:line="240" w:lineRule="auto"/>
      <w:ind w:left="0"/>
      <w:jc w:val="center"/>
      <w:textAlignment w:val="center"/>
    </w:pPr>
    <w:rPr>
      <w:rFonts w:ascii="Arial1" w:eastAsia="Times New Roman" w:hAnsi="Arial1" w:cs="Times New Roman"/>
      <w:b/>
      <w:bCs/>
      <w:color w:val="auto"/>
      <w:lang w:eastAsia="ru-RU"/>
    </w:rPr>
  </w:style>
  <w:style w:type="paragraph" w:customStyle="1" w:styleId="xl89">
    <w:name w:val="xl89"/>
    <w:basedOn w:val="a"/>
    <w:rsid w:val="002E57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2" w:eastAsia="Times New Roman" w:hAnsi="Arial2" w:cs="Times New Roman"/>
      <w:color w:val="auto"/>
      <w:sz w:val="18"/>
      <w:szCs w:val="18"/>
      <w:lang w:eastAsia="ru-RU"/>
    </w:rPr>
  </w:style>
  <w:style w:type="paragraph" w:customStyle="1" w:styleId="xl90">
    <w:name w:val="xl90"/>
    <w:basedOn w:val="a"/>
    <w:rsid w:val="002E57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2" w:eastAsia="Times New Roman" w:hAnsi="Arial2" w:cs="Times New Roman"/>
      <w:color w:val="auto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2676</Words>
  <Characters>15255</Characters>
  <Application>Microsoft Office Word</Application>
  <DocSecurity>0</DocSecurity>
  <Lines>127</Lines>
  <Paragraphs>35</Paragraphs>
  <ScaleCrop>false</ScaleCrop>
  <Company>Grizli777</Company>
  <LinksUpToDate>false</LinksUpToDate>
  <CharactersWithSpaces>17896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2</cp:revision>
  <dcterms:created xsi:type="dcterms:W3CDTF">2018-05-28T11:21:00Z</dcterms:created>
  <dcterms:modified xsi:type="dcterms:W3CDTF">2018-05-28T11:22:00Z</dcterms:modified>
</cp:coreProperties>
</file>