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323DAC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 xml:space="preserve">  Думы</w:t>
      </w:r>
      <w:r w:rsidR="00323DAC"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6832E7" w:rsidRPr="006832E7" w:rsidRDefault="00323DAC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E07844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августа</w:t>
      </w:r>
      <w:r w:rsidR="00271A97">
        <w:rPr>
          <w:sz w:val="28"/>
          <w:szCs w:val="28"/>
          <w:lang w:eastAsia="en-US"/>
        </w:rPr>
        <w:t xml:space="preserve"> 2023</w:t>
      </w:r>
      <w:r w:rsidR="00323DAC">
        <w:rPr>
          <w:sz w:val="28"/>
          <w:szCs w:val="28"/>
          <w:lang w:eastAsia="en-US"/>
        </w:rPr>
        <w:t xml:space="preserve"> г.</w:t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</w:r>
      <w:r w:rsidR="00323DAC">
        <w:rPr>
          <w:sz w:val="28"/>
          <w:szCs w:val="28"/>
          <w:lang w:eastAsia="en-US"/>
        </w:rPr>
        <w:tab/>
        <w:t xml:space="preserve">               </w:t>
      </w:r>
      <w:r w:rsidR="003867D7">
        <w:rPr>
          <w:sz w:val="28"/>
          <w:szCs w:val="28"/>
          <w:lang w:eastAsia="en-US"/>
        </w:rPr>
        <w:t xml:space="preserve">               </w:t>
      </w:r>
      <w:r w:rsidR="005C23A6">
        <w:rPr>
          <w:sz w:val="28"/>
          <w:szCs w:val="28"/>
          <w:lang w:eastAsia="en-US"/>
        </w:rPr>
        <w:t xml:space="preserve">     </w:t>
      </w:r>
      <w:r w:rsidR="003867D7">
        <w:rPr>
          <w:sz w:val="28"/>
          <w:szCs w:val="28"/>
          <w:lang w:eastAsia="en-US"/>
        </w:rPr>
        <w:t xml:space="preserve"> №  </w:t>
      </w:r>
      <w:r>
        <w:rPr>
          <w:sz w:val="28"/>
          <w:szCs w:val="28"/>
          <w:lang w:eastAsia="en-US"/>
        </w:rPr>
        <w:t>2</w:t>
      </w:r>
      <w:r w:rsidR="003867D7">
        <w:rPr>
          <w:sz w:val="28"/>
          <w:szCs w:val="28"/>
          <w:lang w:eastAsia="en-US"/>
        </w:rPr>
        <w:t xml:space="preserve"> 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Pr="006832E7">
        <w:rPr>
          <w:lang w:eastAsia="en-US"/>
        </w:rPr>
        <w:t>п</w:t>
      </w:r>
      <w:proofErr w:type="spellEnd"/>
      <w:r w:rsidRPr="006832E7">
        <w:rPr>
          <w:lang w:eastAsia="en-US"/>
        </w:rPr>
        <w:t>.</w:t>
      </w:r>
      <w:r w:rsidR="00E757D2">
        <w:rPr>
          <w:lang w:eastAsia="en-US"/>
        </w:rPr>
        <w:t xml:space="preserve"> </w:t>
      </w:r>
      <w:r w:rsidRPr="006832E7">
        <w:rPr>
          <w:lang w:eastAsia="en-US"/>
        </w:rPr>
        <w:t>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 Думы</w:t>
            </w:r>
            <w:r w:rsidR="00323DA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муниципального образования поселок Боровский шестого</w:t>
            </w: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созыва на период </w:t>
            </w:r>
            <w:r w:rsidR="00E07844">
              <w:rPr>
                <w:rFonts w:ascii="Arial" w:hAnsi="Arial" w:cs="Arial"/>
                <w:sz w:val="26"/>
                <w:szCs w:val="26"/>
                <w:lang w:eastAsia="en-US"/>
              </w:rPr>
              <w:t>август 2023 г. – декабрь</w:t>
            </w:r>
            <w:r w:rsidR="009977FC">
              <w:rPr>
                <w:rFonts w:ascii="Arial" w:hAnsi="Arial" w:cs="Arial"/>
                <w:sz w:val="26"/>
                <w:szCs w:val="26"/>
                <w:lang w:eastAsia="en-US"/>
              </w:rPr>
              <w:t xml:space="preserve"> 2023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23DAC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>Тюменского района Тюменской области, согласн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о ст. 26 Регламента   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Думы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</w:t>
      </w: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1. Утвердить графика приёма граждан по личным вопросам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депутатами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Думы</w:t>
      </w:r>
      <w:r w:rsidR="00323DAC" w:rsidRPr="00323DAC">
        <w:rPr>
          <w:rFonts w:ascii="Arial" w:hAnsi="Arial" w:cs="Arial"/>
          <w:sz w:val="26"/>
          <w:szCs w:val="26"/>
          <w:lang w:eastAsia="en-US"/>
        </w:rPr>
        <w:t xml:space="preserve"> </w:t>
      </w:r>
      <w:r w:rsidR="00323DAC">
        <w:rPr>
          <w:rFonts w:ascii="Arial" w:hAnsi="Arial" w:cs="Arial"/>
          <w:sz w:val="26"/>
          <w:szCs w:val="26"/>
          <w:lang w:eastAsia="en-US"/>
        </w:rPr>
        <w:t>муниципального образования поселок Боровский шестого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созыва на период </w:t>
      </w:r>
      <w:r w:rsidR="00E07844">
        <w:rPr>
          <w:rFonts w:ascii="Arial" w:hAnsi="Arial" w:cs="Arial"/>
          <w:sz w:val="26"/>
          <w:szCs w:val="26"/>
          <w:lang w:eastAsia="en-US"/>
        </w:rPr>
        <w:t>август 2023 г. – декабрь</w:t>
      </w:r>
      <w:r w:rsidR="00271A97">
        <w:rPr>
          <w:rFonts w:ascii="Arial" w:hAnsi="Arial" w:cs="Arial"/>
          <w:sz w:val="26"/>
          <w:szCs w:val="26"/>
          <w:lang w:eastAsia="en-US"/>
        </w:rPr>
        <w:t xml:space="preserve"> 2023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</w:t>
      </w:r>
      <w:proofErr w:type="spellStart"/>
      <w:r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 xml:space="preserve">3. </w:t>
      </w:r>
      <w:proofErr w:type="gramStart"/>
      <w:r w:rsidRPr="006832E7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6832E7">
        <w:rPr>
          <w:rFonts w:ascii="Arial" w:hAnsi="Arial" w:cs="Arial"/>
          <w:sz w:val="26"/>
          <w:szCs w:val="26"/>
          <w:lang w:eastAsia="en-US"/>
        </w:rPr>
        <w:t xml:space="preserve"> исполнением настоящего постановления возложить на заместителя п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редседателя </w:t>
      </w:r>
      <w:r w:rsidRPr="006832E7">
        <w:rPr>
          <w:rFonts w:ascii="Arial" w:hAnsi="Arial" w:cs="Arial"/>
          <w:sz w:val="26"/>
          <w:szCs w:val="26"/>
          <w:lang w:eastAsia="en-US"/>
        </w:rPr>
        <w:t>Думы</w:t>
      </w:r>
      <w:r w:rsidR="00323DAC">
        <w:rPr>
          <w:rFonts w:ascii="Arial" w:hAnsi="Arial" w:cs="Arial"/>
          <w:sz w:val="26"/>
          <w:szCs w:val="26"/>
          <w:lang w:eastAsia="en-US"/>
        </w:rPr>
        <w:t xml:space="preserve"> муниципального образования поселок Боровский  Новикова Д.П. 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E07844">
        <w:rPr>
          <w:rFonts w:ascii="Arial" w:hAnsi="Arial" w:cs="Arial"/>
          <w:sz w:val="26"/>
          <w:szCs w:val="26"/>
          <w:lang w:eastAsia="en-US"/>
        </w:rPr>
        <w:t>Заместитель председателя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 w:rsidR="00E07844">
        <w:rPr>
          <w:rFonts w:ascii="Arial" w:hAnsi="Arial" w:cs="Arial"/>
          <w:sz w:val="26"/>
          <w:szCs w:val="26"/>
          <w:lang w:eastAsia="en-US"/>
        </w:rPr>
        <w:t>умы</w:t>
      </w:r>
      <w:r w:rsidR="00E07844">
        <w:rPr>
          <w:rFonts w:ascii="Arial" w:hAnsi="Arial" w:cs="Arial"/>
          <w:sz w:val="26"/>
          <w:szCs w:val="26"/>
          <w:lang w:eastAsia="en-US"/>
        </w:rPr>
        <w:tab/>
      </w:r>
      <w:r w:rsidR="00E07844">
        <w:rPr>
          <w:rFonts w:ascii="Arial" w:hAnsi="Arial" w:cs="Arial"/>
          <w:sz w:val="26"/>
          <w:szCs w:val="26"/>
          <w:lang w:eastAsia="en-US"/>
        </w:rPr>
        <w:tab/>
      </w:r>
      <w:r w:rsidR="00E07844">
        <w:rPr>
          <w:rFonts w:ascii="Arial" w:hAnsi="Arial" w:cs="Arial"/>
          <w:sz w:val="26"/>
          <w:szCs w:val="26"/>
          <w:lang w:eastAsia="en-US"/>
        </w:rPr>
        <w:tab/>
      </w:r>
      <w:r w:rsidR="00E07844">
        <w:rPr>
          <w:rFonts w:ascii="Arial" w:hAnsi="Arial" w:cs="Arial"/>
          <w:sz w:val="26"/>
          <w:szCs w:val="26"/>
          <w:lang w:eastAsia="en-US"/>
        </w:rPr>
        <w:tab/>
      </w:r>
      <w:r w:rsidR="00E07844">
        <w:rPr>
          <w:rFonts w:ascii="Arial" w:hAnsi="Arial" w:cs="Arial"/>
          <w:sz w:val="26"/>
          <w:szCs w:val="26"/>
          <w:lang w:eastAsia="en-US"/>
        </w:rPr>
        <w:tab/>
        <w:t xml:space="preserve">                Д.П. Новиков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7614C">
      <w:pPr>
        <w:suppressAutoHyphens w:val="0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323DAC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</w:t>
      </w:r>
      <w:r w:rsidR="00323DAC">
        <w:rPr>
          <w:rFonts w:ascii="Arial" w:hAnsi="Arial" w:cs="Arial"/>
        </w:rPr>
        <w:t xml:space="preserve">редседателя </w:t>
      </w:r>
      <w:r w:rsidRPr="006832E7">
        <w:rPr>
          <w:rFonts w:ascii="Arial" w:hAnsi="Arial" w:cs="Arial"/>
        </w:rPr>
        <w:t xml:space="preserve"> Думы</w:t>
      </w:r>
      <w:r w:rsidR="00323DAC">
        <w:rPr>
          <w:rFonts w:ascii="Arial" w:hAnsi="Arial" w:cs="Arial"/>
        </w:rPr>
        <w:t xml:space="preserve"> муниципального</w:t>
      </w:r>
    </w:p>
    <w:p w:rsidR="006832E7" w:rsidRPr="006832E7" w:rsidRDefault="00323DAC" w:rsidP="006832E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поселок Боровский</w:t>
      </w:r>
    </w:p>
    <w:p w:rsidR="003867D7" w:rsidRPr="006832E7" w:rsidRDefault="00E757D2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r w:rsidR="00E07844">
        <w:rPr>
          <w:rFonts w:ascii="Arial" w:hAnsi="Arial" w:cs="Arial"/>
        </w:rPr>
        <w:t>01.08</w:t>
      </w:r>
      <w:r w:rsidR="00271A97">
        <w:rPr>
          <w:rFonts w:ascii="Arial" w:hAnsi="Arial" w:cs="Arial"/>
        </w:rPr>
        <w:t>.2023</w:t>
      </w:r>
      <w:r w:rsidR="00E07844">
        <w:rPr>
          <w:rFonts w:ascii="Arial" w:hAnsi="Arial" w:cs="Arial"/>
        </w:rPr>
        <w:t xml:space="preserve"> № 2</w:t>
      </w:r>
      <w:bookmarkStart w:id="0" w:name="_GoBack"/>
      <w:bookmarkEnd w:id="0"/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График</w:t>
      </w:r>
    </w:p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приема граждан по личным вопросам депутатами Думы муниципального образования поселок Боровский</w:t>
      </w:r>
    </w:p>
    <w:p w:rsidR="0067614C" w:rsidRPr="0067614C" w:rsidRDefault="00E07844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на период август</w:t>
      </w:r>
      <w:r w:rsidR="00271A97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2023</w:t>
      </w:r>
      <w:r w:rsidR="00E757D2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г.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>- декабрь</w:t>
      </w:r>
      <w:r w:rsidR="00271A97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2023</w:t>
      </w:r>
      <w:r w:rsidR="0067614C" w:rsidRPr="0067614C">
        <w:rPr>
          <w:rFonts w:ascii="Arial" w:eastAsiaTheme="minorHAnsi" w:hAnsi="Arial" w:cs="Arial"/>
          <w:b/>
          <w:sz w:val="26"/>
          <w:szCs w:val="26"/>
          <w:lang w:eastAsia="en-US"/>
        </w:rPr>
        <w:t>г.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555"/>
        <w:gridCol w:w="1563"/>
      </w:tblGrid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ФИО депутата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№ и описание избирательного округа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Место приема граждан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время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Зиятдинова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Лариса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11-14а, 25, 27, 29- 36, СНТ «В Бору», СНТ «Луговое», СНТ «Целинное», СНТ «Рассвет-1», СНТ «Рассвет-2», СНТ «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Промстроевец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», СНТ «Заря», СНТ «Лесовод»,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СНТ «Боровик», ПСО «Боровое», СНТ «Ясная поляна».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E757D2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8-9088-76-38-91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  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(1-й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18:30 – 19:30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Третьякова Валентина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 (дома №№ 4-7, 9, 10, 15,16, 26а, 28)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8-922-484-57-94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                   (2-я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17:30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Глухарев Александр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Мира, д. 17-21, 9 км объездной дороги Тюмень-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Богандинский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16 км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Ялуторовского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тракта, СНТ «Труд и отдых».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8-982-910-37-70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и 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(2,3,4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9:00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Кокорин Виктор Андреевич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Октябрьская, ул. Октябрьская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ул. Южная д. 21-35, ул. Лермонтова д. 1-15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8-919-954-98-46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Четверг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Новиков Денис Петрович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Комсомольская, ул. Лермонтова, д. 16, </w:t>
            </w: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18, 20, 22, 24, 26, ул. Мира, д. 1, 2, 3, 8, 22, ул. Молодежная, пер. Октябрьский, д. 16-37, ул. Суворова, ул. Фабричная, д. 1-23, ул. Южная,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8-906-875-81-75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E757D2">
              <w:rPr>
                <w:rFonts w:eastAsiaTheme="minorHAnsi" w:cstheme="minorBidi"/>
                <w:lang w:eastAsia="en-US"/>
              </w:rPr>
              <w:t>т723-862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18:00-20:00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Жилун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Татьяна Николаевна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6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(частный сектор), пер. Деповский, ул. Лермонтова, д. 19, 21, 21а, 23, 25, 32, 34, ул. Мира, д. 23, 24,26, пер. Пушкина, ул. Фабричная, д. 24-41, ул. 8 Марта, д. 1, 2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8-929-269-74-79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 и 3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19:00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Кривица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Елена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7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Орджоникидзе, д. 21-50, ул. Пушкина, ул. Тельмана, пер. Тельмана, ул. 8 Марта (частный сектор), ул. 8 Марта, д. 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8-909-741-54-23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Понедельник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Берсенева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Нина Васильевна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8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ул. Ленинградская д. 1, 2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8-922-483-00-55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Кармелюк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Григорий Григорьевич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9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Ленинградская д. 3-19, ул. Набережная, ул. Орджоникидзе, д.1-20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8-905-825-63-11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20:00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Макеева Лариса Юрьевна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10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Максима Горького д. 2, 4, 6, 7, 8, 11, ул. Островского д. 1-17</w:t>
            </w:r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, ДС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Журавушка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ул. Горького 10/1 </w:t>
            </w:r>
          </w:p>
          <w:p w:rsid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8-922-475-70-79</w:t>
            </w:r>
          </w:p>
          <w:p w:rsidR="00E757D2" w:rsidRPr="0067614C" w:rsidRDefault="00E757D2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Вторник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18:00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Шипунова Татьяна Викторовна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11</w:t>
            </w:r>
          </w:p>
          <w:p w:rsidR="0067614C" w:rsidRPr="0067614C" w:rsidRDefault="0067614C" w:rsidP="0067614C">
            <w:pPr>
              <w:suppressAutoHyphens w:val="0"/>
              <w:contextualSpacing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Островского, д.19-35</w:t>
            </w:r>
          </w:p>
        </w:tc>
        <w:tc>
          <w:tcPr>
            <w:tcW w:w="2268" w:type="dxa"/>
          </w:tcPr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Медицинский центр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«Панацея»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</w:t>
            </w:r>
          </w:p>
          <w:p w:rsidR="0067614C" w:rsidRPr="0067614C" w:rsidRDefault="0067614C" w:rsidP="0067614C">
            <w:pPr>
              <w:suppressAutoHyphens w:val="0"/>
              <w:snapToGrid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Советская, д. № 18 а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«Аптека»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(по месту работы)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т. 725-600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Среда и 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8:00 – 11:00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lastRenderedPageBreak/>
              <w:t>Глухов Виктор Анатольевич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12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ул. Новая Озерная, ул. Озерная, ул. Озерная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одн</w:t>
            </w:r>
            <w:proofErr w:type="spell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., пер. Озерный, ул. Гагарина, ул. Луговая, пер. Лесной, ул. Трактовая, д. 1-18, ул. Тюменская, ул. Сибирская, пер. Андреевский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Default="00E757D2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E757D2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8-961-209-07-54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(1-я и 3-я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18:00 – 20:00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Сторожева Юлия Сергеевна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13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Вокзальная, ул. Андреевская, ул. Трактовая, д. 19-81, пер. Вокзальный, ул. Титова, ул. Герцена д. 1-20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8-922-484-10-00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Среда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(2-я и 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18:00 – 19:00 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Бердышев Евгений Сергеевич</w:t>
            </w:r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14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Герцена д. 22-29а, пер. Герцена, ул. Первомайская, пер. Первомайский, пер. Кирпичный, пер. Заречный, ул. Заречная, д. 1-64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п. Боровский, ул. Советская д.4</w:t>
            </w:r>
          </w:p>
          <w:p w:rsidR="00E757D2" w:rsidRPr="005C23A6" w:rsidRDefault="00E757D2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т</w:t>
            </w:r>
            <w:r w:rsidR="005C23A6"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723-862</w:t>
            </w:r>
          </w:p>
          <w:p w:rsidR="005C23A6" w:rsidRPr="0067614C" w:rsidRDefault="005C23A6" w:rsidP="0067614C">
            <w:pPr>
              <w:suppressAutoHyphens w:val="0"/>
              <w:rPr>
                <w:rFonts w:eastAsiaTheme="minorHAnsi" w:cstheme="minorBidi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8-919-957-15-84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 xml:space="preserve">Пятница 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(4-я неделя)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17:00 – 19:00</w:t>
            </w:r>
          </w:p>
        </w:tc>
      </w:tr>
      <w:tr w:rsidR="0067614C" w:rsidRPr="0067614C" w:rsidTr="00F059F3">
        <w:tc>
          <w:tcPr>
            <w:tcW w:w="209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Самохвалов Владимир </w:t>
            </w:r>
            <w:proofErr w:type="spell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Нафаноилович</w:t>
            </w:r>
            <w:proofErr w:type="spellEnd"/>
          </w:p>
        </w:tc>
        <w:tc>
          <w:tcPr>
            <w:tcW w:w="2977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/>
                <w:sz w:val="26"/>
                <w:szCs w:val="26"/>
                <w:lang w:eastAsia="en-US"/>
              </w:rPr>
              <w:t>№ 15</w:t>
            </w:r>
          </w:p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ул. Заречная, д. 65-164,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  <w:tc>
          <w:tcPr>
            <w:tcW w:w="2268" w:type="dxa"/>
          </w:tcPr>
          <w:p w:rsidR="0067614C" w:rsidRDefault="0067614C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п. </w:t>
            </w:r>
            <w:proofErr w:type="gramStart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Боровский</w:t>
            </w:r>
            <w:proofErr w:type="gramEnd"/>
            <w:r w:rsidRPr="0067614C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, ул. Набережная д.62</w:t>
            </w:r>
          </w:p>
          <w:p w:rsidR="005C23A6" w:rsidRPr="005C23A6" w:rsidRDefault="005C23A6" w:rsidP="0067614C">
            <w:pPr>
              <w:suppressAutoHyphens w:val="0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5C23A6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8-922-260-33-94</w:t>
            </w:r>
          </w:p>
        </w:tc>
        <w:tc>
          <w:tcPr>
            <w:tcW w:w="1555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Пятница (еженедельно)</w:t>
            </w:r>
          </w:p>
        </w:tc>
        <w:tc>
          <w:tcPr>
            <w:tcW w:w="1563" w:type="dxa"/>
          </w:tcPr>
          <w:p w:rsidR="0067614C" w:rsidRPr="0067614C" w:rsidRDefault="0067614C" w:rsidP="0067614C">
            <w:pPr>
              <w:suppressAutoHyphens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67614C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16:00 – 19:00</w:t>
            </w:r>
          </w:p>
        </w:tc>
      </w:tr>
    </w:tbl>
    <w:p w:rsidR="0067614C" w:rsidRPr="0067614C" w:rsidRDefault="0067614C" w:rsidP="0067614C">
      <w:pPr>
        <w:shd w:val="clear" w:color="auto" w:fill="FFFFFF"/>
        <w:suppressAutoHyphens w:val="0"/>
        <w:jc w:val="center"/>
        <w:rPr>
          <w:rFonts w:ascii="Arial" w:eastAsiaTheme="minorHAnsi" w:hAnsi="Arial" w:cs="Arial"/>
          <w:bCs/>
          <w:sz w:val="26"/>
          <w:szCs w:val="26"/>
          <w:lang w:eastAsia="en-US"/>
        </w:rPr>
      </w:pPr>
    </w:p>
    <w:p w:rsidR="008D4A4D" w:rsidRPr="00E36140" w:rsidRDefault="008D4A4D" w:rsidP="0067614C">
      <w:pPr>
        <w:outlineLvl w:val="0"/>
      </w:pP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FC" w:rsidRDefault="009977FC" w:rsidP="00CD505C">
      <w:r>
        <w:separator/>
      </w:r>
    </w:p>
  </w:endnote>
  <w:endnote w:type="continuationSeparator" w:id="0">
    <w:p w:rsidR="009977FC" w:rsidRDefault="009977FC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FC" w:rsidRDefault="009977FC" w:rsidP="00CD505C">
      <w:r>
        <w:separator/>
      </w:r>
    </w:p>
  </w:footnote>
  <w:footnote w:type="continuationSeparator" w:id="0">
    <w:p w:rsidR="009977FC" w:rsidRDefault="009977FC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B5147"/>
    <w:rsid w:val="001E4369"/>
    <w:rsid w:val="001E5336"/>
    <w:rsid w:val="002006D5"/>
    <w:rsid w:val="00271A97"/>
    <w:rsid w:val="002A4F90"/>
    <w:rsid w:val="002C3891"/>
    <w:rsid w:val="002D02D9"/>
    <w:rsid w:val="00301E79"/>
    <w:rsid w:val="003045CE"/>
    <w:rsid w:val="00323DAC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C23A6"/>
    <w:rsid w:val="005E3AF7"/>
    <w:rsid w:val="006212FA"/>
    <w:rsid w:val="0062415B"/>
    <w:rsid w:val="0067614C"/>
    <w:rsid w:val="006832E7"/>
    <w:rsid w:val="006B54F6"/>
    <w:rsid w:val="006E6E9F"/>
    <w:rsid w:val="007219DE"/>
    <w:rsid w:val="0072462F"/>
    <w:rsid w:val="007510D0"/>
    <w:rsid w:val="00764BDE"/>
    <w:rsid w:val="007754C1"/>
    <w:rsid w:val="007958A7"/>
    <w:rsid w:val="007F7D7F"/>
    <w:rsid w:val="00857749"/>
    <w:rsid w:val="00894373"/>
    <w:rsid w:val="008A6AF4"/>
    <w:rsid w:val="008A7CC6"/>
    <w:rsid w:val="008C6AB9"/>
    <w:rsid w:val="008D4A4D"/>
    <w:rsid w:val="008E735D"/>
    <w:rsid w:val="008F39B4"/>
    <w:rsid w:val="0092170F"/>
    <w:rsid w:val="00936E63"/>
    <w:rsid w:val="009373CA"/>
    <w:rsid w:val="00957DA8"/>
    <w:rsid w:val="00996FCB"/>
    <w:rsid w:val="009977FC"/>
    <w:rsid w:val="00A10B1E"/>
    <w:rsid w:val="00A21697"/>
    <w:rsid w:val="00A26D6C"/>
    <w:rsid w:val="00A33955"/>
    <w:rsid w:val="00A4427A"/>
    <w:rsid w:val="00A86B34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60FC5"/>
    <w:rsid w:val="00D80589"/>
    <w:rsid w:val="00D93EC6"/>
    <w:rsid w:val="00DA483E"/>
    <w:rsid w:val="00E07844"/>
    <w:rsid w:val="00E13244"/>
    <w:rsid w:val="00E358C7"/>
    <w:rsid w:val="00E36140"/>
    <w:rsid w:val="00E47660"/>
    <w:rsid w:val="00E51B73"/>
    <w:rsid w:val="00E757D2"/>
    <w:rsid w:val="00ED076B"/>
    <w:rsid w:val="00EE07DA"/>
    <w:rsid w:val="00EF34BD"/>
    <w:rsid w:val="00F059F3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7614C"/>
    <w:pPr>
      <w:suppressAutoHyphens w:val="0"/>
      <w:ind w:left="720"/>
      <w:contextualSpacing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c">
    <w:name w:val="footnote text"/>
    <w:basedOn w:val="a"/>
    <w:link w:val="ad"/>
    <w:uiPriority w:val="99"/>
    <w:rsid w:val="0067614C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7614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6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67614C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2</cp:revision>
  <cp:lastPrinted>2023-08-30T09:57:00Z</cp:lastPrinted>
  <dcterms:created xsi:type="dcterms:W3CDTF">2023-08-30T09:57:00Z</dcterms:created>
  <dcterms:modified xsi:type="dcterms:W3CDTF">2023-08-30T09:57:00Z</dcterms:modified>
</cp:coreProperties>
</file>