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63" w:rsidRPr="00B40E7D" w:rsidRDefault="00B86363" w:rsidP="00ED25F6">
      <w:pPr>
        <w:widowControl w:val="0"/>
        <w:autoSpaceDE w:val="0"/>
        <w:autoSpaceDN w:val="0"/>
        <w:adjustRightInd w:val="0"/>
        <w:jc w:val="center"/>
        <w:rPr>
          <w:sz w:val="20"/>
          <w:szCs w:val="20"/>
        </w:rPr>
      </w:pPr>
      <w:r w:rsidRPr="00B40E7D">
        <w:rPr>
          <w:noProof/>
          <w:sz w:val="20"/>
          <w:szCs w:val="20"/>
        </w:rPr>
        <w:drawing>
          <wp:inline distT="0" distB="0" distL="0" distR="0">
            <wp:extent cx="570230" cy="801370"/>
            <wp:effectExtent l="0" t="0" r="127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230" cy="801370"/>
                    </a:xfrm>
                    <a:prstGeom prst="rect">
                      <a:avLst/>
                    </a:prstGeom>
                    <a:noFill/>
                    <a:ln>
                      <a:noFill/>
                    </a:ln>
                  </pic:spPr>
                </pic:pic>
              </a:graphicData>
            </a:graphic>
          </wp:inline>
        </w:drawing>
      </w:r>
    </w:p>
    <w:p w:rsidR="00B86363" w:rsidRPr="00B40E7D" w:rsidRDefault="00B86363" w:rsidP="00ED25F6">
      <w:pPr>
        <w:widowControl w:val="0"/>
        <w:autoSpaceDE w:val="0"/>
        <w:autoSpaceDN w:val="0"/>
        <w:adjustRightInd w:val="0"/>
        <w:rPr>
          <w:sz w:val="20"/>
          <w:szCs w:val="20"/>
        </w:rPr>
      </w:pPr>
    </w:p>
    <w:p w:rsidR="00B86363" w:rsidRPr="00B40E7D" w:rsidRDefault="00B86363" w:rsidP="00ED25F6">
      <w:pPr>
        <w:widowControl w:val="0"/>
        <w:autoSpaceDE w:val="0"/>
        <w:autoSpaceDN w:val="0"/>
        <w:jc w:val="center"/>
        <w:rPr>
          <w:b/>
          <w:bCs/>
          <w:sz w:val="28"/>
          <w:szCs w:val="28"/>
        </w:rPr>
      </w:pPr>
      <w:r w:rsidRPr="00B40E7D">
        <w:rPr>
          <w:b/>
          <w:bCs/>
          <w:sz w:val="28"/>
          <w:szCs w:val="28"/>
        </w:rPr>
        <w:t xml:space="preserve">Администрация муниципального образования </w:t>
      </w:r>
    </w:p>
    <w:p w:rsidR="00B86363" w:rsidRPr="00B40E7D" w:rsidRDefault="00B86363" w:rsidP="00ED25F6">
      <w:pPr>
        <w:widowControl w:val="0"/>
        <w:autoSpaceDE w:val="0"/>
        <w:autoSpaceDN w:val="0"/>
        <w:jc w:val="center"/>
        <w:rPr>
          <w:b/>
          <w:bCs/>
          <w:sz w:val="28"/>
          <w:szCs w:val="28"/>
        </w:rPr>
      </w:pPr>
      <w:r w:rsidRPr="00B40E7D">
        <w:rPr>
          <w:b/>
          <w:bCs/>
          <w:sz w:val="28"/>
          <w:szCs w:val="28"/>
        </w:rPr>
        <w:t>поселок Боровский</w:t>
      </w:r>
    </w:p>
    <w:p w:rsidR="00B86363" w:rsidRPr="00B40E7D" w:rsidRDefault="00B86363" w:rsidP="00ED25F6">
      <w:pPr>
        <w:widowControl w:val="0"/>
        <w:autoSpaceDE w:val="0"/>
        <w:autoSpaceDN w:val="0"/>
        <w:jc w:val="center"/>
        <w:rPr>
          <w:b/>
          <w:bCs/>
          <w:sz w:val="28"/>
          <w:szCs w:val="28"/>
        </w:rPr>
      </w:pPr>
    </w:p>
    <w:tbl>
      <w:tblPr>
        <w:tblW w:w="10031" w:type="dxa"/>
        <w:tblLayout w:type="fixed"/>
        <w:tblLook w:val="0000"/>
      </w:tblPr>
      <w:tblGrid>
        <w:gridCol w:w="4908"/>
        <w:gridCol w:w="5123"/>
      </w:tblGrid>
      <w:tr w:rsidR="00B86363" w:rsidRPr="00B40E7D" w:rsidTr="00B84DD0">
        <w:trPr>
          <w:trHeight w:val="1654"/>
        </w:trPr>
        <w:tc>
          <w:tcPr>
            <w:tcW w:w="4908" w:type="dxa"/>
          </w:tcPr>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ED25F6">
            <w:pPr>
              <w:widowControl w:val="0"/>
              <w:autoSpaceDE w:val="0"/>
              <w:autoSpaceDN w:val="0"/>
              <w:rPr>
                <w:b/>
                <w:bCs/>
                <w:sz w:val="26"/>
                <w:szCs w:val="26"/>
              </w:rPr>
            </w:pPr>
          </w:p>
          <w:p w:rsidR="00B86363" w:rsidRPr="00B40E7D" w:rsidRDefault="00B86363" w:rsidP="009D0140">
            <w:pPr>
              <w:widowControl w:val="0"/>
              <w:autoSpaceDE w:val="0"/>
              <w:autoSpaceDN w:val="0"/>
              <w:rPr>
                <w:b/>
                <w:bCs/>
                <w:sz w:val="26"/>
                <w:szCs w:val="26"/>
              </w:rPr>
            </w:pPr>
            <w:r w:rsidRPr="00B40E7D">
              <w:rPr>
                <w:b/>
                <w:bCs/>
                <w:sz w:val="26"/>
                <w:szCs w:val="26"/>
              </w:rPr>
              <w:t xml:space="preserve">№ </w:t>
            </w:r>
            <w:r w:rsidR="009D0140">
              <w:rPr>
                <w:b/>
                <w:bCs/>
                <w:sz w:val="26"/>
                <w:szCs w:val="26"/>
              </w:rPr>
              <w:t>1</w:t>
            </w:r>
            <w:r w:rsidRPr="00B40E7D">
              <w:rPr>
                <w:b/>
                <w:bCs/>
                <w:sz w:val="26"/>
                <w:szCs w:val="26"/>
              </w:rPr>
              <w:t>-</w:t>
            </w:r>
            <w:r w:rsidR="00F256F8">
              <w:rPr>
                <w:b/>
                <w:bCs/>
                <w:sz w:val="26"/>
                <w:szCs w:val="26"/>
              </w:rPr>
              <w:t>1</w:t>
            </w:r>
            <w:r w:rsidR="009D0140">
              <w:rPr>
                <w:b/>
                <w:bCs/>
                <w:sz w:val="26"/>
                <w:szCs w:val="26"/>
              </w:rPr>
              <w:t>0</w:t>
            </w:r>
            <w:r w:rsidRPr="00B40E7D">
              <w:rPr>
                <w:b/>
                <w:bCs/>
                <w:sz w:val="26"/>
                <w:szCs w:val="26"/>
              </w:rPr>
              <w:t>/201</w:t>
            </w:r>
            <w:r w:rsidR="009D0140">
              <w:rPr>
                <w:b/>
                <w:bCs/>
                <w:sz w:val="26"/>
                <w:szCs w:val="26"/>
              </w:rPr>
              <w:t>7</w:t>
            </w:r>
            <w:r w:rsidRPr="00B40E7D">
              <w:rPr>
                <w:b/>
                <w:bCs/>
                <w:sz w:val="26"/>
                <w:szCs w:val="26"/>
              </w:rPr>
              <w:t xml:space="preserve">                  </w:t>
            </w:r>
          </w:p>
        </w:tc>
        <w:tc>
          <w:tcPr>
            <w:tcW w:w="5123" w:type="dxa"/>
          </w:tcPr>
          <w:p w:rsidR="00B86363" w:rsidRPr="00B40E7D" w:rsidRDefault="00B86363" w:rsidP="00ED25F6">
            <w:pPr>
              <w:widowControl w:val="0"/>
              <w:autoSpaceDE w:val="0"/>
              <w:autoSpaceDN w:val="0"/>
              <w:adjustRightInd w:val="0"/>
              <w:jc w:val="right"/>
              <w:rPr>
                <w:b/>
                <w:sz w:val="26"/>
                <w:szCs w:val="26"/>
              </w:rPr>
            </w:pPr>
          </w:p>
          <w:p w:rsidR="00B86363" w:rsidRPr="00B40E7D" w:rsidRDefault="00B86363" w:rsidP="00ED25F6">
            <w:pPr>
              <w:widowControl w:val="0"/>
              <w:autoSpaceDE w:val="0"/>
              <w:autoSpaceDN w:val="0"/>
              <w:adjustRightInd w:val="0"/>
              <w:jc w:val="right"/>
              <w:rPr>
                <w:b/>
                <w:sz w:val="26"/>
                <w:szCs w:val="26"/>
              </w:rPr>
            </w:pPr>
            <w:r w:rsidRPr="00B40E7D">
              <w:rPr>
                <w:b/>
                <w:sz w:val="26"/>
                <w:szCs w:val="26"/>
              </w:rPr>
              <w:t>УТВЕРЖДАЮ</w:t>
            </w:r>
          </w:p>
          <w:p w:rsidR="00160216" w:rsidRDefault="00160216" w:rsidP="00ED25F6">
            <w:pPr>
              <w:widowControl w:val="0"/>
              <w:autoSpaceDE w:val="0"/>
              <w:autoSpaceDN w:val="0"/>
              <w:adjustRightInd w:val="0"/>
              <w:jc w:val="right"/>
              <w:rPr>
                <w:sz w:val="26"/>
                <w:szCs w:val="26"/>
              </w:rPr>
            </w:pPr>
            <w:r>
              <w:rPr>
                <w:sz w:val="26"/>
                <w:szCs w:val="26"/>
              </w:rPr>
              <w:t>Заместитель главы администрации</w:t>
            </w:r>
            <w:r w:rsidR="00B86363" w:rsidRPr="00B40E7D">
              <w:rPr>
                <w:sz w:val="26"/>
                <w:szCs w:val="26"/>
              </w:rPr>
              <w:t xml:space="preserve"> </w:t>
            </w:r>
          </w:p>
          <w:p w:rsidR="00B86363" w:rsidRDefault="00B84DD0" w:rsidP="00ED25F6">
            <w:pPr>
              <w:widowControl w:val="0"/>
              <w:autoSpaceDE w:val="0"/>
              <w:autoSpaceDN w:val="0"/>
              <w:adjustRightInd w:val="0"/>
              <w:jc w:val="right"/>
              <w:rPr>
                <w:sz w:val="26"/>
                <w:szCs w:val="26"/>
              </w:rPr>
            </w:pPr>
            <w:r>
              <w:rPr>
                <w:sz w:val="26"/>
                <w:szCs w:val="26"/>
              </w:rPr>
              <w:t>муниципального образования</w:t>
            </w:r>
          </w:p>
          <w:p w:rsidR="00B84DD0" w:rsidRPr="00B40E7D" w:rsidRDefault="00B84DD0" w:rsidP="00ED25F6">
            <w:pPr>
              <w:widowControl w:val="0"/>
              <w:autoSpaceDE w:val="0"/>
              <w:autoSpaceDN w:val="0"/>
              <w:adjustRightInd w:val="0"/>
              <w:jc w:val="right"/>
              <w:rPr>
                <w:sz w:val="26"/>
                <w:szCs w:val="26"/>
              </w:rPr>
            </w:pPr>
          </w:p>
          <w:p w:rsidR="00B86363" w:rsidRPr="00B40E7D" w:rsidRDefault="00160216" w:rsidP="00ED25F6">
            <w:pPr>
              <w:widowControl w:val="0"/>
              <w:autoSpaceDE w:val="0"/>
              <w:autoSpaceDN w:val="0"/>
              <w:adjustRightInd w:val="0"/>
              <w:ind w:left="-141"/>
              <w:jc w:val="right"/>
              <w:rPr>
                <w:sz w:val="26"/>
                <w:szCs w:val="26"/>
              </w:rPr>
            </w:pPr>
            <w:r>
              <w:rPr>
                <w:sz w:val="26"/>
                <w:szCs w:val="26"/>
              </w:rPr>
              <w:t xml:space="preserve">     _________________ О.В. </w:t>
            </w:r>
            <w:proofErr w:type="spellStart"/>
            <w:r>
              <w:rPr>
                <w:sz w:val="26"/>
                <w:szCs w:val="26"/>
              </w:rPr>
              <w:t>Суппес</w:t>
            </w:r>
            <w:proofErr w:type="spellEnd"/>
          </w:p>
          <w:p w:rsidR="00B86363" w:rsidRPr="00B40E7D" w:rsidRDefault="00B86363" w:rsidP="009D0140">
            <w:pPr>
              <w:widowControl w:val="0"/>
              <w:autoSpaceDE w:val="0"/>
              <w:autoSpaceDN w:val="0"/>
              <w:adjustRightInd w:val="0"/>
              <w:ind w:left="-141"/>
              <w:jc w:val="right"/>
              <w:rPr>
                <w:sz w:val="26"/>
                <w:szCs w:val="26"/>
              </w:rPr>
            </w:pPr>
            <w:r w:rsidRPr="00B40E7D">
              <w:rPr>
                <w:sz w:val="26"/>
                <w:szCs w:val="26"/>
              </w:rPr>
              <w:t>«</w:t>
            </w:r>
            <w:r w:rsidR="00160216">
              <w:rPr>
                <w:sz w:val="26"/>
                <w:szCs w:val="26"/>
              </w:rPr>
              <w:t>3</w:t>
            </w:r>
            <w:r w:rsidR="008A7E2E">
              <w:rPr>
                <w:sz w:val="26"/>
                <w:szCs w:val="26"/>
              </w:rPr>
              <w:t>0</w:t>
            </w:r>
            <w:r w:rsidRPr="00B40E7D">
              <w:rPr>
                <w:sz w:val="26"/>
                <w:szCs w:val="26"/>
              </w:rPr>
              <w:t xml:space="preserve">» </w:t>
            </w:r>
            <w:r w:rsidR="009D0140">
              <w:rPr>
                <w:sz w:val="26"/>
                <w:szCs w:val="26"/>
              </w:rPr>
              <w:t>октя</w:t>
            </w:r>
            <w:r w:rsidR="00B84DD0">
              <w:rPr>
                <w:sz w:val="26"/>
                <w:szCs w:val="26"/>
              </w:rPr>
              <w:t xml:space="preserve">бря </w:t>
            </w:r>
            <w:r w:rsidR="00ED25F6">
              <w:rPr>
                <w:sz w:val="26"/>
                <w:szCs w:val="26"/>
              </w:rPr>
              <w:t>2</w:t>
            </w:r>
            <w:r w:rsidRPr="00B40E7D">
              <w:rPr>
                <w:sz w:val="26"/>
                <w:szCs w:val="26"/>
              </w:rPr>
              <w:t>01</w:t>
            </w:r>
            <w:r w:rsidR="009D0140">
              <w:rPr>
                <w:sz w:val="26"/>
                <w:szCs w:val="26"/>
              </w:rPr>
              <w:t>7</w:t>
            </w:r>
            <w:r w:rsidRPr="00B40E7D">
              <w:rPr>
                <w:sz w:val="26"/>
                <w:szCs w:val="26"/>
              </w:rPr>
              <w:t xml:space="preserve"> года</w:t>
            </w:r>
          </w:p>
        </w:tc>
      </w:tr>
    </w:tbl>
    <w:p w:rsidR="00B86363" w:rsidRPr="00B40E7D" w:rsidRDefault="00B86363" w:rsidP="00ED25F6">
      <w:pPr>
        <w:widowControl w:val="0"/>
        <w:autoSpaceDE w:val="0"/>
        <w:autoSpaceDN w:val="0"/>
        <w:ind w:right="424" w:firstLine="708"/>
        <w:jc w:val="center"/>
        <w:rPr>
          <w:b/>
          <w:bCs/>
          <w:sz w:val="28"/>
          <w:szCs w:val="28"/>
        </w:rPr>
      </w:pPr>
      <w:r w:rsidRPr="00B40E7D">
        <w:rPr>
          <w:b/>
          <w:bCs/>
          <w:sz w:val="28"/>
          <w:szCs w:val="28"/>
        </w:rPr>
        <w:tab/>
        <w:t xml:space="preserve">       </w:t>
      </w:r>
    </w:p>
    <w:p w:rsidR="00E25933" w:rsidRPr="00B40E7D" w:rsidRDefault="00E25933" w:rsidP="00ED25F6">
      <w:pPr>
        <w:widowControl w:val="0"/>
        <w:ind w:left="4248"/>
        <w:jc w:val="center"/>
        <w:rPr>
          <w:b/>
          <w:sz w:val="28"/>
          <w:szCs w:val="28"/>
        </w:rPr>
      </w:pPr>
    </w:p>
    <w:p w:rsidR="00E25933" w:rsidRPr="00B40E7D" w:rsidRDefault="00E25933" w:rsidP="00ED25F6">
      <w:pPr>
        <w:widowControl w:val="0"/>
        <w:jc w:val="center"/>
        <w:rPr>
          <w:b/>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b/>
          <w:sz w:val="28"/>
          <w:szCs w:val="28"/>
        </w:rPr>
      </w:pPr>
      <w:r w:rsidRPr="00B40E7D">
        <w:rPr>
          <w:b/>
          <w:sz w:val="28"/>
          <w:szCs w:val="28"/>
        </w:rPr>
        <w:t>КОНКУРСНАЯ ДОКУМЕНТАЦИЯ</w:t>
      </w:r>
    </w:p>
    <w:p w:rsidR="00E25933" w:rsidRPr="00B40E7D" w:rsidRDefault="00E25933" w:rsidP="00ED25F6">
      <w:pPr>
        <w:widowControl w:val="0"/>
        <w:jc w:val="center"/>
        <w:rPr>
          <w:b/>
          <w:sz w:val="28"/>
          <w:szCs w:val="28"/>
        </w:rPr>
      </w:pPr>
      <w:r w:rsidRPr="00B40E7D">
        <w:rPr>
          <w:b/>
          <w:sz w:val="28"/>
          <w:szCs w:val="28"/>
        </w:rPr>
        <w:t>открытого конкурса по отбору управляющ</w:t>
      </w:r>
      <w:r w:rsidR="00C01A5B" w:rsidRPr="00B40E7D">
        <w:rPr>
          <w:b/>
          <w:sz w:val="28"/>
          <w:szCs w:val="28"/>
        </w:rPr>
        <w:t xml:space="preserve">ей </w:t>
      </w:r>
      <w:r w:rsidRPr="00B40E7D">
        <w:rPr>
          <w:b/>
          <w:sz w:val="28"/>
          <w:szCs w:val="28"/>
        </w:rPr>
        <w:t>организаци</w:t>
      </w:r>
      <w:r w:rsidR="00C01A5B" w:rsidRPr="00B40E7D">
        <w:rPr>
          <w:b/>
          <w:sz w:val="28"/>
          <w:szCs w:val="28"/>
        </w:rPr>
        <w:t>и</w:t>
      </w:r>
      <w:r w:rsidRPr="00B40E7D">
        <w:rPr>
          <w:b/>
          <w:sz w:val="28"/>
          <w:szCs w:val="28"/>
        </w:rPr>
        <w:t xml:space="preserve"> для управления многоквартирным дом</w:t>
      </w:r>
      <w:r w:rsidR="00C01A5B" w:rsidRPr="00B40E7D">
        <w:rPr>
          <w:b/>
          <w:sz w:val="28"/>
          <w:szCs w:val="28"/>
        </w:rPr>
        <w:t>ом</w:t>
      </w:r>
      <w:r w:rsidR="00D45AD2" w:rsidRPr="00B40E7D">
        <w:rPr>
          <w:b/>
          <w:sz w:val="28"/>
          <w:szCs w:val="28"/>
        </w:rPr>
        <w:t>,</w:t>
      </w:r>
      <w:r w:rsidR="00D45AD2" w:rsidRPr="00B40E7D">
        <w:rPr>
          <w:sz w:val="28"/>
          <w:szCs w:val="28"/>
        </w:rPr>
        <w:t xml:space="preserve"> </w:t>
      </w:r>
      <w:r w:rsidR="00D45AD2" w:rsidRPr="00B40E7D">
        <w:rPr>
          <w:b/>
          <w:sz w:val="28"/>
          <w:szCs w:val="28"/>
        </w:rPr>
        <w:t xml:space="preserve">расположенным по адресу: Тюменская область, Тюменский район, муниципальное образование поселок Боровский, </w:t>
      </w:r>
      <w:proofErr w:type="spellStart"/>
      <w:r w:rsidR="009D0140">
        <w:rPr>
          <w:b/>
          <w:sz w:val="28"/>
          <w:szCs w:val="28"/>
        </w:rPr>
        <w:t>р</w:t>
      </w:r>
      <w:r w:rsidR="00D45AD2" w:rsidRPr="00B40E7D">
        <w:rPr>
          <w:b/>
          <w:sz w:val="28"/>
          <w:szCs w:val="28"/>
        </w:rPr>
        <w:t>п</w:t>
      </w:r>
      <w:proofErr w:type="spellEnd"/>
      <w:r w:rsidR="00D45AD2" w:rsidRPr="00B40E7D">
        <w:rPr>
          <w:b/>
          <w:sz w:val="28"/>
          <w:szCs w:val="28"/>
        </w:rPr>
        <w:t xml:space="preserve">. </w:t>
      </w:r>
      <w:proofErr w:type="gramStart"/>
      <w:r w:rsidR="00D45AD2" w:rsidRPr="00B40E7D">
        <w:rPr>
          <w:b/>
          <w:sz w:val="28"/>
          <w:szCs w:val="28"/>
        </w:rPr>
        <w:t>Боровский</w:t>
      </w:r>
      <w:proofErr w:type="gramEnd"/>
      <w:r w:rsidR="00D45AD2" w:rsidRPr="00B40E7D">
        <w:rPr>
          <w:b/>
          <w:sz w:val="28"/>
          <w:szCs w:val="28"/>
        </w:rPr>
        <w:t xml:space="preserve">, ул. </w:t>
      </w:r>
      <w:r w:rsidR="0027082A">
        <w:rPr>
          <w:b/>
          <w:sz w:val="28"/>
          <w:szCs w:val="28"/>
        </w:rPr>
        <w:t>Мира</w:t>
      </w:r>
      <w:r w:rsidR="00D45AD2" w:rsidRPr="00B40E7D">
        <w:rPr>
          <w:b/>
          <w:sz w:val="28"/>
          <w:szCs w:val="28"/>
        </w:rPr>
        <w:t xml:space="preserve">, д. </w:t>
      </w:r>
      <w:r w:rsidR="00AE2018">
        <w:rPr>
          <w:b/>
          <w:sz w:val="28"/>
          <w:szCs w:val="28"/>
        </w:rPr>
        <w:t>2</w:t>
      </w:r>
      <w:r w:rsidR="0027082A">
        <w:rPr>
          <w:b/>
          <w:sz w:val="28"/>
          <w:szCs w:val="28"/>
        </w:rPr>
        <w:t>9</w:t>
      </w:r>
      <w:r w:rsidR="00703F8A">
        <w:rPr>
          <w:b/>
          <w:sz w:val="28"/>
          <w:szCs w:val="28"/>
        </w:rPr>
        <w:t>а</w:t>
      </w:r>
      <w:r w:rsidR="00160216">
        <w:rPr>
          <w:b/>
          <w:sz w:val="28"/>
          <w:szCs w:val="28"/>
        </w:rPr>
        <w:t xml:space="preserve"> (с изменениями от 30.10.2017 №454)</w:t>
      </w:r>
      <w:r w:rsidR="00C01A5B" w:rsidRPr="00B40E7D">
        <w:rPr>
          <w:b/>
          <w:sz w:val="28"/>
          <w:szCs w:val="28"/>
        </w:rPr>
        <w:t xml:space="preserve"> </w:t>
      </w: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C01A5B" w:rsidRPr="00B40E7D" w:rsidRDefault="00C01A5B" w:rsidP="00ED25F6">
      <w:pPr>
        <w:widowControl w:val="0"/>
        <w:jc w:val="center"/>
        <w:rPr>
          <w:sz w:val="28"/>
          <w:szCs w:val="28"/>
        </w:rPr>
      </w:pPr>
    </w:p>
    <w:p w:rsidR="00C01A5B" w:rsidRPr="00B40E7D" w:rsidRDefault="00C01A5B" w:rsidP="00ED25F6">
      <w:pPr>
        <w:widowControl w:val="0"/>
        <w:jc w:val="center"/>
        <w:rPr>
          <w:sz w:val="28"/>
          <w:szCs w:val="28"/>
        </w:rPr>
      </w:pPr>
    </w:p>
    <w:p w:rsidR="00C01A5B" w:rsidRPr="00B40E7D" w:rsidRDefault="00C01A5B" w:rsidP="00ED25F6">
      <w:pPr>
        <w:widowControl w:val="0"/>
        <w:jc w:val="center"/>
        <w:rPr>
          <w:sz w:val="28"/>
          <w:szCs w:val="28"/>
        </w:rPr>
      </w:pPr>
    </w:p>
    <w:p w:rsidR="00C01A5B" w:rsidRPr="00B40E7D" w:rsidRDefault="00C01A5B"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Pr="00B40E7D" w:rsidRDefault="00E25933" w:rsidP="00ED25F6">
      <w:pPr>
        <w:widowControl w:val="0"/>
        <w:jc w:val="center"/>
        <w:rPr>
          <w:sz w:val="28"/>
          <w:szCs w:val="28"/>
        </w:rPr>
      </w:pPr>
    </w:p>
    <w:p w:rsidR="00E25933" w:rsidRDefault="00E25933" w:rsidP="00ED25F6">
      <w:pPr>
        <w:widowControl w:val="0"/>
        <w:jc w:val="center"/>
        <w:rPr>
          <w:sz w:val="28"/>
          <w:szCs w:val="28"/>
        </w:rPr>
      </w:pPr>
    </w:p>
    <w:p w:rsidR="00ED25F6" w:rsidRDefault="00ED25F6" w:rsidP="00ED25F6">
      <w:pPr>
        <w:widowControl w:val="0"/>
        <w:jc w:val="center"/>
        <w:rPr>
          <w:sz w:val="28"/>
          <w:szCs w:val="28"/>
        </w:rPr>
      </w:pPr>
    </w:p>
    <w:p w:rsidR="00ED25F6" w:rsidRDefault="00ED25F6" w:rsidP="00ED25F6">
      <w:pPr>
        <w:widowControl w:val="0"/>
        <w:jc w:val="center"/>
        <w:rPr>
          <w:sz w:val="28"/>
          <w:szCs w:val="28"/>
        </w:rPr>
      </w:pPr>
    </w:p>
    <w:p w:rsidR="00ED25F6" w:rsidRPr="00B40E7D" w:rsidRDefault="00ED25F6" w:rsidP="00ED25F6">
      <w:pPr>
        <w:widowControl w:val="0"/>
        <w:jc w:val="center"/>
        <w:rPr>
          <w:sz w:val="28"/>
          <w:szCs w:val="28"/>
        </w:rPr>
      </w:pPr>
    </w:p>
    <w:p w:rsidR="00E25933" w:rsidRPr="00B40E7D" w:rsidRDefault="00E25933" w:rsidP="00ED25F6">
      <w:pPr>
        <w:widowControl w:val="0"/>
        <w:jc w:val="center"/>
        <w:rPr>
          <w:sz w:val="28"/>
          <w:szCs w:val="28"/>
        </w:rPr>
      </w:pPr>
    </w:p>
    <w:p w:rsidR="00B86363" w:rsidRPr="00B40E7D" w:rsidRDefault="009D0140" w:rsidP="00ED25F6">
      <w:pPr>
        <w:widowControl w:val="0"/>
        <w:autoSpaceDE w:val="0"/>
        <w:autoSpaceDN w:val="0"/>
        <w:adjustRightInd w:val="0"/>
        <w:ind w:right="179" w:firstLine="540"/>
        <w:jc w:val="center"/>
        <w:rPr>
          <w:b/>
          <w:sz w:val="28"/>
          <w:szCs w:val="28"/>
        </w:rPr>
      </w:pPr>
      <w:proofErr w:type="spellStart"/>
      <w:r>
        <w:rPr>
          <w:b/>
          <w:sz w:val="28"/>
          <w:szCs w:val="28"/>
        </w:rPr>
        <w:t>р</w:t>
      </w:r>
      <w:r w:rsidR="00B86363" w:rsidRPr="00B40E7D">
        <w:rPr>
          <w:b/>
          <w:sz w:val="28"/>
          <w:szCs w:val="28"/>
        </w:rPr>
        <w:t>п</w:t>
      </w:r>
      <w:proofErr w:type="spellEnd"/>
      <w:r w:rsidR="00B86363" w:rsidRPr="00B40E7D">
        <w:rPr>
          <w:b/>
          <w:sz w:val="28"/>
          <w:szCs w:val="28"/>
        </w:rPr>
        <w:t>. Боровский</w:t>
      </w:r>
    </w:p>
    <w:p w:rsidR="00B40E7D" w:rsidRDefault="00B40E7D" w:rsidP="00ED25F6">
      <w:pPr>
        <w:widowControl w:val="0"/>
        <w:jc w:val="center"/>
        <w:rPr>
          <w:b/>
          <w:sz w:val="20"/>
          <w:szCs w:val="20"/>
        </w:rPr>
      </w:pPr>
    </w:p>
    <w:p w:rsidR="00E25933" w:rsidRPr="00B40E7D" w:rsidRDefault="00E25933" w:rsidP="00ED25F6">
      <w:pPr>
        <w:widowControl w:val="0"/>
        <w:jc w:val="center"/>
        <w:rPr>
          <w:b/>
          <w:sz w:val="20"/>
          <w:szCs w:val="20"/>
        </w:rPr>
      </w:pPr>
      <w:r w:rsidRPr="00B40E7D">
        <w:rPr>
          <w:b/>
          <w:sz w:val="20"/>
          <w:szCs w:val="20"/>
        </w:rPr>
        <w:lastRenderedPageBreak/>
        <w:t>СОДЕРЖАНИЕ</w:t>
      </w:r>
    </w:p>
    <w:p w:rsidR="00E25933" w:rsidRPr="00B40E7D" w:rsidRDefault="00E25933" w:rsidP="00ED25F6">
      <w:pPr>
        <w:widowControl w:val="0"/>
        <w:rPr>
          <w:sz w:val="20"/>
          <w:szCs w:val="20"/>
        </w:rPr>
      </w:pPr>
    </w:p>
    <w:p w:rsidR="00E25933" w:rsidRPr="00B40E7D" w:rsidRDefault="00E25933" w:rsidP="00ED25F6">
      <w:pPr>
        <w:widowControl w:val="0"/>
        <w:rPr>
          <w:sz w:val="20"/>
          <w:szCs w:val="20"/>
        </w:rPr>
      </w:pPr>
      <w:r w:rsidRPr="00B40E7D">
        <w:rPr>
          <w:sz w:val="20"/>
          <w:szCs w:val="20"/>
        </w:rPr>
        <w:t>РАЗДЕЛ 1. Общие условия проведения конкурса</w:t>
      </w:r>
    </w:p>
    <w:p w:rsidR="00E25933" w:rsidRPr="00B40E7D" w:rsidRDefault="00E25933" w:rsidP="00ED25F6">
      <w:pPr>
        <w:pStyle w:val="1"/>
        <w:keepNext w:val="0"/>
        <w:widowControl w:val="0"/>
        <w:spacing w:before="0" w:after="0"/>
        <w:jc w:val="left"/>
        <w:rPr>
          <w:b w:val="0"/>
          <w:bCs/>
          <w:sz w:val="20"/>
        </w:rPr>
      </w:pPr>
      <w:r w:rsidRPr="00B40E7D">
        <w:rPr>
          <w:b w:val="0"/>
          <w:sz w:val="20"/>
        </w:rPr>
        <w:t xml:space="preserve">РАЗДЕЛ 2. </w:t>
      </w:r>
      <w:r w:rsidRPr="00B40E7D">
        <w:rPr>
          <w:b w:val="0"/>
          <w:bCs/>
          <w:sz w:val="20"/>
        </w:rPr>
        <w:t>Информационная карта конкурса</w:t>
      </w:r>
    </w:p>
    <w:p w:rsidR="00ED25F6" w:rsidRDefault="00ED25F6" w:rsidP="00ED25F6">
      <w:pPr>
        <w:pStyle w:val="1"/>
        <w:keepNext w:val="0"/>
        <w:widowControl w:val="0"/>
        <w:spacing w:before="0" w:after="0"/>
        <w:rPr>
          <w:sz w:val="20"/>
        </w:rPr>
      </w:pPr>
      <w:bookmarkStart w:id="0" w:name="_Toc189978040"/>
      <w:bookmarkStart w:id="1" w:name="_Toc119343901"/>
      <w:bookmarkStart w:id="2" w:name="_Toc131309053"/>
    </w:p>
    <w:p w:rsidR="00E25933" w:rsidRPr="00B40E7D" w:rsidRDefault="00E25933" w:rsidP="00ED25F6">
      <w:pPr>
        <w:pStyle w:val="1"/>
        <w:keepNext w:val="0"/>
        <w:widowControl w:val="0"/>
        <w:spacing w:before="0" w:after="0"/>
        <w:rPr>
          <w:sz w:val="20"/>
        </w:rPr>
      </w:pPr>
      <w:r w:rsidRPr="00B40E7D">
        <w:rPr>
          <w:sz w:val="20"/>
        </w:rPr>
        <w:t>Раздел 1. Общие условия проведения конкурса</w:t>
      </w:r>
      <w:bookmarkEnd w:id="0"/>
    </w:p>
    <w:p w:rsidR="00E25933" w:rsidRPr="00B40E7D" w:rsidRDefault="00E25933" w:rsidP="00ED25F6">
      <w:pPr>
        <w:pStyle w:val="1"/>
        <w:keepNext w:val="0"/>
        <w:widowControl w:val="0"/>
        <w:spacing w:before="0" w:after="0"/>
        <w:rPr>
          <w:sz w:val="20"/>
        </w:rPr>
      </w:pPr>
      <w:bookmarkStart w:id="3" w:name="_Toc189978041"/>
      <w:r w:rsidRPr="00B40E7D">
        <w:rPr>
          <w:sz w:val="20"/>
        </w:rPr>
        <w:t>1. Общие положения</w:t>
      </w:r>
      <w:bookmarkEnd w:id="3"/>
    </w:p>
    <w:bookmarkEnd w:id="1"/>
    <w:bookmarkEnd w:id="2"/>
    <w:p w:rsidR="00E25933" w:rsidRPr="00B40E7D" w:rsidRDefault="00E25933" w:rsidP="00ED25F6">
      <w:pPr>
        <w:widowControl w:val="0"/>
        <w:rPr>
          <w:b/>
          <w:sz w:val="20"/>
          <w:szCs w:val="20"/>
        </w:rPr>
      </w:pPr>
      <w:r w:rsidRPr="00B40E7D">
        <w:rPr>
          <w:b/>
          <w:sz w:val="20"/>
          <w:szCs w:val="20"/>
        </w:rPr>
        <w:t>1.1. Правовая основа</w:t>
      </w:r>
    </w:p>
    <w:p w:rsidR="00E25933" w:rsidRPr="00B40E7D" w:rsidRDefault="00E25933" w:rsidP="00ED25F6">
      <w:pPr>
        <w:widowControl w:val="0"/>
        <w:ind w:firstLine="539"/>
        <w:jc w:val="both"/>
        <w:rPr>
          <w:color w:val="000000"/>
          <w:sz w:val="20"/>
          <w:szCs w:val="20"/>
        </w:rPr>
      </w:pPr>
      <w:bookmarkStart w:id="4" w:name="_Ref119427085"/>
      <w:bookmarkStart w:id="5" w:name="_Toc131309054"/>
      <w:bookmarkStart w:id="6" w:name="_Ref11225299"/>
      <w:proofErr w:type="gramStart"/>
      <w:r w:rsidRPr="00B40E7D">
        <w:rPr>
          <w:sz w:val="20"/>
          <w:szCs w:val="20"/>
        </w:rPr>
        <w:t xml:space="preserve">Настоящая конкурсная документация подготовлена в соответствии со ст. 161 </w:t>
      </w:r>
      <w:r w:rsidRPr="00B40E7D">
        <w:rPr>
          <w:color w:val="000000"/>
          <w:sz w:val="20"/>
          <w:szCs w:val="20"/>
        </w:rPr>
        <w:t>Жилищного кодекса Российской Федерации, Федеральным законом от 06.10.2003</w:t>
      </w:r>
      <w:r w:rsidR="00B40E7D">
        <w:rPr>
          <w:color w:val="000000"/>
          <w:sz w:val="20"/>
          <w:szCs w:val="20"/>
        </w:rPr>
        <w:t xml:space="preserve"> </w:t>
      </w:r>
      <w:r w:rsidRPr="00B40E7D">
        <w:rPr>
          <w:color w:val="000000"/>
          <w:sz w:val="20"/>
          <w:szCs w:val="20"/>
        </w:rPr>
        <w:t>№ 131-ФЗ «Об общих принципах организации местного самоуправления в Российской Федерации», Федеральным законом от 29.12.2004 № 189-ФЗ «О введении в действие Жилищного кодекса Российской Федерации», Федеральным законом  от 26.12.2005</w:t>
      </w:r>
      <w:r w:rsidR="00ED25F6">
        <w:rPr>
          <w:color w:val="000000"/>
          <w:sz w:val="20"/>
          <w:szCs w:val="20"/>
        </w:rPr>
        <w:t xml:space="preserve"> №</w:t>
      </w:r>
      <w:r w:rsidRPr="00B40E7D">
        <w:rPr>
          <w:color w:val="000000"/>
          <w:sz w:val="20"/>
          <w:szCs w:val="20"/>
        </w:rPr>
        <w:t xml:space="preserve"> 184-ФЗ «О внесении изменений в Федеральный закон «Об основах регулирования тарифов организаций коммунального комплекса»,</w:t>
      </w:r>
      <w:r w:rsidRPr="00B40E7D">
        <w:rPr>
          <w:sz w:val="20"/>
          <w:szCs w:val="20"/>
        </w:rPr>
        <w:t xml:space="preserve"> Постановлением Правительства</w:t>
      </w:r>
      <w:proofErr w:type="gramEnd"/>
      <w:r w:rsidRPr="00B40E7D">
        <w:rPr>
          <w:sz w:val="20"/>
          <w:szCs w:val="20"/>
        </w:rPr>
        <w:t xml:space="preserve">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B40E7D">
        <w:rPr>
          <w:color w:val="000000"/>
          <w:sz w:val="20"/>
          <w:szCs w:val="20"/>
        </w:rPr>
        <w:t xml:space="preserve">Уставом </w:t>
      </w:r>
      <w:r w:rsidR="00C01A5B" w:rsidRPr="00B40E7D">
        <w:rPr>
          <w:color w:val="000000"/>
          <w:sz w:val="20"/>
          <w:szCs w:val="20"/>
        </w:rPr>
        <w:t xml:space="preserve">муниципального </w:t>
      </w:r>
      <w:r w:rsidR="00D45AD2" w:rsidRPr="00B40E7D">
        <w:rPr>
          <w:color w:val="000000"/>
          <w:sz w:val="20"/>
          <w:szCs w:val="20"/>
        </w:rPr>
        <w:t>образования поселок Боровский</w:t>
      </w:r>
      <w:bookmarkEnd w:id="4"/>
      <w:r w:rsidRPr="00B40E7D">
        <w:rPr>
          <w:color w:val="000000"/>
          <w:sz w:val="20"/>
          <w:szCs w:val="20"/>
        </w:rPr>
        <w:t>.</w:t>
      </w:r>
    </w:p>
    <w:p w:rsidR="00E25933" w:rsidRPr="00B40E7D" w:rsidRDefault="00E25933" w:rsidP="00ED25F6">
      <w:pPr>
        <w:widowControl w:val="0"/>
        <w:ind w:firstLine="539"/>
        <w:jc w:val="both"/>
        <w:rPr>
          <w:b/>
          <w:sz w:val="20"/>
          <w:szCs w:val="20"/>
        </w:rPr>
      </w:pPr>
      <w:r w:rsidRPr="00B40E7D">
        <w:rPr>
          <w:b/>
          <w:sz w:val="20"/>
          <w:szCs w:val="20"/>
        </w:rPr>
        <w:t xml:space="preserve">1.2. </w:t>
      </w:r>
      <w:bookmarkEnd w:id="5"/>
      <w:r w:rsidRPr="00B40E7D">
        <w:rPr>
          <w:b/>
          <w:sz w:val="20"/>
          <w:szCs w:val="20"/>
        </w:rPr>
        <w:t>Организатор конкурса</w:t>
      </w:r>
    </w:p>
    <w:p w:rsidR="00E25933" w:rsidRPr="00B40E7D" w:rsidRDefault="00E25933" w:rsidP="00ED25F6">
      <w:pPr>
        <w:pStyle w:val="35"/>
        <w:tabs>
          <w:tab w:val="clear" w:pos="1127"/>
          <w:tab w:val="num" w:pos="1307"/>
        </w:tabs>
        <w:ind w:left="0" w:firstLine="720"/>
        <w:rPr>
          <w:sz w:val="20"/>
        </w:rPr>
      </w:pPr>
      <w:r w:rsidRPr="00B40E7D">
        <w:rPr>
          <w:sz w:val="20"/>
        </w:rPr>
        <w:t xml:space="preserve">Организатор конкурса </w:t>
      </w:r>
      <w:r w:rsidR="00D45AD2" w:rsidRPr="00B40E7D">
        <w:rPr>
          <w:sz w:val="20"/>
        </w:rPr>
        <w:t>–</w:t>
      </w:r>
      <w:r w:rsidRPr="00B40E7D">
        <w:rPr>
          <w:sz w:val="20"/>
        </w:rPr>
        <w:t xml:space="preserve"> </w:t>
      </w:r>
      <w:r w:rsidR="00D45AD2" w:rsidRPr="00B40E7D">
        <w:rPr>
          <w:sz w:val="20"/>
        </w:rPr>
        <w:t>Администрация муниципального образования поселок Боровский</w:t>
      </w:r>
      <w:r w:rsidRPr="00B40E7D">
        <w:rPr>
          <w:sz w:val="20"/>
        </w:rPr>
        <w:t xml:space="preserve">,  проводит открытый конкурс (далее – конкурс), предмет и условия которого указаны в </w:t>
      </w:r>
      <w:hyperlink w:anchor="ИКарта" w:history="1">
        <w:r w:rsidRPr="00B40E7D">
          <w:rPr>
            <w:rStyle w:val="af"/>
            <w:i/>
            <w:sz w:val="20"/>
          </w:rPr>
          <w:t>Информационной карте конкурса</w:t>
        </w:r>
      </w:hyperlink>
      <w:r w:rsidRPr="00B40E7D">
        <w:rPr>
          <w:sz w:val="20"/>
        </w:rPr>
        <w:t xml:space="preserve">, в соответствии с процедурами, условиями и положениями настоящей конкурсной документации. Информация о местонахождении, почтовом адресе, официальном сайте и контактном лице организатора конкурса указана в </w:t>
      </w:r>
      <w:hyperlink w:anchor="ИКарта" w:history="1">
        <w:r w:rsidRPr="00B40E7D">
          <w:rPr>
            <w:rStyle w:val="af"/>
            <w:i/>
            <w:sz w:val="20"/>
          </w:rPr>
          <w:t>Информационной карте конкурса</w:t>
        </w:r>
      </w:hyperlink>
      <w:r w:rsidRPr="00B40E7D">
        <w:rPr>
          <w:i/>
          <w:sz w:val="20"/>
        </w:rPr>
        <w:t>.</w:t>
      </w:r>
      <w:r w:rsidRPr="00B40E7D">
        <w:rPr>
          <w:sz w:val="20"/>
        </w:rPr>
        <w:t xml:space="preserve"> </w:t>
      </w:r>
    </w:p>
    <w:p w:rsidR="00E25933" w:rsidRPr="00B40E7D" w:rsidRDefault="00E25933" w:rsidP="00ED25F6">
      <w:pPr>
        <w:widowControl w:val="0"/>
        <w:rPr>
          <w:b/>
          <w:sz w:val="20"/>
          <w:szCs w:val="20"/>
        </w:rPr>
      </w:pPr>
      <w:r w:rsidRPr="00B40E7D">
        <w:rPr>
          <w:b/>
          <w:sz w:val="20"/>
          <w:szCs w:val="20"/>
        </w:rPr>
        <w:t>1.3. Конкурсная комиссия</w:t>
      </w:r>
    </w:p>
    <w:bookmarkEnd w:id="6"/>
    <w:p w:rsidR="0059042C" w:rsidRPr="00B40E7D" w:rsidRDefault="0059042C" w:rsidP="00ED25F6">
      <w:pPr>
        <w:widowControl w:val="0"/>
        <w:autoSpaceDE w:val="0"/>
        <w:autoSpaceDN w:val="0"/>
        <w:adjustRightInd w:val="0"/>
        <w:ind w:firstLine="540"/>
        <w:jc w:val="both"/>
        <w:rPr>
          <w:sz w:val="20"/>
          <w:szCs w:val="20"/>
        </w:rPr>
      </w:pPr>
      <w:proofErr w:type="gramStart"/>
      <w:r w:rsidRPr="00B40E7D">
        <w:rPr>
          <w:sz w:val="20"/>
          <w:szCs w:val="20"/>
        </w:rPr>
        <w:t>Конкурсная комиссия, созданная и утвержденная организатором конкурса (</w:t>
      </w:r>
      <w:r w:rsidR="00D45AD2" w:rsidRPr="00B40E7D">
        <w:rPr>
          <w:sz w:val="20"/>
          <w:szCs w:val="20"/>
        </w:rPr>
        <w:t xml:space="preserve">Распоряжение администрации муниципального образования поселок Боровский </w:t>
      </w:r>
      <w:r w:rsidR="00D45AD2" w:rsidRPr="00762049">
        <w:rPr>
          <w:sz w:val="20"/>
          <w:szCs w:val="20"/>
        </w:rPr>
        <w:t>от «</w:t>
      </w:r>
      <w:r w:rsidR="00762049" w:rsidRPr="00762049">
        <w:rPr>
          <w:sz w:val="20"/>
          <w:szCs w:val="20"/>
        </w:rPr>
        <w:t>18</w:t>
      </w:r>
      <w:r w:rsidR="00D45AD2" w:rsidRPr="00762049">
        <w:rPr>
          <w:sz w:val="20"/>
          <w:szCs w:val="20"/>
        </w:rPr>
        <w:t>»</w:t>
      </w:r>
      <w:r w:rsidR="00762049" w:rsidRPr="00762049">
        <w:rPr>
          <w:sz w:val="20"/>
          <w:szCs w:val="20"/>
        </w:rPr>
        <w:t xml:space="preserve"> октября</w:t>
      </w:r>
      <w:r w:rsidR="00045897" w:rsidRPr="00762049">
        <w:rPr>
          <w:sz w:val="20"/>
          <w:szCs w:val="20"/>
        </w:rPr>
        <w:t xml:space="preserve"> </w:t>
      </w:r>
      <w:r w:rsidR="00762049" w:rsidRPr="00762049">
        <w:rPr>
          <w:sz w:val="20"/>
          <w:szCs w:val="20"/>
        </w:rPr>
        <w:t>2017</w:t>
      </w:r>
      <w:r w:rsidR="00D45AD2" w:rsidRPr="00762049">
        <w:rPr>
          <w:sz w:val="20"/>
          <w:szCs w:val="20"/>
        </w:rPr>
        <w:t xml:space="preserve"> №</w:t>
      </w:r>
      <w:r w:rsidR="00B40E7D" w:rsidRPr="00762049">
        <w:rPr>
          <w:sz w:val="20"/>
          <w:szCs w:val="20"/>
        </w:rPr>
        <w:t xml:space="preserve"> </w:t>
      </w:r>
      <w:r w:rsidR="00762049" w:rsidRPr="00762049">
        <w:rPr>
          <w:sz w:val="20"/>
          <w:szCs w:val="20"/>
        </w:rPr>
        <w:t>421</w:t>
      </w:r>
      <w:r w:rsidR="00ED25F6" w:rsidRPr="0027082A">
        <w:rPr>
          <w:sz w:val="20"/>
          <w:szCs w:val="20"/>
        </w:rPr>
        <w:t xml:space="preserve"> </w:t>
      </w:r>
      <w:r w:rsidR="00D45AD2" w:rsidRPr="0027082A">
        <w:rPr>
          <w:sz w:val="20"/>
          <w:szCs w:val="20"/>
        </w:rPr>
        <w:t>«</w:t>
      </w:r>
      <w:r w:rsidRPr="0027082A">
        <w:rPr>
          <w:sz w:val="20"/>
          <w:szCs w:val="20"/>
        </w:rPr>
        <w:t>Об утверждении конкурсной комиссии по проведению открытого конкурса по отбору управляющ</w:t>
      </w:r>
      <w:r w:rsidR="00D45AD2" w:rsidRPr="0027082A">
        <w:rPr>
          <w:sz w:val="20"/>
          <w:szCs w:val="20"/>
        </w:rPr>
        <w:t xml:space="preserve">ей </w:t>
      </w:r>
      <w:r w:rsidRPr="0027082A">
        <w:rPr>
          <w:sz w:val="20"/>
          <w:szCs w:val="20"/>
        </w:rPr>
        <w:t>организаци</w:t>
      </w:r>
      <w:r w:rsidR="00D45AD2" w:rsidRPr="0027082A">
        <w:rPr>
          <w:sz w:val="20"/>
          <w:szCs w:val="20"/>
        </w:rPr>
        <w:t>и</w:t>
      </w:r>
      <w:r w:rsidRPr="0027082A">
        <w:rPr>
          <w:sz w:val="20"/>
          <w:szCs w:val="20"/>
        </w:rPr>
        <w:t xml:space="preserve"> для управления многоквартирным </w:t>
      </w:r>
      <w:r w:rsidR="00D45AD2" w:rsidRPr="0027082A">
        <w:rPr>
          <w:sz w:val="20"/>
          <w:szCs w:val="20"/>
        </w:rPr>
        <w:t>домом, расположенным по адресу:</w:t>
      </w:r>
      <w:proofErr w:type="gramEnd"/>
      <w:r w:rsidR="00D45AD2" w:rsidRPr="0027082A">
        <w:rPr>
          <w:sz w:val="20"/>
          <w:szCs w:val="20"/>
        </w:rPr>
        <w:t xml:space="preserve"> Тюменская область, Тюменский район, муниципальное образование поселок Боровский, п. Боровский, ул. </w:t>
      </w:r>
      <w:r w:rsidR="0027082A" w:rsidRPr="0027082A">
        <w:rPr>
          <w:sz w:val="20"/>
          <w:szCs w:val="20"/>
        </w:rPr>
        <w:t>Мира</w:t>
      </w:r>
      <w:r w:rsidR="00AE2018" w:rsidRPr="0027082A">
        <w:rPr>
          <w:sz w:val="20"/>
          <w:szCs w:val="20"/>
        </w:rPr>
        <w:t>, д. 2</w:t>
      </w:r>
      <w:r w:rsidR="0027082A" w:rsidRPr="0027082A">
        <w:rPr>
          <w:sz w:val="20"/>
          <w:szCs w:val="20"/>
        </w:rPr>
        <w:t>9</w:t>
      </w:r>
      <w:r w:rsidR="00DB15B2">
        <w:rPr>
          <w:sz w:val="20"/>
          <w:szCs w:val="20"/>
        </w:rPr>
        <w:t>а</w:t>
      </w:r>
      <w:r w:rsidR="00D45AD2" w:rsidRPr="0027082A">
        <w:rPr>
          <w:sz w:val="20"/>
          <w:szCs w:val="20"/>
        </w:rPr>
        <w:t>»</w:t>
      </w:r>
      <w:r w:rsidRPr="0027082A">
        <w:rPr>
          <w:sz w:val="20"/>
          <w:szCs w:val="20"/>
        </w:rPr>
        <w:t>, осуществляет</w:t>
      </w:r>
      <w:r w:rsidRPr="00B40E7D">
        <w:rPr>
          <w:sz w:val="20"/>
          <w:szCs w:val="20"/>
        </w:rPr>
        <w:t xml:space="preserve"> функции по проведению конкурса в соответствии с процедурами, условиями и положениями настоящей конкурсной документации.</w:t>
      </w:r>
    </w:p>
    <w:p w:rsidR="00E25933" w:rsidRPr="00B40E7D" w:rsidRDefault="00E25933" w:rsidP="00ED25F6">
      <w:pPr>
        <w:widowControl w:val="0"/>
        <w:rPr>
          <w:b/>
          <w:sz w:val="20"/>
          <w:szCs w:val="20"/>
        </w:rPr>
      </w:pPr>
      <w:r w:rsidRPr="00B40E7D">
        <w:rPr>
          <w:b/>
          <w:sz w:val="20"/>
          <w:szCs w:val="20"/>
        </w:rPr>
        <w:t>1.4. Предмет конкурса</w:t>
      </w:r>
    </w:p>
    <w:p w:rsidR="00E25933" w:rsidRPr="00B40E7D" w:rsidRDefault="00E25933" w:rsidP="00ED25F6">
      <w:pPr>
        <w:pStyle w:val="21"/>
        <w:widowControl w:val="0"/>
        <w:numPr>
          <w:ilvl w:val="0"/>
          <w:numId w:val="0"/>
        </w:numPr>
        <w:spacing w:after="0"/>
        <w:ind w:firstLine="540"/>
        <w:rPr>
          <w:sz w:val="20"/>
        </w:rPr>
      </w:pPr>
      <w:r w:rsidRPr="00B40E7D">
        <w:rPr>
          <w:sz w:val="20"/>
        </w:rPr>
        <w:t>Предметом конкурса является право заключения договоров управления многоквартирным дом</w:t>
      </w:r>
      <w:r w:rsidR="00D45AD2" w:rsidRPr="00B40E7D">
        <w:rPr>
          <w:sz w:val="20"/>
        </w:rPr>
        <w:t xml:space="preserve">ом </w:t>
      </w:r>
      <w:r w:rsidRPr="00B40E7D">
        <w:rPr>
          <w:sz w:val="20"/>
        </w:rPr>
        <w:t>в отношении объекта конкурса.</w:t>
      </w:r>
    </w:p>
    <w:p w:rsidR="00E25933" w:rsidRPr="00B40E7D" w:rsidRDefault="00E25933" w:rsidP="00ED25F6">
      <w:pPr>
        <w:widowControl w:val="0"/>
        <w:rPr>
          <w:b/>
          <w:sz w:val="20"/>
          <w:szCs w:val="20"/>
        </w:rPr>
      </w:pPr>
      <w:bookmarkStart w:id="7" w:name="_Toc131309056"/>
      <w:r w:rsidRPr="00B40E7D">
        <w:rPr>
          <w:b/>
          <w:sz w:val="20"/>
          <w:szCs w:val="20"/>
        </w:rPr>
        <w:t xml:space="preserve">1.5. </w:t>
      </w:r>
      <w:proofErr w:type="gramStart"/>
      <w:r w:rsidRPr="00B40E7D">
        <w:rPr>
          <w:b/>
          <w:sz w:val="20"/>
          <w:szCs w:val="20"/>
        </w:rPr>
        <w:t>Размер платы за содержание и ремонт жилого помещения, коммунальные услуги</w:t>
      </w:r>
      <w:r w:rsidR="0082496B" w:rsidRPr="00B40E7D">
        <w:rPr>
          <w:b/>
          <w:sz w:val="20"/>
          <w:szCs w:val="20"/>
        </w:rPr>
        <w:t xml:space="preserve">  </w:t>
      </w:r>
      <w:r w:rsidRPr="00B40E7D">
        <w:rPr>
          <w:b/>
          <w:sz w:val="20"/>
          <w:szCs w:val="20"/>
        </w:rPr>
        <w:t>(цена договора (цена лота)</w:t>
      </w:r>
      <w:proofErr w:type="gramEnd"/>
    </w:p>
    <w:p w:rsidR="00E25933" w:rsidRPr="00B40E7D" w:rsidRDefault="00E25933" w:rsidP="00ED25F6">
      <w:pPr>
        <w:pStyle w:val="25"/>
        <w:keepNext w:val="0"/>
        <w:keepLines w:val="0"/>
        <w:suppressLineNumbers w:val="0"/>
        <w:tabs>
          <w:tab w:val="clear" w:pos="2376"/>
          <w:tab w:val="num" w:pos="1836"/>
        </w:tabs>
        <w:suppressAutoHyphens w:val="0"/>
        <w:spacing w:after="0"/>
        <w:ind w:left="0" w:hanging="2376"/>
        <w:rPr>
          <w:sz w:val="20"/>
        </w:rPr>
      </w:pPr>
      <w:r w:rsidRPr="00B40E7D">
        <w:rPr>
          <w:sz w:val="20"/>
        </w:rPr>
        <w:tab/>
        <w:t xml:space="preserve">Порядок формирования цены договора указан в </w:t>
      </w:r>
      <w:hyperlink w:anchor="ИКарта" w:history="1">
        <w:r w:rsidRPr="00B40E7D">
          <w:rPr>
            <w:rStyle w:val="af"/>
            <w:bCs/>
            <w:i/>
            <w:sz w:val="20"/>
          </w:rPr>
          <w:t>Информационной карте конкурса</w:t>
        </w:r>
      </w:hyperlink>
      <w:r w:rsidRPr="00B40E7D">
        <w:rPr>
          <w:sz w:val="20"/>
        </w:rPr>
        <w:t>.</w:t>
      </w:r>
    </w:p>
    <w:p w:rsidR="00E25933" w:rsidRPr="00B40E7D" w:rsidRDefault="00E25933" w:rsidP="00ED25F6">
      <w:pPr>
        <w:pStyle w:val="ConsPlusNormal"/>
        <w:ind w:firstLine="0"/>
        <w:jc w:val="both"/>
        <w:rPr>
          <w:rFonts w:ascii="Times New Roman" w:hAnsi="Times New Roman" w:cs="Times New Roman"/>
        </w:rPr>
      </w:pPr>
      <w:r w:rsidRPr="00B40E7D">
        <w:rPr>
          <w:rFonts w:ascii="Times New Roman" w:hAnsi="Times New Roman" w:cs="Times New Roman"/>
        </w:rPr>
        <w:t xml:space="preserve">Данная цена не может быть превышена при заключении договора по итогам конкурса. </w:t>
      </w:r>
    </w:p>
    <w:p w:rsidR="00E25933" w:rsidRPr="00B40E7D" w:rsidRDefault="00E25933" w:rsidP="00ED25F6">
      <w:pPr>
        <w:widowControl w:val="0"/>
        <w:rPr>
          <w:b/>
          <w:sz w:val="20"/>
          <w:szCs w:val="20"/>
        </w:rPr>
      </w:pPr>
      <w:r w:rsidRPr="00B40E7D">
        <w:rPr>
          <w:b/>
          <w:sz w:val="20"/>
          <w:szCs w:val="20"/>
        </w:rPr>
        <w:t>1.6</w:t>
      </w:r>
      <w:r w:rsidR="007B79F0" w:rsidRPr="00B40E7D">
        <w:rPr>
          <w:b/>
          <w:sz w:val="20"/>
          <w:szCs w:val="20"/>
        </w:rPr>
        <w:t>. Перечень обязательных</w:t>
      </w:r>
      <w:r w:rsidRPr="00B40E7D">
        <w:rPr>
          <w:b/>
          <w:sz w:val="20"/>
          <w:szCs w:val="20"/>
        </w:rPr>
        <w:t xml:space="preserve"> работ, услуг, коммунальных услуг</w:t>
      </w:r>
    </w:p>
    <w:p w:rsidR="00E25933" w:rsidRPr="00B40E7D" w:rsidRDefault="00E25933" w:rsidP="00ED25F6">
      <w:pPr>
        <w:widowControl w:val="0"/>
        <w:ind w:firstLine="567"/>
        <w:jc w:val="both"/>
        <w:rPr>
          <w:sz w:val="20"/>
          <w:szCs w:val="20"/>
        </w:rPr>
      </w:pPr>
      <w:r w:rsidRPr="00B40E7D">
        <w:rPr>
          <w:sz w:val="20"/>
          <w:szCs w:val="20"/>
        </w:rPr>
        <w:t>Перечень обязательных работ и услуг по каждому объекту конкурса, установленный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указан в Приложении 1 настоящей конкурсной документации.</w:t>
      </w:r>
    </w:p>
    <w:p w:rsidR="00E25933" w:rsidRPr="00B40E7D" w:rsidRDefault="00E25933" w:rsidP="00ED25F6">
      <w:pPr>
        <w:widowControl w:val="0"/>
        <w:ind w:firstLine="567"/>
        <w:jc w:val="both"/>
        <w:rPr>
          <w:sz w:val="20"/>
          <w:szCs w:val="20"/>
        </w:rPr>
      </w:pPr>
      <w:r w:rsidRPr="00B40E7D">
        <w:rPr>
          <w:sz w:val="20"/>
          <w:szCs w:val="20"/>
        </w:rPr>
        <w:t xml:space="preserve">Перечень коммунальных услуг по каждому многоквартирному дому, предоставляемых управляющей организацией в </w:t>
      </w:r>
      <w:proofErr w:type="gramStart"/>
      <w:r w:rsidRPr="00B40E7D">
        <w:rPr>
          <w:sz w:val="20"/>
          <w:szCs w:val="20"/>
        </w:rPr>
        <w:t>порядке, установленном законодательством Российской Федерации указан</w:t>
      </w:r>
      <w:proofErr w:type="gramEnd"/>
      <w:r w:rsidRPr="00B40E7D">
        <w:rPr>
          <w:sz w:val="20"/>
          <w:szCs w:val="20"/>
        </w:rPr>
        <w:t xml:space="preserve"> в извещении о проведении конкурса.</w:t>
      </w:r>
    </w:p>
    <w:p w:rsidR="00E25933" w:rsidRPr="00B40E7D" w:rsidRDefault="00E25933" w:rsidP="00ED25F6">
      <w:pPr>
        <w:widowControl w:val="0"/>
        <w:rPr>
          <w:b/>
          <w:sz w:val="20"/>
          <w:szCs w:val="20"/>
        </w:rPr>
      </w:pPr>
      <w:r w:rsidRPr="00B40E7D">
        <w:rPr>
          <w:b/>
          <w:sz w:val="20"/>
          <w:szCs w:val="20"/>
        </w:rPr>
        <w:t>1.7. Источник финансирования</w:t>
      </w:r>
    </w:p>
    <w:p w:rsidR="00E25933" w:rsidRPr="00B40E7D" w:rsidRDefault="00E25933" w:rsidP="00ED25F6">
      <w:pPr>
        <w:pStyle w:val="25"/>
        <w:keepNext w:val="0"/>
        <w:keepLines w:val="0"/>
        <w:suppressLineNumbers w:val="0"/>
        <w:tabs>
          <w:tab w:val="clear" w:pos="2376"/>
          <w:tab w:val="num" w:pos="1836"/>
        </w:tabs>
        <w:suppressAutoHyphens w:val="0"/>
        <w:spacing w:after="0"/>
        <w:ind w:hanging="2376"/>
        <w:rPr>
          <w:sz w:val="20"/>
        </w:rPr>
      </w:pPr>
      <w:proofErr w:type="gramStart"/>
      <w:r w:rsidRPr="00B40E7D">
        <w:rPr>
          <w:sz w:val="20"/>
        </w:rPr>
        <w:t>Указан</w:t>
      </w:r>
      <w:proofErr w:type="gramEnd"/>
      <w:r w:rsidRPr="00B40E7D">
        <w:rPr>
          <w:sz w:val="20"/>
        </w:rPr>
        <w:t xml:space="preserve"> в </w:t>
      </w:r>
      <w:hyperlink w:anchor="ИКарта" w:history="1">
        <w:r w:rsidRPr="00B40E7D">
          <w:rPr>
            <w:rStyle w:val="af"/>
            <w:bCs/>
            <w:i/>
            <w:sz w:val="20"/>
          </w:rPr>
          <w:t>Информационной карте конкурса</w:t>
        </w:r>
      </w:hyperlink>
      <w:r w:rsidRPr="00B40E7D">
        <w:rPr>
          <w:sz w:val="20"/>
        </w:rPr>
        <w:t>.</w:t>
      </w:r>
    </w:p>
    <w:bookmarkEnd w:id="7"/>
    <w:p w:rsidR="00E25933" w:rsidRPr="00B40E7D" w:rsidRDefault="00E25933" w:rsidP="00ED25F6">
      <w:pPr>
        <w:widowControl w:val="0"/>
        <w:rPr>
          <w:b/>
          <w:sz w:val="20"/>
          <w:szCs w:val="20"/>
        </w:rPr>
      </w:pPr>
      <w:r w:rsidRPr="00B40E7D">
        <w:rPr>
          <w:b/>
          <w:sz w:val="20"/>
          <w:szCs w:val="20"/>
        </w:rPr>
        <w:t>1.8. Порядок проведения осмотров объекта конкурса</w:t>
      </w:r>
    </w:p>
    <w:p w:rsidR="00E25933" w:rsidRPr="00B40E7D" w:rsidRDefault="00E25933" w:rsidP="00ED25F6">
      <w:pPr>
        <w:widowControl w:val="0"/>
        <w:ind w:firstLine="540"/>
        <w:jc w:val="both"/>
        <w:rPr>
          <w:sz w:val="20"/>
          <w:szCs w:val="20"/>
        </w:rPr>
      </w:pPr>
      <w:r w:rsidRPr="00B40E7D">
        <w:rPr>
          <w:sz w:val="20"/>
          <w:szCs w:val="20"/>
        </w:rPr>
        <w:t xml:space="preserve">Организатор конкурса в соответствии с датой и временем, указанным в извещении о проведении конкурса, организует проведение осмотра претендентами и другими заинтересованными лицами объектов конкурса. </w:t>
      </w:r>
    </w:p>
    <w:p w:rsidR="00E25933" w:rsidRPr="00B40E7D" w:rsidRDefault="00E25933" w:rsidP="00ED25F6">
      <w:pPr>
        <w:pStyle w:val="35"/>
        <w:tabs>
          <w:tab w:val="clear" w:pos="1127"/>
          <w:tab w:val="left" w:pos="0"/>
          <w:tab w:val="left" w:pos="720"/>
        </w:tabs>
        <w:ind w:left="0" w:firstLine="720"/>
        <w:rPr>
          <w:sz w:val="20"/>
        </w:rPr>
      </w:pPr>
      <w:bookmarkStart w:id="8" w:name="OLE_LINK3"/>
      <w:bookmarkStart w:id="9" w:name="OLE_LINK4"/>
      <w:r w:rsidRPr="00B40E7D">
        <w:rPr>
          <w:sz w:val="20"/>
        </w:rPr>
        <w:t xml:space="preserve">Порядок и график проведения осмотров указаны в </w:t>
      </w:r>
      <w:r w:rsidRPr="00B40E7D">
        <w:rPr>
          <w:b/>
          <w:sz w:val="20"/>
        </w:rPr>
        <w:t>приложении 2</w:t>
      </w:r>
      <w:r w:rsidRPr="00B40E7D">
        <w:rPr>
          <w:sz w:val="20"/>
        </w:rPr>
        <w:t xml:space="preserve"> настоящей конкурсной документации. Осмотры проводятся каждые 5 рабочих дней </w:t>
      </w:r>
      <w:proofErr w:type="gramStart"/>
      <w:r w:rsidRPr="00B40E7D">
        <w:rPr>
          <w:sz w:val="20"/>
        </w:rPr>
        <w:t>с даты опубликования</w:t>
      </w:r>
      <w:proofErr w:type="gramEnd"/>
      <w:r w:rsidRPr="00B40E7D">
        <w:rPr>
          <w:sz w:val="20"/>
        </w:rPr>
        <w:t xml:space="preserve"> извещения о проведении конкурса, но не позднее, чем за 2 рабочих дня до даты окончания срока подачи заявок на участие в конкурсе.</w:t>
      </w:r>
    </w:p>
    <w:bookmarkEnd w:id="8"/>
    <w:bookmarkEnd w:id="9"/>
    <w:p w:rsidR="00E25933" w:rsidRPr="00B40E7D" w:rsidRDefault="00E25933" w:rsidP="00ED25F6">
      <w:pPr>
        <w:widowControl w:val="0"/>
        <w:rPr>
          <w:b/>
          <w:sz w:val="20"/>
          <w:szCs w:val="20"/>
        </w:rPr>
      </w:pPr>
      <w:r w:rsidRPr="00B40E7D">
        <w:rPr>
          <w:b/>
          <w:sz w:val="20"/>
          <w:szCs w:val="20"/>
        </w:rPr>
        <w:t>1.9. Расходы на участие в конкурсе</w:t>
      </w:r>
    </w:p>
    <w:p w:rsidR="00E25933" w:rsidRPr="00B40E7D" w:rsidRDefault="00E25933" w:rsidP="00ED25F6">
      <w:pPr>
        <w:widowControl w:val="0"/>
        <w:ind w:firstLine="560"/>
        <w:jc w:val="both"/>
        <w:rPr>
          <w:sz w:val="20"/>
          <w:szCs w:val="20"/>
        </w:rPr>
      </w:pPr>
      <w:r w:rsidRPr="00B40E7D">
        <w:rPr>
          <w:sz w:val="20"/>
          <w:szCs w:val="20"/>
        </w:rPr>
        <w:t>Участник конкурса несет все расходы, связанные с подготовкой и подачей заявки на участие в конкурсе, участием в конкурсе и заключением договоров управления.</w:t>
      </w:r>
    </w:p>
    <w:p w:rsidR="00E25933" w:rsidRPr="00B40E7D" w:rsidRDefault="00E25933" w:rsidP="00ED25F6">
      <w:pPr>
        <w:pStyle w:val="1"/>
        <w:keepNext w:val="0"/>
        <w:widowControl w:val="0"/>
        <w:spacing w:before="0" w:after="0"/>
        <w:jc w:val="left"/>
        <w:rPr>
          <w:bCs/>
          <w:sz w:val="20"/>
        </w:rPr>
      </w:pPr>
      <w:bookmarkStart w:id="10" w:name="_Toc189978042"/>
      <w:r w:rsidRPr="00B40E7D">
        <w:rPr>
          <w:bCs/>
          <w:sz w:val="20"/>
        </w:rPr>
        <w:t>1.10. Требования к участникам конкурса</w:t>
      </w:r>
      <w:bookmarkEnd w:id="10"/>
    </w:p>
    <w:p w:rsidR="00E25933" w:rsidRPr="00B40E7D" w:rsidRDefault="00E25933" w:rsidP="00ED25F6">
      <w:pPr>
        <w:pStyle w:val="35"/>
        <w:tabs>
          <w:tab w:val="left" w:pos="0"/>
          <w:tab w:val="left" w:pos="720"/>
        </w:tabs>
        <w:ind w:left="0" w:firstLine="540"/>
        <w:rPr>
          <w:sz w:val="20"/>
        </w:rPr>
      </w:pPr>
      <w:r w:rsidRPr="00B40E7D">
        <w:rPr>
          <w:sz w:val="20"/>
        </w:rPr>
        <w:t xml:space="preserve">1.10.1. При проведении конкурса устанавливаются следующие требования к претендентам, которые указаны в </w:t>
      </w:r>
      <w:hyperlink w:anchor="ИКарта" w:history="1">
        <w:r w:rsidRPr="00B40E7D">
          <w:rPr>
            <w:rStyle w:val="af"/>
            <w:i/>
            <w:sz w:val="20"/>
          </w:rPr>
          <w:t>Информационной карте конкурса</w:t>
        </w:r>
      </w:hyperlink>
    </w:p>
    <w:p w:rsidR="00E25933" w:rsidRPr="00B40E7D" w:rsidRDefault="00E25933" w:rsidP="00ED25F6">
      <w:pPr>
        <w:pStyle w:val="35"/>
        <w:tabs>
          <w:tab w:val="left" w:pos="0"/>
          <w:tab w:val="left" w:pos="720"/>
        </w:tabs>
        <w:ind w:left="0" w:firstLine="540"/>
        <w:rPr>
          <w:sz w:val="20"/>
        </w:rPr>
      </w:pPr>
      <w:r w:rsidRPr="00B40E7D">
        <w:rPr>
          <w:sz w:val="20"/>
        </w:rPr>
        <w:t xml:space="preserve"> внесение претендентом на счет, указанный в </w:t>
      </w:r>
      <w:hyperlink w:anchor="ИКарта" w:history="1">
        <w:r w:rsidRPr="00B40E7D">
          <w:rPr>
            <w:rStyle w:val="af"/>
            <w:i/>
            <w:sz w:val="20"/>
          </w:rPr>
          <w:t>Информационной карте конкурса</w:t>
        </w:r>
      </w:hyperlink>
      <w:r w:rsidRPr="00B40E7D">
        <w:rPr>
          <w:sz w:val="20"/>
        </w:rPr>
        <w:t xml:space="preserve"> и конкурсной документации, сре</w:t>
      </w:r>
      <w:proofErr w:type="gramStart"/>
      <w:r w:rsidRPr="00B40E7D">
        <w:rPr>
          <w:sz w:val="20"/>
        </w:rPr>
        <w:t>дств в к</w:t>
      </w:r>
      <w:proofErr w:type="gramEnd"/>
      <w:r w:rsidRPr="00B40E7D">
        <w:rPr>
          <w:sz w:val="20"/>
        </w:rPr>
        <w:t xml:space="preserve">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w:t>
      </w:r>
      <w:hyperlink w:anchor="ИКарта" w:history="1">
        <w:r w:rsidRPr="00B40E7D">
          <w:rPr>
            <w:rStyle w:val="af"/>
            <w:i/>
            <w:sz w:val="20"/>
          </w:rPr>
          <w:t>Информационной карте конкурса</w:t>
        </w:r>
      </w:hyperlink>
      <w:r w:rsidRPr="00B40E7D">
        <w:rPr>
          <w:sz w:val="20"/>
        </w:rPr>
        <w:t xml:space="preserve"> и конкурсной документации.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1.10.2. Данные требования предъявляются ко всем претендентам. Использование иных требований, не предусмотренных конкурсной документацией, не допускается.</w:t>
      </w:r>
    </w:p>
    <w:p w:rsidR="00E25933" w:rsidRPr="00B40E7D" w:rsidRDefault="00E25933" w:rsidP="00ED25F6">
      <w:pPr>
        <w:pStyle w:val="35"/>
        <w:tabs>
          <w:tab w:val="left" w:pos="0"/>
          <w:tab w:val="left" w:pos="720"/>
        </w:tabs>
        <w:ind w:left="0" w:firstLine="540"/>
        <w:rPr>
          <w:sz w:val="20"/>
        </w:rPr>
      </w:pPr>
      <w:r w:rsidRPr="00B40E7D">
        <w:rPr>
          <w:sz w:val="20"/>
        </w:rPr>
        <w:t xml:space="preserve">1.10.3. Проверка соответствия претендентов требованиям, указанным в  п. 14 </w:t>
      </w:r>
      <w:hyperlink w:anchor="ИКарта" w:history="1">
        <w:r w:rsidRPr="00B40E7D">
          <w:rPr>
            <w:rStyle w:val="af"/>
            <w:i/>
            <w:sz w:val="20"/>
          </w:rPr>
          <w:t>Информационной карте конкурса</w:t>
        </w:r>
      </w:hyperlink>
      <w:r w:rsidRPr="00B40E7D">
        <w:rPr>
          <w:i/>
          <w:sz w:val="20"/>
        </w:rPr>
        <w:t xml:space="preserve"> </w:t>
      </w:r>
      <w:r w:rsidRPr="00B40E7D">
        <w:rPr>
          <w:sz w:val="20"/>
        </w:rPr>
        <w:lastRenderedPageBreak/>
        <w:t xml:space="preserve">осуществляется конкурсной комиссией. </w:t>
      </w:r>
    </w:p>
    <w:p w:rsidR="00E25933" w:rsidRPr="00B40E7D" w:rsidRDefault="00E25933" w:rsidP="00ED25F6">
      <w:pPr>
        <w:pStyle w:val="35"/>
        <w:tabs>
          <w:tab w:val="left" w:pos="0"/>
          <w:tab w:val="left" w:pos="720"/>
        </w:tabs>
        <w:ind w:left="0" w:firstLine="540"/>
        <w:rPr>
          <w:sz w:val="20"/>
        </w:rPr>
      </w:pPr>
      <w:r w:rsidRPr="00B40E7D">
        <w:rPr>
          <w:sz w:val="20"/>
        </w:rPr>
        <w:t>1.10.4. В случае, установления фактов несоответствия участника конкурса требованиям к претендентам, установленным в настоящем разделе, конкурсная комиссия отстраняет такого участника от участия в конкурсе на любом этапе его проведения.</w:t>
      </w:r>
    </w:p>
    <w:p w:rsidR="00E25933" w:rsidRPr="00B40E7D" w:rsidRDefault="00E25933" w:rsidP="00ED25F6">
      <w:pPr>
        <w:pStyle w:val="35"/>
        <w:tabs>
          <w:tab w:val="clear" w:pos="1127"/>
          <w:tab w:val="left" w:pos="0"/>
          <w:tab w:val="left" w:pos="720"/>
        </w:tabs>
        <w:ind w:left="0" w:firstLine="540"/>
        <w:rPr>
          <w:sz w:val="20"/>
        </w:rPr>
      </w:pPr>
      <w:bookmarkStart w:id="11" w:name="OLE_LINK1"/>
      <w:bookmarkStart w:id="12" w:name="OLE_LINK2"/>
      <w:r w:rsidRPr="00B40E7D">
        <w:rPr>
          <w:sz w:val="20"/>
        </w:rPr>
        <w:t xml:space="preserve">1.10.5. Соответствующие требования указываются в </w:t>
      </w:r>
      <w:hyperlink w:anchor="ИКарта" w:history="1">
        <w:r w:rsidRPr="00B40E7D">
          <w:rPr>
            <w:rStyle w:val="af"/>
            <w:i/>
            <w:sz w:val="20"/>
          </w:rPr>
          <w:t>Информационной карте конкурса</w:t>
        </w:r>
      </w:hyperlink>
      <w:r w:rsidRPr="00B40E7D">
        <w:rPr>
          <w:sz w:val="20"/>
        </w:rPr>
        <w:t xml:space="preserve">. </w:t>
      </w:r>
      <w:bookmarkStart w:id="13" w:name="_Toc131309060"/>
    </w:p>
    <w:p w:rsidR="00E25933" w:rsidRPr="00B40E7D" w:rsidRDefault="00E25933" w:rsidP="00ED25F6">
      <w:pPr>
        <w:pStyle w:val="1"/>
        <w:keepNext w:val="0"/>
        <w:widowControl w:val="0"/>
        <w:spacing w:before="0" w:after="0"/>
        <w:rPr>
          <w:bCs/>
          <w:sz w:val="20"/>
        </w:rPr>
      </w:pPr>
      <w:bookmarkStart w:id="14" w:name="_Toc131309065"/>
      <w:bookmarkStart w:id="15" w:name="_Toc189978043"/>
      <w:bookmarkEnd w:id="11"/>
      <w:bookmarkEnd w:id="12"/>
      <w:bookmarkEnd w:id="13"/>
      <w:r w:rsidRPr="00B40E7D">
        <w:rPr>
          <w:bCs/>
          <w:sz w:val="20"/>
        </w:rPr>
        <w:t>2 Конкурсная документация</w:t>
      </w:r>
    </w:p>
    <w:p w:rsidR="00E25933" w:rsidRPr="00B40E7D" w:rsidRDefault="00E25933" w:rsidP="00ED25F6">
      <w:pPr>
        <w:pStyle w:val="1"/>
        <w:keepNext w:val="0"/>
        <w:widowControl w:val="0"/>
        <w:spacing w:before="0" w:after="0"/>
        <w:rPr>
          <w:bCs/>
          <w:sz w:val="20"/>
        </w:rPr>
      </w:pPr>
      <w:r w:rsidRPr="00B40E7D">
        <w:rPr>
          <w:bCs/>
          <w:sz w:val="20"/>
        </w:rPr>
        <w:t>2.1 Разъяснение положений конкурсной документации</w:t>
      </w:r>
      <w:bookmarkEnd w:id="14"/>
      <w:bookmarkEnd w:id="15"/>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2.1.1. Любое заинтересованное лицо вправе направить в письменной форме организатору конкурса запрос о разъяснении положений конкурсной документации по форме </w:t>
      </w:r>
      <w:r w:rsidRPr="00B40E7D">
        <w:rPr>
          <w:b/>
          <w:sz w:val="20"/>
          <w:szCs w:val="20"/>
        </w:rPr>
        <w:t xml:space="preserve">Приложения к разделу </w:t>
      </w:r>
      <w:r w:rsidRPr="00B40E7D">
        <w:rPr>
          <w:b/>
          <w:sz w:val="20"/>
          <w:szCs w:val="20"/>
          <w:lang w:val="en-US"/>
        </w:rPr>
        <w:t>I</w:t>
      </w:r>
      <w:r w:rsidRPr="00B40E7D">
        <w:rPr>
          <w:b/>
          <w:sz w:val="20"/>
          <w:szCs w:val="20"/>
        </w:rPr>
        <w:t xml:space="preserve"> </w:t>
      </w:r>
      <w:r w:rsidRPr="00B40E7D">
        <w:rPr>
          <w:sz w:val="20"/>
          <w:szCs w:val="20"/>
        </w:rPr>
        <w:t xml:space="preserve">настоящей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40E7D">
        <w:rPr>
          <w:sz w:val="20"/>
          <w:szCs w:val="20"/>
        </w:rPr>
        <w:t>позднее</w:t>
      </w:r>
      <w:proofErr w:type="gramEnd"/>
      <w:r w:rsidRPr="00B40E7D">
        <w:rPr>
          <w:sz w:val="20"/>
          <w:szCs w:val="20"/>
        </w:rPr>
        <w:t xml:space="preserve"> чем за 2 рабочих дня до даты окончания срока подачи заявок на участие в конкурсе.</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2.1.2. В течение 1 рабочего дня </w:t>
      </w:r>
      <w:proofErr w:type="gramStart"/>
      <w:r w:rsidRPr="00B40E7D">
        <w:rPr>
          <w:sz w:val="20"/>
          <w:szCs w:val="20"/>
        </w:rPr>
        <w:t>с даты направления</w:t>
      </w:r>
      <w:proofErr w:type="gramEnd"/>
      <w:r w:rsidRPr="00B40E7D">
        <w:rPr>
          <w:sz w:val="20"/>
          <w:szCs w:val="20"/>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Start w:id="16" w:name="_Ref119429410"/>
      <w:bookmarkStart w:id="17" w:name="_Toc131309066"/>
      <w:bookmarkStart w:id="18" w:name="_Toc189978044"/>
    </w:p>
    <w:p w:rsidR="00E25933" w:rsidRPr="00B40E7D" w:rsidRDefault="00E25933" w:rsidP="00ED25F6">
      <w:pPr>
        <w:pStyle w:val="1"/>
        <w:keepNext w:val="0"/>
        <w:widowControl w:val="0"/>
        <w:spacing w:before="0" w:after="0"/>
        <w:rPr>
          <w:bCs/>
          <w:sz w:val="20"/>
        </w:rPr>
      </w:pPr>
      <w:r w:rsidRPr="00B40E7D">
        <w:rPr>
          <w:bCs/>
          <w:sz w:val="20"/>
        </w:rPr>
        <w:t>2.2  Внесение изменений в конкурсную документацию</w:t>
      </w:r>
      <w:bookmarkEnd w:id="16"/>
      <w:bookmarkEnd w:id="17"/>
      <w:bookmarkEnd w:id="18"/>
    </w:p>
    <w:p w:rsidR="00E25933" w:rsidRPr="00B40E7D" w:rsidRDefault="00E25933" w:rsidP="00ED25F6">
      <w:pPr>
        <w:pStyle w:val="35"/>
        <w:tabs>
          <w:tab w:val="clear" w:pos="1127"/>
          <w:tab w:val="num" w:pos="1307"/>
        </w:tabs>
        <w:ind w:left="0" w:firstLine="720"/>
        <w:rPr>
          <w:sz w:val="20"/>
        </w:rPr>
      </w:pPr>
      <w:r w:rsidRPr="00B40E7D">
        <w:rPr>
          <w:sz w:val="20"/>
        </w:rPr>
        <w:t xml:space="preserve">2.2.1.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40E7D">
        <w:rPr>
          <w:sz w:val="20"/>
        </w:rPr>
        <w:t>позднее</w:t>
      </w:r>
      <w:proofErr w:type="gramEnd"/>
      <w:r w:rsidRPr="00B40E7D">
        <w:rPr>
          <w:sz w:val="20"/>
        </w:rPr>
        <w:t xml:space="preserve"> чем за 15 дней до даты окончания срока подачи заявок на участие в конкурсе. В течение 2 рабочих дней </w:t>
      </w:r>
      <w:proofErr w:type="gramStart"/>
      <w:r w:rsidRPr="00B40E7D">
        <w:rPr>
          <w:sz w:val="20"/>
        </w:rPr>
        <w:t>с даты принятия</w:t>
      </w:r>
      <w:proofErr w:type="gramEnd"/>
      <w:r w:rsidRPr="00B40E7D">
        <w:rPr>
          <w:sz w:val="20"/>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E25933" w:rsidRPr="00B40E7D" w:rsidRDefault="00E25933" w:rsidP="00ED25F6">
      <w:pPr>
        <w:pStyle w:val="35"/>
        <w:tabs>
          <w:tab w:val="clear" w:pos="1127"/>
          <w:tab w:val="num" w:pos="1307"/>
        </w:tabs>
        <w:ind w:left="0" w:firstLine="720"/>
        <w:rPr>
          <w:sz w:val="20"/>
        </w:rPr>
      </w:pPr>
      <w:r w:rsidRPr="00B40E7D">
        <w:rPr>
          <w:sz w:val="20"/>
        </w:rPr>
        <w:t xml:space="preserve">2.2.2. Лица, использующие конкурсную документацию с официального сайта </w:t>
      </w:r>
      <w:hyperlink r:id="rId9" w:history="1">
        <w:r w:rsidR="005A4A85" w:rsidRPr="00B40E7D">
          <w:rPr>
            <w:rStyle w:val="af"/>
            <w:sz w:val="20"/>
          </w:rPr>
          <w:t>www.torgi.gov.ru</w:t>
        </w:r>
      </w:hyperlink>
      <w:r w:rsidR="005A4A85" w:rsidRPr="00B40E7D">
        <w:rPr>
          <w:sz w:val="20"/>
        </w:rPr>
        <w:t xml:space="preserve">. </w:t>
      </w:r>
      <w:r w:rsidRPr="00B40E7D">
        <w:rPr>
          <w:sz w:val="20"/>
        </w:rPr>
        <w:t xml:space="preserve"> и идентификация которых невозможна, самостоятельно отслеживают возможные изменения, внесенные в конкурсную документацию, размещенные на официальном сайте. </w:t>
      </w:r>
    </w:p>
    <w:p w:rsidR="00E25933" w:rsidRPr="00B40E7D" w:rsidRDefault="00E25933" w:rsidP="00ED25F6">
      <w:pPr>
        <w:pStyle w:val="35"/>
        <w:tabs>
          <w:tab w:val="clear" w:pos="1127"/>
          <w:tab w:val="num" w:pos="1307"/>
        </w:tabs>
        <w:ind w:left="0" w:firstLine="709"/>
        <w:rPr>
          <w:sz w:val="20"/>
        </w:rPr>
      </w:pPr>
      <w:r w:rsidRPr="00B40E7D">
        <w:rPr>
          <w:sz w:val="20"/>
        </w:rPr>
        <w:t xml:space="preserve">Организатор конкурса не несет ответственности в случае, если любое заинтересованное лицо не ознакомилось с изменениями, внесенными в конкурсную документацию, размещенными надлежащим образом. </w:t>
      </w:r>
    </w:p>
    <w:p w:rsidR="00E25933" w:rsidRPr="00B40E7D" w:rsidRDefault="00E25933" w:rsidP="00ED25F6">
      <w:pPr>
        <w:pStyle w:val="1"/>
        <w:keepNext w:val="0"/>
        <w:widowControl w:val="0"/>
        <w:spacing w:before="0" w:after="0"/>
        <w:rPr>
          <w:bCs/>
          <w:sz w:val="20"/>
        </w:rPr>
      </w:pPr>
      <w:bookmarkStart w:id="19" w:name="_Toc131309067"/>
      <w:bookmarkStart w:id="20" w:name="_Toc189978045"/>
      <w:r w:rsidRPr="00B40E7D">
        <w:rPr>
          <w:bCs/>
          <w:sz w:val="20"/>
        </w:rPr>
        <w:t>2.3. Отказ от проведения конкурса</w:t>
      </w:r>
      <w:bookmarkEnd w:id="19"/>
      <w:bookmarkEnd w:id="20"/>
    </w:p>
    <w:p w:rsidR="00E25933" w:rsidRPr="00B40E7D" w:rsidRDefault="00E25933" w:rsidP="00ED25F6">
      <w:pPr>
        <w:pStyle w:val="35"/>
        <w:tabs>
          <w:tab w:val="num" w:pos="1307"/>
        </w:tabs>
        <w:ind w:left="0" w:firstLine="540"/>
        <w:rPr>
          <w:sz w:val="20"/>
        </w:rPr>
      </w:pPr>
      <w:r w:rsidRPr="00B40E7D">
        <w:rPr>
          <w:sz w:val="20"/>
        </w:rPr>
        <w:t>2.3.</w:t>
      </w:r>
      <w:r w:rsidR="005A4A85" w:rsidRPr="00B40E7D">
        <w:rPr>
          <w:sz w:val="20"/>
        </w:rPr>
        <w:t>1</w:t>
      </w:r>
      <w:r w:rsidRPr="00B40E7D">
        <w:rPr>
          <w:sz w:val="20"/>
        </w:rPr>
        <w:t>. Если организатор конкурса отказался от проведения конкурса,</w:t>
      </w:r>
      <w:r w:rsidR="00BA2885" w:rsidRPr="00B40E7D">
        <w:rPr>
          <w:sz w:val="20"/>
        </w:rPr>
        <w:t xml:space="preserve"> то в течение 2 рабочих дней </w:t>
      </w:r>
      <w:proofErr w:type="gramStart"/>
      <w:r w:rsidR="00BA2885" w:rsidRPr="00B40E7D">
        <w:rPr>
          <w:sz w:val="20"/>
        </w:rPr>
        <w:t>с даты принятия</w:t>
      </w:r>
      <w:proofErr w:type="gramEnd"/>
      <w:r w:rsidR="00BA2885" w:rsidRPr="00B40E7D">
        <w:rPr>
          <w:sz w:val="20"/>
        </w:rPr>
        <w:t xml:space="preserve"> такого решения организатор конкурса обязан разместить извещение об отказе от проведения конкурса на официальном сайте</w:t>
      </w:r>
      <w:r w:rsidRPr="00B40E7D">
        <w:rPr>
          <w:sz w:val="20"/>
        </w:rPr>
        <w:t xml:space="preserve">.  В течение 2 рабочих дней </w:t>
      </w:r>
      <w:proofErr w:type="gramStart"/>
      <w:r w:rsidRPr="00B40E7D">
        <w:rPr>
          <w:sz w:val="20"/>
        </w:rPr>
        <w:t>с даты принятия</w:t>
      </w:r>
      <w:proofErr w:type="gramEnd"/>
      <w:r w:rsidRPr="00B40E7D">
        <w:rPr>
          <w:sz w:val="20"/>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w:t>
      </w:r>
    </w:p>
    <w:p w:rsidR="00E25933" w:rsidRPr="00B40E7D" w:rsidRDefault="00E25933" w:rsidP="00ED25F6">
      <w:pPr>
        <w:pStyle w:val="35"/>
        <w:tabs>
          <w:tab w:val="num" w:pos="1307"/>
        </w:tabs>
        <w:ind w:left="0" w:firstLine="540"/>
        <w:rPr>
          <w:sz w:val="20"/>
        </w:rPr>
      </w:pPr>
      <w:r w:rsidRPr="00B40E7D">
        <w:rPr>
          <w:sz w:val="20"/>
        </w:rPr>
        <w:t>2.3.</w:t>
      </w:r>
      <w:r w:rsidR="005A4A85" w:rsidRPr="00B40E7D">
        <w:rPr>
          <w:sz w:val="20"/>
        </w:rPr>
        <w:t>2</w:t>
      </w:r>
      <w:r w:rsidRPr="00B40E7D">
        <w:rPr>
          <w:sz w:val="20"/>
        </w:rPr>
        <w:t xml:space="preserve">.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40E7D">
        <w:rPr>
          <w:sz w:val="20"/>
        </w:rPr>
        <w:t>с даты принятия</w:t>
      </w:r>
      <w:proofErr w:type="gramEnd"/>
      <w:r w:rsidRPr="00B40E7D">
        <w:rPr>
          <w:sz w:val="20"/>
        </w:rPr>
        <w:t xml:space="preserve"> решения об отказе от проведения конкурса путем перечисления денежных средств на банковский счет, указанный в заявке на участие в конкурсе, поданной соответствующим претендентом, участником конкурса.</w:t>
      </w:r>
    </w:p>
    <w:p w:rsidR="00E25933" w:rsidRPr="00B40E7D" w:rsidRDefault="00E25933" w:rsidP="00ED25F6">
      <w:pPr>
        <w:pStyle w:val="1"/>
        <w:keepNext w:val="0"/>
        <w:widowControl w:val="0"/>
        <w:spacing w:before="0" w:after="0"/>
        <w:rPr>
          <w:bCs/>
          <w:sz w:val="20"/>
        </w:rPr>
      </w:pPr>
      <w:bookmarkStart w:id="21" w:name="_Toc189978046"/>
      <w:r w:rsidRPr="00B40E7D">
        <w:rPr>
          <w:bCs/>
          <w:sz w:val="20"/>
        </w:rPr>
        <w:t>3.Подготовка заявки на участие в конкурсе</w:t>
      </w:r>
    </w:p>
    <w:p w:rsidR="00E25933" w:rsidRPr="00B40E7D" w:rsidRDefault="00E25933" w:rsidP="00ED25F6">
      <w:pPr>
        <w:pStyle w:val="1"/>
        <w:keepNext w:val="0"/>
        <w:widowControl w:val="0"/>
        <w:spacing w:before="0" w:after="0"/>
        <w:rPr>
          <w:bCs/>
          <w:sz w:val="20"/>
        </w:rPr>
      </w:pPr>
      <w:r w:rsidRPr="00B40E7D">
        <w:rPr>
          <w:bCs/>
          <w:sz w:val="20"/>
        </w:rPr>
        <w:t>3.1. Форма заявки на участие в конкурсе и инструкция по ее заполнению</w:t>
      </w:r>
      <w:bookmarkEnd w:id="21"/>
    </w:p>
    <w:p w:rsidR="00E25933" w:rsidRPr="00B40E7D" w:rsidRDefault="00E25933" w:rsidP="00ED25F6">
      <w:pPr>
        <w:pStyle w:val="35"/>
        <w:tabs>
          <w:tab w:val="clear" w:pos="1127"/>
          <w:tab w:val="num" w:pos="1307"/>
        </w:tabs>
        <w:ind w:left="0" w:firstLine="720"/>
        <w:rPr>
          <w:sz w:val="20"/>
        </w:rPr>
      </w:pPr>
      <w:r w:rsidRPr="00B40E7D">
        <w:rPr>
          <w:sz w:val="20"/>
        </w:rPr>
        <w:t>Участник конкурса подает заявку на участие в конкурсе в письменной форме в запечатанном конверте</w:t>
      </w:r>
      <w:r w:rsidR="00F9408D" w:rsidRPr="00B40E7D">
        <w:rPr>
          <w:sz w:val="20"/>
        </w:rPr>
        <w:t xml:space="preserve">. Форма заявки </w:t>
      </w:r>
      <w:r w:rsidRPr="00B40E7D">
        <w:rPr>
          <w:sz w:val="20"/>
        </w:rPr>
        <w:t xml:space="preserve"> представлен</w:t>
      </w:r>
      <w:r w:rsidR="00F9408D" w:rsidRPr="00B40E7D">
        <w:rPr>
          <w:sz w:val="20"/>
        </w:rPr>
        <w:t xml:space="preserve">а </w:t>
      </w:r>
      <w:r w:rsidRPr="00B40E7D">
        <w:rPr>
          <w:sz w:val="20"/>
        </w:rPr>
        <w:t xml:space="preserve">в </w:t>
      </w:r>
      <w:r w:rsidRPr="00B40E7D">
        <w:rPr>
          <w:b/>
          <w:sz w:val="20"/>
        </w:rPr>
        <w:t>Приложении 3</w:t>
      </w:r>
      <w:r w:rsidRPr="00B40E7D">
        <w:rPr>
          <w:sz w:val="20"/>
        </w:rPr>
        <w:t xml:space="preserve"> </w:t>
      </w:r>
      <w:r w:rsidR="00F9408D" w:rsidRPr="00B40E7D">
        <w:rPr>
          <w:sz w:val="20"/>
        </w:rPr>
        <w:t xml:space="preserve">к </w:t>
      </w:r>
      <w:r w:rsidRPr="00B40E7D">
        <w:rPr>
          <w:sz w:val="20"/>
        </w:rPr>
        <w:t xml:space="preserve">настоящей конкурсной документации. </w:t>
      </w:r>
    </w:p>
    <w:p w:rsidR="00E25933" w:rsidRPr="00B40E7D" w:rsidRDefault="00E25933" w:rsidP="00ED25F6">
      <w:pPr>
        <w:widowControl w:val="0"/>
        <w:ind w:firstLine="960"/>
        <w:rPr>
          <w:b/>
          <w:i/>
          <w:sz w:val="20"/>
          <w:szCs w:val="20"/>
        </w:rPr>
      </w:pPr>
      <w:r w:rsidRPr="00B40E7D">
        <w:rPr>
          <w:b/>
          <w:i/>
          <w:sz w:val="20"/>
          <w:szCs w:val="20"/>
        </w:rPr>
        <w:t>3.2. Требования к содержанию и форме заявки на участие в конкурсе</w:t>
      </w:r>
    </w:p>
    <w:p w:rsidR="00E25933" w:rsidRPr="00B40E7D" w:rsidRDefault="00E25933" w:rsidP="00ED25F6">
      <w:pPr>
        <w:pStyle w:val="35"/>
        <w:tabs>
          <w:tab w:val="clear" w:pos="1127"/>
          <w:tab w:val="num" w:pos="1307"/>
        </w:tabs>
        <w:ind w:left="0" w:firstLine="540"/>
        <w:rPr>
          <w:sz w:val="20"/>
        </w:rPr>
      </w:pPr>
      <w:bookmarkStart w:id="22" w:name="_Toc131309069"/>
      <w:r w:rsidRPr="00B40E7D">
        <w:rPr>
          <w:sz w:val="20"/>
        </w:rPr>
        <w:t xml:space="preserve">3.2.1. Заявка на участие в конкурсе, которую представляет претендент в соответствии с настоящей конкурсной документацией, должна быть подготовлена по форме, представленной в </w:t>
      </w:r>
      <w:r w:rsidRPr="00B40E7D">
        <w:rPr>
          <w:b/>
          <w:sz w:val="20"/>
        </w:rPr>
        <w:t>Приложении 3</w:t>
      </w:r>
      <w:r w:rsidRPr="00B40E7D">
        <w:rPr>
          <w:sz w:val="20"/>
        </w:rPr>
        <w:t xml:space="preserve"> настоящей конкурсной документации;</w:t>
      </w:r>
    </w:p>
    <w:p w:rsidR="00BA2885" w:rsidRPr="00B40E7D" w:rsidRDefault="00BA2885" w:rsidP="00ED25F6">
      <w:pPr>
        <w:pStyle w:val="35"/>
        <w:tabs>
          <w:tab w:val="clear" w:pos="1127"/>
          <w:tab w:val="num" w:pos="1307"/>
        </w:tabs>
        <w:ind w:left="0"/>
        <w:rPr>
          <w:sz w:val="20"/>
        </w:rPr>
      </w:pPr>
      <w:r w:rsidRPr="00B40E7D">
        <w:rPr>
          <w:sz w:val="20"/>
        </w:rPr>
        <w:t xml:space="preserve">Требования к претендентам: </w:t>
      </w:r>
    </w:p>
    <w:p w:rsidR="00BA2885" w:rsidRPr="00B40E7D" w:rsidRDefault="00BA2885" w:rsidP="00ED25F6">
      <w:pPr>
        <w:pStyle w:val="35"/>
        <w:tabs>
          <w:tab w:val="num" w:pos="1307"/>
        </w:tabs>
        <w:ind w:left="0"/>
        <w:rPr>
          <w:sz w:val="20"/>
        </w:rPr>
      </w:pPr>
      <w:r w:rsidRPr="00B40E7D">
        <w:rPr>
          <w:sz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2885" w:rsidRPr="00B40E7D" w:rsidRDefault="00BA2885" w:rsidP="00ED25F6">
      <w:pPr>
        <w:pStyle w:val="35"/>
        <w:tabs>
          <w:tab w:val="num" w:pos="1307"/>
        </w:tabs>
        <w:ind w:left="0"/>
        <w:rPr>
          <w:sz w:val="20"/>
        </w:rPr>
      </w:pPr>
      <w:r w:rsidRPr="00B40E7D">
        <w:rPr>
          <w:sz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2885" w:rsidRPr="00B40E7D" w:rsidRDefault="00BA2885" w:rsidP="00ED25F6">
      <w:pPr>
        <w:pStyle w:val="35"/>
        <w:tabs>
          <w:tab w:val="num" w:pos="1307"/>
        </w:tabs>
        <w:ind w:left="0"/>
        <w:rPr>
          <w:sz w:val="20"/>
        </w:rPr>
      </w:pPr>
      <w:r w:rsidRPr="00B40E7D">
        <w:rPr>
          <w:sz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A2885" w:rsidRPr="00B40E7D" w:rsidRDefault="00BA2885" w:rsidP="00ED25F6">
      <w:pPr>
        <w:pStyle w:val="35"/>
        <w:tabs>
          <w:tab w:val="num" w:pos="1307"/>
        </w:tabs>
        <w:ind w:left="0"/>
        <w:rPr>
          <w:sz w:val="20"/>
        </w:rPr>
      </w:pPr>
      <w:r w:rsidRPr="00B40E7D">
        <w:rPr>
          <w:sz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40E7D">
        <w:rPr>
          <w:sz w:val="2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40E7D">
        <w:rPr>
          <w:sz w:val="20"/>
        </w:rPr>
        <w:t xml:space="preserve"> в силу;</w:t>
      </w:r>
    </w:p>
    <w:p w:rsidR="00BA2885" w:rsidRPr="00B40E7D" w:rsidRDefault="00BA2885" w:rsidP="00ED25F6">
      <w:pPr>
        <w:pStyle w:val="35"/>
        <w:tabs>
          <w:tab w:val="num" w:pos="1307"/>
        </w:tabs>
        <w:ind w:left="0"/>
        <w:rPr>
          <w:sz w:val="20"/>
        </w:rPr>
      </w:pPr>
      <w:r w:rsidRPr="00B40E7D">
        <w:rPr>
          <w:sz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BA2885" w:rsidRPr="00B40E7D" w:rsidRDefault="00BA2885" w:rsidP="00ED25F6">
      <w:pPr>
        <w:pStyle w:val="35"/>
        <w:tabs>
          <w:tab w:val="num" w:pos="1307"/>
        </w:tabs>
        <w:ind w:left="0"/>
        <w:rPr>
          <w:sz w:val="20"/>
        </w:rPr>
      </w:pPr>
      <w:r w:rsidRPr="00B40E7D">
        <w:rPr>
          <w:sz w:val="20"/>
        </w:rPr>
        <w:t>6) внесение претендентом на счет, указанный в конкурсной документации, сре</w:t>
      </w:r>
      <w:proofErr w:type="gramStart"/>
      <w:r w:rsidRPr="00B40E7D">
        <w:rPr>
          <w:sz w:val="20"/>
        </w:rPr>
        <w:t>дств в к</w:t>
      </w:r>
      <w:proofErr w:type="gramEnd"/>
      <w:r w:rsidRPr="00B40E7D">
        <w:rPr>
          <w:sz w:val="20"/>
        </w:rPr>
        <w:t xml:space="preserve">ачестве обеспечения заявки на участие в конкурсе. При этом претендент считается соответствующим данному требованию, если непосредственно </w:t>
      </w:r>
      <w:r w:rsidRPr="00B40E7D">
        <w:rPr>
          <w:sz w:val="20"/>
        </w:rPr>
        <w:lastRenderedPageBreak/>
        <w:t>перед началом процедуры вскрытия конвертов с заявками на участие в конкурсе средства поступили на счет, указанный в конкурсной документации.</w:t>
      </w:r>
    </w:p>
    <w:p w:rsidR="00BA2885" w:rsidRPr="00B40E7D" w:rsidRDefault="00BA2885" w:rsidP="00ED25F6">
      <w:pPr>
        <w:pStyle w:val="35"/>
        <w:tabs>
          <w:tab w:val="clear" w:pos="1127"/>
          <w:tab w:val="num" w:pos="709"/>
          <w:tab w:val="num" w:pos="1307"/>
        </w:tabs>
        <w:ind w:left="0"/>
        <w:rPr>
          <w:sz w:val="20"/>
        </w:rPr>
      </w:pPr>
      <w:r w:rsidRPr="00B40E7D">
        <w:rPr>
          <w:sz w:val="20"/>
        </w:rPr>
        <w:tab/>
        <w:t>Данные требования предъявляются ко всем претендентам. Организатор конкурса при проведении конкурса не вправе устанавливать иные требования к претендентам. Проверка соответствия претендентов требованиям, указанным в пунктах 2 - 6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E25933" w:rsidRPr="00B40E7D" w:rsidRDefault="00E25933" w:rsidP="00ED25F6">
      <w:pPr>
        <w:widowControl w:val="0"/>
        <w:ind w:firstLine="540"/>
        <w:jc w:val="both"/>
        <w:rPr>
          <w:sz w:val="20"/>
          <w:szCs w:val="20"/>
        </w:rPr>
      </w:pPr>
      <w:r w:rsidRPr="00B40E7D">
        <w:rPr>
          <w:sz w:val="20"/>
          <w:szCs w:val="20"/>
        </w:rPr>
        <w:t>3.2.2. Требовать от претендента представления документов, не предусмотренных пунктом 3.2.1. настоящей конкурсной документации, не допускается.</w:t>
      </w:r>
    </w:p>
    <w:p w:rsidR="00E25933" w:rsidRPr="00B40E7D" w:rsidRDefault="00E25933" w:rsidP="00ED25F6">
      <w:pPr>
        <w:widowControl w:val="0"/>
        <w:rPr>
          <w:b/>
          <w:i/>
          <w:sz w:val="20"/>
          <w:szCs w:val="20"/>
        </w:rPr>
      </w:pPr>
      <w:r w:rsidRPr="00B40E7D">
        <w:rPr>
          <w:b/>
          <w:i/>
          <w:sz w:val="20"/>
          <w:szCs w:val="20"/>
        </w:rPr>
        <w:t>3.3. Инструкция по заполнению формы заявки на участие в конкурсе</w:t>
      </w:r>
    </w:p>
    <w:p w:rsidR="00E25933" w:rsidRPr="00B40E7D" w:rsidRDefault="00E25933" w:rsidP="00ED25F6">
      <w:pPr>
        <w:widowControl w:val="0"/>
        <w:ind w:firstLine="540"/>
        <w:jc w:val="both"/>
        <w:rPr>
          <w:sz w:val="20"/>
          <w:szCs w:val="20"/>
        </w:rPr>
      </w:pPr>
      <w:r w:rsidRPr="00B40E7D">
        <w:rPr>
          <w:sz w:val="20"/>
          <w:szCs w:val="20"/>
        </w:rPr>
        <w:t>3.3.1. При заполнении формы заявки на участие в конкурсе (</w:t>
      </w:r>
      <w:r w:rsidRPr="00B40E7D">
        <w:rPr>
          <w:b/>
          <w:sz w:val="20"/>
          <w:szCs w:val="20"/>
        </w:rPr>
        <w:t>Приложение 3</w:t>
      </w:r>
      <w:r w:rsidRPr="00B40E7D">
        <w:rPr>
          <w:sz w:val="20"/>
          <w:szCs w:val="20"/>
        </w:rPr>
        <w:t xml:space="preserve"> настоящей конкурсной документации) должны быть указаны:</w:t>
      </w:r>
    </w:p>
    <w:p w:rsidR="00E25933" w:rsidRPr="00B40E7D" w:rsidRDefault="00E25933" w:rsidP="00ED25F6">
      <w:pPr>
        <w:widowControl w:val="0"/>
        <w:ind w:firstLine="540"/>
        <w:jc w:val="both"/>
        <w:rPr>
          <w:sz w:val="20"/>
          <w:szCs w:val="20"/>
        </w:rPr>
      </w:pPr>
      <w:r w:rsidRPr="00B40E7D">
        <w:rPr>
          <w:sz w:val="20"/>
          <w:szCs w:val="20"/>
        </w:rPr>
        <w:t>- наименование, организационно-правовая форма, место нахождения, почтовый адрес - для юридического лица;</w:t>
      </w:r>
    </w:p>
    <w:p w:rsidR="00E25933" w:rsidRPr="00B40E7D" w:rsidRDefault="00E25933" w:rsidP="00ED25F6">
      <w:pPr>
        <w:widowControl w:val="0"/>
        <w:ind w:firstLine="540"/>
        <w:jc w:val="both"/>
        <w:rPr>
          <w:sz w:val="20"/>
          <w:szCs w:val="20"/>
        </w:rPr>
      </w:pPr>
      <w:r w:rsidRPr="00B40E7D">
        <w:rPr>
          <w:sz w:val="20"/>
          <w:szCs w:val="20"/>
        </w:rPr>
        <w:t>- фамилия, имя, отчество, данные документа, удостоверяющего личность, место жительства - для индивидуального предпринимателя;</w:t>
      </w:r>
    </w:p>
    <w:p w:rsidR="00E25933" w:rsidRPr="00B40E7D" w:rsidRDefault="00E25933" w:rsidP="00ED25F6">
      <w:pPr>
        <w:widowControl w:val="0"/>
        <w:ind w:firstLine="540"/>
        <w:jc w:val="both"/>
        <w:rPr>
          <w:sz w:val="20"/>
          <w:szCs w:val="20"/>
        </w:rPr>
      </w:pPr>
      <w:r w:rsidRPr="00B40E7D">
        <w:rPr>
          <w:sz w:val="20"/>
          <w:szCs w:val="20"/>
        </w:rPr>
        <w:t>- номер телефона.</w:t>
      </w:r>
    </w:p>
    <w:p w:rsidR="00E25933" w:rsidRPr="00B40E7D" w:rsidRDefault="00E25933" w:rsidP="00ED25F6">
      <w:pPr>
        <w:widowControl w:val="0"/>
        <w:ind w:firstLine="540"/>
        <w:jc w:val="both"/>
        <w:rPr>
          <w:sz w:val="20"/>
          <w:szCs w:val="20"/>
        </w:rPr>
      </w:pPr>
      <w:r w:rsidRPr="00B40E7D">
        <w:rPr>
          <w:sz w:val="20"/>
          <w:szCs w:val="20"/>
        </w:rPr>
        <w:t>- адреса многоквартирных</w:t>
      </w:r>
      <w:r w:rsidR="00F9408D" w:rsidRPr="00B40E7D">
        <w:rPr>
          <w:sz w:val="20"/>
          <w:szCs w:val="20"/>
        </w:rPr>
        <w:t xml:space="preserve"> домов</w:t>
      </w:r>
      <w:r w:rsidRPr="00B40E7D">
        <w:rPr>
          <w:sz w:val="20"/>
          <w:szCs w:val="20"/>
        </w:rPr>
        <w:t xml:space="preserve"> для </w:t>
      </w:r>
      <w:r w:rsidR="00F9408D" w:rsidRPr="00B40E7D">
        <w:rPr>
          <w:sz w:val="20"/>
          <w:szCs w:val="20"/>
        </w:rPr>
        <w:t>управления,</w:t>
      </w:r>
      <w:r w:rsidRPr="00B40E7D">
        <w:rPr>
          <w:sz w:val="20"/>
          <w:szCs w:val="20"/>
        </w:rPr>
        <w:t xml:space="preserve"> которыми претендент заявляет об участии в конкурсе. Наименование адресов многоквартирных домов должны соответствовать адресам многоквартирных домов  указанным в извещении о проведении конкурса.</w:t>
      </w:r>
    </w:p>
    <w:p w:rsidR="00E25933" w:rsidRPr="00B40E7D" w:rsidRDefault="00E25933" w:rsidP="00ED25F6">
      <w:pPr>
        <w:widowControl w:val="0"/>
        <w:ind w:firstLine="540"/>
        <w:jc w:val="both"/>
        <w:rPr>
          <w:sz w:val="20"/>
          <w:szCs w:val="20"/>
        </w:rPr>
      </w:pPr>
      <w:r w:rsidRPr="00B40E7D">
        <w:rPr>
          <w:sz w:val="20"/>
          <w:szCs w:val="20"/>
        </w:rPr>
        <w:t>- реквизиты банковского счета для возврата средств, внесенных в качестве обеспечения заявки на участие в конкурсе;</w:t>
      </w:r>
    </w:p>
    <w:p w:rsidR="00E25933" w:rsidRPr="00B40E7D" w:rsidRDefault="00E25933" w:rsidP="00ED25F6">
      <w:pPr>
        <w:widowControl w:val="0"/>
        <w:ind w:firstLine="540"/>
        <w:jc w:val="both"/>
        <w:rPr>
          <w:sz w:val="20"/>
          <w:szCs w:val="20"/>
        </w:rPr>
      </w:pPr>
      <w:r w:rsidRPr="00B40E7D">
        <w:rPr>
          <w:sz w:val="20"/>
          <w:szCs w:val="20"/>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r w:rsidR="00F9408D" w:rsidRPr="00B40E7D">
        <w:rPr>
          <w:sz w:val="20"/>
          <w:szCs w:val="20"/>
        </w:rPr>
        <w:t>помещения,</w:t>
      </w:r>
      <w:r w:rsidRPr="00B40E7D">
        <w:rPr>
          <w:sz w:val="20"/>
          <w:szCs w:val="20"/>
        </w:rPr>
        <w:t xml:space="preserve"> и коммунальные услуги;</w:t>
      </w:r>
    </w:p>
    <w:p w:rsidR="00E25933" w:rsidRPr="00B40E7D" w:rsidRDefault="00E25933" w:rsidP="00ED25F6">
      <w:pPr>
        <w:widowControl w:val="0"/>
        <w:ind w:firstLine="540"/>
        <w:jc w:val="both"/>
        <w:rPr>
          <w:sz w:val="20"/>
          <w:szCs w:val="20"/>
        </w:rPr>
      </w:pPr>
      <w:r w:rsidRPr="00B40E7D">
        <w:rPr>
          <w:sz w:val="20"/>
          <w:szCs w:val="20"/>
        </w:rPr>
        <w:t>- реквизиты банковского счета претендента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25933" w:rsidRPr="00B40E7D" w:rsidRDefault="00E25933" w:rsidP="00ED25F6">
      <w:pPr>
        <w:widowControl w:val="0"/>
        <w:ind w:firstLine="540"/>
        <w:jc w:val="both"/>
        <w:rPr>
          <w:sz w:val="20"/>
          <w:szCs w:val="20"/>
        </w:rPr>
      </w:pPr>
      <w:r w:rsidRPr="00B40E7D">
        <w:rPr>
          <w:sz w:val="20"/>
          <w:szCs w:val="20"/>
        </w:rPr>
        <w:t>- наименование и реквизиты, количество листов документов, прилагаемых к заявке.</w:t>
      </w:r>
    </w:p>
    <w:p w:rsidR="00E25933" w:rsidRPr="00B40E7D" w:rsidRDefault="00E25933" w:rsidP="00ED25F6">
      <w:pPr>
        <w:pStyle w:val="1"/>
        <w:keepNext w:val="0"/>
        <w:widowControl w:val="0"/>
        <w:spacing w:before="0" w:after="0"/>
        <w:rPr>
          <w:bCs/>
          <w:sz w:val="20"/>
        </w:rPr>
      </w:pPr>
      <w:bookmarkStart w:id="23" w:name="_Toc189978047"/>
      <w:r w:rsidRPr="00B40E7D">
        <w:rPr>
          <w:bCs/>
          <w:sz w:val="20"/>
        </w:rPr>
        <w:t>4.Подача заявок на участие в конкурсе</w:t>
      </w:r>
    </w:p>
    <w:p w:rsidR="00E25933" w:rsidRPr="00B40E7D" w:rsidRDefault="00E25933" w:rsidP="00ED25F6">
      <w:pPr>
        <w:pStyle w:val="1"/>
        <w:keepNext w:val="0"/>
        <w:widowControl w:val="0"/>
        <w:spacing w:before="0" w:after="0"/>
        <w:jc w:val="left"/>
        <w:rPr>
          <w:bCs/>
          <w:sz w:val="20"/>
        </w:rPr>
      </w:pPr>
      <w:r w:rsidRPr="00B40E7D">
        <w:rPr>
          <w:bCs/>
          <w:sz w:val="20"/>
        </w:rPr>
        <w:t xml:space="preserve">4.1. </w:t>
      </w:r>
      <w:bookmarkEnd w:id="22"/>
      <w:r w:rsidRPr="00B40E7D">
        <w:rPr>
          <w:bCs/>
          <w:sz w:val="20"/>
        </w:rPr>
        <w:t>Порядок подачи заявок на участие в конкурсе</w:t>
      </w:r>
      <w:bookmarkEnd w:id="23"/>
    </w:p>
    <w:p w:rsidR="00E25933" w:rsidRPr="00B40E7D" w:rsidRDefault="00E25933" w:rsidP="00ED25F6">
      <w:pPr>
        <w:widowControl w:val="0"/>
        <w:ind w:firstLine="540"/>
        <w:jc w:val="both"/>
        <w:rPr>
          <w:sz w:val="20"/>
          <w:szCs w:val="20"/>
        </w:rPr>
      </w:pPr>
      <w:r w:rsidRPr="00B40E7D">
        <w:rPr>
          <w:sz w:val="20"/>
          <w:szCs w:val="20"/>
        </w:rPr>
        <w:t xml:space="preserve">4.1.1.  Для участия в конкурсе заинтересованное лицо подает </w:t>
      </w:r>
      <w:r w:rsidRPr="00B40E7D">
        <w:rPr>
          <w:b/>
          <w:sz w:val="20"/>
          <w:szCs w:val="20"/>
        </w:rPr>
        <w:t>заявку на участие</w:t>
      </w:r>
      <w:r w:rsidRPr="00B40E7D">
        <w:rPr>
          <w:sz w:val="20"/>
          <w:szCs w:val="20"/>
        </w:rPr>
        <w:t xml:space="preserve"> в конкурсе по форме, предусмотренной </w:t>
      </w:r>
      <w:r w:rsidRPr="00B40E7D">
        <w:rPr>
          <w:b/>
          <w:sz w:val="20"/>
          <w:szCs w:val="20"/>
        </w:rPr>
        <w:t xml:space="preserve">Приложением 3 </w:t>
      </w:r>
      <w:r w:rsidRPr="00B40E7D">
        <w:rPr>
          <w:sz w:val="20"/>
          <w:szCs w:val="20"/>
        </w:rPr>
        <w:t>настоящей конкурсной документации.</w:t>
      </w:r>
    </w:p>
    <w:p w:rsidR="00E25933" w:rsidRPr="00B40E7D" w:rsidRDefault="00E25933" w:rsidP="00ED25F6">
      <w:pPr>
        <w:widowControl w:val="0"/>
        <w:ind w:firstLine="540"/>
        <w:jc w:val="both"/>
        <w:rPr>
          <w:sz w:val="20"/>
          <w:szCs w:val="20"/>
        </w:rPr>
      </w:pPr>
      <w:r w:rsidRPr="00B40E7D">
        <w:rPr>
          <w:sz w:val="20"/>
          <w:szCs w:val="20"/>
        </w:rPr>
        <w:t xml:space="preserve">4.1.2. Заинтересованное лицо подает заявку на участие в конкурсе в письменной форме в запечатанном конверте. На лицевой стороне конверта необходимо указать название конкурса, номер конкурса, номер лота (лотов), на который подана заявка, следующим образом: </w:t>
      </w:r>
      <w:r w:rsidRPr="00B40E7D">
        <w:rPr>
          <w:b/>
          <w:sz w:val="20"/>
          <w:szCs w:val="20"/>
        </w:rPr>
        <w:t>«Заявка на участие в открытом конкурсе №</w:t>
      </w:r>
      <w:r w:rsidR="007D2A4F" w:rsidRPr="00B40E7D">
        <w:rPr>
          <w:b/>
          <w:sz w:val="20"/>
          <w:szCs w:val="20"/>
        </w:rPr>
        <w:t xml:space="preserve"> </w:t>
      </w:r>
      <w:r w:rsidRPr="00B40E7D">
        <w:rPr>
          <w:b/>
          <w:sz w:val="20"/>
          <w:szCs w:val="20"/>
        </w:rPr>
        <w:t xml:space="preserve"> по </w:t>
      </w:r>
      <w:r w:rsidR="008D5458" w:rsidRPr="008D5458">
        <w:rPr>
          <w:b/>
          <w:sz w:val="20"/>
          <w:szCs w:val="20"/>
        </w:rPr>
        <w:t xml:space="preserve">отбору управляющей организации для управления многоквартирным домом, расположенным по адресу: </w:t>
      </w:r>
      <w:proofErr w:type="gramStart"/>
      <w:r w:rsidR="008D5458" w:rsidRPr="008D5458">
        <w:rPr>
          <w:b/>
          <w:sz w:val="20"/>
          <w:szCs w:val="20"/>
        </w:rPr>
        <w:t xml:space="preserve">Тюменская область, Тюменский район, муниципальное образование поселок Боровский, п. Боровский, ул. </w:t>
      </w:r>
      <w:r w:rsidR="0027082A">
        <w:rPr>
          <w:b/>
          <w:sz w:val="20"/>
          <w:szCs w:val="20"/>
        </w:rPr>
        <w:t>Мира</w:t>
      </w:r>
      <w:r w:rsidR="008D5458" w:rsidRPr="008D5458">
        <w:rPr>
          <w:b/>
          <w:sz w:val="20"/>
          <w:szCs w:val="20"/>
        </w:rPr>
        <w:t>, д. 2</w:t>
      </w:r>
      <w:r w:rsidR="0027082A">
        <w:rPr>
          <w:b/>
          <w:sz w:val="20"/>
          <w:szCs w:val="20"/>
        </w:rPr>
        <w:t>9</w:t>
      </w:r>
      <w:r w:rsidR="00395AB0">
        <w:rPr>
          <w:b/>
          <w:sz w:val="20"/>
          <w:szCs w:val="20"/>
        </w:rPr>
        <w:t>а</w:t>
      </w:r>
      <w:r w:rsidRPr="00B40E7D">
        <w:rPr>
          <w:b/>
          <w:sz w:val="20"/>
          <w:szCs w:val="20"/>
        </w:rPr>
        <w:t>».</w:t>
      </w:r>
      <w:proofErr w:type="gramEnd"/>
    </w:p>
    <w:p w:rsidR="00E25933" w:rsidRPr="00B40E7D" w:rsidRDefault="00E25933" w:rsidP="00ED25F6">
      <w:pPr>
        <w:widowControl w:val="0"/>
        <w:ind w:firstLine="540"/>
        <w:jc w:val="both"/>
        <w:rPr>
          <w:sz w:val="20"/>
          <w:szCs w:val="20"/>
        </w:rPr>
      </w:pPr>
      <w:r w:rsidRPr="00B40E7D">
        <w:rPr>
          <w:color w:val="000000"/>
          <w:sz w:val="20"/>
          <w:szCs w:val="20"/>
        </w:rPr>
        <w:t>Если внешний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w:t>
      </w:r>
    </w:p>
    <w:p w:rsidR="00E25933" w:rsidRPr="00B40E7D" w:rsidRDefault="00E25933" w:rsidP="00ED25F6">
      <w:pPr>
        <w:widowControl w:val="0"/>
        <w:ind w:firstLine="540"/>
        <w:jc w:val="both"/>
        <w:rPr>
          <w:sz w:val="20"/>
          <w:szCs w:val="20"/>
        </w:rPr>
      </w:pPr>
      <w:r w:rsidRPr="00B40E7D">
        <w:rPr>
          <w:sz w:val="20"/>
          <w:szCs w:val="20"/>
        </w:rPr>
        <w:t xml:space="preserve">4.1.3. 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w:t>
      </w:r>
      <w:r w:rsidRPr="00B40E7D">
        <w:rPr>
          <w:b/>
          <w:sz w:val="20"/>
          <w:szCs w:val="20"/>
        </w:rPr>
        <w:t>в одном конверте</w:t>
      </w:r>
      <w:r w:rsidRPr="00B40E7D">
        <w:rPr>
          <w:sz w:val="20"/>
          <w:szCs w:val="20"/>
        </w:rPr>
        <w:t>.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E25933" w:rsidRPr="00B40E7D" w:rsidRDefault="00E25933" w:rsidP="00ED25F6">
      <w:pPr>
        <w:widowControl w:val="0"/>
        <w:ind w:firstLine="540"/>
        <w:jc w:val="both"/>
        <w:rPr>
          <w:sz w:val="20"/>
          <w:szCs w:val="20"/>
        </w:rPr>
      </w:pPr>
      <w:r w:rsidRPr="00B40E7D">
        <w:rPr>
          <w:sz w:val="20"/>
          <w:szCs w:val="20"/>
        </w:rPr>
        <w:t xml:space="preserve">Общий внешний конверт оформляется в соответствии с </w:t>
      </w:r>
      <w:r w:rsidRPr="00B40E7D">
        <w:rPr>
          <w:b/>
          <w:sz w:val="20"/>
          <w:szCs w:val="20"/>
        </w:rPr>
        <w:t>пунктом 4.1.2.</w:t>
      </w:r>
      <w:r w:rsidRPr="00B40E7D">
        <w:rPr>
          <w:sz w:val="20"/>
          <w:szCs w:val="20"/>
        </w:rPr>
        <w:t xml:space="preserve"> настоящего раздела. Каждый </w:t>
      </w:r>
      <w:r w:rsidRPr="00B40E7D">
        <w:rPr>
          <w:b/>
          <w:sz w:val="20"/>
          <w:szCs w:val="20"/>
        </w:rPr>
        <w:t>внутренний конверт</w:t>
      </w:r>
      <w:r w:rsidRPr="00B40E7D">
        <w:rPr>
          <w:sz w:val="20"/>
          <w:szCs w:val="20"/>
        </w:rPr>
        <w:t xml:space="preserve">, содержащий документы отдельно по каждому лоту, оформляется следующим образом: на таком конверте указывается наименование и номер конкурса, а также номер соответствующего лота, а именно: </w:t>
      </w:r>
      <w:r w:rsidRPr="00B40E7D">
        <w:rPr>
          <w:b/>
          <w:sz w:val="20"/>
          <w:szCs w:val="20"/>
        </w:rPr>
        <w:t xml:space="preserve">«Открытый конкурс </w:t>
      </w:r>
      <w:r w:rsidR="00451B95" w:rsidRPr="00451B95">
        <w:rPr>
          <w:b/>
          <w:sz w:val="20"/>
          <w:szCs w:val="20"/>
        </w:rPr>
        <w:t xml:space="preserve">по отбору управляющей организации для управления многоквартирным домом, расположенным по адресу: </w:t>
      </w:r>
      <w:proofErr w:type="gramStart"/>
      <w:r w:rsidR="00451B95" w:rsidRPr="00451B95">
        <w:rPr>
          <w:b/>
          <w:sz w:val="20"/>
          <w:szCs w:val="20"/>
        </w:rPr>
        <w:t xml:space="preserve">Тюменская область, Тюменский район, муниципальное образование поселок Боровский, п. Боровский, ул. </w:t>
      </w:r>
      <w:r w:rsidR="0027082A">
        <w:rPr>
          <w:b/>
          <w:sz w:val="20"/>
          <w:szCs w:val="20"/>
        </w:rPr>
        <w:t>Мира</w:t>
      </w:r>
      <w:r w:rsidR="00451B95" w:rsidRPr="00451B95">
        <w:rPr>
          <w:b/>
          <w:sz w:val="20"/>
          <w:szCs w:val="20"/>
        </w:rPr>
        <w:t>, д. 2</w:t>
      </w:r>
      <w:r w:rsidR="0027082A">
        <w:rPr>
          <w:b/>
          <w:sz w:val="20"/>
          <w:szCs w:val="20"/>
        </w:rPr>
        <w:t>9</w:t>
      </w:r>
      <w:r w:rsidR="00395AB0">
        <w:rPr>
          <w:b/>
          <w:sz w:val="20"/>
          <w:szCs w:val="20"/>
        </w:rPr>
        <w:t>а</w:t>
      </w:r>
      <w:r w:rsidRPr="00B40E7D">
        <w:rPr>
          <w:b/>
          <w:sz w:val="20"/>
          <w:szCs w:val="20"/>
        </w:rPr>
        <w:t>».</w:t>
      </w:r>
      <w:proofErr w:type="gramEnd"/>
    </w:p>
    <w:p w:rsidR="00E25933" w:rsidRPr="00B40E7D" w:rsidRDefault="00E25933" w:rsidP="00ED25F6">
      <w:pPr>
        <w:widowControl w:val="0"/>
        <w:ind w:firstLine="540"/>
        <w:jc w:val="both"/>
        <w:rPr>
          <w:sz w:val="20"/>
          <w:szCs w:val="20"/>
        </w:rPr>
      </w:pPr>
      <w:r w:rsidRPr="00B40E7D">
        <w:rPr>
          <w:sz w:val="20"/>
          <w:szCs w:val="20"/>
        </w:rPr>
        <w:t>4.1.4. Представленные в составе заявки на участие в конкурсе документы претенденту, участнику конкурса не возвращаются.</w:t>
      </w:r>
    </w:p>
    <w:p w:rsidR="00E25933" w:rsidRPr="00B40E7D" w:rsidRDefault="00E25933" w:rsidP="00ED25F6">
      <w:pPr>
        <w:widowControl w:val="0"/>
        <w:ind w:firstLine="540"/>
        <w:jc w:val="both"/>
        <w:rPr>
          <w:sz w:val="20"/>
          <w:szCs w:val="20"/>
        </w:rPr>
      </w:pPr>
      <w:r w:rsidRPr="00B40E7D">
        <w:rPr>
          <w:sz w:val="20"/>
          <w:szCs w:val="20"/>
        </w:rPr>
        <w:t xml:space="preserve">4.1.5. </w:t>
      </w:r>
      <w:proofErr w:type="gramStart"/>
      <w:r w:rsidRPr="00B40E7D">
        <w:rPr>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E25933" w:rsidRPr="00B40E7D" w:rsidRDefault="00E25933" w:rsidP="00ED25F6">
      <w:pPr>
        <w:widowControl w:val="0"/>
        <w:ind w:firstLine="540"/>
        <w:jc w:val="both"/>
        <w:rPr>
          <w:sz w:val="20"/>
          <w:szCs w:val="20"/>
        </w:rPr>
      </w:pPr>
      <w:bookmarkStart w:id="24" w:name="_Ref119429546"/>
      <w:r w:rsidRPr="00B40E7D">
        <w:rPr>
          <w:sz w:val="20"/>
          <w:szCs w:val="20"/>
        </w:rPr>
        <w:t xml:space="preserve">4.1.6. Прием заявок заканчивается в день вскрытия конвертов с заявками, но не раньше времени, указанного в извещении о проведении открытого конкурса и </w:t>
      </w:r>
      <w:hyperlink w:anchor="ИКарта" w:history="1">
        <w:r w:rsidRPr="00B40E7D">
          <w:rPr>
            <w:rStyle w:val="af"/>
            <w:i/>
            <w:sz w:val="20"/>
            <w:szCs w:val="20"/>
          </w:rPr>
          <w:t>Информационной карте конкурса</w:t>
        </w:r>
      </w:hyperlink>
      <w:r w:rsidRPr="00B40E7D">
        <w:rPr>
          <w:sz w:val="20"/>
          <w:szCs w:val="20"/>
        </w:rPr>
        <w:t>.</w:t>
      </w:r>
      <w:bookmarkEnd w:id="24"/>
    </w:p>
    <w:p w:rsidR="00E25933" w:rsidRPr="00B40E7D" w:rsidRDefault="00E25933" w:rsidP="00ED25F6">
      <w:pPr>
        <w:widowControl w:val="0"/>
        <w:ind w:firstLine="540"/>
        <w:jc w:val="both"/>
        <w:rPr>
          <w:sz w:val="20"/>
          <w:szCs w:val="20"/>
        </w:rPr>
      </w:pPr>
      <w:r w:rsidRPr="00B40E7D">
        <w:rPr>
          <w:sz w:val="20"/>
          <w:szCs w:val="20"/>
        </w:rPr>
        <w:t xml:space="preserve">4.1.7. Заявки на участие в конкурсе подаются по месту, указанному в извещении о проведении конкурса и </w:t>
      </w:r>
      <w:hyperlink w:anchor="ИКарта" w:history="1">
        <w:r w:rsidRPr="00B40E7D">
          <w:rPr>
            <w:rStyle w:val="af"/>
            <w:i/>
            <w:sz w:val="20"/>
            <w:szCs w:val="20"/>
          </w:rPr>
          <w:t>Информационной карте конкурса</w:t>
        </w:r>
      </w:hyperlink>
      <w:r w:rsidRPr="00B40E7D">
        <w:rPr>
          <w:sz w:val="20"/>
          <w:szCs w:val="20"/>
        </w:rPr>
        <w:t>.</w:t>
      </w:r>
    </w:p>
    <w:p w:rsidR="00E25933" w:rsidRPr="00B40E7D" w:rsidRDefault="00E25933" w:rsidP="00ED25F6">
      <w:pPr>
        <w:widowControl w:val="0"/>
        <w:ind w:firstLine="540"/>
        <w:jc w:val="both"/>
        <w:rPr>
          <w:sz w:val="20"/>
          <w:szCs w:val="20"/>
        </w:rPr>
      </w:pPr>
      <w:proofErr w:type="gramStart"/>
      <w:r w:rsidRPr="00B40E7D">
        <w:rPr>
          <w:sz w:val="20"/>
          <w:szCs w:val="20"/>
        </w:rPr>
        <w:t>В день окончания срока подачи заявок на участие в конкурсе, такие заявки подаются до времени</w:t>
      </w:r>
      <w:r w:rsidRPr="00B40E7D">
        <w:rPr>
          <w:b/>
          <w:sz w:val="20"/>
          <w:szCs w:val="20"/>
        </w:rPr>
        <w:t xml:space="preserve"> </w:t>
      </w:r>
      <w:r w:rsidRPr="00B40E7D">
        <w:rPr>
          <w:sz w:val="20"/>
          <w:szCs w:val="20"/>
        </w:rPr>
        <w:t xml:space="preserve"> (местного времени) по месту, указанному в </w:t>
      </w:r>
      <w:hyperlink w:anchor="ИКарта" w:history="1">
        <w:r w:rsidRPr="00B40E7D">
          <w:rPr>
            <w:rStyle w:val="af"/>
            <w:i/>
            <w:sz w:val="20"/>
            <w:szCs w:val="20"/>
          </w:rPr>
          <w:t>Информационной карте конкурса</w:t>
        </w:r>
      </w:hyperlink>
      <w:r w:rsidRPr="00B40E7D">
        <w:rPr>
          <w:sz w:val="20"/>
          <w:szCs w:val="20"/>
        </w:rPr>
        <w:t>. После указанного времени заявки на участие в конкурсе могут быть поданы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w:t>
      </w:r>
      <w:proofErr w:type="gramEnd"/>
      <w:r w:rsidRPr="00B40E7D">
        <w:rPr>
          <w:sz w:val="20"/>
          <w:szCs w:val="20"/>
        </w:rPr>
        <w:t xml:space="preserve"> в конкурсе, </w:t>
      </w:r>
      <w:proofErr w:type="gramStart"/>
      <w:r w:rsidRPr="00B40E7D">
        <w:rPr>
          <w:sz w:val="20"/>
          <w:szCs w:val="20"/>
        </w:rPr>
        <w:t>указанному</w:t>
      </w:r>
      <w:proofErr w:type="gramEnd"/>
      <w:r w:rsidRPr="00B40E7D">
        <w:rPr>
          <w:sz w:val="20"/>
          <w:szCs w:val="20"/>
        </w:rPr>
        <w:t xml:space="preserve"> в извещении о проведении конкурса и в</w:t>
      </w:r>
      <w:r w:rsidRPr="00B40E7D">
        <w:rPr>
          <w:i/>
          <w:sz w:val="20"/>
          <w:szCs w:val="20"/>
        </w:rPr>
        <w:t xml:space="preserve"> </w:t>
      </w:r>
      <w:hyperlink w:anchor="ИКарта" w:history="1">
        <w:r w:rsidRPr="00B40E7D">
          <w:rPr>
            <w:rStyle w:val="af"/>
            <w:i/>
            <w:sz w:val="20"/>
            <w:szCs w:val="20"/>
          </w:rPr>
          <w:t>Информационной карте конкурса</w:t>
        </w:r>
      </w:hyperlink>
      <w:r w:rsidRPr="00B40E7D">
        <w:rPr>
          <w:sz w:val="20"/>
          <w:szCs w:val="20"/>
        </w:rPr>
        <w:t xml:space="preserve">, после объявления присутствующим при вскрытии конвертов с заявками о возможности подать заявки, изменить или отозвать поданные </w:t>
      </w:r>
      <w:r w:rsidRPr="00B40E7D">
        <w:rPr>
          <w:sz w:val="20"/>
          <w:szCs w:val="20"/>
        </w:rPr>
        <w:lastRenderedPageBreak/>
        <w:t xml:space="preserve">заявки. </w:t>
      </w:r>
    </w:p>
    <w:p w:rsidR="00E25933" w:rsidRPr="00B40E7D" w:rsidRDefault="00E25933" w:rsidP="00ED25F6">
      <w:pPr>
        <w:widowControl w:val="0"/>
        <w:ind w:firstLine="540"/>
        <w:jc w:val="both"/>
        <w:rPr>
          <w:sz w:val="20"/>
          <w:szCs w:val="20"/>
        </w:rPr>
      </w:pPr>
      <w:r w:rsidRPr="00B40E7D">
        <w:rPr>
          <w:sz w:val="20"/>
          <w:szCs w:val="20"/>
        </w:rPr>
        <w:t>4.1.8. Заявки на участие в конкурсе, направленные по почте и поступившие после окончания срока подачи заявок на участие  в конкурсе  после времени,  указанного  в</w:t>
      </w:r>
      <w:r w:rsidRPr="00B40E7D">
        <w:rPr>
          <w:b/>
          <w:sz w:val="20"/>
          <w:szCs w:val="20"/>
        </w:rPr>
        <w:t xml:space="preserve"> </w:t>
      </w:r>
      <w:hyperlink w:anchor="ИКарта" w:history="1">
        <w:r w:rsidRPr="00B40E7D">
          <w:rPr>
            <w:rStyle w:val="af"/>
            <w:i/>
            <w:sz w:val="20"/>
            <w:szCs w:val="20"/>
          </w:rPr>
          <w:t>Информационной карте конкурса</w:t>
        </w:r>
      </w:hyperlink>
      <w:r w:rsidRPr="00B40E7D">
        <w:rPr>
          <w:sz w:val="20"/>
          <w:szCs w:val="20"/>
        </w:rPr>
        <w:t>,  признаются поданными с опозданием. Претендент при отправке заявки по почте несет риск того, что его заявка будет доставлена по неправильному адресу и признана поданной с опозданием.</w:t>
      </w:r>
    </w:p>
    <w:p w:rsidR="00E25933" w:rsidRPr="00B40E7D" w:rsidRDefault="00E25933" w:rsidP="00ED25F6">
      <w:pPr>
        <w:widowControl w:val="0"/>
        <w:ind w:firstLine="540"/>
        <w:jc w:val="both"/>
        <w:rPr>
          <w:sz w:val="20"/>
          <w:szCs w:val="20"/>
        </w:rPr>
      </w:pPr>
      <w:r w:rsidRPr="00B40E7D">
        <w:rPr>
          <w:sz w:val="20"/>
          <w:szCs w:val="20"/>
        </w:rPr>
        <w:t>4.1.9. Каждый конверт с заявкой, поступивший в срок, указанный в пункте 4.1.8 настоящего Раздела, регистрируется уполномоченными лицами организатора конкурса.</w:t>
      </w:r>
    </w:p>
    <w:p w:rsidR="00E25933" w:rsidRPr="00B40E7D" w:rsidRDefault="00E25933" w:rsidP="00ED25F6">
      <w:pPr>
        <w:widowControl w:val="0"/>
        <w:ind w:firstLine="540"/>
        <w:jc w:val="both"/>
        <w:rPr>
          <w:sz w:val="20"/>
          <w:szCs w:val="20"/>
        </w:rPr>
      </w:pPr>
      <w:r w:rsidRPr="00B40E7D">
        <w:rPr>
          <w:sz w:val="20"/>
          <w:szCs w:val="20"/>
        </w:rPr>
        <w:t>Каждый поступивший конверт с заявкой на участие в конкурсе также маркируется путем нанесения на конверт порядкового номера (регистрационный номер заявки), даты и времени.</w:t>
      </w:r>
    </w:p>
    <w:p w:rsidR="00E25933" w:rsidRPr="00B40E7D" w:rsidRDefault="00E25933" w:rsidP="00ED25F6">
      <w:pPr>
        <w:widowControl w:val="0"/>
        <w:ind w:firstLine="540"/>
        <w:jc w:val="both"/>
        <w:rPr>
          <w:sz w:val="20"/>
          <w:szCs w:val="20"/>
        </w:rPr>
      </w:pPr>
      <w:r w:rsidRPr="00B40E7D">
        <w:rPr>
          <w:sz w:val="20"/>
          <w:szCs w:val="20"/>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подпись и расшифровку подписи лица, получившего конверт. </w:t>
      </w:r>
    </w:p>
    <w:p w:rsidR="00E25933" w:rsidRPr="00B40E7D" w:rsidRDefault="00E25933" w:rsidP="00ED25F6">
      <w:pPr>
        <w:pStyle w:val="Pa21"/>
        <w:widowControl w:val="0"/>
        <w:spacing w:before="0" w:line="240" w:lineRule="auto"/>
        <w:ind w:firstLine="540"/>
        <w:jc w:val="both"/>
        <w:rPr>
          <w:rFonts w:ascii="Times New Roman" w:hAnsi="Times New Roman"/>
          <w:color w:val="000000"/>
          <w:sz w:val="20"/>
          <w:szCs w:val="20"/>
        </w:rPr>
      </w:pPr>
      <w:r w:rsidRPr="00B40E7D">
        <w:rPr>
          <w:rFonts w:ascii="Times New Roman" w:hAnsi="Times New Roman"/>
          <w:sz w:val="20"/>
          <w:szCs w:val="20"/>
        </w:rPr>
        <w:t xml:space="preserve">Лицу, вручившему конверт с заявкой на участие в конкурсе, организатором конкурса по требованию выдается расписка в получении конверта с заявкой на участие в конкурсе по форме согласно Приложению 4 настоящей конкурсной документации. </w:t>
      </w:r>
      <w:r w:rsidRPr="00B40E7D">
        <w:rPr>
          <w:rFonts w:ascii="Times New Roman" w:hAnsi="Times New Roman"/>
          <w:color w:val="000000"/>
          <w:sz w:val="20"/>
          <w:szCs w:val="20"/>
        </w:rPr>
        <w:t xml:space="preserve">Такая расписка должна содержать </w:t>
      </w:r>
      <w:r w:rsidRPr="00B40E7D">
        <w:rPr>
          <w:rFonts w:ascii="Times New Roman" w:hAnsi="Times New Roman"/>
          <w:sz w:val="20"/>
          <w:szCs w:val="20"/>
        </w:rPr>
        <w:t>название и номер конкурса, номер лота (лотов), на который подана заявка,</w:t>
      </w:r>
      <w:r w:rsidRPr="00B40E7D">
        <w:rPr>
          <w:rFonts w:ascii="Times New Roman" w:hAnsi="Times New Roman"/>
          <w:color w:val="000000"/>
          <w:sz w:val="20"/>
          <w:szCs w:val="20"/>
        </w:rPr>
        <w:t xml:space="preserve"> регистрационный номер заявки на участие в конкурсе, дату, время, подпись и расшифровку подписи лица, получившего конверт с заявкой, указанные в Журнале регистрации заявок на участие в конкурсе.</w:t>
      </w:r>
    </w:p>
    <w:p w:rsidR="00E25933" w:rsidRPr="00B40E7D" w:rsidRDefault="00E25933" w:rsidP="00ED25F6">
      <w:pPr>
        <w:pStyle w:val="35"/>
        <w:tabs>
          <w:tab w:val="clear" w:pos="1127"/>
        </w:tabs>
        <w:ind w:left="0" w:firstLine="540"/>
        <w:rPr>
          <w:sz w:val="20"/>
        </w:rPr>
      </w:pPr>
      <w:r w:rsidRPr="00B40E7D">
        <w:rPr>
          <w:sz w:val="20"/>
        </w:rPr>
        <w:t xml:space="preserve">4.1.10. Заявки на участие в конкурсе, оформленные в соответствии с пунктом 4.1.1 и 4.1.2 настоящего Раздела, подаются претендентами в сроки и в </w:t>
      </w:r>
      <w:hyperlink w:anchor="ИКарта" w:history="1">
        <w:r w:rsidRPr="00B40E7D">
          <w:rPr>
            <w:rStyle w:val="af"/>
            <w:i/>
            <w:sz w:val="20"/>
          </w:rPr>
          <w:t>Информационной карте конкурса</w:t>
        </w:r>
      </w:hyperlink>
      <w:r w:rsidRPr="00B40E7D">
        <w:rPr>
          <w:sz w:val="20"/>
        </w:rPr>
        <w:t>.</w:t>
      </w:r>
    </w:p>
    <w:p w:rsidR="00E25933" w:rsidRPr="00B40E7D" w:rsidRDefault="00E25933" w:rsidP="00ED25F6">
      <w:pPr>
        <w:widowControl w:val="0"/>
        <w:ind w:firstLine="540"/>
        <w:jc w:val="both"/>
        <w:rPr>
          <w:sz w:val="20"/>
          <w:szCs w:val="20"/>
        </w:rPr>
      </w:pPr>
      <w:r w:rsidRPr="00B40E7D">
        <w:rPr>
          <w:sz w:val="20"/>
          <w:szCs w:val="20"/>
        </w:rPr>
        <w:t>4.1.11. Одно лицо вправе подать в отношении одного лота только одну заявку.</w:t>
      </w:r>
    </w:p>
    <w:p w:rsidR="00E25933" w:rsidRPr="00B40E7D" w:rsidRDefault="00E25933" w:rsidP="00ED25F6">
      <w:pPr>
        <w:pStyle w:val="35"/>
        <w:tabs>
          <w:tab w:val="clear" w:pos="1127"/>
        </w:tabs>
        <w:ind w:left="0" w:firstLine="540"/>
        <w:rPr>
          <w:sz w:val="20"/>
        </w:rPr>
      </w:pPr>
      <w:r w:rsidRPr="00B40E7D">
        <w:rPr>
          <w:sz w:val="20"/>
        </w:rPr>
        <w:t>4.1.12.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E25933" w:rsidRPr="00B40E7D" w:rsidRDefault="00E25933" w:rsidP="00ED25F6">
      <w:pPr>
        <w:pStyle w:val="1"/>
        <w:keepNext w:val="0"/>
        <w:widowControl w:val="0"/>
        <w:spacing w:before="0" w:after="0"/>
        <w:jc w:val="left"/>
        <w:rPr>
          <w:bCs/>
          <w:sz w:val="20"/>
        </w:rPr>
      </w:pPr>
      <w:bookmarkStart w:id="25" w:name="_Ref119429670"/>
      <w:bookmarkStart w:id="26" w:name="_Toc131309077"/>
      <w:bookmarkStart w:id="27" w:name="_Toc189978048"/>
      <w:r w:rsidRPr="00B40E7D">
        <w:rPr>
          <w:bCs/>
          <w:sz w:val="20"/>
        </w:rPr>
        <w:t>4.2. Изменение заявок на участие в конкурсе</w:t>
      </w:r>
      <w:bookmarkEnd w:id="25"/>
      <w:bookmarkEnd w:id="26"/>
      <w:bookmarkEnd w:id="27"/>
    </w:p>
    <w:p w:rsidR="00E25933" w:rsidRPr="00B40E7D" w:rsidRDefault="00E25933" w:rsidP="00ED25F6">
      <w:pPr>
        <w:pStyle w:val="35"/>
        <w:tabs>
          <w:tab w:val="clear" w:pos="1127"/>
        </w:tabs>
        <w:ind w:left="0" w:firstLine="540"/>
        <w:rPr>
          <w:sz w:val="20"/>
        </w:rPr>
      </w:pPr>
      <w:r w:rsidRPr="00B40E7D">
        <w:rPr>
          <w:sz w:val="20"/>
        </w:rPr>
        <w:t>4.2.1. Претендент, подавший заявку, вправе изменить заявку на участие в конкурсе в любое время непосредственно до начала процедуры вскрытия конвертов с заявками на участие в конкурсе.</w:t>
      </w:r>
    </w:p>
    <w:p w:rsidR="00E25933" w:rsidRPr="00B40E7D" w:rsidRDefault="00E25933" w:rsidP="00ED25F6">
      <w:pPr>
        <w:pStyle w:val="35"/>
        <w:tabs>
          <w:tab w:val="clear" w:pos="1127"/>
        </w:tabs>
        <w:ind w:left="0" w:firstLine="540"/>
        <w:rPr>
          <w:sz w:val="20"/>
        </w:rPr>
      </w:pPr>
      <w:r w:rsidRPr="00B40E7D">
        <w:rPr>
          <w:sz w:val="20"/>
        </w:rPr>
        <w:t>4.2.2. Изменения, внесенные в заявку, считаются неотъемлемой частью заявки на участие в конкурсе.</w:t>
      </w:r>
    </w:p>
    <w:p w:rsidR="00E25933" w:rsidRPr="00B40E7D" w:rsidRDefault="00E25933" w:rsidP="00ED25F6">
      <w:pPr>
        <w:pStyle w:val="35"/>
        <w:tabs>
          <w:tab w:val="clear" w:pos="1127"/>
        </w:tabs>
        <w:ind w:left="0" w:firstLine="540"/>
        <w:rPr>
          <w:sz w:val="20"/>
        </w:rPr>
      </w:pPr>
      <w:r w:rsidRPr="00B40E7D">
        <w:rPr>
          <w:sz w:val="20"/>
        </w:rPr>
        <w:t>4.2.3. Заявки на участие в конкурсе изменяются в следующем порядке.</w:t>
      </w:r>
    </w:p>
    <w:p w:rsidR="00E25933" w:rsidRPr="00B40E7D" w:rsidRDefault="00E25933" w:rsidP="00ED25F6">
      <w:pPr>
        <w:pStyle w:val="35"/>
        <w:tabs>
          <w:tab w:val="clear" w:pos="1127"/>
          <w:tab w:val="left" w:pos="720"/>
        </w:tabs>
        <w:ind w:left="0" w:firstLine="540"/>
        <w:rPr>
          <w:b/>
          <w:sz w:val="20"/>
        </w:rPr>
      </w:pPr>
      <w:r w:rsidRPr="00B40E7D">
        <w:rPr>
          <w:sz w:val="20"/>
        </w:rPr>
        <w:t>Изменения заявки на участие в конкурсе подаются в запечатанном конверте. На соответствующем конверте указываются: маркировка «</w:t>
      </w:r>
      <w:r w:rsidRPr="00B40E7D">
        <w:rPr>
          <w:b/>
          <w:sz w:val="20"/>
        </w:rPr>
        <w:t xml:space="preserve">Изменение заявки на участие в открытом конкурсе </w:t>
      </w:r>
      <w:r w:rsidR="00451B95" w:rsidRPr="00451B95">
        <w:rPr>
          <w:b/>
          <w:sz w:val="20"/>
        </w:rPr>
        <w:t xml:space="preserve">по отбору управляющей организации для управления многоквартирным домом, расположенным по адресу: </w:t>
      </w:r>
      <w:proofErr w:type="gramStart"/>
      <w:r w:rsidR="00451B95" w:rsidRPr="00451B95">
        <w:rPr>
          <w:b/>
          <w:sz w:val="20"/>
        </w:rPr>
        <w:t xml:space="preserve">Тюменская область, Тюменский район, муниципальное образование поселок Боровский, п. Боровский, ул. </w:t>
      </w:r>
      <w:r w:rsidR="0027082A">
        <w:rPr>
          <w:b/>
          <w:sz w:val="20"/>
        </w:rPr>
        <w:t>Мира</w:t>
      </w:r>
      <w:r w:rsidR="00451B95" w:rsidRPr="00451B95">
        <w:rPr>
          <w:b/>
          <w:sz w:val="20"/>
        </w:rPr>
        <w:t>, д. 2</w:t>
      </w:r>
      <w:r w:rsidR="0027082A">
        <w:rPr>
          <w:b/>
          <w:sz w:val="20"/>
        </w:rPr>
        <w:t>9</w:t>
      </w:r>
      <w:r w:rsidR="00395AB0">
        <w:rPr>
          <w:b/>
          <w:sz w:val="20"/>
        </w:rPr>
        <w:t>а</w:t>
      </w:r>
      <w:r w:rsidRPr="00B40E7D">
        <w:rPr>
          <w:b/>
          <w:sz w:val="20"/>
        </w:rPr>
        <w:t>.</w:t>
      </w:r>
      <w:proofErr w:type="gramEnd"/>
      <w:r w:rsidRPr="00B40E7D">
        <w:rPr>
          <w:b/>
          <w:sz w:val="20"/>
        </w:rPr>
        <w:t xml:space="preserve"> Регистрационный номер заявки _____». </w:t>
      </w:r>
    </w:p>
    <w:p w:rsidR="00E25933" w:rsidRPr="00B40E7D" w:rsidRDefault="00E25933" w:rsidP="00ED25F6">
      <w:pPr>
        <w:pStyle w:val="35"/>
        <w:tabs>
          <w:tab w:val="clear" w:pos="1127"/>
          <w:tab w:val="left" w:pos="720"/>
        </w:tabs>
        <w:ind w:left="0" w:firstLine="540"/>
        <w:rPr>
          <w:sz w:val="20"/>
        </w:rPr>
      </w:pPr>
      <w:r w:rsidRPr="00B40E7D">
        <w:rPr>
          <w:sz w:val="20"/>
        </w:rPr>
        <w:t xml:space="preserve">Изменения заявки должны быть оформлены в порядке, установленном для оформления заявок на участие в конкурсе в соответствии с разделом 4.2 настоящей конкурсной документации. </w:t>
      </w:r>
    </w:p>
    <w:p w:rsidR="00E25933" w:rsidRPr="00B40E7D" w:rsidRDefault="00E25933" w:rsidP="00ED25F6">
      <w:pPr>
        <w:pStyle w:val="35"/>
        <w:tabs>
          <w:tab w:val="clear" w:pos="1127"/>
          <w:tab w:val="left" w:pos="720"/>
        </w:tabs>
        <w:ind w:left="0" w:firstLine="540"/>
        <w:rPr>
          <w:sz w:val="20"/>
        </w:rPr>
      </w:pPr>
      <w:r w:rsidRPr="00B40E7D">
        <w:rPr>
          <w:sz w:val="20"/>
        </w:rPr>
        <w:t xml:space="preserve">Изменения заявки на участие в конкурсе подаются до вскрытия заявок на участие в конкурсе. </w:t>
      </w:r>
    </w:p>
    <w:p w:rsidR="00E25933" w:rsidRPr="00B40E7D" w:rsidRDefault="00E25933" w:rsidP="00ED25F6">
      <w:pPr>
        <w:pStyle w:val="35"/>
        <w:tabs>
          <w:tab w:val="clear" w:pos="1127"/>
          <w:tab w:val="left" w:pos="720"/>
        </w:tabs>
        <w:ind w:left="0" w:firstLine="540"/>
        <w:rPr>
          <w:sz w:val="20"/>
        </w:rPr>
      </w:pPr>
      <w:r w:rsidRPr="00B40E7D">
        <w:rPr>
          <w:sz w:val="20"/>
        </w:rPr>
        <w:t>Изменения заявок на участие в конкурсе подаются по месту, указанному в извещении о проведении конкурса и в</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w:t>
      </w:r>
    </w:p>
    <w:p w:rsidR="00E25933" w:rsidRPr="00B40E7D" w:rsidRDefault="00E25933" w:rsidP="00ED25F6">
      <w:pPr>
        <w:pStyle w:val="35"/>
        <w:tabs>
          <w:tab w:val="clear" w:pos="1127"/>
        </w:tabs>
        <w:ind w:left="0" w:firstLine="540"/>
        <w:rPr>
          <w:sz w:val="20"/>
        </w:rPr>
      </w:pPr>
      <w:proofErr w:type="gramStart"/>
      <w:r w:rsidRPr="00B40E7D">
        <w:rPr>
          <w:sz w:val="20"/>
        </w:rPr>
        <w:t xml:space="preserve">В день окончания срока подачи заявок на участие в конкурсе, изменения заявок на участие в конкурсе подаются до </w:t>
      </w:r>
      <w:r w:rsidRPr="00B40E7D">
        <w:rPr>
          <w:b/>
          <w:sz w:val="20"/>
        </w:rPr>
        <w:t xml:space="preserve"> </w:t>
      </w:r>
      <w:r w:rsidRPr="00B40E7D">
        <w:rPr>
          <w:sz w:val="20"/>
        </w:rPr>
        <w:t>времени</w:t>
      </w:r>
      <w:r w:rsidRPr="00B40E7D">
        <w:rPr>
          <w:b/>
          <w:sz w:val="20"/>
        </w:rPr>
        <w:t xml:space="preserve"> </w:t>
      </w:r>
      <w:r w:rsidRPr="00B40E7D">
        <w:rPr>
          <w:sz w:val="20"/>
        </w:rPr>
        <w:t xml:space="preserve"> (местного времени) по месту, определенному организатором конкурса и указанному в </w:t>
      </w:r>
      <w:hyperlink w:anchor="ИКарта" w:history="1">
        <w:r w:rsidRPr="00B40E7D">
          <w:rPr>
            <w:rStyle w:val="af"/>
            <w:i/>
            <w:sz w:val="20"/>
          </w:rPr>
          <w:t>Информационной карте конкурса</w:t>
        </w:r>
      </w:hyperlink>
      <w:r w:rsidRPr="00B40E7D">
        <w:rPr>
          <w:sz w:val="20"/>
        </w:rPr>
        <w:t>. После указанного времени изменения заявок на участие в конкурсе могут быть поданы на заседании конкурсной комиссии непосредственно перед вскрытием конвертов с заявками на участие в конкурсе по адресу</w:t>
      </w:r>
      <w:proofErr w:type="gramEnd"/>
      <w:r w:rsidRPr="00B40E7D">
        <w:rPr>
          <w:sz w:val="20"/>
        </w:rPr>
        <w:t>, по которому осуществляется вскрытие конвертов с заявками на участие в конкурсе, указанному в извещении о проведении конкурса и</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 xml:space="preserve">, после объявления присутствующим при вскрытии конвертов с заявками о возможности подать заявки, изменить или отозвать поданные заявки. </w:t>
      </w:r>
    </w:p>
    <w:p w:rsidR="00E25933" w:rsidRPr="00B40E7D" w:rsidRDefault="00E25933" w:rsidP="00ED25F6">
      <w:pPr>
        <w:pStyle w:val="35"/>
        <w:tabs>
          <w:tab w:val="clear" w:pos="1127"/>
          <w:tab w:val="left" w:pos="720"/>
        </w:tabs>
        <w:ind w:left="0" w:firstLine="540"/>
        <w:rPr>
          <w:sz w:val="20"/>
        </w:rPr>
      </w:pPr>
      <w:r w:rsidRPr="00B40E7D">
        <w:rPr>
          <w:sz w:val="20"/>
        </w:rPr>
        <w:t xml:space="preserve">4.2.4. Изменения заявок на участие в конкурсе регистрируются в Журнале регистрации заявок на участие в конкурсе. </w:t>
      </w:r>
    </w:p>
    <w:p w:rsidR="00E25933" w:rsidRPr="00B40E7D" w:rsidRDefault="00E25933" w:rsidP="00ED25F6">
      <w:pPr>
        <w:pStyle w:val="35"/>
        <w:tabs>
          <w:tab w:val="clear" w:pos="1127"/>
          <w:tab w:val="left" w:pos="720"/>
        </w:tabs>
        <w:ind w:left="0" w:firstLine="540"/>
        <w:rPr>
          <w:sz w:val="20"/>
        </w:rPr>
      </w:pPr>
      <w:r w:rsidRPr="00B40E7D">
        <w:rPr>
          <w:sz w:val="20"/>
        </w:rPr>
        <w:t xml:space="preserve">4.2.5. После окончания срока подачи заявок не допускается внесение изменений в заявки. </w:t>
      </w:r>
    </w:p>
    <w:p w:rsidR="00E25933" w:rsidRPr="00B40E7D" w:rsidRDefault="00E25933" w:rsidP="00ED25F6">
      <w:pPr>
        <w:pStyle w:val="35"/>
        <w:tabs>
          <w:tab w:val="clear" w:pos="1127"/>
          <w:tab w:val="left" w:pos="720"/>
        </w:tabs>
        <w:ind w:left="0" w:firstLine="540"/>
        <w:rPr>
          <w:sz w:val="20"/>
        </w:rPr>
      </w:pPr>
      <w:r w:rsidRPr="00B40E7D">
        <w:rPr>
          <w:sz w:val="20"/>
        </w:rPr>
        <w:t>4.2.6. Организатор конкурса обязан обеспечить конфиденциальность сведений, содержащихся в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E25933" w:rsidRPr="00B40E7D" w:rsidRDefault="00E25933" w:rsidP="00ED25F6">
      <w:pPr>
        <w:pStyle w:val="35"/>
        <w:tabs>
          <w:tab w:val="clear" w:pos="1127"/>
          <w:tab w:val="left" w:pos="720"/>
        </w:tabs>
        <w:ind w:left="0" w:firstLine="540"/>
        <w:rPr>
          <w:sz w:val="20"/>
        </w:rPr>
      </w:pPr>
      <w:r w:rsidRPr="00B40E7D">
        <w:rPr>
          <w:sz w:val="20"/>
        </w:rPr>
        <w:t xml:space="preserve">4.2.7. Конверты с изменениями заявок вскрываются конкурсной комиссией одновременно с конвертами с заявками на участие в конкурсе. </w:t>
      </w:r>
    </w:p>
    <w:p w:rsidR="00E25933" w:rsidRPr="00B40E7D" w:rsidRDefault="00E25933" w:rsidP="00ED25F6">
      <w:pPr>
        <w:pStyle w:val="35"/>
        <w:tabs>
          <w:tab w:val="clear" w:pos="1127"/>
          <w:tab w:val="left" w:pos="720"/>
        </w:tabs>
        <w:ind w:left="0" w:firstLine="540"/>
        <w:rPr>
          <w:sz w:val="20"/>
        </w:rPr>
      </w:pPr>
      <w:r w:rsidRPr="00B40E7D">
        <w:rPr>
          <w:sz w:val="20"/>
        </w:rPr>
        <w:t xml:space="preserve">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E25933" w:rsidRPr="00B40E7D" w:rsidRDefault="00E25933" w:rsidP="00ED25F6">
      <w:pPr>
        <w:pStyle w:val="35"/>
        <w:tabs>
          <w:tab w:val="clear" w:pos="1127"/>
          <w:tab w:val="left" w:pos="720"/>
        </w:tabs>
        <w:ind w:left="0" w:firstLine="540"/>
        <w:rPr>
          <w:sz w:val="20"/>
        </w:rPr>
      </w:pPr>
      <w:r w:rsidRPr="00B40E7D">
        <w:rPr>
          <w:sz w:val="20"/>
        </w:rPr>
        <w:t>4.2.8. Если конверт с изменениями заявки на участие в конкурсе не запечатан и не маркирован в порядке, указанном выше, организатор конкурса не несет ответственности за утерю или досрочное вскрытие такого конверта.</w:t>
      </w:r>
    </w:p>
    <w:p w:rsidR="00E25933" w:rsidRPr="00B40E7D" w:rsidRDefault="00E25933" w:rsidP="00ED25F6">
      <w:pPr>
        <w:pStyle w:val="1"/>
        <w:keepNext w:val="0"/>
        <w:widowControl w:val="0"/>
        <w:spacing w:before="0" w:after="0"/>
        <w:rPr>
          <w:bCs/>
          <w:sz w:val="20"/>
        </w:rPr>
      </w:pPr>
      <w:bookmarkStart w:id="28" w:name="_Toc131309078"/>
      <w:bookmarkStart w:id="29" w:name="_Toc189978049"/>
      <w:r w:rsidRPr="00B40E7D">
        <w:rPr>
          <w:bCs/>
          <w:sz w:val="20"/>
        </w:rPr>
        <w:t>4.3. Отзыв заявок на участие в конкурсе</w:t>
      </w:r>
      <w:bookmarkEnd w:id="28"/>
      <w:bookmarkEnd w:id="29"/>
      <w:r w:rsidRPr="00B40E7D">
        <w:rPr>
          <w:bCs/>
          <w:sz w:val="20"/>
        </w:rPr>
        <w:t xml:space="preserve"> </w:t>
      </w:r>
    </w:p>
    <w:p w:rsidR="00E25933" w:rsidRPr="00B40E7D" w:rsidRDefault="00E25933" w:rsidP="00ED25F6">
      <w:pPr>
        <w:pStyle w:val="35"/>
        <w:tabs>
          <w:tab w:val="clear" w:pos="1127"/>
        </w:tabs>
        <w:ind w:left="0" w:firstLine="720"/>
        <w:rPr>
          <w:sz w:val="20"/>
        </w:rPr>
      </w:pPr>
      <w:r w:rsidRPr="00B40E7D">
        <w:rPr>
          <w:sz w:val="20"/>
        </w:rPr>
        <w:t>4.3.1. Претендент, подавший заявку на участие в конкурсе, вправе отозвать заявку в любое время непосредственно до начала процедуры вскрытия конвертов с заявками на участие в конкурсе.</w:t>
      </w:r>
    </w:p>
    <w:p w:rsidR="00E25933" w:rsidRPr="00B40E7D" w:rsidRDefault="00E25933" w:rsidP="00ED25F6">
      <w:pPr>
        <w:pStyle w:val="35"/>
        <w:tabs>
          <w:tab w:val="clear" w:pos="1127"/>
        </w:tabs>
        <w:ind w:left="0" w:firstLine="720"/>
        <w:rPr>
          <w:sz w:val="20"/>
        </w:rPr>
      </w:pPr>
      <w:r w:rsidRPr="00B40E7D">
        <w:rPr>
          <w:sz w:val="20"/>
        </w:rPr>
        <w:t>4.3.2. Заявки на участие в конкурсе отзываются в следующем порядке.</w:t>
      </w:r>
    </w:p>
    <w:p w:rsidR="00E25933" w:rsidRPr="00B40E7D" w:rsidRDefault="00E25933" w:rsidP="00ED25F6">
      <w:pPr>
        <w:pStyle w:val="35"/>
        <w:tabs>
          <w:tab w:val="clear" w:pos="1127"/>
          <w:tab w:val="left" w:pos="720"/>
        </w:tabs>
        <w:ind w:left="0" w:firstLine="720"/>
        <w:rPr>
          <w:sz w:val="20"/>
        </w:rPr>
      </w:pPr>
      <w:r w:rsidRPr="00B40E7D">
        <w:rPr>
          <w:sz w:val="20"/>
        </w:rPr>
        <w:t>Претендент подает по месту, определенному организатором конкурса, указанному в извещении о проведении конкурса и в</w:t>
      </w:r>
      <w:r w:rsidRPr="00B40E7D">
        <w:rPr>
          <w:i/>
          <w:sz w:val="20"/>
        </w:rPr>
        <w:t xml:space="preserve"> </w:t>
      </w:r>
      <w:hyperlink w:anchor="ИКарта" w:history="1">
        <w:r w:rsidRPr="00B40E7D">
          <w:rPr>
            <w:rStyle w:val="af"/>
            <w:i/>
            <w:sz w:val="20"/>
          </w:rPr>
          <w:t>Информационной карте конкурса</w:t>
        </w:r>
      </w:hyperlink>
      <w:r w:rsidRPr="00B40E7D">
        <w:rPr>
          <w:i/>
          <w:sz w:val="20"/>
        </w:rPr>
        <w:t>,</w:t>
      </w:r>
      <w:r w:rsidRPr="00B40E7D">
        <w:rPr>
          <w:sz w:val="20"/>
        </w:rPr>
        <w:t xml:space="preserve">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w:t>
      </w:r>
      <w:r w:rsidRPr="00B40E7D">
        <w:rPr>
          <w:sz w:val="20"/>
        </w:rPr>
        <w:lastRenderedPageBreak/>
        <w:t xml:space="preserve">должна быть указана следующая информация: наименование и номер конкурса, номер лота (лотов), регистрационный номер заявки на участие в конкурсе, дата и время подачи заявки на участие в конкурсе. </w:t>
      </w:r>
    </w:p>
    <w:p w:rsidR="00E25933" w:rsidRPr="00B40E7D" w:rsidRDefault="00E25933" w:rsidP="00ED25F6">
      <w:pPr>
        <w:pStyle w:val="35"/>
        <w:tabs>
          <w:tab w:val="clear" w:pos="1127"/>
          <w:tab w:val="left" w:pos="720"/>
        </w:tabs>
        <w:ind w:left="0" w:firstLine="720"/>
        <w:rPr>
          <w:sz w:val="20"/>
        </w:rPr>
      </w:pPr>
      <w:r w:rsidRPr="00B40E7D">
        <w:rPr>
          <w:sz w:val="20"/>
        </w:rPr>
        <w:t xml:space="preserve">Заявление об отзыве заявки на участие в конкурсе должно быть скреплено печатью и заверено подписью претендента - уполномоченного лица (для юридических лиц) и собственноручно подписано физическим лицом (для индивидуальных предпринимателей). </w:t>
      </w:r>
    </w:p>
    <w:p w:rsidR="00E25933" w:rsidRPr="00B40E7D" w:rsidRDefault="00E25933" w:rsidP="00ED25F6">
      <w:pPr>
        <w:pStyle w:val="35"/>
        <w:tabs>
          <w:tab w:val="clear" w:pos="1127"/>
          <w:tab w:val="left" w:pos="720"/>
        </w:tabs>
        <w:ind w:left="0" w:firstLine="720"/>
        <w:rPr>
          <w:sz w:val="20"/>
        </w:rPr>
      </w:pPr>
      <w:r w:rsidRPr="00B40E7D">
        <w:rPr>
          <w:sz w:val="20"/>
        </w:rPr>
        <w:t xml:space="preserve">Заявления об отзыве заявки на участие в конкурсе подаются до вскрытия заявок на участие в конкурсе. </w:t>
      </w:r>
    </w:p>
    <w:p w:rsidR="00E25933" w:rsidRPr="00B40E7D" w:rsidRDefault="00E25933" w:rsidP="00ED25F6">
      <w:pPr>
        <w:pStyle w:val="35"/>
        <w:tabs>
          <w:tab w:val="clear" w:pos="1127"/>
          <w:tab w:val="left" w:pos="720"/>
        </w:tabs>
        <w:ind w:left="0" w:firstLine="720"/>
        <w:rPr>
          <w:sz w:val="20"/>
        </w:rPr>
      </w:pPr>
      <w:r w:rsidRPr="00B40E7D">
        <w:rPr>
          <w:sz w:val="20"/>
        </w:rPr>
        <w:t>Заявления об отзыве заявки на участие в конкурсе подаются по месту, определенному организатором конкурса и указанному в извещении о проведении конкурса и в</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w:t>
      </w:r>
    </w:p>
    <w:p w:rsidR="00E25933" w:rsidRPr="00B40E7D" w:rsidRDefault="00E25933" w:rsidP="00ED25F6">
      <w:pPr>
        <w:pStyle w:val="35"/>
        <w:tabs>
          <w:tab w:val="clear" w:pos="1127"/>
        </w:tabs>
        <w:ind w:left="0" w:firstLine="720"/>
        <w:rPr>
          <w:sz w:val="20"/>
        </w:rPr>
      </w:pPr>
      <w:proofErr w:type="gramStart"/>
      <w:r w:rsidRPr="00B40E7D">
        <w:rPr>
          <w:sz w:val="20"/>
        </w:rPr>
        <w:t xml:space="preserve">В день окончания срока подачи заявок на участие в конкурсе, заявления об отзыве заявки на участие в конкурсе подаются до времени (местного времени) по месту, определенному  организатором конкурса, указанному в </w:t>
      </w:r>
      <w:hyperlink w:anchor="ИКарта" w:history="1">
        <w:r w:rsidRPr="00B40E7D">
          <w:rPr>
            <w:rStyle w:val="af"/>
            <w:i/>
            <w:sz w:val="20"/>
          </w:rPr>
          <w:t>Информационной карте конкурса</w:t>
        </w:r>
      </w:hyperlink>
      <w:r w:rsidRPr="00B40E7D">
        <w:rPr>
          <w:sz w:val="20"/>
        </w:rPr>
        <w:t>. После указанного времени заявления об отзыве заявки на участие в конкурсе могут быть поданы на заседании конкурсной комиссии непосредственно перед вскрытием конвертов с заявками на участие в</w:t>
      </w:r>
      <w:proofErr w:type="gramEnd"/>
      <w:r w:rsidRPr="00B40E7D">
        <w:rPr>
          <w:sz w:val="20"/>
        </w:rPr>
        <w:t xml:space="preserve"> </w:t>
      </w:r>
      <w:proofErr w:type="gramStart"/>
      <w:r w:rsidRPr="00B40E7D">
        <w:rPr>
          <w:sz w:val="20"/>
        </w:rPr>
        <w:t>конкурсе</w:t>
      </w:r>
      <w:proofErr w:type="gramEnd"/>
      <w:r w:rsidRPr="00B40E7D">
        <w:rPr>
          <w:sz w:val="20"/>
        </w:rPr>
        <w:t xml:space="preserve"> по адресу, по которому осуществляется вскрытие конвертов с заявками на участие в конкурсе, указанному в извещении о проведении конкурса и</w:t>
      </w:r>
      <w:r w:rsidRPr="00B40E7D">
        <w:rPr>
          <w:i/>
          <w:sz w:val="20"/>
        </w:rPr>
        <w:t xml:space="preserve"> </w:t>
      </w:r>
      <w:hyperlink w:anchor="ИКарта" w:history="1">
        <w:r w:rsidRPr="00B40E7D">
          <w:rPr>
            <w:rStyle w:val="af"/>
            <w:i/>
            <w:sz w:val="20"/>
          </w:rPr>
          <w:t>Информационной карте конкурса</w:t>
        </w:r>
      </w:hyperlink>
      <w:r w:rsidRPr="00B40E7D">
        <w:rPr>
          <w:sz w:val="20"/>
        </w:rPr>
        <w:t xml:space="preserve">, после объявления присутствующим при вскрытии конвертов с заявками о возможности подать заявки, изменить или отозвать поданные заявки. </w:t>
      </w:r>
    </w:p>
    <w:p w:rsidR="00E25933" w:rsidRPr="00B40E7D" w:rsidRDefault="00E25933" w:rsidP="00ED25F6">
      <w:pPr>
        <w:pStyle w:val="35"/>
        <w:tabs>
          <w:tab w:val="clear" w:pos="1127"/>
          <w:tab w:val="left" w:pos="720"/>
        </w:tabs>
        <w:ind w:left="0" w:firstLine="720"/>
        <w:rPr>
          <w:sz w:val="20"/>
        </w:rPr>
      </w:pPr>
      <w:r w:rsidRPr="00B40E7D">
        <w:rPr>
          <w:sz w:val="20"/>
        </w:rPr>
        <w:t>4.3.3. Заявления об отзыве заявки на участие в конкурсе регистрируются в Журнале регистрации заявок на участие.</w:t>
      </w:r>
    </w:p>
    <w:p w:rsidR="00E25933" w:rsidRPr="00B40E7D" w:rsidRDefault="00E25933" w:rsidP="00ED25F6">
      <w:pPr>
        <w:pStyle w:val="35"/>
        <w:tabs>
          <w:tab w:val="clear" w:pos="1127"/>
          <w:tab w:val="left" w:pos="720"/>
        </w:tabs>
        <w:ind w:left="0" w:firstLine="720"/>
        <w:rPr>
          <w:sz w:val="20"/>
        </w:rPr>
      </w:pPr>
      <w:r w:rsidRPr="00B40E7D">
        <w:rPr>
          <w:sz w:val="20"/>
        </w:rPr>
        <w:t xml:space="preserve">4.3.4. После получения и регистрации заявления об отзыве заявки на участие в конкурсе, организатор конкурса сравнивает регистрационный номер заявки на участие в конкурсе и регистрационный номер, указанный в заявлении об отзыве заявки, и в случае, если они совпадают, вскрывает конверт с заявкой на участие в конкурсе, которая отозвана. </w:t>
      </w:r>
    </w:p>
    <w:p w:rsidR="00E25933" w:rsidRPr="00B40E7D" w:rsidRDefault="00E25933" w:rsidP="00ED25F6">
      <w:pPr>
        <w:pStyle w:val="35"/>
        <w:tabs>
          <w:tab w:val="clear" w:pos="1127"/>
          <w:tab w:val="left" w:pos="720"/>
        </w:tabs>
        <w:ind w:left="0" w:firstLine="720"/>
        <w:rPr>
          <w:sz w:val="20"/>
        </w:rPr>
      </w:pPr>
      <w:r w:rsidRPr="00B40E7D">
        <w:rPr>
          <w:sz w:val="20"/>
        </w:rPr>
        <w:t xml:space="preserve">4.3.5.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E25933" w:rsidRPr="00B40E7D" w:rsidRDefault="00E25933" w:rsidP="00ED25F6">
      <w:pPr>
        <w:pStyle w:val="35"/>
        <w:tabs>
          <w:tab w:val="clear" w:pos="1127"/>
          <w:tab w:val="left" w:pos="720"/>
        </w:tabs>
        <w:ind w:left="0" w:firstLine="720"/>
        <w:rPr>
          <w:sz w:val="20"/>
        </w:rPr>
      </w:pPr>
      <w:r w:rsidRPr="00B40E7D">
        <w:rPr>
          <w:sz w:val="20"/>
        </w:rPr>
        <w:t xml:space="preserve">4.3.6. После окончания срока подачи заявок не допускается отзыв заявок на участие в конкурсе. </w:t>
      </w:r>
    </w:p>
    <w:p w:rsidR="00E25933" w:rsidRPr="00B40E7D" w:rsidRDefault="00E25933" w:rsidP="00ED25F6">
      <w:pPr>
        <w:pStyle w:val="35"/>
        <w:tabs>
          <w:tab w:val="clear" w:pos="1127"/>
          <w:tab w:val="left" w:pos="720"/>
        </w:tabs>
        <w:ind w:left="0" w:firstLine="720"/>
        <w:rPr>
          <w:sz w:val="20"/>
        </w:rPr>
      </w:pPr>
      <w:r w:rsidRPr="00B40E7D">
        <w:rPr>
          <w:sz w:val="20"/>
        </w:rPr>
        <w:t xml:space="preserve">4.3.7.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40E7D">
        <w:rPr>
          <w:sz w:val="20"/>
        </w:rPr>
        <w:t>с даты получения</w:t>
      </w:r>
      <w:proofErr w:type="gramEnd"/>
      <w:r w:rsidRPr="00B40E7D">
        <w:rPr>
          <w:sz w:val="20"/>
        </w:rPr>
        <w:t xml:space="preserve"> организатором конкурса уведомления об отзыве заявки. </w:t>
      </w:r>
    </w:p>
    <w:p w:rsidR="00E25933" w:rsidRPr="00B40E7D" w:rsidRDefault="00E25933" w:rsidP="00ED25F6">
      <w:pPr>
        <w:pStyle w:val="1"/>
        <w:keepNext w:val="0"/>
        <w:widowControl w:val="0"/>
        <w:spacing w:before="0" w:after="0"/>
        <w:rPr>
          <w:bCs/>
          <w:sz w:val="20"/>
        </w:rPr>
      </w:pPr>
      <w:bookmarkStart w:id="30" w:name="_Toc131309079"/>
      <w:bookmarkStart w:id="31" w:name="_Toc189978050"/>
      <w:r w:rsidRPr="00B40E7D">
        <w:rPr>
          <w:bCs/>
          <w:sz w:val="20"/>
        </w:rPr>
        <w:t>4.4 . Заявки на участие в конкурсе, поданные с опозданием</w:t>
      </w:r>
      <w:bookmarkEnd w:id="30"/>
      <w:bookmarkEnd w:id="31"/>
    </w:p>
    <w:p w:rsidR="00E25933" w:rsidRPr="00B40E7D" w:rsidRDefault="00E25933" w:rsidP="00ED25F6">
      <w:pPr>
        <w:pStyle w:val="35"/>
        <w:tabs>
          <w:tab w:val="clear" w:pos="1127"/>
        </w:tabs>
        <w:ind w:left="0" w:firstLine="720"/>
        <w:rPr>
          <w:sz w:val="20"/>
        </w:rPr>
      </w:pPr>
      <w:r w:rsidRPr="00B40E7D">
        <w:rPr>
          <w:sz w:val="20"/>
        </w:rPr>
        <w:t xml:space="preserve">4.4.1. Конверты с заявками на участие в конкурсе, полученные организатором конкурса после начала процедуры вскрытия конвертов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w:t>
      </w:r>
    </w:p>
    <w:p w:rsidR="00E25933" w:rsidRPr="00B40E7D" w:rsidRDefault="00E25933" w:rsidP="00ED25F6">
      <w:pPr>
        <w:pStyle w:val="35"/>
        <w:tabs>
          <w:tab w:val="clear" w:pos="1127"/>
        </w:tabs>
        <w:ind w:left="0" w:firstLine="720"/>
        <w:rPr>
          <w:sz w:val="20"/>
        </w:rPr>
      </w:pPr>
      <w:r w:rsidRPr="00B40E7D">
        <w:rPr>
          <w:sz w:val="20"/>
        </w:rPr>
        <w:t xml:space="preserve">4.4.2. Организатор конкурса возвращает внесенные в качестве обеспечения заявки на участие в конкурсе денежные средства соответствующим претендентам в течение 5 (пяти) рабочих дней </w:t>
      </w:r>
      <w:proofErr w:type="gramStart"/>
      <w:r w:rsidRPr="00B40E7D">
        <w:rPr>
          <w:sz w:val="20"/>
        </w:rPr>
        <w:t>с даты подписания</w:t>
      </w:r>
      <w:proofErr w:type="gramEnd"/>
      <w:r w:rsidRPr="00B40E7D">
        <w:rPr>
          <w:sz w:val="20"/>
        </w:rPr>
        <w:t xml:space="preserve"> протокола вскрытия конвертов на банковский счет, указанный в соответствующей заявке на участие в конкурсе.</w:t>
      </w:r>
    </w:p>
    <w:p w:rsidR="00E25933" w:rsidRPr="00B40E7D" w:rsidRDefault="00E25933" w:rsidP="00ED25F6">
      <w:pPr>
        <w:pStyle w:val="1"/>
        <w:keepNext w:val="0"/>
        <w:widowControl w:val="0"/>
        <w:spacing w:before="0" w:after="0"/>
        <w:rPr>
          <w:bCs/>
          <w:sz w:val="20"/>
        </w:rPr>
      </w:pPr>
      <w:bookmarkStart w:id="32" w:name="_Ref119429503"/>
      <w:bookmarkStart w:id="33" w:name="_Toc131309080"/>
      <w:bookmarkStart w:id="34" w:name="_Toc189978051"/>
      <w:r w:rsidRPr="00B40E7D">
        <w:rPr>
          <w:bCs/>
          <w:sz w:val="20"/>
        </w:rPr>
        <w:t>5  Обеспечение заявок на участие в конкурсе</w:t>
      </w:r>
      <w:bookmarkEnd w:id="32"/>
      <w:bookmarkEnd w:id="33"/>
      <w:bookmarkEnd w:id="34"/>
    </w:p>
    <w:p w:rsidR="00E25933" w:rsidRPr="00B40E7D" w:rsidRDefault="00E25933" w:rsidP="00ED25F6">
      <w:pPr>
        <w:pStyle w:val="35"/>
        <w:tabs>
          <w:tab w:val="clear" w:pos="1127"/>
        </w:tabs>
        <w:ind w:left="0" w:firstLine="540"/>
        <w:rPr>
          <w:sz w:val="20"/>
        </w:rPr>
      </w:pPr>
      <w:r w:rsidRPr="00B40E7D">
        <w:rPr>
          <w:sz w:val="20"/>
        </w:rPr>
        <w:t>5.1.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E25933" w:rsidRPr="00B40E7D" w:rsidRDefault="00E25933" w:rsidP="00ED25F6">
      <w:pPr>
        <w:pStyle w:val="35"/>
        <w:tabs>
          <w:tab w:val="clear" w:pos="1127"/>
        </w:tabs>
        <w:ind w:left="0" w:firstLine="540"/>
        <w:rPr>
          <w:sz w:val="20"/>
        </w:rPr>
      </w:pPr>
      <w:r w:rsidRPr="00B40E7D">
        <w:rPr>
          <w:sz w:val="20"/>
        </w:rPr>
        <w:t xml:space="preserve">5.2. Каждый претендент, подающий заявку на участие в конкурсе, вносит средства на указанный в </w:t>
      </w:r>
      <w:hyperlink w:anchor="ИКарта" w:history="1">
        <w:r w:rsidRPr="00B40E7D">
          <w:rPr>
            <w:rStyle w:val="af"/>
            <w:i/>
            <w:sz w:val="20"/>
          </w:rPr>
          <w:t>Информационной карте конкурса</w:t>
        </w:r>
      </w:hyperlink>
      <w:r w:rsidRPr="00B40E7D">
        <w:rPr>
          <w:i/>
          <w:sz w:val="20"/>
        </w:rPr>
        <w:t xml:space="preserve"> </w:t>
      </w:r>
      <w:r w:rsidRPr="00B40E7D">
        <w:rPr>
          <w:sz w:val="20"/>
        </w:rPr>
        <w:t>счет.</w:t>
      </w:r>
    </w:p>
    <w:p w:rsidR="00E25933" w:rsidRPr="00B40E7D" w:rsidRDefault="00E25933" w:rsidP="00ED25F6">
      <w:pPr>
        <w:pStyle w:val="35"/>
        <w:tabs>
          <w:tab w:val="clear" w:pos="1127"/>
        </w:tabs>
        <w:ind w:left="0" w:firstLine="540"/>
        <w:rPr>
          <w:sz w:val="20"/>
        </w:rPr>
      </w:pPr>
      <w:r w:rsidRPr="00B40E7D">
        <w:rPr>
          <w:sz w:val="20"/>
        </w:rPr>
        <w:t>5.3. Факт внесения участником размещения заказа денежных сре</w:t>
      </w:r>
      <w:proofErr w:type="gramStart"/>
      <w:r w:rsidRPr="00B40E7D">
        <w:rPr>
          <w:sz w:val="20"/>
        </w:rPr>
        <w:t>дств в к</w:t>
      </w:r>
      <w:proofErr w:type="gramEnd"/>
      <w:r w:rsidRPr="00B40E7D">
        <w:rPr>
          <w:sz w:val="20"/>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5" w:name="_Toc119343902"/>
      <w:r w:rsidRPr="00B40E7D">
        <w:rPr>
          <w:sz w:val="20"/>
        </w:rPr>
        <w:t xml:space="preserve">. </w:t>
      </w:r>
    </w:p>
    <w:p w:rsidR="00E25933" w:rsidRPr="00B40E7D" w:rsidRDefault="00E25933" w:rsidP="00ED25F6">
      <w:pPr>
        <w:pStyle w:val="35"/>
        <w:tabs>
          <w:tab w:val="clear" w:pos="1127"/>
        </w:tabs>
        <w:ind w:left="0" w:firstLine="540"/>
        <w:rPr>
          <w:sz w:val="20"/>
        </w:rPr>
      </w:pPr>
      <w:r w:rsidRPr="00B40E7D">
        <w:rPr>
          <w:sz w:val="20"/>
        </w:rPr>
        <w:t>В том случае, если перевод денежных сре</w:t>
      </w:r>
      <w:proofErr w:type="gramStart"/>
      <w:r w:rsidRPr="00B40E7D">
        <w:rPr>
          <w:sz w:val="20"/>
        </w:rPr>
        <w:t>дств в к</w:t>
      </w:r>
      <w:proofErr w:type="gramEnd"/>
      <w:r w:rsidRPr="00B40E7D">
        <w:rPr>
          <w:sz w:val="20"/>
        </w:rPr>
        <w:t xml:space="preserve">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E25933" w:rsidRPr="00B40E7D" w:rsidRDefault="00E25933" w:rsidP="00ED25F6">
      <w:pPr>
        <w:pStyle w:val="35"/>
        <w:tabs>
          <w:tab w:val="clear" w:pos="1127"/>
        </w:tabs>
        <w:ind w:left="0" w:firstLine="540"/>
        <w:rPr>
          <w:sz w:val="20"/>
        </w:rPr>
      </w:pPr>
      <w:r w:rsidRPr="00B40E7D">
        <w:rPr>
          <w:sz w:val="20"/>
        </w:rPr>
        <w:t>5.4. 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w:t>
      </w:r>
      <w:proofErr w:type="gramStart"/>
      <w:r w:rsidRPr="00B40E7D">
        <w:rPr>
          <w:sz w:val="20"/>
        </w:rPr>
        <w:t>дств пр</w:t>
      </w:r>
      <w:proofErr w:type="gramEnd"/>
      <w:r w:rsidRPr="00B40E7D">
        <w:rPr>
          <w:sz w:val="20"/>
        </w:rPr>
        <w:t xml:space="preserve">и помощи системы «Банк-Клиент») должно быть подано претендентом в составе документов, входящих в заявку на участие в конкурсе. </w:t>
      </w:r>
    </w:p>
    <w:p w:rsidR="00E25933" w:rsidRPr="00B40E7D" w:rsidRDefault="00E25933" w:rsidP="00ED25F6">
      <w:pPr>
        <w:pStyle w:val="35"/>
        <w:tabs>
          <w:tab w:val="clear" w:pos="1127"/>
        </w:tabs>
        <w:ind w:left="0" w:firstLine="540"/>
        <w:rPr>
          <w:sz w:val="20"/>
        </w:rPr>
      </w:pPr>
      <w:r w:rsidRPr="00B40E7D">
        <w:rPr>
          <w:sz w:val="20"/>
        </w:rPr>
        <w:t>5.5.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35"/>
      <w:r w:rsidRPr="00B40E7D">
        <w:rPr>
          <w:sz w:val="20"/>
        </w:rPr>
        <w:t>.</w:t>
      </w:r>
    </w:p>
    <w:p w:rsidR="00E25933" w:rsidRPr="00B40E7D" w:rsidRDefault="00E25933" w:rsidP="00ED25F6">
      <w:pPr>
        <w:pStyle w:val="35"/>
        <w:tabs>
          <w:tab w:val="clear" w:pos="1127"/>
        </w:tabs>
        <w:ind w:left="0" w:firstLine="540"/>
        <w:rPr>
          <w:sz w:val="20"/>
        </w:rPr>
      </w:pPr>
      <w:r w:rsidRPr="00B40E7D">
        <w:rPr>
          <w:sz w:val="20"/>
        </w:rPr>
        <w:t>5.6. Организатор конкурса возвращает претендентам, участникам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w:t>
      </w:r>
    </w:p>
    <w:p w:rsidR="00E25933" w:rsidRPr="00B40E7D" w:rsidRDefault="00E25933" w:rsidP="00ED25F6">
      <w:pPr>
        <w:pStyle w:val="35"/>
        <w:tabs>
          <w:tab w:val="clear" w:pos="1127"/>
        </w:tabs>
        <w:ind w:left="0" w:firstLine="540"/>
        <w:rPr>
          <w:sz w:val="20"/>
        </w:rPr>
      </w:pPr>
      <w:r w:rsidRPr="00B40E7D">
        <w:rPr>
          <w:sz w:val="20"/>
        </w:rPr>
        <w:t>- претендентам, участникам конкурса в течение 5 (пяти) рабочих дней со дня принятия организатором конкурса решения об отказе от проведения открытого конкурса;</w:t>
      </w:r>
    </w:p>
    <w:p w:rsidR="00E25933" w:rsidRPr="00B40E7D" w:rsidRDefault="00E25933" w:rsidP="00ED25F6">
      <w:pPr>
        <w:pStyle w:val="35"/>
        <w:tabs>
          <w:tab w:val="clear" w:pos="1127"/>
          <w:tab w:val="left" w:pos="0"/>
        </w:tabs>
        <w:ind w:left="0" w:firstLine="540"/>
        <w:rPr>
          <w:sz w:val="20"/>
        </w:rPr>
      </w:pPr>
      <w:r w:rsidRPr="00B40E7D">
        <w:rPr>
          <w:sz w:val="20"/>
        </w:rPr>
        <w:t xml:space="preserve">- претенденту в течение 5 (пяти) рабочих дней </w:t>
      </w:r>
      <w:proofErr w:type="gramStart"/>
      <w:r w:rsidRPr="00B40E7D">
        <w:rPr>
          <w:sz w:val="20"/>
        </w:rPr>
        <w:t>с даты получения</w:t>
      </w:r>
      <w:proofErr w:type="gramEnd"/>
      <w:r w:rsidRPr="00B40E7D">
        <w:rPr>
          <w:sz w:val="20"/>
        </w:rPr>
        <w:t xml:space="preserve"> организатором конкурса уведомления об отзыве претендентом заявки.</w:t>
      </w:r>
    </w:p>
    <w:p w:rsidR="00E25933" w:rsidRPr="00B40E7D" w:rsidRDefault="00E25933" w:rsidP="00ED25F6">
      <w:pPr>
        <w:pStyle w:val="35"/>
        <w:tabs>
          <w:tab w:val="clear" w:pos="1127"/>
          <w:tab w:val="left" w:pos="0"/>
        </w:tabs>
        <w:ind w:left="0" w:firstLine="540"/>
        <w:rPr>
          <w:sz w:val="20"/>
        </w:rPr>
      </w:pPr>
      <w:r w:rsidRPr="00B40E7D">
        <w:rPr>
          <w:sz w:val="20"/>
        </w:rPr>
        <w:t xml:space="preserve">- в течение 5 (пяти) рабочих дней </w:t>
      </w:r>
      <w:proofErr w:type="gramStart"/>
      <w:r w:rsidRPr="00B40E7D">
        <w:rPr>
          <w:sz w:val="20"/>
        </w:rPr>
        <w:t>с даты подписания</w:t>
      </w:r>
      <w:proofErr w:type="gramEnd"/>
      <w:r w:rsidRPr="00B40E7D">
        <w:rPr>
          <w:sz w:val="20"/>
        </w:rPr>
        <w:t xml:space="preserve"> протокола вскрытия конвертов претендентам (претенденту), которые подали заявку после начала процедуры вскрытия конвертов;</w:t>
      </w:r>
    </w:p>
    <w:p w:rsidR="00E25933" w:rsidRPr="00B40E7D" w:rsidRDefault="00E25933" w:rsidP="00ED25F6">
      <w:pPr>
        <w:pStyle w:val="35"/>
        <w:tabs>
          <w:tab w:val="clear" w:pos="1127"/>
          <w:tab w:val="left" w:pos="0"/>
        </w:tabs>
        <w:ind w:left="0" w:firstLine="540"/>
        <w:rPr>
          <w:sz w:val="20"/>
        </w:rPr>
      </w:pPr>
      <w:r w:rsidRPr="00B40E7D">
        <w:rPr>
          <w:sz w:val="20"/>
        </w:rPr>
        <w:t>- в течение 5 (пяти) рабочих дней со дня подписания протокола рассмотрения заявок на участие в конкурсе претендентам (претенденту), не допущенным к участию в конкурсе;</w:t>
      </w:r>
    </w:p>
    <w:p w:rsidR="00E25933" w:rsidRPr="00B40E7D" w:rsidRDefault="00E25933" w:rsidP="00ED25F6">
      <w:pPr>
        <w:pStyle w:val="35"/>
        <w:tabs>
          <w:tab w:val="clear" w:pos="1127"/>
          <w:tab w:val="left" w:pos="0"/>
        </w:tabs>
        <w:ind w:left="0" w:firstLine="540"/>
        <w:rPr>
          <w:sz w:val="20"/>
        </w:rPr>
      </w:pPr>
      <w:r w:rsidRPr="00B40E7D">
        <w:rPr>
          <w:sz w:val="20"/>
        </w:rPr>
        <w:lastRenderedPageBreak/>
        <w:t xml:space="preserve">- в течение 5 (пяти) рабочих дней </w:t>
      </w:r>
      <w:proofErr w:type="gramStart"/>
      <w:r w:rsidRPr="00B40E7D">
        <w:rPr>
          <w:sz w:val="20"/>
        </w:rPr>
        <w:t>с даты утверждения</w:t>
      </w:r>
      <w:proofErr w:type="gramEnd"/>
      <w:r w:rsidRPr="00B40E7D">
        <w:rPr>
          <w:sz w:val="20"/>
        </w:rPr>
        <w:t xml:space="preserve">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E25933" w:rsidRPr="00B40E7D" w:rsidRDefault="00E25933" w:rsidP="00ED25F6">
      <w:pPr>
        <w:pStyle w:val="35"/>
        <w:tabs>
          <w:tab w:val="clear" w:pos="1127"/>
          <w:tab w:val="left" w:pos="0"/>
        </w:tabs>
        <w:ind w:left="0" w:firstLine="540"/>
        <w:rPr>
          <w:sz w:val="20"/>
        </w:rPr>
      </w:pPr>
      <w:r w:rsidRPr="00B40E7D">
        <w:rPr>
          <w:sz w:val="20"/>
        </w:rPr>
        <w:t xml:space="preserve">- участнику конкурса, который сделал предыдущее предложение по наибольшей стоимости дополнительных работ и услуг, в течение 5 (пяти) рабочих дней </w:t>
      </w:r>
      <w:proofErr w:type="gramStart"/>
      <w:r w:rsidRPr="00B40E7D">
        <w:rPr>
          <w:sz w:val="20"/>
        </w:rPr>
        <w:t>с даты представления</w:t>
      </w:r>
      <w:proofErr w:type="gramEnd"/>
      <w:r w:rsidRPr="00B40E7D">
        <w:rPr>
          <w:sz w:val="20"/>
        </w:rPr>
        <w:t xml:space="preserve"> организатору конкурса подписанного победителем проекта договора управления многоквартирным домом и обеспечения исполнения обязательств;</w:t>
      </w:r>
    </w:p>
    <w:p w:rsidR="00E25933" w:rsidRPr="00B40E7D" w:rsidRDefault="00E25933" w:rsidP="00ED25F6">
      <w:pPr>
        <w:pStyle w:val="33"/>
        <w:widowControl w:val="0"/>
        <w:spacing w:after="0"/>
        <w:ind w:left="0" w:firstLine="539"/>
        <w:rPr>
          <w:sz w:val="20"/>
        </w:rPr>
      </w:pPr>
      <w:r w:rsidRPr="00B40E7D">
        <w:rPr>
          <w:sz w:val="20"/>
        </w:rPr>
        <w:t xml:space="preserve">- победителю конкурса в течение 5 (пяти) рабочих дней </w:t>
      </w:r>
      <w:proofErr w:type="gramStart"/>
      <w:r w:rsidRPr="00B40E7D">
        <w:rPr>
          <w:sz w:val="20"/>
        </w:rPr>
        <w:t>с даты представления</w:t>
      </w:r>
      <w:proofErr w:type="gramEnd"/>
      <w:r w:rsidRPr="00B40E7D">
        <w:rPr>
          <w:sz w:val="20"/>
        </w:rPr>
        <w:t xml:space="preserve"> организатору конкурса подписанного им проекта договора управления многоквартирным домом и обеспечения исполнения обязательств;</w:t>
      </w:r>
    </w:p>
    <w:p w:rsidR="00E25933" w:rsidRPr="00B40E7D" w:rsidRDefault="00E25933" w:rsidP="00ED25F6">
      <w:pPr>
        <w:pStyle w:val="33"/>
        <w:widowControl w:val="0"/>
        <w:spacing w:after="0"/>
        <w:ind w:left="0" w:firstLine="539"/>
        <w:rPr>
          <w:sz w:val="20"/>
        </w:rPr>
      </w:pPr>
      <w:r w:rsidRPr="00B40E7D">
        <w:rPr>
          <w:sz w:val="20"/>
        </w:rPr>
        <w:t xml:space="preserve">- единственному участнику конкурса в течение 5 (пяти) рабочих дней </w:t>
      </w:r>
      <w:proofErr w:type="gramStart"/>
      <w:r w:rsidRPr="00B40E7D">
        <w:rPr>
          <w:sz w:val="20"/>
        </w:rPr>
        <w:t>с даты предоставления</w:t>
      </w:r>
      <w:proofErr w:type="gramEnd"/>
      <w:r w:rsidRPr="00B40E7D">
        <w:rPr>
          <w:sz w:val="20"/>
        </w:rPr>
        <w:t xml:space="preserve"> организатору конкурса подписанного им проекта договора управления многоквартирным домом и обеспечения исполнения обязательств.</w:t>
      </w:r>
    </w:p>
    <w:p w:rsidR="00E25933" w:rsidRPr="00B40E7D" w:rsidRDefault="00E25933" w:rsidP="00ED25F6">
      <w:pPr>
        <w:pStyle w:val="35"/>
        <w:tabs>
          <w:tab w:val="clear" w:pos="1127"/>
        </w:tabs>
        <w:ind w:left="0" w:firstLine="540"/>
        <w:rPr>
          <w:sz w:val="20"/>
        </w:rPr>
      </w:pPr>
      <w:r w:rsidRPr="00B40E7D">
        <w:rPr>
          <w:sz w:val="20"/>
        </w:rPr>
        <w:t>5.7. Денежные средства, внесенные в качестве обеспечения заявки на участие в конкурсе, не возвращаются в случаях:</w:t>
      </w:r>
    </w:p>
    <w:p w:rsidR="00E25933" w:rsidRPr="00B40E7D" w:rsidRDefault="00E25933" w:rsidP="00ED25F6">
      <w:pPr>
        <w:pStyle w:val="Pa23"/>
        <w:widowControl w:val="0"/>
        <w:spacing w:before="0" w:line="240" w:lineRule="auto"/>
        <w:ind w:firstLine="540"/>
        <w:jc w:val="both"/>
        <w:rPr>
          <w:rFonts w:ascii="Times New Roman" w:hAnsi="Times New Roman"/>
          <w:color w:val="000000"/>
          <w:sz w:val="20"/>
          <w:szCs w:val="20"/>
        </w:rPr>
      </w:pPr>
      <w:r w:rsidRPr="00B40E7D">
        <w:rPr>
          <w:rFonts w:ascii="Times New Roman" w:hAnsi="Times New Roman"/>
          <w:color w:val="000000"/>
          <w:sz w:val="20"/>
          <w:szCs w:val="20"/>
        </w:rPr>
        <w:t>- уклонения победителя конкурса от заключения договора управления многоквартирным домом;</w:t>
      </w:r>
    </w:p>
    <w:p w:rsidR="00E25933" w:rsidRPr="00B40E7D" w:rsidRDefault="00E25933" w:rsidP="00ED25F6">
      <w:pPr>
        <w:pStyle w:val="Pa23"/>
        <w:widowControl w:val="0"/>
        <w:spacing w:before="0" w:line="240" w:lineRule="auto"/>
        <w:ind w:firstLine="540"/>
        <w:jc w:val="both"/>
        <w:rPr>
          <w:rFonts w:ascii="Times New Roman" w:hAnsi="Times New Roman"/>
          <w:color w:val="000000"/>
          <w:sz w:val="20"/>
          <w:szCs w:val="20"/>
        </w:rPr>
      </w:pPr>
      <w:r w:rsidRPr="00B40E7D">
        <w:rPr>
          <w:rFonts w:ascii="Times New Roman" w:hAnsi="Times New Roman"/>
          <w:color w:val="000000"/>
          <w:sz w:val="20"/>
          <w:szCs w:val="20"/>
        </w:rPr>
        <w:t xml:space="preserve">- уклонения участника конкурса, </w:t>
      </w:r>
      <w:r w:rsidRPr="00B40E7D">
        <w:rPr>
          <w:rFonts w:ascii="Times New Roman" w:hAnsi="Times New Roman"/>
          <w:sz w:val="20"/>
          <w:szCs w:val="20"/>
        </w:rPr>
        <w:t xml:space="preserve">который сделал предыдущее предложение по наибольшей стоимости дополнительных работ и услуг, </w:t>
      </w:r>
      <w:r w:rsidRPr="00B40E7D">
        <w:rPr>
          <w:rFonts w:ascii="Times New Roman" w:hAnsi="Times New Roman"/>
          <w:color w:val="000000"/>
          <w:sz w:val="20"/>
          <w:szCs w:val="20"/>
        </w:rPr>
        <w:t>от заключения договора управления многоквартирным домом в случае, если победитель конкурса уклонился от заключения договора управления многоквартирным домом.</w:t>
      </w:r>
      <w:bookmarkStart w:id="36" w:name="_Toc189978052"/>
    </w:p>
    <w:p w:rsidR="00E25933" w:rsidRPr="00B40E7D" w:rsidRDefault="00E25933" w:rsidP="00ED25F6">
      <w:pPr>
        <w:pStyle w:val="1"/>
        <w:keepNext w:val="0"/>
        <w:widowControl w:val="0"/>
        <w:spacing w:before="0" w:after="0"/>
        <w:rPr>
          <w:bCs/>
          <w:sz w:val="20"/>
        </w:rPr>
      </w:pPr>
      <w:r w:rsidRPr="00B40E7D">
        <w:rPr>
          <w:bCs/>
          <w:sz w:val="20"/>
        </w:rPr>
        <w:t>6. Вскрытие конвертов с заявками на участие в конкурсе</w:t>
      </w:r>
      <w:bookmarkEnd w:id="36"/>
    </w:p>
    <w:p w:rsidR="00E25933" w:rsidRPr="00B40E7D" w:rsidRDefault="00E25933" w:rsidP="00ED25F6">
      <w:pPr>
        <w:widowControl w:val="0"/>
        <w:rPr>
          <w:b/>
          <w:i/>
          <w:sz w:val="20"/>
          <w:szCs w:val="20"/>
        </w:rPr>
      </w:pPr>
      <w:bookmarkStart w:id="37" w:name="_Toc131309082"/>
      <w:r w:rsidRPr="00B40E7D">
        <w:rPr>
          <w:b/>
          <w:i/>
          <w:sz w:val="20"/>
          <w:szCs w:val="20"/>
        </w:rPr>
        <w:t>6.1. Порядок вскрытия конвертов с заявками на участие в конкурсе</w:t>
      </w:r>
      <w:bookmarkEnd w:id="37"/>
    </w:p>
    <w:p w:rsidR="00E25933" w:rsidRPr="00B40E7D" w:rsidRDefault="00E25933" w:rsidP="00ED25F6">
      <w:pPr>
        <w:pStyle w:val="35"/>
        <w:tabs>
          <w:tab w:val="clear" w:pos="1127"/>
        </w:tabs>
        <w:ind w:left="0" w:firstLine="540"/>
        <w:rPr>
          <w:sz w:val="20"/>
        </w:rPr>
      </w:pPr>
      <w:bookmarkStart w:id="38" w:name="_Ref119429700"/>
      <w:r w:rsidRPr="00B40E7D">
        <w:rPr>
          <w:sz w:val="20"/>
        </w:rPr>
        <w:t xml:space="preserve">6.1.1. Публично в день, во время и в месте, указанные в извещении о проведении конкурса и </w:t>
      </w:r>
      <w:hyperlink w:anchor="ИКарта" w:history="1">
        <w:r w:rsidRPr="00B40E7D">
          <w:rPr>
            <w:rStyle w:val="af"/>
            <w:i/>
            <w:sz w:val="20"/>
          </w:rPr>
          <w:t>Информационной карте конкурса</w:t>
        </w:r>
      </w:hyperlink>
      <w:r w:rsidRPr="00B40E7D">
        <w:rPr>
          <w:sz w:val="20"/>
        </w:rPr>
        <w:t xml:space="preserve">, конкурсной комиссией вскрываются конверты с заявками на участие в конкурсе. </w:t>
      </w:r>
      <w:bookmarkEnd w:id="38"/>
    </w:p>
    <w:p w:rsidR="00E25933" w:rsidRPr="00B40E7D" w:rsidRDefault="00E25933" w:rsidP="00ED25F6">
      <w:pPr>
        <w:pStyle w:val="35"/>
        <w:tabs>
          <w:tab w:val="clear" w:pos="1127"/>
        </w:tabs>
        <w:ind w:left="0" w:firstLine="540"/>
        <w:rPr>
          <w:sz w:val="20"/>
        </w:rPr>
      </w:pPr>
      <w:r w:rsidRPr="00B40E7D">
        <w:rPr>
          <w:sz w:val="20"/>
        </w:rPr>
        <w:t xml:space="preserve">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претендентов </w:t>
      </w:r>
      <w:proofErr w:type="gramStart"/>
      <w:r w:rsidRPr="00B40E7D">
        <w:rPr>
          <w:sz w:val="20"/>
        </w:rPr>
        <w:t>предоставляют документ</w:t>
      </w:r>
      <w:proofErr w:type="gramEnd"/>
      <w:r w:rsidRPr="00B40E7D">
        <w:rPr>
          <w:sz w:val="20"/>
        </w:rPr>
        <w:t xml:space="preserve">, подтверждающий полномочия лица на осуществление действий от имени претендента. Уполномоченные представители претендентов, присутствующие при вскрытии конвертов с заявками на участие в конкурсе должны предоставить оригинал доверенности, выданной от имени претендента. </w:t>
      </w:r>
    </w:p>
    <w:p w:rsidR="00E25933" w:rsidRPr="00B40E7D" w:rsidRDefault="00E25933" w:rsidP="00ED25F6">
      <w:pPr>
        <w:pStyle w:val="35"/>
        <w:tabs>
          <w:tab w:val="clear" w:pos="1127"/>
        </w:tabs>
        <w:ind w:left="0" w:firstLine="540"/>
        <w:rPr>
          <w:sz w:val="20"/>
        </w:rPr>
      </w:pPr>
      <w:r w:rsidRPr="00B40E7D">
        <w:rPr>
          <w:sz w:val="20"/>
        </w:rPr>
        <w:t xml:space="preserve">6.1.2.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конкурсной комиссии. </w:t>
      </w:r>
    </w:p>
    <w:p w:rsidR="00E25933" w:rsidRPr="00B40E7D" w:rsidRDefault="00E25933" w:rsidP="00ED25F6">
      <w:pPr>
        <w:pStyle w:val="35"/>
        <w:tabs>
          <w:tab w:val="clear" w:pos="1127"/>
        </w:tabs>
        <w:ind w:left="0" w:firstLine="540"/>
        <w:rPr>
          <w:sz w:val="20"/>
        </w:rPr>
      </w:pPr>
      <w:r w:rsidRPr="00B40E7D">
        <w:rPr>
          <w:sz w:val="20"/>
        </w:rPr>
        <w:t xml:space="preserve">6.1.3. </w:t>
      </w:r>
      <w:proofErr w:type="gramStart"/>
      <w:r w:rsidRPr="00B40E7D">
        <w:rPr>
          <w:sz w:val="20"/>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6.1.1 настоящего Раздела, конкурсная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w:t>
      </w:r>
      <w:proofErr w:type="gramEnd"/>
      <w:r w:rsidRPr="00B40E7D">
        <w:rPr>
          <w:sz w:val="20"/>
        </w:rPr>
        <w:t xml:space="preserve"> с заявками на участие в конкурсе. Указанное объявление должно быть сделано до вскрытия первого конверта с заявкой на участие в конкурсе.</w:t>
      </w:r>
    </w:p>
    <w:p w:rsidR="00E25933" w:rsidRPr="00B40E7D" w:rsidRDefault="00E25933" w:rsidP="00ED25F6">
      <w:pPr>
        <w:pStyle w:val="35"/>
        <w:tabs>
          <w:tab w:val="clear" w:pos="1127"/>
        </w:tabs>
        <w:ind w:left="0" w:firstLine="540"/>
        <w:rPr>
          <w:sz w:val="20"/>
        </w:rPr>
      </w:pPr>
      <w:r w:rsidRPr="00B40E7D">
        <w:rPr>
          <w:sz w:val="20"/>
        </w:rPr>
        <w:t>6.1.4. Конкурсной комиссией вскрываются конверты с заявками на участие в конкурсе, которые поступили до времени вскрытия заявок на участие в конкурсе.</w:t>
      </w:r>
    </w:p>
    <w:p w:rsidR="00E25933" w:rsidRPr="00B40E7D" w:rsidRDefault="00E25933" w:rsidP="00ED25F6">
      <w:pPr>
        <w:pStyle w:val="35"/>
        <w:tabs>
          <w:tab w:val="clear" w:pos="1127"/>
        </w:tabs>
        <w:ind w:left="0" w:firstLine="540"/>
        <w:rPr>
          <w:sz w:val="20"/>
        </w:rPr>
      </w:pPr>
      <w:r w:rsidRPr="00B40E7D">
        <w:rPr>
          <w:sz w:val="20"/>
        </w:rPr>
        <w:t xml:space="preserve">6.1.5. Объявляются при вскрытии конвертов с заявками претендентов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40E7D">
        <w:rPr>
          <w:sz w:val="20"/>
        </w:rPr>
        <w:t>участие</w:t>
      </w:r>
      <w:proofErr w:type="gramEnd"/>
      <w:r w:rsidRPr="00B40E7D">
        <w:rPr>
          <w:sz w:val="20"/>
        </w:rPr>
        <w:t xml:space="preserve"> в конкурсе которого вскрывается, сведения и информация о наличии документов, предусмотренных конкурсной документацией.</w:t>
      </w:r>
    </w:p>
    <w:p w:rsidR="00E25933" w:rsidRPr="00B40E7D" w:rsidRDefault="00E25933" w:rsidP="00ED25F6">
      <w:pPr>
        <w:pStyle w:val="35"/>
        <w:tabs>
          <w:tab w:val="clear" w:pos="1127"/>
        </w:tabs>
        <w:ind w:left="0" w:firstLine="540"/>
        <w:rPr>
          <w:sz w:val="20"/>
        </w:rPr>
      </w:pPr>
      <w:r w:rsidRPr="00B40E7D">
        <w:rPr>
          <w:sz w:val="20"/>
        </w:rPr>
        <w:t>6.1.6. Конкурсной комиссией ведется протокол вскрытия конвертов с заявками на участие в конкурсе и подписывается всеми присутствующими членами конкурсной комиссии непосредственно после вскрытия всех конвертов. Указанный протокол размещается на официальном сайте организатором конкурса.</w:t>
      </w:r>
    </w:p>
    <w:p w:rsidR="00E25933" w:rsidRPr="00B40E7D" w:rsidRDefault="00E25933" w:rsidP="00ED25F6">
      <w:pPr>
        <w:pStyle w:val="35"/>
        <w:tabs>
          <w:tab w:val="clear" w:pos="1127"/>
        </w:tabs>
        <w:ind w:left="0" w:firstLine="540"/>
        <w:rPr>
          <w:sz w:val="20"/>
        </w:rPr>
      </w:pPr>
      <w:r w:rsidRPr="00B40E7D">
        <w:rPr>
          <w:sz w:val="20"/>
        </w:rPr>
        <w:t>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25933" w:rsidRPr="00B40E7D" w:rsidRDefault="00E25933" w:rsidP="00ED25F6">
      <w:pPr>
        <w:pStyle w:val="35"/>
        <w:ind w:left="0" w:firstLine="540"/>
        <w:rPr>
          <w:sz w:val="20"/>
        </w:rPr>
      </w:pPr>
      <w:bookmarkStart w:id="39" w:name="_Ref119430397"/>
      <w:r w:rsidRPr="00B40E7D">
        <w:rPr>
          <w:sz w:val="20"/>
        </w:rPr>
        <w:t>6.1.7. В случае если до начала процедуры вскрытия конвертов с заявками на участие в конкурсе не подана ни одна заявка на участие в конкурсе, конкурс признается несостоявшимся.</w:t>
      </w:r>
    </w:p>
    <w:p w:rsidR="00E25933" w:rsidRPr="00B40E7D" w:rsidRDefault="00E25933" w:rsidP="00ED25F6">
      <w:pPr>
        <w:pStyle w:val="35"/>
        <w:tabs>
          <w:tab w:val="clear" w:pos="1127"/>
        </w:tabs>
        <w:ind w:left="0" w:firstLine="540"/>
        <w:rPr>
          <w:sz w:val="20"/>
        </w:rPr>
      </w:pPr>
      <w:r w:rsidRPr="00B40E7D">
        <w:rPr>
          <w:sz w:val="20"/>
        </w:rPr>
        <w:t>6.1.8. В случае</w:t>
      </w:r>
      <w:proofErr w:type="gramStart"/>
      <w:r w:rsidRPr="00B40E7D">
        <w:rPr>
          <w:sz w:val="20"/>
        </w:rPr>
        <w:t>,</w:t>
      </w:r>
      <w:proofErr w:type="gramEnd"/>
      <w:r w:rsidRPr="00B40E7D">
        <w:rPr>
          <w:sz w:val="20"/>
        </w:rPr>
        <w:t xml:space="preserve"> если по окончании срока подачи заявок на участие в конкурсе подана только одна заявка она рассматривается в порядке, установленном разделом 7 настоящей конкурсной документации.</w:t>
      </w:r>
      <w:bookmarkEnd w:id="39"/>
    </w:p>
    <w:p w:rsidR="00E25933" w:rsidRPr="00B40E7D" w:rsidRDefault="00E25933" w:rsidP="00ED25F6">
      <w:pPr>
        <w:pStyle w:val="35"/>
        <w:ind w:left="0" w:firstLine="540"/>
        <w:rPr>
          <w:sz w:val="20"/>
        </w:rPr>
      </w:pPr>
      <w:r w:rsidRPr="00B40E7D">
        <w:rPr>
          <w:sz w:val="20"/>
        </w:rPr>
        <w:t>6.1.9.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E25933" w:rsidRPr="00B40E7D" w:rsidRDefault="00E25933" w:rsidP="00ED25F6">
      <w:pPr>
        <w:pStyle w:val="35"/>
        <w:ind w:left="0" w:firstLine="540"/>
        <w:rPr>
          <w:sz w:val="20"/>
        </w:rPr>
      </w:pPr>
      <w:r w:rsidRPr="00B40E7D">
        <w:rPr>
          <w:sz w:val="20"/>
        </w:rPr>
        <w:t>6.1.10. На заседаниях конкурсной комиссии могут присутствовать представители средств массовой информации.</w:t>
      </w:r>
      <w:bookmarkStart w:id="40" w:name="_Toc131309083"/>
    </w:p>
    <w:p w:rsidR="00E25933" w:rsidRPr="00B40E7D" w:rsidRDefault="00E25933" w:rsidP="00ED25F6">
      <w:pPr>
        <w:widowControl w:val="0"/>
        <w:rPr>
          <w:b/>
          <w:i/>
          <w:sz w:val="20"/>
          <w:szCs w:val="20"/>
        </w:rPr>
      </w:pPr>
      <w:r w:rsidRPr="00B40E7D">
        <w:rPr>
          <w:b/>
          <w:i/>
          <w:sz w:val="20"/>
          <w:szCs w:val="20"/>
        </w:rPr>
        <w:t>6.2. Разъяснения предложений и запрет изменения заявок на участие в конкурсе при вскрытии конвертов с заявками</w:t>
      </w:r>
      <w:bookmarkEnd w:id="40"/>
    </w:p>
    <w:p w:rsidR="00E25933" w:rsidRPr="00B40E7D" w:rsidRDefault="00E25933" w:rsidP="00ED25F6">
      <w:pPr>
        <w:pStyle w:val="35"/>
        <w:tabs>
          <w:tab w:val="clear" w:pos="1127"/>
        </w:tabs>
        <w:ind w:left="0" w:firstLine="540"/>
        <w:rPr>
          <w:sz w:val="20"/>
        </w:rPr>
      </w:pPr>
      <w:r w:rsidRPr="00B40E7D">
        <w:rPr>
          <w:sz w:val="20"/>
        </w:rPr>
        <w:t>6.2.1.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p>
    <w:p w:rsidR="00E25933" w:rsidRPr="00B40E7D" w:rsidRDefault="00E25933" w:rsidP="00ED25F6">
      <w:pPr>
        <w:pStyle w:val="35"/>
        <w:tabs>
          <w:tab w:val="clear" w:pos="1127"/>
        </w:tabs>
        <w:ind w:left="0" w:firstLine="540"/>
        <w:rPr>
          <w:sz w:val="20"/>
        </w:rPr>
      </w:pPr>
      <w:r w:rsidRPr="00B40E7D">
        <w:rPr>
          <w:sz w:val="20"/>
        </w:rPr>
        <w:t>6.2.2.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E25933" w:rsidRPr="00B40E7D" w:rsidRDefault="00E25933" w:rsidP="00ED25F6">
      <w:pPr>
        <w:pStyle w:val="35"/>
        <w:tabs>
          <w:tab w:val="clear" w:pos="1127"/>
        </w:tabs>
        <w:ind w:left="0" w:firstLine="540"/>
        <w:rPr>
          <w:sz w:val="20"/>
        </w:rPr>
      </w:pPr>
      <w:r w:rsidRPr="00B40E7D">
        <w:rPr>
          <w:sz w:val="20"/>
        </w:rPr>
        <w:lastRenderedPageBreak/>
        <w:t>6.2.3. Предоставленные претендентами разъяснения вносятся в протокол вскрытия конвертов с заявками на участие в конкурсе.</w:t>
      </w:r>
    </w:p>
    <w:p w:rsidR="00E25933" w:rsidRPr="00B40E7D" w:rsidRDefault="00E25933" w:rsidP="00ED25F6">
      <w:pPr>
        <w:pStyle w:val="1"/>
        <w:keepNext w:val="0"/>
        <w:widowControl w:val="0"/>
        <w:spacing w:before="0" w:after="0"/>
        <w:rPr>
          <w:bCs/>
          <w:sz w:val="20"/>
        </w:rPr>
      </w:pPr>
      <w:bookmarkStart w:id="41" w:name="_Toc189978053"/>
      <w:r w:rsidRPr="00B40E7D">
        <w:rPr>
          <w:bCs/>
          <w:sz w:val="20"/>
        </w:rPr>
        <w:t>7. Рассмотрение заявок на участие в конкурсе</w:t>
      </w:r>
      <w:bookmarkEnd w:id="41"/>
    </w:p>
    <w:p w:rsidR="00E25933" w:rsidRPr="00B40E7D" w:rsidRDefault="00E25933" w:rsidP="00ED25F6">
      <w:pPr>
        <w:pStyle w:val="35"/>
        <w:tabs>
          <w:tab w:val="clear" w:pos="1127"/>
        </w:tabs>
        <w:ind w:left="0" w:firstLine="540"/>
        <w:rPr>
          <w:sz w:val="20"/>
        </w:rPr>
      </w:pPr>
      <w:r w:rsidRPr="00B40E7D">
        <w:rPr>
          <w:sz w:val="20"/>
        </w:rPr>
        <w:t xml:space="preserve">7.1.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в  </w:t>
      </w:r>
      <w:hyperlink w:anchor="ИКарта" w:history="1">
        <w:r w:rsidRPr="00B40E7D">
          <w:rPr>
            <w:rStyle w:val="af"/>
            <w:i/>
            <w:sz w:val="20"/>
          </w:rPr>
          <w:t>Информационной карте конкурса</w:t>
        </w:r>
      </w:hyperlink>
      <w:r w:rsidRPr="00B40E7D">
        <w:rPr>
          <w:sz w:val="20"/>
        </w:rPr>
        <w:t xml:space="preserve">,. </w:t>
      </w:r>
    </w:p>
    <w:p w:rsidR="00E25933" w:rsidRPr="00B40E7D" w:rsidRDefault="00E25933" w:rsidP="00ED25F6">
      <w:pPr>
        <w:pStyle w:val="35"/>
        <w:tabs>
          <w:tab w:val="clear" w:pos="1127"/>
        </w:tabs>
        <w:ind w:left="0" w:firstLine="540"/>
        <w:rPr>
          <w:sz w:val="20"/>
        </w:rPr>
      </w:pPr>
      <w:r w:rsidRPr="00B40E7D">
        <w:rPr>
          <w:sz w:val="20"/>
        </w:rPr>
        <w:t xml:space="preserve">7.2. Срок рассмотрения заявок на участие в конкурсе не может превышать </w:t>
      </w:r>
      <w:r w:rsidR="00F65A18" w:rsidRPr="00B40E7D">
        <w:rPr>
          <w:sz w:val="20"/>
        </w:rPr>
        <w:t>7</w:t>
      </w:r>
      <w:r w:rsidRPr="00B40E7D">
        <w:rPr>
          <w:sz w:val="20"/>
        </w:rPr>
        <w:t xml:space="preserve"> (</w:t>
      </w:r>
      <w:r w:rsidR="00F65A18" w:rsidRPr="00B40E7D">
        <w:rPr>
          <w:sz w:val="20"/>
        </w:rPr>
        <w:t>семь</w:t>
      </w:r>
      <w:r w:rsidRPr="00B40E7D">
        <w:rPr>
          <w:sz w:val="20"/>
        </w:rPr>
        <w:t xml:space="preserve">) рабочих дней </w:t>
      </w:r>
      <w:proofErr w:type="gramStart"/>
      <w:r w:rsidRPr="00B40E7D">
        <w:rPr>
          <w:sz w:val="20"/>
        </w:rPr>
        <w:t>с даты начала</w:t>
      </w:r>
      <w:proofErr w:type="gramEnd"/>
      <w:r w:rsidRPr="00B40E7D">
        <w:rPr>
          <w:sz w:val="20"/>
        </w:rPr>
        <w:t xml:space="preserve"> процедуры вскрытия конвертов с заявками на участие в конкурсе.</w:t>
      </w:r>
    </w:p>
    <w:p w:rsidR="00E25933" w:rsidRPr="00B40E7D" w:rsidRDefault="00E25933" w:rsidP="00ED25F6">
      <w:pPr>
        <w:pStyle w:val="35"/>
        <w:tabs>
          <w:tab w:val="clear" w:pos="1127"/>
        </w:tabs>
        <w:ind w:left="0" w:firstLine="540"/>
        <w:rPr>
          <w:sz w:val="20"/>
        </w:rPr>
      </w:pPr>
      <w:bookmarkStart w:id="42" w:name="_Ref11238121"/>
      <w:r w:rsidRPr="00B40E7D">
        <w:rPr>
          <w:sz w:val="20"/>
        </w:rPr>
        <w:t xml:space="preserve">7.3. На основании результатов рассмотрения заявок на участие в конкурсе конкурсной комиссией принимается решение: </w:t>
      </w:r>
    </w:p>
    <w:p w:rsidR="00E25933" w:rsidRPr="00B40E7D" w:rsidRDefault="00E25933" w:rsidP="00ED25F6">
      <w:pPr>
        <w:pStyle w:val="35"/>
        <w:tabs>
          <w:tab w:val="clear" w:pos="1127"/>
        </w:tabs>
        <w:ind w:left="0" w:firstLine="540"/>
        <w:rPr>
          <w:sz w:val="20"/>
        </w:rPr>
      </w:pPr>
      <w:r w:rsidRPr="00B40E7D">
        <w:rPr>
          <w:sz w:val="20"/>
        </w:rPr>
        <w:t>- о допуске к участию в конкурсе претендента и о признании претендента участником конкурса;</w:t>
      </w:r>
    </w:p>
    <w:p w:rsidR="00E25933" w:rsidRPr="00B40E7D" w:rsidRDefault="00E25933" w:rsidP="00ED25F6">
      <w:pPr>
        <w:pStyle w:val="35"/>
        <w:tabs>
          <w:tab w:val="clear" w:pos="1127"/>
        </w:tabs>
        <w:ind w:left="0" w:firstLine="540"/>
        <w:rPr>
          <w:sz w:val="20"/>
        </w:rPr>
      </w:pPr>
      <w:r w:rsidRPr="00B40E7D">
        <w:rPr>
          <w:sz w:val="20"/>
        </w:rPr>
        <w:t>- об отказе в допуске претендента к участию в конкурсе.</w:t>
      </w:r>
    </w:p>
    <w:p w:rsidR="00E25933" w:rsidRPr="00B40E7D" w:rsidRDefault="00E25933" w:rsidP="00ED25F6">
      <w:pPr>
        <w:pStyle w:val="35"/>
        <w:tabs>
          <w:tab w:val="clear" w:pos="1127"/>
          <w:tab w:val="left" w:pos="720"/>
        </w:tabs>
        <w:ind w:left="0" w:firstLine="540"/>
        <w:rPr>
          <w:sz w:val="20"/>
        </w:rPr>
      </w:pPr>
      <w:r w:rsidRPr="00B40E7D">
        <w:rPr>
          <w:sz w:val="20"/>
        </w:rPr>
        <w:t xml:space="preserve">7.4. Претенденту отказывается в допуске к участию в конкурсе в случае: </w:t>
      </w:r>
    </w:p>
    <w:bookmarkEnd w:id="42"/>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xml:space="preserve">- непредставления определенных настоящей конкурсной документацией и </w:t>
      </w:r>
      <w:hyperlink w:anchor="ИКарта" w:history="1">
        <w:r w:rsidRPr="00B40E7D">
          <w:rPr>
            <w:rStyle w:val="af"/>
            <w:i/>
            <w:sz w:val="20"/>
          </w:rPr>
          <w:t>Информационной картой конкурса</w:t>
        </w:r>
      </w:hyperlink>
      <w:r w:rsidRPr="00B40E7D">
        <w:rPr>
          <w:sz w:val="20"/>
        </w:rPr>
        <w:t xml:space="preserve"> документов в составе заявки на участие в конкурсе либо наличия в таких документах недостоверных сведений;</w:t>
      </w:r>
    </w:p>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несоответствия требованиям, установленным в п.3 настоящей конкурсной документации;</w:t>
      </w:r>
    </w:p>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отсутствие в составе заявки платежного поручения с отметкой банка об оплате (квитанции в случае наличной формы оплаты, оригинального платежного поручения в случае оплаты при помощи системы «Банк-клиент») о внесении денежных сре</w:t>
      </w:r>
      <w:proofErr w:type="gramStart"/>
      <w:r w:rsidRPr="00B40E7D">
        <w:rPr>
          <w:sz w:val="20"/>
        </w:rPr>
        <w:t>дств в к</w:t>
      </w:r>
      <w:proofErr w:type="gramEnd"/>
      <w:r w:rsidRPr="00B40E7D">
        <w:rPr>
          <w:sz w:val="20"/>
        </w:rPr>
        <w:t>ачестве обеспечения заявки на участие в конкурсе;</w:t>
      </w:r>
    </w:p>
    <w:p w:rsidR="00E25933" w:rsidRPr="00B40E7D" w:rsidRDefault="00E25933" w:rsidP="00ED25F6">
      <w:pPr>
        <w:pStyle w:val="23"/>
        <w:widowControl w:val="0"/>
        <w:tabs>
          <w:tab w:val="left" w:pos="720"/>
        </w:tabs>
        <w:adjustRightInd w:val="0"/>
        <w:spacing w:after="0" w:line="240" w:lineRule="auto"/>
        <w:ind w:left="0" w:firstLine="540"/>
        <w:textAlignment w:val="baseline"/>
        <w:rPr>
          <w:sz w:val="20"/>
        </w:rPr>
      </w:pPr>
      <w:r w:rsidRPr="00B40E7D">
        <w:rPr>
          <w:sz w:val="20"/>
        </w:rPr>
        <w:t xml:space="preserve">- несоответствия заявки на участие в конкурсе требованиям конкурсной документации. </w:t>
      </w:r>
    </w:p>
    <w:p w:rsidR="00E25933" w:rsidRPr="00B40E7D" w:rsidRDefault="00E25933" w:rsidP="00ED25F6">
      <w:pPr>
        <w:pStyle w:val="2-11"/>
        <w:widowControl w:val="0"/>
        <w:tabs>
          <w:tab w:val="left" w:pos="1080"/>
        </w:tabs>
        <w:spacing w:after="0"/>
        <w:ind w:firstLine="540"/>
        <w:rPr>
          <w:sz w:val="20"/>
          <w:szCs w:val="20"/>
        </w:rPr>
      </w:pPr>
      <w:bookmarkStart w:id="43" w:name="_Ref11475563"/>
      <w:r w:rsidRPr="00B40E7D">
        <w:rPr>
          <w:sz w:val="20"/>
          <w:szCs w:val="20"/>
        </w:rPr>
        <w:t xml:space="preserve">Если в документах, входящих в состав заявки на участие в конкурсе, </w:t>
      </w:r>
      <w:bookmarkEnd w:id="43"/>
      <w:r w:rsidRPr="00B40E7D">
        <w:rPr>
          <w:sz w:val="20"/>
          <w:szCs w:val="20"/>
        </w:rPr>
        <w:t xml:space="preserve">имеются расхождения между обозначением сумм прописью и цифрами, то конкурсной комиссией принимается к рассмотрению сумма, указанная прописью. </w:t>
      </w:r>
    </w:p>
    <w:p w:rsidR="00E25933" w:rsidRPr="00B40E7D" w:rsidRDefault="00E25933" w:rsidP="00ED25F6">
      <w:pPr>
        <w:pStyle w:val="2-11"/>
        <w:widowControl w:val="0"/>
        <w:tabs>
          <w:tab w:val="left" w:pos="1080"/>
        </w:tabs>
        <w:spacing w:after="0"/>
        <w:ind w:firstLine="540"/>
        <w:rPr>
          <w:sz w:val="20"/>
          <w:szCs w:val="20"/>
        </w:rPr>
      </w:pPr>
      <w:r w:rsidRPr="00B40E7D">
        <w:rPr>
          <w:color w:val="000000"/>
          <w:sz w:val="20"/>
          <w:szCs w:val="20"/>
        </w:rPr>
        <w:t xml:space="preserve">7.5. </w:t>
      </w:r>
      <w:proofErr w:type="gramStart"/>
      <w:r w:rsidRPr="00B40E7D">
        <w:rPr>
          <w:color w:val="000000"/>
          <w:sz w:val="20"/>
          <w:szCs w:val="20"/>
        </w:rPr>
        <w:t>В случае установления недостоверности сведений, содержащихся в документах, представленных претендентом, участником конкурса в соответствии п.14</w:t>
      </w:r>
      <w:r w:rsidR="005A4A85" w:rsidRPr="00B40E7D">
        <w:rPr>
          <w:color w:val="000000"/>
          <w:sz w:val="20"/>
          <w:szCs w:val="20"/>
        </w:rPr>
        <w:t xml:space="preserve"> Информационной карты</w:t>
      </w:r>
      <w:r w:rsidRPr="00B40E7D">
        <w:rPr>
          <w:color w:val="000000"/>
          <w:sz w:val="20"/>
          <w:szCs w:val="20"/>
        </w:rPr>
        <w:t xml:space="preserve"> конкурсной документации установления факта проведения ликвидации претендента, участника конкурса – юридического лица или проведения в отношении претендента, участника конкурса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РФ об административных правонарушениях, а также если у претендента</w:t>
      </w:r>
      <w:proofErr w:type="gramEnd"/>
      <w:r w:rsidRPr="00B40E7D">
        <w:rPr>
          <w:color w:val="000000"/>
          <w:sz w:val="20"/>
          <w:szCs w:val="20"/>
        </w:rPr>
        <w:t xml:space="preserve">, </w:t>
      </w:r>
      <w:proofErr w:type="gramStart"/>
      <w:r w:rsidRPr="00B40E7D">
        <w:rPr>
          <w:color w:val="000000"/>
          <w:sz w:val="20"/>
          <w:szCs w:val="20"/>
        </w:rPr>
        <w:t>участника конкурса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претендента, участника конкурса, кредиторская задолженность за последний завершенный отчетный период, размер которой свыше 70 процентов балансовой стоимости активов претендента, участника конкурса по данным бухгалтерской отчетности за последний завершенный отчетный</w:t>
      </w:r>
      <w:proofErr w:type="gramEnd"/>
      <w:r w:rsidRPr="00B40E7D">
        <w:rPr>
          <w:color w:val="000000"/>
          <w:sz w:val="20"/>
          <w:szCs w:val="20"/>
        </w:rPr>
        <w:t xml:space="preserve"> период, уполномоченный орган, конкурсная комиссия вправе отстранить такого претендента, участника от участия в конкурсе на любом этапе его проведения.</w:t>
      </w:r>
      <w:r w:rsidRPr="00B40E7D">
        <w:rPr>
          <w:sz w:val="20"/>
          <w:szCs w:val="20"/>
        </w:rPr>
        <w:t xml:space="preserve"> </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7.6. В случае</w:t>
      </w:r>
      <w:proofErr w:type="gramStart"/>
      <w:r w:rsidRPr="00B40E7D">
        <w:rPr>
          <w:sz w:val="20"/>
          <w:szCs w:val="20"/>
        </w:rPr>
        <w:t>,</w:t>
      </w:r>
      <w:proofErr w:type="gramEnd"/>
      <w:r w:rsidRPr="00B40E7D">
        <w:rPr>
          <w:sz w:val="20"/>
          <w:szCs w:val="20"/>
        </w:rPr>
        <w:t xml:space="preserve"> если только один претендент признан участником конкурса, организатор конкурса в течение 3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25933" w:rsidRPr="00B40E7D" w:rsidRDefault="00E25933" w:rsidP="00ED25F6">
      <w:pPr>
        <w:widowControl w:val="0"/>
        <w:autoSpaceDE w:val="0"/>
        <w:autoSpaceDN w:val="0"/>
        <w:adjustRightInd w:val="0"/>
        <w:ind w:firstLine="540"/>
        <w:jc w:val="both"/>
        <w:rPr>
          <w:color w:val="000000"/>
          <w:sz w:val="20"/>
          <w:szCs w:val="20"/>
        </w:rPr>
      </w:pPr>
      <w:r w:rsidRPr="00B40E7D">
        <w:rPr>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25933" w:rsidRPr="00B40E7D" w:rsidRDefault="00E25933" w:rsidP="00ED25F6">
      <w:pPr>
        <w:pStyle w:val="35"/>
        <w:tabs>
          <w:tab w:val="clear" w:pos="1127"/>
        </w:tabs>
        <w:ind w:left="0" w:firstLine="540"/>
        <w:rPr>
          <w:sz w:val="20"/>
        </w:rPr>
      </w:pPr>
      <w:bookmarkStart w:id="44" w:name="_Ref119430410"/>
      <w:r w:rsidRPr="00B40E7D">
        <w:rPr>
          <w:sz w:val="20"/>
        </w:rPr>
        <w:t xml:space="preserve">7.7. В случае если </w:t>
      </w:r>
      <w:proofErr w:type="gramStart"/>
      <w:r w:rsidRPr="00B40E7D">
        <w:rPr>
          <w:sz w:val="20"/>
        </w:rPr>
        <w:t>на основании результатов рассмотрения заявок на участие в конкурсе принято решение об отказе в допуске</w:t>
      </w:r>
      <w:proofErr w:type="gramEnd"/>
      <w:r w:rsidRPr="00B40E7D">
        <w:rPr>
          <w:sz w:val="20"/>
        </w:rPr>
        <w:t xml:space="preserve"> к участию в конкурсе всех претендентов, конкурс признается несостоявшимся.</w:t>
      </w:r>
      <w:bookmarkStart w:id="45" w:name="_Ref119429840"/>
      <w:bookmarkEnd w:id="44"/>
    </w:p>
    <w:p w:rsidR="00E25933" w:rsidRPr="00B40E7D" w:rsidRDefault="00E25933" w:rsidP="00ED25F6">
      <w:pPr>
        <w:pStyle w:val="35"/>
        <w:tabs>
          <w:tab w:val="clear" w:pos="1127"/>
        </w:tabs>
        <w:ind w:left="0" w:firstLine="540"/>
        <w:rPr>
          <w:sz w:val="20"/>
        </w:rPr>
      </w:pPr>
      <w:r w:rsidRPr="00B40E7D">
        <w:rPr>
          <w:sz w:val="20"/>
        </w:rPr>
        <w:t>7.8.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w:t>
      </w:r>
    </w:p>
    <w:bookmarkEnd w:id="45"/>
    <w:p w:rsidR="00E25933" w:rsidRPr="00B40E7D" w:rsidRDefault="00E25933" w:rsidP="00ED25F6">
      <w:pPr>
        <w:pStyle w:val="35"/>
        <w:tabs>
          <w:tab w:val="clear" w:pos="1127"/>
        </w:tabs>
        <w:ind w:left="0" w:firstLine="540"/>
        <w:rPr>
          <w:sz w:val="20"/>
        </w:rPr>
      </w:pPr>
      <w:r w:rsidRPr="00B40E7D">
        <w:rPr>
          <w:sz w:val="20"/>
        </w:rPr>
        <w:t xml:space="preserve">7.9. </w:t>
      </w:r>
      <w:proofErr w:type="gramStart"/>
      <w:r w:rsidRPr="00B40E7D">
        <w:rPr>
          <w:sz w:val="20"/>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roofErr w:type="gramEnd"/>
    </w:p>
    <w:p w:rsidR="00E25933" w:rsidRPr="00B40E7D" w:rsidRDefault="00E25933" w:rsidP="00ED25F6">
      <w:pPr>
        <w:pStyle w:val="35"/>
        <w:ind w:left="0" w:firstLine="540"/>
        <w:rPr>
          <w:sz w:val="20"/>
        </w:rPr>
      </w:pPr>
      <w:r w:rsidRPr="00B40E7D">
        <w:rPr>
          <w:sz w:val="20"/>
        </w:rPr>
        <w:t>7.10. 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E25933" w:rsidRPr="00B40E7D" w:rsidRDefault="00E25933" w:rsidP="00ED25F6">
      <w:pPr>
        <w:pStyle w:val="35"/>
        <w:ind w:left="0" w:firstLine="540"/>
        <w:rPr>
          <w:sz w:val="20"/>
        </w:rPr>
      </w:pPr>
      <w:r w:rsidRPr="00B40E7D">
        <w:rPr>
          <w:sz w:val="20"/>
        </w:rPr>
        <w:t>7.11. На заседании конкурсной комиссии могут присутствовать претенденты, а также представители средств массовой информации.</w:t>
      </w:r>
    </w:p>
    <w:p w:rsidR="00451B95" w:rsidRDefault="00451B95" w:rsidP="00ED25F6">
      <w:pPr>
        <w:pStyle w:val="1"/>
        <w:keepNext w:val="0"/>
        <w:widowControl w:val="0"/>
        <w:spacing w:before="0" w:after="0"/>
        <w:rPr>
          <w:bCs/>
          <w:sz w:val="20"/>
        </w:rPr>
      </w:pPr>
      <w:bookmarkStart w:id="46" w:name="_Toc189978054"/>
    </w:p>
    <w:p w:rsidR="00E25933" w:rsidRPr="00B40E7D" w:rsidRDefault="00E25933" w:rsidP="00ED25F6">
      <w:pPr>
        <w:pStyle w:val="1"/>
        <w:keepNext w:val="0"/>
        <w:widowControl w:val="0"/>
        <w:spacing w:before="0" w:after="0"/>
        <w:rPr>
          <w:bCs/>
          <w:sz w:val="20"/>
        </w:rPr>
      </w:pPr>
      <w:r w:rsidRPr="00B40E7D">
        <w:rPr>
          <w:bCs/>
          <w:sz w:val="20"/>
        </w:rPr>
        <w:t>8. Порядок проведения конкурса и определение победителя</w:t>
      </w:r>
      <w:bookmarkEnd w:id="46"/>
    </w:p>
    <w:p w:rsidR="00E25933" w:rsidRPr="00B40E7D" w:rsidRDefault="00E25933" w:rsidP="00ED25F6">
      <w:pPr>
        <w:pStyle w:val="35"/>
        <w:tabs>
          <w:tab w:val="clear" w:pos="1127"/>
        </w:tabs>
        <w:ind w:left="0" w:firstLine="540"/>
        <w:rPr>
          <w:sz w:val="20"/>
        </w:rPr>
      </w:pPr>
      <w:r w:rsidRPr="00B40E7D">
        <w:rPr>
          <w:sz w:val="20"/>
        </w:rPr>
        <w:t xml:space="preserve">8.1.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w:t>
      </w:r>
    </w:p>
    <w:p w:rsidR="00E25933" w:rsidRPr="00B40E7D" w:rsidRDefault="00E25933" w:rsidP="00ED25F6">
      <w:pPr>
        <w:pStyle w:val="35"/>
        <w:ind w:left="0" w:firstLine="540"/>
        <w:rPr>
          <w:sz w:val="20"/>
        </w:rPr>
      </w:pPr>
      <w:r w:rsidRPr="00B40E7D">
        <w:rPr>
          <w:sz w:val="20"/>
        </w:rPr>
        <w:t>8.2. 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средств массовой информации. Полномочия указанных представителей подтверждаются документально.</w:t>
      </w:r>
    </w:p>
    <w:p w:rsidR="00E25933" w:rsidRPr="00B40E7D" w:rsidRDefault="00E25933" w:rsidP="00ED25F6">
      <w:pPr>
        <w:pStyle w:val="35"/>
        <w:tabs>
          <w:tab w:val="clear" w:pos="1127"/>
        </w:tabs>
        <w:ind w:left="0" w:firstLine="540"/>
        <w:rPr>
          <w:sz w:val="20"/>
        </w:rPr>
      </w:pPr>
      <w:r w:rsidRPr="00B40E7D">
        <w:rPr>
          <w:sz w:val="20"/>
        </w:rPr>
        <w:t>8.3.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E25933" w:rsidRPr="00B40E7D" w:rsidRDefault="00E25933" w:rsidP="00ED25F6">
      <w:pPr>
        <w:pStyle w:val="35"/>
        <w:tabs>
          <w:tab w:val="clear" w:pos="1127"/>
        </w:tabs>
        <w:ind w:left="0" w:firstLine="540"/>
        <w:rPr>
          <w:sz w:val="20"/>
        </w:rPr>
      </w:pPr>
      <w:r w:rsidRPr="00B40E7D">
        <w:rPr>
          <w:sz w:val="20"/>
        </w:rPr>
        <w:t xml:space="preserve">8.4. Конкурс начинается с объявления конкурсной комиссией наименования участника конкурса, заявка на </w:t>
      </w:r>
      <w:proofErr w:type="gramStart"/>
      <w:r w:rsidRPr="00B40E7D">
        <w:rPr>
          <w:sz w:val="20"/>
        </w:rPr>
        <w:t>участие</w:t>
      </w:r>
      <w:proofErr w:type="gramEnd"/>
      <w:r w:rsidRPr="00B40E7D">
        <w:rPr>
          <w:sz w:val="20"/>
        </w:rPr>
        <w:t xml:space="preserve"> в конкурсе которого поступила к организатору конкурса первой, и размера платы за содержание и ремонт жилого помещения.</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8.5.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w:t>
      </w:r>
      <w:r w:rsidR="007B79F0" w:rsidRPr="00B40E7D">
        <w:rPr>
          <w:sz w:val="20"/>
          <w:szCs w:val="20"/>
        </w:rPr>
        <w:t xml:space="preserve">ектам конкурса, входящим в лот). </w:t>
      </w:r>
      <w:r w:rsidRPr="00B40E7D">
        <w:rPr>
          <w:sz w:val="20"/>
          <w:szCs w:val="20"/>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E25933" w:rsidRPr="00B40E7D" w:rsidRDefault="00E25933" w:rsidP="00ED25F6">
      <w:pPr>
        <w:pStyle w:val="35"/>
        <w:tabs>
          <w:tab w:val="clear" w:pos="1127"/>
        </w:tabs>
        <w:ind w:left="0" w:firstLine="540"/>
        <w:rPr>
          <w:sz w:val="20"/>
        </w:rPr>
      </w:pPr>
      <w:r w:rsidRPr="00B40E7D">
        <w:rPr>
          <w:sz w:val="20"/>
        </w:rPr>
        <w:t>8.6. Указанный в пункте 8.5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F5548C" w:rsidRDefault="00E25933" w:rsidP="00ED25F6">
      <w:pPr>
        <w:pStyle w:val="35"/>
        <w:tabs>
          <w:tab w:val="clear" w:pos="1127"/>
        </w:tabs>
        <w:ind w:left="0" w:firstLine="540"/>
        <w:rPr>
          <w:sz w:val="20"/>
        </w:rPr>
      </w:pPr>
      <w:r w:rsidRPr="00B40E7D">
        <w:rPr>
          <w:sz w:val="20"/>
        </w:rPr>
        <w:t xml:space="preserve">8.7. </w:t>
      </w:r>
      <w:r w:rsidR="00F5548C" w:rsidRPr="00F5548C">
        <w:rPr>
          <w:sz w:val="2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r w:rsidR="00F5548C">
        <w:rPr>
          <w:sz w:val="20"/>
        </w:rPr>
        <w:t xml:space="preserve"> </w:t>
      </w:r>
    </w:p>
    <w:p w:rsidR="00E25933" w:rsidRPr="00B40E7D" w:rsidRDefault="00E25933" w:rsidP="00ED25F6">
      <w:pPr>
        <w:pStyle w:val="35"/>
        <w:tabs>
          <w:tab w:val="clear" w:pos="1127"/>
        </w:tabs>
        <w:ind w:left="0" w:firstLine="540"/>
        <w:rPr>
          <w:sz w:val="20"/>
        </w:rPr>
      </w:pPr>
      <w:r w:rsidRPr="00B40E7D">
        <w:rPr>
          <w:sz w:val="20"/>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E25933" w:rsidRPr="00B40E7D" w:rsidRDefault="00E25933" w:rsidP="00ED25F6">
      <w:pPr>
        <w:pStyle w:val="35"/>
        <w:tabs>
          <w:tab w:val="clear" w:pos="1127"/>
        </w:tabs>
        <w:ind w:left="0" w:firstLine="540"/>
        <w:rPr>
          <w:sz w:val="20"/>
        </w:rPr>
      </w:pPr>
      <w:r w:rsidRPr="00B40E7D">
        <w:rPr>
          <w:sz w:val="20"/>
        </w:rPr>
        <w:t>8.</w:t>
      </w:r>
      <w:r w:rsidR="00F5548C">
        <w:rPr>
          <w:sz w:val="20"/>
        </w:rPr>
        <w:t>8</w:t>
      </w:r>
      <w:r w:rsidRPr="00B40E7D">
        <w:rPr>
          <w:sz w:val="20"/>
        </w:rPr>
        <w:t>.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E25933" w:rsidRPr="00B40E7D" w:rsidRDefault="00E25933" w:rsidP="00ED25F6">
      <w:pPr>
        <w:pStyle w:val="35"/>
        <w:tabs>
          <w:tab w:val="clear" w:pos="1127"/>
        </w:tabs>
        <w:ind w:left="0" w:firstLine="540"/>
        <w:rPr>
          <w:sz w:val="20"/>
        </w:rPr>
      </w:pPr>
      <w:r w:rsidRPr="00B40E7D">
        <w:rPr>
          <w:sz w:val="20"/>
        </w:rPr>
        <w:t>8.</w:t>
      </w:r>
      <w:r w:rsidR="00F5548C">
        <w:rPr>
          <w:sz w:val="20"/>
        </w:rPr>
        <w:t>9</w:t>
      </w:r>
      <w:r w:rsidRPr="00B40E7D">
        <w:rPr>
          <w:sz w:val="20"/>
        </w:rPr>
        <w:t xml:space="preserve">. </w:t>
      </w:r>
      <w:proofErr w:type="gramStart"/>
      <w:r w:rsidRPr="00B40E7D">
        <w:rPr>
          <w:sz w:val="20"/>
        </w:rPr>
        <w:t>В случае если после троекратного объявления в соответствии с пунктом 8.4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E25933" w:rsidRPr="00B40E7D" w:rsidRDefault="00E25933" w:rsidP="00ED25F6">
      <w:pPr>
        <w:pStyle w:val="35"/>
        <w:tabs>
          <w:tab w:val="clear" w:pos="1127"/>
        </w:tabs>
        <w:ind w:left="0" w:firstLine="540"/>
        <w:rPr>
          <w:sz w:val="20"/>
        </w:rPr>
      </w:pPr>
      <w:r w:rsidRPr="00B40E7D">
        <w:rPr>
          <w:sz w:val="20"/>
        </w:rPr>
        <w:t>8.1</w:t>
      </w:r>
      <w:r w:rsidR="00F5548C">
        <w:rPr>
          <w:sz w:val="20"/>
        </w:rPr>
        <w:t>0</w:t>
      </w:r>
      <w:r w:rsidRPr="00B40E7D">
        <w:rPr>
          <w:sz w:val="20"/>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25933" w:rsidRPr="00B40E7D" w:rsidRDefault="00E25933" w:rsidP="00ED25F6">
      <w:pPr>
        <w:pStyle w:val="35"/>
        <w:tabs>
          <w:tab w:val="clear" w:pos="1127"/>
        </w:tabs>
        <w:ind w:left="0" w:firstLine="540"/>
        <w:rPr>
          <w:sz w:val="20"/>
        </w:rPr>
      </w:pPr>
      <w:r w:rsidRPr="00B40E7D">
        <w:rPr>
          <w:sz w:val="20"/>
        </w:rPr>
        <w:t>8.1</w:t>
      </w:r>
      <w:r w:rsidR="00F5548C">
        <w:rPr>
          <w:sz w:val="20"/>
        </w:rPr>
        <w:t>1</w:t>
      </w:r>
      <w:r w:rsidRPr="00B40E7D">
        <w:rPr>
          <w:sz w:val="20"/>
        </w:rPr>
        <w:t xml:space="preserve">. Организатор конкурса в течение 3 рабочих дней </w:t>
      </w:r>
      <w:proofErr w:type="gramStart"/>
      <w:r w:rsidRPr="00B40E7D">
        <w:rPr>
          <w:sz w:val="20"/>
        </w:rPr>
        <w:t>с даты утверждения</w:t>
      </w:r>
      <w:proofErr w:type="gramEnd"/>
      <w:r w:rsidRPr="00B40E7D">
        <w:rPr>
          <w:sz w:val="20"/>
        </w:rPr>
        <w:t xml:space="preserve"> протокола конкурса передает победителю конкурса один экземпляр протокола и проект договора управления многоквартирным домом.</w:t>
      </w:r>
    </w:p>
    <w:p w:rsidR="00E25933" w:rsidRPr="00B40E7D" w:rsidRDefault="00E25933" w:rsidP="00ED25F6">
      <w:pPr>
        <w:pStyle w:val="35"/>
        <w:tabs>
          <w:tab w:val="clear" w:pos="1127"/>
        </w:tabs>
        <w:ind w:left="0" w:firstLine="540"/>
        <w:rPr>
          <w:sz w:val="20"/>
        </w:rPr>
      </w:pPr>
      <w:proofErr w:type="gramStart"/>
      <w:r w:rsidRPr="00B40E7D">
        <w:rPr>
          <w:sz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B40E7D">
        <w:rPr>
          <w:sz w:val="20"/>
        </w:rPr>
        <w:t xml:space="preserve"> </w:t>
      </w:r>
      <w:proofErr w:type="gramStart"/>
      <w:r w:rsidRPr="00B40E7D">
        <w:rPr>
          <w:sz w:val="20"/>
        </w:rPr>
        <w:t>извещении</w:t>
      </w:r>
      <w:proofErr w:type="gramEnd"/>
      <w:r w:rsidRPr="00B40E7D">
        <w:rPr>
          <w:sz w:val="20"/>
        </w:rPr>
        <w:t xml:space="preserve"> о проведении конкурса и в конкурсной документации.</w:t>
      </w:r>
    </w:p>
    <w:p w:rsidR="000E1ED2" w:rsidRPr="00B40E7D" w:rsidRDefault="00E25933" w:rsidP="00ED25F6">
      <w:pPr>
        <w:pStyle w:val="35"/>
        <w:tabs>
          <w:tab w:val="clear" w:pos="1127"/>
        </w:tabs>
        <w:ind w:left="0" w:firstLine="540"/>
        <w:rPr>
          <w:sz w:val="20"/>
        </w:rPr>
      </w:pPr>
      <w:r w:rsidRPr="00B40E7D">
        <w:rPr>
          <w:sz w:val="20"/>
        </w:rPr>
        <w:t>8.1</w:t>
      </w:r>
      <w:r w:rsidR="00F5548C">
        <w:rPr>
          <w:sz w:val="20"/>
        </w:rPr>
        <w:t>2</w:t>
      </w:r>
      <w:r w:rsidRPr="00B40E7D">
        <w:rPr>
          <w:sz w:val="20"/>
        </w:rPr>
        <w:t>. Те</w:t>
      </w:r>
      <w:proofErr w:type="gramStart"/>
      <w:r w:rsidRPr="00B40E7D">
        <w:rPr>
          <w:sz w:val="20"/>
        </w:rPr>
        <w:t>кст пр</w:t>
      </w:r>
      <w:proofErr w:type="gramEnd"/>
      <w:r w:rsidRPr="00B40E7D">
        <w:rPr>
          <w:sz w:val="20"/>
        </w:rPr>
        <w:t xml:space="preserve">отокола конкурса размещается на официальном сайте организатором конкурса в течение 1 рабочего дня с даты его утверждения. </w:t>
      </w:r>
    </w:p>
    <w:p w:rsidR="00E25933" w:rsidRPr="00B40E7D" w:rsidRDefault="00E25933" w:rsidP="00ED25F6">
      <w:pPr>
        <w:pStyle w:val="35"/>
        <w:tabs>
          <w:tab w:val="clear" w:pos="1127"/>
        </w:tabs>
        <w:ind w:left="0" w:firstLine="540"/>
        <w:rPr>
          <w:sz w:val="20"/>
        </w:rPr>
      </w:pPr>
      <w:r w:rsidRPr="00B40E7D">
        <w:rPr>
          <w:sz w:val="20"/>
        </w:rPr>
        <w:t>8.1</w:t>
      </w:r>
      <w:r w:rsidR="00F5548C">
        <w:rPr>
          <w:sz w:val="20"/>
        </w:rPr>
        <w:t>3</w:t>
      </w:r>
      <w:r w:rsidRPr="00B40E7D">
        <w:rPr>
          <w:sz w:val="20"/>
        </w:rPr>
        <w:t xml:space="preserve">. </w:t>
      </w:r>
      <w:proofErr w:type="gramStart"/>
      <w:r w:rsidRPr="00B40E7D">
        <w:rPr>
          <w:sz w:val="20"/>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в п. 5 настоящей конкурсной документации.</w:t>
      </w:r>
      <w:proofErr w:type="gramEnd"/>
    </w:p>
    <w:p w:rsidR="00E25933" w:rsidRPr="00B40E7D" w:rsidRDefault="00E25933" w:rsidP="00ED25F6">
      <w:pPr>
        <w:pStyle w:val="35"/>
        <w:tabs>
          <w:tab w:val="clear" w:pos="1127"/>
        </w:tabs>
        <w:ind w:left="0" w:firstLine="540"/>
        <w:rPr>
          <w:sz w:val="20"/>
        </w:rPr>
      </w:pPr>
      <w:r w:rsidRPr="00B40E7D">
        <w:rPr>
          <w:sz w:val="20"/>
        </w:rPr>
        <w:t>8.1</w:t>
      </w:r>
      <w:r w:rsidR="00F5548C">
        <w:rPr>
          <w:sz w:val="20"/>
        </w:rPr>
        <w:t>4</w:t>
      </w:r>
      <w:r w:rsidRPr="00B40E7D">
        <w:rPr>
          <w:sz w:val="20"/>
        </w:rPr>
        <w:t xml:space="preserve">.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B40E7D">
        <w:rPr>
          <w:sz w:val="20"/>
        </w:rPr>
        <w:t>с даты поступления</w:t>
      </w:r>
      <w:proofErr w:type="gramEnd"/>
      <w:r w:rsidRPr="00B40E7D">
        <w:rPr>
          <w:sz w:val="20"/>
        </w:rPr>
        <w:t xml:space="preserve"> запроса обязан представить такому участнику конкурса соответствующие разъяснения в письменной форме.</w:t>
      </w:r>
    </w:p>
    <w:p w:rsidR="00E25933" w:rsidRPr="00B40E7D" w:rsidRDefault="00E25933" w:rsidP="00ED25F6">
      <w:pPr>
        <w:pStyle w:val="35"/>
        <w:tabs>
          <w:tab w:val="clear" w:pos="1127"/>
        </w:tabs>
        <w:ind w:left="0" w:firstLine="540"/>
        <w:rPr>
          <w:sz w:val="20"/>
        </w:rPr>
      </w:pPr>
      <w:r w:rsidRPr="00B40E7D">
        <w:rPr>
          <w:sz w:val="20"/>
        </w:rPr>
        <w:lastRenderedPageBreak/>
        <w:t>8.1</w:t>
      </w:r>
      <w:r w:rsidR="00F5548C">
        <w:rPr>
          <w:sz w:val="20"/>
        </w:rPr>
        <w:t>5</w:t>
      </w:r>
      <w:r w:rsidRPr="00B40E7D">
        <w:rPr>
          <w:sz w:val="20"/>
        </w:rPr>
        <w:t>. Участник конкурса вправе обжаловать результаты конкурса в порядке, предусмотренном законодательством Российской Федерации.</w:t>
      </w:r>
    </w:p>
    <w:p w:rsidR="00E25933" w:rsidRPr="00B40E7D" w:rsidRDefault="00E25933" w:rsidP="00ED25F6">
      <w:pPr>
        <w:pStyle w:val="35"/>
        <w:tabs>
          <w:tab w:val="clear" w:pos="1127"/>
        </w:tabs>
        <w:ind w:left="0" w:firstLine="540"/>
        <w:rPr>
          <w:sz w:val="20"/>
        </w:rPr>
      </w:pPr>
      <w:r w:rsidRPr="00B40E7D">
        <w:rPr>
          <w:sz w:val="20"/>
        </w:rPr>
        <w:t>8.1</w:t>
      </w:r>
      <w:r w:rsidR="00F5548C">
        <w:rPr>
          <w:sz w:val="20"/>
        </w:rPr>
        <w:t>6</w:t>
      </w:r>
      <w:r w:rsidRPr="00B40E7D">
        <w:rPr>
          <w:sz w:val="20"/>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E25933" w:rsidRPr="00B40E7D" w:rsidRDefault="00E25933" w:rsidP="00ED25F6">
      <w:pPr>
        <w:pStyle w:val="35"/>
        <w:tabs>
          <w:tab w:val="clear" w:pos="1127"/>
        </w:tabs>
        <w:ind w:left="0" w:firstLine="540"/>
        <w:rPr>
          <w:sz w:val="20"/>
        </w:rPr>
      </w:pPr>
      <w:r w:rsidRPr="00B40E7D">
        <w:rPr>
          <w:sz w:val="20"/>
        </w:rPr>
        <w:t>8.1</w:t>
      </w:r>
      <w:r w:rsidR="00F5548C">
        <w:rPr>
          <w:sz w:val="20"/>
        </w:rPr>
        <w:t>7</w:t>
      </w:r>
      <w:r w:rsidRPr="00B40E7D">
        <w:rPr>
          <w:sz w:val="20"/>
        </w:rPr>
        <w:t xml:space="preserve">. </w:t>
      </w:r>
      <w:proofErr w:type="gramStart"/>
      <w:r w:rsidRPr="00B40E7D">
        <w:rPr>
          <w:sz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(домах) об условиях договора управления этим домом (домами)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roofErr w:type="gramEnd"/>
    </w:p>
    <w:p w:rsidR="00E25933" w:rsidRPr="00B40E7D" w:rsidRDefault="00E25933" w:rsidP="00ED25F6">
      <w:pPr>
        <w:pStyle w:val="1"/>
        <w:keepNext w:val="0"/>
        <w:widowControl w:val="0"/>
        <w:spacing w:before="0" w:after="0"/>
        <w:rPr>
          <w:bCs/>
          <w:sz w:val="20"/>
        </w:rPr>
      </w:pPr>
      <w:bookmarkStart w:id="47" w:name="_Toc189978055"/>
      <w:r w:rsidRPr="00B40E7D">
        <w:rPr>
          <w:bCs/>
          <w:sz w:val="20"/>
        </w:rPr>
        <w:t>9. Заключение договора управления многоквартирным домом по результатам конкурса</w:t>
      </w:r>
      <w:bookmarkEnd w:id="47"/>
    </w:p>
    <w:p w:rsidR="00E25933" w:rsidRPr="00B40E7D" w:rsidRDefault="00E25933" w:rsidP="00ED25F6">
      <w:pPr>
        <w:widowControl w:val="0"/>
        <w:rPr>
          <w:b/>
          <w:i/>
          <w:sz w:val="20"/>
          <w:szCs w:val="20"/>
        </w:rPr>
      </w:pPr>
      <w:bookmarkStart w:id="48" w:name="_Ref119429973"/>
      <w:bookmarkStart w:id="49" w:name="_Toc131309087"/>
      <w:r w:rsidRPr="00B40E7D">
        <w:rPr>
          <w:b/>
          <w:i/>
          <w:sz w:val="20"/>
          <w:szCs w:val="20"/>
        </w:rPr>
        <w:t xml:space="preserve">9.1. Срок заключения </w:t>
      </w:r>
      <w:bookmarkEnd w:id="48"/>
      <w:bookmarkEnd w:id="49"/>
      <w:r w:rsidRPr="00B40E7D">
        <w:rPr>
          <w:b/>
          <w:i/>
          <w:sz w:val="20"/>
          <w:szCs w:val="20"/>
        </w:rPr>
        <w:t>договора</w:t>
      </w:r>
    </w:p>
    <w:p w:rsidR="00E25933" w:rsidRPr="00B40E7D" w:rsidRDefault="00E25933" w:rsidP="00ED25F6">
      <w:pPr>
        <w:pStyle w:val="35"/>
        <w:tabs>
          <w:tab w:val="clear" w:pos="1127"/>
          <w:tab w:val="left" w:pos="900"/>
        </w:tabs>
        <w:ind w:left="0" w:firstLine="540"/>
        <w:rPr>
          <w:sz w:val="20"/>
        </w:rPr>
      </w:pPr>
      <w:bookmarkStart w:id="50" w:name="_Ref130891676"/>
      <w:r w:rsidRPr="00B40E7D">
        <w:rPr>
          <w:sz w:val="20"/>
        </w:rPr>
        <w:t xml:space="preserve">9.1.1. Организатор конкурса в течение трех рабочих дней </w:t>
      </w:r>
      <w:proofErr w:type="gramStart"/>
      <w:r w:rsidRPr="00B40E7D">
        <w:rPr>
          <w:sz w:val="20"/>
        </w:rPr>
        <w:t>с даты утверждения</w:t>
      </w:r>
      <w:proofErr w:type="gramEnd"/>
      <w:r w:rsidRPr="00B40E7D">
        <w:rPr>
          <w:sz w:val="20"/>
        </w:rPr>
        <w:t xml:space="preserve"> протокола конкурса передает победителю конкурса один экземпляр протокола и проект договора управления многоквартирным домом.</w:t>
      </w:r>
    </w:p>
    <w:p w:rsidR="00E25933" w:rsidRPr="00B40E7D" w:rsidRDefault="00E25933" w:rsidP="00ED25F6">
      <w:pPr>
        <w:pStyle w:val="35"/>
        <w:tabs>
          <w:tab w:val="clear" w:pos="1127"/>
          <w:tab w:val="left" w:pos="900"/>
        </w:tabs>
        <w:ind w:left="0" w:firstLine="540"/>
        <w:rPr>
          <w:sz w:val="20"/>
        </w:rPr>
      </w:pPr>
      <w:r w:rsidRPr="00B40E7D">
        <w:rPr>
          <w:sz w:val="20"/>
        </w:rPr>
        <w:t xml:space="preserve">9.1.2. Победитель конкурса в течение 10 рабочих дней </w:t>
      </w:r>
      <w:proofErr w:type="gramStart"/>
      <w:r w:rsidRPr="00B40E7D">
        <w:rPr>
          <w:sz w:val="20"/>
        </w:rPr>
        <w:t>с даты утверждения</w:t>
      </w:r>
      <w:proofErr w:type="gramEnd"/>
      <w:r w:rsidRPr="00B40E7D">
        <w:rPr>
          <w:sz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25933" w:rsidRPr="00B40E7D" w:rsidRDefault="00E25933" w:rsidP="00ED25F6">
      <w:pPr>
        <w:pStyle w:val="35"/>
        <w:tabs>
          <w:tab w:val="clear" w:pos="1127"/>
          <w:tab w:val="left" w:pos="900"/>
        </w:tabs>
        <w:ind w:left="0" w:firstLine="540"/>
        <w:rPr>
          <w:sz w:val="20"/>
        </w:rPr>
      </w:pPr>
      <w:r w:rsidRPr="00B40E7D">
        <w:rPr>
          <w:sz w:val="20"/>
        </w:rPr>
        <w:t xml:space="preserve">9.1.3. Победитель конкурса в течение 20 дней </w:t>
      </w:r>
      <w:proofErr w:type="gramStart"/>
      <w:r w:rsidRPr="00B40E7D">
        <w:rPr>
          <w:sz w:val="20"/>
        </w:rPr>
        <w:t>с даты утверждения</w:t>
      </w:r>
      <w:proofErr w:type="gramEnd"/>
      <w:r w:rsidRPr="00B40E7D">
        <w:rPr>
          <w:sz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E25933" w:rsidRPr="00B40E7D" w:rsidRDefault="00E25933" w:rsidP="00ED25F6">
      <w:pPr>
        <w:pStyle w:val="35"/>
        <w:tabs>
          <w:tab w:val="clear" w:pos="1127"/>
          <w:tab w:val="left" w:pos="900"/>
        </w:tabs>
        <w:ind w:left="0" w:firstLine="540"/>
        <w:rPr>
          <w:sz w:val="20"/>
        </w:rPr>
      </w:pPr>
      <w:r w:rsidRPr="00B40E7D">
        <w:rPr>
          <w:sz w:val="20"/>
        </w:rPr>
        <w:t xml:space="preserve">9.1.4. В случае если победитель конкурса в срок, предусмотренный пунктом 9.1.2. настоящего раздела,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B40E7D">
        <w:rPr>
          <w:sz w:val="20"/>
        </w:rPr>
        <w:t>депозита</w:t>
      </w:r>
      <w:proofErr w:type="gramEnd"/>
      <w:r w:rsidRPr="00B40E7D">
        <w:rPr>
          <w:sz w:val="20"/>
        </w:rPr>
        <w:t xml:space="preserve"> либо безотзывную банковскую гарантию), он признается уклонившимся от заключения договора управления многоквартирным домом.</w:t>
      </w:r>
    </w:p>
    <w:p w:rsidR="00E25933" w:rsidRPr="00B40E7D" w:rsidRDefault="00E25933" w:rsidP="00ED25F6">
      <w:pPr>
        <w:pStyle w:val="35"/>
        <w:tabs>
          <w:tab w:val="clear" w:pos="1127"/>
          <w:tab w:val="left" w:pos="900"/>
        </w:tabs>
        <w:ind w:left="0" w:firstLine="540"/>
        <w:rPr>
          <w:sz w:val="20"/>
        </w:rPr>
      </w:pPr>
      <w:r w:rsidRPr="00B40E7D">
        <w:rPr>
          <w:sz w:val="20"/>
        </w:rPr>
        <w:t>9.1.5.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25933" w:rsidRPr="00B40E7D" w:rsidRDefault="00E25933" w:rsidP="00ED25F6">
      <w:pPr>
        <w:pStyle w:val="35"/>
        <w:tabs>
          <w:tab w:val="clear" w:pos="1127"/>
          <w:tab w:val="left" w:pos="900"/>
        </w:tabs>
        <w:ind w:left="0" w:firstLine="540"/>
        <w:rPr>
          <w:sz w:val="20"/>
        </w:rPr>
      </w:pPr>
      <w:r w:rsidRPr="00B40E7D">
        <w:rPr>
          <w:sz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25933" w:rsidRPr="00B40E7D" w:rsidRDefault="00E25933" w:rsidP="00ED25F6">
      <w:pPr>
        <w:pStyle w:val="35"/>
        <w:tabs>
          <w:tab w:val="clear" w:pos="1127"/>
          <w:tab w:val="left" w:pos="900"/>
        </w:tabs>
        <w:ind w:left="0" w:firstLine="540"/>
        <w:rPr>
          <w:sz w:val="20"/>
        </w:rPr>
      </w:pPr>
      <w:r w:rsidRPr="00B40E7D">
        <w:rPr>
          <w:sz w:val="20"/>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bookmarkEnd w:id="50"/>
    <w:p w:rsidR="00E25933" w:rsidRPr="00B40E7D" w:rsidRDefault="00E25933" w:rsidP="00ED25F6">
      <w:pPr>
        <w:pStyle w:val="35"/>
        <w:tabs>
          <w:tab w:val="clear" w:pos="1127"/>
        </w:tabs>
        <w:ind w:left="0" w:firstLine="540"/>
        <w:rPr>
          <w:sz w:val="20"/>
        </w:rPr>
      </w:pPr>
      <w:r w:rsidRPr="00B40E7D">
        <w:rPr>
          <w:sz w:val="20"/>
        </w:rPr>
        <w:t>9.1.6.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25933" w:rsidRPr="00B40E7D" w:rsidRDefault="00E25933" w:rsidP="00ED25F6">
      <w:pPr>
        <w:pStyle w:val="35"/>
        <w:tabs>
          <w:tab w:val="clear" w:pos="1127"/>
        </w:tabs>
        <w:ind w:left="0" w:firstLine="540"/>
        <w:rPr>
          <w:sz w:val="20"/>
        </w:rPr>
      </w:pPr>
      <w:r w:rsidRPr="00B40E7D">
        <w:rPr>
          <w:sz w:val="20"/>
        </w:rPr>
        <w:t xml:space="preserve">9.1.7.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B40E7D">
        <w:rPr>
          <w:sz w:val="20"/>
        </w:rPr>
        <w:t>с даты представления</w:t>
      </w:r>
      <w:proofErr w:type="gramEnd"/>
      <w:r w:rsidRPr="00B40E7D">
        <w:rPr>
          <w:sz w:val="20"/>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25933" w:rsidRPr="00B40E7D" w:rsidRDefault="00E25933" w:rsidP="00ED25F6">
      <w:pPr>
        <w:widowControl w:val="0"/>
        <w:rPr>
          <w:b/>
          <w:i/>
          <w:sz w:val="20"/>
          <w:szCs w:val="20"/>
        </w:rPr>
      </w:pPr>
      <w:bookmarkStart w:id="51" w:name="_Ref119429686"/>
      <w:bookmarkStart w:id="52" w:name="_Ref119429982"/>
      <w:bookmarkStart w:id="53" w:name="_Toc131309088"/>
      <w:r w:rsidRPr="00B40E7D">
        <w:rPr>
          <w:b/>
          <w:i/>
          <w:sz w:val="20"/>
          <w:szCs w:val="20"/>
        </w:rPr>
        <w:t>9.2. Обеспечение исполнения</w:t>
      </w:r>
      <w:bookmarkEnd w:id="51"/>
      <w:bookmarkEnd w:id="52"/>
      <w:r w:rsidRPr="00B40E7D">
        <w:rPr>
          <w:b/>
          <w:i/>
          <w:sz w:val="20"/>
          <w:szCs w:val="20"/>
        </w:rPr>
        <w:t xml:space="preserve"> </w:t>
      </w:r>
      <w:bookmarkEnd w:id="53"/>
      <w:r w:rsidRPr="00B40E7D">
        <w:rPr>
          <w:b/>
          <w:i/>
          <w:sz w:val="20"/>
          <w:szCs w:val="20"/>
        </w:rPr>
        <w:t>обязательств</w:t>
      </w:r>
    </w:p>
    <w:p w:rsidR="00E25933" w:rsidRPr="00B40E7D" w:rsidRDefault="00E25933" w:rsidP="00ED25F6">
      <w:pPr>
        <w:pStyle w:val="35"/>
        <w:tabs>
          <w:tab w:val="clear" w:pos="1127"/>
        </w:tabs>
        <w:ind w:left="0" w:firstLine="540"/>
        <w:rPr>
          <w:sz w:val="20"/>
        </w:rPr>
      </w:pPr>
      <w:r w:rsidRPr="00B40E7D">
        <w:rPr>
          <w:sz w:val="20"/>
        </w:rPr>
        <w:t>9.2.1. Договор заключается только после предоставления участником конкурса, с которым заключается договор, обеспечения исполнения обязательств.</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9.2.2. Обеспечение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B40E7D">
        <w:rPr>
          <w:sz w:val="20"/>
          <w:szCs w:val="20"/>
        </w:rPr>
        <w:t>ресурсоснабжающим</w:t>
      </w:r>
      <w:proofErr w:type="spellEnd"/>
      <w:r w:rsidRPr="00B40E7D">
        <w:rPr>
          <w:sz w:val="20"/>
          <w:szCs w:val="20"/>
        </w:rPr>
        <w:t xml:space="preserve"> организациям, а также в случае причинения управляющей организацией вреда общему имуществу.</w:t>
      </w:r>
    </w:p>
    <w:p w:rsidR="00E25933" w:rsidRPr="00B40E7D" w:rsidRDefault="00E25933" w:rsidP="00ED25F6">
      <w:pPr>
        <w:pStyle w:val="35"/>
        <w:tabs>
          <w:tab w:val="clear" w:pos="1127"/>
        </w:tabs>
        <w:ind w:left="0" w:firstLine="540"/>
        <w:rPr>
          <w:sz w:val="20"/>
        </w:rPr>
      </w:pPr>
      <w:proofErr w:type="gramStart"/>
      <w:r w:rsidRPr="00B40E7D">
        <w:rPr>
          <w:sz w:val="20"/>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40E7D">
        <w:rPr>
          <w:sz w:val="20"/>
        </w:rPr>
        <w:t xml:space="preserve"> организацией ресурсов </w:t>
      </w:r>
      <w:proofErr w:type="spellStart"/>
      <w:r w:rsidRPr="00B40E7D">
        <w:rPr>
          <w:sz w:val="20"/>
        </w:rPr>
        <w:t>ресурсоснабжающих</w:t>
      </w:r>
      <w:proofErr w:type="spellEnd"/>
      <w:r w:rsidRPr="00B40E7D">
        <w:rPr>
          <w:sz w:val="20"/>
        </w:rPr>
        <w:t xml:space="preserve"> организаций - в пользу соответствующих </w:t>
      </w:r>
      <w:proofErr w:type="spellStart"/>
      <w:r w:rsidRPr="00B40E7D">
        <w:rPr>
          <w:sz w:val="20"/>
        </w:rPr>
        <w:t>ресурсоснабжающих</w:t>
      </w:r>
      <w:proofErr w:type="spellEnd"/>
      <w:r w:rsidRPr="00B40E7D">
        <w:rPr>
          <w:sz w:val="2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договоре управления многоквартирным домом и в договорах </w:t>
      </w:r>
      <w:proofErr w:type="spellStart"/>
      <w:r w:rsidRPr="00B40E7D">
        <w:rPr>
          <w:sz w:val="20"/>
        </w:rPr>
        <w:t>ресурсоснабжения</w:t>
      </w:r>
      <w:proofErr w:type="spellEnd"/>
      <w:r w:rsidRPr="00B40E7D">
        <w:rPr>
          <w:sz w:val="20"/>
        </w:rPr>
        <w:t xml:space="preserve"> и приема (сброса) сточных вод в качестве существенного условия этого договора.</w:t>
      </w:r>
    </w:p>
    <w:p w:rsidR="00E25933" w:rsidRPr="00B40E7D" w:rsidRDefault="00E25933" w:rsidP="00ED25F6">
      <w:pPr>
        <w:pStyle w:val="35"/>
        <w:tabs>
          <w:tab w:val="clear" w:pos="1127"/>
        </w:tabs>
        <w:ind w:left="0" w:firstLine="540"/>
        <w:rPr>
          <w:sz w:val="20"/>
        </w:rPr>
      </w:pPr>
      <w:r w:rsidRPr="00B40E7D">
        <w:rPr>
          <w:sz w:val="20"/>
        </w:rPr>
        <w:t>9.2.3. Мерами по обеспечению исполнения обязательств могут являться:</w:t>
      </w:r>
    </w:p>
    <w:p w:rsidR="00E25933" w:rsidRPr="00B40E7D" w:rsidRDefault="00E25933" w:rsidP="00ED25F6">
      <w:pPr>
        <w:pStyle w:val="35"/>
        <w:tabs>
          <w:tab w:val="clear" w:pos="1127"/>
        </w:tabs>
        <w:ind w:left="0" w:firstLine="540"/>
        <w:rPr>
          <w:sz w:val="20"/>
        </w:rPr>
      </w:pPr>
      <w:r w:rsidRPr="00B40E7D">
        <w:rPr>
          <w:sz w:val="20"/>
        </w:rPr>
        <w:lastRenderedPageBreak/>
        <w:t>- страхование ответственности управляющей организации;</w:t>
      </w:r>
    </w:p>
    <w:p w:rsidR="00E25933" w:rsidRPr="00B40E7D" w:rsidRDefault="00E25933" w:rsidP="00ED25F6">
      <w:pPr>
        <w:pStyle w:val="35"/>
        <w:tabs>
          <w:tab w:val="clear" w:pos="1127"/>
        </w:tabs>
        <w:ind w:left="0" w:firstLine="540"/>
        <w:rPr>
          <w:sz w:val="20"/>
        </w:rPr>
      </w:pPr>
      <w:r w:rsidRPr="00B40E7D">
        <w:rPr>
          <w:sz w:val="20"/>
        </w:rPr>
        <w:t>- безотзывная банковская гарантия;</w:t>
      </w:r>
    </w:p>
    <w:p w:rsidR="00E25933" w:rsidRPr="00B40E7D" w:rsidRDefault="00E25933" w:rsidP="00ED25F6">
      <w:pPr>
        <w:pStyle w:val="35"/>
        <w:tabs>
          <w:tab w:val="clear" w:pos="1127"/>
        </w:tabs>
        <w:ind w:left="0" w:firstLine="540"/>
        <w:rPr>
          <w:sz w:val="20"/>
        </w:rPr>
      </w:pPr>
      <w:r w:rsidRPr="00B40E7D">
        <w:rPr>
          <w:sz w:val="20"/>
        </w:rPr>
        <w:t>- залог депозита.</w:t>
      </w:r>
    </w:p>
    <w:p w:rsidR="00E25933" w:rsidRPr="00B40E7D" w:rsidRDefault="00E25933" w:rsidP="00ED25F6">
      <w:pPr>
        <w:pStyle w:val="35"/>
        <w:tabs>
          <w:tab w:val="clear" w:pos="1127"/>
        </w:tabs>
        <w:ind w:left="0" w:firstLine="540"/>
        <w:rPr>
          <w:sz w:val="20"/>
        </w:rPr>
      </w:pPr>
      <w:r w:rsidRPr="00B40E7D">
        <w:rPr>
          <w:sz w:val="20"/>
        </w:rPr>
        <w:t>9.2.4.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E25933" w:rsidRPr="00B40E7D" w:rsidRDefault="00E25933" w:rsidP="00ED25F6">
      <w:pPr>
        <w:widowControl w:val="0"/>
        <w:ind w:firstLine="540"/>
        <w:jc w:val="both"/>
        <w:rPr>
          <w:sz w:val="20"/>
          <w:szCs w:val="20"/>
        </w:rPr>
      </w:pPr>
      <w:r w:rsidRPr="00B40E7D">
        <w:rPr>
          <w:sz w:val="20"/>
          <w:szCs w:val="20"/>
        </w:rPr>
        <w:t xml:space="preserve">9.2.5. Размер обеспечения исполнения обязательств составляет одну вторую (0,5)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указан по каждому лоту в </w:t>
      </w:r>
      <w:hyperlink w:anchor="ИКарта" w:history="1">
        <w:r w:rsidRPr="00B40E7D">
          <w:rPr>
            <w:rStyle w:val="af"/>
            <w:i/>
            <w:sz w:val="20"/>
            <w:szCs w:val="20"/>
          </w:rPr>
          <w:t>Информационной карте конкурса</w:t>
        </w:r>
      </w:hyperlink>
      <w:r w:rsidRPr="00B40E7D">
        <w:rPr>
          <w:sz w:val="20"/>
          <w:szCs w:val="20"/>
        </w:rPr>
        <w:t xml:space="preserve"> настоящей конкурсной документации.</w:t>
      </w:r>
    </w:p>
    <w:p w:rsidR="00E25933" w:rsidRPr="00B40E7D" w:rsidRDefault="00E25933" w:rsidP="00ED25F6">
      <w:pPr>
        <w:pStyle w:val="35"/>
        <w:tabs>
          <w:tab w:val="clear" w:pos="1127"/>
        </w:tabs>
        <w:ind w:left="0" w:firstLine="540"/>
        <w:rPr>
          <w:sz w:val="20"/>
        </w:rPr>
      </w:pPr>
      <w:r w:rsidRPr="00B40E7D">
        <w:rPr>
          <w:sz w:val="20"/>
        </w:rPr>
        <w:t>9.2.6. В том случае, если обеспечение исполнения обязатель</w:t>
      </w:r>
      <w:proofErr w:type="gramStart"/>
      <w:r w:rsidRPr="00B40E7D">
        <w:rPr>
          <w:sz w:val="20"/>
        </w:rPr>
        <w:t>ств пр</w:t>
      </w:r>
      <w:proofErr w:type="gramEnd"/>
      <w:r w:rsidRPr="00B40E7D">
        <w:rPr>
          <w:sz w:val="20"/>
        </w:rPr>
        <w:t xml:space="preserve">едставляется в виде банковской гарантии, банковская гарантия должна соответствовать требованиям, установленным действующим законодательством. </w:t>
      </w:r>
    </w:p>
    <w:p w:rsidR="00E25933" w:rsidRPr="00B40E7D" w:rsidRDefault="00E25933" w:rsidP="00ED25F6">
      <w:pPr>
        <w:pStyle w:val="a6"/>
        <w:widowControl w:val="0"/>
        <w:spacing w:before="0"/>
        <w:ind w:firstLine="540"/>
        <w:rPr>
          <w:sz w:val="20"/>
        </w:rPr>
      </w:pPr>
      <w:r w:rsidRPr="00B40E7D">
        <w:rPr>
          <w:sz w:val="20"/>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управления многоквартирным домом и договорам </w:t>
      </w:r>
      <w:proofErr w:type="spellStart"/>
      <w:r w:rsidRPr="00B40E7D">
        <w:rPr>
          <w:sz w:val="20"/>
        </w:rPr>
        <w:t>ресурсоснабжения</w:t>
      </w:r>
      <w:proofErr w:type="spellEnd"/>
      <w:r w:rsidRPr="00B40E7D">
        <w:rPr>
          <w:sz w:val="20"/>
        </w:rPr>
        <w:t xml:space="preserve"> и приема (сброса) сточных вод, которая должна быть не менее суммы, установленной в </w:t>
      </w:r>
      <w:hyperlink w:anchor="ИКарта" w:history="1">
        <w:r w:rsidRPr="00B40E7D">
          <w:rPr>
            <w:rStyle w:val="af"/>
            <w:i/>
            <w:sz w:val="20"/>
          </w:rPr>
          <w:t>Информационной карте конкурса</w:t>
        </w:r>
      </w:hyperlink>
      <w:r w:rsidRPr="00B40E7D">
        <w:rPr>
          <w:sz w:val="20"/>
        </w:rPr>
        <w:t xml:space="preserve"> настоящей конкурсной документации.</w:t>
      </w:r>
    </w:p>
    <w:p w:rsidR="00E25933" w:rsidRPr="00B40E7D" w:rsidRDefault="00E25933" w:rsidP="00ED25F6">
      <w:pPr>
        <w:pStyle w:val="a6"/>
        <w:widowControl w:val="0"/>
        <w:spacing w:before="0"/>
        <w:ind w:firstLine="540"/>
        <w:rPr>
          <w:sz w:val="20"/>
        </w:rPr>
      </w:pPr>
      <w:r w:rsidRPr="00B40E7D">
        <w:rPr>
          <w:sz w:val="20"/>
        </w:rPr>
        <w:t xml:space="preserve">Банковская гарантия должна содержать указание на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исполнение которых она обеспечивает путем указания на стороны данных договоров, название их предмета и ссылки на протокол конкурса как основание заключения договоров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w:t>
      </w:r>
    </w:p>
    <w:p w:rsidR="00E25933" w:rsidRPr="00B40E7D" w:rsidRDefault="00E25933" w:rsidP="00ED25F6">
      <w:pPr>
        <w:pStyle w:val="a6"/>
        <w:widowControl w:val="0"/>
        <w:spacing w:before="0"/>
        <w:ind w:firstLine="540"/>
        <w:rPr>
          <w:sz w:val="20"/>
        </w:rPr>
      </w:pPr>
      <w:r w:rsidRPr="00B40E7D">
        <w:rPr>
          <w:sz w:val="20"/>
        </w:rPr>
        <w:t xml:space="preserve">Срок действия банковской гарантии должен устанавливаться с учетом установленного срока </w:t>
      </w:r>
      <w:r w:rsidRPr="00B40E7D">
        <w:rPr>
          <w:iCs/>
          <w:sz w:val="20"/>
        </w:rPr>
        <w:t>выполненных</w:t>
      </w:r>
      <w:r w:rsidRPr="00B40E7D">
        <w:rPr>
          <w:sz w:val="20"/>
        </w:rPr>
        <w:t xml:space="preserve"> работ, оказанных услуг по соответствующим договорам управления, </w:t>
      </w:r>
      <w:proofErr w:type="spellStart"/>
      <w:r w:rsidRPr="00B40E7D">
        <w:rPr>
          <w:sz w:val="20"/>
        </w:rPr>
        <w:t>ресурсоснабжения</w:t>
      </w:r>
      <w:proofErr w:type="spellEnd"/>
      <w:r w:rsidRPr="00B40E7D">
        <w:rPr>
          <w:sz w:val="20"/>
        </w:rPr>
        <w:t xml:space="preserve"> и приема (сброса) сточных вод и оканчиваться не ранее их завершения. </w:t>
      </w:r>
    </w:p>
    <w:p w:rsidR="00E25933" w:rsidRPr="00B40E7D" w:rsidRDefault="00E25933" w:rsidP="00ED25F6">
      <w:pPr>
        <w:pStyle w:val="a6"/>
        <w:widowControl w:val="0"/>
        <w:spacing w:before="0"/>
        <w:ind w:firstLine="540"/>
        <w:rPr>
          <w:sz w:val="20"/>
        </w:rPr>
      </w:pPr>
      <w:r w:rsidRPr="00B40E7D">
        <w:rPr>
          <w:sz w:val="20"/>
        </w:rPr>
        <w:t xml:space="preserve">Банковская гарантия должна содержать указание на согласие банка с тем, что изменения и дополнения, внесенные в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не освобождают его от обязательств по соответствующей банковской гарантии.</w:t>
      </w:r>
    </w:p>
    <w:p w:rsidR="00E25933" w:rsidRPr="00B40E7D" w:rsidRDefault="00E25933" w:rsidP="00ED25F6">
      <w:pPr>
        <w:pStyle w:val="a6"/>
        <w:widowControl w:val="0"/>
        <w:spacing w:before="0"/>
        <w:ind w:firstLine="540"/>
        <w:rPr>
          <w:sz w:val="20"/>
        </w:rPr>
      </w:pPr>
      <w:r w:rsidRPr="00B40E7D">
        <w:rPr>
          <w:sz w:val="20"/>
        </w:rPr>
        <w:t xml:space="preserve">9.2.7. </w:t>
      </w:r>
      <w:bookmarkStart w:id="54" w:name="OLE_LINK5"/>
      <w:bookmarkStart w:id="55" w:name="OLE_LINK6"/>
      <w:r w:rsidRPr="00B40E7D">
        <w:rPr>
          <w:sz w:val="20"/>
        </w:rPr>
        <w:t>В случае</w:t>
      </w:r>
      <w:proofErr w:type="gramStart"/>
      <w:r w:rsidRPr="00B40E7D">
        <w:rPr>
          <w:sz w:val="20"/>
        </w:rPr>
        <w:t>,</w:t>
      </w:r>
      <w:proofErr w:type="gramEnd"/>
      <w:r w:rsidRPr="00B40E7D">
        <w:rPr>
          <w:sz w:val="20"/>
        </w:rPr>
        <w:t xml:space="preserve"> если обеспечение исполнения обязательств предоставляется в виде страхования ответственности, соответствующий договор о страховании ответственности должен </w:t>
      </w:r>
      <w:bookmarkStart w:id="56" w:name="OLE_LINK21"/>
      <w:r w:rsidRPr="00B40E7D">
        <w:rPr>
          <w:sz w:val="20"/>
        </w:rPr>
        <w:t>соответствовать требованиям, установленным действующим законодательством.</w:t>
      </w:r>
      <w:bookmarkEnd w:id="54"/>
      <w:bookmarkEnd w:id="55"/>
      <w:r w:rsidRPr="00B40E7D">
        <w:rPr>
          <w:sz w:val="20"/>
        </w:rPr>
        <w:t xml:space="preserve"> </w:t>
      </w:r>
    </w:p>
    <w:p w:rsidR="00E25933" w:rsidRPr="00B40E7D" w:rsidRDefault="00E25933" w:rsidP="00ED25F6">
      <w:pPr>
        <w:pStyle w:val="a6"/>
        <w:widowControl w:val="0"/>
        <w:spacing w:before="0"/>
        <w:ind w:firstLine="540"/>
        <w:rPr>
          <w:sz w:val="20"/>
        </w:rPr>
      </w:pPr>
      <w:r w:rsidRPr="00B40E7D">
        <w:rPr>
          <w:sz w:val="20"/>
        </w:rPr>
        <w:t xml:space="preserve">В договоре страхования ответственности должна быть указана сумма, на которую страхуется ответственность управляющей организации по договору управления многоквартирным домом и договорам </w:t>
      </w:r>
      <w:proofErr w:type="spellStart"/>
      <w:r w:rsidRPr="00B40E7D">
        <w:rPr>
          <w:sz w:val="20"/>
        </w:rPr>
        <w:t>ресурсоснабжения</w:t>
      </w:r>
      <w:proofErr w:type="spellEnd"/>
      <w:r w:rsidRPr="00B40E7D">
        <w:rPr>
          <w:sz w:val="20"/>
        </w:rPr>
        <w:t xml:space="preserve"> и приема (сброса) сточных вод, и которая должна быть не менее суммы, установленной в </w:t>
      </w:r>
      <w:hyperlink w:anchor="ИКарта" w:history="1">
        <w:r w:rsidRPr="00B40E7D">
          <w:rPr>
            <w:rStyle w:val="af"/>
            <w:i/>
            <w:sz w:val="20"/>
          </w:rPr>
          <w:t>Информационной карте конкурса</w:t>
        </w:r>
      </w:hyperlink>
      <w:r w:rsidRPr="00B40E7D">
        <w:rPr>
          <w:sz w:val="20"/>
        </w:rPr>
        <w:t xml:space="preserve"> настоящей конкурсной документации.</w:t>
      </w:r>
    </w:p>
    <w:p w:rsidR="00E25933" w:rsidRPr="00B40E7D" w:rsidRDefault="00E25933" w:rsidP="00ED25F6">
      <w:pPr>
        <w:pStyle w:val="a6"/>
        <w:widowControl w:val="0"/>
        <w:spacing w:before="0"/>
        <w:ind w:firstLine="540"/>
        <w:rPr>
          <w:sz w:val="20"/>
        </w:rPr>
      </w:pPr>
      <w:r w:rsidRPr="00B40E7D">
        <w:rPr>
          <w:sz w:val="20"/>
        </w:rPr>
        <w:t xml:space="preserve">Страхование должно покрывать случаи неисполнения или ненадлежащего исполнения управляющей организацией договора управления и договоров </w:t>
      </w:r>
      <w:proofErr w:type="spellStart"/>
      <w:r w:rsidRPr="00B40E7D">
        <w:rPr>
          <w:sz w:val="20"/>
        </w:rPr>
        <w:t>ресурсоснабжения</w:t>
      </w:r>
      <w:proofErr w:type="spellEnd"/>
      <w:r w:rsidRPr="00B40E7D">
        <w:rPr>
          <w:sz w:val="20"/>
        </w:rPr>
        <w:t xml:space="preserve"> и приема (сброса) сточных вод.</w:t>
      </w:r>
    </w:p>
    <w:p w:rsidR="00E25933" w:rsidRPr="00B40E7D" w:rsidRDefault="00E25933" w:rsidP="00ED25F6">
      <w:pPr>
        <w:pStyle w:val="a6"/>
        <w:widowControl w:val="0"/>
        <w:spacing w:before="0"/>
        <w:ind w:firstLine="540"/>
        <w:rPr>
          <w:sz w:val="20"/>
        </w:rPr>
      </w:pPr>
      <w:r w:rsidRPr="00B40E7D">
        <w:rPr>
          <w:sz w:val="20"/>
        </w:rPr>
        <w:t xml:space="preserve">Договор страхования также должен содержать указание на соответствующие договоры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путем указания на стороны данных договоров, название их предмета и ссылки на протокол конкурса как основание заключения договоров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w:t>
      </w:r>
    </w:p>
    <w:p w:rsidR="00E25933" w:rsidRPr="00B40E7D" w:rsidRDefault="00E25933" w:rsidP="00ED25F6">
      <w:pPr>
        <w:pStyle w:val="a6"/>
        <w:widowControl w:val="0"/>
        <w:spacing w:before="0"/>
        <w:ind w:firstLine="540"/>
        <w:rPr>
          <w:sz w:val="20"/>
        </w:rPr>
      </w:pPr>
      <w:r w:rsidRPr="00B40E7D">
        <w:rPr>
          <w:sz w:val="20"/>
        </w:rPr>
        <w:t xml:space="preserve">Срок действия договора страхования должен устанавливаться с учетом установленного срока выполненных работ, оказанных услуг по соответствующим договорам управления, </w:t>
      </w:r>
      <w:proofErr w:type="spellStart"/>
      <w:r w:rsidRPr="00B40E7D">
        <w:rPr>
          <w:sz w:val="20"/>
        </w:rPr>
        <w:t>ресурсоснабжения</w:t>
      </w:r>
      <w:proofErr w:type="spellEnd"/>
      <w:r w:rsidRPr="00B40E7D">
        <w:rPr>
          <w:sz w:val="20"/>
        </w:rPr>
        <w:t xml:space="preserve"> и приема (сброса) сточных вод и оканчиваться не ранее их завершения.</w:t>
      </w:r>
    </w:p>
    <w:p w:rsidR="00E25933" w:rsidRPr="00B40E7D" w:rsidRDefault="00E25933" w:rsidP="00ED25F6">
      <w:pPr>
        <w:pStyle w:val="a6"/>
        <w:widowControl w:val="0"/>
        <w:spacing w:before="0"/>
        <w:ind w:firstLine="540"/>
        <w:rPr>
          <w:sz w:val="20"/>
        </w:rPr>
      </w:pPr>
      <w:r w:rsidRPr="00B40E7D">
        <w:rPr>
          <w:sz w:val="20"/>
        </w:rPr>
        <w:t xml:space="preserve">Договор страхования должен содержать указание на согласие страховщика с тем, что изменения и дополнения, внесенные в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не освобождают его от обязательств по соответствующему договору страхования. </w:t>
      </w:r>
    </w:p>
    <w:p w:rsidR="00E25933" w:rsidRPr="00B40E7D" w:rsidRDefault="00E25933" w:rsidP="00ED25F6">
      <w:pPr>
        <w:pStyle w:val="a6"/>
        <w:widowControl w:val="0"/>
        <w:spacing w:before="0"/>
        <w:ind w:firstLine="540"/>
        <w:rPr>
          <w:sz w:val="20"/>
        </w:rPr>
      </w:pPr>
      <w:r w:rsidRPr="00B40E7D">
        <w:rPr>
          <w:sz w:val="20"/>
        </w:rPr>
        <w:t>9.2.8. В случае</w:t>
      </w:r>
      <w:proofErr w:type="gramStart"/>
      <w:r w:rsidRPr="00B40E7D">
        <w:rPr>
          <w:sz w:val="20"/>
        </w:rPr>
        <w:t>,</w:t>
      </w:r>
      <w:proofErr w:type="gramEnd"/>
      <w:r w:rsidRPr="00B40E7D">
        <w:rPr>
          <w:sz w:val="20"/>
        </w:rPr>
        <w:t xml:space="preserve"> если обеспечение исполнения обязательств предоставляется в виде залога депозита, соответствующий договор о залоге депозита должен соответствовать требованиям, установленным действующим законодательством.</w:t>
      </w:r>
    </w:p>
    <w:p w:rsidR="00E25933" w:rsidRPr="00B40E7D" w:rsidRDefault="00E25933" w:rsidP="00ED25F6">
      <w:pPr>
        <w:pStyle w:val="a6"/>
        <w:widowControl w:val="0"/>
        <w:spacing w:before="0"/>
        <w:ind w:firstLine="540"/>
        <w:rPr>
          <w:sz w:val="20"/>
        </w:rPr>
      </w:pPr>
      <w:r w:rsidRPr="00B40E7D">
        <w:rPr>
          <w:sz w:val="20"/>
        </w:rPr>
        <w:t xml:space="preserve">В договоре о залоге депозита должна быть указана залоговая сумма, которая должна быть не менее суммы, установленной в </w:t>
      </w:r>
      <w:hyperlink w:anchor="ИКарта" w:history="1">
        <w:r w:rsidRPr="00B40E7D">
          <w:rPr>
            <w:rStyle w:val="af"/>
            <w:i/>
            <w:sz w:val="20"/>
          </w:rPr>
          <w:t>Информационной карте конкурса</w:t>
        </w:r>
      </w:hyperlink>
      <w:r w:rsidRPr="00B40E7D">
        <w:rPr>
          <w:sz w:val="20"/>
        </w:rPr>
        <w:t xml:space="preserve"> настоящей конкурсной документации.</w:t>
      </w:r>
    </w:p>
    <w:p w:rsidR="00E25933" w:rsidRPr="00B40E7D" w:rsidRDefault="00E25933" w:rsidP="00ED25F6">
      <w:pPr>
        <w:pStyle w:val="a6"/>
        <w:widowControl w:val="0"/>
        <w:spacing w:before="0"/>
        <w:ind w:firstLine="540"/>
        <w:rPr>
          <w:sz w:val="20"/>
        </w:rPr>
      </w:pPr>
      <w:r w:rsidRPr="00B40E7D">
        <w:rPr>
          <w:sz w:val="20"/>
        </w:rPr>
        <w:t xml:space="preserve">Залоговая сумма должна покрывать случаи неисполнения или ненадлежащего исполнения управляющей организацией договора управления и договоров </w:t>
      </w:r>
      <w:proofErr w:type="spellStart"/>
      <w:r w:rsidRPr="00B40E7D">
        <w:rPr>
          <w:sz w:val="20"/>
        </w:rPr>
        <w:t>ресурсоснабжения</w:t>
      </w:r>
      <w:proofErr w:type="spellEnd"/>
      <w:r w:rsidRPr="00B40E7D">
        <w:rPr>
          <w:sz w:val="20"/>
        </w:rPr>
        <w:t xml:space="preserve"> и приема (сброса) сточных вод.</w:t>
      </w:r>
    </w:p>
    <w:p w:rsidR="00E25933" w:rsidRPr="00B40E7D" w:rsidRDefault="00E25933" w:rsidP="00ED25F6">
      <w:pPr>
        <w:pStyle w:val="a6"/>
        <w:widowControl w:val="0"/>
        <w:spacing w:before="0"/>
        <w:ind w:firstLine="540"/>
        <w:rPr>
          <w:sz w:val="20"/>
        </w:rPr>
      </w:pPr>
      <w:r w:rsidRPr="00B40E7D">
        <w:rPr>
          <w:sz w:val="20"/>
        </w:rPr>
        <w:t xml:space="preserve">Договор о залоге депозита также должен содержать указание на соответствующие договоры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путем указания на стороны данных договоров, название их предмета и ссылки на протокол конкурса как основание заключения договоров управления многоквартирным домом, </w:t>
      </w:r>
      <w:proofErr w:type="spellStart"/>
      <w:r w:rsidRPr="00B40E7D">
        <w:rPr>
          <w:sz w:val="20"/>
        </w:rPr>
        <w:t>ресурсоснабжения</w:t>
      </w:r>
      <w:proofErr w:type="spellEnd"/>
      <w:r w:rsidRPr="00B40E7D">
        <w:rPr>
          <w:sz w:val="20"/>
        </w:rPr>
        <w:t xml:space="preserve"> и приема (сброса) сточных вод. </w:t>
      </w:r>
    </w:p>
    <w:p w:rsidR="00E25933" w:rsidRPr="00B40E7D" w:rsidRDefault="00E25933" w:rsidP="00ED25F6">
      <w:pPr>
        <w:pStyle w:val="a6"/>
        <w:widowControl w:val="0"/>
        <w:spacing w:before="0"/>
        <w:ind w:firstLine="540"/>
        <w:rPr>
          <w:sz w:val="20"/>
        </w:rPr>
      </w:pPr>
      <w:r w:rsidRPr="00B40E7D">
        <w:rPr>
          <w:sz w:val="20"/>
        </w:rPr>
        <w:t xml:space="preserve">Срок действия договора о залоге депозита должен устанавливаться с учетом установленного срока выполненных работ, оказанных услуг по соответствующим договорам управления, </w:t>
      </w:r>
      <w:proofErr w:type="spellStart"/>
      <w:r w:rsidRPr="00B40E7D">
        <w:rPr>
          <w:sz w:val="20"/>
        </w:rPr>
        <w:t>ресурсоснабжения</w:t>
      </w:r>
      <w:proofErr w:type="spellEnd"/>
      <w:r w:rsidRPr="00B40E7D">
        <w:rPr>
          <w:sz w:val="20"/>
        </w:rPr>
        <w:t xml:space="preserve"> и приема (сброса) сточных вод и оканчиваться не ранее их завершения.</w:t>
      </w:r>
    </w:p>
    <w:p w:rsidR="00E25933" w:rsidRPr="00B40E7D" w:rsidRDefault="00E25933" w:rsidP="00ED25F6">
      <w:pPr>
        <w:pStyle w:val="a6"/>
        <w:widowControl w:val="0"/>
        <w:spacing w:before="0"/>
        <w:ind w:firstLine="540"/>
        <w:rPr>
          <w:sz w:val="20"/>
        </w:rPr>
      </w:pPr>
      <w:r w:rsidRPr="00B40E7D">
        <w:rPr>
          <w:sz w:val="20"/>
        </w:rPr>
        <w:t xml:space="preserve">Договор о залоге депозита должен содержать указание на согласие залогодержателя с тем, что изменения и дополнения, внесенные в договоры управления, </w:t>
      </w:r>
      <w:proofErr w:type="spellStart"/>
      <w:r w:rsidRPr="00B40E7D">
        <w:rPr>
          <w:sz w:val="20"/>
        </w:rPr>
        <w:t>ресурсоснабжения</w:t>
      </w:r>
      <w:proofErr w:type="spellEnd"/>
      <w:r w:rsidRPr="00B40E7D">
        <w:rPr>
          <w:sz w:val="20"/>
        </w:rPr>
        <w:t xml:space="preserve"> и приема (сброса) сточных вод, не освобождают его от обязательств по соответствующему договору о залоге депозита. </w:t>
      </w:r>
    </w:p>
    <w:p w:rsidR="00E25933" w:rsidRPr="00B40E7D" w:rsidRDefault="00E25933" w:rsidP="00ED25F6">
      <w:pPr>
        <w:pStyle w:val="a6"/>
        <w:widowControl w:val="0"/>
        <w:spacing w:before="0"/>
        <w:ind w:firstLine="540"/>
        <w:rPr>
          <w:sz w:val="20"/>
        </w:rPr>
      </w:pPr>
      <w:r w:rsidRPr="00B40E7D">
        <w:rPr>
          <w:sz w:val="20"/>
        </w:rPr>
        <w:t>9.2.9. В случае реализации обеспечения исполнения обязательств управляющая организация обязана гарантировать его ежемесячное возобновление.</w:t>
      </w:r>
      <w:bookmarkEnd w:id="56"/>
    </w:p>
    <w:p w:rsidR="00E25933" w:rsidRPr="00B40E7D" w:rsidRDefault="00E25933" w:rsidP="00ED25F6">
      <w:pPr>
        <w:widowControl w:val="0"/>
        <w:rPr>
          <w:b/>
          <w:i/>
          <w:sz w:val="20"/>
          <w:szCs w:val="20"/>
        </w:rPr>
      </w:pPr>
      <w:r w:rsidRPr="00B40E7D">
        <w:rPr>
          <w:b/>
          <w:i/>
          <w:sz w:val="20"/>
          <w:szCs w:val="20"/>
        </w:rPr>
        <w:t>9.3. Основные условия договора управления многоквартирным домом</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9.3.1. </w:t>
      </w:r>
      <w:r w:rsidRPr="00B40E7D">
        <w:rPr>
          <w:b/>
          <w:sz w:val="20"/>
          <w:szCs w:val="20"/>
        </w:rPr>
        <w:t>Проект договора управления</w:t>
      </w:r>
      <w:r w:rsidRPr="00B40E7D">
        <w:rPr>
          <w:sz w:val="20"/>
          <w:szCs w:val="20"/>
        </w:rPr>
        <w:t xml:space="preserve"> многоквартирным домом, составлен в соответствии со статьей 162 </w:t>
      </w:r>
      <w:r w:rsidRPr="00B40E7D">
        <w:rPr>
          <w:sz w:val="20"/>
          <w:szCs w:val="20"/>
        </w:rPr>
        <w:lastRenderedPageBreak/>
        <w:t>Жилищного кодекса Российской Федерации.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9.3.2. </w:t>
      </w:r>
      <w:r w:rsidRPr="00B40E7D">
        <w:rPr>
          <w:b/>
          <w:sz w:val="20"/>
          <w:szCs w:val="20"/>
        </w:rPr>
        <w:t>Сторонами по договору</w:t>
      </w:r>
      <w:r w:rsidRPr="00B40E7D">
        <w:rPr>
          <w:sz w:val="20"/>
          <w:szCs w:val="20"/>
        </w:rPr>
        <w:t xml:space="preserve"> управления являются собственник помещений в многоквартирном доме и управляющая организация.</w:t>
      </w:r>
    </w:p>
    <w:p w:rsidR="00E25933" w:rsidRPr="00B40E7D" w:rsidRDefault="00E25933" w:rsidP="00ED25F6">
      <w:pPr>
        <w:pStyle w:val="a0"/>
        <w:numPr>
          <w:ilvl w:val="0"/>
          <w:numId w:val="0"/>
        </w:numPr>
        <w:ind w:firstLine="567"/>
        <w:rPr>
          <w:sz w:val="20"/>
          <w:szCs w:val="20"/>
        </w:rPr>
      </w:pPr>
      <w:r w:rsidRPr="00B40E7D">
        <w:rPr>
          <w:sz w:val="20"/>
          <w:szCs w:val="20"/>
        </w:rPr>
        <w:t xml:space="preserve">9.3.3. </w:t>
      </w:r>
      <w:r w:rsidRPr="00B40E7D">
        <w:rPr>
          <w:b/>
          <w:sz w:val="20"/>
          <w:szCs w:val="20"/>
        </w:rPr>
        <w:t>Плата за содержание и ремонт жилого помещения, коммунальные услуги</w:t>
      </w:r>
      <w:r w:rsidRPr="00B40E7D">
        <w:rPr>
          <w:sz w:val="20"/>
          <w:szCs w:val="20"/>
        </w:rPr>
        <w:t xml:space="preserve"> вносится ежемесячно собственниками помещений в многоквартирном доме управляющей организации до 10 (десятого) числа месяца, следующего за расчетным на основании платежных документов представляемых управляющей организацией собственникам не позднее 01 числа месяца, следующего </w:t>
      </w:r>
      <w:proofErr w:type="gramStart"/>
      <w:r w:rsidRPr="00B40E7D">
        <w:rPr>
          <w:sz w:val="20"/>
          <w:szCs w:val="20"/>
        </w:rPr>
        <w:t>за</w:t>
      </w:r>
      <w:proofErr w:type="gramEnd"/>
      <w:r w:rsidRPr="00B40E7D">
        <w:rPr>
          <w:sz w:val="20"/>
          <w:szCs w:val="20"/>
        </w:rPr>
        <w:t xml:space="preserve"> расчетным.</w:t>
      </w:r>
    </w:p>
    <w:p w:rsidR="00E25933" w:rsidRPr="00B40E7D" w:rsidRDefault="00E25933" w:rsidP="00ED25F6">
      <w:pPr>
        <w:pStyle w:val="a0"/>
        <w:numPr>
          <w:ilvl w:val="0"/>
          <w:numId w:val="0"/>
        </w:numPr>
        <w:ind w:firstLine="567"/>
        <w:rPr>
          <w:sz w:val="20"/>
          <w:szCs w:val="20"/>
        </w:rPr>
      </w:pPr>
      <w:r w:rsidRPr="00B40E7D">
        <w:rPr>
          <w:sz w:val="20"/>
          <w:szCs w:val="20"/>
        </w:rPr>
        <w:t xml:space="preserve">9.3.4. </w:t>
      </w:r>
      <w:r w:rsidRPr="00B40E7D">
        <w:rPr>
          <w:b/>
          <w:sz w:val="20"/>
          <w:szCs w:val="20"/>
        </w:rPr>
        <w:t>Обязательства сторон по договору</w:t>
      </w:r>
      <w:r w:rsidRPr="00B40E7D">
        <w:rPr>
          <w:sz w:val="20"/>
          <w:szCs w:val="20"/>
        </w:rPr>
        <w:t xml:space="preserve">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40E7D">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B40E7D">
        <w:rPr>
          <w:sz w:val="20"/>
          <w:szCs w:val="2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25933" w:rsidRPr="00B40E7D" w:rsidRDefault="00E25933" w:rsidP="00ED25F6">
      <w:pPr>
        <w:pStyle w:val="35"/>
        <w:tabs>
          <w:tab w:val="clear" w:pos="1127"/>
        </w:tabs>
        <w:ind w:left="0" w:firstLine="540"/>
        <w:rPr>
          <w:sz w:val="20"/>
        </w:rPr>
      </w:pPr>
      <w:r w:rsidRPr="00B40E7D">
        <w:rPr>
          <w:sz w:val="20"/>
        </w:rPr>
        <w:t xml:space="preserve">9.3.5. </w:t>
      </w:r>
      <w:r w:rsidRPr="00B40E7D">
        <w:rPr>
          <w:b/>
          <w:sz w:val="20"/>
        </w:rPr>
        <w:t>В случае неисполнения либо ненадлежащего исполнения</w:t>
      </w:r>
      <w:r w:rsidRPr="00B40E7D">
        <w:rPr>
          <w:sz w:val="20"/>
        </w:rPr>
        <w:t xml:space="preserve"> управляющей организацией обязательств по договору управления многоквартирным домом собственники помещений в многоквартирном доме вправе оплачивать фактически выполненные работы и оказанные услуги.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9.3.6. </w:t>
      </w:r>
      <w:r w:rsidRPr="00B40E7D">
        <w:rPr>
          <w:b/>
          <w:sz w:val="20"/>
          <w:szCs w:val="20"/>
        </w:rPr>
        <w:t xml:space="preserve">Формы и способы осуществления собственниками помещений в многоквартирном доме </w:t>
      </w:r>
      <w:proofErr w:type="gramStart"/>
      <w:r w:rsidRPr="00B40E7D">
        <w:rPr>
          <w:b/>
          <w:sz w:val="20"/>
          <w:szCs w:val="20"/>
        </w:rPr>
        <w:t>контроля</w:t>
      </w:r>
      <w:r w:rsidRPr="00B40E7D">
        <w:rPr>
          <w:sz w:val="20"/>
          <w:szCs w:val="20"/>
        </w:rPr>
        <w:t xml:space="preserve"> за</w:t>
      </w:r>
      <w:proofErr w:type="gramEnd"/>
      <w:r w:rsidRPr="00B40E7D">
        <w:rPr>
          <w:sz w:val="20"/>
          <w:szCs w:val="20"/>
        </w:rPr>
        <w:t xml:space="preserve"> выполнением управляющей организацией ее обязательств по договору управления многоквартирным домом, предусматривают:</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25933" w:rsidRPr="00B40E7D" w:rsidRDefault="00E25933" w:rsidP="00ED25F6">
      <w:pPr>
        <w:widowControl w:val="0"/>
        <w:autoSpaceDE w:val="0"/>
        <w:autoSpaceDN w:val="0"/>
        <w:adjustRightInd w:val="0"/>
        <w:ind w:firstLine="540"/>
        <w:jc w:val="both"/>
        <w:rPr>
          <w:sz w:val="20"/>
          <w:szCs w:val="20"/>
        </w:rPr>
      </w:pPr>
      <w:proofErr w:type="gramStart"/>
      <w:r w:rsidRPr="00B40E7D">
        <w:rPr>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B40E7D">
        <w:rPr>
          <w:sz w:val="20"/>
          <w:szCs w:val="20"/>
        </w:rPr>
        <w:t xml:space="preserve"> </w:t>
      </w:r>
      <w:proofErr w:type="gramStart"/>
      <w:r w:rsidRPr="00B40E7D">
        <w:rPr>
          <w:sz w:val="20"/>
          <w:szCs w:val="20"/>
        </w:rPr>
        <w:t>работах</w:t>
      </w:r>
      <w:proofErr w:type="gramEnd"/>
      <w:r w:rsidRPr="00B40E7D">
        <w:rPr>
          <w:sz w:val="20"/>
          <w:szCs w:val="20"/>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xml:space="preserve">9.3.7. </w:t>
      </w:r>
      <w:r w:rsidRPr="00B40E7D">
        <w:rPr>
          <w:b/>
          <w:sz w:val="20"/>
          <w:szCs w:val="20"/>
        </w:rPr>
        <w:t>Срок действия договора управления продлевается на 3 месяца, если</w:t>
      </w:r>
      <w:r w:rsidRPr="00B40E7D">
        <w:rPr>
          <w:sz w:val="20"/>
          <w:szCs w:val="20"/>
        </w:rPr>
        <w:t>:</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25933" w:rsidRPr="00B40E7D" w:rsidRDefault="00E25933" w:rsidP="00ED25F6">
      <w:pPr>
        <w:widowControl w:val="0"/>
        <w:autoSpaceDE w:val="0"/>
        <w:autoSpaceDN w:val="0"/>
        <w:adjustRightInd w:val="0"/>
        <w:ind w:firstLine="540"/>
        <w:jc w:val="both"/>
        <w:rPr>
          <w:sz w:val="20"/>
          <w:szCs w:val="20"/>
        </w:rPr>
      </w:pPr>
      <w:proofErr w:type="gramStart"/>
      <w:r w:rsidRPr="00B40E7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roofErr w:type="gramEnd"/>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выполнению договора управления многоквартирным домом.</w:t>
      </w:r>
    </w:p>
    <w:p w:rsidR="00E25933" w:rsidRPr="00B40E7D" w:rsidRDefault="00E25933" w:rsidP="00ED25F6">
      <w:pPr>
        <w:pStyle w:val="a0"/>
        <w:numPr>
          <w:ilvl w:val="0"/>
          <w:numId w:val="0"/>
        </w:numPr>
        <w:ind w:firstLine="720"/>
        <w:rPr>
          <w:sz w:val="20"/>
          <w:szCs w:val="20"/>
        </w:rPr>
      </w:pPr>
      <w:r w:rsidRPr="00B40E7D">
        <w:rPr>
          <w:sz w:val="20"/>
          <w:szCs w:val="20"/>
        </w:rPr>
        <w:t xml:space="preserve">9.3.8. </w:t>
      </w:r>
      <w:r w:rsidRPr="00B40E7D">
        <w:rPr>
          <w:b/>
          <w:sz w:val="20"/>
          <w:szCs w:val="20"/>
        </w:rPr>
        <w:t>Срок начала выполнения управляющей организацией возникших по результатам конкурса обязательств</w:t>
      </w:r>
      <w:r w:rsidRPr="00B40E7D">
        <w:rPr>
          <w:sz w:val="20"/>
          <w:szCs w:val="20"/>
        </w:rPr>
        <w:t xml:space="preserve">, составляет не более 30 дней </w:t>
      </w:r>
      <w:proofErr w:type="gramStart"/>
      <w:r w:rsidRPr="00B40E7D">
        <w:rPr>
          <w:sz w:val="20"/>
          <w:szCs w:val="20"/>
        </w:rPr>
        <w:t>с даты окончания</w:t>
      </w:r>
      <w:proofErr w:type="gramEnd"/>
      <w:r w:rsidRPr="00B40E7D">
        <w:rPr>
          <w:sz w:val="20"/>
          <w:szCs w:val="20"/>
        </w:rPr>
        <w:t xml:space="preserve">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настоящего раздела проекта договора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B40E7D">
        <w:rPr>
          <w:sz w:val="20"/>
          <w:szCs w:val="20"/>
        </w:rPr>
        <w:t>с даты начала</w:t>
      </w:r>
      <w:proofErr w:type="gramEnd"/>
      <w:r w:rsidRPr="00B40E7D">
        <w:rPr>
          <w:sz w:val="20"/>
          <w:szCs w:val="20"/>
        </w:rPr>
        <w:t xml:space="preserve"> выполнения обязательств, возникших по результатам конкурса. Собственники помещений обязаны вносить указанную плату.</w:t>
      </w:r>
    </w:p>
    <w:p w:rsidR="00E25933" w:rsidRPr="00B40E7D" w:rsidRDefault="00E25933" w:rsidP="00ED25F6">
      <w:pPr>
        <w:widowControl w:val="0"/>
        <w:rPr>
          <w:b/>
          <w:i/>
          <w:sz w:val="20"/>
          <w:szCs w:val="20"/>
        </w:rPr>
      </w:pPr>
      <w:bookmarkStart w:id="57" w:name="_Toc131309089"/>
      <w:r w:rsidRPr="00B40E7D">
        <w:rPr>
          <w:b/>
          <w:i/>
          <w:sz w:val="20"/>
          <w:szCs w:val="20"/>
        </w:rPr>
        <w:t>9.4. Права и обязанности победителя конкурса</w:t>
      </w:r>
      <w:bookmarkEnd w:id="57"/>
    </w:p>
    <w:p w:rsidR="00E25933" w:rsidRPr="00B40E7D" w:rsidRDefault="00E25933" w:rsidP="00ED25F6">
      <w:pPr>
        <w:pStyle w:val="35"/>
        <w:tabs>
          <w:tab w:val="clear" w:pos="1127"/>
        </w:tabs>
        <w:ind w:left="0" w:firstLine="540"/>
        <w:rPr>
          <w:b/>
          <w:i/>
          <w:sz w:val="20"/>
        </w:rPr>
      </w:pPr>
      <w:bookmarkStart w:id="58" w:name="_Ref119430346"/>
      <w:r w:rsidRPr="00B40E7D">
        <w:rPr>
          <w:sz w:val="20"/>
        </w:rPr>
        <w:t xml:space="preserve">9.4.1. Договор управления многоквартирным домом заключается на условиях, указанных в поданной участником конкурса, с которым заключается договор, заявке на участие в конкурсе, с учетом предложений такого участника по общей стоимости дополнительных работ и услуг, а также с учетом положений пункта </w:t>
      </w:r>
      <w:bookmarkEnd w:id="58"/>
      <w:r w:rsidRPr="00B40E7D">
        <w:rPr>
          <w:sz w:val="20"/>
        </w:rPr>
        <w:t>9.3 настоящего Раздела.</w:t>
      </w:r>
    </w:p>
    <w:p w:rsidR="00E25933" w:rsidRPr="00B40E7D" w:rsidRDefault="00E25933" w:rsidP="00ED25F6">
      <w:pPr>
        <w:pStyle w:val="35"/>
        <w:tabs>
          <w:tab w:val="clear" w:pos="1127"/>
        </w:tabs>
        <w:ind w:left="0" w:firstLine="540"/>
        <w:rPr>
          <w:sz w:val="20"/>
        </w:rPr>
      </w:pPr>
      <w:r w:rsidRPr="00B40E7D">
        <w:rPr>
          <w:sz w:val="20"/>
        </w:rPr>
        <w:t>9.4.2. В случае</w:t>
      </w:r>
      <w:proofErr w:type="gramStart"/>
      <w:r w:rsidRPr="00B40E7D">
        <w:rPr>
          <w:sz w:val="20"/>
        </w:rPr>
        <w:t>,</w:t>
      </w:r>
      <w:proofErr w:type="gramEnd"/>
      <w:r w:rsidRPr="00B40E7D">
        <w:rPr>
          <w:sz w:val="20"/>
        </w:rPr>
        <w:t xml:space="preserve"> если победитель конкурса в срок, предусмотренный пунктом 9.1.2 настоящего Раздела, не представил организатору конкурса подписанный им проект договора управления многоквартирным домом, переданный ему в соответствии с пунктом 9.1.1 настоящего Раздела, а также обеспечение исполнения обязательств в соответствии с пунктом 9.2 настоящего Раздела, победитель конкурса признается уклонившимся от заключения договора управления многоквартирным домом.</w:t>
      </w:r>
    </w:p>
    <w:p w:rsidR="00E25933" w:rsidRPr="00B40E7D" w:rsidRDefault="00E25933" w:rsidP="00ED25F6">
      <w:pPr>
        <w:pStyle w:val="35"/>
        <w:tabs>
          <w:tab w:val="clear" w:pos="1127"/>
        </w:tabs>
        <w:ind w:left="0" w:firstLine="540"/>
        <w:rPr>
          <w:sz w:val="20"/>
        </w:rPr>
      </w:pPr>
      <w:r w:rsidRPr="00B40E7D">
        <w:rPr>
          <w:sz w:val="20"/>
        </w:rPr>
        <w:lastRenderedPageBreak/>
        <w:t xml:space="preserve">9.4.3. Участник конкурса, который сделал предыдущее предложение по наибольшей стоимости дополнительных работ и услуг, и </w:t>
      </w:r>
      <w:proofErr w:type="gramStart"/>
      <w:r w:rsidRPr="00B40E7D">
        <w:rPr>
          <w:sz w:val="20"/>
        </w:rPr>
        <w:t>которому</w:t>
      </w:r>
      <w:proofErr w:type="gramEnd"/>
      <w:r w:rsidRPr="00B40E7D">
        <w:rPr>
          <w:sz w:val="20"/>
        </w:rPr>
        <w:t xml:space="preserve"> организатором конкурса предложено заключить договор управления многоквартирным домом, не вправе отказаться от заключения договора управления многоквартирным домом.</w:t>
      </w:r>
    </w:p>
    <w:p w:rsidR="00E25933" w:rsidRPr="00B40E7D" w:rsidRDefault="00E25933" w:rsidP="00ED25F6">
      <w:pPr>
        <w:pStyle w:val="35"/>
        <w:tabs>
          <w:tab w:val="clear" w:pos="1127"/>
        </w:tabs>
        <w:ind w:left="0" w:firstLine="540"/>
        <w:rPr>
          <w:sz w:val="20"/>
        </w:rPr>
      </w:pPr>
      <w:r w:rsidRPr="00B40E7D">
        <w:rPr>
          <w:sz w:val="20"/>
        </w:rPr>
        <w:t>9.4.4. Единственный участник конкурса, которому организатор конкурса направил проект договора управления многоквартирным домом, не вправе отказаться от заключения договора управления многоквартирным домом.</w:t>
      </w:r>
    </w:p>
    <w:p w:rsidR="00E25933" w:rsidRPr="00B40E7D" w:rsidRDefault="00E25933" w:rsidP="00ED25F6">
      <w:pPr>
        <w:widowControl w:val="0"/>
        <w:rPr>
          <w:b/>
          <w:i/>
          <w:sz w:val="20"/>
          <w:szCs w:val="20"/>
        </w:rPr>
      </w:pPr>
      <w:bookmarkStart w:id="59" w:name="_Toc131309090"/>
      <w:r w:rsidRPr="00B40E7D">
        <w:rPr>
          <w:b/>
          <w:i/>
          <w:sz w:val="20"/>
          <w:szCs w:val="20"/>
        </w:rPr>
        <w:t xml:space="preserve">9.5. Права и обязанности </w:t>
      </w:r>
      <w:bookmarkEnd w:id="59"/>
      <w:r w:rsidRPr="00B40E7D">
        <w:rPr>
          <w:b/>
          <w:i/>
          <w:sz w:val="20"/>
          <w:szCs w:val="20"/>
        </w:rPr>
        <w:t>организатора конкурса</w:t>
      </w:r>
    </w:p>
    <w:p w:rsidR="00E25933" w:rsidRPr="00B40E7D" w:rsidRDefault="00E25933" w:rsidP="00ED25F6">
      <w:pPr>
        <w:pStyle w:val="35"/>
        <w:tabs>
          <w:tab w:val="clear" w:pos="1127"/>
        </w:tabs>
        <w:ind w:left="0" w:firstLine="540"/>
        <w:rPr>
          <w:sz w:val="20"/>
        </w:rPr>
      </w:pPr>
      <w:r w:rsidRPr="00B40E7D">
        <w:rPr>
          <w:sz w:val="20"/>
        </w:rPr>
        <w:t xml:space="preserve">9.5.1. </w:t>
      </w:r>
      <w:proofErr w:type="gramStart"/>
      <w:r w:rsidRPr="00B40E7D">
        <w:rPr>
          <w:sz w:val="20"/>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управления многоквартирным домом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w:t>
      </w:r>
      <w:proofErr w:type="gramEnd"/>
      <w:r w:rsidRPr="00B40E7D">
        <w:rPr>
          <w:sz w:val="20"/>
        </w:rPr>
        <w:t xml:space="preserve"> дом.</w:t>
      </w:r>
    </w:p>
    <w:p w:rsidR="00E25933" w:rsidRPr="00B40E7D" w:rsidRDefault="00E25933" w:rsidP="00ED25F6">
      <w:pPr>
        <w:pStyle w:val="35"/>
        <w:tabs>
          <w:tab w:val="clear" w:pos="1127"/>
        </w:tabs>
        <w:ind w:left="0" w:firstLine="540"/>
        <w:rPr>
          <w:sz w:val="20"/>
        </w:rPr>
      </w:pPr>
      <w:r w:rsidRPr="00B40E7D">
        <w:rPr>
          <w:sz w:val="20"/>
        </w:rPr>
        <w:t>9.5.2.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25933" w:rsidRPr="00B40E7D" w:rsidRDefault="00E25933" w:rsidP="00ED25F6">
      <w:pPr>
        <w:widowControl w:val="0"/>
        <w:autoSpaceDE w:val="0"/>
        <w:autoSpaceDN w:val="0"/>
        <w:adjustRightInd w:val="0"/>
        <w:ind w:firstLine="540"/>
        <w:jc w:val="both"/>
        <w:rPr>
          <w:sz w:val="20"/>
          <w:szCs w:val="20"/>
        </w:rPr>
      </w:pPr>
      <w:r w:rsidRPr="00B40E7D">
        <w:rPr>
          <w:sz w:val="20"/>
          <w:szCs w:val="20"/>
        </w:rPr>
        <w:t>9.5.3. В случае</w:t>
      </w:r>
      <w:proofErr w:type="gramStart"/>
      <w:r w:rsidRPr="00B40E7D">
        <w:rPr>
          <w:sz w:val="20"/>
          <w:szCs w:val="20"/>
        </w:rPr>
        <w:t>,</w:t>
      </w:r>
      <w:proofErr w:type="gramEnd"/>
      <w:r w:rsidRPr="00B40E7D">
        <w:rPr>
          <w:sz w:val="20"/>
          <w:szCs w:val="20"/>
        </w:rPr>
        <w:t xml:space="preserve"> если только один претендент признан участником конкурса, организатор конкурса в течение 3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E7D4A" w:rsidRPr="00B40E7D" w:rsidRDefault="000E7D4A" w:rsidP="00ED25F6">
      <w:pPr>
        <w:widowControl w:val="0"/>
        <w:jc w:val="right"/>
        <w:rPr>
          <w:b/>
          <w:sz w:val="20"/>
          <w:szCs w:val="20"/>
        </w:rPr>
      </w:pPr>
    </w:p>
    <w:p w:rsidR="000E7D4A" w:rsidRPr="00B40E7D" w:rsidRDefault="000E7D4A" w:rsidP="00ED25F6">
      <w:pPr>
        <w:rPr>
          <w:b/>
          <w:sz w:val="20"/>
          <w:szCs w:val="20"/>
        </w:rPr>
      </w:pPr>
      <w:r w:rsidRPr="00B40E7D">
        <w:rPr>
          <w:b/>
          <w:sz w:val="20"/>
          <w:szCs w:val="20"/>
        </w:rPr>
        <w:br w:type="page"/>
      </w:r>
    </w:p>
    <w:p w:rsidR="00E25933" w:rsidRPr="00B40E7D" w:rsidRDefault="00E25933" w:rsidP="00ED25F6">
      <w:pPr>
        <w:widowControl w:val="0"/>
        <w:jc w:val="right"/>
        <w:rPr>
          <w:b/>
          <w:sz w:val="20"/>
          <w:szCs w:val="20"/>
        </w:rPr>
      </w:pPr>
      <w:r w:rsidRPr="00B40E7D">
        <w:rPr>
          <w:b/>
          <w:sz w:val="20"/>
          <w:szCs w:val="20"/>
        </w:rPr>
        <w:lastRenderedPageBreak/>
        <w:t xml:space="preserve">Приложение к Разделу </w:t>
      </w:r>
      <w:r w:rsidRPr="00B40E7D">
        <w:rPr>
          <w:b/>
          <w:sz w:val="20"/>
          <w:szCs w:val="20"/>
          <w:lang w:val="en-US"/>
        </w:rPr>
        <w:t>I</w:t>
      </w:r>
    </w:p>
    <w:p w:rsidR="00E25933" w:rsidRPr="00B40E7D" w:rsidRDefault="00E25933" w:rsidP="00ED25F6">
      <w:pPr>
        <w:widowControl w:val="0"/>
        <w:jc w:val="right"/>
        <w:rPr>
          <w:sz w:val="20"/>
          <w:szCs w:val="20"/>
        </w:rPr>
      </w:pPr>
      <w:r w:rsidRPr="00B40E7D">
        <w:rPr>
          <w:sz w:val="20"/>
          <w:szCs w:val="20"/>
        </w:rPr>
        <w:t>конкурсной документации</w:t>
      </w:r>
    </w:p>
    <w:p w:rsidR="00E25933" w:rsidRPr="00B40E7D" w:rsidRDefault="00E25933" w:rsidP="00ED25F6">
      <w:pPr>
        <w:widowControl w:val="0"/>
        <w:jc w:val="both"/>
        <w:rPr>
          <w:sz w:val="20"/>
          <w:szCs w:val="20"/>
        </w:rPr>
      </w:pPr>
    </w:p>
    <w:p w:rsidR="00E25933" w:rsidRPr="00B40E7D" w:rsidRDefault="00E25933" w:rsidP="00ED25F6">
      <w:pPr>
        <w:widowControl w:val="0"/>
        <w:ind w:left="6372"/>
        <w:jc w:val="both"/>
        <w:rPr>
          <w:sz w:val="20"/>
          <w:szCs w:val="20"/>
        </w:rPr>
      </w:pPr>
      <w:proofErr w:type="gramStart"/>
      <w:r w:rsidRPr="00B40E7D">
        <w:rPr>
          <w:sz w:val="20"/>
          <w:szCs w:val="20"/>
        </w:rPr>
        <w:t>Кому (наименование</w:t>
      </w:r>
      <w:proofErr w:type="gramEnd"/>
    </w:p>
    <w:p w:rsidR="00E25933" w:rsidRPr="00B40E7D" w:rsidRDefault="00E25933" w:rsidP="00ED25F6">
      <w:pPr>
        <w:widowControl w:val="0"/>
        <w:ind w:left="6372"/>
        <w:jc w:val="both"/>
        <w:rPr>
          <w:sz w:val="20"/>
          <w:szCs w:val="20"/>
        </w:rPr>
      </w:pPr>
      <w:r w:rsidRPr="00B40E7D">
        <w:rPr>
          <w:sz w:val="20"/>
          <w:szCs w:val="20"/>
        </w:rPr>
        <w:t>организатора конкурса)</w:t>
      </w:r>
    </w:p>
    <w:p w:rsidR="00E25933" w:rsidRPr="00B40E7D" w:rsidRDefault="00E25933" w:rsidP="00ED25F6">
      <w:pPr>
        <w:widowControl w:val="0"/>
        <w:ind w:left="6372"/>
        <w:jc w:val="both"/>
        <w:rPr>
          <w:sz w:val="20"/>
          <w:szCs w:val="20"/>
        </w:rPr>
      </w:pPr>
      <w:proofErr w:type="gramStart"/>
      <w:r w:rsidRPr="00B40E7D">
        <w:rPr>
          <w:sz w:val="20"/>
          <w:szCs w:val="20"/>
        </w:rPr>
        <w:t>Куда (адрес</w:t>
      </w:r>
      <w:proofErr w:type="gramEnd"/>
    </w:p>
    <w:p w:rsidR="00E25933" w:rsidRPr="00B40E7D" w:rsidRDefault="00E25933" w:rsidP="00ED25F6">
      <w:pPr>
        <w:widowControl w:val="0"/>
        <w:ind w:left="6372"/>
        <w:jc w:val="both"/>
        <w:rPr>
          <w:sz w:val="20"/>
          <w:szCs w:val="20"/>
        </w:rPr>
      </w:pPr>
      <w:r w:rsidRPr="00B40E7D">
        <w:rPr>
          <w:sz w:val="20"/>
          <w:szCs w:val="20"/>
        </w:rPr>
        <w:t>организатора конкурса)</w:t>
      </w:r>
    </w:p>
    <w:p w:rsidR="00E25933" w:rsidRPr="00B40E7D" w:rsidRDefault="00E25933" w:rsidP="00ED25F6">
      <w:pPr>
        <w:widowControl w:val="0"/>
        <w:jc w:val="both"/>
        <w:rPr>
          <w:sz w:val="20"/>
          <w:szCs w:val="20"/>
        </w:rPr>
      </w:pPr>
    </w:p>
    <w:p w:rsidR="00E25933" w:rsidRPr="00B40E7D" w:rsidRDefault="00E25933" w:rsidP="00ED25F6">
      <w:pPr>
        <w:widowControl w:val="0"/>
        <w:jc w:val="center"/>
        <w:rPr>
          <w:b/>
          <w:sz w:val="20"/>
          <w:szCs w:val="20"/>
        </w:rPr>
      </w:pPr>
      <w:r w:rsidRPr="00B40E7D">
        <w:rPr>
          <w:b/>
          <w:sz w:val="20"/>
          <w:szCs w:val="20"/>
        </w:rPr>
        <w:t>ЗАПРОС</w:t>
      </w:r>
    </w:p>
    <w:p w:rsidR="00E25933" w:rsidRPr="00B40E7D" w:rsidRDefault="00E25933" w:rsidP="00ED25F6">
      <w:pPr>
        <w:widowControl w:val="0"/>
        <w:jc w:val="center"/>
        <w:rPr>
          <w:sz w:val="20"/>
          <w:szCs w:val="20"/>
        </w:rPr>
      </w:pPr>
      <w:r w:rsidRPr="00B40E7D">
        <w:rPr>
          <w:sz w:val="20"/>
          <w:szCs w:val="20"/>
        </w:rPr>
        <w:t>о разъяснении положений конкурсной документации открытого конкурса по отбору управляющих организаций для управления многоквартирными домами</w:t>
      </w:r>
    </w:p>
    <w:p w:rsidR="00E25933" w:rsidRPr="00B40E7D" w:rsidRDefault="00E25933" w:rsidP="00ED25F6">
      <w:pPr>
        <w:widowControl w:val="0"/>
        <w:jc w:val="center"/>
        <w:rPr>
          <w:sz w:val="20"/>
          <w:szCs w:val="20"/>
        </w:rPr>
      </w:pPr>
      <w:r w:rsidRPr="00B40E7D">
        <w:rPr>
          <w:sz w:val="20"/>
          <w:szCs w:val="20"/>
        </w:rPr>
        <w:t xml:space="preserve"> № ________ «__________»</w:t>
      </w:r>
    </w:p>
    <w:p w:rsidR="00E25933" w:rsidRPr="00B40E7D" w:rsidRDefault="00E25933" w:rsidP="00ED25F6">
      <w:pPr>
        <w:widowControl w:val="0"/>
        <w:jc w:val="both"/>
        <w:rPr>
          <w:sz w:val="20"/>
          <w:szCs w:val="20"/>
        </w:rPr>
      </w:pPr>
    </w:p>
    <w:p w:rsidR="00E25933" w:rsidRPr="00B40E7D" w:rsidRDefault="00E25933" w:rsidP="00ED25F6">
      <w:pPr>
        <w:widowControl w:val="0"/>
        <w:ind w:firstLine="720"/>
        <w:jc w:val="both"/>
        <w:rPr>
          <w:sz w:val="20"/>
          <w:szCs w:val="20"/>
        </w:rPr>
      </w:pPr>
      <w:r w:rsidRPr="00B40E7D">
        <w:rPr>
          <w:sz w:val="20"/>
          <w:szCs w:val="20"/>
        </w:rPr>
        <w:t>Наименование, сведения об организационно-правовой форме ___________</w:t>
      </w:r>
    </w:p>
    <w:p w:rsidR="00E25933" w:rsidRPr="00B40E7D" w:rsidRDefault="00E25933" w:rsidP="00ED25F6">
      <w:pPr>
        <w:widowControl w:val="0"/>
        <w:ind w:firstLine="720"/>
        <w:jc w:val="both"/>
        <w:rPr>
          <w:sz w:val="20"/>
          <w:szCs w:val="20"/>
        </w:rPr>
      </w:pPr>
      <w:r w:rsidRPr="00B40E7D">
        <w:rPr>
          <w:sz w:val="20"/>
          <w:szCs w:val="20"/>
        </w:rPr>
        <w:t>________________________________________________________________</w:t>
      </w:r>
    </w:p>
    <w:p w:rsidR="00E25933" w:rsidRPr="00B40E7D" w:rsidRDefault="00E25933" w:rsidP="00ED25F6">
      <w:pPr>
        <w:widowControl w:val="0"/>
        <w:ind w:firstLine="720"/>
        <w:jc w:val="both"/>
        <w:rPr>
          <w:sz w:val="20"/>
          <w:szCs w:val="20"/>
        </w:rPr>
      </w:pPr>
      <w:r w:rsidRPr="00B40E7D">
        <w:rPr>
          <w:sz w:val="20"/>
          <w:szCs w:val="20"/>
        </w:rPr>
        <w:t>Почтовый адрес__________________________________________________</w:t>
      </w:r>
    </w:p>
    <w:p w:rsidR="00E25933" w:rsidRPr="00B40E7D" w:rsidRDefault="00E25933" w:rsidP="00ED25F6">
      <w:pPr>
        <w:widowControl w:val="0"/>
        <w:ind w:firstLine="720"/>
        <w:jc w:val="both"/>
        <w:rPr>
          <w:sz w:val="20"/>
          <w:szCs w:val="20"/>
        </w:rPr>
      </w:pPr>
      <w:r w:rsidRPr="00B40E7D">
        <w:rPr>
          <w:sz w:val="20"/>
          <w:szCs w:val="20"/>
        </w:rPr>
        <w:t>Контактный телефон______________________________________________</w:t>
      </w:r>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proofErr w:type="gramStart"/>
      <w:r w:rsidRPr="00B40E7D">
        <w:rPr>
          <w:sz w:val="20"/>
          <w:szCs w:val="20"/>
        </w:rPr>
        <w:t>(</w:t>
      </w:r>
      <w:r w:rsidRPr="00B40E7D">
        <w:rPr>
          <w:i/>
          <w:sz w:val="20"/>
          <w:szCs w:val="20"/>
        </w:rPr>
        <w:t>для физического лица</w:t>
      </w:r>
      <w:r w:rsidRPr="00B40E7D">
        <w:rPr>
          <w:sz w:val="20"/>
          <w:szCs w:val="20"/>
        </w:rPr>
        <w:t>:</w:t>
      </w:r>
      <w:proofErr w:type="gramEnd"/>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r w:rsidRPr="00B40E7D">
        <w:rPr>
          <w:sz w:val="20"/>
          <w:szCs w:val="20"/>
        </w:rPr>
        <w:t>Фамилия, имя, отчество ___________________________________________</w:t>
      </w:r>
    </w:p>
    <w:p w:rsidR="00E25933" w:rsidRPr="00B40E7D" w:rsidRDefault="00E25933" w:rsidP="00ED25F6">
      <w:pPr>
        <w:widowControl w:val="0"/>
        <w:ind w:firstLine="720"/>
        <w:jc w:val="both"/>
        <w:rPr>
          <w:sz w:val="20"/>
          <w:szCs w:val="20"/>
        </w:rPr>
      </w:pPr>
      <w:r w:rsidRPr="00B40E7D">
        <w:rPr>
          <w:sz w:val="20"/>
          <w:szCs w:val="20"/>
        </w:rPr>
        <w:t>Паспортные данные ______________________________________________</w:t>
      </w:r>
    </w:p>
    <w:p w:rsidR="00E25933" w:rsidRPr="00B40E7D" w:rsidRDefault="00E25933" w:rsidP="00ED25F6">
      <w:pPr>
        <w:widowControl w:val="0"/>
        <w:ind w:firstLine="720"/>
        <w:jc w:val="both"/>
        <w:rPr>
          <w:sz w:val="20"/>
          <w:szCs w:val="20"/>
        </w:rPr>
      </w:pPr>
      <w:r w:rsidRPr="00B40E7D">
        <w:rPr>
          <w:sz w:val="20"/>
          <w:szCs w:val="20"/>
        </w:rPr>
        <w:t>________________________________________________________________</w:t>
      </w:r>
    </w:p>
    <w:p w:rsidR="00E25933" w:rsidRPr="00B40E7D" w:rsidRDefault="00E25933" w:rsidP="00ED25F6">
      <w:pPr>
        <w:widowControl w:val="0"/>
        <w:ind w:firstLine="720"/>
        <w:jc w:val="both"/>
        <w:rPr>
          <w:sz w:val="20"/>
          <w:szCs w:val="20"/>
        </w:rPr>
      </w:pPr>
      <w:r w:rsidRPr="00B40E7D">
        <w:rPr>
          <w:sz w:val="20"/>
          <w:szCs w:val="20"/>
        </w:rPr>
        <w:t>Сведения о месте жительства_______________________________________</w:t>
      </w:r>
    </w:p>
    <w:p w:rsidR="00E25933" w:rsidRPr="00B40E7D" w:rsidRDefault="00E25933" w:rsidP="00ED25F6">
      <w:pPr>
        <w:widowControl w:val="0"/>
        <w:ind w:firstLine="720"/>
        <w:jc w:val="both"/>
        <w:rPr>
          <w:sz w:val="20"/>
          <w:szCs w:val="20"/>
        </w:rPr>
      </w:pPr>
      <w:proofErr w:type="gramStart"/>
      <w:r w:rsidRPr="00B40E7D">
        <w:rPr>
          <w:sz w:val="20"/>
          <w:szCs w:val="20"/>
        </w:rPr>
        <w:t>Контактный телефон______________________________________________)</w:t>
      </w:r>
      <w:proofErr w:type="gramEnd"/>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6609"/>
      </w:tblGrid>
      <w:tr w:rsidR="00E25933" w:rsidRPr="00B40E7D" w:rsidTr="000E7D4A">
        <w:tc>
          <w:tcPr>
            <w:tcW w:w="648" w:type="dxa"/>
          </w:tcPr>
          <w:p w:rsidR="00E25933" w:rsidRPr="00B40E7D" w:rsidRDefault="00E25933" w:rsidP="00ED25F6">
            <w:pPr>
              <w:widowControl w:val="0"/>
              <w:jc w:val="center"/>
              <w:rPr>
                <w:sz w:val="20"/>
                <w:szCs w:val="20"/>
              </w:rPr>
            </w:pPr>
            <w:r w:rsidRPr="00B40E7D">
              <w:rPr>
                <w:sz w:val="20"/>
                <w:szCs w:val="20"/>
              </w:rPr>
              <w:t xml:space="preserve">№ </w:t>
            </w:r>
            <w:proofErr w:type="gramStart"/>
            <w:r w:rsidRPr="00B40E7D">
              <w:rPr>
                <w:sz w:val="20"/>
                <w:szCs w:val="20"/>
              </w:rPr>
              <w:t>п</w:t>
            </w:r>
            <w:proofErr w:type="gramEnd"/>
            <w:r w:rsidRPr="00B40E7D">
              <w:rPr>
                <w:sz w:val="20"/>
                <w:szCs w:val="20"/>
              </w:rPr>
              <w:t>/п</w:t>
            </w:r>
          </w:p>
        </w:tc>
        <w:tc>
          <w:tcPr>
            <w:tcW w:w="2880" w:type="dxa"/>
          </w:tcPr>
          <w:p w:rsidR="00E25933" w:rsidRPr="00B40E7D" w:rsidRDefault="00E25933" w:rsidP="00ED25F6">
            <w:pPr>
              <w:widowControl w:val="0"/>
              <w:jc w:val="center"/>
              <w:rPr>
                <w:sz w:val="20"/>
                <w:szCs w:val="20"/>
              </w:rPr>
            </w:pPr>
            <w:r w:rsidRPr="00B40E7D">
              <w:rPr>
                <w:sz w:val="20"/>
                <w:szCs w:val="20"/>
              </w:rPr>
              <w:t>Ссылка на раздел, пункт конкурсной документации</w:t>
            </w:r>
          </w:p>
        </w:tc>
        <w:tc>
          <w:tcPr>
            <w:tcW w:w="6609" w:type="dxa"/>
          </w:tcPr>
          <w:p w:rsidR="00E25933" w:rsidRPr="00B40E7D" w:rsidRDefault="00E25933" w:rsidP="00ED25F6">
            <w:pPr>
              <w:widowControl w:val="0"/>
              <w:jc w:val="center"/>
              <w:rPr>
                <w:sz w:val="20"/>
                <w:szCs w:val="20"/>
              </w:rPr>
            </w:pPr>
            <w:r w:rsidRPr="00B40E7D">
              <w:rPr>
                <w:sz w:val="20"/>
                <w:szCs w:val="20"/>
              </w:rPr>
              <w:t>Содержание вопроса</w:t>
            </w:r>
          </w:p>
        </w:tc>
      </w:tr>
      <w:tr w:rsidR="00E25933" w:rsidRPr="00B40E7D" w:rsidTr="000E7D4A">
        <w:tc>
          <w:tcPr>
            <w:tcW w:w="648" w:type="dxa"/>
          </w:tcPr>
          <w:p w:rsidR="00E25933" w:rsidRPr="00B40E7D" w:rsidRDefault="00E25933" w:rsidP="00ED25F6">
            <w:pPr>
              <w:widowControl w:val="0"/>
              <w:jc w:val="both"/>
              <w:rPr>
                <w:sz w:val="20"/>
                <w:szCs w:val="20"/>
              </w:rPr>
            </w:pPr>
          </w:p>
        </w:tc>
        <w:tc>
          <w:tcPr>
            <w:tcW w:w="2880" w:type="dxa"/>
          </w:tcPr>
          <w:p w:rsidR="00E25933" w:rsidRPr="00B40E7D" w:rsidRDefault="00E25933" w:rsidP="00ED25F6">
            <w:pPr>
              <w:widowControl w:val="0"/>
              <w:jc w:val="both"/>
              <w:rPr>
                <w:sz w:val="20"/>
                <w:szCs w:val="20"/>
              </w:rPr>
            </w:pPr>
          </w:p>
        </w:tc>
        <w:tc>
          <w:tcPr>
            <w:tcW w:w="6609" w:type="dxa"/>
          </w:tcPr>
          <w:p w:rsidR="00E25933" w:rsidRPr="00B40E7D" w:rsidRDefault="00E25933" w:rsidP="00ED25F6">
            <w:pPr>
              <w:widowControl w:val="0"/>
              <w:jc w:val="both"/>
              <w:rPr>
                <w:sz w:val="20"/>
                <w:szCs w:val="20"/>
              </w:rPr>
            </w:pPr>
          </w:p>
        </w:tc>
      </w:tr>
      <w:tr w:rsidR="00E25933" w:rsidRPr="00B40E7D" w:rsidTr="000E7D4A">
        <w:tc>
          <w:tcPr>
            <w:tcW w:w="648" w:type="dxa"/>
          </w:tcPr>
          <w:p w:rsidR="00E25933" w:rsidRPr="00B40E7D" w:rsidRDefault="00E25933" w:rsidP="00ED25F6">
            <w:pPr>
              <w:widowControl w:val="0"/>
              <w:jc w:val="both"/>
              <w:rPr>
                <w:sz w:val="20"/>
                <w:szCs w:val="20"/>
              </w:rPr>
            </w:pPr>
          </w:p>
        </w:tc>
        <w:tc>
          <w:tcPr>
            <w:tcW w:w="2880" w:type="dxa"/>
          </w:tcPr>
          <w:p w:rsidR="00E25933" w:rsidRPr="00B40E7D" w:rsidRDefault="00E25933" w:rsidP="00ED25F6">
            <w:pPr>
              <w:widowControl w:val="0"/>
              <w:jc w:val="both"/>
              <w:rPr>
                <w:sz w:val="20"/>
                <w:szCs w:val="20"/>
              </w:rPr>
            </w:pPr>
          </w:p>
        </w:tc>
        <w:tc>
          <w:tcPr>
            <w:tcW w:w="6609" w:type="dxa"/>
          </w:tcPr>
          <w:p w:rsidR="00E25933" w:rsidRPr="00B40E7D" w:rsidRDefault="00E25933" w:rsidP="00ED25F6">
            <w:pPr>
              <w:widowControl w:val="0"/>
              <w:jc w:val="both"/>
              <w:rPr>
                <w:sz w:val="20"/>
                <w:szCs w:val="20"/>
              </w:rPr>
            </w:pPr>
          </w:p>
        </w:tc>
      </w:tr>
    </w:tbl>
    <w:p w:rsidR="00E25933" w:rsidRPr="00B40E7D" w:rsidRDefault="00E25933" w:rsidP="00ED25F6">
      <w:pPr>
        <w:widowControl w:val="0"/>
        <w:jc w:val="both"/>
        <w:rPr>
          <w:sz w:val="20"/>
          <w:szCs w:val="20"/>
        </w:rPr>
      </w:pPr>
    </w:p>
    <w:p w:rsidR="00E25933" w:rsidRPr="00B40E7D" w:rsidRDefault="00E25933" w:rsidP="00ED25F6">
      <w:pPr>
        <w:widowControl w:val="0"/>
        <w:ind w:firstLine="720"/>
        <w:jc w:val="both"/>
        <w:rPr>
          <w:i/>
          <w:sz w:val="20"/>
          <w:szCs w:val="20"/>
        </w:rPr>
      </w:pPr>
      <w:r w:rsidRPr="00B40E7D">
        <w:rPr>
          <w:i/>
          <w:sz w:val="20"/>
          <w:szCs w:val="20"/>
        </w:rPr>
        <w:t>(для юридического лица)</w:t>
      </w:r>
    </w:p>
    <w:p w:rsidR="00E25933" w:rsidRPr="00B40E7D" w:rsidRDefault="00E25933" w:rsidP="00ED25F6">
      <w:pPr>
        <w:widowControl w:val="0"/>
        <w:jc w:val="both"/>
        <w:rPr>
          <w:sz w:val="20"/>
          <w:szCs w:val="20"/>
        </w:rPr>
      </w:pPr>
      <w:r w:rsidRPr="00B40E7D">
        <w:rPr>
          <w:sz w:val="20"/>
          <w:szCs w:val="20"/>
        </w:rPr>
        <w:tab/>
        <w:t>_______________________________________________________________</w:t>
      </w:r>
    </w:p>
    <w:p w:rsidR="00E25933" w:rsidRPr="00B40E7D" w:rsidRDefault="00E25933" w:rsidP="00ED25F6">
      <w:pPr>
        <w:widowControl w:val="0"/>
        <w:ind w:firstLine="708"/>
        <w:jc w:val="both"/>
        <w:rPr>
          <w:sz w:val="20"/>
          <w:szCs w:val="20"/>
        </w:rPr>
      </w:pPr>
      <w:r w:rsidRPr="00B40E7D">
        <w:rPr>
          <w:sz w:val="20"/>
          <w:szCs w:val="20"/>
        </w:rPr>
        <w:t>Должность</w:t>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 xml:space="preserve"> Ф.И.О.</w:t>
      </w:r>
      <w:r w:rsidRPr="00B40E7D">
        <w:rPr>
          <w:sz w:val="20"/>
          <w:szCs w:val="20"/>
        </w:rPr>
        <w:tab/>
      </w:r>
      <w:r w:rsidRPr="00B40E7D">
        <w:rPr>
          <w:sz w:val="20"/>
          <w:szCs w:val="20"/>
        </w:rPr>
        <w:tab/>
      </w:r>
      <w:r w:rsidRPr="00B40E7D">
        <w:rPr>
          <w:sz w:val="20"/>
          <w:szCs w:val="20"/>
        </w:rPr>
        <w:tab/>
      </w:r>
      <w:r w:rsidRPr="00B40E7D">
        <w:rPr>
          <w:sz w:val="20"/>
          <w:szCs w:val="20"/>
        </w:rPr>
        <w:tab/>
        <w:t>Подпись</w:t>
      </w:r>
    </w:p>
    <w:p w:rsidR="00E25933" w:rsidRPr="00B40E7D" w:rsidRDefault="00E25933" w:rsidP="00ED25F6">
      <w:pPr>
        <w:widowControl w:val="0"/>
        <w:jc w:val="both"/>
        <w:rPr>
          <w:sz w:val="20"/>
          <w:szCs w:val="20"/>
        </w:rPr>
      </w:pP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М.П.                  Дата</w:t>
      </w:r>
    </w:p>
    <w:p w:rsidR="00E25933" w:rsidRPr="00B40E7D" w:rsidRDefault="00E25933" w:rsidP="00ED25F6">
      <w:pPr>
        <w:widowControl w:val="0"/>
        <w:ind w:left="6372"/>
        <w:jc w:val="both"/>
        <w:rPr>
          <w:i/>
          <w:sz w:val="20"/>
          <w:szCs w:val="20"/>
        </w:rPr>
      </w:pPr>
    </w:p>
    <w:p w:rsidR="00E25933" w:rsidRPr="00B40E7D" w:rsidRDefault="00E25933" w:rsidP="00ED25F6">
      <w:pPr>
        <w:widowControl w:val="0"/>
        <w:tabs>
          <w:tab w:val="left" w:pos="142"/>
        </w:tabs>
        <w:jc w:val="both"/>
        <w:rPr>
          <w:i/>
          <w:sz w:val="20"/>
          <w:szCs w:val="20"/>
        </w:rPr>
      </w:pPr>
      <w:r w:rsidRPr="00B40E7D">
        <w:rPr>
          <w:i/>
          <w:sz w:val="20"/>
          <w:szCs w:val="20"/>
        </w:rPr>
        <w:t>(для индивидуального предпринимателя)</w:t>
      </w:r>
    </w:p>
    <w:p w:rsidR="00E25933" w:rsidRPr="00B40E7D" w:rsidRDefault="00E25933" w:rsidP="00ED25F6">
      <w:pPr>
        <w:widowControl w:val="0"/>
        <w:tabs>
          <w:tab w:val="left" w:pos="142"/>
        </w:tabs>
        <w:jc w:val="both"/>
        <w:rPr>
          <w:sz w:val="20"/>
          <w:szCs w:val="20"/>
        </w:rPr>
      </w:pPr>
      <w:r w:rsidRPr="00B40E7D">
        <w:rPr>
          <w:i/>
          <w:sz w:val="20"/>
          <w:szCs w:val="20"/>
        </w:rPr>
        <w:tab/>
      </w:r>
      <w:r w:rsidRPr="00B40E7D">
        <w:rPr>
          <w:i/>
          <w:sz w:val="20"/>
          <w:szCs w:val="20"/>
        </w:rPr>
        <w:tab/>
      </w:r>
      <w:r w:rsidRPr="00B40E7D">
        <w:rPr>
          <w:sz w:val="20"/>
          <w:szCs w:val="20"/>
        </w:rPr>
        <w:t>Индивидуальный предприниматель ________________________________</w:t>
      </w:r>
    </w:p>
    <w:p w:rsidR="00E25933" w:rsidRPr="00B40E7D" w:rsidRDefault="00E25933" w:rsidP="00ED25F6">
      <w:pPr>
        <w:widowControl w:val="0"/>
        <w:tabs>
          <w:tab w:val="left" w:pos="142"/>
        </w:tabs>
        <w:jc w:val="both"/>
        <w:rPr>
          <w:sz w:val="20"/>
          <w:szCs w:val="20"/>
        </w:rPr>
      </w:pPr>
      <w:r w:rsidRPr="00B40E7D">
        <w:rPr>
          <w:sz w:val="20"/>
          <w:szCs w:val="20"/>
        </w:rPr>
        <w:t xml:space="preserve"> </w:t>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Ф.И.О.</w:t>
      </w:r>
      <w:r w:rsidRPr="00B40E7D">
        <w:rPr>
          <w:sz w:val="20"/>
          <w:szCs w:val="20"/>
        </w:rPr>
        <w:tab/>
      </w:r>
      <w:r w:rsidRPr="00B40E7D">
        <w:rPr>
          <w:sz w:val="20"/>
          <w:szCs w:val="20"/>
        </w:rPr>
        <w:tab/>
      </w:r>
      <w:r w:rsidRPr="00B40E7D">
        <w:rPr>
          <w:sz w:val="20"/>
          <w:szCs w:val="20"/>
        </w:rPr>
        <w:tab/>
      </w:r>
      <w:r w:rsidRPr="00B40E7D">
        <w:rPr>
          <w:sz w:val="20"/>
          <w:szCs w:val="20"/>
        </w:rPr>
        <w:tab/>
        <w:t>Подпись</w:t>
      </w:r>
    </w:p>
    <w:p w:rsidR="00E25933" w:rsidRPr="00B40E7D" w:rsidRDefault="00E25933" w:rsidP="00ED25F6">
      <w:pPr>
        <w:widowControl w:val="0"/>
        <w:tabs>
          <w:tab w:val="left" w:pos="142"/>
        </w:tabs>
        <w:jc w:val="both"/>
        <w:rPr>
          <w:i/>
          <w:sz w:val="20"/>
          <w:szCs w:val="20"/>
        </w:rPr>
      </w:pP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r>
      <w:r w:rsidRPr="00B40E7D">
        <w:rPr>
          <w:sz w:val="20"/>
          <w:szCs w:val="20"/>
        </w:rPr>
        <w:tab/>
        <w:t xml:space="preserve">М.П. </w:t>
      </w:r>
      <w:r w:rsidRPr="00B40E7D">
        <w:rPr>
          <w:i/>
          <w:sz w:val="20"/>
          <w:szCs w:val="20"/>
        </w:rPr>
        <w:t>(печать ставится в случае ее наличия)</w:t>
      </w:r>
    </w:p>
    <w:p w:rsidR="00E25933" w:rsidRPr="00B40E7D" w:rsidRDefault="00E25933" w:rsidP="00ED25F6">
      <w:pPr>
        <w:widowControl w:val="0"/>
        <w:tabs>
          <w:tab w:val="left" w:pos="142"/>
        </w:tabs>
        <w:jc w:val="both"/>
        <w:rPr>
          <w:sz w:val="20"/>
          <w:szCs w:val="20"/>
        </w:rPr>
      </w:pP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i/>
          <w:sz w:val="20"/>
          <w:szCs w:val="20"/>
        </w:rPr>
        <w:tab/>
      </w:r>
      <w:r w:rsidRPr="00B40E7D">
        <w:rPr>
          <w:sz w:val="20"/>
          <w:szCs w:val="20"/>
        </w:rPr>
        <w:tab/>
      </w:r>
      <w:r w:rsidRPr="00B40E7D">
        <w:rPr>
          <w:sz w:val="20"/>
          <w:szCs w:val="20"/>
        </w:rPr>
        <w:tab/>
        <w:t xml:space="preserve">Дата   </w:t>
      </w:r>
    </w:p>
    <w:p w:rsidR="00E25933" w:rsidRPr="00B40E7D" w:rsidRDefault="00E25933" w:rsidP="00ED25F6">
      <w:pPr>
        <w:widowControl w:val="0"/>
        <w:ind w:firstLine="720"/>
        <w:jc w:val="both"/>
        <w:rPr>
          <w:sz w:val="20"/>
          <w:szCs w:val="20"/>
        </w:rPr>
      </w:pPr>
    </w:p>
    <w:p w:rsidR="00E25933" w:rsidRPr="00B40E7D" w:rsidRDefault="00E25933" w:rsidP="00ED25F6">
      <w:pPr>
        <w:widowControl w:val="0"/>
        <w:ind w:firstLine="720"/>
        <w:jc w:val="both"/>
        <w:rPr>
          <w:sz w:val="20"/>
          <w:szCs w:val="20"/>
        </w:rPr>
      </w:pPr>
    </w:p>
    <w:p w:rsidR="00E25933" w:rsidRPr="00B40E7D" w:rsidRDefault="00E25933" w:rsidP="00ED25F6">
      <w:pPr>
        <w:widowControl w:val="0"/>
        <w:tabs>
          <w:tab w:val="left" w:pos="1230"/>
        </w:tabs>
        <w:jc w:val="center"/>
        <w:rPr>
          <w:b/>
          <w:sz w:val="20"/>
          <w:szCs w:val="20"/>
        </w:rPr>
      </w:pPr>
      <w:r w:rsidRPr="00B40E7D">
        <w:rPr>
          <w:b/>
          <w:sz w:val="20"/>
          <w:szCs w:val="20"/>
        </w:rPr>
        <w:br w:type="page"/>
      </w:r>
      <w:bookmarkStart w:id="60" w:name="_Toc189978056"/>
      <w:r w:rsidRPr="00B40E7D">
        <w:rPr>
          <w:b/>
          <w:sz w:val="20"/>
          <w:szCs w:val="20"/>
        </w:rPr>
        <w:lastRenderedPageBreak/>
        <w:t>Раздел 2.Информационная карта конкурса</w:t>
      </w:r>
      <w:bookmarkEnd w:id="60"/>
    </w:p>
    <w:p w:rsidR="000E7D4A" w:rsidRPr="00B40E7D" w:rsidRDefault="000E7D4A" w:rsidP="00ED25F6">
      <w:pPr>
        <w:widowControl w:val="0"/>
        <w:tabs>
          <w:tab w:val="left" w:pos="1230"/>
        </w:tabs>
        <w:jc w:val="center"/>
        <w:rPr>
          <w:b/>
          <w:sz w:val="20"/>
          <w:szCs w:val="20"/>
        </w:rPr>
      </w:pPr>
    </w:p>
    <w:p w:rsidR="00E25933" w:rsidRPr="00B40E7D" w:rsidRDefault="00E25933" w:rsidP="00ED25F6">
      <w:pPr>
        <w:widowControl w:val="0"/>
        <w:ind w:firstLine="540"/>
        <w:jc w:val="both"/>
        <w:rPr>
          <w:color w:val="000000"/>
          <w:sz w:val="20"/>
          <w:szCs w:val="20"/>
        </w:rPr>
      </w:pPr>
      <w:r w:rsidRPr="00B40E7D">
        <w:rPr>
          <w:color w:val="000000"/>
          <w:sz w:val="20"/>
          <w:szCs w:val="20"/>
        </w:rPr>
        <w:t>Следующая информация и данные для конкретного конкурса по отбору управляющ</w:t>
      </w:r>
      <w:r w:rsidR="00751644" w:rsidRPr="00B40E7D">
        <w:rPr>
          <w:color w:val="000000"/>
          <w:sz w:val="20"/>
          <w:szCs w:val="20"/>
        </w:rPr>
        <w:t xml:space="preserve">ей </w:t>
      </w:r>
      <w:r w:rsidRPr="00B40E7D">
        <w:rPr>
          <w:color w:val="000000"/>
          <w:sz w:val="20"/>
          <w:szCs w:val="20"/>
        </w:rPr>
        <w:t>организаци</w:t>
      </w:r>
      <w:r w:rsidR="00751644" w:rsidRPr="00B40E7D">
        <w:rPr>
          <w:color w:val="000000"/>
          <w:sz w:val="20"/>
          <w:szCs w:val="20"/>
        </w:rPr>
        <w:t>и</w:t>
      </w:r>
      <w:r w:rsidRPr="00B40E7D">
        <w:rPr>
          <w:color w:val="000000"/>
          <w:sz w:val="20"/>
          <w:szCs w:val="20"/>
        </w:rPr>
        <w:t xml:space="preserve"> для управления многоквартирным дом</w:t>
      </w:r>
      <w:r w:rsidR="00751644" w:rsidRPr="00B40E7D">
        <w:rPr>
          <w:color w:val="000000"/>
          <w:sz w:val="20"/>
          <w:szCs w:val="20"/>
        </w:rPr>
        <w:t>о</w:t>
      </w:r>
      <w:r w:rsidRPr="00B40E7D">
        <w:rPr>
          <w:color w:val="000000"/>
          <w:sz w:val="20"/>
          <w:szCs w:val="20"/>
        </w:rPr>
        <w:t xml:space="preserve">м изменяют и (или) дополняют положения Раздела </w:t>
      </w:r>
      <w:r w:rsidRPr="00B40E7D">
        <w:rPr>
          <w:color w:val="000000"/>
          <w:sz w:val="20"/>
          <w:szCs w:val="20"/>
          <w:lang w:val="en-US"/>
        </w:rPr>
        <w:t>I</w:t>
      </w:r>
      <w:r w:rsidRPr="00B40E7D">
        <w:rPr>
          <w:color w:val="000000"/>
          <w:sz w:val="20"/>
          <w:szCs w:val="20"/>
        </w:rPr>
        <w:t xml:space="preserve"> «Общие условия проведения конкурса». При возникновении противоречия положения Информационной карты конкурса имеют приоритет над положениями раздела </w:t>
      </w:r>
      <w:r w:rsidRPr="00B40E7D">
        <w:rPr>
          <w:color w:val="000000"/>
          <w:sz w:val="20"/>
          <w:szCs w:val="20"/>
          <w:lang w:val="en-US"/>
        </w:rPr>
        <w:t>I</w:t>
      </w:r>
      <w:r w:rsidRPr="00B40E7D">
        <w:rPr>
          <w:color w:val="000000"/>
          <w:sz w:val="20"/>
          <w:szCs w:val="20"/>
        </w:rPr>
        <w:t xml:space="preserve"> «Общие условия проведения конкурса».</w:t>
      </w:r>
    </w:p>
    <w:p w:rsidR="00E25933" w:rsidRPr="00B40E7D" w:rsidRDefault="00E25933" w:rsidP="00ED25F6">
      <w:pPr>
        <w:widowControl w:val="0"/>
        <w:ind w:firstLine="540"/>
        <w:jc w:val="both"/>
        <w:rPr>
          <w:color w:val="000000"/>
          <w:sz w:val="20"/>
          <w:szCs w:val="20"/>
        </w:rPr>
      </w:pPr>
    </w:p>
    <w:tbl>
      <w:tblPr>
        <w:tblW w:w="0" w:type="auto"/>
        <w:jc w:val="center"/>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8810"/>
      </w:tblGrid>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 xml:space="preserve">№ </w:t>
            </w:r>
            <w:proofErr w:type="gramStart"/>
            <w:r w:rsidRPr="00B40E7D">
              <w:rPr>
                <w:sz w:val="20"/>
                <w:szCs w:val="20"/>
              </w:rPr>
              <w:t>п</w:t>
            </w:r>
            <w:proofErr w:type="gramEnd"/>
            <w:r w:rsidRPr="00B40E7D">
              <w:rPr>
                <w:sz w:val="20"/>
                <w:szCs w:val="20"/>
              </w:rPr>
              <w:t>/п</w:t>
            </w:r>
          </w:p>
        </w:tc>
        <w:tc>
          <w:tcPr>
            <w:tcW w:w="8810" w:type="dxa"/>
          </w:tcPr>
          <w:p w:rsidR="00E25933" w:rsidRPr="00B40E7D" w:rsidRDefault="00E25933" w:rsidP="00ED25F6">
            <w:pPr>
              <w:widowControl w:val="0"/>
              <w:jc w:val="center"/>
              <w:rPr>
                <w:b/>
                <w:sz w:val="20"/>
                <w:szCs w:val="20"/>
              </w:rPr>
            </w:pPr>
            <w:r w:rsidRPr="00B40E7D">
              <w:rPr>
                <w:b/>
                <w:sz w:val="20"/>
                <w:szCs w:val="20"/>
              </w:rPr>
              <w:t>СВЕДЕНИЯ</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p>
        </w:tc>
        <w:tc>
          <w:tcPr>
            <w:tcW w:w="8810" w:type="dxa"/>
          </w:tcPr>
          <w:p w:rsidR="00E25933" w:rsidRPr="00B40E7D" w:rsidRDefault="00E25933" w:rsidP="00ED25F6">
            <w:pPr>
              <w:widowControl w:val="0"/>
              <w:jc w:val="center"/>
              <w:rPr>
                <w:sz w:val="20"/>
                <w:szCs w:val="20"/>
              </w:rPr>
            </w:pPr>
            <w:r w:rsidRPr="00B40E7D">
              <w:rPr>
                <w:b/>
                <w:sz w:val="20"/>
                <w:szCs w:val="20"/>
              </w:rPr>
              <w:t>НАИМЕНОВАНИЕ</w:t>
            </w:r>
          </w:p>
        </w:tc>
      </w:tr>
      <w:tr w:rsidR="00E25933" w:rsidRPr="00B40E7D" w:rsidTr="00B1636D">
        <w:trPr>
          <w:trHeight w:val="377"/>
          <w:jc w:val="center"/>
        </w:trPr>
        <w:tc>
          <w:tcPr>
            <w:tcW w:w="637" w:type="dxa"/>
          </w:tcPr>
          <w:p w:rsidR="00E25933" w:rsidRPr="00B40E7D" w:rsidRDefault="00E25933" w:rsidP="00ED25F6">
            <w:pPr>
              <w:widowControl w:val="0"/>
              <w:jc w:val="both"/>
              <w:rPr>
                <w:sz w:val="20"/>
                <w:szCs w:val="20"/>
              </w:rPr>
            </w:pPr>
          </w:p>
        </w:tc>
        <w:tc>
          <w:tcPr>
            <w:tcW w:w="8810" w:type="dxa"/>
          </w:tcPr>
          <w:p w:rsidR="00E25933" w:rsidRPr="00B40E7D" w:rsidRDefault="00E25933" w:rsidP="00F946C1">
            <w:pPr>
              <w:widowControl w:val="0"/>
              <w:jc w:val="center"/>
              <w:rPr>
                <w:sz w:val="20"/>
                <w:szCs w:val="20"/>
              </w:rPr>
            </w:pPr>
            <w:r w:rsidRPr="00B40E7D">
              <w:rPr>
                <w:sz w:val="20"/>
                <w:szCs w:val="20"/>
              </w:rPr>
              <w:t xml:space="preserve">Открытый конкурс № </w:t>
            </w:r>
            <w:r w:rsidR="00751644" w:rsidRPr="00B40E7D">
              <w:rPr>
                <w:sz w:val="20"/>
                <w:szCs w:val="20"/>
              </w:rPr>
              <w:t>0</w:t>
            </w:r>
            <w:r w:rsidR="00F946C1">
              <w:rPr>
                <w:sz w:val="20"/>
                <w:szCs w:val="20"/>
              </w:rPr>
              <w:t>1</w:t>
            </w:r>
            <w:r w:rsidR="00751644" w:rsidRPr="00B40E7D">
              <w:rPr>
                <w:sz w:val="20"/>
                <w:szCs w:val="20"/>
              </w:rPr>
              <w:t>-</w:t>
            </w:r>
            <w:r w:rsidR="00B84DD0">
              <w:rPr>
                <w:sz w:val="20"/>
                <w:szCs w:val="20"/>
              </w:rPr>
              <w:t>1</w:t>
            </w:r>
            <w:r w:rsidR="00F946C1">
              <w:rPr>
                <w:sz w:val="20"/>
                <w:szCs w:val="20"/>
              </w:rPr>
              <w:t>0</w:t>
            </w:r>
            <w:r w:rsidR="00751644" w:rsidRPr="00B40E7D">
              <w:rPr>
                <w:sz w:val="20"/>
                <w:szCs w:val="20"/>
              </w:rPr>
              <w:t>/201</w:t>
            </w:r>
            <w:r w:rsidR="00F946C1">
              <w:rPr>
                <w:sz w:val="20"/>
                <w:szCs w:val="20"/>
              </w:rPr>
              <w:t>7</w:t>
            </w:r>
            <w:r w:rsidR="00751644" w:rsidRPr="00B40E7D">
              <w:rPr>
                <w:sz w:val="20"/>
                <w:szCs w:val="20"/>
              </w:rPr>
              <w:t xml:space="preserve"> </w:t>
            </w:r>
            <w:r w:rsidRPr="00B40E7D">
              <w:rPr>
                <w:sz w:val="20"/>
                <w:szCs w:val="20"/>
              </w:rPr>
              <w:t xml:space="preserve">от </w:t>
            </w:r>
            <w:r w:rsidR="00451B95">
              <w:rPr>
                <w:sz w:val="20"/>
                <w:szCs w:val="20"/>
              </w:rPr>
              <w:t>«</w:t>
            </w:r>
            <w:r w:rsidR="008A7E2E">
              <w:rPr>
                <w:sz w:val="20"/>
                <w:szCs w:val="20"/>
              </w:rPr>
              <w:t>20</w:t>
            </w:r>
            <w:r w:rsidR="00751644" w:rsidRPr="00B40E7D">
              <w:rPr>
                <w:sz w:val="20"/>
                <w:szCs w:val="20"/>
              </w:rPr>
              <w:t>»</w:t>
            </w:r>
            <w:r w:rsidR="00B84DD0">
              <w:rPr>
                <w:sz w:val="20"/>
                <w:szCs w:val="20"/>
              </w:rPr>
              <w:t xml:space="preserve"> </w:t>
            </w:r>
            <w:r w:rsidR="00F946C1">
              <w:rPr>
                <w:sz w:val="20"/>
                <w:szCs w:val="20"/>
              </w:rPr>
              <w:t>октября</w:t>
            </w:r>
            <w:r w:rsidR="00B84DD0">
              <w:rPr>
                <w:sz w:val="20"/>
                <w:szCs w:val="20"/>
              </w:rPr>
              <w:t xml:space="preserve"> </w:t>
            </w:r>
            <w:r w:rsidRPr="00B40E7D">
              <w:rPr>
                <w:sz w:val="20"/>
                <w:szCs w:val="20"/>
              </w:rPr>
              <w:t>201</w:t>
            </w:r>
            <w:r w:rsidR="00F946C1">
              <w:rPr>
                <w:sz w:val="20"/>
                <w:szCs w:val="20"/>
              </w:rPr>
              <w:t>7</w:t>
            </w:r>
            <w:r w:rsidRPr="00B40E7D">
              <w:rPr>
                <w:sz w:val="20"/>
                <w:szCs w:val="20"/>
              </w:rPr>
              <w:t xml:space="preserve"> года по отбору управляющ</w:t>
            </w:r>
            <w:r w:rsidR="00751644" w:rsidRPr="00B40E7D">
              <w:rPr>
                <w:sz w:val="20"/>
                <w:szCs w:val="20"/>
              </w:rPr>
              <w:t>ей</w:t>
            </w:r>
            <w:r w:rsidRPr="00B40E7D">
              <w:rPr>
                <w:sz w:val="20"/>
                <w:szCs w:val="20"/>
              </w:rPr>
              <w:t xml:space="preserve"> организаци</w:t>
            </w:r>
            <w:r w:rsidR="00751644" w:rsidRPr="00B40E7D">
              <w:rPr>
                <w:sz w:val="20"/>
                <w:szCs w:val="20"/>
              </w:rPr>
              <w:t>и</w:t>
            </w:r>
            <w:r w:rsidR="00ED25F6">
              <w:rPr>
                <w:sz w:val="20"/>
                <w:szCs w:val="20"/>
              </w:rPr>
              <w:t xml:space="preserve"> </w:t>
            </w:r>
            <w:r w:rsidRPr="00B40E7D">
              <w:rPr>
                <w:sz w:val="20"/>
                <w:szCs w:val="20"/>
              </w:rPr>
              <w:t>для управления многоквартирным дом</w:t>
            </w:r>
            <w:r w:rsidR="00751644" w:rsidRPr="00B40E7D">
              <w:rPr>
                <w:sz w:val="20"/>
                <w:szCs w:val="20"/>
              </w:rPr>
              <w:t>о</w:t>
            </w:r>
            <w:r w:rsidRPr="00B40E7D">
              <w:rPr>
                <w:sz w:val="20"/>
                <w:szCs w:val="20"/>
              </w:rPr>
              <w:t>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w:t>
            </w:r>
          </w:p>
        </w:tc>
        <w:tc>
          <w:tcPr>
            <w:tcW w:w="8810" w:type="dxa"/>
          </w:tcPr>
          <w:p w:rsidR="00E25933" w:rsidRPr="00B40E7D" w:rsidRDefault="00E25933" w:rsidP="00ED25F6">
            <w:pPr>
              <w:widowControl w:val="0"/>
              <w:rPr>
                <w:sz w:val="20"/>
                <w:szCs w:val="20"/>
              </w:rPr>
            </w:pPr>
            <w:r w:rsidRPr="00B40E7D">
              <w:rPr>
                <w:b/>
                <w:sz w:val="20"/>
                <w:szCs w:val="20"/>
              </w:rPr>
              <w:t xml:space="preserve">Организатор конкурса: </w:t>
            </w:r>
            <w:r w:rsidR="00751644" w:rsidRPr="00B40E7D">
              <w:rPr>
                <w:sz w:val="20"/>
                <w:szCs w:val="20"/>
              </w:rPr>
              <w:t>Администрация муниципального образования поселок Боровский</w:t>
            </w:r>
          </w:p>
          <w:p w:rsidR="00E25933" w:rsidRPr="00B40E7D" w:rsidRDefault="00E25933" w:rsidP="00ED25F6">
            <w:pPr>
              <w:pStyle w:val="35"/>
              <w:tabs>
                <w:tab w:val="clear" w:pos="1127"/>
                <w:tab w:val="num" w:pos="1307"/>
              </w:tabs>
              <w:ind w:left="0"/>
              <w:rPr>
                <w:sz w:val="20"/>
              </w:rPr>
            </w:pPr>
            <w:proofErr w:type="gramStart"/>
            <w:r w:rsidRPr="00B40E7D">
              <w:rPr>
                <w:b/>
                <w:sz w:val="20"/>
              </w:rPr>
              <w:t>Место нахождения:</w:t>
            </w:r>
            <w:r w:rsidRPr="00B40E7D">
              <w:rPr>
                <w:sz w:val="20"/>
              </w:rPr>
              <w:t xml:space="preserve"> 625</w:t>
            </w:r>
            <w:r w:rsidR="00751644" w:rsidRPr="00B40E7D">
              <w:rPr>
                <w:sz w:val="20"/>
              </w:rPr>
              <w:t>504</w:t>
            </w:r>
            <w:r w:rsidRPr="00B40E7D">
              <w:rPr>
                <w:sz w:val="20"/>
              </w:rPr>
              <w:t xml:space="preserve">, </w:t>
            </w:r>
            <w:r w:rsidR="00751644" w:rsidRPr="00B40E7D">
              <w:rPr>
                <w:sz w:val="20"/>
              </w:rPr>
              <w:t>Тюменская область, Тюменский район, п. Боровский, ул. Островского, д. 33</w:t>
            </w:r>
            <w:r w:rsidRPr="00B40E7D">
              <w:rPr>
                <w:sz w:val="20"/>
              </w:rPr>
              <w:t>.</w:t>
            </w:r>
            <w:proofErr w:type="gramEnd"/>
          </w:p>
          <w:p w:rsidR="00E25933" w:rsidRPr="00B40E7D" w:rsidRDefault="00E25933" w:rsidP="00ED25F6">
            <w:pPr>
              <w:pStyle w:val="35"/>
              <w:tabs>
                <w:tab w:val="clear" w:pos="1127"/>
                <w:tab w:val="num" w:pos="1307"/>
              </w:tabs>
              <w:ind w:left="0"/>
              <w:rPr>
                <w:sz w:val="20"/>
              </w:rPr>
            </w:pPr>
            <w:proofErr w:type="gramStart"/>
            <w:r w:rsidRPr="00B40E7D">
              <w:rPr>
                <w:b/>
                <w:sz w:val="20"/>
              </w:rPr>
              <w:t xml:space="preserve">Почтовый адрес: </w:t>
            </w:r>
            <w:r w:rsidR="00751644" w:rsidRPr="00B40E7D">
              <w:rPr>
                <w:sz w:val="20"/>
              </w:rPr>
              <w:t>625504, Тюменская область, Тюменский район, п. Боровский, ул. Островского, д. 33.</w:t>
            </w:r>
            <w:proofErr w:type="gramEnd"/>
          </w:p>
          <w:p w:rsidR="00E25933" w:rsidRPr="00B40E7D" w:rsidRDefault="00E25933" w:rsidP="00ED25F6">
            <w:pPr>
              <w:widowControl w:val="0"/>
              <w:autoSpaceDE w:val="0"/>
              <w:autoSpaceDN w:val="0"/>
              <w:adjustRightInd w:val="0"/>
              <w:jc w:val="both"/>
              <w:rPr>
                <w:color w:val="004080"/>
                <w:sz w:val="20"/>
                <w:szCs w:val="20"/>
              </w:rPr>
            </w:pPr>
            <w:r w:rsidRPr="00B40E7D">
              <w:rPr>
                <w:b/>
                <w:sz w:val="20"/>
                <w:szCs w:val="20"/>
              </w:rPr>
              <w:t xml:space="preserve">Адрес электронной почты: </w:t>
            </w:r>
            <w:hyperlink r:id="rId10" w:history="1">
              <w:r w:rsidR="00751644" w:rsidRPr="00B40E7D">
                <w:rPr>
                  <w:rStyle w:val="af"/>
                  <w:b/>
                  <w:sz w:val="20"/>
                  <w:szCs w:val="20"/>
                  <w:lang w:val="en-US"/>
                </w:rPr>
                <w:t>borovskiy</w:t>
              </w:r>
              <w:r w:rsidR="00751644" w:rsidRPr="00B40E7D">
                <w:rPr>
                  <w:rStyle w:val="af"/>
                  <w:b/>
                  <w:sz w:val="20"/>
                  <w:szCs w:val="20"/>
                </w:rPr>
                <w:t>-</w:t>
              </w:r>
              <w:r w:rsidR="00751644" w:rsidRPr="00B40E7D">
                <w:rPr>
                  <w:rStyle w:val="af"/>
                  <w:b/>
                  <w:sz w:val="20"/>
                  <w:szCs w:val="20"/>
                  <w:lang w:val="en-US"/>
                </w:rPr>
                <w:t>m</w:t>
              </w:r>
              <w:r w:rsidR="00751644" w:rsidRPr="00B40E7D">
                <w:rPr>
                  <w:rStyle w:val="af"/>
                  <w:b/>
                  <w:sz w:val="20"/>
                  <w:szCs w:val="20"/>
                </w:rPr>
                <w:t>.</w:t>
              </w:r>
              <w:r w:rsidR="00751644" w:rsidRPr="00B40E7D">
                <w:rPr>
                  <w:rStyle w:val="af"/>
                  <w:b/>
                  <w:sz w:val="20"/>
                  <w:szCs w:val="20"/>
                  <w:lang w:val="en-US"/>
                </w:rPr>
                <w:t>o</w:t>
              </w:r>
              <w:r w:rsidR="00751644" w:rsidRPr="00B40E7D">
                <w:rPr>
                  <w:rStyle w:val="af"/>
                  <w:b/>
                  <w:sz w:val="20"/>
                  <w:szCs w:val="20"/>
                </w:rPr>
                <w:t>@</w:t>
              </w:r>
              <w:r w:rsidR="00751644" w:rsidRPr="00B40E7D">
                <w:rPr>
                  <w:rStyle w:val="af"/>
                  <w:b/>
                  <w:sz w:val="20"/>
                  <w:szCs w:val="20"/>
                  <w:lang w:val="en-US"/>
                </w:rPr>
                <w:t>inbox</w:t>
              </w:r>
              <w:r w:rsidR="00751644" w:rsidRPr="00B40E7D">
                <w:rPr>
                  <w:rStyle w:val="af"/>
                  <w:b/>
                  <w:sz w:val="20"/>
                  <w:szCs w:val="20"/>
                </w:rPr>
                <w:t>.</w:t>
              </w:r>
              <w:r w:rsidR="00751644" w:rsidRPr="00B40E7D">
                <w:rPr>
                  <w:rStyle w:val="af"/>
                  <w:b/>
                  <w:sz w:val="20"/>
                  <w:szCs w:val="20"/>
                  <w:lang w:val="en-US"/>
                </w:rPr>
                <w:t>ru</w:t>
              </w:r>
            </w:hyperlink>
            <w:r w:rsidR="00751644" w:rsidRPr="00B40E7D">
              <w:rPr>
                <w:b/>
                <w:sz w:val="20"/>
                <w:szCs w:val="20"/>
              </w:rPr>
              <w:t xml:space="preserve"> </w:t>
            </w:r>
          </w:p>
          <w:p w:rsidR="00E25933" w:rsidRPr="00B40E7D" w:rsidRDefault="00E25933" w:rsidP="00ED25F6">
            <w:pPr>
              <w:pStyle w:val="35"/>
              <w:tabs>
                <w:tab w:val="clear" w:pos="1127"/>
                <w:tab w:val="num" w:pos="1307"/>
              </w:tabs>
              <w:ind w:left="0"/>
              <w:rPr>
                <w:sz w:val="20"/>
              </w:rPr>
            </w:pPr>
            <w:r w:rsidRPr="00B40E7D">
              <w:rPr>
                <w:b/>
                <w:sz w:val="20"/>
              </w:rPr>
              <w:t>Контактное лицо:</w:t>
            </w:r>
            <w:r w:rsidRPr="00B40E7D">
              <w:rPr>
                <w:sz w:val="20"/>
              </w:rPr>
              <w:t xml:space="preserve"> </w:t>
            </w:r>
            <w:r w:rsidR="00751644" w:rsidRPr="00B40E7D">
              <w:rPr>
                <w:sz w:val="20"/>
              </w:rPr>
              <w:t>К</w:t>
            </w:r>
            <w:r w:rsidR="00F946C1">
              <w:rPr>
                <w:sz w:val="20"/>
              </w:rPr>
              <w:t>раснощёк Василий Семенович</w:t>
            </w:r>
            <w:r w:rsidR="00E2028C" w:rsidRPr="00B40E7D">
              <w:rPr>
                <w:sz w:val="20"/>
              </w:rPr>
              <w:t xml:space="preserve">, тел. </w:t>
            </w:r>
            <w:r w:rsidR="00751644" w:rsidRPr="00B40E7D">
              <w:rPr>
                <w:sz w:val="20"/>
              </w:rPr>
              <w:t>72-2</w:t>
            </w:r>
            <w:r w:rsidR="00F946C1">
              <w:rPr>
                <w:sz w:val="20"/>
              </w:rPr>
              <w:t>8</w:t>
            </w:r>
            <w:r w:rsidR="00751644" w:rsidRPr="00B40E7D">
              <w:rPr>
                <w:sz w:val="20"/>
              </w:rPr>
              <w:t>-</w:t>
            </w:r>
            <w:r w:rsidR="00F946C1">
              <w:rPr>
                <w:sz w:val="20"/>
              </w:rPr>
              <w:t>91</w:t>
            </w:r>
            <w:r w:rsidRPr="00B40E7D">
              <w:rPr>
                <w:sz w:val="20"/>
              </w:rPr>
              <w:t>.</w:t>
            </w:r>
          </w:p>
          <w:p w:rsidR="00E25933" w:rsidRPr="00B40E7D" w:rsidRDefault="00E25933" w:rsidP="00ED25F6">
            <w:pPr>
              <w:widowControl w:val="0"/>
              <w:autoSpaceDE w:val="0"/>
              <w:autoSpaceDN w:val="0"/>
              <w:adjustRightInd w:val="0"/>
              <w:jc w:val="both"/>
              <w:rPr>
                <w:sz w:val="20"/>
                <w:szCs w:val="20"/>
              </w:rPr>
            </w:pPr>
            <w:r w:rsidRPr="00B40E7D">
              <w:rPr>
                <w:b/>
                <w:sz w:val="20"/>
                <w:szCs w:val="20"/>
              </w:rPr>
              <w:t xml:space="preserve">Официальный сайт </w:t>
            </w:r>
            <w:hyperlink r:id="rId11" w:history="1">
              <w:r w:rsidRPr="00B40E7D">
                <w:rPr>
                  <w:rStyle w:val="af"/>
                  <w:sz w:val="20"/>
                  <w:szCs w:val="20"/>
                </w:rPr>
                <w:t>www.torgi.gov.ru</w:t>
              </w:r>
            </w:hyperlink>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w:t>
            </w:r>
          </w:p>
        </w:tc>
        <w:tc>
          <w:tcPr>
            <w:tcW w:w="8810" w:type="dxa"/>
          </w:tcPr>
          <w:p w:rsidR="00E25933" w:rsidRPr="00B40E7D" w:rsidRDefault="00E25933" w:rsidP="00ED25F6">
            <w:pPr>
              <w:pStyle w:val="21"/>
              <w:widowControl w:val="0"/>
              <w:numPr>
                <w:ilvl w:val="0"/>
                <w:numId w:val="0"/>
              </w:numPr>
              <w:spacing w:after="0"/>
              <w:rPr>
                <w:sz w:val="20"/>
              </w:rPr>
            </w:pPr>
            <w:r w:rsidRPr="00B40E7D">
              <w:rPr>
                <w:b/>
                <w:sz w:val="20"/>
              </w:rPr>
              <w:t>Конкурс</w:t>
            </w:r>
            <w:r w:rsidRPr="00B40E7D">
              <w:rPr>
                <w:sz w:val="20"/>
              </w:rPr>
              <w:t xml:space="preserve"> – форма торгов, победителями которого признаются участники конкурса, предложившие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w:t>
            </w:r>
            <w:proofErr w:type="gramStart"/>
            <w:r w:rsidRPr="00B40E7D">
              <w:rPr>
                <w:sz w:val="20"/>
              </w:rPr>
              <w:t>управления</w:t>
            </w:r>
            <w:proofErr w:type="gramEnd"/>
            <w:r w:rsidRPr="00B40E7D">
              <w:rPr>
                <w:sz w:val="20"/>
              </w:rPr>
              <w:t xml:space="preserve"> которыми проводится конкурс.</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3</w:t>
            </w:r>
          </w:p>
        </w:tc>
        <w:tc>
          <w:tcPr>
            <w:tcW w:w="8810" w:type="dxa"/>
          </w:tcPr>
          <w:p w:rsidR="00E25933" w:rsidRPr="00B40E7D" w:rsidRDefault="00E25933" w:rsidP="00ED25F6">
            <w:pPr>
              <w:widowControl w:val="0"/>
              <w:jc w:val="both"/>
              <w:rPr>
                <w:color w:val="000000"/>
                <w:sz w:val="20"/>
                <w:szCs w:val="20"/>
              </w:rPr>
            </w:pPr>
            <w:r w:rsidRPr="00B40E7D">
              <w:rPr>
                <w:b/>
                <w:sz w:val="20"/>
                <w:szCs w:val="20"/>
              </w:rPr>
              <w:t xml:space="preserve">Предмет конкурса: </w:t>
            </w:r>
            <w:r w:rsidRPr="00B40E7D">
              <w:rPr>
                <w:sz w:val="20"/>
                <w:szCs w:val="20"/>
              </w:rPr>
              <w:t>право заключения договор</w:t>
            </w:r>
            <w:r w:rsidR="005A4A85" w:rsidRPr="00B40E7D">
              <w:rPr>
                <w:sz w:val="20"/>
                <w:szCs w:val="20"/>
              </w:rPr>
              <w:t>а</w:t>
            </w:r>
            <w:r w:rsidRPr="00B40E7D">
              <w:rPr>
                <w:sz w:val="20"/>
                <w:szCs w:val="20"/>
              </w:rPr>
              <w:t xml:space="preserve"> управления многоквартирными домами в отношении объект</w:t>
            </w:r>
            <w:r w:rsidR="005A4A85" w:rsidRPr="00B40E7D">
              <w:rPr>
                <w:sz w:val="20"/>
                <w:szCs w:val="20"/>
              </w:rPr>
              <w:t>а</w:t>
            </w:r>
            <w:r w:rsidRPr="00B40E7D">
              <w:rPr>
                <w:sz w:val="20"/>
                <w:szCs w:val="20"/>
              </w:rPr>
              <w:t xml:space="preserve"> конкурса.</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4</w:t>
            </w:r>
          </w:p>
        </w:tc>
        <w:tc>
          <w:tcPr>
            <w:tcW w:w="8810" w:type="dxa"/>
          </w:tcPr>
          <w:p w:rsidR="00FC4BD5" w:rsidRPr="00B40E7D" w:rsidRDefault="00E25933" w:rsidP="00ED25F6">
            <w:pPr>
              <w:widowControl w:val="0"/>
              <w:ind w:firstLine="252"/>
              <w:jc w:val="both"/>
              <w:rPr>
                <w:strike/>
                <w:sz w:val="20"/>
                <w:szCs w:val="20"/>
              </w:rPr>
            </w:pPr>
            <w:r w:rsidRPr="00B40E7D">
              <w:rPr>
                <w:b/>
                <w:sz w:val="20"/>
                <w:szCs w:val="20"/>
              </w:rPr>
              <w:t xml:space="preserve">Объект конкурса: </w:t>
            </w:r>
            <w:r w:rsidRPr="00B40E7D">
              <w:rPr>
                <w:sz w:val="20"/>
                <w:szCs w:val="20"/>
              </w:rPr>
              <w:t>общее имущество собственников помещений в многоквартирных домах</w:t>
            </w:r>
            <w:r w:rsidR="005A4A85" w:rsidRPr="00B40E7D">
              <w:rPr>
                <w:sz w:val="20"/>
                <w:szCs w:val="20"/>
              </w:rPr>
              <w:t xml:space="preserve"> со смешанной формой собственности</w:t>
            </w:r>
            <w:r w:rsidRPr="00B40E7D">
              <w:rPr>
                <w:sz w:val="20"/>
                <w:szCs w:val="20"/>
              </w:rPr>
              <w:t xml:space="preserve">, на право </w:t>
            </w:r>
            <w:proofErr w:type="gramStart"/>
            <w:r w:rsidRPr="00B40E7D">
              <w:rPr>
                <w:sz w:val="20"/>
                <w:szCs w:val="20"/>
              </w:rPr>
              <w:t>управления</w:t>
            </w:r>
            <w:proofErr w:type="gramEnd"/>
            <w:r w:rsidRPr="00B40E7D">
              <w:rPr>
                <w:sz w:val="20"/>
                <w:szCs w:val="20"/>
              </w:rPr>
              <w:t xml:space="preserve"> которыми проводится конкурс. </w:t>
            </w:r>
          </w:p>
          <w:p w:rsidR="008627DA" w:rsidRPr="00B40E7D" w:rsidRDefault="008627DA" w:rsidP="00ED25F6">
            <w:pPr>
              <w:keepNext/>
              <w:keepLines/>
              <w:widowControl w:val="0"/>
              <w:jc w:val="both"/>
              <w:rPr>
                <w:sz w:val="20"/>
                <w:szCs w:val="20"/>
              </w:rPr>
            </w:pPr>
            <w:r w:rsidRPr="00B40E7D">
              <w:rPr>
                <w:sz w:val="20"/>
                <w:szCs w:val="20"/>
              </w:rPr>
              <w:t xml:space="preserve">Перечень и характеристика объектов конкурса, указана в извещении о проведении конкурса. </w:t>
            </w:r>
          </w:p>
          <w:p w:rsidR="008627DA" w:rsidRPr="00B40E7D" w:rsidRDefault="008627DA" w:rsidP="00ED25F6">
            <w:pPr>
              <w:keepNext/>
              <w:keepLines/>
              <w:widowControl w:val="0"/>
              <w:jc w:val="both"/>
              <w:rPr>
                <w:sz w:val="20"/>
                <w:szCs w:val="20"/>
              </w:rPr>
            </w:pPr>
            <w:r w:rsidRPr="00B40E7D">
              <w:rPr>
                <w:sz w:val="20"/>
                <w:szCs w:val="20"/>
              </w:rPr>
              <w:t xml:space="preserve">Приложение №1 к информационной карте: </w:t>
            </w:r>
          </w:p>
          <w:p w:rsidR="008627DA" w:rsidRPr="00B40E7D" w:rsidRDefault="008627DA" w:rsidP="00F62802">
            <w:pPr>
              <w:keepNext/>
              <w:keepLines/>
              <w:widowControl w:val="0"/>
              <w:numPr>
                <w:ilvl w:val="0"/>
                <w:numId w:val="14"/>
              </w:numPr>
              <w:jc w:val="both"/>
              <w:rPr>
                <w:sz w:val="20"/>
                <w:szCs w:val="20"/>
              </w:rPr>
            </w:pPr>
            <w:r w:rsidRPr="00B40E7D">
              <w:rPr>
                <w:sz w:val="20"/>
                <w:szCs w:val="20"/>
              </w:rPr>
              <w:t xml:space="preserve">Акты о состоянии общего имущества многоквартирных домов; </w:t>
            </w:r>
          </w:p>
          <w:p w:rsidR="008627DA" w:rsidRPr="00B40E7D" w:rsidRDefault="008627DA" w:rsidP="00F62802">
            <w:pPr>
              <w:keepNext/>
              <w:keepLines/>
              <w:widowControl w:val="0"/>
              <w:numPr>
                <w:ilvl w:val="0"/>
                <w:numId w:val="14"/>
              </w:numPr>
              <w:jc w:val="both"/>
              <w:rPr>
                <w:sz w:val="20"/>
                <w:szCs w:val="20"/>
              </w:rPr>
            </w:pPr>
            <w:r w:rsidRPr="00B40E7D">
              <w:rPr>
                <w:rFonts w:eastAsia="Calibri"/>
                <w:sz w:val="20"/>
                <w:szCs w:val="20"/>
                <w:lang w:eastAsia="en-US"/>
              </w:rPr>
              <w:t>Перечни обязательных работ, услуг по содержанию и ремонту общего имущества собственников помещений в многоквартирном доме, являющихся объектом конкурса.</w:t>
            </w:r>
          </w:p>
          <w:p w:rsidR="00E25933" w:rsidRPr="00B40E7D" w:rsidRDefault="00E25933" w:rsidP="00ED25F6">
            <w:pPr>
              <w:widowControl w:val="0"/>
              <w:jc w:val="both"/>
              <w:rPr>
                <w:sz w:val="20"/>
                <w:szCs w:val="20"/>
              </w:rPr>
            </w:pPr>
            <w:r w:rsidRPr="00B40E7D">
              <w:rPr>
                <w:sz w:val="20"/>
                <w:szCs w:val="20"/>
              </w:rPr>
              <w:t>Приложение 1 к информационной карте конкурсной документации размещается организатором конкурса на официальном сайте</w:t>
            </w:r>
            <w:r w:rsidR="008627DA" w:rsidRPr="00B40E7D">
              <w:rPr>
                <w:sz w:val="20"/>
                <w:szCs w:val="20"/>
              </w:rPr>
              <w:t xml:space="preserve"> </w:t>
            </w:r>
            <w:hyperlink r:id="rId12" w:history="1">
              <w:r w:rsidR="008627DA" w:rsidRPr="00B40E7D">
                <w:rPr>
                  <w:rStyle w:val="af"/>
                  <w:sz w:val="20"/>
                  <w:szCs w:val="20"/>
                </w:rPr>
                <w:t>www.torgi.gov.ru</w:t>
              </w:r>
            </w:hyperlink>
            <w:r w:rsidR="008627DA" w:rsidRPr="00B40E7D">
              <w:rPr>
                <w:sz w:val="20"/>
                <w:szCs w:val="20"/>
              </w:rPr>
              <w:t xml:space="preserve"> </w:t>
            </w:r>
            <w:r w:rsidRPr="00B40E7D">
              <w:rPr>
                <w:sz w:val="20"/>
                <w:szCs w:val="20"/>
              </w:rPr>
              <w:t>и выдается вместе с конкурсной документацией в соответствии с действующим законодательством</w:t>
            </w:r>
            <w:r w:rsidR="008627DA" w:rsidRPr="00B40E7D">
              <w:rPr>
                <w:sz w:val="20"/>
                <w:szCs w:val="20"/>
              </w:rPr>
              <w:t xml:space="preserve"> РФ</w:t>
            </w:r>
            <w:r w:rsidRPr="00B40E7D">
              <w:rPr>
                <w:sz w:val="20"/>
                <w:szCs w:val="20"/>
              </w:rPr>
              <w:t>.</w:t>
            </w:r>
          </w:p>
          <w:p w:rsidR="00E25933" w:rsidRPr="00B40E7D" w:rsidRDefault="00E25933" w:rsidP="00ED25F6">
            <w:pPr>
              <w:widowControl w:val="0"/>
              <w:ind w:firstLine="463"/>
              <w:jc w:val="both"/>
              <w:rPr>
                <w:sz w:val="20"/>
                <w:szCs w:val="20"/>
              </w:rPr>
            </w:pPr>
            <w:r w:rsidRPr="00B40E7D">
              <w:rPr>
                <w:sz w:val="20"/>
                <w:szCs w:val="20"/>
              </w:rPr>
              <w:t xml:space="preserve">Перечень и характеристика объектов конкурса, объединенных в лот, указана в извещении о проведении конкурса. </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5</w:t>
            </w:r>
          </w:p>
        </w:tc>
        <w:tc>
          <w:tcPr>
            <w:tcW w:w="8810" w:type="dxa"/>
          </w:tcPr>
          <w:p w:rsidR="008627DA" w:rsidRPr="00ED25F6" w:rsidRDefault="00E25933" w:rsidP="00ED25F6">
            <w:pPr>
              <w:widowControl w:val="0"/>
              <w:jc w:val="both"/>
              <w:rPr>
                <w:bCs/>
                <w:sz w:val="20"/>
                <w:szCs w:val="20"/>
              </w:rPr>
            </w:pPr>
            <w:r w:rsidRPr="00B40E7D">
              <w:rPr>
                <w:b/>
                <w:sz w:val="20"/>
                <w:szCs w:val="20"/>
              </w:rPr>
              <w:t xml:space="preserve">Источник финансирования: </w:t>
            </w:r>
            <w:r w:rsidRPr="00B40E7D">
              <w:rPr>
                <w:bCs/>
                <w:sz w:val="20"/>
                <w:szCs w:val="20"/>
              </w:rPr>
              <w:t xml:space="preserve">средства собственников помещений и нанимателей жилых помещений по договорам социального найма и договорам найма жилых помещений государственного и </w:t>
            </w:r>
            <w:r w:rsidR="00ED25F6">
              <w:rPr>
                <w:bCs/>
                <w:sz w:val="20"/>
                <w:szCs w:val="20"/>
              </w:rPr>
              <w:t>муниципального жилищного фонда.</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6</w:t>
            </w:r>
          </w:p>
        </w:tc>
        <w:tc>
          <w:tcPr>
            <w:tcW w:w="8810" w:type="dxa"/>
          </w:tcPr>
          <w:p w:rsidR="00E25933" w:rsidRPr="00B40E7D" w:rsidRDefault="00E25933" w:rsidP="00ED25F6">
            <w:pPr>
              <w:widowControl w:val="0"/>
              <w:rPr>
                <w:b/>
                <w:sz w:val="20"/>
                <w:szCs w:val="20"/>
              </w:rPr>
            </w:pPr>
            <w:r w:rsidRPr="00B40E7D">
              <w:rPr>
                <w:b/>
                <w:sz w:val="20"/>
                <w:szCs w:val="20"/>
              </w:rPr>
              <w:t>Размер платы за содержание и ремонт жилого помещения (цена договора управления):</w:t>
            </w:r>
          </w:p>
          <w:p w:rsidR="00FA6CEC" w:rsidRPr="00B40E7D" w:rsidRDefault="00FA6CEC" w:rsidP="00ED25F6">
            <w:pPr>
              <w:shd w:val="clear" w:color="auto" w:fill="FFFFFF"/>
              <w:ind w:firstLine="283"/>
              <w:rPr>
                <w:sz w:val="20"/>
                <w:szCs w:val="20"/>
              </w:rPr>
            </w:pPr>
            <w:r w:rsidRPr="00B40E7D">
              <w:rPr>
                <w:bCs/>
                <w:color w:val="000000"/>
                <w:sz w:val="20"/>
                <w:szCs w:val="20"/>
              </w:rPr>
              <w:t>Оплата Заказчиком, Собственниками услуг по договору включает в себя:</w:t>
            </w:r>
          </w:p>
          <w:p w:rsidR="00FA6CEC" w:rsidRPr="00B40E7D" w:rsidRDefault="00FA6CEC" w:rsidP="00ED25F6">
            <w:pPr>
              <w:jc w:val="both"/>
              <w:rPr>
                <w:sz w:val="20"/>
                <w:szCs w:val="20"/>
              </w:rPr>
            </w:pPr>
            <w:r w:rsidRPr="00B40E7D">
              <w:rPr>
                <w:sz w:val="20"/>
                <w:szCs w:val="20"/>
              </w:rPr>
              <w:t xml:space="preserve">     А) плату за содержание общего имущества в многоквартирном доме</w:t>
            </w:r>
            <w:r w:rsidR="00897551" w:rsidRPr="00B40E7D">
              <w:rPr>
                <w:sz w:val="20"/>
                <w:szCs w:val="20"/>
              </w:rPr>
              <w:t>, в т.ч. содержание строительных конструкций, содержание инженерных конструкций, содержание мест общего пользования, содержание придомовой территории, работы по обеспечению вывоза отходов</w:t>
            </w:r>
            <w:r w:rsidRPr="00B40E7D">
              <w:rPr>
                <w:sz w:val="20"/>
                <w:szCs w:val="20"/>
              </w:rPr>
              <w:t>;</w:t>
            </w:r>
          </w:p>
          <w:p w:rsidR="00897551" w:rsidRPr="00B40E7D" w:rsidRDefault="00FA6CEC" w:rsidP="00ED25F6">
            <w:pPr>
              <w:jc w:val="both"/>
              <w:rPr>
                <w:bCs/>
                <w:color w:val="000000"/>
                <w:sz w:val="20"/>
                <w:szCs w:val="20"/>
              </w:rPr>
            </w:pPr>
            <w:r w:rsidRPr="00B40E7D">
              <w:rPr>
                <w:bCs/>
                <w:color w:val="000000"/>
                <w:sz w:val="20"/>
                <w:szCs w:val="20"/>
              </w:rPr>
              <w:t xml:space="preserve">      Б) </w:t>
            </w:r>
            <w:r w:rsidR="00897551" w:rsidRPr="00B40E7D">
              <w:rPr>
                <w:bCs/>
                <w:color w:val="000000"/>
                <w:sz w:val="20"/>
                <w:szCs w:val="20"/>
              </w:rPr>
              <w:t xml:space="preserve"> услуги по управлению многоквартирным домом; </w:t>
            </w:r>
          </w:p>
          <w:p w:rsidR="00FA6CEC" w:rsidRPr="00B40E7D" w:rsidRDefault="00897551" w:rsidP="00ED25F6">
            <w:pPr>
              <w:jc w:val="both"/>
              <w:rPr>
                <w:bCs/>
                <w:sz w:val="20"/>
                <w:szCs w:val="20"/>
              </w:rPr>
            </w:pPr>
            <w:r w:rsidRPr="00B40E7D">
              <w:rPr>
                <w:bCs/>
                <w:color w:val="000000"/>
                <w:sz w:val="20"/>
                <w:szCs w:val="20"/>
              </w:rPr>
              <w:t xml:space="preserve">      </w:t>
            </w:r>
            <w:r w:rsidR="00FA6CEC" w:rsidRPr="00B40E7D">
              <w:rPr>
                <w:bCs/>
                <w:sz w:val="20"/>
                <w:szCs w:val="20"/>
              </w:rPr>
              <w:t xml:space="preserve">Размер платы за содержание и ремонт жилого помещения рассчитан организатором конкурса в зависимости от конструктивных и технических параметров многоквартирных домов,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на 1 кв.м. </w:t>
            </w:r>
          </w:p>
          <w:p w:rsidR="00FA6CEC" w:rsidRPr="00B40E7D" w:rsidRDefault="00FA6CEC" w:rsidP="00ED25F6">
            <w:pPr>
              <w:ind w:firstLine="261"/>
              <w:jc w:val="both"/>
              <w:rPr>
                <w:bCs/>
                <w:sz w:val="20"/>
                <w:szCs w:val="20"/>
              </w:rPr>
            </w:pPr>
            <w:r w:rsidRPr="00B40E7D">
              <w:rPr>
                <w:sz w:val="20"/>
                <w:szCs w:val="20"/>
              </w:rPr>
              <w:t>Цена договора остается фиксированной на протяжении всего срока выполнения договора.</w:t>
            </w:r>
            <w:r w:rsidRPr="00B40E7D">
              <w:rPr>
                <w:bCs/>
                <w:sz w:val="20"/>
                <w:szCs w:val="20"/>
              </w:rPr>
              <w:t xml:space="preserve"> </w:t>
            </w:r>
          </w:p>
          <w:p w:rsidR="00FA6CEC" w:rsidRPr="00B40E7D" w:rsidRDefault="00FA6CEC" w:rsidP="00ED25F6">
            <w:pPr>
              <w:ind w:firstLine="261"/>
              <w:jc w:val="both"/>
              <w:rPr>
                <w:bCs/>
                <w:sz w:val="20"/>
                <w:szCs w:val="20"/>
              </w:rPr>
            </w:pPr>
            <w:r w:rsidRPr="00B40E7D">
              <w:rPr>
                <w:bCs/>
                <w:sz w:val="20"/>
                <w:szCs w:val="20"/>
              </w:rPr>
              <w:t>Размер платы по каждому многоквартирному дому указан в извещении о проведении конкурса.</w:t>
            </w:r>
          </w:p>
          <w:p w:rsidR="00FA6CEC" w:rsidRPr="00B40E7D" w:rsidRDefault="00FA6CEC" w:rsidP="00ED25F6">
            <w:pPr>
              <w:shd w:val="clear" w:color="auto" w:fill="FFFFFF"/>
              <w:tabs>
                <w:tab w:val="left" w:pos="1382"/>
              </w:tabs>
              <w:jc w:val="both"/>
              <w:rPr>
                <w:sz w:val="20"/>
                <w:szCs w:val="20"/>
              </w:rPr>
            </w:pPr>
            <w:r w:rsidRPr="00B40E7D">
              <w:rPr>
                <w:sz w:val="20"/>
                <w:szCs w:val="20"/>
              </w:rPr>
              <w:t xml:space="preserve">     Форма оплаты:  безналичный расчет, путем перечисления на расчетный счет Управляющей организации.</w:t>
            </w:r>
          </w:p>
          <w:p w:rsidR="00FA6CEC" w:rsidRPr="00B40E7D" w:rsidRDefault="00FA6CEC" w:rsidP="00ED25F6">
            <w:pPr>
              <w:ind w:firstLine="261"/>
              <w:jc w:val="both"/>
              <w:rPr>
                <w:sz w:val="20"/>
                <w:szCs w:val="20"/>
              </w:rPr>
            </w:pPr>
            <w:r w:rsidRPr="00B40E7D">
              <w:rPr>
                <w:sz w:val="20"/>
                <w:szCs w:val="20"/>
              </w:rPr>
              <w:t>Размер платы за содержание и ремонт жилого помещения устанавливается одинаковым для собственников жилых и нежилых помещений в многоквартирных домах, выставленных на конкурс.</w:t>
            </w:r>
          </w:p>
          <w:p w:rsidR="00E25933" w:rsidRPr="00B40E7D" w:rsidRDefault="008B44E6" w:rsidP="00ED25F6">
            <w:pPr>
              <w:widowControl w:val="0"/>
              <w:ind w:firstLine="261"/>
              <w:jc w:val="both"/>
              <w:rPr>
                <w:sz w:val="20"/>
                <w:szCs w:val="20"/>
              </w:rPr>
            </w:pPr>
            <w:r w:rsidRPr="00B40E7D">
              <w:rPr>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7</w:t>
            </w:r>
          </w:p>
        </w:tc>
        <w:tc>
          <w:tcPr>
            <w:tcW w:w="8810" w:type="dxa"/>
          </w:tcPr>
          <w:p w:rsidR="00231F45" w:rsidRPr="00B40E7D" w:rsidRDefault="005A4A85" w:rsidP="00ED25F6">
            <w:pPr>
              <w:keepNext/>
              <w:keepLines/>
              <w:widowControl w:val="0"/>
              <w:jc w:val="both"/>
              <w:rPr>
                <w:b/>
                <w:sz w:val="20"/>
                <w:szCs w:val="20"/>
              </w:rPr>
            </w:pPr>
            <w:r w:rsidRPr="00B40E7D">
              <w:rPr>
                <w:rFonts w:eastAsia="Calibri"/>
                <w:b/>
                <w:sz w:val="20"/>
                <w:szCs w:val="20"/>
                <w:lang w:eastAsia="en-US"/>
              </w:rPr>
              <w:t>Перечень обязательных услуг,</w:t>
            </w:r>
            <w:r w:rsidR="00231F45" w:rsidRPr="00B40E7D">
              <w:rPr>
                <w:rFonts w:eastAsia="Calibri"/>
                <w:b/>
                <w:sz w:val="20"/>
                <w:szCs w:val="20"/>
                <w:lang w:eastAsia="en-US"/>
              </w:rPr>
              <w:t xml:space="preserve"> работ, </w:t>
            </w:r>
            <w:r w:rsidR="00231F45" w:rsidRPr="00B40E7D">
              <w:rPr>
                <w:b/>
                <w:sz w:val="20"/>
                <w:szCs w:val="20"/>
              </w:rPr>
              <w:t>коммунальных услуг:</w:t>
            </w:r>
          </w:p>
          <w:p w:rsidR="00E25933" w:rsidRPr="00B40E7D" w:rsidRDefault="00E25933" w:rsidP="00ED25F6">
            <w:pPr>
              <w:widowControl w:val="0"/>
              <w:ind w:firstLine="261"/>
              <w:jc w:val="both"/>
              <w:rPr>
                <w:sz w:val="20"/>
                <w:szCs w:val="20"/>
              </w:rPr>
            </w:pPr>
            <w:r w:rsidRPr="00B40E7D">
              <w:rPr>
                <w:sz w:val="20"/>
                <w:szCs w:val="20"/>
              </w:rPr>
              <w:lastRenderedPageBreak/>
              <w:t>Перечень обязательных работ и услуг по каждому объекту конкурса, установлен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указан в Приложении 1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Перечень коммунальных услуг по каждому многоквартирному дому, предоставляемых управляющей организацией в порядке, установленном законодательством Российской Федерации.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8</w:t>
            </w:r>
          </w:p>
        </w:tc>
        <w:tc>
          <w:tcPr>
            <w:tcW w:w="8810" w:type="dxa"/>
          </w:tcPr>
          <w:p w:rsidR="00E25933" w:rsidRPr="00B40E7D" w:rsidRDefault="00E25933" w:rsidP="00ED25F6">
            <w:pPr>
              <w:widowControl w:val="0"/>
              <w:jc w:val="both"/>
              <w:rPr>
                <w:b/>
                <w:sz w:val="20"/>
                <w:szCs w:val="20"/>
              </w:rPr>
            </w:pPr>
            <w:r w:rsidRPr="00B40E7D">
              <w:rPr>
                <w:b/>
                <w:sz w:val="20"/>
                <w:szCs w:val="20"/>
              </w:rPr>
              <w:t>Срок внесения платы за содержание и ремонт жилого помещения:</w:t>
            </w:r>
          </w:p>
          <w:p w:rsidR="00E25933" w:rsidRPr="00B40E7D" w:rsidRDefault="00E25933" w:rsidP="00ED25F6">
            <w:pPr>
              <w:widowControl w:val="0"/>
              <w:ind w:firstLine="261"/>
              <w:jc w:val="both"/>
              <w:rPr>
                <w:sz w:val="20"/>
                <w:szCs w:val="20"/>
              </w:rPr>
            </w:pPr>
            <w:r w:rsidRPr="00B40E7D">
              <w:rPr>
                <w:sz w:val="20"/>
                <w:szCs w:val="20"/>
              </w:rPr>
              <w:t xml:space="preserve">Плата за содержание и ремонт жилого помещения, коммунальные услуги вносятся ежемесячно собственниками помещений в многоквартирном доме управляющей организации до </w:t>
            </w:r>
            <w:r w:rsidR="00897551" w:rsidRPr="00B40E7D">
              <w:rPr>
                <w:sz w:val="20"/>
                <w:szCs w:val="20"/>
              </w:rPr>
              <w:t>20</w:t>
            </w:r>
            <w:r w:rsidRPr="00B40E7D">
              <w:rPr>
                <w:sz w:val="20"/>
                <w:szCs w:val="20"/>
              </w:rPr>
              <w:t xml:space="preserve"> (</w:t>
            </w:r>
            <w:r w:rsidR="00897551" w:rsidRPr="00B40E7D">
              <w:rPr>
                <w:sz w:val="20"/>
                <w:szCs w:val="20"/>
              </w:rPr>
              <w:t>двадцатого</w:t>
            </w:r>
            <w:r w:rsidRPr="00B40E7D">
              <w:rPr>
                <w:sz w:val="20"/>
                <w:szCs w:val="20"/>
              </w:rPr>
              <w:t xml:space="preserve">) числа месяца, следующего за расчетным месяцем на основании платежных документов, представляемых управляющей организацией собственникам помещений, не позднее </w:t>
            </w:r>
            <w:r w:rsidR="00897551" w:rsidRPr="00B40E7D">
              <w:rPr>
                <w:sz w:val="20"/>
                <w:szCs w:val="20"/>
              </w:rPr>
              <w:t>1</w:t>
            </w:r>
            <w:r w:rsidRPr="00B40E7D">
              <w:rPr>
                <w:sz w:val="20"/>
                <w:szCs w:val="20"/>
              </w:rPr>
              <w:t>0 числа месяца, следующего за расчетным месяцем.</w:t>
            </w:r>
          </w:p>
        </w:tc>
      </w:tr>
      <w:tr w:rsidR="00E25933" w:rsidRPr="00B40E7D" w:rsidTr="00B1636D">
        <w:trPr>
          <w:trHeight w:val="334"/>
          <w:jc w:val="center"/>
        </w:trPr>
        <w:tc>
          <w:tcPr>
            <w:tcW w:w="637" w:type="dxa"/>
          </w:tcPr>
          <w:p w:rsidR="00E25933" w:rsidRPr="00B40E7D" w:rsidRDefault="00E25933" w:rsidP="00ED25F6">
            <w:pPr>
              <w:widowControl w:val="0"/>
              <w:jc w:val="center"/>
              <w:rPr>
                <w:sz w:val="20"/>
                <w:szCs w:val="20"/>
              </w:rPr>
            </w:pPr>
            <w:r w:rsidRPr="00B40E7D">
              <w:rPr>
                <w:sz w:val="20"/>
                <w:szCs w:val="20"/>
              </w:rPr>
              <w:t>9</w:t>
            </w:r>
          </w:p>
        </w:tc>
        <w:tc>
          <w:tcPr>
            <w:tcW w:w="8810" w:type="dxa"/>
          </w:tcPr>
          <w:p w:rsidR="00E25933" w:rsidRPr="00B40E7D" w:rsidRDefault="00E25933" w:rsidP="00ED25F6">
            <w:pPr>
              <w:widowControl w:val="0"/>
              <w:jc w:val="both"/>
              <w:rPr>
                <w:b/>
                <w:sz w:val="20"/>
                <w:szCs w:val="20"/>
              </w:rPr>
            </w:pPr>
            <w:r w:rsidRPr="00B40E7D">
              <w:rPr>
                <w:b/>
                <w:sz w:val="20"/>
                <w:szCs w:val="20"/>
              </w:rPr>
              <w:t>Порядок оплаты работ и услуг по содержанию и ремонту общего имущества:</w:t>
            </w:r>
          </w:p>
          <w:p w:rsidR="00E25933" w:rsidRPr="00B40E7D" w:rsidRDefault="00E25933" w:rsidP="00ED25F6">
            <w:pPr>
              <w:widowControl w:val="0"/>
              <w:ind w:firstLine="261"/>
              <w:jc w:val="both"/>
              <w:rPr>
                <w:sz w:val="20"/>
                <w:szCs w:val="20"/>
              </w:rPr>
            </w:pPr>
            <w:r w:rsidRPr="00B40E7D">
              <w:rPr>
                <w:sz w:val="20"/>
                <w:szCs w:val="20"/>
              </w:rPr>
              <w:t>В случае неисполнения, либо ненадлежащего исполнения управляющей организацией обязательств по договору управления в многоквартирном доме собственники помещений в многоквартирном доме вправе оплачивать фактически выполненные работы и оказанные услуги.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10</w:t>
            </w:r>
          </w:p>
        </w:tc>
        <w:tc>
          <w:tcPr>
            <w:tcW w:w="8810" w:type="dxa"/>
          </w:tcPr>
          <w:p w:rsidR="00E25933" w:rsidRPr="00B40E7D" w:rsidRDefault="00E25933" w:rsidP="00ED25F6">
            <w:pPr>
              <w:widowControl w:val="0"/>
              <w:jc w:val="both"/>
              <w:rPr>
                <w:sz w:val="20"/>
                <w:szCs w:val="20"/>
              </w:rPr>
            </w:pPr>
            <w:r w:rsidRPr="00B40E7D">
              <w:rPr>
                <w:b/>
                <w:sz w:val="20"/>
                <w:szCs w:val="20"/>
              </w:rPr>
              <w:t>Срок действия договор</w:t>
            </w:r>
            <w:r w:rsidR="005A4A85" w:rsidRPr="00B40E7D">
              <w:rPr>
                <w:b/>
                <w:sz w:val="20"/>
                <w:szCs w:val="20"/>
              </w:rPr>
              <w:t>а</w:t>
            </w:r>
            <w:r w:rsidRPr="00B40E7D">
              <w:rPr>
                <w:b/>
                <w:sz w:val="20"/>
                <w:szCs w:val="20"/>
              </w:rPr>
              <w:t xml:space="preserve"> управления многоквартирным домом</w:t>
            </w:r>
            <w:r w:rsidRPr="00B40E7D">
              <w:rPr>
                <w:sz w:val="20"/>
                <w:szCs w:val="20"/>
              </w:rPr>
              <w:t xml:space="preserve"> составляет 3  года.</w:t>
            </w:r>
          </w:p>
          <w:p w:rsidR="00E25933" w:rsidRPr="00B40E7D" w:rsidRDefault="00E25933" w:rsidP="00ED25F6">
            <w:pPr>
              <w:widowControl w:val="0"/>
              <w:ind w:firstLine="261"/>
              <w:jc w:val="both"/>
              <w:rPr>
                <w:sz w:val="20"/>
                <w:szCs w:val="20"/>
              </w:rPr>
            </w:pPr>
            <w:r w:rsidRPr="00B40E7D">
              <w:rPr>
                <w:sz w:val="20"/>
                <w:szCs w:val="20"/>
              </w:rPr>
              <w:t>Проект договора управления многоквартирным домом, составленный в соответствии со статьей 162 Жилищного кодекса Российской Федерации указан в Приложении 5 настоящей конкурсной документации.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11</w:t>
            </w:r>
          </w:p>
        </w:tc>
        <w:tc>
          <w:tcPr>
            <w:tcW w:w="8810" w:type="dxa"/>
          </w:tcPr>
          <w:p w:rsidR="00E25933" w:rsidRPr="00B40E7D" w:rsidRDefault="00E25933" w:rsidP="00ED25F6">
            <w:pPr>
              <w:widowControl w:val="0"/>
              <w:jc w:val="both"/>
              <w:rPr>
                <w:b/>
                <w:sz w:val="20"/>
                <w:szCs w:val="20"/>
              </w:rPr>
            </w:pPr>
            <w:r w:rsidRPr="00B40E7D">
              <w:rPr>
                <w:b/>
                <w:sz w:val="20"/>
                <w:szCs w:val="20"/>
              </w:rPr>
              <w:t>Срок начала выполнения управляющей организацией возникших по результатам конкурса обязательств</w:t>
            </w:r>
          </w:p>
          <w:p w:rsidR="00E25933" w:rsidRPr="00B40E7D" w:rsidRDefault="00E25933" w:rsidP="00ED25F6">
            <w:pPr>
              <w:widowControl w:val="0"/>
              <w:ind w:firstLine="261"/>
              <w:jc w:val="both"/>
              <w:rPr>
                <w:sz w:val="20"/>
                <w:szCs w:val="20"/>
              </w:rPr>
            </w:pPr>
            <w:r w:rsidRPr="00B40E7D">
              <w:rPr>
                <w:sz w:val="20"/>
                <w:szCs w:val="20"/>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B40E7D">
              <w:rPr>
                <w:sz w:val="20"/>
                <w:szCs w:val="20"/>
              </w:rPr>
              <w:t>с даты окончания</w:t>
            </w:r>
            <w:proofErr w:type="gramEnd"/>
            <w:r w:rsidRPr="00B40E7D">
              <w:rPr>
                <w:sz w:val="20"/>
                <w:szCs w:val="20"/>
              </w:rPr>
              <w:t xml:space="preserve">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конкурсной документации проекта договора управления многоквартирным домом. Управляющая организация вправе взимать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B40E7D">
              <w:rPr>
                <w:sz w:val="20"/>
                <w:szCs w:val="20"/>
              </w:rPr>
              <w:t>с даты начала</w:t>
            </w:r>
            <w:proofErr w:type="gramEnd"/>
            <w:r w:rsidRPr="00B40E7D">
              <w:rPr>
                <w:sz w:val="20"/>
                <w:szCs w:val="20"/>
              </w:rPr>
              <w:t xml:space="preserve"> выполнения обязательств, возникших по результатам конкурса. Собственники помещений обязаны вносить указанную плату.</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12</w:t>
            </w:r>
          </w:p>
        </w:tc>
        <w:tc>
          <w:tcPr>
            <w:tcW w:w="8810" w:type="dxa"/>
          </w:tcPr>
          <w:p w:rsidR="00E25933" w:rsidRPr="00B40E7D" w:rsidRDefault="00E25933" w:rsidP="00ED25F6">
            <w:pPr>
              <w:widowControl w:val="0"/>
              <w:jc w:val="both"/>
              <w:rPr>
                <w:b/>
                <w:sz w:val="20"/>
                <w:szCs w:val="20"/>
              </w:rPr>
            </w:pPr>
            <w:r w:rsidRPr="00B40E7D">
              <w:rPr>
                <w:b/>
                <w:sz w:val="20"/>
                <w:szCs w:val="20"/>
              </w:rPr>
              <w:t>Претенденты на участие в конкурсе:</w:t>
            </w:r>
          </w:p>
          <w:p w:rsidR="00E25933" w:rsidRPr="00B40E7D" w:rsidRDefault="00E25933" w:rsidP="00ED25F6">
            <w:pPr>
              <w:widowControl w:val="0"/>
              <w:ind w:firstLine="261"/>
              <w:jc w:val="both"/>
              <w:rPr>
                <w:sz w:val="20"/>
                <w:szCs w:val="20"/>
              </w:rPr>
            </w:pPr>
            <w:proofErr w:type="gramStart"/>
            <w:r w:rsidRPr="00B40E7D">
              <w:rPr>
                <w:bCs/>
                <w:sz w:val="20"/>
                <w:szCs w:val="20"/>
              </w:rPr>
              <w:t xml:space="preserve">Претендентом может быть любое юридическое лицо </w:t>
            </w:r>
            <w:r w:rsidRPr="00B40E7D">
              <w:rPr>
                <w:sz w:val="20"/>
                <w:szCs w:val="20"/>
              </w:rPr>
              <w:t>независимо от организационно-правовой формы или индивидуальный предприниматель, представившие заявку на участие в конкурсе.</w:t>
            </w:r>
            <w:proofErr w:type="gramEnd"/>
          </w:p>
        </w:tc>
      </w:tr>
      <w:tr w:rsidR="00E25933" w:rsidRPr="00B40E7D" w:rsidTr="00B1636D">
        <w:trPr>
          <w:jc w:val="center"/>
        </w:trPr>
        <w:tc>
          <w:tcPr>
            <w:tcW w:w="637" w:type="dxa"/>
          </w:tcPr>
          <w:p w:rsidR="00E25933" w:rsidRPr="00B40E7D" w:rsidRDefault="0059042C" w:rsidP="00ED25F6">
            <w:pPr>
              <w:widowControl w:val="0"/>
              <w:jc w:val="center"/>
              <w:rPr>
                <w:sz w:val="20"/>
                <w:szCs w:val="20"/>
              </w:rPr>
            </w:pPr>
            <w:r w:rsidRPr="00B40E7D">
              <w:rPr>
                <w:sz w:val="20"/>
                <w:szCs w:val="20"/>
              </w:rPr>
              <w:t>13</w:t>
            </w:r>
          </w:p>
        </w:tc>
        <w:tc>
          <w:tcPr>
            <w:tcW w:w="8810" w:type="dxa"/>
          </w:tcPr>
          <w:p w:rsidR="00E25933" w:rsidRPr="00B40E7D" w:rsidRDefault="00E25933" w:rsidP="00ED25F6">
            <w:pPr>
              <w:widowControl w:val="0"/>
              <w:jc w:val="both"/>
              <w:rPr>
                <w:b/>
                <w:sz w:val="20"/>
                <w:szCs w:val="20"/>
              </w:rPr>
            </w:pPr>
            <w:r w:rsidRPr="00B40E7D">
              <w:rPr>
                <w:b/>
                <w:sz w:val="20"/>
                <w:szCs w:val="20"/>
              </w:rPr>
              <w:t>Требования к участникам конкурса:</w:t>
            </w:r>
          </w:p>
          <w:p w:rsidR="00E25933" w:rsidRPr="00B40E7D" w:rsidRDefault="00E25933" w:rsidP="00ED25F6">
            <w:pPr>
              <w:widowControl w:val="0"/>
              <w:ind w:firstLine="261"/>
              <w:jc w:val="both"/>
              <w:rPr>
                <w:sz w:val="20"/>
                <w:szCs w:val="20"/>
              </w:rPr>
            </w:pPr>
            <w:r w:rsidRPr="00B40E7D">
              <w:rPr>
                <w:sz w:val="20"/>
                <w:szCs w:val="20"/>
              </w:rPr>
              <w:t>При проведении конкурса устанавливаются следующие требования к претендентам:</w:t>
            </w:r>
          </w:p>
          <w:p w:rsidR="00E25933" w:rsidRPr="00B40E7D" w:rsidRDefault="00E25933" w:rsidP="00ED25F6">
            <w:pPr>
              <w:widowControl w:val="0"/>
              <w:ind w:firstLine="261"/>
              <w:jc w:val="both"/>
              <w:rPr>
                <w:sz w:val="20"/>
                <w:szCs w:val="20"/>
              </w:rPr>
            </w:pPr>
            <w:r w:rsidRPr="00B40E7D">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00356F66">
              <w:rPr>
                <w:sz w:val="20"/>
                <w:szCs w:val="20"/>
              </w:rPr>
              <w:t xml:space="preserve"> (лицензия, предусмотренная ст. 192 ЖК РФ)</w:t>
            </w:r>
            <w:r w:rsidRPr="00B40E7D">
              <w:rPr>
                <w:sz w:val="20"/>
                <w:szCs w:val="20"/>
              </w:rPr>
              <w:t>;</w:t>
            </w:r>
          </w:p>
          <w:p w:rsidR="00E25933" w:rsidRPr="00B40E7D" w:rsidRDefault="00E25933" w:rsidP="00ED25F6">
            <w:pPr>
              <w:widowControl w:val="0"/>
              <w:ind w:firstLine="261"/>
              <w:jc w:val="both"/>
              <w:rPr>
                <w:sz w:val="20"/>
                <w:szCs w:val="20"/>
              </w:rPr>
            </w:pPr>
            <w:r w:rsidRPr="00B40E7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25933" w:rsidRPr="00B40E7D" w:rsidRDefault="00E25933" w:rsidP="00ED25F6">
            <w:pPr>
              <w:widowControl w:val="0"/>
              <w:ind w:firstLine="261"/>
              <w:jc w:val="both"/>
              <w:rPr>
                <w:sz w:val="20"/>
                <w:szCs w:val="20"/>
              </w:rPr>
            </w:pPr>
            <w:r w:rsidRPr="00B40E7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25933" w:rsidRPr="00B40E7D" w:rsidRDefault="00E25933" w:rsidP="00ED25F6">
            <w:pPr>
              <w:widowControl w:val="0"/>
              <w:ind w:firstLine="261"/>
              <w:jc w:val="both"/>
              <w:rPr>
                <w:sz w:val="20"/>
                <w:szCs w:val="20"/>
              </w:rPr>
            </w:pPr>
            <w:r w:rsidRPr="00B40E7D">
              <w:rPr>
                <w:sz w:val="20"/>
                <w:szCs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40E7D">
              <w:rPr>
                <w:sz w:val="20"/>
                <w:szCs w:val="2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40E7D">
              <w:rPr>
                <w:sz w:val="20"/>
                <w:szCs w:val="20"/>
              </w:rPr>
              <w:t xml:space="preserve"> в силу;</w:t>
            </w:r>
          </w:p>
          <w:p w:rsidR="00E25933" w:rsidRPr="00B40E7D" w:rsidRDefault="00E25933" w:rsidP="00ED25F6">
            <w:pPr>
              <w:widowControl w:val="0"/>
              <w:ind w:firstLine="261"/>
              <w:jc w:val="both"/>
              <w:rPr>
                <w:sz w:val="20"/>
                <w:szCs w:val="20"/>
              </w:rPr>
            </w:pPr>
            <w:r w:rsidRPr="00B40E7D">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25933" w:rsidRPr="00B40E7D" w:rsidRDefault="00E25933" w:rsidP="00ED25F6">
            <w:pPr>
              <w:widowControl w:val="0"/>
              <w:ind w:firstLine="261"/>
              <w:jc w:val="both"/>
              <w:rPr>
                <w:sz w:val="20"/>
                <w:szCs w:val="20"/>
              </w:rPr>
            </w:pPr>
            <w:r w:rsidRPr="00B40E7D">
              <w:rPr>
                <w:sz w:val="20"/>
                <w:szCs w:val="20"/>
              </w:rPr>
              <w:t>6) внесение претендентом на счет, указанный в Информационной карте конкурса и конкурсной документации, сре</w:t>
            </w:r>
            <w:proofErr w:type="gramStart"/>
            <w:r w:rsidRPr="00B40E7D">
              <w:rPr>
                <w:sz w:val="20"/>
                <w:szCs w:val="20"/>
              </w:rPr>
              <w:t>дств в к</w:t>
            </w:r>
            <w:proofErr w:type="gramEnd"/>
            <w:r w:rsidRPr="00B40E7D">
              <w:rPr>
                <w:sz w:val="20"/>
                <w:szCs w:val="2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 конкурса.</w:t>
            </w:r>
          </w:p>
          <w:p w:rsidR="00FA6CEC" w:rsidRPr="00B40E7D" w:rsidRDefault="00E25933" w:rsidP="00ED25F6">
            <w:pPr>
              <w:widowControl w:val="0"/>
              <w:ind w:firstLine="261"/>
              <w:jc w:val="both"/>
              <w:rPr>
                <w:sz w:val="20"/>
                <w:szCs w:val="20"/>
              </w:rPr>
            </w:pPr>
            <w:r w:rsidRPr="00B40E7D">
              <w:rPr>
                <w:sz w:val="20"/>
                <w:szCs w:val="20"/>
              </w:rPr>
              <w:t>Данные требования предъявляются ко всем претендентам. Использование иных требований, не предусмотренных конкурсной документацией, не допускае</w:t>
            </w:r>
            <w:r w:rsidR="008550F9" w:rsidRPr="00B40E7D">
              <w:rPr>
                <w:sz w:val="20"/>
                <w:szCs w:val="20"/>
              </w:rPr>
              <w:t>тся.</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14</w:t>
            </w:r>
          </w:p>
        </w:tc>
        <w:tc>
          <w:tcPr>
            <w:tcW w:w="8810" w:type="dxa"/>
          </w:tcPr>
          <w:p w:rsidR="00D43ECD" w:rsidRDefault="00D43ECD" w:rsidP="00ED25F6">
            <w:pPr>
              <w:widowControl w:val="0"/>
              <w:jc w:val="both"/>
              <w:rPr>
                <w:b/>
                <w:sz w:val="20"/>
                <w:szCs w:val="20"/>
              </w:rPr>
            </w:pPr>
          </w:p>
          <w:p w:rsidR="00D43ECD" w:rsidRDefault="00D43ECD" w:rsidP="00ED25F6">
            <w:pPr>
              <w:widowControl w:val="0"/>
              <w:jc w:val="both"/>
              <w:rPr>
                <w:b/>
                <w:sz w:val="20"/>
                <w:szCs w:val="20"/>
              </w:rPr>
            </w:pPr>
          </w:p>
          <w:p w:rsidR="00D43ECD" w:rsidRDefault="00D43ECD" w:rsidP="00ED25F6">
            <w:pPr>
              <w:widowControl w:val="0"/>
              <w:jc w:val="both"/>
              <w:rPr>
                <w:b/>
                <w:sz w:val="20"/>
                <w:szCs w:val="20"/>
              </w:rPr>
            </w:pPr>
          </w:p>
          <w:p w:rsidR="00D43ECD" w:rsidRDefault="00D43ECD" w:rsidP="00ED25F6">
            <w:pPr>
              <w:widowControl w:val="0"/>
              <w:jc w:val="both"/>
              <w:rPr>
                <w:b/>
                <w:sz w:val="20"/>
                <w:szCs w:val="20"/>
              </w:rPr>
            </w:pPr>
          </w:p>
          <w:p w:rsidR="00D43ECD" w:rsidRDefault="00D43ECD" w:rsidP="00ED25F6">
            <w:pPr>
              <w:widowControl w:val="0"/>
              <w:jc w:val="both"/>
              <w:rPr>
                <w:b/>
                <w:sz w:val="20"/>
                <w:szCs w:val="20"/>
              </w:rPr>
            </w:pPr>
          </w:p>
          <w:p w:rsidR="00D43ECD" w:rsidRDefault="00D43ECD" w:rsidP="00ED25F6">
            <w:pPr>
              <w:widowControl w:val="0"/>
              <w:jc w:val="both"/>
              <w:rPr>
                <w:b/>
                <w:sz w:val="20"/>
                <w:szCs w:val="20"/>
              </w:rPr>
            </w:pPr>
          </w:p>
          <w:p w:rsidR="00E25933" w:rsidRPr="00B40E7D" w:rsidRDefault="00E25933" w:rsidP="00ED25F6">
            <w:pPr>
              <w:widowControl w:val="0"/>
              <w:jc w:val="both"/>
              <w:rPr>
                <w:b/>
                <w:sz w:val="20"/>
                <w:szCs w:val="20"/>
              </w:rPr>
            </w:pPr>
            <w:r w:rsidRPr="00B40E7D">
              <w:rPr>
                <w:b/>
                <w:sz w:val="20"/>
                <w:szCs w:val="20"/>
              </w:rPr>
              <w:t>Претендент в составе заявки на участие в конкурсе должен приложить:</w:t>
            </w:r>
          </w:p>
          <w:p w:rsidR="00E25933" w:rsidRPr="00B40E7D" w:rsidRDefault="00E25933" w:rsidP="00ED25F6">
            <w:pPr>
              <w:widowControl w:val="0"/>
              <w:ind w:firstLine="261"/>
              <w:jc w:val="both"/>
              <w:rPr>
                <w:sz w:val="20"/>
                <w:szCs w:val="20"/>
              </w:rPr>
            </w:pPr>
            <w:r w:rsidRPr="00B40E7D">
              <w:rPr>
                <w:sz w:val="20"/>
                <w:szCs w:val="20"/>
              </w:rPr>
              <w:t>1). Заявку на участие в конкурсе по форме Приложения 3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2).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 для индивидуального предпринимателя;</w:t>
            </w:r>
          </w:p>
          <w:p w:rsidR="00E25933" w:rsidRPr="00B40E7D" w:rsidRDefault="00E25933" w:rsidP="00ED25F6">
            <w:pPr>
              <w:widowControl w:val="0"/>
              <w:ind w:firstLine="261"/>
              <w:jc w:val="both"/>
              <w:rPr>
                <w:sz w:val="20"/>
                <w:szCs w:val="20"/>
              </w:rPr>
            </w:pPr>
            <w:r w:rsidRPr="00B40E7D">
              <w:rPr>
                <w:sz w:val="20"/>
                <w:szCs w:val="20"/>
              </w:rPr>
              <w:t>3).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25933" w:rsidRPr="00B40E7D" w:rsidRDefault="00E25933" w:rsidP="00ED25F6">
            <w:pPr>
              <w:widowControl w:val="0"/>
              <w:ind w:firstLine="261"/>
              <w:jc w:val="both"/>
              <w:rPr>
                <w:sz w:val="20"/>
                <w:szCs w:val="20"/>
              </w:rPr>
            </w:pPr>
            <w:r w:rsidRPr="00B40E7D">
              <w:rPr>
                <w:sz w:val="20"/>
                <w:szCs w:val="20"/>
              </w:rPr>
              <w:t>4).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25933" w:rsidRPr="00B40E7D" w:rsidRDefault="00E25933" w:rsidP="00ED25F6">
            <w:pPr>
              <w:widowControl w:val="0"/>
              <w:ind w:firstLine="261"/>
              <w:jc w:val="both"/>
              <w:rPr>
                <w:sz w:val="20"/>
                <w:szCs w:val="20"/>
              </w:rPr>
            </w:pPr>
            <w:r w:rsidRPr="00B40E7D">
              <w:rPr>
                <w:sz w:val="20"/>
                <w:szCs w:val="20"/>
              </w:rPr>
              <w:t>- документы, подтверждающие внесение сре</w:t>
            </w:r>
            <w:proofErr w:type="gramStart"/>
            <w:r w:rsidRPr="00B40E7D">
              <w:rPr>
                <w:sz w:val="20"/>
                <w:szCs w:val="20"/>
              </w:rPr>
              <w:t>дств в к</w:t>
            </w:r>
            <w:proofErr w:type="gramEnd"/>
            <w:r w:rsidRPr="00B40E7D">
              <w:rPr>
                <w:sz w:val="20"/>
                <w:szCs w:val="20"/>
              </w:rPr>
              <w:t>ачестве обеспечения заявки на участие в конкурсе;</w:t>
            </w:r>
          </w:p>
          <w:p w:rsidR="00E25933" w:rsidRPr="00B40E7D" w:rsidRDefault="00E25933" w:rsidP="00ED25F6">
            <w:pPr>
              <w:widowControl w:val="0"/>
              <w:ind w:firstLine="261"/>
              <w:jc w:val="both"/>
              <w:rPr>
                <w:sz w:val="20"/>
                <w:szCs w:val="20"/>
              </w:rPr>
            </w:pPr>
            <w:r w:rsidRPr="00B40E7D">
              <w:rPr>
                <w:sz w:val="20"/>
                <w:szCs w:val="20"/>
              </w:rPr>
              <w:t>- 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 копии утвержденного бухгалтерского баланса за последний отчетный период.</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15</w:t>
            </w:r>
          </w:p>
        </w:tc>
        <w:tc>
          <w:tcPr>
            <w:tcW w:w="8810" w:type="dxa"/>
          </w:tcPr>
          <w:p w:rsidR="00E25933" w:rsidRPr="00B40E7D" w:rsidRDefault="00E25933" w:rsidP="00ED25F6">
            <w:pPr>
              <w:widowControl w:val="0"/>
              <w:jc w:val="both"/>
              <w:rPr>
                <w:b/>
                <w:sz w:val="20"/>
                <w:szCs w:val="20"/>
              </w:rPr>
            </w:pPr>
            <w:r w:rsidRPr="00B40E7D">
              <w:rPr>
                <w:b/>
                <w:sz w:val="20"/>
                <w:szCs w:val="20"/>
              </w:rPr>
              <w:t>Порядок проведения осмотров объекта конкурса</w:t>
            </w:r>
          </w:p>
          <w:p w:rsidR="00E25933" w:rsidRPr="00B40E7D" w:rsidRDefault="00E25933" w:rsidP="00ED25F6">
            <w:pPr>
              <w:widowControl w:val="0"/>
              <w:ind w:firstLine="261"/>
              <w:jc w:val="both"/>
              <w:rPr>
                <w:sz w:val="20"/>
                <w:szCs w:val="20"/>
              </w:rPr>
            </w:pPr>
            <w:r w:rsidRPr="00B40E7D">
              <w:rPr>
                <w:sz w:val="20"/>
                <w:szCs w:val="20"/>
              </w:rPr>
              <w:t xml:space="preserve">Организатор конкурса организует проведение осмотров претендентами и другими заинтересованными лицами объектов конкурса каждые 5 рабочих дней с </w:t>
            </w:r>
            <w:r w:rsidR="008A7E2E">
              <w:rPr>
                <w:color w:val="FF0000"/>
                <w:sz w:val="20"/>
                <w:szCs w:val="20"/>
              </w:rPr>
              <w:t>20</w:t>
            </w:r>
            <w:r w:rsidR="00DD2B8B" w:rsidRPr="00DD2B8B">
              <w:rPr>
                <w:color w:val="FF0000"/>
                <w:sz w:val="20"/>
                <w:szCs w:val="20"/>
              </w:rPr>
              <w:t xml:space="preserve"> </w:t>
            </w:r>
            <w:r w:rsidR="00F946C1">
              <w:rPr>
                <w:color w:val="FF0000"/>
                <w:sz w:val="20"/>
                <w:szCs w:val="20"/>
              </w:rPr>
              <w:t>октября</w:t>
            </w:r>
            <w:r w:rsidR="001522D3">
              <w:rPr>
                <w:color w:val="FF0000"/>
                <w:sz w:val="20"/>
                <w:szCs w:val="20"/>
              </w:rPr>
              <w:t xml:space="preserve"> </w:t>
            </w:r>
            <w:r w:rsidR="00606DC0" w:rsidRPr="00DD2B8B">
              <w:rPr>
                <w:color w:val="FF0000"/>
                <w:sz w:val="20"/>
                <w:szCs w:val="20"/>
              </w:rPr>
              <w:t>201</w:t>
            </w:r>
            <w:r w:rsidR="00F946C1">
              <w:rPr>
                <w:color w:val="FF0000"/>
                <w:sz w:val="20"/>
                <w:szCs w:val="20"/>
              </w:rPr>
              <w:t>7</w:t>
            </w:r>
            <w:r w:rsidR="00606DC0" w:rsidRPr="00DD2B8B">
              <w:rPr>
                <w:color w:val="FF0000"/>
                <w:sz w:val="20"/>
                <w:szCs w:val="20"/>
              </w:rPr>
              <w:t xml:space="preserve"> </w:t>
            </w:r>
            <w:r w:rsidR="00606DC0" w:rsidRPr="00B40E7D">
              <w:rPr>
                <w:sz w:val="20"/>
                <w:szCs w:val="20"/>
              </w:rPr>
              <w:t>года</w:t>
            </w:r>
            <w:r w:rsidR="00C92499" w:rsidRPr="00B40E7D">
              <w:rPr>
                <w:sz w:val="20"/>
                <w:szCs w:val="20"/>
              </w:rPr>
              <w:t>.</w:t>
            </w:r>
            <w:r w:rsidRPr="00B40E7D">
              <w:rPr>
                <w:sz w:val="20"/>
                <w:szCs w:val="20"/>
              </w:rPr>
              <w:t xml:space="preserve"> </w:t>
            </w:r>
          </w:p>
          <w:p w:rsidR="00E25933" w:rsidRPr="00B40E7D" w:rsidRDefault="00E25933" w:rsidP="00ED25F6">
            <w:pPr>
              <w:widowControl w:val="0"/>
              <w:ind w:firstLine="261"/>
              <w:jc w:val="both"/>
              <w:rPr>
                <w:sz w:val="20"/>
                <w:szCs w:val="20"/>
              </w:rPr>
            </w:pPr>
            <w:r w:rsidRPr="00B40E7D">
              <w:rPr>
                <w:sz w:val="20"/>
                <w:szCs w:val="20"/>
              </w:rPr>
              <w:t xml:space="preserve">Порядок и график проведения осмотров указаны в Приложении 2 настоящей конкурсной документации. </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16</w:t>
            </w:r>
          </w:p>
        </w:tc>
        <w:tc>
          <w:tcPr>
            <w:tcW w:w="8810" w:type="dxa"/>
          </w:tcPr>
          <w:p w:rsidR="00E25933" w:rsidRPr="00B40E7D" w:rsidRDefault="00E25933" w:rsidP="00ED25F6">
            <w:pPr>
              <w:widowControl w:val="0"/>
              <w:jc w:val="both"/>
              <w:rPr>
                <w:b/>
                <w:sz w:val="20"/>
                <w:szCs w:val="20"/>
              </w:rPr>
            </w:pPr>
            <w:r w:rsidRPr="00B40E7D">
              <w:rPr>
                <w:b/>
                <w:sz w:val="20"/>
                <w:szCs w:val="20"/>
              </w:rPr>
              <w:t>Срок и место подачи заявок на участие в конкурсе</w:t>
            </w:r>
          </w:p>
          <w:p w:rsidR="00E25933" w:rsidRPr="00B40E7D" w:rsidRDefault="00E25933" w:rsidP="00ED25F6">
            <w:pPr>
              <w:widowControl w:val="0"/>
              <w:jc w:val="both"/>
              <w:rPr>
                <w:sz w:val="20"/>
                <w:szCs w:val="20"/>
              </w:rPr>
            </w:pPr>
            <w:r w:rsidRPr="00B40E7D">
              <w:rPr>
                <w:sz w:val="20"/>
                <w:szCs w:val="20"/>
              </w:rPr>
              <w:t xml:space="preserve">Прием заявок осуществляется по адресу: </w:t>
            </w:r>
            <w:proofErr w:type="gramStart"/>
            <w:r w:rsidR="008550F9" w:rsidRPr="00B40E7D">
              <w:rPr>
                <w:sz w:val="20"/>
                <w:szCs w:val="20"/>
              </w:rPr>
              <w:t xml:space="preserve">Тюменская область, Тюменский район, п. Боровский, ул. Островского, д. 33, кабинет № </w:t>
            </w:r>
            <w:r w:rsidR="00F946C1">
              <w:rPr>
                <w:sz w:val="20"/>
                <w:szCs w:val="20"/>
              </w:rPr>
              <w:t>6</w:t>
            </w:r>
            <w:r w:rsidRPr="00B40E7D">
              <w:rPr>
                <w:sz w:val="20"/>
                <w:szCs w:val="20"/>
              </w:rPr>
              <w:t xml:space="preserve"> в рабочие дни с </w:t>
            </w:r>
            <w:r w:rsidR="00F946C1">
              <w:rPr>
                <w:sz w:val="20"/>
                <w:szCs w:val="20"/>
              </w:rPr>
              <w:t>8</w:t>
            </w:r>
            <w:r w:rsidRPr="00B40E7D">
              <w:rPr>
                <w:sz w:val="20"/>
                <w:szCs w:val="20"/>
              </w:rPr>
              <w:t>.00 до 12.00 и с 13.00 до 1</w:t>
            </w:r>
            <w:r w:rsidR="00F946C1">
              <w:rPr>
                <w:sz w:val="20"/>
                <w:szCs w:val="20"/>
              </w:rPr>
              <w:t>7.15</w:t>
            </w:r>
            <w:r w:rsidRPr="00B40E7D">
              <w:rPr>
                <w:sz w:val="20"/>
                <w:szCs w:val="20"/>
              </w:rPr>
              <w:t xml:space="preserve"> (местного времени), в предпраздничные дни с </w:t>
            </w:r>
            <w:r w:rsidR="00F946C1">
              <w:rPr>
                <w:sz w:val="20"/>
                <w:szCs w:val="20"/>
              </w:rPr>
              <w:t>8</w:t>
            </w:r>
            <w:r w:rsidRPr="00B40E7D">
              <w:rPr>
                <w:sz w:val="20"/>
                <w:szCs w:val="20"/>
              </w:rPr>
              <w:t>.00 до 12.00 и с 13.00 до 1</w:t>
            </w:r>
            <w:r w:rsidR="00F946C1">
              <w:rPr>
                <w:sz w:val="20"/>
                <w:szCs w:val="20"/>
              </w:rPr>
              <w:t>6</w:t>
            </w:r>
            <w:r w:rsidRPr="00B40E7D">
              <w:rPr>
                <w:sz w:val="20"/>
                <w:szCs w:val="20"/>
              </w:rPr>
              <w:t>.00 (местного времени).</w:t>
            </w:r>
            <w:proofErr w:type="gramEnd"/>
          </w:p>
          <w:p w:rsidR="00E25933" w:rsidRPr="00B40E7D" w:rsidRDefault="00E25933" w:rsidP="00ED25F6">
            <w:pPr>
              <w:widowControl w:val="0"/>
              <w:jc w:val="both"/>
              <w:rPr>
                <w:sz w:val="20"/>
                <w:szCs w:val="20"/>
              </w:rPr>
            </w:pPr>
            <w:r w:rsidRPr="00B40E7D">
              <w:rPr>
                <w:sz w:val="20"/>
                <w:szCs w:val="20"/>
              </w:rPr>
              <w:t xml:space="preserve">Дата окончания срока подачи заявок </w:t>
            </w:r>
            <w:r w:rsidRPr="00DD2B8B">
              <w:rPr>
                <w:color w:val="FF0000"/>
                <w:sz w:val="20"/>
                <w:szCs w:val="20"/>
              </w:rPr>
              <w:t xml:space="preserve">– </w:t>
            </w:r>
            <w:r w:rsidR="003D4CB1">
              <w:rPr>
                <w:color w:val="FF0000"/>
                <w:sz w:val="20"/>
                <w:szCs w:val="20"/>
              </w:rPr>
              <w:t>20</w:t>
            </w:r>
            <w:r w:rsidR="00DD2B8B" w:rsidRPr="00DD2B8B">
              <w:rPr>
                <w:color w:val="FF0000"/>
                <w:sz w:val="20"/>
                <w:szCs w:val="20"/>
              </w:rPr>
              <w:t xml:space="preserve"> </w:t>
            </w:r>
            <w:r w:rsidR="00F946C1">
              <w:rPr>
                <w:color w:val="FF0000"/>
                <w:sz w:val="20"/>
                <w:szCs w:val="20"/>
              </w:rPr>
              <w:t>ноябр</w:t>
            </w:r>
            <w:r w:rsidR="001522D3">
              <w:rPr>
                <w:color w:val="FF0000"/>
                <w:sz w:val="20"/>
                <w:szCs w:val="20"/>
              </w:rPr>
              <w:t xml:space="preserve">я </w:t>
            </w:r>
            <w:r w:rsidR="00606DC0" w:rsidRPr="00DD2B8B">
              <w:rPr>
                <w:color w:val="FF0000"/>
                <w:sz w:val="20"/>
                <w:szCs w:val="20"/>
              </w:rPr>
              <w:t>201</w:t>
            </w:r>
            <w:r w:rsidR="00F946C1">
              <w:rPr>
                <w:color w:val="FF0000"/>
                <w:sz w:val="20"/>
                <w:szCs w:val="20"/>
              </w:rPr>
              <w:t>7</w:t>
            </w:r>
            <w:r w:rsidR="00606DC0" w:rsidRPr="00DD2B8B">
              <w:rPr>
                <w:color w:val="FF0000"/>
                <w:sz w:val="20"/>
                <w:szCs w:val="20"/>
              </w:rPr>
              <w:t xml:space="preserve"> года</w:t>
            </w:r>
            <w:r w:rsidR="00C92499" w:rsidRPr="00DD2B8B">
              <w:rPr>
                <w:color w:val="FF0000"/>
                <w:sz w:val="20"/>
                <w:szCs w:val="20"/>
              </w:rPr>
              <w:t>.</w:t>
            </w:r>
          </w:p>
          <w:p w:rsidR="00E25933" w:rsidRPr="00B40E7D" w:rsidRDefault="00E25933" w:rsidP="00F946C1">
            <w:pPr>
              <w:widowControl w:val="0"/>
              <w:jc w:val="both"/>
              <w:rPr>
                <w:sz w:val="20"/>
                <w:szCs w:val="20"/>
              </w:rPr>
            </w:pPr>
            <w:r w:rsidRPr="00B40E7D">
              <w:rPr>
                <w:sz w:val="20"/>
                <w:szCs w:val="20"/>
              </w:rPr>
              <w:t xml:space="preserve">В день окончания подачи заявок на участие в конкурсе заявки подаются </w:t>
            </w:r>
            <w:r w:rsidRPr="00B40E7D">
              <w:rPr>
                <w:b/>
                <w:sz w:val="20"/>
                <w:szCs w:val="20"/>
              </w:rPr>
              <w:t>до 1</w:t>
            </w:r>
            <w:r w:rsidR="00881FB7" w:rsidRPr="00B40E7D">
              <w:rPr>
                <w:b/>
                <w:sz w:val="20"/>
                <w:szCs w:val="20"/>
              </w:rPr>
              <w:t>0</w:t>
            </w:r>
            <w:r w:rsidRPr="00B40E7D">
              <w:rPr>
                <w:b/>
                <w:sz w:val="20"/>
                <w:szCs w:val="20"/>
              </w:rPr>
              <w:t>-</w:t>
            </w:r>
            <w:r w:rsidR="008550F9" w:rsidRPr="00B40E7D">
              <w:rPr>
                <w:b/>
                <w:sz w:val="20"/>
                <w:szCs w:val="20"/>
              </w:rPr>
              <w:t>0</w:t>
            </w:r>
            <w:r w:rsidRPr="00B40E7D">
              <w:rPr>
                <w:b/>
                <w:sz w:val="20"/>
                <w:szCs w:val="20"/>
              </w:rPr>
              <w:t>0</w:t>
            </w:r>
            <w:r w:rsidRPr="00B40E7D">
              <w:rPr>
                <w:sz w:val="20"/>
                <w:szCs w:val="20"/>
              </w:rPr>
              <w:t xml:space="preserve"> часов (местного времени) по адресу: </w:t>
            </w:r>
            <w:proofErr w:type="gramStart"/>
            <w:r w:rsidR="008550F9" w:rsidRPr="00B40E7D">
              <w:rPr>
                <w:sz w:val="20"/>
                <w:szCs w:val="20"/>
              </w:rPr>
              <w:t>Тюменская область, Тюменский район, п. Боровский, ул. Островского, д. 33</w:t>
            </w:r>
            <w:r w:rsidRPr="00B40E7D">
              <w:rPr>
                <w:sz w:val="20"/>
                <w:szCs w:val="20"/>
              </w:rPr>
              <w:t xml:space="preserve">, к. </w:t>
            </w:r>
            <w:r w:rsidR="00F946C1">
              <w:rPr>
                <w:sz w:val="20"/>
                <w:szCs w:val="20"/>
              </w:rPr>
              <w:t>6</w:t>
            </w:r>
            <w:r w:rsidRPr="00B40E7D">
              <w:rPr>
                <w:sz w:val="20"/>
                <w:szCs w:val="20"/>
              </w:rPr>
              <w:t>.</w:t>
            </w:r>
            <w:proofErr w:type="gramEnd"/>
            <w:r w:rsidRPr="00B40E7D">
              <w:rPr>
                <w:sz w:val="20"/>
                <w:szCs w:val="20"/>
              </w:rPr>
              <w:t xml:space="preserve"> После указанного времени заявки на участие в конкурсе могут быть поданы </w:t>
            </w:r>
            <w:proofErr w:type="gramStart"/>
            <w:r w:rsidRPr="00B40E7D">
              <w:rPr>
                <w:sz w:val="20"/>
                <w:szCs w:val="20"/>
              </w:rPr>
              <w:t>на заседании конкурсной комиссии непосредственно перед вскрытием конвертов с заявками на участие в конкурсе</w:t>
            </w:r>
            <w:proofErr w:type="gramEnd"/>
            <w:r w:rsidRPr="00B40E7D">
              <w:rPr>
                <w:sz w:val="20"/>
                <w:szCs w:val="20"/>
              </w:rPr>
              <w:t>.</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17</w:t>
            </w:r>
          </w:p>
        </w:tc>
        <w:tc>
          <w:tcPr>
            <w:tcW w:w="8810" w:type="dxa"/>
          </w:tcPr>
          <w:p w:rsidR="00E25933" w:rsidRPr="00B40E7D" w:rsidRDefault="00E25933" w:rsidP="00ED25F6">
            <w:pPr>
              <w:widowControl w:val="0"/>
              <w:jc w:val="both"/>
              <w:rPr>
                <w:sz w:val="20"/>
                <w:szCs w:val="20"/>
              </w:rPr>
            </w:pPr>
            <w:r w:rsidRPr="00B40E7D">
              <w:rPr>
                <w:b/>
                <w:sz w:val="20"/>
                <w:szCs w:val="20"/>
              </w:rPr>
              <w:t>Обеспечение заявки на участие в конкурсе</w:t>
            </w:r>
            <w:r w:rsidRPr="00B40E7D">
              <w:rPr>
                <w:sz w:val="20"/>
                <w:szCs w:val="20"/>
              </w:rPr>
              <w:t>:</w:t>
            </w:r>
          </w:p>
          <w:p w:rsidR="00E25933" w:rsidRPr="00B40E7D" w:rsidRDefault="00E25933" w:rsidP="00ED25F6">
            <w:pPr>
              <w:widowControl w:val="0"/>
              <w:ind w:firstLine="261"/>
              <w:jc w:val="both"/>
              <w:rPr>
                <w:sz w:val="20"/>
                <w:szCs w:val="20"/>
              </w:rPr>
            </w:pPr>
            <w:r w:rsidRPr="00B40E7D">
              <w:rPr>
                <w:sz w:val="20"/>
                <w:szCs w:val="2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E25933" w:rsidRPr="00B40E7D" w:rsidRDefault="00E25933" w:rsidP="00ED25F6">
            <w:pPr>
              <w:widowControl w:val="0"/>
              <w:ind w:firstLine="261"/>
              <w:jc w:val="both"/>
              <w:rPr>
                <w:sz w:val="20"/>
                <w:szCs w:val="20"/>
              </w:rPr>
            </w:pPr>
            <w:r w:rsidRPr="00B40E7D">
              <w:rPr>
                <w:sz w:val="20"/>
                <w:szCs w:val="20"/>
              </w:rPr>
              <w:t xml:space="preserve">Размер обеспечения заявки на участие в конкурсе составляет: </w:t>
            </w:r>
          </w:p>
          <w:p w:rsidR="0026215A" w:rsidRPr="00B40E7D" w:rsidRDefault="00451B95" w:rsidP="00ED25F6">
            <w:pPr>
              <w:widowControl w:val="0"/>
              <w:ind w:firstLine="261"/>
              <w:jc w:val="both"/>
              <w:rPr>
                <w:b/>
                <w:sz w:val="20"/>
                <w:szCs w:val="20"/>
              </w:rPr>
            </w:pPr>
            <w:r w:rsidRPr="00F946C1">
              <w:rPr>
                <w:b/>
                <w:sz w:val="20"/>
                <w:szCs w:val="20"/>
                <w:highlight w:val="yellow"/>
              </w:rPr>
              <w:t>(</w:t>
            </w:r>
            <w:r w:rsidR="00551045">
              <w:rPr>
                <w:b/>
                <w:sz w:val="20"/>
                <w:szCs w:val="20"/>
                <w:highlight w:val="yellow"/>
              </w:rPr>
              <w:t>32</w:t>
            </w:r>
            <w:r w:rsidR="001813A1">
              <w:rPr>
                <w:b/>
                <w:sz w:val="20"/>
                <w:szCs w:val="20"/>
                <w:highlight w:val="yellow"/>
              </w:rPr>
              <w:t>,00</w:t>
            </w:r>
            <w:r w:rsidRPr="00F946C1">
              <w:rPr>
                <w:b/>
                <w:sz w:val="20"/>
                <w:szCs w:val="20"/>
                <w:highlight w:val="yellow"/>
              </w:rPr>
              <w:t xml:space="preserve"> * </w:t>
            </w:r>
            <w:r w:rsidR="00E90EB6">
              <w:rPr>
                <w:b/>
                <w:sz w:val="20"/>
                <w:szCs w:val="20"/>
                <w:highlight w:val="yellow"/>
              </w:rPr>
              <w:t>5036,7</w:t>
            </w:r>
            <w:r w:rsidR="00AE2822" w:rsidRPr="00F946C1">
              <w:rPr>
                <w:b/>
                <w:sz w:val="20"/>
                <w:szCs w:val="20"/>
                <w:highlight w:val="yellow"/>
              </w:rPr>
              <w:t>)/100*5=</w:t>
            </w:r>
            <w:r w:rsidR="00551045">
              <w:rPr>
                <w:b/>
                <w:sz w:val="20"/>
                <w:szCs w:val="20"/>
                <w:highlight w:val="yellow"/>
              </w:rPr>
              <w:t>8058</w:t>
            </w:r>
            <w:r w:rsidR="001522D3" w:rsidRPr="00F946C1">
              <w:rPr>
                <w:b/>
                <w:sz w:val="20"/>
                <w:szCs w:val="20"/>
                <w:highlight w:val="yellow"/>
              </w:rPr>
              <w:t xml:space="preserve"> </w:t>
            </w:r>
            <w:r w:rsidR="00CE0451" w:rsidRPr="00F946C1">
              <w:rPr>
                <w:b/>
                <w:sz w:val="20"/>
                <w:szCs w:val="20"/>
                <w:highlight w:val="yellow"/>
              </w:rPr>
              <w:t>руб</w:t>
            </w:r>
            <w:r w:rsidR="00EC743A" w:rsidRPr="00F946C1">
              <w:rPr>
                <w:b/>
                <w:sz w:val="20"/>
                <w:szCs w:val="20"/>
                <w:highlight w:val="yellow"/>
              </w:rPr>
              <w:t>лей</w:t>
            </w:r>
            <w:r w:rsidR="00CE0451" w:rsidRPr="00F946C1">
              <w:rPr>
                <w:b/>
                <w:sz w:val="20"/>
                <w:szCs w:val="20"/>
                <w:highlight w:val="yellow"/>
              </w:rPr>
              <w:t xml:space="preserve"> </w:t>
            </w:r>
            <w:r w:rsidR="00551045">
              <w:rPr>
                <w:b/>
                <w:sz w:val="20"/>
                <w:szCs w:val="20"/>
                <w:highlight w:val="yellow"/>
              </w:rPr>
              <w:t>72</w:t>
            </w:r>
            <w:r w:rsidR="00CE0451" w:rsidRPr="00F946C1">
              <w:rPr>
                <w:b/>
                <w:sz w:val="20"/>
                <w:szCs w:val="20"/>
                <w:highlight w:val="yellow"/>
              </w:rPr>
              <w:t xml:space="preserve"> коп</w:t>
            </w:r>
            <w:r w:rsidR="001813A1">
              <w:rPr>
                <w:b/>
                <w:sz w:val="20"/>
                <w:szCs w:val="20"/>
                <w:highlight w:val="yellow"/>
              </w:rPr>
              <w:t>е</w:t>
            </w:r>
            <w:r w:rsidR="00551045">
              <w:rPr>
                <w:b/>
                <w:sz w:val="20"/>
                <w:szCs w:val="20"/>
                <w:highlight w:val="yellow"/>
              </w:rPr>
              <w:t>й</w:t>
            </w:r>
            <w:r w:rsidR="001813A1">
              <w:rPr>
                <w:b/>
                <w:sz w:val="20"/>
                <w:szCs w:val="20"/>
                <w:highlight w:val="yellow"/>
              </w:rPr>
              <w:t>к</w:t>
            </w:r>
            <w:r w:rsidR="00551045">
              <w:rPr>
                <w:b/>
                <w:sz w:val="20"/>
                <w:szCs w:val="20"/>
                <w:highlight w:val="yellow"/>
              </w:rPr>
              <w:t>и</w:t>
            </w:r>
            <w:r w:rsidR="00CE0451" w:rsidRPr="00F946C1">
              <w:rPr>
                <w:b/>
                <w:sz w:val="20"/>
                <w:szCs w:val="20"/>
                <w:highlight w:val="yellow"/>
              </w:rPr>
              <w:t>.</w:t>
            </w:r>
          </w:p>
          <w:p w:rsidR="00E25933" w:rsidRPr="00B40E7D" w:rsidRDefault="00E25933" w:rsidP="00ED25F6">
            <w:pPr>
              <w:widowControl w:val="0"/>
              <w:jc w:val="both"/>
              <w:rPr>
                <w:sz w:val="20"/>
                <w:szCs w:val="20"/>
              </w:rPr>
            </w:pPr>
            <w:r w:rsidRPr="00B40E7D">
              <w:rPr>
                <w:sz w:val="20"/>
                <w:szCs w:val="20"/>
              </w:rPr>
              <w:t>Обеспечение заявки на участие в конкурсе должно поступить на счет в срок до</w:t>
            </w:r>
            <w:r w:rsidR="009B3BAA">
              <w:rPr>
                <w:sz w:val="20"/>
                <w:szCs w:val="20"/>
              </w:rPr>
              <w:t xml:space="preserve"> </w:t>
            </w:r>
            <w:r w:rsidRPr="00B40E7D">
              <w:rPr>
                <w:b/>
                <w:sz w:val="20"/>
                <w:szCs w:val="20"/>
              </w:rPr>
              <w:t>1</w:t>
            </w:r>
            <w:r w:rsidR="00881FB7" w:rsidRPr="00B40E7D">
              <w:rPr>
                <w:b/>
                <w:sz w:val="20"/>
                <w:szCs w:val="20"/>
              </w:rPr>
              <w:t>0</w:t>
            </w:r>
            <w:r w:rsidRPr="00B40E7D">
              <w:rPr>
                <w:b/>
                <w:sz w:val="20"/>
                <w:szCs w:val="20"/>
              </w:rPr>
              <w:t>-</w:t>
            </w:r>
            <w:r w:rsidR="008550F9" w:rsidRPr="00B40E7D">
              <w:rPr>
                <w:b/>
                <w:sz w:val="20"/>
                <w:szCs w:val="20"/>
              </w:rPr>
              <w:t>0</w:t>
            </w:r>
            <w:r w:rsidRPr="00B40E7D">
              <w:rPr>
                <w:b/>
                <w:sz w:val="20"/>
                <w:szCs w:val="20"/>
              </w:rPr>
              <w:t>0</w:t>
            </w:r>
            <w:r w:rsidRPr="00B40E7D">
              <w:rPr>
                <w:sz w:val="20"/>
                <w:szCs w:val="20"/>
              </w:rPr>
              <w:t xml:space="preserve"> часов (местного времени)</w:t>
            </w:r>
            <w:r w:rsidR="00606DC0" w:rsidRPr="00B40E7D">
              <w:rPr>
                <w:sz w:val="20"/>
                <w:szCs w:val="20"/>
              </w:rPr>
              <w:t xml:space="preserve"> </w:t>
            </w:r>
            <w:r w:rsidR="00DD2B8B" w:rsidRPr="00DD2B8B">
              <w:rPr>
                <w:sz w:val="20"/>
                <w:szCs w:val="20"/>
              </w:rPr>
              <w:t xml:space="preserve">– </w:t>
            </w:r>
            <w:r w:rsidR="003D4CB1">
              <w:rPr>
                <w:color w:val="FF0000"/>
                <w:sz w:val="20"/>
                <w:szCs w:val="20"/>
              </w:rPr>
              <w:t>20</w:t>
            </w:r>
            <w:r w:rsidR="00DD2B8B" w:rsidRPr="00DD2B8B">
              <w:rPr>
                <w:color w:val="FF0000"/>
                <w:sz w:val="20"/>
                <w:szCs w:val="20"/>
              </w:rPr>
              <w:t xml:space="preserve"> </w:t>
            </w:r>
            <w:r w:rsidR="00F946C1">
              <w:rPr>
                <w:color w:val="FF0000"/>
                <w:sz w:val="20"/>
                <w:szCs w:val="20"/>
              </w:rPr>
              <w:t>ноября</w:t>
            </w:r>
            <w:r w:rsidR="001522D3">
              <w:rPr>
                <w:color w:val="FF0000"/>
                <w:sz w:val="20"/>
                <w:szCs w:val="20"/>
              </w:rPr>
              <w:t xml:space="preserve"> </w:t>
            </w:r>
            <w:r w:rsidR="00DD2B8B" w:rsidRPr="00DD2B8B">
              <w:rPr>
                <w:color w:val="FF0000"/>
                <w:sz w:val="20"/>
                <w:szCs w:val="20"/>
              </w:rPr>
              <w:t>201</w:t>
            </w:r>
            <w:r w:rsidR="00F946C1">
              <w:rPr>
                <w:color w:val="FF0000"/>
                <w:sz w:val="20"/>
                <w:szCs w:val="20"/>
              </w:rPr>
              <w:t>7</w:t>
            </w:r>
            <w:r w:rsidR="00DD2B8B" w:rsidRPr="00DD2B8B">
              <w:rPr>
                <w:color w:val="FF0000"/>
                <w:sz w:val="20"/>
                <w:szCs w:val="20"/>
              </w:rPr>
              <w:t xml:space="preserve"> года</w:t>
            </w:r>
            <w:r w:rsidR="00606DC0" w:rsidRPr="00B40E7D">
              <w:rPr>
                <w:sz w:val="20"/>
                <w:szCs w:val="20"/>
              </w:rPr>
              <w:t>.</w:t>
            </w:r>
          </w:p>
          <w:p w:rsidR="00E25933" w:rsidRPr="00B40E7D" w:rsidRDefault="00E25933" w:rsidP="00ED25F6">
            <w:pPr>
              <w:widowControl w:val="0"/>
              <w:ind w:firstLine="261"/>
              <w:jc w:val="both"/>
              <w:rPr>
                <w:sz w:val="20"/>
                <w:szCs w:val="20"/>
              </w:rPr>
            </w:pPr>
            <w:r w:rsidRPr="00B40E7D">
              <w:rPr>
                <w:sz w:val="20"/>
                <w:szCs w:val="20"/>
              </w:rPr>
              <w:t>Организатор конкурса возвращает претендентам, участникам конкурса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участником конкурса в следующих случаях и в следующие сроки:</w:t>
            </w:r>
          </w:p>
          <w:p w:rsidR="00E25933" w:rsidRPr="00B40E7D" w:rsidRDefault="00E25933" w:rsidP="00ED25F6">
            <w:pPr>
              <w:widowControl w:val="0"/>
              <w:ind w:firstLine="261"/>
              <w:jc w:val="both"/>
              <w:rPr>
                <w:sz w:val="20"/>
                <w:szCs w:val="20"/>
              </w:rPr>
            </w:pPr>
            <w:r w:rsidRPr="00B40E7D">
              <w:rPr>
                <w:sz w:val="20"/>
                <w:szCs w:val="20"/>
              </w:rPr>
              <w:t>- претендентам, участникам конкурса в течение 5 (пяти) рабочих дней со дня принятия организатором конкурса решения об отказе от проведения открытого конкурса;</w:t>
            </w:r>
          </w:p>
          <w:p w:rsidR="00E25933" w:rsidRPr="00B40E7D" w:rsidRDefault="00E25933" w:rsidP="00ED25F6">
            <w:pPr>
              <w:widowControl w:val="0"/>
              <w:ind w:firstLine="261"/>
              <w:jc w:val="both"/>
              <w:rPr>
                <w:sz w:val="20"/>
                <w:szCs w:val="20"/>
              </w:rPr>
            </w:pPr>
            <w:r w:rsidRPr="00B40E7D">
              <w:rPr>
                <w:sz w:val="20"/>
                <w:szCs w:val="20"/>
              </w:rPr>
              <w:t xml:space="preserve">- претенденту в течение 5 (пяти) рабочих дней </w:t>
            </w:r>
            <w:proofErr w:type="gramStart"/>
            <w:r w:rsidRPr="00B40E7D">
              <w:rPr>
                <w:sz w:val="20"/>
                <w:szCs w:val="20"/>
              </w:rPr>
              <w:t>с даты получения</w:t>
            </w:r>
            <w:proofErr w:type="gramEnd"/>
            <w:r w:rsidRPr="00B40E7D">
              <w:rPr>
                <w:sz w:val="20"/>
                <w:szCs w:val="20"/>
              </w:rPr>
              <w:t xml:space="preserve"> организатором конкурса уведомления об отзыве претендентом заявки с соблюдением положений раздела 1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 xml:space="preserve">- в течение 5 (пяти) рабочих дней </w:t>
            </w:r>
            <w:proofErr w:type="gramStart"/>
            <w:r w:rsidRPr="00B40E7D">
              <w:rPr>
                <w:sz w:val="20"/>
                <w:szCs w:val="20"/>
              </w:rPr>
              <w:t>с даты подписания</w:t>
            </w:r>
            <w:proofErr w:type="gramEnd"/>
            <w:r w:rsidRPr="00B40E7D">
              <w:rPr>
                <w:sz w:val="20"/>
                <w:szCs w:val="20"/>
              </w:rPr>
              <w:t xml:space="preserve"> протокола вскрытия конвертов претендентам (претенденту), которые подали заявку после начала процедуры вскрытия конвертов;</w:t>
            </w:r>
          </w:p>
          <w:p w:rsidR="00E25933" w:rsidRPr="00B40E7D" w:rsidRDefault="00E25933" w:rsidP="00ED25F6">
            <w:pPr>
              <w:widowControl w:val="0"/>
              <w:ind w:firstLine="261"/>
              <w:jc w:val="both"/>
              <w:rPr>
                <w:sz w:val="20"/>
                <w:szCs w:val="20"/>
              </w:rPr>
            </w:pPr>
            <w:r w:rsidRPr="00B40E7D">
              <w:rPr>
                <w:sz w:val="20"/>
                <w:szCs w:val="20"/>
              </w:rPr>
              <w:t>- в течение 5 (пяти) рабочих дней со дня подписания протокола рассмотрения заявок на участие в конкурсе претендентам (претенденту), не допущенным к участию в конкурсе;</w:t>
            </w:r>
          </w:p>
          <w:p w:rsidR="00E25933" w:rsidRPr="00B40E7D" w:rsidRDefault="00E25933" w:rsidP="00ED25F6">
            <w:pPr>
              <w:widowControl w:val="0"/>
              <w:ind w:firstLine="261"/>
              <w:jc w:val="both"/>
              <w:rPr>
                <w:sz w:val="20"/>
                <w:szCs w:val="20"/>
              </w:rPr>
            </w:pPr>
            <w:r w:rsidRPr="00B40E7D">
              <w:rPr>
                <w:sz w:val="20"/>
                <w:szCs w:val="20"/>
              </w:rPr>
              <w:t xml:space="preserve">- в течение 5 (пяти) рабочих дней </w:t>
            </w:r>
            <w:proofErr w:type="gramStart"/>
            <w:r w:rsidRPr="00B40E7D">
              <w:rPr>
                <w:sz w:val="20"/>
                <w:szCs w:val="20"/>
              </w:rPr>
              <w:t>с даты утверждения</w:t>
            </w:r>
            <w:proofErr w:type="gramEnd"/>
            <w:r w:rsidRPr="00B40E7D">
              <w:rPr>
                <w:sz w:val="20"/>
                <w:szCs w:val="20"/>
              </w:rPr>
              <w:t xml:space="preserve"> протокола конкурса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E25933" w:rsidRPr="00B40E7D" w:rsidRDefault="00E25933" w:rsidP="00ED25F6">
            <w:pPr>
              <w:widowControl w:val="0"/>
              <w:ind w:firstLine="261"/>
              <w:jc w:val="both"/>
              <w:rPr>
                <w:sz w:val="20"/>
                <w:szCs w:val="20"/>
              </w:rPr>
            </w:pPr>
            <w:r w:rsidRPr="00B40E7D">
              <w:rPr>
                <w:sz w:val="20"/>
                <w:szCs w:val="20"/>
              </w:rPr>
              <w:t xml:space="preserve">- участнику конкурса, который сделал предыдущее предложение по наибольшей стоимости дополнительных работ и услуг, в течение 5 (пяти) рабочих дней </w:t>
            </w:r>
            <w:proofErr w:type="gramStart"/>
            <w:r w:rsidRPr="00B40E7D">
              <w:rPr>
                <w:sz w:val="20"/>
                <w:szCs w:val="20"/>
              </w:rPr>
              <w:t>с даты представления</w:t>
            </w:r>
            <w:proofErr w:type="gramEnd"/>
            <w:r w:rsidRPr="00B40E7D">
              <w:rPr>
                <w:sz w:val="20"/>
                <w:szCs w:val="20"/>
              </w:rPr>
              <w:t xml:space="preserve"> организатору конкурса подписанного победителем проекта договора управления многоквартирным дом</w:t>
            </w:r>
            <w:r w:rsidR="0059042C" w:rsidRPr="00B40E7D">
              <w:rPr>
                <w:sz w:val="20"/>
                <w:szCs w:val="20"/>
              </w:rPr>
              <w:t>о</w:t>
            </w:r>
            <w:r w:rsidRPr="00B40E7D">
              <w:rPr>
                <w:sz w:val="20"/>
                <w:szCs w:val="20"/>
              </w:rPr>
              <w:t>м и обеспечения исполнения обязательств;</w:t>
            </w:r>
          </w:p>
          <w:p w:rsidR="00E25933" w:rsidRPr="00B40E7D" w:rsidRDefault="00E25933" w:rsidP="00ED25F6">
            <w:pPr>
              <w:widowControl w:val="0"/>
              <w:ind w:firstLine="261"/>
              <w:jc w:val="both"/>
              <w:rPr>
                <w:sz w:val="20"/>
                <w:szCs w:val="20"/>
              </w:rPr>
            </w:pPr>
            <w:r w:rsidRPr="00B40E7D">
              <w:rPr>
                <w:sz w:val="20"/>
                <w:szCs w:val="20"/>
              </w:rPr>
              <w:t xml:space="preserve">- победителю конкурса в течение 5 (пяти) рабочих дней </w:t>
            </w:r>
            <w:proofErr w:type="gramStart"/>
            <w:r w:rsidRPr="00B40E7D">
              <w:rPr>
                <w:sz w:val="20"/>
                <w:szCs w:val="20"/>
              </w:rPr>
              <w:t>с даты представления</w:t>
            </w:r>
            <w:proofErr w:type="gramEnd"/>
            <w:r w:rsidRPr="00B40E7D">
              <w:rPr>
                <w:sz w:val="20"/>
                <w:szCs w:val="20"/>
              </w:rPr>
              <w:t xml:space="preserve"> организатору конкурса подписанного им проекта договора управления многоквартирным дом</w:t>
            </w:r>
            <w:r w:rsidR="0059042C" w:rsidRPr="00B40E7D">
              <w:rPr>
                <w:sz w:val="20"/>
                <w:szCs w:val="20"/>
              </w:rPr>
              <w:t>о</w:t>
            </w:r>
            <w:r w:rsidRPr="00B40E7D">
              <w:rPr>
                <w:sz w:val="20"/>
                <w:szCs w:val="20"/>
              </w:rPr>
              <w:t>м и обеспечения исполнения обязательств;</w:t>
            </w:r>
          </w:p>
          <w:p w:rsidR="00E25933" w:rsidRPr="00B40E7D" w:rsidRDefault="00E25933" w:rsidP="00ED25F6">
            <w:pPr>
              <w:widowControl w:val="0"/>
              <w:ind w:firstLine="261"/>
              <w:jc w:val="both"/>
              <w:rPr>
                <w:sz w:val="20"/>
                <w:szCs w:val="20"/>
              </w:rPr>
            </w:pPr>
            <w:r w:rsidRPr="00B40E7D">
              <w:rPr>
                <w:sz w:val="20"/>
                <w:szCs w:val="20"/>
              </w:rPr>
              <w:t xml:space="preserve">- единственному участнику конкурса в течение 5 (пяти) рабочих дней </w:t>
            </w:r>
            <w:proofErr w:type="gramStart"/>
            <w:r w:rsidRPr="00B40E7D">
              <w:rPr>
                <w:sz w:val="20"/>
                <w:szCs w:val="20"/>
              </w:rPr>
              <w:t>с даты предоставления</w:t>
            </w:r>
            <w:proofErr w:type="gramEnd"/>
            <w:r w:rsidRPr="00B40E7D">
              <w:rPr>
                <w:sz w:val="20"/>
                <w:szCs w:val="20"/>
              </w:rPr>
              <w:t xml:space="preserve"> </w:t>
            </w:r>
            <w:r w:rsidRPr="00B40E7D">
              <w:rPr>
                <w:sz w:val="20"/>
                <w:szCs w:val="20"/>
              </w:rPr>
              <w:lastRenderedPageBreak/>
              <w:t>организатору конкурса подписанного им проекта договора управления многоквартирным домом и обеспечения исполнения обязательств.</w:t>
            </w:r>
          </w:p>
          <w:p w:rsidR="00E25933" w:rsidRPr="00B40E7D" w:rsidRDefault="00E25933" w:rsidP="00ED25F6">
            <w:pPr>
              <w:widowControl w:val="0"/>
              <w:ind w:firstLine="261"/>
              <w:jc w:val="both"/>
              <w:rPr>
                <w:sz w:val="20"/>
                <w:szCs w:val="20"/>
              </w:rPr>
            </w:pPr>
            <w:r w:rsidRPr="00B40E7D">
              <w:rPr>
                <w:sz w:val="20"/>
                <w:szCs w:val="20"/>
              </w:rPr>
              <w:t>Денежные средства, внесенные в качестве обеспечения заявки на участие в конкурсе, не возвращаются в случаях:</w:t>
            </w:r>
          </w:p>
          <w:p w:rsidR="00E25933" w:rsidRPr="00B40E7D" w:rsidRDefault="00E25933" w:rsidP="00ED25F6">
            <w:pPr>
              <w:widowControl w:val="0"/>
              <w:ind w:firstLine="261"/>
              <w:jc w:val="both"/>
              <w:rPr>
                <w:sz w:val="20"/>
                <w:szCs w:val="20"/>
              </w:rPr>
            </w:pPr>
            <w:r w:rsidRPr="00B40E7D">
              <w:rPr>
                <w:sz w:val="20"/>
                <w:szCs w:val="20"/>
              </w:rPr>
              <w:t>- уклонения победителя конкурса от заключения договора управления многоквартирным домом;</w:t>
            </w:r>
          </w:p>
          <w:p w:rsidR="0015195B" w:rsidRPr="00B40E7D" w:rsidRDefault="00E25933" w:rsidP="00ED25F6">
            <w:pPr>
              <w:widowControl w:val="0"/>
              <w:ind w:firstLine="261"/>
              <w:jc w:val="both"/>
              <w:rPr>
                <w:sz w:val="20"/>
                <w:szCs w:val="20"/>
              </w:rPr>
            </w:pPr>
            <w:r w:rsidRPr="00B40E7D">
              <w:rPr>
                <w:sz w:val="20"/>
                <w:szCs w:val="20"/>
              </w:rPr>
              <w:t>- уклонения участника конкурса, который сделал предыдущее предложение по наибольшей стоимости дополнительных работ и услуг, от заключения договора управления многоквартирным домом в случае, если победитель конкурса уклонился от заключения договора управления многоквартирным домом.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18</w:t>
            </w:r>
          </w:p>
        </w:tc>
        <w:tc>
          <w:tcPr>
            <w:tcW w:w="8810" w:type="dxa"/>
          </w:tcPr>
          <w:p w:rsidR="00E25933" w:rsidRPr="00B40E7D" w:rsidRDefault="00E25933" w:rsidP="00ED25F6">
            <w:pPr>
              <w:widowControl w:val="0"/>
              <w:jc w:val="both"/>
              <w:rPr>
                <w:b/>
                <w:sz w:val="20"/>
                <w:szCs w:val="20"/>
              </w:rPr>
            </w:pPr>
            <w:r w:rsidRPr="00B40E7D">
              <w:rPr>
                <w:b/>
                <w:sz w:val="20"/>
                <w:szCs w:val="20"/>
              </w:rPr>
              <w:t>Реквизиты банковского счета для перечисления сре</w:t>
            </w:r>
            <w:proofErr w:type="gramStart"/>
            <w:r w:rsidRPr="00B40E7D">
              <w:rPr>
                <w:b/>
                <w:sz w:val="20"/>
                <w:szCs w:val="20"/>
              </w:rPr>
              <w:t>дств в к</w:t>
            </w:r>
            <w:proofErr w:type="gramEnd"/>
            <w:r w:rsidRPr="00B40E7D">
              <w:rPr>
                <w:b/>
                <w:sz w:val="20"/>
                <w:szCs w:val="20"/>
              </w:rPr>
              <w:t>ачестве обеспечения заявки на участие в конкурсе:</w:t>
            </w:r>
          </w:p>
          <w:p w:rsidR="00B40E7D" w:rsidRPr="00B40E7D" w:rsidRDefault="00E25933" w:rsidP="00ED25F6">
            <w:pPr>
              <w:widowControl w:val="0"/>
              <w:ind w:firstLine="261"/>
              <w:jc w:val="both"/>
              <w:rPr>
                <w:bCs/>
                <w:sz w:val="20"/>
                <w:szCs w:val="20"/>
              </w:rPr>
            </w:pPr>
            <w:r w:rsidRPr="00B40E7D">
              <w:rPr>
                <w:sz w:val="20"/>
                <w:szCs w:val="20"/>
              </w:rPr>
              <w:t xml:space="preserve">Каждый претендент, подающий заявку на участие в конкурсе, вносит средства </w:t>
            </w:r>
            <w:proofErr w:type="gramStart"/>
            <w:r w:rsidR="002E7117" w:rsidRPr="00B40E7D">
              <w:rPr>
                <w:bCs/>
                <w:sz w:val="20"/>
                <w:szCs w:val="20"/>
              </w:rPr>
              <w:t>на</w:t>
            </w:r>
            <w:proofErr w:type="gramEnd"/>
            <w:r w:rsidRPr="00B40E7D">
              <w:rPr>
                <w:bCs/>
                <w:sz w:val="20"/>
                <w:szCs w:val="20"/>
              </w:rPr>
              <w:t xml:space="preserve"> </w:t>
            </w:r>
            <w:r w:rsidR="00B40E7D" w:rsidRPr="00B40E7D">
              <w:rPr>
                <w:bCs/>
                <w:sz w:val="20"/>
                <w:szCs w:val="20"/>
              </w:rPr>
              <w:t xml:space="preserve">по следующим реквизитам: </w:t>
            </w:r>
          </w:p>
          <w:p w:rsidR="00AE2822" w:rsidRPr="00CA30D8" w:rsidRDefault="00AE2822" w:rsidP="00AE2822">
            <w:pPr>
              <w:widowControl w:val="0"/>
              <w:ind w:firstLine="261"/>
              <w:jc w:val="both"/>
              <w:rPr>
                <w:color w:val="000000"/>
                <w:sz w:val="20"/>
                <w:szCs w:val="20"/>
              </w:rPr>
            </w:pPr>
            <w:r w:rsidRPr="00CA30D8">
              <w:rPr>
                <w:color w:val="000000"/>
                <w:sz w:val="20"/>
                <w:szCs w:val="20"/>
              </w:rPr>
              <w:t>Администрация  муниципального образования поселок  Боровский</w:t>
            </w:r>
          </w:p>
          <w:p w:rsidR="00AE2822" w:rsidRPr="00CA30D8" w:rsidRDefault="00AE2822" w:rsidP="00AE2822">
            <w:pPr>
              <w:widowControl w:val="0"/>
              <w:ind w:firstLine="261"/>
              <w:jc w:val="both"/>
              <w:rPr>
                <w:color w:val="000000"/>
                <w:sz w:val="20"/>
                <w:szCs w:val="20"/>
              </w:rPr>
            </w:pPr>
            <w:r w:rsidRPr="00CA30D8">
              <w:rPr>
                <w:color w:val="000000"/>
                <w:sz w:val="20"/>
                <w:szCs w:val="20"/>
              </w:rPr>
              <w:t>ИНН 7224010505 КПП 720401001</w:t>
            </w:r>
          </w:p>
          <w:p w:rsidR="00AE2822" w:rsidRPr="00CA30D8" w:rsidRDefault="00AE2822" w:rsidP="00AE2822">
            <w:pPr>
              <w:widowControl w:val="0"/>
              <w:ind w:firstLine="261"/>
              <w:jc w:val="both"/>
              <w:rPr>
                <w:color w:val="000000"/>
                <w:sz w:val="20"/>
                <w:szCs w:val="20"/>
              </w:rPr>
            </w:pPr>
            <w:r w:rsidRPr="00CA30D8">
              <w:rPr>
                <w:color w:val="000000"/>
                <w:sz w:val="20"/>
                <w:szCs w:val="20"/>
              </w:rPr>
              <w:t>Номер счета получателя платежа:  40302810871025000001</w:t>
            </w:r>
          </w:p>
          <w:p w:rsidR="00AE2822" w:rsidRPr="00CA30D8" w:rsidRDefault="00AE2822" w:rsidP="00AE2822">
            <w:pPr>
              <w:widowControl w:val="0"/>
              <w:ind w:firstLine="261"/>
              <w:jc w:val="both"/>
              <w:rPr>
                <w:color w:val="000000"/>
                <w:sz w:val="20"/>
                <w:szCs w:val="20"/>
              </w:rPr>
            </w:pPr>
            <w:r w:rsidRPr="00CA30D8">
              <w:rPr>
                <w:color w:val="000000"/>
                <w:sz w:val="20"/>
                <w:szCs w:val="20"/>
              </w:rPr>
              <w:t>Наименование банка:  Отделение Тюмень г. Тюмень</w:t>
            </w:r>
          </w:p>
          <w:p w:rsidR="00E25933" w:rsidRPr="00B40E7D" w:rsidRDefault="0048010A" w:rsidP="00AE2822">
            <w:pPr>
              <w:widowControl w:val="0"/>
              <w:ind w:firstLine="261"/>
              <w:jc w:val="both"/>
              <w:rPr>
                <w:bCs/>
                <w:color w:val="000000"/>
                <w:sz w:val="20"/>
                <w:szCs w:val="20"/>
              </w:rPr>
            </w:pPr>
            <w:r w:rsidRPr="00CA30D8">
              <w:rPr>
                <w:color w:val="000000"/>
                <w:sz w:val="20"/>
                <w:szCs w:val="20"/>
              </w:rPr>
              <w:t>БИК: 047102001</w:t>
            </w:r>
            <w:r w:rsidR="0015195B" w:rsidRPr="00CA30D8">
              <w:rPr>
                <w:bCs/>
                <w:color w:val="000000"/>
                <w:sz w:val="20"/>
                <w:szCs w:val="20"/>
              </w:rPr>
              <w:t>.</w:t>
            </w:r>
            <w:r w:rsidR="00E25933" w:rsidRPr="00B40E7D">
              <w:rPr>
                <w:bCs/>
                <w:color w:val="000000"/>
                <w:sz w:val="20"/>
                <w:szCs w:val="20"/>
              </w:rPr>
              <w:t xml:space="preserve"> </w:t>
            </w:r>
          </w:p>
          <w:p w:rsidR="00E25933" w:rsidRPr="00B40E7D" w:rsidRDefault="00E25933" w:rsidP="00ED25F6">
            <w:pPr>
              <w:widowControl w:val="0"/>
              <w:ind w:firstLine="261"/>
              <w:jc w:val="both"/>
              <w:rPr>
                <w:sz w:val="20"/>
                <w:szCs w:val="20"/>
              </w:rPr>
            </w:pPr>
            <w:r w:rsidRPr="00B40E7D">
              <w:rPr>
                <w:sz w:val="20"/>
                <w:szCs w:val="20"/>
              </w:rPr>
              <w:t>Претендент, при внесении денежных сре</w:t>
            </w:r>
            <w:proofErr w:type="gramStart"/>
            <w:r w:rsidRPr="00B40E7D">
              <w:rPr>
                <w:sz w:val="20"/>
                <w:szCs w:val="20"/>
              </w:rPr>
              <w:t>дств дл</w:t>
            </w:r>
            <w:proofErr w:type="gramEnd"/>
            <w:r w:rsidRPr="00B40E7D">
              <w:rPr>
                <w:sz w:val="20"/>
                <w:szCs w:val="20"/>
              </w:rPr>
              <w:t>я обеспечения заявки на участие в конкурсе, обязан указать в назначении платежа следующее:</w:t>
            </w:r>
          </w:p>
          <w:p w:rsidR="00E25933" w:rsidRPr="00B40E7D" w:rsidRDefault="00E25933" w:rsidP="00ED25F6">
            <w:pPr>
              <w:widowControl w:val="0"/>
              <w:ind w:firstLine="261"/>
              <w:jc w:val="both"/>
              <w:rPr>
                <w:sz w:val="20"/>
                <w:szCs w:val="20"/>
              </w:rPr>
            </w:pPr>
            <w:r w:rsidRPr="00B40E7D">
              <w:rPr>
                <w:sz w:val="20"/>
                <w:szCs w:val="20"/>
              </w:rPr>
              <w:t>- обеспечение заявки на участие в конкурсе;</w:t>
            </w:r>
          </w:p>
          <w:p w:rsidR="00E25933" w:rsidRPr="00B40E7D" w:rsidRDefault="00E25933" w:rsidP="00ED25F6">
            <w:pPr>
              <w:widowControl w:val="0"/>
              <w:ind w:firstLine="261"/>
              <w:jc w:val="both"/>
              <w:rPr>
                <w:sz w:val="20"/>
                <w:szCs w:val="20"/>
              </w:rPr>
            </w:pPr>
            <w:r w:rsidRPr="00B40E7D">
              <w:rPr>
                <w:sz w:val="20"/>
                <w:szCs w:val="20"/>
              </w:rPr>
              <w:t>- название и номер конкурса;</w:t>
            </w:r>
          </w:p>
          <w:p w:rsidR="00E25933" w:rsidRPr="00B40E7D" w:rsidRDefault="00E25933" w:rsidP="00ED25F6">
            <w:pPr>
              <w:widowControl w:val="0"/>
              <w:ind w:firstLine="261"/>
              <w:jc w:val="both"/>
              <w:rPr>
                <w:sz w:val="20"/>
                <w:szCs w:val="20"/>
              </w:rPr>
            </w:pPr>
            <w:r w:rsidRPr="00B40E7D">
              <w:rPr>
                <w:sz w:val="20"/>
                <w:szCs w:val="20"/>
              </w:rPr>
              <w:t>- номер лота.</w:t>
            </w:r>
          </w:p>
          <w:p w:rsidR="00E25933" w:rsidRPr="00B40E7D" w:rsidRDefault="00E25933" w:rsidP="00ED25F6">
            <w:pPr>
              <w:widowControl w:val="0"/>
              <w:ind w:firstLine="261"/>
              <w:jc w:val="both"/>
              <w:rPr>
                <w:sz w:val="20"/>
                <w:szCs w:val="20"/>
              </w:rPr>
            </w:pPr>
            <w:r w:rsidRPr="00B40E7D">
              <w:rPr>
                <w:sz w:val="20"/>
                <w:szCs w:val="20"/>
              </w:rPr>
              <w:t xml:space="preserve">Платежный документ, подтверждающий факт внесения денежных средств в обеспечение заявки на участие в конкурсе, должен быть подан претендентом в составе документов, входящих в заявку на участие в конкурсе. </w:t>
            </w:r>
          </w:p>
          <w:p w:rsidR="00E25933" w:rsidRPr="00B40E7D" w:rsidRDefault="00E25933" w:rsidP="00ED25F6">
            <w:pPr>
              <w:widowControl w:val="0"/>
              <w:ind w:firstLine="261"/>
              <w:jc w:val="both"/>
              <w:rPr>
                <w:sz w:val="20"/>
                <w:szCs w:val="20"/>
              </w:rPr>
            </w:pPr>
            <w:r w:rsidRPr="00B40E7D">
              <w:rPr>
                <w:sz w:val="20"/>
                <w:szCs w:val="20"/>
              </w:rPr>
              <w:t>Платежный документ, подтверждающий факт внесения денежных средств в обеспечение заявки на участие в конкурсе, должен быть оформлен претендентом отдельно по каждому лоту и подан в составе документов, входящих в заявку на участие в конкурсе.</w:t>
            </w:r>
          </w:p>
        </w:tc>
      </w:tr>
      <w:tr w:rsidR="00E25933" w:rsidRPr="00B40E7D" w:rsidTr="00B1636D">
        <w:trPr>
          <w:jc w:val="center"/>
        </w:trPr>
        <w:tc>
          <w:tcPr>
            <w:tcW w:w="637" w:type="dxa"/>
          </w:tcPr>
          <w:p w:rsidR="00E25933" w:rsidRPr="00DD2B8B" w:rsidRDefault="00E25933" w:rsidP="00ED25F6">
            <w:pPr>
              <w:widowControl w:val="0"/>
              <w:jc w:val="center"/>
              <w:rPr>
                <w:sz w:val="20"/>
                <w:szCs w:val="20"/>
              </w:rPr>
            </w:pPr>
            <w:r w:rsidRPr="00DD2B8B">
              <w:rPr>
                <w:sz w:val="20"/>
                <w:szCs w:val="20"/>
              </w:rPr>
              <w:t>19</w:t>
            </w:r>
          </w:p>
        </w:tc>
        <w:tc>
          <w:tcPr>
            <w:tcW w:w="8810" w:type="dxa"/>
          </w:tcPr>
          <w:p w:rsidR="00E25933" w:rsidRPr="00DD2B8B" w:rsidRDefault="00E25933" w:rsidP="00ED25F6">
            <w:pPr>
              <w:widowControl w:val="0"/>
              <w:jc w:val="both"/>
              <w:rPr>
                <w:b/>
                <w:sz w:val="20"/>
                <w:szCs w:val="20"/>
              </w:rPr>
            </w:pPr>
            <w:r w:rsidRPr="00DD2B8B">
              <w:rPr>
                <w:b/>
                <w:sz w:val="20"/>
                <w:szCs w:val="20"/>
              </w:rPr>
              <w:t>Место, дата и время вскрытия конвертов с заявками на участие в конкурсе</w:t>
            </w:r>
          </w:p>
          <w:p w:rsidR="00E25933" w:rsidRPr="00DD2B8B" w:rsidRDefault="00DD2B8B" w:rsidP="00ED25F6">
            <w:pPr>
              <w:widowControl w:val="0"/>
              <w:jc w:val="both"/>
              <w:rPr>
                <w:sz w:val="20"/>
                <w:szCs w:val="20"/>
              </w:rPr>
            </w:pPr>
            <w:r w:rsidRPr="00DD2B8B">
              <w:rPr>
                <w:sz w:val="20"/>
                <w:szCs w:val="20"/>
              </w:rPr>
              <w:t xml:space="preserve">      </w:t>
            </w:r>
            <w:r w:rsidR="003D4CB1">
              <w:rPr>
                <w:color w:val="FF0000"/>
                <w:sz w:val="20"/>
                <w:szCs w:val="20"/>
              </w:rPr>
              <w:t>23</w:t>
            </w:r>
            <w:r w:rsidR="007D3293">
              <w:rPr>
                <w:color w:val="FF0000"/>
                <w:sz w:val="20"/>
                <w:szCs w:val="20"/>
              </w:rPr>
              <w:t xml:space="preserve"> нояб</w:t>
            </w:r>
            <w:r w:rsidR="001522D3">
              <w:rPr>
                <w:color w:val="FF0000"/>
                <w:sz w:val="20"/>
                <w:szCs w:val="20"/>
              </w:rPr>
              <w:t xml:space="preserve">ря </w:t>
            </w:r>
            <w:r w:rsidRPr="00DD2B8B">
              <w:rPr>
                <w:color w:val="FF0000"/>
                <w:sz w:val="20"/>
                <w:szCs w:val="20"/>
              </w:rPr>
              <w:t>201</w:t>
            </w:r>
            <w:r w:rsidR="007D3293">
              <w:rPr>
                <w:color w:val="FF0000"/>
                <w:sz w:val="20"/>
                <w:szCs w:val="20"/>
              </w:rPr>
              <w:t>7</w:t>
            </w:r>
            <w:r w:rsidRPr="00DD2B8B">
              <w:rPr>
                <w:color w:val="FF0000"/>
                <w:sz w:val="20"/>
                <w:szCs w:val="20"/>
              </w:rPr>
              <w:t xml:space="preserve"> года </w:t>
            </w:r>
            <w:r w:rsidR="00E25933" w:rsidRPr="00DD2B8B">
              <w:rPr>
                <w:color w:val="FF0000"/>
                <w:sz w:val="20"/>
                <w:szCs w:val="20"/>
              </w:rPr>
              <w:t xml:space="preserve"> в 1</w:t>
            </w:r>
            <w:r w:rsidR="00881FB7" w:rsidRPr="00DD2B8B">
              <w:rPr>
                <w:color w:val="FF0000"/>
                <w:sz w:val="20"/>
                <w:szCs w:val="20"/>
              </w:rPr>
              <w:t>0</w:t>
            </w:r>
            <w:r w:rsidR="00E25933" w:rsidRPr="00DD2B8B">
              <w:rPr>
                <w:color w:val="FF0000"/>
                <w:sz w:val="20"/>
                <w:szCs w:val="20"/>
              </w:rPr>
              <w:t>-</w:t>
            </w:r>
            <w:r w:rsidR="008550F9" w:rsidRPr="00DD2B8B">
              <w:rPr>
                <w:color w:val="FF0000"/>
                <w:sz w:val="20"/>
                <w:szCs w:val="20"/>
              </w:rPr>
              <w:t>0</w:t>
            </w:r>
            <w:r w:rsidR="00E25933" w:rsidRPr="00DD2B8B">
              <w:rPr>
                <w:color w:val="FF0000"/>
                <w:sz w:val="20"/>
                <w:szCs w:val="20"/>
              </w:rPr>
              <w:t xml:space="preserve">0 </w:t>
            </w:r>
            <w:r w:rsidR="00E25933" w:rsidRPr="00DD2B8B">
              <w:rPr>
                <w:sz w:val="20"/>
                <w:szCs w:val="20"/>
              </w:rPr>
              <w:t xml:space="preserve">(местного времени) по адресу </w:t>
            </w:r>
            <w:r w:rsidR="008550F9" w:rsidRPr="00DD2B8B">
              <w:rPr>
                <w:sz w:val="20"/>
                <w:szCs w:val="20"/>
              </w:rPr>
              <w:t>–</w:t>
            </w:r>
            <w:r w:rsidR="00E25933" w:rsidRPr="00DD2B8B">
              <w:rPr>
                <w:sz w:val="20"/>
                <w:szCs w:val="20"/>
              </w:rPr>
              <w:t xml:space="preserve"> </w:t>
            </w:r>
            <w:r w:rsidR="008550F9" w:rsidRPr="00DD2B8B">
              <w:rPr>
                <w:sz w:val="20"/>
                <w:szCs w:val="20"/>
              </w:rPr>
              <w:t xml:space="preserve">Тюменская область, Тюменский район, </w:t>
            </w:r>
            <w:proofErr w:type="spellStart"/>
            <w:r w:rsidR="007D3293">
              <w:rPr>
                <w:sz w:val="20"/>
                <w:szCs w:val="20"/>
              </w:rPr>
              <w:t>р</w:t>
            </w:r>
            <w:r w:rsidR="008550F9" w:rsidRPr="00DD2B8B">
              <w:rPr>
                <w:sz w:val="20"/>
                <w:szCs w:val="20"/>
              </w:rPr>
              <w:t>п</w:t>
            </w:r>
            <w:proofErr w:type="spellEnd"/>
            <w:r w:rsidR="008550F9" w:rsidRPr="00DD2B8B">
              <w:rPr>
                <w:sz w:val="20"/>
                <w:szCs w:val="20"/>
              </w:rPr>
              <w:t xml:space="preserve">. Боровский, ул. Островского, д. 33, кабинет № </w:t>
            </w:r>
            <w:r w:rsidR="007D3293">
              <w:rPr>
                <w:sz w:val="20"/>
                <w:szCs w:val="20"/>
              </w:rPr>
              <w:t>1</w:t>
            </w:r>
            <w:r w:rsidR="00E25933" w:rsidRPr="00DD2B8B">
              <w:rPr>
                <w:sz w:val="20"/>
                <w:szCs w:val="20"/>
              </w:rPr>
              <w:t>.</w:t>
            </w:r>
          </w:p>
          <w:p w:rsidR="00E25933" w:rsidRPr="00DD2B8B" w:rsidRDefault="00E25933" w:rsidP="00ED25F6">
            <w:pPr>
              <w:widowControl w:val="0"/>
              <w:ind w:firstLine="261"/>
              <w:jc w:val="both"/>
              <w:rPr>
                <w:sz w:val="20"/>
                <w:szCs w:val="20"/>
              </w:rPr>
            </w:pPr>
            <w:r w:rsidRPr="00DD2B8B">
              <w:rPr>
                <w:sz w:val="20"/>
                <w:szCs w:val="20"/>
              </w:rPr>
              <w:t>Организатор конкурса осуществляет аудиозапись процедуры вскрытия конвертов с заявками на участие в конкурсе.</w:t>
            </w:r>
          </w:p>
          <w:p w:rsidR="00E25933" w:rsidRPr="00DD2B8B" w:rsidRDefault="00E25933" w:rsidP="00ED25F6">
            <w:pPr>
              <w:widowControl w:val="0"/>
              <w:ind w:firstLine="261"/>
              <w:jc w:val="both"/>
              <w:rPr>
                <w:sz w:val="20"/>
                <w:szCs w:val="20"/>
              </w:rPr>
            </w:pPr>
            <w:r w:rsidRPr="00DD2B8B">
              <w:rPr>
                <w:sz w:val="20"/>
                <w:szCs w:val="20"/>
              </w:rPr>
              <w:t>Претенденты (их уполномоченные представители) вправе присутствовать при вскрытии конвертов с заявками на участие в конкурсе.</w:t>
            </w:r>
          </w:p>
          <w:p w:rsidR="00E25933" w:rsidRPr="00DD2B8B" w:rsidRDefault="00E25933" w:rsidP="00ED25F6">
            <w:pPr>
              <w:widowControl w:val="0"/>
              <w:ind w:firstLine="261"/>
              <w:jc w:val="both"/>
              <w:rPr>
                <w:sz w:val="20"/>
                <w:szCs w:val="20"/>
              </w:rPr>
            </w:pPr>
            <w:r w:rsidRPr="00DD2B8B">
              <w:rPr>
                <w:sz w:val="20"/>
                <w:szCs w:val="20"/>
              </w:rPr>
              <w:t>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E25933" w:rsidRPr="00DD2B8B" w:rsidRDefault="00E25933" w:rsidP="00ED25F6">
            <w:pPr>
              <w:widowControl w:val="0"/>
              <w:ind w:firstLine="261"/>
              <w:jc w:val="both"/>
              <w:rPr>
                <w:sz w:val="20"/>
                <w:szCs w:val="20"/>
              </w:rPr>
            </w:pPr>
            <w:r w:rsidRPr="00DD2B8B">
              <w:rPr>
                <w:sz w:val="20"/>
                <w:szCs w:val="20"/>
              </w:rPr>
              <w:t xml:space="preserve">На заседаниях конкурсной комиссии могут присутствовать представители средств массовой информации. </w:t>
            </w:r>
          </w:p>
          <w:p w:rsidR="00E25933" w:rsidRPr="00DD2B8B" w:rsidRDefault="00E25933" w:rsidP="00ED25F6">
            <w:pPr>
              <w:widowControl w:val="0"/>
              <w:ind w:firstLine="261"/>
              <w:jc w:val="both"/>
              <w:rPr>
                <w:sz w:val="20"/>
                <w:szCs w:val="20"/>
              </w:rPr>
            </w:pPr>
            <w:r w:rsidRPr="00DD2B8B">
              <w:rPr>
                <w:sz w:val="20"/>
                <w:szCs w:val="20"/>
              </w:rPr>
              <w:t>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25933" w:rsidRPr="00DD2B8B" w:rsidRDefault="00E25933" w:rsidP="00ED25F6">
            <w:pPr>
              <w:widowControl w:val="0"/>
              <w:ind w:firstLine="261"/>
              <w:jc w:val="both"/>
              <w:rPr>
                <w:sz w:val="20"/>
                <w:szCs w:val="20"/>
              </w:rPr>
            </w:pPr>
            <w:r w:rsidRPr="00DD2B8B">
              <w:rPr>
                <w:sz w:val="20"/>
                <w:szCs w:val="20"/>
              </w:rPr>
              <w:t>Конкурсной комиссией ведется протокол вскрытия конвертов с заявками на участие в конкурсе и подписывается всеми присутствующими членами конкурсной комиссии непосредственно после вскрытия всех конвертов. Указанный протокол размещается на официальном сайте организатором конкурса в день его подписания.</w:t>
            </w:r>
          </w:p>
        </w:tc>
      </w:tr>
      <w:tr w:rsidR="00E25933" w:rsidRPr="00B40E7D" w:rsidTr="00B1636D">
        <w:trPr>
          <w:trHeight w:val="835"/>
          <w:jc w:val="center"/>
        </w:trPr>
        <w:tc>
          <w:tcPr>
            <w:tcW w:w="637" w:type="dxa"/>
          </w:tcPr>
          <w:p w:rsidR="00E25933" w:rsidRPr="00B40E7D" w:rsidRDefault="00E25933" w:rsidP="00ED25F6">
            <w:pPr>
              <w:widowControl w:val="0"/>
              <w:jc w:val="center"/>
              <w:rPr>
                <w:sz w:val="20"/>
                <w:szCs w:val="20"/>
              </w:rPr>
            </w:pPr>
            <w:r w:rsidRPr="00B40E7D">
              <w:rPr>
                <w:sz w:val="20"/>
                <w:szCs w:val="20"/>
              </w:rPr>
              <w:t>20</w:t>
            </w:r>
          </w:p>
        </w:tc>
        <w:tc>
          <w:tcPr>
            <w:tcW w:w="8810" w:type="dxa"/>
          </w:tcPr>
          <w:p w:rsidR="00E25933" w:rsidRPr="00B40E7D" w:rsidRDefault="000E560D" w:rsidP="00ED25F6">
            <w:pPr>
              <w:widowControl w:val="0"/>
              <w:jc w:val="both"/>
              <w:rPr>
                <w:b/>
                <w:sz w:val="20"/>
                <w:szCs w:val="20"/>
              </w:rPr>
            </w:pPr>
            <w:r>
              <w:rPr>
                <w:b/>
                <w:sz w:val="20"/>
                <w:szCs w:val="20"/>
              </w:rPr>
              <w:t xml:space="preserve">Окончание </w:t>
            </w:r>
            <w:r w:rsidR="00E25933" w:rsidRPr="00B40E7D">
              <w:rPr>
                <w:b/>
                <w:sz w:val="20"/>
                <w:szCs w:val="20"/>
              </w:rPr>
              <w:t>рассмотрения заявок на участие в конкурсе</w:t>
            </w:r>
          </w:p>
          <w:p w:rsidR="00E25933" w:rsidRPr="00B40E7D" w:rsidRDefault="003D4CB1" w:rsidP="002156C4">
            <w:pPr>
              <w:widowControl w:val="0"/>
              <w:jc w:val="both"/>
              <w:rPr>
                <w:sz w:val="20"/>
                <w:szCs w:val="20"/>
              </w:rPr>
            </w:pPr>
            <w:r>
              <w:rPr>
                <w:color w:val="FF0000"/>
                <w:sz w:val="20"/>
                <w:szCs w:val="20"/>
              </w:rPr>
              <w:t>27</w:t>
            </w:r>
            <w:r w:rsidR="00B85497" w:rsidRPr="00DD2B8B">
              <w:rPr>
                <w:color w:val="FF0000"/>
                <w:sz w:val="20"/>
                <w:szCs w:val="20"/>
              </w:rPr>
              <w:t xml:space="preserve"> </w:t>
            </w:r>
            <w:r w:rsidR="007D3293">
              <w:rPr>
                <w:color w:val="FF0000"/>
                <w:sz w:val="20"/>
                <w:szCs w:val="20"/>
              </w:rPr>
              <w:t>ноября</w:t>
            </w:r>
            <w:r w:rsidR="001522D3">
              <w:rPr>
                <w:color w:val="FF0000"/>
                <w:sz w:val="20"/>
                <w:szCs w:val="20"/>
              </w:rPr>
              <w:t xml:space="preserve"> </w:t>
            </w:r>
            <w:r w:rsidR="00B40E7D" w:rsidRPr="00DD2B8B">
              <w:rPr>
                <w:color w:val="FF0000"/>
                <w:sz w:val="20"/>
                <w:szCs w:val="20"/>
              </w:rPr>
              <w:t>2</w:t>
            </w:r>
            <w:r w:rsidR="00606DC0" w:rsidRPr="00DD2B8B">
              <w:rPr>
                <w:color w:val="FF0000"/>
                <w:sz w:val="20"/>
                <w:szCs w:val="20"/>
              </w:rPr>
              <w:t>01</w:t>
            </w:r>
            <w:r w:rsidR="007D3293">
              <w:rPr>
                <w:color w:val="FF0000"/>
                <w:sz w:val="20"/>
                <w:szCs w:val="20"/>
              </w:rPr>
              <w:t>7</w:t>
            </w:r>
            <w:r w:rsidR="00606DC0" w:rsidRPr="00DD2B8B">
              <w:rPr>
                <w:color w:val="FF0000"/>
                <w:sz w:val="20"/>
                <w:szCs w:val="20"/>
              </w:rPr>
              <w:t xml:space="preserve"> года</w:t>
            </w:r>
            <w:r w:rsidR="00E25933" w:rsidRPr="00DD2B8B">
              <w:rPr>
                <w:sz w:val="20"/>
                <w:szCs w:val="20"/>
              </w:rPr>
              <w:t>.</w:t>
            </w:r>
          </w:p>
        </w:tc>
      </w:tr>
      <w:tr w:rsidR="00E25933" w:rsidRPr="00B40E7D" w:rsidTr="00B1636D">
        <w:trPr>
          <w:trHeight w:val="715"/>
          <w:jc w:val="center"/>
        </w:trPr>
        <w:tc>
          <w:tcPr>
            <w:tcW w:w="637" w:type="dxa"/>
          </w:tcPr>
          <w:p w:rsidR="00E25933" w:rsidRPr="00B40E7D" w:rsidRDefault="00E25933" w:rsidP="00ED25F6">
            <w:pPr>
              <w:widowControl w:val="0"/>
              <w:jc w:val="center"/>
              <w:rPr>
                <w:sz w:val="20"/>
                <w:szCs w:val="20"/>
              </w:rPr>
            </w:pPr>
            <w:r w:rsidRPr="00B40E7D">
              <w:rPr>
                <w:sz w:val="20"/>
                <w:szCs w:val="20"/>
              </w:rPr>
              <w:t>21</w:t>
            </w:r>
          </w:p>
        </w:tc>
        <w:tc>
          <w:tcPr>
            <w:tcW w:w="8810" w:type="dxa"/>
          </w:tcPr>
          <w:p w:rsidR="00E25933" w:rsidRPr="00B40E7D" w:rsidRDefault="00E25933" w:rsidP="00ED25F6">
            <w:pPr>
              <w:widowControl w:val="0"/>
              <w:jc w:val="both"/>
              <w:rPr>
                <w:b/>
                <w:sz w:val="20"/>
                <w:szCs w:val="20"/>
              </w:rPr>
            </w:pPr>
            <w:r w:rsidRPr="00B40E7D">
              <w:rPr>
                <w:b/>
                <w:sz w:val="20"/>
                <w:szCs w:val="20"/>
              </w:rPr>
              <w:t>Порядок рассмотрения заявок на участие в конкурсе</w:t>
            </w:r>
          </w:p>
          <w:p w:rsidR="00E25933" w:rsidRPr="00B40E7D" w:rsidRDefault="00E25933" w:rsidP="00ED25F6">
            <w:pPr>
              <w:widowControl w:val="0"/>
              <w:ind w:firstLine="261"/>
              <w:jc w:val="both"/>
              <w:rPr>
                <w:sz w:val="20"/>
                <w:szCs w:val="20"/>
              </w:rPr>
            </w:pPr>
            <w:r w:rsidRPr="00B40E7D">
              <w:rPr>
                <w:sz w:val="20"/>
                <w:szCs w:val="20"/>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в разделе 2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 xml:space="preserve">На основании результатов рассмотрения заявок на участие в конкурсе конкурсной комиссией принимается решение: </w:t>
            </w:r>
          </w:p>
          <w:p w:rsidR="00E25933" w:rsidRPr="00B40E7D" w:rsidRDefault="00E25933" w:rsidP="00ED25F6">
            <w:pPr>
              <w:widowControl w:val="0"/>
              <w:ind w:firstLine="261"/>
              <w:jc w:val="both"/>
              <w:rPr>
                <w:sz w:val="20"/>
                <w:szCs w:val="20"/>
              </w:rPr>
            </w:pPr>
            <w:r w:rsidRPr="00B40E7D">
              <w:rPr>
                <w:sz w:val="20"/>
                <w:szCs w:val="20"/>
              </w:rPr>
              <w:t>- о допуске к участию в конкурсе претендента и о признании претендента участником конкурса;</w:t>
            </w:r>
          </w:p>
          <w:p w:rsidR="00E25933" w:rsidRPr="00B40E7D" w:rsidRDefault="00E25933" w:rsidP="00ED25F6">
            <w:pPr>
              <w:widowControl w:val="0"/>
              <w:ind w:firstLine="261"/>
              <w:jc w:val="both"/>
              <w:rPr>
                <w:sz w:val="20"/>
                <w:szCs w:val="20"/>
              </w:rPr>
            </w:pPr>
            <w:r w:rsidRPr="00B40E7D">
              <w:rPr>
                <w:sz w:val="20"/>
                <w:szCs w:val="20"/>
              </w:rPr>
              <w:t>- об отказе в допуске претендента к участию в конкурсе.</w:t>
            </w:r>
          </w:p>
          <w:p w:rsidR="00E25933" w:rsidRPr="00B40E7D" w:rsidRDefault="00E25933" w:rsidP="00ED25F6">
            <w:pPr>
              <w:widowControl w:val="0"/>
              <w:ind w:firstLine="261"/>
              <w:jc w:val="both"/>
              <w:rPr>
                <w:sz w:val="20"/>
                <w:szCs w:val="20"/>
              </w:rPr>
            </w:pPr>
            <w:r w:rsidRPr="00B40E7D">
              <w:rPr>
                <w:sz w:val="20"/>
                <w:szCs w:val="20"/>
              </w:rPr>
              <w:t xml:space="preserve">Претенденту отказывается в допуске к участию в конкурсе в случае: </w:t>
            </w:r>
          </w:p>
          <w:p w:rsidR="00E25933" w:rsidRPr="00B40E7D" w:rsidRDefault="00E25933" w:rsidP="00ED25F6">
            <w:pPr>
              <w:widowControl w:val="0"/>
              <w:ind w:firstLine="261"/>
              <w:jc w:val="both"/>
              <w:rPr>
                <w:sz w:val="20"/>
                <w:szCs w:val="20"/>
              </w:rPr>
            </w:pPr>
            <w:r w:rsidRPr="00B40E7D">
              <w:rPr>
                <w:sz w:val="20"/>
                <w:szCs w:val="20"/>
              </w:rPr>
              <w:t xml:space="preserve">- непредставления определенных настоящей конкурсной документацией и Информационной картой конкурса документов в составе заявки на участие в конкурсе либо наличия в таких </w:t>
            </w:r>
            <w:r w:rsidRPr="00B40E7D">
              <w:rPr>
                <w:sz w:val="20"/>
                <w:szCs w:val="20"/>
              </w:rPr>
              <w:lastRenderedPageBreak/>
              <w:t>документах недостоверных сведений;</w:t>
            </w:r>
          </w:p>
          <w:p w:rsidR="00E25933" w:rsidRPr="00B40E7D" w:rsidRDefault="00E25933" w:rsidP="00ED25F6">
            <w:pPr>
              <w:widowControl w:val="0"/>
              <w:ind w:firstLine="261"/>
              <w:jc w:val="both"/>
              <w:rPr>
                <w:sz w:val="20"/>
                <w:szCs w:val="20"/>
              </w:rPr>
            </w:pPr>
            <w:r w:rsidRPr="00B40E7D">
              <w:rPr>
                <w:sz w:val="20"/>
                <w:szCs w:val="20"/>
              </w:rPr>
              <w:t>- несоответствия требованиям, установленным в разделе 2 настоящей конкурсной документации;</w:t>
            </w:r>
          </w:p>
          <w:p w:rsidR="00E25933" w:rsidRPr="00B40E7D" w:rsidRDefault="00E25933" w:rsidP="00ED25F6">
            <w:pPr>
              <w:widowControl w:val="0"/>
              <w:ind w:firstLine="261"/>
              <w:jc w:val="both"/>
              <w:rPr>
                <w:sz w:val="20"/>
                <w:szCs w:val="20"/>
              </w:rPr>
            </w:pPr>
            <w:r w:rsidRPr="00B40E7D">
              <w:rPr>
                <w:sz w:val="20"/>
                <w:szCs w:val="20"/>
              </w:rPr>
              <w:t>- отсутствие в составе заявки платежного поручения с отметкой банка об оплате (квитанции в случае наличной формы оплаты, оригинального платежного поручения в случае оплаты при помощи системы «Банк-клиент») о внесении денежных сре</w:t>
            </w:r>
            <w:proofErr w:type="gramStart"/>
            <w:r w:rsidRPr="00B40E7D">
              <w:rPr>
                <w:sz w:val="20"/>
                <w:szCs w:val="20"/>
              </w:rPr>
              <w:t>дств в к</w:t>
            </w:r>
            <w:proofErr w:type="gramEnd"/>
            <w:r w:rsidRPr="00B40E7D">
              <w:rPr>
                <w:sz w:val="20"/>
                <w:szCs w:val="20"/>
              </w:rPr>
              <w:t>ачестве обеспечения заявки на участие в конкурсе;</w:t>
            </w:r>
          </w:p>
          <w:p w:rsidR="00E25933" w:rsidRPr="00B40E7D" w:rsidRDefault="00E25933" w:rsidP="00ED25F6">
            <w:pPr>
              <w:widowControl w:val="0"/>
              <w:ind w:firstLine="261"/>
              <w:jc w:val="both"/>
              <w:rPr>
                <w:sz w:val="20"/>
                <w:szCs w:val="20"/>
              </w:rPr>
            </w:pPr>
            <w:r w:rsidRPr="00B40E7D">
              <w:rPr>
                <w:sz w:val="20"/>
                <w:szCs w:val="20"/>
              </w:rPr>
              <w:t>- несоответствия заявки на участие в конкурсе требованиям конкурсной документации.</w:t>
            </w:r>
          </w:p>
          <w:p w:rsidR="00E25933" w:rsidRPr="00B40E7D" w:rsidRDefault="00E25933" w:rsidP="00ED25F6">
            <w:pPr>
              <w:widowControl w:val="0"/>
              <w:ind w:firstLine="261"/>
              <w:jc w:val="both"/>
              <w:rPr>
                <w:sz w:val="20"/>
                <w:szCs w:val="20"/>
              </w:rPr>
            </w:pPr>
            <w:proofErr w:type="gramStart"/>
            <w:r w:rsidRPr="00B40E7D">
              <w:rPr>
                <w:sz w:val="20"/>
                <w:szCs w:val="20"/>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roofErr w:type="gramEnd"/>
          </w:p>
          <w:p w:rsidR="00E25933" w:rsidRPr="00B40E7D" w:rsidRDefault="00E25933" w:rsidP="00ED25F6">
            <w:pPr>
              <w:widowControl w:val="0"/>
              <w:ind w:firstLine="261"/>
              <w:jc w:val="both"/>
              <w:rPr>
                <w:sz w:val="20"/>
                <w:szCs w:val="20"/>
              </w:rPr>
            </w:pPr>
            <w:r w:rsidRPr="00B40E7D">
              <w:rPr>
                <w:sz w:val="20"/>
                <w:szCs w:val="20"/>
              </w:rPr>
              <w:t>В случае</w:t>
            </w:r>
            <w:proofErr w:type="gramStart"/>
            <w:r w:rsidRPr="00B40E7D">
              <w:rPr>
                <w:sz w:val="20"/>
                <w:szCs w:val="20"/>
              </w:rPr>
              <w:t>,</w:t>
            </w:r>
            <w:proofErr w:type="gramEnd"/>
            <w:r w:rsidRPr="00B40E7D">
              <w:rPr>
                <w:sz w:val="20"/>
                <w:szCs w:val="20"/>
              </w:rPr>
              <w:t xml:space="preserve"> если только один претендент признан участником конкурса, организатор конкурса в течение 3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25933" w:rsidRPr="00B40E7D" w:rsidRDefault="00E25933" w:rsidP="00ED25F6">
            <w:pPr>
              <w:widowControl w:val="0"/>
              <w:ind w:firstLine="261"/>
              <w:jc w:val="both"/>
              <w:rPr>
                <w:sz w:val="20"/>
                <w:szCs w:val="20"/>
              </w:rPr>
            </w:pPr>
            <w:r w:rsidRPr="00B40E7D">
              <w:rPr>
                <w:sz w:val="20"/>
                <w:szCs w:val="20"/>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25933" w:rsidRPr="00B40E7D" w:rsidRDefault="00E25933" w:rsidP="00ED25F6">
            <w:pPr>
              <w:widowControl w:val="0"/>
              <w:ind w:firstLine="261"/>
              <w:jc w:val="both"/>
              <w:rPr>
                <w:sz w:val="20"/>
                <w:szCs w:val="20"/>
              </w:rPr>
            </w:pPr>
            <w:r w:rsidRPr="00B40E7D">
              <w:rPr>
                <w:sz w:val="20"/>
                <w:szCs w:val="20"/>
              </w:rPr>
              <w:t xml:space="preserve">В случае если </w:t>
            </w:r>
            <w:proofErr w:type="gramStart"/>
            <w:r w:rsidRPr="00B40E7D">
              <w:rPr>
                <w:sz w:val="20"/>
                <w:szCs w:val="20"/>
              </w:rPr>
              <w:t>на основании результатов рассмотрения заявок на участие в конкурсе принято решение об отказе в допуске</w:t>
            </w:r>
            <w:proofErr w:type="gramEnd"/>
            <w:r w:rsidRPr="00B40E7D">
              <w:rPr>
                <w:sz w:val="20"/>
                <w:szCs w:val="20"/>
              </w:rPr>
              <w:t xml:space="preserve"> к участию в конкурсе всех претендентов, конкурс признается несостоявшимся.</w:t>
            </w:r>
          </w:p>
          <w:p w:rsidR="00E25933" w:rsidRPr="00B40E7D" w:rsidRDefault="00E25933" w:rsidP="00ED25F6">
            <w:pPr>
              <w:widowControl w:val="0"/>
              <w:ind w:firstLine="261"/>
              <w:jc w:val="both"/>
              <w:rPr>
                <w:sz w:val="20"/>
                <w:szCs w:val="20"/>
              </w:rPr>
            </w:pPr>
            <w:r w:rsidRPr="00B40E7D">
              <w:rPr>
                <w:sz w:val="20"/>
                <w:szCs w:val="20"/>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w:t>
            </w:r>
          </w:p>
        </w:tc>
      </w:tr>
      <w:tr w:rsidR="00E25933" w:rsidRPr="00B40E7D" w:rsidTr="00B1636D">
        <w:trPr>
          <w:trHeight w:val="715"/>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22</w:t>
            </w:r>
          </w:p>
        </w:tc>
        <w:tc>
          <w:tcPr>
            <w:tcW w:w="8810" w:type="dxa"/>
          </w:tcPr>
          <w:p w:rsidR="00E25933" w:rsidRPr="00B40E7D" w:rsidRDefault="00E25933" w:rsidP="00ED25F6">
            <w:pPr>
              <w:widowControl w:val="0"/>
              <w:jc w:val="both"/>
              <w:rPr>
                <w:b/>
                <w:sz w:val="20"/>
                <w:szCs w:val="20"/>
              </w:rPr>
            </w:pPr>
            <w:r w:rsidRPr="00B40E7D">
              <w:rPr>
                <w:b/>
                <w:sz w:val="20"/>
                <w:szCs w:val="20"/>
              </w:rPr>
              <w:t>Место, дата и время проведения конкурса</w:t>
            </w:r>
          </w:p>
          <w:p w:rsidR="00E25933" w:rsidRPr="00B40E7D" w:rsidRDefault="003D4CB1" w:rsidP="00ED25F6">
            <w:pPr>
              <w:widowControl w:val="0"/>
              <w:jc w:val="both"/>
              <w:rPr>
                <w:sz w:val="20"/>
                <w:szCs w:val="20"/>
              </w:rPr>
            </w:pPr>
            <w:r>
              <w:rPr>
                <w:color w:val="FF0000"/>
                <w:sz w:val="20"/>
                <w:szCs w:val="20"/>
              </w:rPr>
              <w:t>01</w:t>
            </w:r>
            <w:r w:rsidR="00606DC0" w:rsidRPr="00DD2B8B">
              <w:rPr>
                <w:color w:val="FF0000"/>
                <w:sz w:val="20"/>
                <w:szCs w:val="20"/>
              </w:rPr>
              <w:t xml:space="preserve"> </w:t>
            </w:r>
            <w:r>
              <w:rPr>
                <w:color w:val="FF0000"/>
                <w:sz w:val="20"/>
                <w:szCs w:val="20"/>
              </w:rPr>
              <w:t>декабр</w:t>
            </w:r>
            <w:bookmarkStart w:id="61" w:name="_GoBack"/>
            <w:bookmarkEnd w:id="61"/>
            <w:r w:rsidR="001522D3">
              <w:rPr>
                <w:color w:val="FF0000"/>
                <w:sz w:val="20"/>
                <w:szCs w:val="20"/>
              </w:rPr>
              <w:t xml:space="preserve">я </w:t>
            </w:r>
            <w:r w:rsidR="00B40E7D" w:rsidRPr="00DD2B8B">
              <w:rPr>
                <w:color w:val="FF0000"/>
                <w:sz w:val="20"/>
                <w:szCs w:val="20"/>
              </w:rPr>
              <w:t>2</w:t>
            </w:r>
            <w:r w:rsidR="00606DC0" w:rsidRPr="00DD2B8B">
              <w:rPr>
                <w:color w:val="FF0000"/>
                <w:sz w:val="20"/>
                <w:szCs w:val="20"/>
              </w:rPr>
              <w:t>01</w:t>
            </w:r>
            <w:r w:rsidR="00BB53FB">
              <w:rPr>
                <w:color w:val="FF0000"/>
                <w:sz w:val="20"/>
                <w:szCs w:val="20"/>
              </w:rPr>
              <w:t>7</w:t>
            </w:r>
            <w:r w:rsidR="00606DC0" w:rsidRPr="00DD2B8B">
              <w:rPr>
                <w:color w:val="FF0000"/>
                <w:sz w:val="20"/>
                <w:szCs w:val="20"/>
              </w:rPr>
              <w:t xml:space="preserve"> года </w:t>
            </w:r>
            <w:r w:rsidR="00E25933" w:rsidRPr="00DD2B8B">
              <w:rPr>
                <w:color w:val="FF0000"/>
                <w:sz w:val="20"/>
                <w:szCs w:val="20"/>
              </w:rPr>
              <w:t>в 1</w:t>
            </w:r>
            <w:r w:rsidR="000E560D" w:rsidRPr="00DD2B8B">
              <w:rPr>
                <w:color w:val="FF0000"/>
                <w:sz w:val="20"/>
                <w:szCs w:val="20"/>
              </w:rPr>
              <w:t>0</w:t>
            </w:r>
            <w:r w:rsidR="00E25933" w:rsidRPr="00DD2B8B">
              <w:rPr>
                <w:color w:val="FF0000"/>
                <w:sz w:val="20"/>
                <w:szCs w:val="20"/>
              </w:rPr>
              <w:t>-</w:t>
            </w:r>
            <w:r w:rsidR="00881FB7" w:rsidRPr="00DD2B8B">
              <w:rPr>
                <w:color w:val="FF0000"/>
                <w:sz w:val="20"/>
                <w:szCs w:val="20"/>
              </w:rPr>
              <w:t>0</w:t>
            </w:r>
            <w:r w:rsidR="00E25933" w:rsidRPr="00DD2B8B">
              <w:rPr>
                <w:color w:val="FF0000"/>
                <w:sz w:val="20"/>
                <w:szCs w:val="20"/>
              </w:rPr>
              <w:t xml:space="preserve">0 </w:t>
            </w:r>
            <w:r w:rsidR="00E25933" w:rsidRPr="00B40E7D">
              <w:rPr>
                <w:sz w:val="20"/>
                <w:szCs w:val="20"/>
              </w:rPr>
              <w:t xml:space="preserve">(местного времени) по адресу </w:t>
            </w:r>
            <w:r w:rsidR="00683E55" w:rsidRPr="00B40E7D">
              <w:rPr>
                <w:sz w:val="20"/>
                <w:szCs w:val="20"/>
              </w:rPr>
              <w:t>–</w:t>
            </w:r>
            <w:r w:rsidR="00E25933" w:rsidRPr="00B40E7D">
              <w:rPr>
                <w:sz w:val="20"/>
                <w:szCs w:val="20"/>
              </w:rPr>
              <w:t xml:space="preserve"> </w:t>
            </w:r>
            <w:r w:rsidR="00683E55" w:rsidRPr="00B40E7D">
              <w:rPr>
                <w:sz w:val="20"/>
                <w:szCs w:val="20"/>
              </w:rPr>
              <w:t xml:space="preserve">Тюменская область, Тюменский район, п. Боровский, ул. Островского, д. 33, кабинет № </w:t>
            </w:r>
            <w:r w:rsidR="002156C4">
              <w:rPr>
                <w:sz w:val="20"/>
                <w:szCs w:val="20"/>
              </w:rPr>
              <w:t>1</w:t>
            </w:r>
            <w:r w:rsidR="003B01F1" w:rsidRPr="00B40E7D">
              <w:rPr>
                <w:sz w:val="20"/>
                <w:szCs w:val="20"/>
              </w:rPr>
              <w:t>.</w:t>
            </w:r>
          </w:p>
          <w:p w:rsidR="00E25933" w:rsidRPr="00B40E7D" w:rsidRDefault="00E25933" w:rsidP="00ED25F6">
            <w:pPr>
              <w:widowControl w:val="0"/>
              <w:ind w:firstLine="261"/>
              <w:jc w:val="both"/>
              <w:rPr>
                <w:sz w:val="20"/>
                <w:szCs w:val="20"/>
              </w:rPr>
            </w:pPr>
            <w:r w:rsidRPr="00B40E7D">
              <w:rPr>
                <w:sz w:val="20"/>
                <w:szCs w:val="20"/>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w:t>
            </w:r>
          </w:p>
          <w:p w:rsidR="00E25933" w:rsidRPr="00B40E7D" w:rsidRDefault="00E25933" w:rsidP="00ED25F6">
            <w:pPr>
              <w:widowControl w:val="0"/>
              <w:ind w:firstLine="261"/>
              <w:jc w:val="both"/>
              <w:rPr>
                <w:sz w:val="20"/>
                <w:szCs w:val="20"/>
              </w:rPr>
            </w:pPr>
            <w:r w:rsidRPr="00B40E7D">
              <w:rPr>
                <w:sz w:val="20"/>
                <w:szCs w:val="20"/>
              </w:rPr>
              <w:t>На заседании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средств массовой информации. Полномочия указанных представителей подтверждаются документально.</w:t>
            </w:r>
          </w:p>
          <w:p w:rsidR="00E25933" w:rsidRPr="00B40E7D" w:rsidRDefault="00E25933" w:rsidP="00ED25F6">
            <w:pPr>
              <w:widowControl w:val="0"/>
              <w:ind w:firstLine="261"/>
              <w:jc w:val="both"/>
              <w:rPr>
                <w:sz w:val="20"/>
                <w:szCs w:val="20"/>
              </w:rPr>
            </w:pPr>
            <w:r w:rsidRPr="00B40E7D">
              <w:rPr>
                <w:sz w:val="20"/>
                <w:szCs w:val="20"/>
              </w:rPr>
              <w:t>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E25933" w:rsidRPr="00B40E7D" w:rsidRDefault="00E25933" w:rsidP="00ED25F6">
            <w:pPr>
              <w:widowControl w:val="0"/>
              <w:ind w:firstLine="261"/>
              <w:jc w:val="both"/>
              <w:rPr>
                <w:sz w:val="20"/>
                <w:szCs w:val="20"/>
              </w:rPr>
            </w:pPr>
            <w:r w:rsidRPr="00B40E7D">
              <w:rPr>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25933" w:rsidRPr="00B40E7D" w:rsidRDefault="00E25933" w:rsidP="00ED25F6">
            <w:pPr>
              <w:widowControl w:val="0"/>
              <w:ind w:firstLine="261"/>
              <w:jc w:val="both"/>
              <w:rPr>
                <w:sz w:val="20"/>
                <w:szCs w:val="20"/>
              </w:rPr>
            </w:pPr>
            <w:r w:rsidRPr="00B40E7D">
              <w:rPr>
                <w:sz w:val="20"/>
                <w:szCs w:val="20"/>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B40E7D">
              <w:rPr>
                <w:sz w:val="20"/>
                <w:szCs w:val="20"/>
              </w:rPr>
              <w:t>с даты поступления</w:t>
            </w:r>
            <w:proofErr w:type="gramEnd"/>
            <w:r w:rsidRPr="00B40E7D">
              <w:rPr>
                <w:sz w:val="20"/>
                <w:szCs w:val="20"/>
              </w:rPr>
              <w:t xml:space="preserve"> запроса обязан представить такому участнику конкурса соответствующие разъяснения в письменной форме.</w:t>
            </w:r>
          </w:p>
        </w:tc>
      </w:tr>
      <w:tr w:rsidR="00E25933" w:rsidRPr="00B40E7D" w:rsidTr="00B1636D">
        <w:trPr>
          <w:trHeight w:val="873"/>
          <w:jc w:val="center"/>
        </w:trPr>
        <w:tc>
          <w:tcPr>
            <w:tcW w:w="637" w:type="dxa"/>
          </w:tcPr>
          <w:p w:rsidR="00E25933" w:rsidRPr="00B40E7D" w:rsidRDefault="00E25933" w:rsidP="00ED25F6">
            <w:pPr>
              <w:widowControl w:val="0"/>
              <w:jc w:val="center"/>
              <w:rPr>
                <w:sz w:val="20"/>
                <w:szCs w:val="20"/>
              </w:rPr>
            </w:pPr>
            <w:r w:rsidRPr="00B40E7D">
              <w:rPr>
                <w:sz w:val="20"/>
                <w:szCs w:val="20"/>
              </w:rPr>
              <w:t>23</w:t>
            </w:r>
          </w:p>
        </w:tc>
        <w:tc>
          <w:tcPr>
            <w:tcW w:w="8810" w:type="dxa"/>
          </w:tcPr>
          <w:p w:rsidR="00E25933" w:rsidRPr="00B40E7D" w:rsidRDefault="00E25933" w:rsidP="00ED25F6">
            <w:pPr>
              <w:widowControl w:val="0"/>
              <w:jc w:val="both"/>
              <w:rPr>
                <w:b/>
                <w:sz w:val="20"/>
                <w:szCs w:val="20"/>
              </w:rPr>
            </w:pPr>
            <w:r w:rsidRPr="00B40E7D">
              <w:rPr>
                <w:b/>
                <w:sz w:val="20"/>
                <w:szCs w:val="20"/>
              </w:rPr>
              <w:t>Порядок проведения конкурса и определения победителя</w:t>
            </w:r>
          </w:p>
          <w:p w:rsidR="00E25933" w:rsidRPr="00B40E7D" w:rsidRDefault="00E25933" w:rsidP="00ED25F6">
            <w:pPr>
              <w:widowControl w:val="0"/>
              <w:ind w:firstLine="261"/>
              <w:jc w:val="both"/>
              <w:rPr>
                <w:sz w:val="20"/>
                <w:szCs w:val="20"/>
              </w:rPr>
            </w:pPr>
            <w:r w:rsidRPr="00B40E7D">
              <w:rPr>
                <w:sz w:val="20"/>
                <w:szCs w:val="20"/>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w:t>
            </w:r>
          </w:p>
          <w:p w:rsidR="00E25933" w:rsidRPr="00B40E7D" w:rsidRDefault="00E25933" w:rsidP="00ED25F6">
            <w:pPr>
              <w:widowControl w:val="0"/>
              <w:ind w:firstLine="261"/>
              <w:jc w:val="both"/>
              <w:rPr>
                <w:sz w:val="20"/>
                <w:szCs w:val="20"/>
              </w:rPr>
            </w:pPr>
            <w:r w:rsidRPr="00B40E7D">
              <w:rPr>
                <w:sz w:val="20"/>
                <w:szCs w:val="20"/>
              </w:rPr>
              <w:lastRenderedPageBreak/>
              <w:t xml:space="preserve">Конкурс начинается с объявления конкурсной комиссией наименования участника конкурса, заявка на </w:t>
            </w:r>
            <w:proofErr w:type="gramStart"/>
            <w:r w:rsidRPr="00B40E7D">
              <w:rPr>
                <w:sz w:val="20"/>
                <w:szCs w:val="20"/>
              </w:rPr>
              <w:t>участие</w:t>
            </w:r>
            <w:proofErr w:type="gramEnd"/>
            <w:r w:rsidRPr="00B40E7D">
              <w:rPr>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E25933" w:rsidRPr="00B40E7D" w:rsidRDefault="00E25933" w:rsidP="00ED25F6">
            <w:pPr>
              <w:widowControl w:val="0"/>
              <w:ind w:firstLine="261"/>
              <w:jc w:val="both"/>
              <w:rPr>
                <w:sz w:val="20"/>
                <w:szCs w:val="20"/>
              </w:rPr>
            </w:pPr>
            <w:r w:rsidRPr="00B40E7D">
              <w:rPr>
                <w:sz w:val="20"/>
                <w:szCs w:val="20"/>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w:t>
            </w:r>
            <w:r w:rsidR="007B79F0" w:rsidRPr="00B40E7D">
              <w:rPr>
                <w:sz w:val="20"/>
                <w:szCs w:val="20"/>
              </w:rPr>
              <w:t>.</w:t>
            </w:r>
            <w:r w:rsidRPr="00B40E7D">
              <w:rPr>
                <w:sz w:val="20"/>
                <w:szCs w:val="20"/>
              </w:rPr>
              <w:t xml:space="preserve">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E25933" w:rsidRPr="00B40E7D" w:rsidRDefault="00E25933" w:rsidP="00ED25F6">
            <w:pPr>
              <w:widowControl w:val="0"/>
              <w:ind w:firstLine="261"/>
              <w:jc w:val="both"/>
              <w:rPr>
                <w:sz w:val="20"/>
                <w:szCs w:val="20"/>
              </w:rPr>
            </w:pPr>
            <w:r w:rsidRPr="00B40E7D">
              <w:rPr>
                <w:sz w:val="20"/>
                <w:szCs w:val="20"/>
              </w:rPr>
              <w:t>Указанный в пункте 8.5. раздела 1 части 1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E25933" w:rsidRPr="00B40E7D" w:rsidRDefault="00E25933" w:rsidP="00ED25F6">
            <w:pPr>
              <w:widowControl w:val="0"/>
              <w:ind w:firstLine="261"/>
              <w:jc w:val="both"/>
              <w:rPr>
                <w:sz w:val="20"/>
                <w:szCs w:val="20"/>
              </w:rPr>
            </w:pPr>
            <w:r w:rsidRPr="00B40E7D">
              <w:rPr>
                <w:sz w:val="20"/>
                <w:szCs w:val="20"/>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E25933" w:rsidRPr="00B40E7D" w:rsidRDefault="00E25933" w:rsidP="00ED25F6">
            <w:pPr>
              <w:widowControl w:val="0"/>
              <w:ind w:firstLine="261"/>
              <w:jc w:val="both"/>
              <w:rPr>
                <w:sz w:val="20"/>
                <w:szCs w:val="20"/>
              </w:rPr>
            </w:pPr>
            <w:r w:rsidRPr="00B40E7D">
              <w:rPr>
                <w:sz w:val="20"/>
                <w:szCs w:val="20"/>
              </w:rPr>
              <w:t>В случае если участник конкурса отказался выполнить требования, предусмотренные пунктом 8.7. раздела 1 части 1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8.6 – 8.7 раздела 1 части 1 конкурсной документации.</w:t>
            </w:r>
          </w:p>
          <w:p w:rsidR="00E25933" w:rsidRPr="00B40E7D" w:rsidRDefault="00E25933" w:rsidP="00ED25F6">
            <w:pPr>
              <w:widowControl w:val="0"/>
              <w:ind w:firstLine="261"/>
              <w:jc w:val="both"/>
              <w:rPr>
                <w:sz w:val="20"/>
                <w:szCs w:val="20"/>
              </w:rPr>
            </w:pPr>
            <w:r w:rsidRPr="00B40E7D">
              <w:rPr>
                <w:sz w:val="20"/>
                <w:szCs w:val="20"/>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E25933" w:rsidRPr="00B40E7D" w:rsidRDefault="00E25933" w:rsidP="00ED25F6">
            <w:pPr>
              <w:widowControl w:val="0"/>
              <w:ind w:firstLine="261"/>
              <w:jc w:val="both"/>
              <w:rPr>
                <w:sz w:val="20"/>
                <w:szCs w:val="20"/>
              </w:rPr>
            </w:pPr>
            <w:proofErr w:type="gramStart"/>
            <w:r w:rsidRPr="00B40E7D">
              <w:rPr>
                <w:sz w:val="20"/>
                <w:szCs w:val="20"/>
              </w:rPr>
              <w:t>В случае если после троекратного объявления в соответствии с пунктом 8.4. раздела 1 части 1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tc>
      </w:tr>
      <w:tr w:rsidR="00E25933" w:rsidRPr="00B40E7D" w:rsidTr="00B1636D">
        <w:trPr>
          <w:trHeight w:val="749"/>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24</w:t>
            </w:r>
          </w:p>
        </w:tc>
        <w:tc>
          <w:tcPr>
            <w:tcW w:w="8810" w:type="dxa"/>
          </w:tcPr>
          <w:p w:rsidR="00E25933" w:rsidRPr="00B40E7D" w:rsidRDefault="00E25933" w:rsidP="00ED25F6">
            <w:pPr>
              <w:widowControl w:val="0"/>
              <w:jc w:val="both"/>
              <w:rPr>
                <w:b/>
                <w:sz w:val="20"/>
                <w:szCs w:val="20"/>
              </w:rPr>
            </w:pPr>
            <w:r w:rsidRPr="00B40E7D">
              <w:rPr>
                <w:b/>
                <w:sz w:val="20"/>
                <w:szCs w:val="20"/>
              </w:rPr>
              <w:t>Срок заключения договора управления многоквартирным домом по результатам конкурса</w:t>
            </w:r>
          </w:p>
          <w:p w:rsidR="003B01F1" w:rsidRPr="00B40E7D" w:rsidRDefault="00E25933" w:rsidP="00ED25F6">
            <w:pPr>
              <w:widowControl w:val="0"/>
              <w:ind w:firstLine="261"/>
              <w:jc w:val="both"/>
              <w:rPr>
                <w:sz w:val="20"/>
                <w:szCs w:val="20"/>
              </w:rPr>
            </w:pPr>
            <w:r w:rsidRPr="00B40E7D">
              <w:rPr>
                <w:sz w:val="20"/>
                <w:szCs w:val="20"/>
              </w:rPr>
              <w:t xml:space="preserve">Организатор конкурса в течение 3 рабочих дней </w:t>
            </w:r>
            <w:proofErr w:type="gramStart"/>
            <w:r w:rsidRPr="00B40E7D">
              <w:rPr>
                <w:sz w:val="20"/>
                <w:szCs w:val="20"/>
              </w:rPr>
              <w:t>с даты утверждения</w:t>
            </w:r>
            <w:proofErr w:type="gramEnd"/>
            <w:r w:rsidRPr="00B40E7D">
              <w:rPr>
                <w:sz w:val="20"/>
                <w:szCs w:val="20"/>
              </w:rPr>
              <w:t xml:space="preserve"> протокола конкурса передает победителю конкурса один экземпляр протокола и проект договора управления многоквартирным</w:t>
            </w:r>
            <w:r w:rsidR="008B12E3" w:rsidRPr="00B40E7D">
              <w:rPr>
                <w:sz w:val="20"/>
                <w:szCs w:val="20"/>
              </w:rPr>
              <w:t>и</w:t>
            </w:r>
            <w:r w:rsidRPr="00B40E7D">
              <w:rPr>
                <w:sz w:val="20"/>
                <w:szCs w:val="20"/>
              </w:rPr>
              <w:t xml:space="preserve"> дом</w:t>
            </w:r>
            <w:r w:rsidR="008B12E3" w:rsidRPr="00B40E7D">
              <w:rPr>
                <w:sz w:val="20"/>
                <w:szCs w:val="20"/>
              </w:rPr>
              <w:t>а</w:t>
            </w:r>
            <w:r w:rsidRPr="00B40E7D">
              <w:rPr>
                <w:sz w:val="20"/>
                <w:szCs w:val="20"/>
              </w:rPr>
              <w:t>м</w:t>
            </w:r>
            <w:r w:rsidR="008B12E3" w:rsidRPr="00B40E7D">
              <w:rPr>
                <w:sz w:val="20"/>
                <w:szCs w:val="20"/>
              </w:rPr>
              <w:t>и</w:t>
            </w:r>
            <w:r w:rsidRPr="00B40E7D">
              <w:rPr>
                <w:sz w:val="20"/>
                <w:szCs w:val="20"/>
              </w:rPr>
              <w:t xml:space="preserve"> (Приложение 5 настоящей конкурсной документации). </w:t>
            </w:r>
          </w:p>
          <w:p w:rsidR="00E25933" w:rsidRPr="00B40E7D" w:rsidRDefault="00E25933" w:rsidP="00ED25F6">
            <w:pPr>
              <w:widowControl w:val="0"/>
              <w:ind w:firstLine="261"/>
              <w:jc w:val="both"/>
              <w:rPr>
                <w:sz w:val="20"/>
                <w:szCs w:val="20"/>
              </w:rPr>
            </w:pPr>
            <w:proofErr w:type="gramStart"/>
            <w:r w:rsidRPr="00B40E7D">
              <w:rPr>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договоре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B40E7D">
              <w:rPr>
                <w:sz w:val="20"/>
                <w:szCs w:val="20"/>
              </w:rPr>
              <w:t xml:space="preserve"> </w:t>
            </w:r>
            <w:proofErr w:type="gramStart"/>
            <w:r w:rsidRPr="00B40E7D">
              <w:rPr>
                <w:sz w:val="20"/>
                <w:szCs w:val="20"/>
              </w:rPr>
              <w:t>извещении</w:t>
            </w:r>
            <w:proofErr w:type="gramEnd"/>
            <w:r w:rsidRPr="00B40E7D">
              <w:rPr>
                <w:sz w:val="20"/>
                <w:szCs w:val="20"/>
              </w:rPr>
              <w:t xml:space="preserve"> о проведении конкурса и в конкурсной документации.</w:t>
            </w:r>
          </w:p>
          <w:p w:rsidR="00E25933" w:rsidRPr="00B40E7D" w:rsidRDefault="00E25933" w:rsidP="00ED25F6">
            <w:pPr>
              <w:widowControl w:val="0"/>
              <w:ind w:firstLine="261"/>
              <w:jc w:val="both"/>
              <w:rPr>
                <w:sz w:val="20"/>
                <w:szCs w:val="20"/>
              </w:rPr>
            </w:pPr>
            <w:r w:rsidRPr="00B40E7D">
              <w:rPr>
                <w:sz w:val="20"/>
                <w:szCs w:val="20"/>
              </w:rPr>
              <w:t xml:space="preserve">Победитель конкурса в течение 10 рабочих дней </w:t>
            </w:r>
            <w:proofErr w:type="gramStart"/>
            <w:r w:rsidRPr="00B40E7D">
              <w:rPr>
                <w:sz w:val="20"/>
                <w:szCs w:val="20"/>
              </w:rPr>
              <w:t>с даты утверждения</w:t>
            </w:r>
            <w:proofErr w:type="gramEnd"/>
            <w:r w:rsidRPr="00B40E7D">
              <w:rPr>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25933" w:rsidRPr="00B40E7D" w:rsidRDefault="00E25933" w:rsidP="00ED25F6">
            <w:pPr>
              <w:widowControl w:val="0"/>
              <w:ind w:firstLine="261"/>
              <w:jc w:val="both"/>
              <w:rPr>
                <w:sz w:val="20"/>
                <w:szCs w:val="20"/>
              </w:rPr>
            </w:pPr>
            <w:r w:rsidRPr="00B40E7D">
              <w:rPr>
                <w:sz w:val="20"/>
                <w:szCs w:val="20"/>
              </w:rPr>
              <w:t xml:space="preserve">Победитель конкурса в течение 20 дней </w:t>
            </w:r>
            <w:proofErr w:type="gramStart"/>
            <w:r w:rsidRPr="00B40E7D">
              <w:rPr>
                <w:sz w:val="20"/>
                <w:szCs w:val="20"/>
              </w:rPr>
              <w:t>с даты утверждения</w:t>
            </w:r>
            <w:proofErr w:type="gramEnd"/>
            <w:r w:rsidRPr="00B40E7D">
              <w:rPr>
                <w:sz w:val="20"/>
                <w:szCs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E25933" w:rsidRPr="00B40E7D" w:rsidRDefault="00E25933" w:rsidP="00ED25F6">
            <w:pPr>
              <w:widowControl w:val="0"/>
              <w:ind w:firstLine="261"/>
              <w:jc w:val="both"/>
              <w:rPr>
                <w:sz w:val="20"/>
                <w:szCs w:val="20"/>
              </w:rPr>
            </w:pPr>
            <w:r w:rsidRPr="00B40E7D">
              <w:rPr>
                <w:sz w:val="20"/>
                <w:szCs w:val="20"/>
              </w:rPr>
              <w:t xml:space="preserve">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B40E7D">
              <w:rPr>
                <w:sz w:val="20"/>
                <w:szCs w:val="20"/>
              </w:rPr>
              <w:t>депозита</w:t>
            </w:r>
            <w:proofErr w:type="gramEnd"/>
            <w:r w:rsidRPr="00B40E7D">
              <w:rPr>
                <w:sz w:val="20"/>
                <w:szCs w:val="20"/>
              </w:rPr>
              <w:t xml:space="preserve"> либо безотзывную банковскую гарантию), он признается уклонившимся от заключения договора управления многоквартирным домом.</w:t>
            </w:r>
          </w:p>
          <w:p w:rsidR="00E25933" w:rsidRPr="00B40E7D" w:rsidRDefault="00E25933" w:rsidP="00ED25F6">
            <w:pPr>
              <w:widowControl w:val="0"/>
              <w:ind w:firstLine="261"/>
              <w:jc w:val="both"/>
              <w:rPr>
                <w:sz w:val="20"/>
                <w:szCs w:val="20"/>
              </w:rPr>
            </w:pPr>
            <w:r w:rsidRPr="00B40E7D">
              <w:rPr>
                <w:sz w:val="20"/>
                <w:szCs w:val="20"/>
              </w:rPr>
              <w:lastRenderedPageBreak/>
              <w:t>В случае признания победителя конкурса уклонившимся от заключения договора управления многоквартирным</w:t>
            </w:r>
            <w:r w:rsidR="005A4A85" w:rsidRPr="00B40E7D">
              <w:rPr>
                <w:sz w:val="20"/>
                <w:szCs w:val="20"/>
              </w:rPr>
              <w:t>и</w:t>
            </w:r>
            <w:r w:rsidRPr="00B40E7D">
              <w:rPr>
                <w:sz w:val="20"/>
                <w:szCs w:val="20"/>
              </w:rPr>
              <w:t xml:space="preserve"> дом</w:t>
            </w:r>
            <w:r w:rsidR="005A4A85" w:rsidRPr="00B40E7D">
              <w:rPr>
                <w:sz w:val="20"/>
                <w:szCs w:val="20"/>
              </w:rPr>
              <w:t>а</w:t>
            </w:r>
            <w:r w:rsidRPr="00B40E7D">
              <w:rPr>
                <w:sz w:val="20"/>
                <w:szCs w:val="20"/>
              </w:rPr>
              <w:t>м</w:t>
            </w:r>
            <w:r w:rsidR="005A4A85" w:rsidRPr="00B40E7D">
              <w:rPr>
                <w:sz w:val="20"/>
                <w:szCs w:val="20"/>
              </w:rPr>
              <w:t>и</w:t>
            </w:r>
            <w:r w:rsidRPr="00B40E7D">
              <w:rPr>
                <w:sz w:val="20"/>
                <w:szCs w:val="20"/>
              </w:rPr>
              <w:t xml:space="preserve">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E25933" w:rsidRPr="00B40E7D" w:rsidRDefault="00E25933" w:rsidP="00ED25F6">
            <w:pPr>
              <w:widowControl w:val="0"/>
              <w:ind w:firstLine="261"/>
              <w:jc w:val="both"/>
              <w:rPr>
                <w:sz w:val="20"/>
                <w:szCs w:val="20"/>
              </w:rPr>
            </w:pPr>
            <w:r w:rsidRPr="00B40E7D">
              <w:rPr>
                <w:sz w:val="20"/>
                <w:szCs w:val="20"/>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E25933" w:rsidRPr="00B40E7D" w:rsidRDefault="00E25933" w:rsidP="00ED25F6">
            <w:pPr>
              <w:widowControl w:val="0"/>
              <w:ind w:firstLine="261"/>
              <w:jc w:val="both"/>
              <w:rPr>
                <w:sz w:val="20"/>
                <w:szCs w:val="20"/>
              </w:rPr>
            </w:pPr>
            <w:r w:rsidRPr="00B40E7D">
              <w:rPr>
                <w:sz w:val="20"/>
                <w:szCs w:val="20"/>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25933" w:rsidRPr="00B40E7D" w:rsidRDefault="00E25933" w:rsidP="00ED25F6">
            <w:pPr>
              <w:widowControl w:val="0"/>
              <w:ind w:firstLine="261"/>
              <w:jc w:val="both"/>
              <w:rPr>
                <w:sz w:val="20"/>
                <w:szCs w:val="20"/>
              </w:rPr>
            </w:pPr>
            <w:r w:rsidRPr="00B40E7D">
              <w:rPr>
                <w:sz w:val="20"/>
                <w:szCs w:val="20"/>
              </w:rPr>
              <w:t xml:space="preserve">Организатор конкурса в течение 10 рабочих дней </w:t>
            </w:r>
            <w:proofErr w:type="gramStart"/>
            <w:r w:rsidRPr="00B40E7D">
              <w:rPr>
                <w:sz w:val="20"/>
                <w:szCs w:val="20"/>
              </w:rPr>
              <w:t>с даты утверждения</w:t>
            </w:r>
            <w:proofErr w:type="gramEnd"/>
            <w:r w:rsidRPr="00B40E7D">
              <w:rPr>
                <w:sz w:val="20"/>
                <w:szCs w:val="20"/>
              </w:rPr>
              <w:t xml:space="preserve"> протокола конкурса уведомляет всех собственников помещений в многоквартирном доме об условиях договора управления этим домом.</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25</w:t>
            </w:r>
          </w:p>
        </w:tc>
        <w:tc>
          <w:tcPr>
            <w:tcW w:w="8810" w:type="dxa"/>
          </w:tcPr>
          <w:p w:rsidR="00E25933" w:rsidRPr="00CA30D8" w:rsidRDefault="00E25933" w:rsidP="00ED25F6">
            <w:pPr>
              <w:widowControl w:val="0"/>
              <w:jc w:val="both"/>
              <w:rPr>
                <w:b/>
                <w:sz w:val="20"/>
                <w:szCs w:val="20"/>
              </w:rPr>
            </w:pPr>
            <w:r w:rsidRPr="00CA30D8">
              <w:rPr>
                <w:b/>
                <w:sz w:val="20"/>
                <w:szCs w:val="20"/>
              </w:rPr>
              <w:t>Размер и срок предоставления обеспечения исполнения обязательств</w:t>
            </w:r>
            <w:r w:rsidR="00F13675" w:rsidRPr="00CA30D8">
              <w:rPr>
                <w:b/>
                <w:sz w:val="20"/>
                <w:szCs w:val="20"/>
              </w:rPr>
              <w:t xml:space="preserve"> рассчитывается по формуле: </w:t>
            </w:r>
          </w:p>
          <w:p w:rsidR="00F13675" w:rsidRPr="00F13675" w:rsidRDefault="00F13675" w:rsidP="00F13675">
            <w:pPr>
              <w:widowControl w:val="0"/>
              <w:jc w:val="both"/>
              <w:rPr>
                <w:b/>
                <w:sz w:val="20"/>
                <w:szCs w:val="20"/>
              </w:rPr>
            </w:pPr>
            <w:proofErr w:type="spellStart"/>
            <w:r w:rsidRPr="00CA30D8">
              <w:rPr>
                <w:b/>
                <w:sz w:val="20"/>
                <w:szCs w:val="20"/>
              </w:rPr>
              <w:t>Ооу</w:t>
            </w:r>
            <w:proofErr w:type="spellEnd"/>
            <w:proofErr w:type="gramStart"/>
            <w:r w:rsidRPr="00CA30D8">
              <w:rPr>
                <w:b/>
                <w:sz w:val="20"/>
                <w:szCs w:val="20"/>
              </w:rPr>
              <w:t xml:space="preserve"> = К</w:t>
            </w:r>
            <w:proofErr w:type="gramEnd"/>
            <w:r w:rsidRPr="00CA30D8">
              <w:rPr>
                <w:b/>
                <w:sz w:val="20"/>
                <w:szCs w:val="20"/>
              </w:rPr>
              <w:t xml:space="preserve"> </w:t>
            </w:r>
            <w:proofErr w:type="spellStart"/>
            <w:r w:rsidRPr="00CA30D8">
              <w:rPr>
                <w:b/>
                <w:sz w:val="20"/>
                <w:szCs w:val="20"/>
              </w:rPr>
              <w:t>х</w:t>
            </w:r>
            <w:proofErr w:type="spellEnd"/>
            <w:r w:rsidRPr="00CA30D8">
              <w:rPr>
                <w:b/>
                <w:sz w:val="20"/>
                <w:szCs w:val="20"/>
              </w:rPr>
              <w:t xml:space="preserve"> (</w:t>
            </w:r>
            <w:proofErr w:type="spellStart"/>
            <w:r w:rsidRPr="00CA30D8">
              <w:rPr>
                <w:b/>
                <w:sz w:val="20"/>
                <w:szCs w:val="20"/>
              </w:rPr>
              <w:t>Pои</w:t>
            </w:r>
            <w:proofErr w:type="spellEnd"/>
            <w:r w:rsidRPr="00CA30D8">
              <w:rPr>
                <w:b/>
                <w:sz w:val="20"/>
                <w:szCs w:val="20"/>
              </w:rPr>
              <w:t xml:space="preserve"> + </w:t>
            </w:r>
            <w:proofErr w:type="spellStart"/>
            <w:r w:rsidRPr="00CA30D8">
              <w:rPr>
                <w:b/>
                <w:sz w:val="20"/>
                <w:szCs w:val="20"/>
              </w:rPr>
              <w:t>Рку</w:t>
            </w:r>
            <w:proofErr w:type="spellEnd"/>
            <w:r w:rsidRPr="00CA30D8">
              <w:rPr>
                <w:b/>
                <w:sz w:val="20"/>
                <w:szCs w:val="20"/>
              </w:rPr>
              <w:t>),</w:t>
            </w:r>
          </w:p>
          <w:p w:rsidR="00F13675" w:rsidRPr="00F13675" w:rsidRDefault="00F13675" w:rsidP="00F13675">
            <w:pPr>
              <w:widowControl w:val="0"/>
              <w:jc w:val="both"/>
              <w:rPr>
                <w:sz w:val="20"/>
                <w:szCs w:val="20"/>
              </w:rPr>
            </w:pPr>
          </w:p>
          <w:p w:rsidR="00F13675" w:rsidRPr="00F13675" w:rsidRDefault="00F13675" w:rsidP="00F13675">
            <w:pPr>
              <w:widowControl w:val="0"/>
              <w:jc w:val="both"/>
              <w:rPr>
                <w:sz w:val="20"/>
                <w:szCs w:val="20"/>
              </w:rPr>
            </w:pPr>
            <w:r w:rsidRPr="00F13675">
              <w:rPr>
                <w:sz w:val="20"/>
                <w:szCs w:val="20"/>
              </w:rPr>
              <w:t>где:</w:t>
            </w:r>
          </w:p>
          <w:p w:rsidR="00F13675" w:rsidRPr="00F13675" w:rsidRDefault="00F13675" w:rsidP="00F13675">
            <w:pPr>
              <w:widowControl w:val="0"/>
              <w:jc w:val="both"/>
              <w:rPr>
                <w:sz w:val="20"/>
                <w:szCs w:val="20"/>
              </w:rPr>
            </w:pPr>
            <w:r w:rsidRPr="00F13675">
              <w:rPr>
                <w:sz w:val="20"/>
                <w:szCs w:val="20"/>
              </w:rPr>
              <w:t xml:space="preserve">     </w:t>
            </w:r>
            <w:proofErr w:type="spellStart"/>
            <w:r w:rsidRPr="00F13675">
              <w:rPr>
                <w:sz w:val="20"/>
                <w:szCs w:val="20"/>
              </w:rPr>
              <w:t>Ооу</w:t>
            </w:r>
            <w:proofErr w:type="spellEnd"/>
            <w:r w:rsidRPr="00F13675">
              <w:rPr>
                <w:sz w:val="20"/>
                <w:szCs w:val="20"/>
              </w:rPr>
              <w:t xml:space="preserve"> - размер обеспечения исполнения обязательств;</w:t>
            </w:r>
          </w:p>
          <w:p w:rsidR="00F13675" w:rsidRPr="00F13675" w:rsidRDefault="00F13675" w:rsidP="00F13675">
            <w:pPr>
              <w:widowControl w:val="0"/>
              <w:jc w:val="both"/>
              <w:rPr>
                <w:sz w:val="20"/>
                <w:szCs w:val="20"/>
              </w:rPr>
            </w:pPr>
            <w:r w:rsidRPr="00F13675">
              <w:rPr>
                <w:sz w:val="20"/>
                <w:szCs w:val="20"/>
              </w:rPr>
              <w:t xml:space="preserve">     </w:t>
            </w:r>
            <w:proofErr w:type="gramStart"/>
            <w:r w:rsidRPr="00F13675">
              <w:rPr>
                <w:sz w:val="20"/>
                <w:szCs w:val="20"/>
              </w:rPr>
              <w:t>К</w:t>
            </w:r>
            <w:proofErr w:type="gramEnd"/>
            <w:r w:rsidRPr="00F13675">
              <w:rPr>
                <w:sz w:val="20"/>
                <w:szCs w:val="20"/>
              </w:rPr>
              <w:t xml:space="preserve">   - коэффициент, установленный организатором конкурса  в  пределах</w:t>
            </w:r>
          </w:p>
          <w:p w:rsidR="00F13675" w:rsidRPr="00F13675" w:rsidRDefault="00F13675" w:rsidP="00F13675">
            <w:pPr>
              <w:widowControl w:val="0"/>
              <w:jc w:val="both"/>
              <w:rPr>
                <w:sz w:val="20"/>
                <w:szCs w:val="20"/>
              </w:rPr>
            </w:pPr>
            <w:r w:rsidRPr="00F13675">
              <w:rPr>
                <w:sz w:val="20"/>
                <w:szCs w:val="20"/>
              </w:rPr>
              <w:t xml:space="preserve">           от 0,5 до 0,75;</w:t>
            </w:r>
          </w:p>
          <w:p w:rsidR="00F13675" w:rsidRPr="00F13675" w:rsidRDefault="00F13675" w:rsidP="00F13675">
            <w:pPr>
              <w:widowControl w:val="0"/>
              <w:jc w:val="both"/>
              <w:rPr>
                <w:sz w:val="20"/>
                <w:szCs w:val="20"/>
              </w:rPr>
            </w:pPr>
            <w:r w:rsidRPr="00F13675">
              <w:rPr>
                <w:sz w:val="20"/>
                <w:szCs w:val="20"/>
              </w:rPr>
              <w:t xml:space="preserve">     Рои - размер   ежемесячной   платы   за   содержание и ремонт общего</w:t>
            </w:r>
          </w:p>
          <w:p w:rsidR="00F13675" w:rsidRPr="00F13675" w:rsidRDefault="00F13675" w:rsidP="00F13675">
            <w:pPr>
              <w:widowControl w:val="0"/>
              <w:jc w:val="both"/>
              <w:rPr>
                <w:sz w:val="20"/>
                <w:szCs w:val="20"/>
              </w:rPr>
            </w:pPr>
            <w:r w:rsidRPr="00F13675">
              <w:rPr>
                <w:sz w:val="20"/>
                <w:szCs w:val="20"/>
              </w:rPr>
              <w:t xml:space="preserve">           имущества, </w:t>
            </w:r>
            <w:proofErr w:type="gramStart"/>
            <w:r w:rsidRPr="00F13675">
              <w:rPr>
                <w:sz w:val="20"/>
                <w:szCs w:val="20"/>
              </w:rPr>
              <w:t>указанный</w:t>
            </w:r>
            <w:proofErr w:type="gramEnd"/>
            <w:r w:rsidRPr="00F13675">
              <w:rPr>
                <w:sz w:val="20"/>
                <w:szCs w:val="20"/>
              </w:rPr>
              <w:t xml:space="preserve"> в  извещении   о   проведении   конкурса,</w:t>
            </w:r>
          </w:p>
          <w:p w:rsidR="00F13675" w:rsidRPr="00F13675" w:rsidRDefault="00F13675" w:rsidP="00F13675">
            <w:pPr>
              <w:widowControl w:val="0"/>
              <w:jc w:val="both"/>
              <w:rPr>
                <w:sz w:val="20"/>
                <w:szCs w:val="20"/>
              </w:rPr>
            </w:pPr>
            <w:r w:rsidRPr="00F13675">
              <w:rPr>
                <w:sz w:val="20"/>
                <w:szCs w:val="20"/>
              </w:rPr>
              <w:t xml:space="preserve">           </w:t>
            </w:r>
            <w:proofErr w:type="gramStart"/>
            <w:r w:rsidRPr="00F13675">
              <w:rPr>
                <w:sz w:val="20"/>
                <w:szCs w:val="20"/>
              </w:rPr>
              <w:t>умноженный  на   общую   площадь жилых и нежилых помещений (за</w:t>
            </w:r>
            <w:proofErr w:type="gramEnd"/>
          </w:p>
          <w:p w:rsidR="00F13675" w:rsidRPr="00F13675" w:rsidRDefault="00F13675" w:rsidP="00F13675">
            <w:pPr>
              <w:widowControl w:val="0"/>
              <w:jc w:val="both"/>
              <w:rPr>
                <w:sz w:val="20"/>
                <w:szCs w:val="20"/>
              </w:rPr>
            </w:pPr>
            <w:r w:rsidRPr="00F13675">
              <w:rPr>
                <w:sz w:val="20"/>
                <w:szCs w:val="20"/>
              </w:rPr>
              <w:t xml:space="preserve">           исключением  помещений общего пользования)  в  </w:t>
            </w:r>
            <w:proofErr w:type="gramStart"/>
            <w:r w:rsidRPr="00F13675">
              <w:rPr>
                <w:sz w:val="20"/>
                <w:szCs w:val="20"/>
              </w:rPr>
              <w:t>многоквартирном</w:t>
            </w:r>
            <w:proofErr w:type="gramEnd"/>
          </w:p>
          <w:p w:rsidR="00F13675" w:rsidRPr="00F13675" w:rsidRDefault="00F13675" w:rsidP="00F13675">
            <w:pPr>
              <w:widowControl w:val="0"/>
              <w:jc w:val="both"/>
              <w:rPr>
                <w:sz w:val="20"/>
                <w:szCs w:val="20"/>
              </w:rPr>
            </w:pPr>
            <w:r w:rsidRPr="00F13675">
              <w:rPr>
                <w:sz w:val="20"/>
                <w:szCs w:val="20"/>
              </w:rPr>
              <w:t xml:space="preserve">           </w:t>
            </w:r>
            <w:proofErr w:type="gramStart"/>
            <w:r w:rsidRPr="00F13675">
              <w:rPr>
                <w:sz w:val="20"/>
                <w:szCs w:val="20"/>
              </w:rPr>
              <w:t>доме</w:t>
            </w:r>
            <w:proofErr w:type="gramEnd"/>
            <w:r w:rsidRPr="00F13675">
              <w:rPr>
                <w:sz w:val="20"/>
                <w:szCs w:val="20"/>
              </w:rPr>
              <w:t>;</w:t>
            </w:r>
          </w:p>
          <w:p w:rsidR="00F13675" w:rsidRPr="00F13675" w:rsidRDefault="00F13675" w:rsidP="00F13675">
            <w:pPr>
              <w:widowControl w:val="0"/>
              <w:jc w:val="both"/>
              <w:rPr>
                <w:sz w:val="20"/>
                <w:szCs w:val="20"/>
              </w:rPr>
            </w:pPr>
            <w:r w:rsidRPr="00F13675">
              <w:rPr>
                <w:sz w:val="20"/>
                <w:szCs w:val="20"/>
              </w:rPr>
              <w:t xml:space="preserve">     </w:t>
            </w:r>
            <w:proofErr w:type="spellStart"/>
            <w:r w:rsidRPr="00F13675">
              <w:rPr>
                <w:sz w:val="20"/>
                <w:szCs w:val="20"/>
              </w:rPr>
              <w:t>Рку</w:t>
            </w:r>
            <w:proofErr w:type="spellEnd"/>
            <w:r w:rsidRPr="00F13675">
              <w:rPr>
                <w:sz w:val="20"/>
                <w:szCs w:val="20"/>
              </w:rPr>
              <w:t xml:space="preserve"> - размер  ежемесячной платы за коммунальные услуги, рассчитанный</w:t>
            </w:r>
          </w:p>
          <w:p w:rsidR="00F13675" w:rsidRPr="00F13675" w:rsidRDefault="00F13675" w:rsidP="00F13675">
            <w:pPr>
              <w:widowControl w:val="0"/>
              <w:jc w:val="both"/>
              <w:rPr>
                <w:sz w:val="20"/>
                <w:szCs w:val="20"/>
              </w:rPr>
            </w:pPr>
            <w:r w:rsidRPr="00F13675">
              <w:rPr>
                <w:sz w:val="20"/>
                <w:szCs w:val="20"/>
              </w:rPr>
              <w:t xml:space="preserve">           исходя   из   среднемесячных   объемов   потребления  ресурсов</w:t>
            </w:r>
          </w:p>
          <w:p w:rsidR="00F13675" w:rsidRPr="00F13675" w:rsidRDefault="00F13675" w:rsidP="00F13675">
            <w:pPr>
              <w:widowControl w:val="0"/>
              <w:jc w:val="both"/>
              <w:rPr>
                <w:sz w:val="20"/>
                <w:szCs w:val="20"/>
              </w:rPr>
            </w:pPr>
            <w:r w:rsidRPr="00F13675">
              <w:rPr>
                <w:sz w:val="20"/>
                <w:szCs w:val="20"/>
              </w:rPr>
              <w:t xml:space="preserve">          </w:t>
            </w:r>
            <w:proofErr w:type="gramStart"/>
            <w:r w:rsidRPr="00F13675">
              <w:rPr>
                <w:sz w:val="20"/>
                <w:szCs w:val="20"/>
              </w:rPr>
              <w:t>(холодная и горячая вода, сетевой газ, электрическая и тепловая</w:t>
            </w:r>
            <w:proofErr w:type="gramEnd"/>
          </w:p>
          <w:p w:rsidR="00F13675" w:rsidRPr="00F13675" w:rsidRDefault="00F13675" w:rsidP="00F13675">
            <w:pPr>
              <w:widowControl w:val="0"/>
              <w:jc w:val="both"/>
              <w:rPr>
                <w:sz w:val="20"/>
                <w:szCs w:val="20"/>
              </w:rPr>
            </w:pPr>
            <w:r w:rsidRPr="00F13675">
              <w:rPr>
                <w:sz w:val="20"/>
                <w:szCs w:val="20"/>
              </w:rPr>
              <w:t xml:space="preserve">           энергия)  за предыдущий календарный год, а в случае отсутствия</w:t>
            </w:r>
          </w:p>
          <w:p w:rsidR="00F13675" w:rsidRPr="00F13675" w:rsidRDefault="00F13675" w:rsidP="00F13675">
            <w:pPr>
              <w:widowControl w:val="0"/>
              <w:jc w:val="both"/>
              <w:rPr>
                <w:sz w:val="20"/>
                <w:szCs w:val="20"/>
              </w:rPr>
            </w:pPr>
            <w:r w:rsidRPr="00F13675">
              <w:rPr>
                <w:sz w:val="20"/>
                <w:szCs w:val="20"/>
              </w:rPr>
              <w:t xml:space="preserve">           таких   сведений   -   исходя   из   нормативов    потребления</w:t>
            </w:r>
          </w:p>
          <w:p w:rsidR="00F13675" w:rsidRPr="00F13675" w:rsidRDefault="00F13675" w:rsidP="00F13675">
            <w:pPr>
              <w:widowControl w:val="0"/>
              <w:jc w:val="both"/>
              <w:rPr>
                <w:sz w:val="20"/>
                <w:szCs w:val="20"/>
              </w:rPr>
            </w:pPr>
            <w:r w:rsidRPr="00F13675">
              <w:rPr>
                <w:sz w:val="20"/>
                <w:szCs w:val="20"/>
              </w:rPr>
              <w:t xml:space="preserve">           соответствующих   коммунальных  услуг, утвержденных в порядке,</w:t>
            </w:r>
          </w:p>
          <w:p w:rsidR="00F13675" w:rsidRPr="00F13675" w:rsidRDefault="00F13675" w:rsidP="00F13675">
            <w:pPr>
              <w:widowControl w:val="0"/>
              <w:jc w:val="both"/>
              <w:rPr>
                <w:sz w:val="20"/>
                <w:szCs w:val="20"/>
              </w:rPr>
            </w:pPr>
            <w:r w:rsidRPr="00F13675">
              <w:rPr>
                <w:sz w:val="20"/>
                <w:szCs w:val="20"/>
              </w:rPr>
              <w:t xml:space="preserve">           </w:t>
            </w:r>
            <w:proofErr w:type="gramStart"/>
            <w:r w:rsidRPr="00F13675">
              <w:rPr>
                <w:sz w:val="20"/>
                <w:szCs w:val="20"/>
              </w:rPr>
              <w:t>установленном</w:t>
            </w:r>
            <w:proofErr w:type="gramEnd"/>
            <w:r w:rsidRPr="00F13675">
              <w:rPr>
                <w:sz w:val="20"/>
                <w:szCs w:val="20"/>
              </w:rPr>
              <w:t xml:space="preserve"> Жилищным кодексом  Российской Федерации, площади</w:t>
            </w:r>
          </w:p>
          <w:p w:rsidR="00F13675" w:rsidRPr="00F13675" w:rsidRDefault="00F13675" w:rsidP="00F13675">
            <w:pPr>
              <w:widowControl w:val="0"/>
              <w:jc w:val="both"/>
              <w:rPr>
                <w:sz w:val="20"/>
                <w:szCs w:val="20"/>
              </w:rPr>
            </w:pPr>
            <w:r w:rsidRPr="00F13675">
              <w:rPr>
                <w:sz w:val="20"/>
                <w:szCs w:val="20"/>
              </w:rPr>
              <w:t xml:space="preserve">           жилых помещений  и  тарифов  на  товары  и  услуги организаций</w:t>
            </w:r>
          </w:p>
          <w:p w:rsidR="00F13675" w:rsidRPr="00F13675" w:rsidRDefault="00F13675" w:rsidP="00F13675">
            <w:pPr>
              <w:widowControl w:val="0"/>
              <w:jc w:val="both"/>
              <w:rPr>
                <w:sz w:val="20"/>
                <w:szCs w:val="20"/>
              </w:rPr>
            </w:pPr>
            <w:r w:rsidRPr="00F13675">
              <w:rPr>
                <w:sz w:val="20"/>
                <w:szCs w:val="20"/>
              </w:rPr>
              <w:t xml:space="preserve">           коммунального   комплекса,   </w:t>
            </w:r>
            <w:proofErr w:type="gramStart"/>
            <w:r w:rsidRPr="00F13675">
              <w:rPr>
                <w:sz w:val="20"/>
                <w:szCs w:val="20"/>
              </w:rPr>
              <w:t>утвержденных</w:t>
            </w:r>
            <w:proofErr w:type="gramEnd"/>
            <w:r w:rsidRPr="00F13675">
              <w:rPr>
                <w:sz w:val="20"/>
                <w:szCs w:val="20"/>
              </w:rPr>
              <w:t xml:space="preserve">  в  соответствии   с</w:t>
            </w:r>
          </w:p>
          <w:p w:rsidR="00F13675" w:rsidRPr="00F13675" w:rsidRDefault="00F13675" w:rsidP="00F13675">
            <w:pPr>
              <w:widowControl w:val="0"/>
              <w:jc w:val="both"/>
              <w:rPr>
                <w:sz w:val="20"/>
                <w:szCs w:val="20"/>
              </w:rPr>
            </w:pPr>
            <w:r w:rsidRPr="00F13675">
              <w:rPr>
                <w:sz w:val="20"/>
                <w:szCs w:val="20"/>
              </w:rPr>
              <w:t xml:space="preserve">           законодательством Российской Федерации.</w:t>
            </w:r>
          </w:p>
          <w:p w:rsidR="00F13675" w:rsidRDefault="00F13675" w:rsidP="00ED25F6">
            <w:pPr>
              <w:widowControl w:val="0"/>
              <w:jc w:val="both"/>
              <w:rPr>
                <w:sz w:val="20"/>
                <w:szCs w:val="20"/>
              </w:rPr>
            </w:pPr>
          </w:p>
          <w:p w:rsidR="00E25933" w:rsidRDefault="00E25933" w:rsidP="00ED25F6">
            <w:pPr>
              <w:widowControl w:val="0"/>
              <w:jc w:val="both"/>
              <w:rPr>
                <w:sz w:val="20"/>
                <w:szCs w:val="20"/>
              </w:rPr>
            </w:pPr>
            <w:r w:rsidRPr="00B40E7D">
              <w:rPr>
                <w:sz w:val="20"/>
                <w:szCs w:val="20"/>
              </w:rPr>
              <w:t xml:space="preserve">Размер обеспечения исполнения обязательств составляет одну вторую (0,5) цены договора управления многоквартирным домом, подлежащей уплате собственниками помещений в течение месяца. </w:t>
            </w:r>
          </w:p>
          <w:p w:rsidR="00E25933" w:rsidRPr="00B40E7D" w:rsidRDefault="00E25933" w:rsidP="00ED25F6">
            <w:pPr>
              <w:widowControl w:val="0"/>
              <w:jc w:val="both"/>
              <w:rPr>
                <w:sz w:val="20"/>
                <w:szCs w:val="20"/>
              </w:rPr>
            </w:pPr>
            <w:r w:rsidRPr="00B40E7D">
              <w:rPr>
                <w:sz w:val="20"/>
                <w:szCs w:val="20"/>
              </w:rPr>
              <w:t>Размер обеспечения исполнения обязательств составляет:</w:t>
            </w:r>
          </w:p>
          <w:p w:rsidR="00E25933" w:rsidRPr="00B40E7D" w:rsidRDefault="00F13675" w:rsidP="00F13675">
            <w:pPr>
              <w:widowControl w:val="0"/>
              <w:tabs>
                <w:tab w:val="center" w:pos="4490"/>
              </w:tabs>
              <w:ind w:firstLine="386"/>
              <w:jc w:val="both"/>
              <w:rPr>
                <w:b/>
                <w:sz w:val="20"/>
                <w:szCs w:val="20"/>
              </w:rPr>
            </w:pPr>
            <w:r w:rsidRPr="00CA30D8">
              <w:rPr>
                <w:b/>
                <w:sz w:val="20"/>
                <w:szCs w:val="20"/>
              </w:rPr>
              <w:t>0,5* (</w:t>
            </w:r>
            <w:r w:rsidR="00551045">
              <w:rPr>
                <w:b/>
                <w:sz w:val="20"/>
                <w:szCs w:val="20"/>
              </w:rPr>
              <w:t>161174,4</w:t>
            </w:r>
            <w:r w:rsidRPr="00CA30D8">
              <w:rPr>
                <w:b/>
                <w:sz w:val="20"/>
                <w:szCs w:val="20"/>
              </w:rPr>
              <w:t>+</w:t>
            </w:r>
            <w:r w:rsidR="00E90EB6" w:rsidRPr="00CA30D8">
              <w:rPr>
                <w:b/>
                <w:sz w:val="20"/>
                <w:szCs w:val="20"/>
              </w:rPr>
              <w:t>464580,71</w:t>
            </w:r>
            <w:r w:rsidRPr="00CA30D8">
              <w:rPr>
                <w:b/>
                <w:sz w:val="20"/>
                <w:szCs w:val="20"/>
              </w:rPr>
              <w:t>)</w:t>
            </w:r>
            <w:r w:rsidR="00A0783F" w:rsidRPr="00CA30D8">
              <w:rPr>
                <w:b/>
                <w:sz w:val="20"/>
                <w:szCs w:val="20"/>
              </w:rPr>
              <w:t xml:space="preserve"> </w:t>
            </w:r>
            <w:r w:rsidRPr="00CA30D8">
              <w:rPr>
                <w:b/>
                <w:sz w:val="20"/>
                <w:szCs w:val="20"/>
              </w:rPr>
              <w:t xml:space="preserve">= </w:t>
            </w:r>
            <w:r w:rsidR="00551045">
              <w:rPr>
                <w:b/>
                <w:sz w:val="20"/>
                <w:szCs w:val="20"/>
              </w:rPr>
              <w:t>312877</w:t>
            </w:r>
            <w:r w:rsidR="00EC743A" w:rsidRPr="00CA30D8">
              <w:rPr>
                <w:b/>
                <w:sz w:val="20"/>
                <w:szCs w:val="20"/>
              </w:rPr>
              <w:t xml:space="preserve"> </w:t>
            </w:r>
            <w:r w:rsidR="00B049FC" w:rsidRPr="00CA30D8">
              <w:rPr>
                <w:b/>
                <w:sz w:val="20"/>
                <w:szCs w:val="20"/>
              </w:rPr>
              <w:t>руб</w:t>
            </w:r>
            <w:r w:rsidR="00EC743A" w:rsidRPr="00CA30D8">
              <w:rPr>
                <w:b/>
                <w:sz w:val="20"/>
                <w:szCs w:val="20"/>
              </w:rPr>
              <w:t>л</w:t>
            </w:r>
            <w:r w:rsidR="00551045">
              <w:rPr>
                <w:b/>
                <w:sz w:val="20"/>
                <w:szCs w:val="20"/>
              </w:rPr>
              <w:t>ей</w:t>
            </w:r>
            <w:r w:rsidR="00EC743A" w:rsidRPr="00CA30D8">
              <w:rPr>
                <w:b/>
                <w:sz w:val="20"/>
                <w:szCs w:val="20"/>
              </w:rPr>
              <w:t xml:space="preserve"> </w:t>
            </w:r>
            <w:r w:rsidR="00551045">
              <w:rPr>
                <w:b/>
                <w:sz w:val="20"/>
                <w:szCs w:val="20"/>
              </w:rPr>
              <w:t>5</w:t>
            </w:r>
            <w:r w:rsidR="00E90EB6" w:rsidRPr="00CA30D8">
              <w:rPr>
                <w:b/>
                <w:sz w:val="20"/>
                <w:szCs w:val="20"/>
              </w:rPr>
              <w:t>6</w:t>
            </w:r>
            <w:r w:rsidR="00A0783F" w:rsidRPr="00CA30D8">
              <w:rPr>
                <w:b/>
                <w:sz w:val="20"/>
                <w:szCs w:val="20"/>
              </w:rPr>
              <w:t xml:space="preserve"> </w:t>
            </w:r>
            <w:r w:rsidR="00B049FC" w:rsidRPr="00CA30D8">
              <w:rPr>
                <w:b/>
                <w:sz w:val="20"/>
                <w:szCs w:val="20"/>
              </w:rPr>
              <w:t>коп</w:t>
            </w:r>
            <w:r w:rsidR="00EC743A" w:rsidRPr="00CA30D8">
              <w:rPr>
                <w:b/>
                <w:sz w:val="20"/>
                <w:szCs w:val="20"/>
              </w:rPr>
              <w:t>е</w:t>
            </w:r>
            <w:r w:rsidR="00E90EB6" w:rsidRPr="00CA30D8">
              <w:rPr>
                <w:b/>
                <w:sz w:val="20"/>
                <w:szCs w:val="20"/>
              </w:rPr>
              <w:t>ек</w:t>
            </w:r>
            <w:r w:rsidR="00B049FC" w:rsidRPr="00CA30D8">
              <w:rPr>
                <w:b/>
                <w:sz w:val="20"/>
                <w:szCs w:val="20"/>
              </w:rPr>
              <w:t>.</w:t>
            </w:r>
            <w:r>
              <w:rPr>
                <w:b/>
                <w:sz w:val="20"/>
                <w:szCs w:val="20"/>
              </w:rPr>
              <w:tab/>
            </w:r>
          </w:p>
          <w:p w:rsidR="00E25933" w:rsidRPr="00B40E7D" w:rsidRDefault="00E25933" w:rsidP="00ED25F6">
            <w:pPr>
              <w:widowControl w:val="0"/>
              <w:ind w:firstLine="374"/>
              <w:jc w:val="both"/>
              <w:rPr>
                <w:sz w:val="20"/>
                <w:szCs w:val="20"/>
              </w:rPr>
            </w:pPr>
            <w:r w:rsidRPr="00B40E7D">
              <w:rPr>
                <w:sz w:val="20"/>
                <w:szCs w:val="20"/>
              </w:rPr>
              <w:t>Обеспечение обязательств реализуется в случае неисполнения либо ненадлежащего исполнения управляющей организацией обязательств по договор</w:t>
            </w:r>
            <w:r w:rsidR="0082496B" w:rsidRPr="00B40E7D">
              <w:rPr>
                <w:sz w:val="20"/>
                <w:szCs w:val="20"/>
              </w:rPr>
              <w:t>у</w:t>
            </w:r>
            <w:r w:rsidRPr="00B40E7D">
              <w:rPr>
                <w:sz w:val="20"/>
                <w:szCs w:val="20"/>
              </w:rPr>
              <w:t xml:space="preserve"> управления многоквартирным домом, в том числе в случае невыполнения обязательств по оплате коммунальных ресурсов </w:t>
            </w:r>
            <w:proofErr w:type="spellStart"/>
            <w:r w:rsidRPr="00B40E7D">
              <w:rPr>
                <w:sz w:val="20"/>
                <w:szCs w:val="20"/>
              </w:rPr>
              <w:t>ресурсоснабжающим</w:t>
            </w:r>
            <w:proofErr w:type="spellEnd"/>
            <w:r w:rsidRPr="00B40E7D">
              <w:rPr>
                <w:sz w:val="20"/>
                <w:szCs w:val="20"/>
              </w:rPr>
              <w:t xml:space="preserve"> организациям, а также в случае причинения управляющей организацией вреда общему имуществу.</w:t>
            </w:r>
          </w:p>
          <w:p w:rsidR="00E25933" w:rsidRPr="00B40E7D" w:rsidRDefault="00E25933" w:rsidP="00ED25F6">
            <w:pPr>
              <w:widowControl w:val="0"/>
              <w:ind w:firstLine="374"/>
              <w:jc w:val="both"/>
              <w:rPr>
                <w:sz w:val="20"/>
                <w:szCs w:val="20"/>
              </w:rPr>
            </w:pPr>
            <w:proofErr w:type="gramStart"/>
            <w:r w:rsidRPr="00B40E7D">
              <w:rPr>
                <w:sz w:val="20"/>
                <w:szCs w:val="20"/>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w:t>
            </w:r>
            <w:r w:rsidR="0082496B" w:rsidRPr="00B40E7D">
              <w:rPr>
                <w:sz w:val="20"/>
                <w:szCs w:val="20"/>
              </w:rPr>
              <w:t>у</w:t>
            </w:r>
            <w:r w:rsidRPr="00B40E7D">
              <w:rPr>
                <w:sz w:val="20"/>
                <w:szCs w:val="20"/>
              </w:rPr>
              <w:t xml:space="preserve">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40E7D">
              <w:rPr>
                <w:sz w:val="20"/>
                <w:szCs w:val="20"/>
              </w:rPr>
              <w:t xml:space="preserve"> организацией ресурсов </w:t>
            </w:r>
            <w:proofErr w:type="spellStart"/>
            <w:r w:rsidRPr="00B40E7D">
              <w:rPr>
                <w:sz w:val="20"/>
                <w:szCs w:val="20"/>
              </w:rPr>
              <w:t>ресурсоснабжающих</w:t>
            </w:r>
            <w:proofErr w:type="spellEnd"/>
            <w:r w:rsidRPr="00B40E7D">
              <w:rPr>
                <w:sz w:val="20"/>
                <w:szCs w:val="20"/>
              </w:rPr>
              <w:t xml:space="preserve"> организаций - в пользу соответствующих </w:t>
            </w:r>
            <w:proofErr w:type="spellStart"/>
            <w:r w:rsidRPr="00B40E7D">
              <w:rPr>
                <w:sz w:val="20"/>
                <w:szCs w:val="20"/>
              </w:rPr>
              <w:t>ресурсоснабжающих</w:t>
            </w:r>
            <w:proofErr w:type="spellEnd"/>
            <w:r w:rsidRPr="00B40E7D">
              <w:rPr>
                <w:sz w:val="20"/>
                <w:szCs w:val="2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w:t>
            </w:r>
            <w:r w:rsidR="0082496B" w:rsidRPr="00B40E7D">
              <w:rPr>
                <w:sz w:val="20"/>
                <w:szCs w:val="20"/>
              </w:rPr>
              <w:t>е</w:t>
            </w:r>
            <w:r w:rsidRPr="00B40E7D">
              <w:rPr>
                <w:sz w:val="20"/>
                <w:szCs w:val="20"/>
              </w:rPr>
              <w:t xml:space="preserve"> управления многоквартирным домом и в договорах </w:t>
            </w:r>
            <w:proofErr w:type="spellStart"/>
            <w:r w:rsidRPr="00B40E7D">
              <w:rPr>
                <w:sz w:val="20"/>
                <w:szCs w:val="20"/>
              </w:rPr>
              <w:t>ресурсоснабжения</w:t>
            </w:r>
            <w:proofErr w:type="spellEnd"/>
            <w:r w:rsidRPr="00B40E7D">
              <w:rPr>
                <w:sz w:val="20"/>
                <w:szCs w:val="20"/>
              </w:rPr>
              <w:t xml:space="preserve"> и приема (сброса) сточных вод в качестве существенного условия этих договоров.</w:t>
            </w:r>
          </w:p>
          <w:p w:rsidR="00E25933" w:rsidRPr="00B40E7D" w:rsidRDefault="00E25933" w:rsidP="00ED25F6">
            <w:pPr>
              <w:widowControl w:val="0"/>
              <w:jc w:val="both"/>
              <w:rPr>
                <w:sz w:val="20"/>
                <w:szCs w:val="20"/>
              </w:rPr>
            </w:pPr>
            <w:r w:rsidRPr="00B40E7D">
              <w:rPr>
                <w:sz w:val="20"/>
                <w:szCs w:val="20"/>
              </w:rPr>
              <w:t>Мерами по обеспечению исполнения обязательств могут являться:</w:t>
            </w:r>
          </w:p>
          <w:p w:rsidR="00E25933" w:rsidRPr="00B40E7D" w:rsidRDefault="00E25933" w:rsidP="00ED25F6">
            <w:pPr>
              <w:widowControl w:val="0"/>
              <w:jc w:val="both"/>
              <w:rPr>
                <w:sz w:val="20"/>
                <w:szCs w:val="20"/>
              </w:rPr>
            </w:pPr>
            <w:r w:rsidRPr="00B40E7D">
              <w:rPr>
                <w:sz w:val="20"/>
                <w:szCs w:val="20"/>
              </w:rPr>
              <w:t>- страхование ответственности управляющей организации;</w:t>
            </w:r>
          </w:p>
          <w:p w:rsidR="00E25933" w:rsidRPr="00B40E7D" w:rsidRDefault="00E25933" w:rsidP="00ED25F6">
            <w:pPr>
              <w:widowControl w:val="0"/>
              <w:jc w:val="both"/>
              <w:rPr>
                <w:sz w:val="20"/>
                <w:szCs w:val="20"/>
              </w:rPr>
            </w:pPr>
            <w:r w:rsidRPr="00B40E7D">
              <w:rPr>
                <w:sz w:val="20"/>
                <w:szCs w:val="20"/>
              </w:rPr>
              <w:lastRenderedPageBreak/>
              <w:t>- безотзывная банковская гарантия;</w:t>
            </w:r>
          </w:p>
          <w:p w:rsidR="00E25933" w:rsidRPr="00B40E7D" w:rsidRDefault="00E25933" w:rsidP="00ED25F6">
            <w:pPr>
              <w:widowControl w:val="0"/>
              <w:jc w:val="both"/>
              <w:rPr>
                <w:sz w:val="20"/>
                <w:szCs w:val="20"/>
              </w:rPr>
            </w:pPr>
            <w:r w:rsidRPr="00B40E7D">
              <w:rPr>
                <w:sz w:val="20"/>
                <w:szCs w:val="20"/>
              </w:rPr>
              <w:t>- залог депозита.</w:t>
            </w:r>
          </w:p>
          <w:p w:rsidR="00E25933" w:rsidRPr="00B40E7D" w:rsidRDefault="00E25933" w:rsidP="00ED25F6">
            <w:pPr>
              <w:widowControl w:val="0"/>
              <w:jc w:val="both"/>
              <w:rPr>
                <w:sz w:val="20"/>
                <w:szCs w:val="20"/>
              </w:rPr>
            </w:pPr>
            <w:r w:rsidRPr="00B40E7D">
              <w:rPr>
                <w:sz w:val="20"/>
                <w:szCs w:val="20"/>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E25933" w:rsidRPr="00B40E7D" w:rsidRDefault="00E25933" w:rsidP="00ED25F6">
            <w:pPr>
              <w:widowControl w:val="0"/>
              <w:jc w:val="both"/>
              <w:rPr>
                <w:sz w:val="20"/>
                <w:szCs w:val="20"/>
              </w:rPr>
            </w:pPr>
            <w:r w:rsidRPr="00B40E7D">
              <w:rPr>
                <w:sz w:val="20"/>
                <w:szCs w:val="20"/>
              </w:rPr>
              <w:t xml:space="preserve">Победитель конкурса в течение 10 рабочих дней </w:t>
            </w:r>
            <w:proofErr w:type="gramStart"/>
            <w:r w:rsidRPr="00B40E7D">
              <w:rPr>
                <w:sz w:val="20"/>
                <w:szCs w:val="20"/>
              </w:rPr>
              <w:t>с даты утверждения</w:t>
            </w:r>
            <w:proofErr w:type="gramEnd"/>
            <w:r w:rsidRPr="00B40E7D">
              <w:rPr>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40E7D" w:rsidRPr="00B40E7D" w:rsidRDefault="00E25933" w:rsidP="00ED25F6">
            <w:pPr>
              <w:widowControl w:val="0"/>
              <w:autoSpaceDE w:val="0"/>
              <w:autoSpaceDN w:val="0"/>
              <w:adjustRightInd w:val="0"/>
              <w:jc w:val="both"/>
              <w:rPr>
                <w:color w:val="000000"/>
                <w:sz w:val="20"/>
                <w:szCs w:val="20"/>
              </w:rPr>
            </w:pPr>
            <w:r w:rsidRPr="00B40E7D">
              <w:rPr>
                <w:color w:val="000000"/>
                <w:sz w:val="20"/>
                <w:szCs w:val="20"/>
              </w:rPr>
              <w:t>Реквизиты банковского счета для перечисления денежных сре</w:t>
            </w:r>
            <w:proofErr w:type="gramStart"/>
            <w:r w:rsidRPr="00B40E7D">
              <w:rPr>
                <w:color w:val="000000"/>
                <w:sz w:val="20"/>
                <w:szCs w:val="20"/>
              </w:rPr>
              <w:t>дств в к</w:t>
            </w:r>
            <w:proofErr w:type="gramEnd"/>
            <w:r w:rsidRPr="00B40E7D">
              <w:rPr>
                <w:color w:val="000000"/>
                <w:sz w:val="20"/>
                <w:szCs w:val="20"/>
              </w:rPr>
              <w:t>ачестве залога</w:t>
            </w:r>
            <w:r w:rsidR="00B40E7D" w:rsidRPr="00B40E7D">
              <w:rPr>
                <w:color w:val="000000"/>
                <w:sz w:val="20"/>
                <w:szCs w:val="20"/>
              </w:rPr>
              <w:t xml:space="preserve">: </w:t>
            </w:r>
          </w:p>
          <w:p w:rsidR="00AE2822" w:rsidRPr="00CA30D8" w:rsidRDefault="00AE2822" w:rsidP="00AE2822">
            <w:pPr>
              <w:widowControl w:val="0"/>
              <w:autoSpaceDE w:val="0"/>
              <w:autoSpaceDN w:val="0"/>
              <w:adjustRightInd w:val="0"/>
              <w:jc w:val="both"/>
              <w:rPr>
                <w:color w:val="000000"/>
                <w:sz w:val="20"/>
                <w:szCs w:val="20"/>
              </w:rPr>
            </w:pPr>
            <w:r w:rsidRPr="00CA30D8">
              <w:rPr>
                <w:color w:val="000000"/>
                <w:sz w:val="20"/>
                <w:szCs w:val="20"/>
              </w:rPr>
              <w:t>Администрация  муниципального образования поселок  Боровский</w:t>
            </w:r>
          </w:p>
          <w:p w:rsidR="00AE2822" w:rsidRPr="00CA30D8" w:rsidRDefault="00AE2822" w:rsidP="00AE2822">
            <w:pPr>
              <w:widowControl w:val="0"/>
              <w:autoSpaceDE w:val="0"/>
              <w:autoSpaceDN w:val="0"/>
              <w:adjustRightInd w:val="0"/>
              <w:jc w:val="both"/>
              <w:rPr>
                <w:color w:val="000000"/>
                <w:sz w:val="20"/>
                <w:szCs w:val="20"/>
              </w:rPr>
            </w:pPr>
            <w:r w:rsidRPr="00CA30D8">
              <w:rPr>
                <w:color w:val="000000"/>
                <w:sz w:val="20"/>
                <w:szCs w:val="20"/>
              </w:rPr>
              <w:t>ИНН 7224010505 КПП 720401001</w:t>
            </w:r>
          </w:p>
          <w:p w:rsidR="00AE2822" w:rsidRPr="00CA30D8" w:rsidRDefault="00AE2822" w:rsidP="00AE2822">
            <w:pPr>
              <w:widowControl w:val="0"/>
              <w:autoSpaceDE w:val="0"/>
              <w:autoSpaceDN w:val="0"/>
              <w:adjustRightInd w:val="0"/>
              <w:jc w:val="both"/>
              <w:rPr>
                <w:color w:val="000000"/>
                <w:sz w:val="20"/>
                <w:szCs w:val="20"/>
              </w:rPr>
            </w:pPr>
            <w:r w:rsidRPr="00CA30D8">
              <w:rPr>
                <w:color w:val="000000"/>
                <w:sz w:val="20"/>
                <w:szCs w:val="20"/>
              </w:rPr>
              <w:t>Номер счета получателя платежа:  40302810871025000001</w:t>
            </w:r>
          </w:p>
          <w:p w:rsidR="00AE2822" w:rsidRPr="00CA30D8" w:rsidRDefault="00AE2822" w:rsidP="00AE2822">
            <w:pPr>
              <w:widowControl w:val="0"/>
              <w:autoSpaceDE w:val="0"/>
              <w:autoSpaceDN w:val="0"/>
              <w:adjustRightInd w:val="0"/>
              <w:jc w:val="both"/>
              <w:rPr>
                <w:color w:val="000000"/>
                <w:sz w:val="20"/>
                <w:szCs w:val="20"/>
              </w:rPr>
            </w:pPr>
            <w:r w:rsidRPr="00CA30D8">
              <w:rPr>
                <w:color w:val="000000"/>
                <w:sz w:val="20"/>
                <w:szCs w:val="20"/>
              </w:rPr>
              <w:t>Наименование банка:  Отделение Тюмень г. Тюмень</w:t>
            </w:r>
          </w:p>
          <w:p w:rsidR="00B40E7D" w:rsidRPr="00B40E7D" w:rsidRDefault="00142821" w:rsidP="00AE2822">
            <w:pPr>
              <w:widowControl w:val="0"/>
              <w:jc w:val="both"/>
              <w:rPr>
                <w:color w:val="000000"/>
                <w:sz w:val="20"/>
                <w:szCs w:val="20"/>
              </w:rPr>
            </w:pPr>
            <w:r w:rsidRPr="00CA30D8">
              <w:rPr>
                <w:color w:val="000000"/>
                <w:sz w:val="20"/>
                <w:szCs w:val="20"/>
              </w:rPr>
              <w:t>БИК: 047102001</w:t>
            </w:r>
            <w:r w:rsidR="00B40E7D" w:rsidRPr="00CA30D8">
              <w:rPr>
                <w:color w:val="000000"/>
                <w:sz w:val="20"/>
                <w:szCs w:val="20"/>
              </w:rPr>
              <w:t>.</w:t>
            </w:r>
            <w:r w:rsidR="00B40E7D" w:rsidRPr="00B40E7D">
              <w:rPr>
                <w:color w:val="000000"/>
                <w:sz w:val="20"/>
                <w:szCs w:val="20"/>
              </w:rPr>
              <w:t xml:space="preserve"> </w:t>
            </w:r>
          </w:p>
          <w:p w:rsidR="00E25933" w:rsidRPr="00B40E7D" w:rsidRDefault="00E25933" w:rsidP="00ED25F6">
            <w:pPr>
              <w:widowControl w:val="0"/>
              <w:jc w:val="both"/>
              <w:rPr>
                <w:color w:val="000000"/>
                <w:sz w:val="20"/>
                <w:szCs w:val="20"/>
              </w:rPr>
            </w:pPr>
            <w:r w:rsidRPr="00B40E7D">
              <w:rPr>
                <w:color w:val="000000"/>
                <w:sz w:val="20"/>
                <w:szCs w:val="20"/>
              </w:rPr>
              <w:t>Претендент при внесении денежных сре</w:t>
            </w:r>
            <w:proofErr w:type="gramStart"/>
            <w:r w:rsidRPr="00B40E7D">
              <w:rPr>
                <w:color w:val="000000"/>
                <w:sz w:val="20"/>
                <w:szCs w:val="20"/>
              </w:rPr>
              <w:t>дств дл</w:t>
            </w:r>
            <w:proofErr w:type="gramEnd"/>
            <w:r w:rsidRPr="00B40E7D">
              <w:rPr>
                <w:color w:val="000000"/>
                <w:sz w:val="20"/>
                <w:szCs w:val="20"/>
              </w:rPr>
              <w:t>я обеспечения исполнения обязательств обязан указать в назначении платежа следующее:</w:t>
            </w:r>
          </w:p>
          <w:p w:rsidR="00E25933" w:rsidRPr="00B40E7D" w:rsidRDefault="00E25933" w:rsidP="00ED25F6">
            <w:pPr>
              <w:widowControl w:val="0"/>
              <w:jc w:val="both"/>
              <w:rPr>
                <w:color w:val="000000"/>
                <w:sz w:val="20"/>
                <w:szCs w:val="20"/>
              </w:rPr>
            </w:pPr>
            <w:r w:rsidRPr="00B40E7D">
              <w:rPr>
                <w:color w:val="000000"/>
                <w:sz w:val="20"/>
                <w:szCs w:val="20"/>
              </w:rPr>
              <w:t>- обеспечение договора;</w:t>
            </w:r>
          </w:p>
          <w:p w:rsidR="00E25933" w:rsidRPr="00B40E7D" w:rsidRDefault="00E25933" w:rsidP="00ED25F6">
            <w:pPr>
              <w:widowControl w:val="0"/>
              <w:jc w:val="both"/>
              <w:rPr>
                <w:color w:val="000000"/>
                <w:sz w:val="20"/>
                <w:szCs w:val="20"/>
              </w:rPr>
            </w:pPr>
            <w:r w:rsidRPr="00B40E7D">
              <w:rPr>
                <w:color w:val="000000"/>
                <w:sz w:val="20"/>
                <w:szCs w:val="20"/>
              </w:rPr>
              <w:t>- номер конкурса;</w:t>
            </w:r>
          </w:p>
          <w:p w:rsidR="00E25933" w:rsidRPr="00B40E7D" w:rsidRDefault="00E25933" w:rsidP="00ED25F6">
            <w:pPr>
              <w:widowControl w:val="0"/>
              <w:jc w:val="both"/>
              <w:rPr>
                <w:color w:val="000000"/>
                <w:sz w:val="20"/>
                <w:szCs w:val="20"/>
              </w:rPr>
            </w:pPr>
            <w:r w:rsidRPr="00B40E7D">
              <w:rPr>
                <w:color w:val="000000"/>
                <w:sz w:val="20"/>
                <w:szCs w:val="20"/>
              </w:rPr>
              <w:t>- номер лота.</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lastRenderedPageBreak/>
              <w:t>26</w:t>
            </w:r>
          </w:p>
        </w:tc>
        <w:tc>
          <w:tcPr>
            <w:tcW w:w="8810" w:type="dxa"/>
          </w:tcPr>
          <w:p w:rsidR="00E25933" w:rsidRPr="00B40E7D" w:rsidRDefault="00E25933" w:rsidP="00ED25F6">
            <w:pPr>
              <w:widowControl w:val="0"/>
              <w:jc w:val="both"/>
              <w:rPr>
                <w:b/>
                <w:sz w:val="20"/>
                <w:szCs w:val="20"/>
              </w:rPr>
            </w:pPr>
            <w:r w:rsidRPr="00B40E7D">
              <w:rPr>
                <w:b/>
                <w:sz w:val="20"/>
                <w:szCs w:val="20"/>
              </w:rPr>
              <w:t>Требования к порядку изменения обязатель</w:t>
            </w:r>
            <w:proofErr w:type="gramStart"/>
            <w:r w:rsidRPr="00B40E7D">
              <w:rPr>
                <w:b/>
                <w:sz w:val="20"/>
                <w:szCs w:val="20"/>
              </w:rPr>
              <w:t>ств ст</w:t>
            </w:r>
            <w:proofErr w:type="gramEnd"/>
            <w:r w:rsidRPr="00B40E7D">
              <w:rPr>
                <w:b/>
                <w:sz w:val="20"/>
                <w:szCs w:val="20"/>
              </w:rPr>
              <w:t>орон по договору управления</w:t>
            </w:r>
          </w:p>
          <w:p w:rsidR="00E25933" w:rsidRPr="00B40E7D" w:rsidRDefault="00E25933" w:rsidP="00ED25F6">
            <w:pPr>
              <w:widowControl w:val="0"/>
              <w:ind w:firstLine="261"/>
              <w:jc w:val="both"/>
              <w:rPr>
                <w:sz w:val="20"/>
                <w:szCs w:val="20"/>
              </w:rPr>
            </w:pPr>
            <w:r w:rsidRPr="00B40E7D">
              <w:rPr>
                <w:sz w:val="20"/>
                <w:szCs w:val="20"/>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40E7D">
              <w:rPr>
                <w:sz w:val="20"/>
                <w:szCs w:val="20"/>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B40E7D">
              <w:rPr>
                <w:sz w:val="20"/>
                <w:szCs w:val="2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27</w:t>
            </w:r>
          </w:p>
        </w:tc>
        <w:tc>
          <w:tcPr>
            <w:tcW w:w="8810" w:type="dxa"/>
          </w:tcPr>
          <w:p w:rsidR="00E25933" w:rsidRPr="00B40E7D" w:rsidRDefault="00E25933" w:rsidP="00ED25F6">
            <w:pPr>
              <w:widowControl w:val="0"/>
              <w:jc w:val="both"/>
              <w:rPr>
                <w:b/>
                <w:sz w:val="20"/>
                <w:szCs w:val="20"/>
              </w:rPr>
            </w:pPr>
            <w:r w:rsidRPr="00B40E7D">
              <w:rPr>
                <w:b/>
                <w:sz w:val="20"/>
                <w:szCs w:val="20"/>
              </w:rPr>
              <w:t xml:space="preserve">Формы и способы осуществления собственниками помещений </w:t>
            </w:r>
            <w:proofErr w:type="gramStart"/>
            <w:r w:rsidRPr="00B40E7D">
              <w:rPr>
                <w:b/>
                <w:sz w:val="20"/>
                <w:szCs w:val="20"/>
              </w:rPr>
              <w:t>контроля за</w:t>
            </w:r>
            <w:proofErr w:type="gramEnd"/>
            <w:r w:rsidRPr="00B40E7D">
              <w:rPr>
                <w:b/>
                <w:sz w:val="20"/>
                <w:szCs w:val="20"/>
              </w:rPr>
              <w:t xml:space="preserve"> выполнением управляющей организацией ее обязательств по договорам управления</w:t>
            </w:r>
          </w:p>
          <w:p w:rsidR="00E25933" w:rsidRPr="00B40E7D" w:rsidRDefault="00E25933" w:rsidP="00ED25F6">
            <w:pPr>
              <w:widowControl w:val="0"/>
              <w:ind w:firstLine="261"/>
              <w:jc w:val="both"/>
              <w:rPr>
                <w:sz w:val="20"/>
                <w:szCs w:val="20"/>
              </w:rPr>
            </w:pPr>
            <w:r w:rsidRPr="00B40E7D">
              <w:rPr>
                <w:sz w:val="20"/>
                <w:szCs w:val="20"/>
              </w:rPr>
              <w:t xml:space="preserve">Формы и способы осуществления собственниками помещений в многоквартирном доме </w:t>
            </w:r>
            <w:proofErr w:type="gramStart"/>
            <w:r w:rsidRPr="00B40E7D">
              <w:rPr>
                <w:sz w:val="20"/>
                <w:szCs w:val="20"/>
              </w:rPr>
              <w:t>контроля за</w:t>
            </w:r>
            <w:proofErr w:type="gramEnd"/>
            <w:r w:rsidRPr="00B40E7D">
              <w:rPr>
                <w:sz w:val="20"/>
                <w:szCs w:val="20"/>
              </w:rPr>
              <w:t xml:space="preserve"> выполнением управляющей организацией ее обязательств по договорам управления многоквартирным домом, предусматривают:</w:t>
            </w:r>
          </w:p>
          <w:p w:rsidR="00E25933" w:rsidRPr="00B40E7D" w:rsidRDefault="00E25933" w:rsidP="00ED25F6">
            <w:pPr>
              <w:widowControl w:val="0"/>
              <w:ind w:firstLine="261"/>
              <w:jc w:val="both"/>
              <w:rPr>
                <w:sz w:val="20"/>
                <w:szCs w:val="20"/>
              </w:rPr>
            </w:pPr>
            <w:r w:rsidRPr="00B40E7D">
              <w:rPr>
                <w:sz w:val="20"/>
                <w:szCs w:val="20"/>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25933" w:rsidRPr="00B40E7D" w:rsidRDefault="00E25933" w:rsidP="00ED25F6">
            <w:pPr>
              <w:widowControl w:val="0"/>
              <w:ind w:firstLine="261"/>
              <w:jc w:val="both"/>
              <w:rPr>
                <w:sz w:val="20"/>
                <w:szCs w:val="20"/>
              </w:rPr>
            </w:pPr>
            <w:proofErr w:type="gramStart"/>
            <w:r w:rsidRPr="00B40E7D">
              <w:rPr>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B40E7D">
              <w:rPr>
                <w:sz w:val="20"/>
                <w:szCs w:val="20"/>
              </w:rPr>
              <w:t xml:space="preserve"> </w:t>
            </w:r>
            <w:proofErr w:type="gramStart"/>
            <w:r w:rsidRPr="00B40E7D">
              <w:rPr>
                <w:sz w:val="20"/>
                <w:szCs w:val="20"/>
              </w:rPr>
              <w:t>работах</w:t>
            </w:r>
            <w:proofErr w:type="gramEnd"/>
            <w:r w:rsidRPr="00B40E7D">
              <w:rPr>
                <w:sz w:val="20"/>
                <w:szCs w:val="20"/>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28</w:t>
            </w:r>
          </w:p>
        </w:tc>
        <w:tc>
          <w:tcPr>
            <w:tcW w:w="8810" w:type="dxa"/>
          </w:tcPr>
          <w:p w:rsidR="00E25933" w:rsidRPr="00B40E7D" w:rsidRDefault="00E25933" w:rsidP="00ED25F6">
            <w:pPr>
              <w:pStyle w:val="21"/>
              <w:widowControl w:val="0"/>
              <w:numPr>
                <w:ilvl w:val="0"/>
                <w:numId w:val="0"/>
              </w:numPr>
              <w:spacing w:after="0"/>
              <w:rPr>
                <w:sz w:val="20"/>
              </w:rPr>
            </w:pPr>
            <w:r w:rsidRPr="00B40E7D">
              <w:rPr>
                <w:b/>
                <w:sz w:val="20"/>
              </w:rPr>
              <w:t>Конкурс признается несостоявшимся в случае</w:t>
            </w:r>
            <w:r w:rsidRPr="00B40E7D">
              <w:rPr>
                <w:sz w:val="20"/>
              </w:rPr>
              <w:t>:</w:t>
            </w:r>
          </w:p>
          <w:p w:rsidR="00E25933" w:rsidRPr="00B40E7D" w:rsidRDefault="00E25933" w:rsidP="00ED25F6">
            <w:pPr>
              <w:pStyle w:val="21"/>
              <w:widowControl w:val="0"/>
              <w:numPr>
                <w:ilvl w:val="0"/>
                <w:numId w:val="0"/>
              </w:numPr>
              <w:spacing w:after="0"/>
              <w:rPr>
                <w:sz w:val="20"/>
              </w:rPr>
            </w:pPr>
            <w:r w:rsidRPr="00B40E7D">
              <w:rPr>
                <w:sz w:val="20"/>
              </w:rPr>
              <w:t>- если до начала процедуры вскрытия конвертов не подано ни одной заявки на участие в конкурсе;</w:t>
            </w:r>
          </w:p>
          <w:p w:rsidR="00E25933" w:rsidRPr="00B40E7D" w:rsidRDefault="00E25933" w:rsidP="00ED25F6">
            <w:pPr>
              <w:widowControl w:val="0"/>
              <w:jc w:val="both"/>
              <w:rPr>
                <w:sz w:val="20"/>
                <w:szCs w:val="20"/>
              </w:rPr>
            </w:pPr>
            <w:r w:rsidRPr="00B40E7D">
              <w:rPr>
                <w:sz w:val="20"/>
                <w:szCs w:val="20"/>
              </w:rPr>
              <w:t>- в случае</w:t>
            </w:r>
            <w:proofErr w:type="gramStart"/>
            <w:r w:rsidRPr="00B40E7D">
              <w:rPr>
                <w:sz w:val="20"/>
                <w:szCs w:val="20"/>
              </w:rPr>
              <w:t>,</w:t>
            </w:r>
            <w:proofErr w:type="gramEnd"/>
            <w:r w:rsidRPr="00B40E7D">
              <w:rPr>
                <w:sz w:val="20"/>
                <w:szCs w:val="20"/>
              </w:rPr>
              <w:t xml:space="preserve"> если на основании результатов рассмотрения заявок на участие в конкурсе конкурсной комиссией принято решение об отказе в допуске к участию в конкурсе всех претендентов, подавших заявки на участие в конкурсе.</w:t>
            </w:r>
          </w:p>
        </w:tc>
      </w:tr>
      <w:tr w:rsidR="00E25933" w:rsidRPr="00B40E7D" w:rsidTr="00B1636D">
        <w:trPr>
          <w:jc w:val="center"/>
        </w:trPr>
        <w:tc>
          <w:tcPr>
            <w:tcW w:w="637" w:type="dxa"/>
          </w:tcPr>
          <w:p w:rsidR="00E25933" w:rsidRPr="00B40E7D" w:rsidRDefault="00E25933" w:rsidP="00ED25F6">
            <w:pPr>
              <w:widowControl w:val="0"/>
              <w:jc w:val="center"/>
              <w:rPr>
                <w:sz w:val="20"/>
                <w:szCs w:val="20"/>
              </w:rPr>
            </w:pPr>
            <w:r w:rsidRPr="00B40E7D">
              <w:rPr>
                <w:sz w:val="20"/>
                <w:szCs w:val="20"/>
              </w:rPr>
              <w:t>29</w:t>
            </w:r>
          </w:p>
        </w:tc>
        <w:tc>
          <w:tcPr>
            <w:tcW w:w="8810" w:type="dxa"/>
          </w:tcPr>
          <w:p w:rsidR="00E25933" w:rsidRPr="00B40E7D" w:rsidRDefault="00E25933" w:rsidP="00ED25F6">
            <w:pPr>
              <w:pStyle w:val="21"/>
              <w:widowControl w:val="0"/>
              <w:numPr>
                <w:ilvl w:val="0"/>
                <w:numId w:val="0"/>
              </w:numPr>
              <w:spacing w:after="0"/>
              <w:ind w:firstLine="261"/>
              <w:rPr>
                <w:sz w:val="20"/>
              </w:rPr>
            </w:pPr>
            <w:r w:rsidRPr="00B40E7D">
              <w:rPr>
                <w:sz w:val="20"/>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tc>
      </w:tr>
    </w:tbl>
    <w:p w:rsidR="00E25933" w:rsidRPr="00B40E7D" w:rsidRDefault="00E25933" w:rsidP="00ED25F6">
      <w:pPr>
        <w:widowControl w:val="0"/>
        <w:rPr>
          <w:sz w:val="20"/>
          <w:szCs w:val="20"/>
        </w:rPr>
        <w:sectPr w:rsidR="00E25933" w:rsidRPr="00B40E7D" w:rsidSect="00ED25F6">
          <w:headerReference w:type="even" r:id="rId13"/>
          <w:footerReference w:type="even" r:id="rId14"/>
          <w:footerReference w:type="default" r:id="rId15"/>
          <w:footerReference w:type="first" r:id="rId16"/>
          <w:pgSz w:w="11906" w:h="16838" w:code="9"/>
          <w:pgMar w:top="709" w:right="566" w:bottom="426" w:left="1134" w:header="709" w:footer="621" w:gutter="0"/>
          <w:cols w:space="708"/>
          <w:titlePg/>
          <w:docGrid w:linePitch="360"/>
        </w:sectPr>
      </w:pPr>
    </w:p>
    <w:p w:rsidR="00800EB3" w:rsidRPr="00B40E7D" w:rsidRDefault="00800EB3" w:rsidP="00800EB3">
      <w:pPr>
        <w:widowControl w:val="0"/>
        <w:jc w:val="right"/>
        <w:rPr>
          <w:b/>
          <w:sz w:val="20"/>
          <w:szCs w:val="20"/>
        </w:rPr>
      </w:pPr>
      <w:bookmarkStart w:id="62" w:name="приложение4"/>
      <w:bookmarkEnd w:id="62"/>
      <w:r w:rsidRPr="00085E83">
        <w:rPr>
          <w:b/>
          <w:sz w:val="20"/>
          <w:szCs w:val="20"/>
        </w:rPr>
        <w:lastRenderedPageBreak/>
        <w:t>Приложение 1</w:t>
      </w:r>
    </w:p>
    <w:p w:rsidR="00800EB3" w:rsidRPr="00B40E7D" w:rsidRDefault="00800EB3" w:rsidP="00800EB3">
      <w:pPr>
        <w:widowControl w:val="0"/>
        <w:jc w:val="right"/>
        <w:rPr>
          <w:b/>
          <w:sz w:val="20"/>
          <w:szCs w:val="20"/>
        </w:rPr>
      </w:pPr>
      <w:r w:rsidRPr="00B40E7D">
        <w:rPr>
          <w:b/>
          <w:sz w:val="20"/>
          <w:szCs w:val="20"/>
        </w:rPr>
        <w:t xml:space="preserve">к </w:t>
      </w:r>
      <w:r>
        <w:rPr>
          <w:b/>
          <w:sz w:val="20"/>
          <w:szCs w:val="20"/>
        </w:rPr>
        <w:t xml:space="preserve">информационной карте </w:t>
      </w:r>
      <w:r w:rsidRPr="00B40E7D">
        <w:rPr>
          <w:b/>
          <w:sz w:val="20"/>
          <w:szCs w:val="20"/>
        </w:rPr>
        <w:t>конкурсной документации</w:t>
      </w:r>
    </w:p>
    <w:p w:rsidR="00800EB3" w:rsidRPr="00B40E7D" w:rsidRDefault="00800EB3" w:rsidP="00800EB3">
      <w:pPr>
        <w:pStyle w:val="35"/>
        <w:tabs>
          <w:tab w:val="clear" w:pos="1127"/>
          <w:tab w:val="left" w:pos="0"/>
          <w:tab w:val="left" w:pos="720"/>
        </w:tabs>
        <w:ind w:left="0" w:firstLine="720"/>
        <w:jc w:val="center"/>
        <w:rPr>
          <w:b/>
          <w:sz w:val="20"/>
        </w:rPr>
      </w:pPr>
    </w:p>
    <w:p w:rsidR="00800EB3" w:rsidRDefault="00800EB3" w:rsidP="00800EB3">
      <w:pPr>
        <w:autoSpaceDE w:val="0"/>
        <w:autoSpaceDN w:val="0"/>
        <w:adjustRightInd w:val="0"/>
        <w:ind w:firstLine="720"/>
        <w:jc w:val="center"/>
        <w:rPr>
          <w:rFonts w:eastAsiaTheme="minorHAnsi"/>
          <w:b/>
          <w:bCs/>
          <w:color w:val="26282F"/>
          <w:sz w:val="20"/>
          <w:szCs w:val="20"/>
          <w:lang w:eastAsia="en-US"/>
        </w:rPr>
      </w:pPr>
      <w:r w:rsidRPr="00256A88">
        <w:rPr>
          <w:rFonts w:eastAsiaTheme="minorHAnsi"/>
          <w:b/>
          <w:bCs/>
          <w:color w:val="26282F"/>
          <w:sz w:val="20"/>
          <w:szCs w:val="20"/>
          <w:lang w:eastAsia="en-US"/>
        </w:rPr>
        <w:t>Тарифицированный перечень  услуг  и  работ  по  управлению,  содержанию  общедомового  имущества и  помещений    МКД  по  адресу ул.</w:t>
      </w:r>
      <w:r>
        <w:rPr>
          <w:rFonts w:eastAsiaTheme="minorHAnsi"/>
          <w:b/>
          <w:bCs/>
          <w:color w:val="26282F"/>
          <w:sz w:val="20"/>
          <w:szCs w:val="20"/>
          <w:lang w:eastAsia="en-US"/>
        </w:rPr>
        <w:t xml:space="preserve"> </w:t>
      </w:r>
      <w:r w:rsidR="00AE2822">
        <w:rPr>
          <w:rFonts w:eastAsiaTheme="minorHAnsi"/>
          <w:b/>
          <w:bCs/>
          <w:color w:val="26282F"/>
          <w:sz w:val="20"/>
          <w:szCs w:val="20"/>
          <w:lang w:eastAsia="en-US"/>
        </w:rPr>
        <w:t>Мира</w:t>
      </w:r>
      <w:r w:rsidR="00F13675">
        <w:rPr>
          <w:rFonts w:eastAsiaTheme="minorHAnsi"/>
          <w:b/>
          <w:bCs/>
          <w:color w:val="26282F"/>
          <w:sz w:val="20"/>
          <w:szCs w:val="20"/>
          <w:lang w:eastAsia="en-US"/>
        </w:rPr>
        <w:t>, д. 2</w:t>
      </w:r>
      <w:r w:rsidR="00AE2822">
        <w:rPr>
          <w:rFonts w:eastAsiaTheme="minorHAnsi"/>
          <w:b/>
          <w:bCs/>
          <w:color w:val="26282F"/>
          <w:sz w:val="20"/>
          <w:szCs w:val="20"/>
          <w:lang w:eastAsia="en-US"/>
        </w:rPr>
        <w:t>9</w:t>
      </w:r>
      <w:r w:rsidR="00142821">
        <w:rPr>
          <w:rFonts w:eastAsiaTheme="minorHAnsi"/>
          <w:b/>
          <w:bCs/>
          <w:color w:val="26282F"/>
          <w:sz w:val="20"/>
          <w:szCs w:val="20"/>
          <w:lang w:eastAsia="en-US"/>
        </w:rPr>
        <w:t>а</w:t>
      </w:r>
    </w:p>
    <w:p w:rsidR="0052149F" w:rsidRDefault="0052149F" w:rsidP="00800EB3">
      <w:pPr>
        <w:autoSpaceDE w:val="0"/>
        <w:autoSpaceDN w:val="0"/>
        <w:adjustRightInd w:val="0"/>
        <w:ind w:firstLine="720"/>
        <w:jc w:val="center"/>
        <w:rPr>
          <w:rFonts w:eastAsiaTheme="minorHAnsi"/>
          <w:b/>
          <w:bCs/>
          <w:color w:val="26282F"/>
          <w:sz w:val="20"/>
          <w:szCs w:val="20"/>
          <w:lang w:eastAsia="en-US"/>
        </w:rPr>
      </w:pPr>
    </w:p>
    <w:tbl>
      <w:tblPr>
        <w:tblW w:w="9654" w:type="dxa"/>
        <w:tblInd w:w="93" w:type="dxa"/>
        <w:tblLook w:val="04A0"/>
      </w:tblPr>
      <w:tblGrid>
        <w:gridCol w:w="7386"/>
        <w:gridCol w:w="1133"/>
        <w:gridCol w:w="1135"/>
      </w:tblGrid>
      <w:tr w:rsidR="00AE2822" w:rsidRPr="00AE2822" w:rsidTr="008D239D">
        <w:trPr>
          <w:trHeight w:val="300"/>
        </w:trPr>
        <w:tc>
          <w:tcPr>
            <w:tcW w:w="738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E2822" w:rsidRPr="00AE2822" w:rsidRDefault="00AE2822" w:rsidP="00AE2822">
            <w:pPr>
              <w:jc w:val="center"/>
              <w:rPr>
                <w:color w:val="000000"/>
                <w:sz w:val="18"/>
                <w:szCs w:val="18"/>
              </w:rPr>
            </w:pPr>
            <w:r w:rsidRPr="00AE2822">
              <w:rPr>
                <w:color w:val="000000"/>
                <w:sz w:val="18"/>
                <w:szCs w:val="18"/>
              </w:rPr>
              <w:t>Наименование работ и услуг</w:t>
            </w:r>
          </w:p>
        </w:tc>
        <w:tc>
          <w:tcPr>
            <w:tcW w:w="113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E2822" w:rsidRPr="00AE2822" w:rsidRDefault="00AE2822" w:rsidP="00AE2822">
            <w:pPr>
              <w:jc w:val="center"/>
              <w:rPr>
                <w:color w:val="000000"/>
                <w:sz w:val="18"/>
                <w:szCs w:val="18"/>
              </w:rPr>
            </w:pPr>
            <w:r w:rsidRPr="00AE2822">
              <w:rPr>
                <w:color w:val="000000"/>
                <w:sz w:val="18"/>
                <w:szCs w:val="18"/>
              </w:rPr>
              <w:t>Годовая плата (рублей, в т.ч. НДС) на 1 кв. метр общей площади</w:t>
            </w:r>
          </w:p>
        </w:tc>
        <w:tc>
          <w:tcPr>
            <w:tcW w:w="113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E2822" w:rsidRPr="00AE2822" w:rsidRDefault="00AE2822" w:rsidP="00AE2822">
            <w:pPr>
              <w:jc w:val="center"/>
              <w:rPr>
                <w:color w:val="000000"/>
                <w:sz w:val="18"/>
                <w:szCs w:val="18"/>
              </w:rPr>
            </w:pPr>
            <w:r w:rsidRPr="00AE2822">
              <w:rPr>
                <w:color w:val="000000"/>
                <w:sz w:val="18"/>
                <w:szCs w:val="18"/>
              </w:rPr>
              <w:t>Стоимость на 1 кв. метр общей площади (рублей в месяц, в т.ч. НДС)</w:t>
            </w:r>
          </w:p>
        </w:tc>
      </w:tr>
      <w:tr w:rsidR="00AE2822" w:rsidRPr="00AE2822" w:rsidTr="008D239D">
        <w:trPr>
          <w:trHeight w:val="300"/>
        </w:trPr>
        <w:tc>
          <w:tcPr>
            <w:tcW w:w="7386" w:type="dxa"/>
            <w:vMerge/>
            <w:tcBorders>
              <w:top w:val="single" w:sz="8" w:space="0" w:color="auto"/>
              <w:left w:val="single" w:sz="8" w:space="0" w:color="auto"/>
              <w:bottom w:val="single" w:sz="4" w:space="0" w:color="auto"/>
              <w:right w:val="single" w:sz="4" w:space="0" w:color="auto"/>
            </w:tcBorders>
            <w:vAlign w:val="center"/>
            <w:hideMark/>
          </w:tcPr>
          <w:p w:rsidR="00AE2822" w:rsidRPr="00AE2822" w:rsidRDefault="00AE2822" w:rsidP="00AE2822">
            <w:pPr>
              <w:rPr>
                <w:color w:val="000000"/>
                <w:sz w:val="18"/>
                <w:szCs w:val="18"/>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AE2822" w:rsidRPr="00AE2822" w:rsidRDefault="00AE2822" w:rsidP="00AE2822">
            <w:pPr>
              <w:rPr>
                <w:color w:val="000000"/>
                <w:sz w:val="18"/>
                <w:szCs w:val="18"/>
              </w:rPr>
            </w:pPr>
          </w:p>
        </w:tc>
        <w:tc>
          <w:tcPr>
            <w:tcW w:w="1135" w:type="dxa"/>
            <w:vMerge/>
            <w:tcBorders>
              <w:top w:val="single" w:sz="8" w:space="0" w:color="auto"/>
              <w:left w:val="single" w:sz="4" w:space="0" w:color="auto"/>
              <w:bottom w:val="single" w:sz="4" w:space="0" w:color="000000"/>
              <w:right w:val="single" w:sz="4" w:space="0" w:color="auto"/>
            </w:tcBorders>
            <w:vAlign w:val="center"/>
            <w:hideMark/>
          </w:tcPr>
          <w:p w:rsidR="00AE2822" w:rsidRPr="00AE2822" w:rsidRDefault="00AE2822" w:rsidP="00AE2822">
            <w:pPr>
              <w:rPr>
                <w:color w:val="000000"/>
                <w:sz w:val="18"/>
                <w:szCs w:val="18"/>
              </w:rPr>
            </w:pPr>
          </w:p>
        </w:tc>
      </w:tr>
      <w:tr w:rsidR="00AE2822" w:rsidRPr="00AE2822" w:rsidTr="008D239D">
        <w:trPr>
          <w:trHeight w:val="1305"/>
        </w:trPr>
        <w:tc>
          <w:tcPr>
            <w:tcW w:w="7386" w:type="dxa"/>
            <w:vMerge/>
            <w:tcBorders>
              <w:top w:val="single" w:sz="8" w:space="0" w:color="auto"/>
              <w:left w:val="single" w:sz="8" w:space="0" w:color="auto"/>
              <w:bottom w:val="single" w:sz="4" w:space="0" w:color="auto"/>
              <w:right w:val="single" w:sz="4" w:space="0" w:color="auto"/>
            </w:tcBorders>
            <w:vAlign w:val="center"/>
            <w:hideMark/>
          </w:tcPr>
          <w:p w:rsidR="00AE2822" w:rsidRPr="00AE2822" w:rsidRDefault="00AE2822" w:rsidP="00AE2822">
            <w:pPr>
              <w:rPr>
                <w:color w:val="000000"/>
                <w:sz w:val="18"/>
                <w:szCs w:val="18"/>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AE2822" w:rsidRPr="00AE2822" w:rsidRDefault="00AE2822" w:rsidP="00AE2822">
            <w:pPr>
              <w:rPr>
                <w:color w:val="000000"/>
                <w:sz w:val="18"/>
                <w:szCs w:val="18"/>
              </w:rPr>
            </w:pPr>
          </w:p>
        </w:tc>
        <w:tc>
          <w:tcPr>
            <w:tcW w:w="1135" w:type="dxa"/>
            <w:vMerge/>
            <w:tcBorders>
              <w:top w:val="single" w:sz="8" w:space="0" w:color="auto"/>
              <w:left w:val="single" w:sz="4" w:space="0" w:color="auto"/>
              <w:bottom w:val="single" w:sz="4" w:space="0" w:color="000000"/>
              <w:right w:val="single" w:sz="4" w:space="0" w:color="auto"/>
            </w:tcBorders>
            <w:vAlign w:val="center"/>
            <w:hideMark/>
          </w:tcPr>
          <w:p w:rsidR="00AE2822" w:rsidRPr="00AE2822" w:rsidRDefault="00AE2822" w:rsidP="00AE2822">
            <w:pPr>
              <w:rPr>
                <w:color w:val="000000"/>
                <w:sz w:val="18"/>
                <w:szCs w:val="18"/>
              </w:rPr>
            </w:pPr>
          </w:p>
        </w:tc>
      </w:tr>
      <w:tr w:rsidR="00AE2822" w:rsidRPr="00AE2822" w:rsidTr="008D239D">
        <w:trPr>
          <w:trHeight w:val="300"/>
        </w:trPr>
        <w:tc>
          <w:tcPr>
            <w:tcW w:w="7386" w:type="dxa"/>
            <w:tcBorders>
              <w:top w:val="nil"/>
              <w:left w:val="single" w:sz="8" w:space="0" w:color="auto"/>
              <w:bottom w:val="single" w:sz="4" w:space="0" w:color="auto"/>
              <w:right w:val="single" w:sz="4" w:space="0" w:color="auto"/>
            </w:tcBorders>
            <w:shd w:val="clear" w:color="auto" w:fill="auto"/>
            <w:vAlign w:val="center"/>
            <w:hideMark/>
          </w:tcPr>
          <w:p w:rsidR="00AE2822" w:rsidRPr="00AE2822" w:rsidRDefault="00AE2822" w:rsidP="00AE2822">
            <w:pPr>
              <w:jc w:val="center"/>
              <w:rPr>
                <w:color w:val="000000"/>
                <w:sz w:val="18"/>
                <w:szCs w:val="18"/>
              </w:rPr>
            </w:pPr>
            <w:r w:rsidRPr="00AE2822">
              <w:rPr>
                <w:color w:val="000000"/>
                <w:sz w:val="18"/>
                <w:szCs w:val="18"/>
              </w:rPr>
              <w:t>1</w:t>
            </w:r>
          </w:p>
        </w:tc>
        <w:tc>
          <w:tcPr>
            <w:tcW w:w="1133" w:type="dxa"/>
            <w:tcBorders>
              <w:top w:val="nil"/>
              <w:left w:val="nil"/>
              <w:bottom w:val="single" w:sz="4" w:space="0" w:color="auto"/>
              <w:right w:val="single" w:sz="4" w:space="0" w:color="auto"/>
            </w:tcBorders>
            <w:shd w:val="clear" w:color="auto" w:fill="auto"/>
            <w:vAlign w:val="center"/>
            <w:hideMark/>
          </w:tcPr>
          <w:p w:rsidR="00AE2822" w:rsidRPr="00AE2822" w:rsidRDefault="00AE2822" w:rsidP="00AE2822">
            <w:pPr>
              <w:jc w:val="center"/>
              <w:rPr>
                <w:color w:val="000000"/>
                <w:sz w:val="18"/>
                <w:szCs w:val="18"/>
              </w:rPr>
            </w:pPr>
            <w:r w:rsidRPr="00AE2822">
              <w:rPr>
                <w:color w:val="000000"/>
                <w:sz w:val="18"/>
                <w:szCs w:val="18"/>
              </w:rPr>
              <w:t>2</w:t>
            </w:r>
          </w:p>
        </w:tc>
        <w:tc>
          <w:tcPr>
            <w:tcW w:w="1135" w:type="dxa"/>
            <w:tcBorders>
              <w:top w:val="nil"/>
              <w:left w:val="nil"/>
              <w:bottom w:val="single" w:sz="4" w:space="0" w:color="auto"/>
              <w:right w:val="single" w:sz="4" w:space="0" w:color="auto"/>
            </w:tcBorders>
            <w:shd w:val="clear" w:color="auto" w:fill="auto"/>
            <w:vAlign w:val="center"/>
            <w:hideMark/>
          </w:tcPr>
          <w:p w:rsidR="00AE2822" w:rsidRPr="00AE2822" w:rsidRDefault="00AE2822" w:rsidP="00AE2822">
            <w:pPr>
              <w:jc w:val="center"/>
              <w:rPr>
                <w:b/>
                <w:bCs/>
                <w:color w:val="000000"/>
                <w:sz w:val="18"/>
                <w:szCs w:val="18"/>
              </w:rPr>
            </w:pPr>
            <w:r w:rsidRPr="00AE2822">
              <w:rPr>
                <w:b/>
                <w:bCs/>
                <w:color w:val="000000"/>
                <w:sz w:val="18"/>
                <w:szCs w:val="18"/>
              </w:rPr>
              <w:t>3</w:t>
            </w:r>
          </w:p>
        </w:tc>
      </w:tr>
      <w:tr w:rsidR="001522D3" w:rsidRPr="008D239D" w:rsidTr="008D239D">
        <w:trPr>
          <w:trHeight w:val="3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1522D3" w:rsidRPr="008A7E2E" w:rsidRDefault="001522D3" w:rsidP="00F56A15">
            <w:pPr>
              <w:rPr>
                <w:b/>
                <w:bCs/>
                <w:color w:val="000000"/>
                <w:sz w:val="18"/>
                <w:szCs w:val="18"/>
              </w:rPr>
            </w:pPr>
            <w:r w:rsidRPr="008A7E2E">
              <w:rPr>
                <w:b/>
                <w:bCs/>
                <w:color w:val="000000"/>
                <w:sz w:val="18"/>
                <w:szCs w:val="18"/>
              </w:rPr>
              <w:t>Размер платы за содержание общего  имущества  МКД</w:t>
            </w:r>
          </w:p>
        </w:tc>
        <w:tc>
          <w:tcPr>
            <w:tcW w:w="1133" w:type="dxa"/>
            <w:tcBorders>
              <w:top w:val="nil"/>
              <w:left w:val="nil"/>
              <w:bottom w:val="single" w:sz="4" w:space="0" w:color="auto"/>
              <w:right w:val="single" w:sz="4" w:space="0" w:color="auto"/>
            </w:tcBorders>
            <w:shd w:val="clear" w:color="auto" w:fill="auto"/>
            <w:vAlign w:val="center"/>
          </w:tcPr>
          <w:p w:rsidR="001522D3" w:rsidRPr="008A7E2E" w:rsidRDefault="00551045" w:rsidP="00551045">
            <w:pPr>
              <w:jc w:val="center"/>
              <w:rPr>
                <w:b/>
                <w:bCs/>
                <w:color w:val="000000"/>
                <w:sz w:val="18"/>
                <w:szCs w:val="18"/>
              </w:rPr>
            </w:pPr>
            <w:r>
              <w:rPr>
                <w:b/>
                <w:bCs/>
                <w:color w:val="000000"/>
                <w:sz w:val="18"/>
                <w:szCs w:val="18"/>
              </w:rPr>
              <w:t>384</w:t>
            </w:r>
          </w:p>
        </w:tc>
        <w:tc>
          <w:tcPr>
            <w:tcW w:w="1135" w:type="dxa"/>
            <w:tcBorders>
              <w:top w:val="nil"/>
              <w:left w:val="nil"/>
              <w:bottom w:val="single" w:sz="4" w:space="0" w:color="auto"/>
              <w:right w:val="single" w:sz="4" w:space="0" w:color="auto"/>
            </w:tcBorders>
            <w:shd w:val="clear" w:color="auto" w:fill="auto"/>
            <w:vAlign w:val="center"/>
            <w:hideMark/>
          </w:tcPr>
          <w:p w:rsidR="001522D3" w:rsidRPr="008A7E2E" w:rsidRDefault="00551045" w:rsidP="00551045">
            <w:pPr>
              <w:jc w:val="center"/>
              <w:rPr>
                <w:b/>
                <w:bCs/>
                <w:color w:val="000000"/>
                <w:sz w:val="18"/>
                <w:szCs w:val="18"/>
              </w:rPr>
            </w:pPr>
            <w:r>
              <w:rPr>
                <w:b/>
                <w:bCs/>
                <w:color w:val="000000"/>
                <w:sz w:val="18"/>
                <w:szCs w:val="18"/>
              </w:rPr>
              <w:t>32</w:t>
            </w:r>
          </w:p>
        </w:tc>
      </w:tr>
      <w:tr w:rsidR="001522D3" w:rsidRPr="008D239D" w:rsidTr="008D239D">
        <w:trPr>
          <w:trHeight w:val="3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1522D3" w:rsidRPr="008A7E2E" w:rsidRDefault="001522D3" w:rsidP="00F56A15">
            <w:pPr>
              <w:rPr>
                <w:b/>
                <w:bCs/>
                <w:sz w:val="18"/>
                <w:szCs w:val="18"/>
              </w:rPr>
            </w:pPr>
            <w:r w:rsidRPr="008A7E2E">
              <w:rPr>
                <w:b/>
                <w:bCs/>
                <w:sz w:val="18"/>
                <w:szCs w:val="18"/>
              </w:rPr>
              <w:t xml:space="preserve"> Содержание общего имущества конструктивных элементов жилых зданий </w:t>
            </w:r>
          </w:p>
        </w:tc>
        <w:tc>
          <w:tcPr>
            <w:tcW w:w="1133" w:type="dxa"/>
            <w:tcBorders>
              <w:top w:val="nil"/>
              <w:left w:val="nil"/>
              <w:bottom w:val="single" w:sz="4" w:space="0" w:color="auto"/>
              <w:right w:val="single" w:sz="4" w:space="0" w:color="auto"/>
            </w:tcBorders>
            <w:shd w:val="clear" w:color="auto" w:fill="auto"/>
            <w:vAlign w:val="center"/>
          </w:tcPr>
          <w:p w:rsidR="001522D3" w:rsidRPr="008A7E2E" w:rsidRDefault="00551045" w:rsidP="00551045">
            <w:pPr>
              <w:jc w:val="center"/>
              <w:rPr>
                <w:b/>
                <w:bCs/>
                <w:sz w:val="18"/>
                <w:szCs w:val="18"/>
              </w:rPr>
            </w:pPr>
            <w:r>
              <w:rPr>
                <w:b/>
                <w:bCs/>
                <w:sz w:val="18"/>
                <w:szCs w:val="18"/>
              </w:rPr>
              <w:t>29,16</w:t>
            </w:r>
          </w:p>
        </w:tc>
        <w:tc>
          <w:tcPr>
            <w:tcW w:w="1135" w:type="dxa"/>
            <w:tcBorders>
              <w:top w:val="nil"/>
              <w:left w:val="nil"/>
              <w:bottom w:val="single" w:sz="4" w:space="0" w:color="auto"/>
              <w:right w:val="single" w:sz="4" w:space="0" w:color="auto"/>
            </w:tcBorders>
            <w:shd w:val="clear" w:color="auto" w:fill="auto"/>
            <w:vAlign w:val="center"/>
            <w:hideMark/>
          </w:tcPr>
          <w:p w:rsidR="001522D3" w:rsidRPr="008A7E2E" w:rsidRDefault="00551045" w:rsidP="00551045">
            <w:pPr>
              <w:jc w:val="center"/>
              <w:rPr>
                <w:b/>
                <w:bCs/>
                <w:sz w:val="18"/>
                <w:szCs w:val="18"/>
              </w:rPr>
            </w:pPr>
            <w:r>
              <w:rPr>
                <w:b/>
                <w:bCs/>
                <w:sz w:val="18"/>
                <w:szCs w:val="18"/>
              </w:rPr>
              <w:t>2,43</w:t>
            </w:r>
          </w:p>
        </w:tc>
      </w:tr>
      <w:tr w:rsidR="001522D3" w:rsidRPr="008D239D" w:rsidTr="008D239D">
        <w:trPr>
          <w:trHeight w:val="3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1522D3" w:rsidRPr="008A7E2E" w:rsidRDefault="001522D3" w:rsidP="00F56A15">
            <w:pPr>
              <w:rPr>
                <w:b/>
                <w:bCs/>
                <w:sz w:val="18"/>
                <w:szCs w:val="18"/>
              </w:rPr>
            </w:pPr>
            <w:r w:rsidRPr="008A7E2E">
              <w:rPr>
                <w:b/>
                <w:bCs/>
                <w:sz w:val="18"/>
                <w:szCs w:val="18"/>
              </w:rPr>
              <w:t xml:space="preserve"> Содержание общего имущества  внутридомового инженерного  оборудования  </w:t>
            </w:r>
          </w:p>
        </w:tc>
        <w:tc>
          <w:tcPr>
            <w:tcW w:w="1133" w:type="dxa"/>
            <w:tcBorders>
              <w:top w:val="nil"/>
              <w:left w:val="nil"/>
              <w:bottom w:val="single" w:sz="4" w:space="0" w:color="auto"/>
              <w:right w:val="single" w:sz="4" w:space="0" w:color="auto"/>
            </w:tcBorders>
            <w:shd w:val="clear" w:color="auto" w:fill="auto"/>
            <w:vAlign w:val="center"/>
          </w:tcPr>
          <w:p w:rsidR="001522D3" w:rsidRPr="008A7E2E" w:rsidRDefault="00551045" w:rsidP="00551045">
            <w:pPr>
              <w:jc w:val="center"/>
              <w:rPr>
                <w:b/>
                <w:bCs/>
                <w:color w:val="000000"/>
                <w:sz w:val="18"/>
                <w:szCs w:val="18"/>
              </w:rPr>
            </w:pPr>
            <w:r>
              <w:rPr>
                <w:b/>
                <w:bCs/>
                <w:color w:val="000000"/>
                <w:sz w:val="18"/>
                <w:szCs w:val="18"/>
              </w:rPr>
              <w:t>48,24</w:t>
            </w:r>
          </w:p>
        </w:tc>
        <w:tc>
          <w:tcPr>
            <w:tcW w:w="1135" w:type="dxa"/>
            <w:tcBorders>
              <w:top w:val="nil"/>
              <w:left w:val="nil"/>
              <w:bottom w:val="single" w:sz="4" w:space="0" w:color="auto"/>
              <w:right w:val="single" w:sz="4" w:space="0" w:color="auto"/>
            </w:tcBorders>
            <w:shd w:val="clear" w:color="auto" w:fill="auto"/>
            <w:vAlign w:val="center"/>
            <w:hideMark/>
          </w:tcPr>
          <w:p w:rsidR="001522D3" w:rsidRPr="008A7E2E" w:rsidRDefault="00551045" w:rsidP="00551045">
            <w:pPr>
              <w:jc w:val="center"/>
              <w:rPr>
                <w:b/>
                <w:bCs/>
                <w:color w:val="000000"/>
                <w:sz w:val="18"/>
                <w:szCs w:val="18"/>
              </w:rPr>
            </w:pPr>
            <w:r>
              <w:rPr>
                <w:b/>
                <w:bCs/>
                <w:color w:val="000000"/>
                <w:sz w:val="18"/>
                <w:szCs w:val="18"/>
              </w:rPr>
              <w:t>4,02</w:t>
            </w:r>
          </w:p>
        </w:tc>
      </w:tr>
      <w:tr w:rsidR="001522D3" w:rsidRPr="008D239D" w:rsidTr="008D239D">
        <w:trPr>
          <w:trHeight w:val="48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1522D3" w:rsidRPr="008A7E2E" w:rsidRDefault="001522D3" w:rsidP="00F56A15">
            <w:pPr>
              <w:rPr>
                <w:b/>
                <w:bCs/>
                <w:sz w:val="18"/>
                <w:szCs w:val="18"/>
              </w:rPr>
            </w:pPr>
            <w:r w:rsidRPr="008A7E2E">
              <w:rPr>
                <w:b/>
                <w:bCs/>
                <w:sz w:val="18"/>
                <w:szCs w:val="18"/>
              </w:rPr>
              <w:t xml:space="preserve"> Благоустройство и обеспечение санитарного состояния жилых зданий и придомовой территории </w:t>
            </w:r>
          </w:p>
        </w:tc>
        <w:tc>
          <w:tcPr>
            <w:tcW w:w="1133" w:type="dxa"/>
            <w:tcBorders>
              <w:top w:val="nil"/>
              <w:left w:val="nil"/>
              <w:bottom w:val="single" w:sz="4" w:space="0" w:color="auto"/>
              <w:right w:val="single" w:sz="4" w:space="0" w:color="auto"/>
            </w:tcBorders>
            <w:shd w:val="clear" w:color="auto" w:fill="auto"/>
            <w:vAlign w:val="center"/>
          </w:tcPr>
          <w:p w:rsidR="001522D3" w:rsidRPr="008A7E2E" w:rsidRDefault="00551045" w:rsidP="00551045">
            <w:pPr>
              <w:jc w:val="center"/>
              <w:rPr>
                <w:b/>
                <w:bCs/>
                <w:color w:val="000000"/>
                <w:sz w:val="18"/>
                <w:szCs w:val="18"/>
              </w:rPr>
            </w:pPr>
            <w:r>
              <w:rPr>
                <w:b/>
                <w:bCs/>
                <w:color w:val="000000"/>
                <w:sz w:val="18"/>
                <w:szCs w:val="18"/>
              </w:rPr>
              <w:t>95,52</w:t>
            </w:r>
          </w:p>
        </w:tc>
        <w:tc>
          <w:tcPr>
            <w:tcW w:w="1135" w:type="dxa"/>
            <w:tcBorders>
              <w:top w:val="nil"/>
              <w:left w:val="nil"/>
              <w:bottom w:val="single" w:sz="4" w:space="0" w:color="auto"/>
              <w:right w:val="single" w:sz="4" w:space="0" w:color="auto"/>
            </w:tcBorders>
            <w:shd w:val="clear" w:color="auto" w:fill="auto"/>
            <w:vAlign w:val="center"/>
            <w:hideMark/>
          </w:tcPr>
          <w:p w:rsidR="001522D3" w:rsidRPr="008A7E2E" w:rsidRDefault="00551045" w:rsidP="00551045">
            <w:pPr>
              <w:jc w:val="center"/>
              <w:rPr>
                <w:b/>
                <w:bCs/>
                <w:color w:val="000000"/>
                <w:sz w:val="18"/>
                <w:szCs w:val="18"/>
              </w:rPr>
            </w:pPr>
            <w:r>
              <w:rPr>
                <w:b/>
                <w:bCs/>
                <w:color w:val="000000"/>
                <w:sz w:val="18"/>
                <w:szCs w:val="18"/>
              </w:rPr>
              <w:t>7,96</w:t>
            </w:r>
          </w:p>
        </w:tc>
      </w:tr>
      <w:tr w:rsidR="001522D3" w:rsidRPr="008D239D" w:rsidTr="00551045">
        <w:trPr>
          <w:trHeight w:val="30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1522D3" w:rsidRPr="008A7E2E" w:rsidRDefault="001522D3" w:rsidP="00F56A15">
            <w:pPr>
              <w:rPr>
                <w:b/>
                <w:bCs/>
                <w:sz w:val="18"/>
                <w:szCs w:val="18"/>
              </w:rPr>
            </w:pPr>
            <w:r w:rsidRPr="008A7E2E">
              <w:rPr>
                <w:b/>
                <w:bCs/>
                <w:sz w:val="18"/>
                <w:szCs w:val="18"/>
              </w:rPr>
              <w:t xml:space="preserve"> Содержание лифта </w:t>
            </w:r>
          </w:p>
        </w:tc>
        <w:tc>
          <w:tcPr>
            <w:tcW w:w="1133" w:type="dxa"/>
            <w:tcBorders>
              <w:top w:val="nil"/>
              <w:left w:val="nil"/>
              <w:bottom w:val="single" w:sz="4" w:space="0" w:color="auto"/>
              <w:right w:val="single" w:sz="4" w:space="0" w:color="auto"/>
            </w:tcBorders>
            <w:shd w:val="clear" w:color="auto" w:fill="auto"/>
            <w:vAlign w:val="center"/>
          </w:tcPr>
          <w:p w:rsidR="001522D3" w:rsidRPr="008A7E2E" w:rsidRDefault="00551045" w:rsidP="00551045">
            <w:pPr>
              <w:jc w:val="center"/>
              <w:rPr>
                <w:b/>
                <w:bCs/>
                <w:sz w:val="18"/>
                <w:szCs w:val="18"/>
              </w:rPr>
            </w:pPr>
            <w:r>
              <w:rPr>
                <w:b/>
                <w:bCs/>
                <w:sz w:val="18"/>
                <w:szCs w:val="18"/>
              </w:rPr>
              <w:t>70,68</w:t>
            </w:r>
          </w:p>
        </w:tc>
        <w:tc>
          <w:tcPr>
            <w:tcW w:w="1135" w:type="dxa"/>
            <w:tcBorders>
              <w:top w:val="nil"/>
              <w:left w:val="nil"/>
              <w:bottom w:val="single" w:sz="4" w:space="0" w:color="auto"/>
              <w:right w:val="single" w:sz="4" w:space="0" w:color="auto"/>
            </w:tcBorders>
            <w:shd w:val="clear" w:color="auto" w:fill="auto"/>
            <w:vAlign w:val="center"/>
            <w:hideMark/>
          </w:tcPr>
          <w:p w:rsidR="001522D3" w:rsidRPr="008A7E2E" w:rsidRDefault="008D239D" w:rsidP="00551045">
            <w:pPr>
              <w:jc w:val="center"/>
              <w:rPr>
                <w:b/>
                <w:bCs/>
                <w:sz w:val="18"/>
                <w:szCs w:val="18"/>
              </w:rPr>
            </w:pPr>
            <w:r w:rsidRPr="008A7E2E">
              <w:rPr>
                <w:b/>
                <w:bCs/>
                <w:sz w:val="18"/>
                <w:szCs w:val="18"/>
              </w:rPr>
              <w:t>5,</w:t>
            </w:r>
            <w:r w:rsidR="00551045">
              <w:rPr>
                <w:b/>
                <w:bCs/>
                <w:sz w:val="18"/>
                <w:szCs w:val="18"/>
              </w:rPr>
              <w:t>8</w:t>
            </w:r>
            <w:r w:rsidRPr="008A7E2E">
              <w:rPr>
                <w:b/>
                <w:bCs/>
                <w:sz w:val="18"/>
                <w:szCs w:val="18"/>
              </w:rPr>
              <w:t>9</w:t>
            </w:r>
          </w:p>
        </w:tc>
      </w:tr>
      <w:tr w:rsidR="001522D3" w:rsidRPr="001522D3" w:rsidTr="00551045">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2D3" w:rsidRPr="008A7E2E" w:rsidRDefault="001522D3" w:rsidP="00F56A15">
            <w:pPr>
              <w:rPr>
                <w:b/>
                <w:bCs/>
                <w:sz w:val="18"/>
                <w:szCs w:val="18"/>
              </w:rPr>
            </w:pPr>
            <w:r w:rsidRPr="008A7E2E">
              <w:rPr>
                <w:b/>
                <w:bCs/>
                <w:sz w:val="18"/>
                <w:szCs w:val="18"/>
              </w:rPr>
              <w:t xml:space="preserve"> Содержание котельной и газопровода </w:t>
            </w:r>
          </w:p>
        </w:tc>
        <w:tc>
          <w:tcPr>
            <w:tcW w:w="1133" w:type="dxa"/>
            <w:tcBorders>
              <w:top w:val="single" w:sz="4" w:space="0" w:color="auto"/>
              <w:left w:val="nil"/>
              <w:bottom w:val="single" w:sz="4" w:space="0" w:color="auto"/>
              <w:right w:val="single" w:sz="4" w:space="0" w:color="auto"/>
            </w:tcBorders>
            <w:shd w:val="clear" w:color="auto" w:fill="auto"/>
            <w:vAlign w:val="center"/>
          </w:tcPr>
          <w:p w:rsidR="001522D3" w:rsidRPr="008A7E2E" w:rsidRDefault="00551045" w:rsidP="00551045">
            <w:pPr>
              <w:jc w:val="center"/>
              <w:rPr>
                <w:b/>
                <w:bCs/>
                <w:sz w:val="18"/>
                <w:szCs w:val="18"/>
              </w:rPr>
            </w:pPr>
            <w:r>
              <w:rPr>
                <w:b/>
                <w:bCs/>
                <w:sz w:val="18"/>
                <w:szCs w:val="18"/>
              </w:rPr>
              <w:t>85,2</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1522D3" w:rsidRPr="008A7E2E" w:rsidRDefault="008D239D" w:rsidP="00551045">
            <w:pPr>
              <w:jc w:val="center"/>
              <w:rPr>
                <w:b/>
                <w:bCs/>
                <w:sz w:val="18"/>
                <w:szCs w:val="18"/>
              </w:rPr>
            </w:pPr>
            <w:r w:rsidRPr="008A7E2E">
              <w:rPr>
                <w:b/>
                <w:bCs/>
                <w:sz w:val="18"/>
                <w:szCs w:val="18"/>
              </w:rPr>
              <w:t>7,1</w:t>
            </w:r>
          </w:p>
        </w:tc>
      </w:tr>
      <w:tr w:rsidR="00551045" w:rsidRPr="001522D3" w:rsidTr="00551045">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045" w:rsidRPr="008A7E2E" w:rsidRDefault="00551045" w:rsidP="00F56A15">
            <w:pPr>
              <w:rPr>
                <w:b/>
                <w:bCs/>
                <w:sz w:val="18"/>
                <w:szCs w:val="18"/>
              </w:rPr>
            </w:pPr>
            <w:r>
              <w:rPr>
                <w:b/>
                <w:bCs/>
                <w:sz w:val="18"/>
                <w:szCs w:val="18"/>
              </w:rPr>
              <w:t>Содержание аварийно-ремонтной службы</w:t>
            </w:r>
          </w:p>
        </w:tc>
        <w:tc>
          <w:tcPr>
            <w:tcW w:w="1133" w:type="dxa"/>
            <w:tcBorders>
              <w:top w:val="single" w:sz="4" w:space="0" w:color="auto"/>
              <w:left w:val="nil"/>
              <w:bottom w:val="single" w:sz="4" w:space="0" w:color="auto"/>
              <w:right w:val="single" w:sz="4" w:space="0" w:color="auto"/>
            </w:tcBorders>
            <w:shd w:val="clear" w:color="auto" w:fill="auto"/>
            <w:vAlign w:val="center"/>
          </w:tcPr>
          <w:p w:rsidR="00551045" w:rsidRPr="008A7E2E" w:rsidRDefault="00551045" w:rsidP="00551045">
            <w:pPr>
              <w:jc w:val="center"/>
              <w:rPr>
                <w:b/>
                <w:bCs/>
                <w:sz w:val="18"/>
                <w:szCs w:val="18"/>
              </w:rPr>
            </w:pPr>
            <w:r>
              <w:rPr>
                <w:b/>
                <w:bCs/>
                <w:sz w:val="18"/>
                <w:szCs w:val="18"/>
              </w:rPr>
              <w:t>10,08</w:t>
            </w:r>
          </w:p>
        </w:tc>
        <w:tc>
          <w:tcPr>
            <w:tcW w:w="1135" w:type="dxa"/>
            <w:tcBorders>
              <w:top w:val="single" w:sz="4" w:space="0" w:color="auto"/>
              <w:left w:val="nil"/>
              <w:bottom w:val="single" w:sz="4" w:space="0" w:color="auto"/>
              <w:right w:val="single" w:sz="4" w:space="0" w:color="auto"/>
            </w:tcBorders>
            <w:shd w:val="clear" w:color="auto" w:fill="auto"/>
            <w:vAlign w:val="center"/>
          </w:tcPr>
          <w:p w:rsidR="00551045" w:rsidRPr="008A7E2E" w:rsidRDefault="00551045" w:rsidP="00551045">
            <w:pPr>
              <w:jc w:val="center"/>
              <w:rPr>
                <w:b/>
                <w:bCs/>
                <w:sz w:val="18"/>
                <w:szCs w:val="18"/>
              </w:rPr>
            </w:pPr>
            <w:r>
              <w:rPr>
                <w:b/>
                <w:bCs/>
                <w:sz w:val="18"/>
                <w:szCs w:val="18"/>
              </w:rPr>
              <w:t>0,84</w:t>
            </w:r>
          </w:p>
        </w:tc>
      </w:tr>
      <w:tr w:rsidR="00551045" w:rsidRPr="001522D3" w:rsidTr="00551045">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045" w:rsidRPr="008A7E2E" w:rsidRDefault="00551045" w:rsidP="00F56A15">
            <w:pPr>
              <w:rPr>
                <w:b/>
                <w:bCs/>
                <w:sz w:val="18"/>
                <w:szCs w:val="18"/>
              </w:rPr>
            </w:pPr>
            <w:r>
              <w:rPr>
                <w:b/>
                <w:bCs/>
                <w:sz w:val="18"/>
                <w:szCs w:val="18"/>
              </w:rPr>
              <w:t>Управление жилым фондом</w:t>
            </w:r>
          </w:p>
        </w:tc>
        <w:tc>
          <w:tcPr>
            <w:tcW w:w="1133" w:type="dxa"/>
            <w:tcBorders>
              <w:top w:val="single" w:sz="4" w:space="0" w:color="auto"/>
              <w:left w:val="nil"/>
              <w:bottom w:val="single" w:sz="4" w:space="0" w:color="auto"/>
              <w:right w:val="single" w:sz="4" w:space="0" w:color="auto"/>
            </w:tcBorders>
            <w:shd w:val="clear" w:color="auto" w:fill="auto"/>
            <w:vAlign w:val="center"/>
          </w:tcPr>
          <w:p w:rsidR="00551045" w:rsidRPr="008A7E2E" w:rsidRDefault="00551045" w:rsidP="00551045">
            <w:pPr>
              <w:jc w:val="center"/>
              <w:rPr>
                <w:b/>
                <w:bCs/>
                <w:sz w:val="18"/>
                <w:szCs w:val="18"/>
              </w:rPr>
            </w:pPr>
            <w:r>
              <w:rPr>
                <w:b/>
                <w:bCs/>
                <w:sz w:val="18"/>
                <w:szCs w:val="18"/>
              </w:rPr>
              <w:t>45,12</w:t>
            </w:r>
          </w:p>
        </w:tc>
        <w:tc>
          <w:tcPr>
            <w:tcW w:w="1135" w:type="dxa"/>
            <w:tcBorders>
              <w:top w:val="single" w:sz="4" w:space="0" w:color="auto"/>
              <w:left w:val="nil"/>
              <w:bottom w:val="single" w:sz="4" w:space="0" w:color="auto"/>
              <w:right w:val="single" w:sz="4" w:space="0" w:color="auto"/>
            </w:tcBorders>
            <w:shd w:val="clear" w:color="auto" w:fill="auto"/>
            <w:vAlign w:val="center"/>
          </w:tcPr>
          <w:p w:rsidR="00551045" w:rsidRPr="008A7E2E" w:rsidRDefault="00551045" w:rsidP="00551045">
            <w:pPr>
              <w:jc w:val="center"/>
              <w:rPr>
                <w:b/>
                <w:bCs/>
                <w:sz w:val="18"/>
                <w:szCs w:val="18"/>
              </w:rPr>
            </w:pPr>
            <w:r>
              <w:rPr>
                <w:b/>
                <w:bCs/>
                <w:sz w:val="18"/>
                <w:szCs w:val="18"/>
              </w:rPr>
              <w:t>3,76</w:t>
            </w:r>
          </w:p>
        </w:tc>
      </w:tr>
    </w:tbl>
    <w:p w:rsidR="00A0783F" w:rsidRDefault="00A0783F" w:rsidP="00800EB3">
      <w:pPr>
        <w:autoSpaceDE w:val="0"/>
        <w:autoSpaceDN w:val="0"/>
        <w:adjustRightInd w:val="0"/>
        <w:ind w:firstLine="720"/>
        <w:jc w:val="center"/>
        <w:rPr>
          <w:rFonts w:eastAsiaTheme="minorHAnsi"/>
          <w:sz w:val="20"/>
          <w:szCs w:val="20"/>
          <w:lang w:eastAsia="en-US"/>
        </w:rPr>
      </w:pPr>
    </w:p>
    <w:p w:rsidR="00AE2822" w:rsidRDefault="00AE2822" w:rsidP="00800EB3">
      <w:pPr>
        <w:autoSpaceDE w:val="0"/>
        <w:autoSpaceDN w:val="0"/>
        <w:adjustRightInd w:val="0"/>
        <w:ind w:firstLine="720"/>
        <w:jc w:val="center"/>
        <w:rPr>
          <w:rFonts w:eastAsiaTheme="minorHAnsi"/>
          <w:sz w:val="20"/>
          <w:szCs w:val="20"/>
          <w:lang w:eastAsia="en-US"/>
        </w:rPr>
      </w:pPr>
    </w:p>
    <w:p w:rsidR="0052149F" w:rsidRDefault="0052149F" w:rsidP="00800EB3">
      <w:pPr>
        <w:autoSpaceDE w:val="0"/>
        <w:autoSpaceDN w:val="0"/>
        <w:adjustRightInd w:val="0"/>
        <w:ind w:firstLine="720"/>
        <w:jc w:val="center"/>
        <w:rPr>
          <w:rFonts w:eastAsiaTheme="minorHAnsi"/>
          <w:sz w:val="20"/>
          <w:szCs w:val="20"/>
          <w:lang w:eastAsia="en-US"/>
        </w:rPr>
      </w:pPr>
    </w:p>
    <w:p w:rsidR="0052149F" w:rsidRDefault="0052149F" w:rsidP="00800EB3">
      <w:pPr>
        <w:autoSpaceDE w:val="0"/>
        <w:autoSpaceDN w:val="0"/>
        <w:adjustRightInd w:val="0"/>
        <w:ind w:firstLine="720"/>
        <w:jc w:val="center"/>
        <w:rPr>
          <w:rFonts w:eastAsiaTheme="minorHAnsi"/>
          <w:sz w:val="20"/>
          <w:szCs w:val="20"/>
          <w:lang w:eastAsia="en-US"/>
        </w:rPr>
      </w:pPr>
    </w:p>
    <w:p w:rsidR="0052149F" w:rsidRPr="00B40E7D" w:rsidRDefault="0052149F" w:rsidP="00800EB3">
      <w:pPr>
        <w:autoSpaceDE w:val="0"/>
        <w:autoSpaceDN w:val="0"/>
        <w:adjustRightInd w:val="0"/>
        <w:ind w:firstLine="720"/>
        <w:jc w:val="center"/>
        <w:rPr>
          <w:rFonts w:eastAsiaTheme="minorHAnsi"/>
          <w:sz w:val="20"/>
          <w:szCs w:val="20"/>
          <w:lang w:eastAsia="en-US"/>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D239D" w:rsidRDefault="008D239D"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800EB3" w:rsidRDefault="00800EB3" w:rsidP="00ED25F6">
      <w:pPr>
        <w:widowControl w:val="0"/>
        <w:jc w:val="right"/>
        <w:rPr>
          <w:b/>
          <w:sz w:val="20"/>
          <w:szCs w:val="20"/>
        </w:rPr>
      </w:pPr>
    </w:p>
    <w:p w:rsidR="00AE2822" w:rsidRPr="00AE2822" w:rsidRDefault="00AE2822" w:rsidP="00AE2822">
      <w:pPr>
        <w:jc w:val="center"/>
        <w:rPr>
          <w:b/>
          <w:bCs/>
          <w:sz w:val="28"/>
          <w:szCs w:val="28"/>
        </w:rPr>
      </w:pPr>
      <w:r w:rsidRPr="00AE2822">
        <w:rPr>
          <w:b/>
          <w:bCs/>
          <w:spacing w:val="40"/>
          <w:sz w:val="28"/>
          <w:szCs w:val="28"/>
        </w:rPr>
        <w:lastRenderedPageBreak/>
        <w:t>АКТ</w:t>
      </w:r>
      <w:r w:rsidRPr="00AE2822">
        <w:rPr>
          <w:b/>
          <w:bCs/>
          <w:sz w:val="28"/>
          <w:szCs w:val="28"/>
        </w:rPr>
        <w:br/>
        <w:t>о состоянии общего имущества собственников помещений</w:t>
      </w:r>
      <w:r w:rsidRPr="00AE2822">
        <w:rPr>
          <w:b/>
          <w:bCs/>
          <w:sz w:val="28"/>
          <w:szCs w:val="28"/>
        </w:rPr>
        <w:br/>
        <w:t>в многоквартирном доме, являющегося объектом конкурса</w:t>
      </w:r>
    </w:p>
    <w:p w:rsidR="00AE2822" w:rsidRPr="00AE2822" w:rsidRDefault="00AE2822" w:rsidP="00AE2822">
      <w:pPr>
        <w:jc w:val="both"/>
      </w:pPr>
    </w:p>
    <w:p w:rsidR="00AE2822" w:rsidRPr="00AE2822" w:rsidRDefault="00AE2822" w:rsidP="00AE2822">
      <w:pPr>
        <w:jc w:val="center"/>
        <w:rPr>
          <w:b/>
          <w:bCs/>
          <w:sz w:val="28"/>
          <w:szCs w:val="28"/>
        </w:rPr>
      </w:pPr>
      <w:r w:rsidRPr="00AE2822">
        <w:rPr>
          <w:b/>
          <w:bCs/>
          <w:sz w:val="28"/>
          <w:szCs w:val="28"/>
        </w:rPr>
        <w:t>I. Общие сведения о многоквартирном доме</w:t>
      </w:r>
    </w:p>
    <w:p w:rsidR="00AE2822" w:rsidRPr="00AE2822" w:rsidRDefault="00AE2822" w:rsidP="00AE2822">
      <w:pPr>
        <w:jc w:val="both"/>
      </w:pPr>
    </w:p>
    <w:p w:rsidR="00AE2822" w:rsidRPr="00AE2822" w:rsidRDefault="00AE2822" w:rsidP="00AE2822">
      <w:pPr>
        <w:jc w:val="both"/>
      </w:pPr>
    </w:p>
    <w:tbl>
      <w:tblPr>
        <w:tblStyle w:val="11"/>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56"/>
        <w:gridCol w:w="642"/>
        <w:gridCol w:w="702"/>
        <w:gridCol w:w="105"/>
        <w:gridCol w:w="725"/>
        <w:gridCol w:w="2250"/>
        <w:gridCol w:w="198"/>
        <w:gridCol w:w="2513"/>
      </w:tblGrid>
      <w:tr w:rsidR="00AE2822" w:rsidRPr="00AE2822" w:rsidTr="00F256F8">
        <w:tc>
          <w:tcPr>
            <w:tcW w:w="3528" w:type="dxa"/>
            <w:gridSpan w:val="4"/>
            <w:vAlign w:val="bottom"/>
          </w:tcPr>
          <w:p w:rsidR="00AE2822" w:rsidRPr="00AE2822" w:rsidRDefault="00AE2822" w:rsidP="00AE2822">
            <w:pPr>
              <w:jc w:val="both"/>
            </w:pPr>
            <w:r w:rsidRPr="00AE2822">
              <w:t>1. Адрес многоквартирного дома</w:t>
            </w:r>
          </w:p>
        </w:tc>
        <w:tc>
          <w:tcPr>
            <w:tcW w:w="6313" w:type="dxa"/>
            <w:gridSpan w:val="4"/>
            <w:tcBorders>
              <w:bottom w:val="single" w:sz="4" w:space="0" w:color="auto"/>
            </w:tcBorders>
            <w:vAlign w:val="bottom"/>
          </w:tcPr>
          <w:p w:rsidR="00AE2822" w:rsidRPr="00AE2822" w:rsidRDefault="00AE2822" w:rsidP="00AE2822">
            <w:pPr>
              <w:jc w:val="center"/>
              <w:rPr>
                <w:b/>
              </w:rPr>
            </w:pPr>
            <w:r w:rsidRPr="00AE2822">
              <w:rPr>
                <w:b/>
              </w:rPr>
              <w:t xml:space="preserve">Тюменская область, Тюменский район, муниципальное образование поселок Боровский, р.п. </w:t>
            </w:r>
            <w:proofErr w:type="gramStart"/>
            <w:r w:rsidRPr="00AE2822">
              <w:rPr>
                <w:b/>
              </w:rPr>
              <w:t>Боровский</w:t>
            </w:r>
            <w:proofErr w:type="gramEnd"/>
            <w:r w:rsidRPr="00AE2822">
              <w:rPr>
                <w:b/>
              </w:rPr>
              <w:t>, улица Мира, 29</w:t>
            </w:r>
            <w:r w:rsidR="005925B1">
              <w:rPr>
                <w:b/>
              </w:rPr>
              <w:t>а</w:t>
            </w:r>
            <w:r w:rsidRPr="00AE2822">
              <w:rPr>
                <w:b/>
              </w:rPr>
              <w:t xml:space="preserve"> </w:t>
            </w:r>
          </w:p>
        </w:tc>
      </w:tr>
      <w:tr w:rsidR="00AE2822" w:rsidRPr="00AE2822" w:rsidTr="00F256F8">
        <w:tc>
          <w:tcPr>
            <w:tcW w:w="6845" w:type="dxa"/>
            <w:gridSpan w:val="6"/>
            <w:vAlign w:val="bottom"/>
          </w:tcPr>
          <w:p w:rsidR="00AE2822" w:rsidRPr="00AE2822" w:rsidRDefault="00AE2822" w:rsidP="00AE2822">
            <w:pPr>
              <w:jc w:val="both"/>
            </w:pPr>
            <w:r w:rsidRPr="00AE2822">
              <w:t>2. Кадастровый номер многоквартирного дома (при его наличии)</w:t>
            </w:r>
          </w:p>
        </w:tc>
        <w:tc>
          <w:tcPr>
            <w:tcW w:w="2996" w:type="dxa"/>
            <w:gridSpan w:val="2"/>
            <w:tcBorders>
              <w:bottom w:val="single" w:sz="4" w:space="0" w:color="auto"/>
            </w:tcBorders>
            <w:vAlign w:val="bottom"/>
          </w:tcPr>
          <w:p w:rsidR="00AE2822" w:rsidRPr="00AE2822" w:rsidRDefault="00AE2822" w:rsidP="00AE2822">
            <w:pPr>
              <w:jc w:val="center"/>
            </w:pPr>
          </w:p>
        </w:tc>
      </w:tr>
      <w:tr w:rsidR="00AE2822" w:rsidRPr="00AE2822" w:rsidTr="00F256F8">
        <w:tblPrEx>
          <w:tblBorders>
            <w:bottom w:val="single" w:sz="4" w:space="0" w:color="auto"/>
          </w:tblBorders>
        </w:tblPrEx>
        <w:tc>
          <w:tcPr>
            <w:tcW w:w="9841" w:type="dxa"/>
            <w:gridSpan w:val="8"/>
            <w:tcBorders>
              <w:bottom w:val="single" w:sz="4" w:space="0" w:color="auto"/>
            </w:tcBorders>
            <w:vAlign w:val="bottom"/>
          </w:tcPr>
          <w:p w:rsidR="00AE2822" w:rsidRPr="00AE2822" w:rsidRDefault="00AE2822" w:rsidP="00AE2822">
            <w:pPr>
              <w:jc w:val="center"/>
            </w:pPr>
          </w:p>
        </w:tc>
      </w:tr>
      <w:tr w:rsidR="00AE2822" w:rsidRPr="00AE2822" w:rsidTr="00F256F8">
        <w:tc>
          <w:tcPr>
            <w:tcW w:w="2618" w:type="dxa"/>
            <w:gridSpan w:val="2"/>
            <w:tcBorders>
              <w:top w:val="single" w:sz="4" w:space="0" w:color="auto"/>
            </w:tcBorders>
            <w:vAlign w:val="bottom"/>
          </w:tcPr>
          <w:p w:rsidR="00AE2822" w:rsidRPr="00AE2822" w:rsidRDefault="00AE2822" w:rsidP="00AE2822">
            <w:pPr>
              <w:jc w:val="both"/>
            </w:pPr>
            <w:r w:rsidRPr="00AE2822">
              <w:t>3. Серия, тип постройки</w:t>
            </w:r>
          </w:p>
        </w:tc>
        <w:tc>
          <w:tcPr>
            <w:tcW w:w="7223" w:type="dxa"/>
            <w:gridSpan w:val="6"/>
            <w:tcBorders>
              <w:top w:val="single" w:sz="4" w:space="0" w:color="auto"/>
              <w:bottom w:val="single" w:sz="4" w:space="0" w:color="auto"/>
            </w:tcBorders>
            <w:vAlign w:val="bottom"/>
          </w:tcPr>
          <w:p w:rsidR="00AE2822" w:rsidRPr="00AE2822" w:rsidRDefault="007B046A" w:rsidP="00AE2822">
            <w:pPr>
              <w:jc w:val="center"/>
            </w:pPr>
            <w:r>
              <w:t>индивидуальная</w:t>
            </w:r>
          </w:p>
        </w:tc>
      </w:tr>
      <w:tr w:rsidR="00AE2822" w:rsidRPr="00AE2822" w:rsidTr="00F256F8">
        <w:tc>
          <w:tcPr>
            <w:tcW w:w="1890" w:type="dxa"/>
            <w:vAlign w:val="bottom"/>
          </w:tcPr>
          <w:p w:rsidR="00AE2822" w:rsidRPr="00AE2822" w:rsidRDefault="00AE2822" w:rsidP="00AE2822">
            <w:pPr>
              <w:jc w:val="both"/>
            </w:pPr>
            <w:r w:rsidRPr="00AE2822">
              <w:t>4. Год постройки</w:t>
            </w:r>
          </w:p>
        </w:tc>
        <w:tc>
          <w:tcPr>
            <w:tcW w:w="7951" w:type="dxa"/>
            <w:gridSpan w:val="7"/>
            <w:tcBorders>
              <w:bottom w:val="single" w:sz="4" w:space="0" w:color="auto"/>
            </w:tcBorders>
            <w:vAlign w:val="bottom"/>
          </w:tcPr>
          <w:p w:rsidR="00AE2822" w:rsidRPr="00AE2822" w:rsidRDefault="007B046A" w:rsidP="00AE2822">
            <w:pPr>
              <w:jc w:val="center"/>
              <w:rPr>
                <w:b/>
              </w:rPr>
            </w:pPr>
            <w:r>
              <w:rPr>
                <w:b/>
              </w:rPr>
              <w:t>2017</w:t>
            </w:r>
          </w:p>
        </w:tc>
      </w:tr>
      <w:tr w:rsidR="00AE2822" w:rsidRPr="00AE2822" w:rsidTr="00F256F8">
        <w:tc>
          <w:tcPr>
            <w:tcW w:w="7055" w:type="dxa"/>
            <w:gridSpan w:val="7"/>
            <w:vAlign w:val="bottom"/>
          </w:tcPr>
          <w:p w:rsidR="00AE2822" w:rsidRPr="00AE2822" w:rsidRDefault="00AE2822" w:rsidP="00AE2822">
            <w:pPr>
              <w:jc w:val="both"/>
            </w:pPr>
            <w:r w:rsidRPr="00AE2822">
              <w:t>5. Степень износа по данным государственного технического учета</w:t>
            </w:r>
          </w:p>
        </w:tc>
        <w:tc>
          <w:tcPr>
            <w:tcW w:w="2786" w:type="dxa"/>
            <w:tcBorders>
              <w:bottom w:val="single" w:sz="4" w:space="0" w:color="auto"/>
            </w:tcBorders>
            <w:vAlign w:val="bottom"/>
          </w:tcPr>
          <w:p w:rsidR="00AE2822" w:rsidRPr="00AE2822" w:rsidRDefault="00AE2822" w:rsidP="00AE2822">
            <w:pPr>
              <w:jc w:val="center"/>
              <w:rPr>
                <w:b/>
              </w:rPr>
            </w:pPr>
            <w:r w:rsidRPr="00AE2822">
              <w:rPr>
                <w:b/>
              </w:rPr>
              <w:t>0%</w:t>
            </w:r>
          </w:p>
        </w:tc>
      </w:tr>
      <w:tr w:rsidR="00AE2822" w:rsidRPr="00AE2822" w:rsidTr="00F256F8">
        <w:tblPrEx>
          <w:tblBorders>
            <w:bottom w:val="single" w:sz="4" w:space="0" w:color="auto"/>
          </w:tblBorders>
        </w:tblPrEx>
        <w:tc>
          <w:tcPr>
            <w:tcW w:w="9841" w:type="dxa"/>
            <w:gridSpan w:val="8"/>
            <w:tcBorders>
              <w:bottom w:val="single" w:sz="4" w:space="0" w:color="auto"/>
            </w:tcBorders>
            <w:vAlign w:val="bottom"/>
          </w:tcPr>
          <w:p w:rsidR="00AE2822" w:rsidRPr="00AE2822" w:rsidRDefault="00AE2822" w:rsidP="00AE2822">
            <w:pPr>
              <w:jc w:val="center"/>
            </w:pPr>
          </w:p>
        </w:tc>
      </w:tr>
      <w:tr w:rsidR="00AE2822" w:rsidRPr="00AE2822" w:rsidTr="00F256F8">
        <w:tc>
          <w:tcPr>
            <w:tcW w:w="3416" w:type="dxa"/>
            <w:gridSpan w:val="3"/>
            <w:tcBorders>
              <w:top w:val="single" w:sz="4" w:space="0" w:color="auto"/>
            </w:tcBorders>
            <w:vAlign w:val="bottom"/>
          </w:tcPr>
          <w:p w:rsidR="00AE2822" w:rsidRPr="00AE2822" w:rsidRDefault="00AE2822" w:rsidP="00AE2822">
            <w:pPr>
              <w:jc w:val="both"/>
            </w:pPr>
            <w:r w:rsidRPr="00AE2822">
              <w:t>6. Степень фактического износа</w:t>
            </w:r>
          </w:p>
        </w:tc>
        <w:tc>
          <w:tcPr>
            <w:tcW w:w="6425" w:type="dxa"/>
            <w:gridSpan w:val="5"/>
            <w:tcBorders>
              <w:top w:val="single" w:sz="4" w:space="0" w:color="auto"/>
              <w:bottom w:val="single" w:sz="4" w:space="0" w:color="auto"/>
            </w:tcBorders>
            <w:vAlign w:val="bottom"/>
          </w:tcPr>
          <w:p w:rsidR="00AE2822" w:rsidRPr="00AE2822" w:rsidRDefault="00AE2822" w:rsidP="00AE2822">
            <w:pPr>
              <w:jc w:val="center"/>
              <w:rPr>
                <w:b/>
              </w:rPr>
            </w:pPr>
            <w:r w:rsidRPr="00AE2822">
              <w:rPr>
                <w:b/>
              </w:rPr>
              <w:t>0%</w:t>
            </w:r>
          </w:p>
        </w:tc>
      </w:tr>
      <w:tr w:rsidR="00AE2822" w:rsidRPr="00AE2822" w:rsidTr="00F256F8">
        <w:tc>
          <w:tcPr>
            <w:tcW w:w="4326" w:type="dxa"/>
            <w:gridSpan w:val="5"/>
            <w:vAlign w:val="bottom"/>
          </w:tcPr>
          <w:p w:rsidR="00AE2822" w:rsidRPr="00AE2822" w:rsidRDefault="00AE2822" w:rsidP="00AE2822">
            <w:pPr>
              <w:jc w:val="both"/>
            </w:pPr>
            <w:r w:rsidRPr="00AE2822">
              <w:t>7. Год последнего капитального ремонта</w:t>
            </w:r>
          </w:p>
        </w:tc>
        <w:tc>
          <w:tcPr>
            <w:tcW w:w="5515" w:type="dxa"/>
            <w:gridSpan w:val="3"/>
            <w:tcBorders>
              <w:bottom w:val="single" w:sz="4" w:space="0" w:color="auto"/>
            </w:tcBorders>
            <w:vAlign w:val="bottom"/>
          </w:tcPr>
          <w:p w:rsidR="00AE2822" w:rsidRPr="007B046A" w:rsidRDefault="007B046A" w:rsidP="00AE2822">
            <w:pPr>
              <w:jc w:val="center"/>
              <w:rPr>
                <w:b/>
              </w:rPr>
            </w:pPr>
            <w:r w:rsidRPr="007B046A">
              <w:rPr>
                <w:b/>
              </w:rPr>
              <w:t>0%</w:t>
            </w:r>
          </w:p>
        </w:tc>
      </w:tr>
    </w:tbl>
    <w:p w:rsidR="00AE2822" w:rsidRPr="00AE2822" w:rsidRDefault="00AE2822" w:rsidP="00AE2822">
      <w:pPr>
        <w:ind w:firstLine="340"/>
        <w:jc w:val="both"/>
        <w:rPr>
          <w:sz w:val="2"/>
          <w:szCs w:val="2"/>
        </w:rPr>
      </w:pPr>
      <w:r w:rsidRPr="00AE2822">
        <w:t>8.</w:t>
      </w:r>
      <w:r w:rsidRPr="00AE2822">
        <w:rPr>
          <w:lang w:val="en-US"/>
        </w:rPr>
        <w:t> </w:t>
      </w:r>
      <w:r w:rsidRPr="00AE2822">
        <w:t>Реквизиты правового акта о признании многоквартирного дома аварийным и подлежащим</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9"/>
        <w:gridCol w:w="332"/>
        <w:gridCol w:w="1857"/>
        <w:gridCol w:w="144"/>
        <w:gridCol w:w="120"/>
        <w:gridCol w:w="631"/>
        <w:gridCol w:w="4430"/>
        <w:gridCol w:w="1438"/>
      </w:tblGrid>
      <w:tr w:rsidR="00AE2822" w:rsidRPr="00AE2822" w:rsidTr="00F256F8">
        <w:tc>
          <w:tcPr>
            <w:tcW w:w="722" w:type="dxa"/>
            <w:gridSpan w:val="2"/>
            <w:vAlign w:val="bottom"/>
          </w:tcPr>
          <w:p w:rsidR="00AE2822" w:rsidRPr="00AE2822" w:rsidRDefault="00AE2822" w:rsidP="00AE2822">
            <w:pPr>
              <w:jc w:val="both"/>
            </w:pPr>
            <w:r w:rsidRPr="00AE2822">
              <w:t>сносу</w:t>
            </w:r>
          </w:p>
        </w:tc>
        <w:tc>
          <w:tcPr>
            <w:tcW w:w="9469" w:type="dxa"/>
            <w:gridSpan w:val="6"/>
            <w:tcBorders>
              <w:bottom w:val="single" w:sz="4" w:space="0" w:color="auto"/>
            </w:tcBorders>
            <w:vAlign w:val="bottom"/>
          </w:tcPr>
          <w:p w:rsidR="00AE2822" w:rsidRPr="007B046A" w:rsidRDefault="007B046A" w:rsidP="00AE2822">
            <w:pPr>
              <w:jc w:val="center"/>
              <w:rPr>
                <w:b/>
              </w:rPr>
            </w:pPr>
            <w:r w:rsidRPr="007B046A">
              <w:rPr>
                <w:b/>
              </w:rPr>
              <w:t>0%</w:t>
            </w:r>
          </w:p>
        </w:tc>
      </w:tr>
      <w:tr w:rsidR="00AE2822" w:rsidRPr="00AE2822" w:rsidTr="00F256F8">
        <w:trPr>
          <w:gridBefore w:val="1"/>
          <w:wBefore w:w="390" w:type="dxa"/>
        </w:trPr>
        <w:tc>
          <w:tcPr>
            <w:tcW w:w="2322" w:type="dxa"/>
            <w:gridSpan w:val="2"/>
            <w:vAlign w:val="bottom"/>
          </w:tcPr>
          <w:p w:rsidR="00AE2822" w:rsidRPr="00AE2822" w:rsidRDefault="00AE2822" w:rsidP="00AE2822">
            <w:pPr>
              <w:jc w:val="both"/>
            </w:pPr>
            <w:r w:rsidRPr="00AE2822">
              <w:t>9. Количество этажей</w:t>
            </w:r>
          </w:p>
        </w:tc>
        <w:tc>
          <w:tcPr>
            <w:tcW w:w="7479" w:type="dxa"/>
            <w:gridSpan w:val="5"/>
            <w:tcBorders>
              <w:bottom w:val="single" w:sz="4" w:space="0" w:color="auto"/>
            </w:tcBorders>
            <w:vAlign w:val="bottom"/>
          </w:tcPr>
          <w:p w:rsidR="00AE2822" w:rsidRPr="00AE2822" w:rsidRDefault="00AE2822" w:rsidP="00AE2822">
            <w:pPr>
              <w:jc w:val="center"/>
              <w:rPr>
                <w:b/>
              </w:rPr>
            </w:pPr>
            <w:r w:rsidRPr="00AE2822">
              <w:rPr>
                <w:b/>
              </w:rPr>
              <w:t>6</w:t>
            </w:r>
          </w:p>
        </w:tc>
      </w:tr>
      <w:tr w:rsidR="00AE2822" w:rsidRPr="00AE2822" w:rsidTr="00F256F8">
        <w:trPr>
          <w:gridBefore w:val="1"/>
          <w:wBefore w:w="390" w:type="dxa"/>
        </w:trPr>
        <w:tc>
          <w:tcPr>
            <w:tcW w:w="2322" w:type="dxa"/>
            <w:gridSpan w:val="2"/>
            <w:vAlign w:val="bottom"/>
          </w:tcPr>
          <w:p w:rsidR="00AE2822" w:rsidRPr="00AE2822" w:rsidRDefault="00AE2822" w:rsidP="00AE2822">
            <w:pPr>
              <w:jc w:val="both"/>
            </w:pPr>
            <w:r w:rsidRPr="00AE2822">
              <w:t>10. Наличие подвала</w:t>
            </w:r>
          </w:p>
        </w:tc>
        <w:tc>
          <w:tcPr>
            <w:tcW w:w="7479" w:type="dxa"/>
            <w:gridSpan w:val="5"/>
            <w:tcBorders>
              <w:bottom w:val="single" w:sz="4" w:space="0" w:color="auto"/>
            </w:tcBorders>
            <w:vAlign w:val="bottom"/>
          </w:tcPr>
          <w:p w:rsidR="00AE2822" w:rsidRPr="00AE2822" w:rsidRDefault="007B046A" w:rsidP="00AE2822">
            <w:pPr>
              <w:jc w:val="center"/>
              <w:rPr>
                <w:b/>
              </w:rPr>
            </w:pPr>
            <w:r w:rsidRPr="00AE2822">
              <w:rPr>
                <w:b/>
              </w:rPr>
              <w:t>Отсутствует</w:t>
            </w:r>
          </w:p>
        </w:tc>
      </w:tr>
      <w:tr w:rsidR="00AE2822" w:rsidRPr="00AE2822" w:rsidTr="00F256F8">
        <w:trPr>
          <w:gridBefore w:val="1"/>
          <w:wBefore w:w="390" w:type="dxa"/>
        </w:trPr>
        <w:tc>
          <w:tcPr>
            <w:tcW w:w="3292" w:type="dxa"/>
            <w:gridSpan w:val="5"/>
            <w:vAlign w:val="bottom"/>
          </w:tcPr>
          <w:p w:rsidR="00AE2822" w:rsidRPr="00AE2822" w:rsidRDefault="00AE2822" w:rsidP="00AE2822">
            <w:pPr>
              <w:jc w:val="both"/>
            </w:pPr>
            <w:r w:rsidRPr="00AE2822">
              <w:t>11. Наличие цокольного этажа</w:t>
            </w:r>
          </w:p>
        </w:tc>
        <w:tc>
          <w:tcPr>
            <w:tcW w:w="6509" w:type="dxa"/>
            <w:gridSpan w:val="2"/>
            <w:tcBorders>
              <w:bottom w:val="single" w:sz="4" w:space="0" w:color="auto"/>
            </w:tcBorders>
            <w:vAlign w:val="bottom"/>
          </w:tcPr>
          <w:p w:rsidR="00AE2822" w:rsidRPr="00AE2822" w:rsidRDefault="007B046A" w:rsidP="00AE2822">
            <w:pPr>
              <w:jc w:val="center"/>
              <w:rPr>
                <w:b/>
              </w:rPr>
            </w:pPr>
            <w:r>
              <w:rPr>
                <w:b/>
              </w:rPr>
              <w:t>Есть</w:t>
            </w:r>
            <w:r w:rsidR="00AE2822" w:rsidRPr="00AE2822">
              <w:rPr>
                <w:b/>
              </w:rPr>
              <w:t xml:space="preserve"> </w:t>
            </w:r>
          </w:p>
        </w:tc>
      </w:tr>
      <w:tr w:rsidR="00AE2822" w:rsidRPr="00AE2822" w:rsidTr="00F256F8">
        <w:trPr>
          <w:gridBefore w:val="1"/>
          <w:wBefore w:w="390" w:type="dxa"/>
        </w:trPr>
        <w:tc>
          <w:tcPr>
            <w:tcW w:w="2474" w:type="dxa"/>
            <w:gridSpan w:val="3"/>
            <w:vAlign w:val="bottom"/>
          </w:tcPr>
          <w:p w:rsidR="00AE2822" w:rsidRPr="00AE2822" w:rsidRDefault="00AE2822" w:rsidP="00AE2822">
            <w:pPr>
              <w:jc w:val="both"/>
            </w:pPr>
            <w:r w:rsidRPr="00AE2822">
              <w:t>12. Наличие мансарды</w:t>
            </w:r>
          </w:p>
        </w:tc>
        <w:tc>
          <w:tcPr>
            <w:tcW w:w="7327" w:type="dxa"/>
            <w:gridSpan w:val="4"/>
            <w:tcBorders>
              <w:bottom w:val="single" w:sz="4" w:space="0" w:color="auto"/>
            </w:tcBorders>
            <w:vAlign w:val="bottom"/>
          </w:tcPr>
          <w:p w:rsidR="00AE2822" w:rsidRPr="00AE2822" w:rsidRDefault="00AE2822" w:rsidP="00AE2822">
            <w:pPr>
              <w:jc w:val="center"/>
              <w:rPr>
                <w:b/>
              </w:rPr>
            </w:pPr>
            <w:r w:rsidRPr="00AE2822">
              <w:rPr>
                <w:b/>
              </w:rPr>
              <w:t>Отсутствует</w:t>
            </w:r>
          </w:p>
        </w:tc>
      </w:tr>
      <w:tr w:rsidR="00AE2822" w:rsidRPr="00AE2822" w:rsidTr="00F256F8">
        <w:trPr>
          <w:gridBefore w:val="1"/>
          <w:wBefore w:w="390" w:type="dxa"/>
        </w:trPr>
        <w:tc>
          <w:tcPr>
            <w:tcW w:w="2474" w:type="dxa"/>
            <w:gridSpan w:val="3"/>
            <w:vAlign w:val="bottom"/>
          </w:tcPr>
          <w:p w:rsidR="00AE2822" w:rsidRPr="00AE2822" w:rsidRDefault="00AE2822" w:rsidP="00AE2822">
            <w:pPr>
              <w:jc w:val="both"/>
            </w:pPr>
            <w:r w:rsidRPr="00AE2822">
              <w:t>13. Наличие мезонина</w:t>
            </w:r>
          </w:p>
        </w:tc>
        <w:tc>
          <w:tcPr>
            <w:tcW w:w="7327" w:type="dxa"/>
            <w:gridSpan w:val="4"/>
            <w:tcBorders>
              <w:bottom w:val="single" w:sz="4" w:space="0" w:color="auto"/>
            </w:tcBorders>
            <w:vAlign w:val="bottom"/>
          </w:tcPr>
          <w:p w:rsidR="00AE2822" w:rsidRPr="00AE2822" w:rsidRDefault="00AE2822" w:rsidP="00AE2822">
            <w:pPr>
              <w:jc w:val="center"/>
              <w:rPr>
                <w:b/>
              </w:rPr>
            </w:pPr>
            <w:r w:rsidRPr="00AE2822">
              <w:rPr>
                <w:b/>
              </w:rPr>
              <w:t>Отсутствует</w:t>
            </w:r>
          </w:p>
        </w:tc>
      </w:tr>
      <w:tr w:rsidR="00AE2822" w:rsidRPr="00AE2822" w:rsidTr="00F256F8">
        <w:trPr>
          <w:gridBefore w:val="1"/>
          <w:wBefore w:w="390" w:type="dxa"/>
        </w:trPr>
        <w:tc>
          <w:tcPr>
            <w:tcW w:w="2599" w:type="dxa"/>
            <w:gridSpan w:val="4"/>
            <w:vAlign w:val="bottom"/>
          </w:tcPr>
          <w:p w:rsidR="00AE2822" w:rsidRPr="00AE2822" w:rsidRDefault="00AE2822" w:rsidP="00AE2822">
            <w:pPr>
              <w:jc w:val="both"/>
            </w:pPr>
            <w:r w:rsidRPr="00AE2822">
              <w:t>14. Количество квартир</w:t>
            </w:r>
          </w:p>
        </w:tc>
        <w:tc>
          <w:tcPr>
            <w:tcW w:w="7202" w:type="dxa"/>
            <w:gridSpan w:val="3"/>
            <w:tcBorders>
              <w:bottom w:val="single" w:sz="4" w:space="0" w:color="auto"/>
            </w:tcBorders>
            <w:vAlign w:val="bottom"/>
          </w:tcPr>
          <w:p w:rsidR="00AE2822" w:rsidRPr="00AE2822" w:rsidRDefault="007B046A" w:rsidP="00AE2822">
            <w:pPr>
              <w:jc w:val="center"/>
              <w:rPr>
                <w:b/>
              </w:rPr>
            </w:pPr>
            <w:r>
              <w:rPr>
                <w:b/>
              </w:rPr>
              <w:t>102</w:t>
            </w:r>
          </w:p>
        </w:tc>
      </w:tr>
      <w:tr w:rsidR="00AE2822" w:rsidRPr="00AE2822" w:rsidTr="00F256F8">
        <w:trPr>
          <w:gridBefore w:val="1"/>
          <w:wBefore w:w="390" w:type="dxa"/>
        </w:trPr>
        <w:tc>
          <w:tcPr>
            <w:tcW w:w="8222" w:type="dxa"/>
            <w:gridSpan w:val="6"/>
            <w:vAlign w:val="bottom"/>
          </w:tcPr>
          <w:p w:rsidR="00AE2822" w:rsidRPr="00AE2822" w:rsidRDefault="00AE2822" w:rsidP="00AE2822">
            <w:pPr>
              <w:jc w:val="both"/>
            </w:pPr>
            <w:r w:rsidRPr="00AE2822">
              <w:t>15. Количество нежилых помещений, не входящих в состав общего имущества</w:t>
            </w:r>
          </w:p>
        </w:tc>
        <w:tc>
          <w:tcPr>
            <w:tcW w:w="1579" w:type="dxa"/>
            <w:tcBorders>
              <w:bottom w:val="single" w:sz="4" w:space="0" w:color="auto"/>
            </w:tcBorders>
            <w:vAlign w:val="bottom"/>
          </w:tcPr>
          <w:p w:rsidR="00AE2822" w:rsidRPr="00AE2822" w:rsidRDefault="007B046A" w:rsidP="00AE2822">
            <w:pPr>
              <w:jc w:val="center"/>
              <w:rPr>
                <w:b/>
              </w:rPr>
            </w:pPr>
            <w:r>
              <w:rPr>
                <w:b/>
              </w:rPr>
              <w:t>34</w:t>
            </w:r>
          </w:p>
        </w:tc>
      </w:tr>
    </w:tbl>
    <w:p w:rsidR="00AE2822" w:rsidRPr="00AE2822" w:rsidRDefault="00AE2822" w:rsidP="00AE2822">
      <w:pPr>
        <w:ind w:firstLine="340"/>
        <w:jc w:val="both"/>
        <w:rPr>
          <w:sz w:val="2"/>
          <w:szCs w:val="2"/>
        </w:rPr>
      </w:pPr>
      <w:r w:rsidRPr="00AE2822">
        <w:t>16.</w:t>
      </w:r>
      <w:r w:rsidRPr="00AE2822">
        <w:rPr>
          <w:lang w:val="en-US"/>
        </w:rPr>
        <w:t> </w:t>
      </w:r>
      <w:r w:rsidRPr="00AE2822">
        <w:t>Реквизиты правового акта о признании всех жилых помещений в многоквартирном доме</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40"/>
        <w:gridCol w:w="6201"/>
      </w:tblGrid>
      <w:tr w:rsidR="00AE2822" w:rsidRPr="00AE2822" w:rsidTr="00F256F8">
        <w:tc>
          <w:tcPr>
            <w:tcW w:w="3318" w:type="dxa"/>
            <w:vAlign w:val="bottom"/>
          </w:tcPr>
          <w:p w:rsidR="00AE2822" w:rsidRPr="00AE2822" w:rsidRDefault="00AE2822" w:rsidP="00AE2822">
            <w:pPr>
              <w:jc w:val="both"/>
            </w:pPr>
            <w:proofErr w:type="gramStart"/>
            <w:r w:rsidRPr="00AE2822">
              <w:t>непригодными</w:t>
            </w:r>
            <w:proofErr w:type="gramEnd"/>
            <w:r w:rsidRPr="00AE2822">
              <w:t xml:space="preserve"> для проживания</w:t>
            </w:r>
          </w:p>
        </w:tc>
        <w:tc>
          <w:tcPr>
            <w:tcW w:w="6873" w:type="dxa"/>
            <w:tcBorders>
              <w:bottom w:val="single" w:sz="4" w:space="0" w:color="auto"/>
            </w:tcBorders>
            <w:vAlign w:val="bottom"/>
          </w:tcPr>
          <w:p w:rsidR="00AE2822" w:rsidRPr="00AE2822" w:rsidRDefault="007B046A" w:rsidP="00AE2822">
            <w:pPr>
              <w:jc w:val="center"/>
            </w:pPr>
            <w:r>
              <w:t>-</w:t>
            </w:r>
          </w:p>
        </w:tc>
      </w:tr>
      <w:tr w:rsidR="00AE2822" w:rsidRPr="00AE2822" w:rsidTr="00F256F8">
        <w:tblPrEx>
          <w:tblBorders>
            <w:bottom w:val="single" w:sz="4" w:space="0" w:color="auto"/>
          </w:tblBorders>
        </w:tblPrEx>
        <w:tc>
          <w:tcPr>
            <w:tcW w:w="10191" w:type="dxa"/>
            <w:gridSpan w:val="2"/>
            <w:tcBorders>
              <w:bottom w:val="single" w:sz="4" w:space="0" w:color="auto"/>
            </w:tcBorders>
            <w:vAlign w:val="bottom"/>
          </w:tcPr>
          <w:p w:rsidR="00AE2822" w:rsidRPr="00AE2822" w:rsidRDefault="00AE2822" w:rsidP="00AE2822">
            <w:pPr>
              <w:jc w:val="center"/>
            </w:pPr>
          </w:p>
        </w:tc>
      </w:tr>
    </w:tbl>
    <w:p w:rsidR="00AE2822" w:rsidRPr="00AE2822" w:rsidRDefault="00AE2822" w:rsidP="00AE2822">
      <w:pPr>
        <w:ind w:firstLine="340"/>
        <w:jc w:val="both"/>
        <w:rPr>
          <w:sz w:val="2"/>
          <w:szCs w:val="2"/>
        </w:rPr>
      </w:pPr>
      <w:r w:rsidRPr="00AE2822">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AE2822">
        <w:br/>
      </w:r>
    </w:p>
    <w:tbl>
      <w:tblPr>
        <w:tblStyle w:val="11"/>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3"/>
        <w:gridCol w:w="2493"/>
        <w:gridCol w:w="5879"/>
        <w:gridCol w:w="656"/>
      </w:tblGrid>
      <w:tr w:rsidR="00AE2822" w:rsidRPr="00AE2822" w:rsidTr="00F256F8">
        <w:tc>
          <w:tcPr>
            <w:tcW w:w="10191" w:type="dxa"/>
            <w:gridSpan w:val="4"/>
            <w:tcBorders>
              <w:bottom w:val="single" w:sz="4" w:space="0" w:color="auto"/>
            </w:tcBorders>
            <w:vAlign w:val="bottom"/>
          </w:tcPr>
          <w:p w:rsidR="00AE2822" w:rsidRPr="00AE2822" w:rsidRDefault="007B046A" w:rsidP="00AE2822">
            <w:pPr>
              <w:jc w:val="center"/>
            </w:pPr>
            <w:r>
              <w:t>-</w:t>
            </w:r>
          </w:p>
        </w:tc>
      </w:tr>
      <w:tr w:rsidR="00AE2822" w:rsidRPr="00AE2822" w:rsidTr="00F256F8">
        <w:tblPrEx>
          <w:tblBorders>
            <w:top w:val="single" w:sz="4" w:space="0" w:color="auto"/>
            <w:bottom w:val="none" w:sz="0" w:space="0" w:color="auto"/>
          </w:tblBorders>
        </w:tblPrEx>
        <w:trPr>
          <w:gridBefore w:val="1"/>
          <w:wBefore w:w="350" w:type="dxa"/>
        </w:trPr>
        <w:tc>
          <w:tcPr>
            <w:tcW w:w="2618" w:type="dxa"/>
            <w:vAlign w:val="bottom"/>
          </w:tcPr>
          <w:p w:rsidR="00AE2822" w:rsidRPr="00AE2822" w:rsidRDefault="00AE2822" w:rsidP="00AE2822">
            <w:pPr>
              <w:jc w:val="both"/>
            </w:pPr>
            <w:r w:rsidRPr="00AE2822">
              <w:t>18. Строительный объем</w:t>
            </w:r>
          </w:p>
        </w:tc>
        <w:tc>
          <w:tcPr>
            <w:tcW w:w="6537" w:type="dxa"/>
            <w:tcBorders>
              <w:top w:val="nil"/>
              <w:bottom w:val="single" w:sz="4" w:space="0" w:color="auto"/>
            </w:tcBorders>
            <w:vAlign w:val="bottom"/>
          </w:tcPr>
          <w:p w:rsidR="00AE2822" w:rsidRPr="00AE2822" w:rsidRDefault="007B046A" w:rsidP="00AE2822">
            <w:pPr>
              <w:jc w:val="center"/>
              <w:rPr>
                <w:b/>
              </w:rPr>
            </w:pPr>
            <w:r>
              <w:rPr>
                <w:b/>
              </w:rPr>
              <w:t>25899</w:t>
            </w:r>
          </w:p>
        </w:tc>
        <w:tc>
          <w:tcPr>
            <w:tcW w:w="686" w:type="dxa"/>
            <w:vAlign w:val="bottom"/>
          </w:tcPr>
          <w:p w:rsidR="00AE2822" w:rsidRPr="00AE2822" w:rsidRDefault="00AE2822" w:rsidP="00AE2822">
            <w:pPr>
              <w:jc w:val="right"/>
            </w:pPr>
            <w:r w:rsidRPr="00AE2822">
              <w:t>куб.</w:t>
            </w:r>
            <w:r w:rsidRPr="00AE2822">
              <w:rPr>
                <w:lang w:val="en-US"/>
              </w:rPr>
              <w:t xml:space="preserve"> </w:t>
            </w:r>
            <w:r w:rsidRPr="00AE2822">
              <w:t>м</w:t>
            </w:r>
          </w:p>
        </w:tc>
      </w:tr>
    </w:tbl>
    <w:p w:rsidR="00AE2822" w:rsidRPr="00AE2822" w:rsidRDefault="00AE2822" w:rsidP="00AE2822">
      <w:pPr>
        <w:ind w:firstLine="340"/>
        <w:jc w:val="both"/>
      </w:pPr>
      <w:r w:rsidRPr="00AE2822">
        <w:t>19. Площадь:</w:t>
      </w:r>
    </w:p>
    <w:p w:rsidR="00AE2822" w:rsidRPr="00AE2822" w:rsidRDefault="00AE2822" w:rsidP="00AE2822">
      <w:pPr>
        <w:ind w:firstLine="340"/>
        <w:jc w:val="both"/>
        <w:rPr>
          <w:sz w:val="2"/>
          <w:szCs w:val="2"/>
        </w:rPr>
      </w:pPr>
      <w:r w:rsidRPr="00AE2822">
        <w:t xml:space="preserve">а) многоквартирного дома с лоджиями, балконами, шкафами, коридорами и лестничными </w:t>
      </w:r>
      <w:proofErr w:type="spellStart"/>
      <w:r w:rsidRPr="00AE2822">
        <w:t>клет</w:t>
      </w:r>
      <w:proofErr w:type="spellEnd"/>
      <w:r w:rsidRPr="00AE2822">
        <w:t>-</w:t>
      </w:r>
      <w:r w:rsidRPr="00AE2822">
        <w:br/>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1"/>
        <w:gridCol w:w="288"/>
        <w:gridCol w:w="4227"/>
        <w:gridCol w:w="3925"/>
        <w:gridCol w:w="554"/>
      </w:tblGrid>
      <w:tr w:rsidR="00AE2822" w:rsidRPr="00AE2822" w:rsidTr="00F256F8">
        <w:tc>
          <w:tcPr>
            <w:tcW w:w="658" w:type="dxa"/>
            <w:gridSpan w:val="2"/>
            <w:vAlign w:val="bottom"/>
          </w:tcPr>
          <w:p w:rsidR="00AE2822" w:rsidRPr="00AE2822" w:rsidRDefault="00AE2822" w:rsidP="00AE2822">
            <w:pPr>
              <w:jc w:val="both"/>
            </w:pPr>
            <w:proofErr w:type="spellStart"/>
            <w:r w:rsidRPr="00AE2822">
              <w:t>ками</w:t>
            </w:r>
            <w:proofErr w:type="spellEnd"/>
          </w:p>
        </w:tc>
        <w:tc>
          <w:tcPr>
            <w:tcW w:w="8959" w:type="dxa"/>
            <w:gridSpan w:val="2"/>
            <w:tcBorders>
              <w:bottom w:val="single" w:sz="4" w:space="0" w:color="auto"/>
            </w:tcBorders>
            <w:vAlign w:val="bottom"/>
          </w:tcPr>
          <w:p w:rsidR="00AE2822" w:rsidRPr="00AE2822" w:rsidRDefault="007B046A" w:rsidP="007B046A">
            <w:pPr>
              <w:jc w:val="center"/>
              <w:rPr>
                <w:b/>
              </w:rPr>
            </w:pPr>
            <w:r>
              <w:rPr>
                <w:b/>
              </w:rPr>
              <w:t>(помещений 6163,1)    7440,6</w:t>
            </w:r>
          </w:p>
        </w:tc>
        <w:tc>
          <w:tcPr>
            <w:tcW w:w="588" w:type="dxa"/>
            <w:vAlign w:val="bottom"/>
          </w:tcPr>
          <w:p w:rsidR="00AE2822" w:rsidRPr="00AE2822" w:rsidRDefault="00AE2822" w:rsidP="00AE2822">
            <w:pPr>
              <w:jc w:val="right"/>
            </w:pPr>
            <w:r w:rsidRPr="00AE2822">
              <w:t>кв.</w:t>
            </w:r>
            <w:r w:rsidRPr="00AE2822">
              <w:rPr>
                <w:lang w:val="en-US"/>
              </w:rPr>
              <w:t xml:space="preserve"> </w:t>
            </w:r>
            <w:r w:rsidRPr="00AE2822">
              <w:t>м</w:t>
            </w:r>
          </w:p>
        </w:tc>
      </w:tr>
      <w:tr w:rsidR="00AE2822" w:rsidRPr="00AE2822" w:rsidTr="00F256F8">
        <w:trPr>
          <w:gridBefore w:val="1"/>
          <w:wBefore w:w="364" w:type="dxa"/>
        </w:trPr>
        <w:tc>
          <w:tcPr>
            <w:tcW w:w="4942" w:type="dxa"/>
            <w:gridSpan w:val="2"/>
            <w:vAlign w:val="bottom"/>
          </w:tcPr>
          <w:p w:rsidR="00AE2822" w:rsidRPr="00AE2822" w:rsidRDefault="00AE2822" w:rsidP="00AE2822">
            <w:pPr>
              <w:jc w:val="both"/>
            </w:pPr>
            <w:r w:rsidRPr="00AE2822">
              <w:t xml:space="preserve">б) жилых помещений (общая площадь </w:t>
            </w:r>
            <w:r w:rsidRPr="00AE2822">
              <w:lastRenderedPageBreak/>
              <w:t>квартир)</w:t>
            </w:r>
          </w:p>
        </w:tc>
        <w:tc>
          <w:tcPr>
            <w:tcW w:w="4311" w:type="dxa"/>
            <w:tcBorders>
              <w:bottom w:val="single" w:sz="4" w:space="0" w:color="auto"/>
            </w:tcBorders>
            <w:vAlign w:val="bottom"/>
          </w:tcPr>
          <w:p w:rsidR="00AE2822" w:rsidRPr="00AE2822" w:rsidRDefault="007B046A" w:rsidP="00AE2822">
            <w:pPr>
              <w:jc w:val="center"/>
              <w:rPr>
                <w:b/>
              </w:rPr>
            </w:pPr>
            <w:r>
              <w:rPr>
                <w:b/>
              </w:rPr>
              <w:lastRenderedPageBreak/>
              <w:t>4437,5</w:t>
            </w:r>
          </w:p>
        </w:tc>
        <w:tc>
          <w:tcPr>
            <w:tcW w:w="588" w:type="dxa"/>
            <w:vAlign w:val="bottom"/>
          </w:tcPr>
          <w:p w:rsidR="00AE2822" w:rsidRPr="00AE2822" w:rsidRDefault="00AE2822" w:rsidP="00AE2822">
            <w:pPr>
              <w:jc w:val="right"/>
            </w:pPr>
            <w:r w:rsidRPr="00AE2822">
              <w:t>кв.</w:t>
            </w:r>
            <w:r w:rsidRPr="00AE2822">
              <w:rPr>
                <w:lang w:val="en-US"/>
              </w:rPr>
              <w:t xml:space="preserve"> </w:t>
            </w:r>
            <w:r w:rsidRPr="00AE2822">
              <w:t>м</w:t>
            </w:r>
          </w:p>
        </w:tc>
      </w:tr>
    </w:tbl>
    <w:p w:rsidR="00AE2822" w:rsidRPr="00AE2822" w:rsidRDefault="00AE2822" w:rsidP="00AE2822">
      <w:pPr>
        <w:ind w:firstLine="340"/>
        <w:jc w:val="both"/>
        <w:rPr>
          <w:sz w:val="2"/>
          <w:szCs w:val="2"/>
        </w:rPr>
      </w:pPr>
      <w:r w:rsidRPr="00AE2822">
        <w:lastRenderedPageBreak/>
        <w:t>в) нежилых помещений (общая площадь нежилых помещений, не входящих в состав общего</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72"/>
        <w:gridCol w:w="5115"/>
        <w:gridCol w:w="554"/>
      </w:tblGrid>
      <w:tr w:rsidR="00AE2822" w:rsidRPr="00AE2822" w:rsidTr="00F256F8">
        <w:tc>
          <w:tcPr>
            <w:tcW w:w="3906" w:type="dxa"/>
            <w:vAlign w:val="bottom"/>
          </w:tcPr>
          <w:p w:rsidR="00AE2822" w:rsidRPr="00AE2822" w:rsidRDefault="00AE2822" w:rsidP="00AE2822">
            <w:pPr>
              <w:jc w:val="both"/>
            </w:pPr>
            <w:r w:rsidRPr="00AE2822">
              <w:t>имущества в многоквартирном доме)</w:t>
            </w:r>
          </w:p>
        </w:tc>
        <w:tc>
          <w:tcPr>
            <w:tcW w:w="5697" w:type="dxa"/>
            <w:tcBorders>
              <w:bottom w:val="single" w:sz="4" w:space="0" w:color="auto"/>
            </w:tcBorders>
            <w:vAlign w:val="bottom"/>
          </w:tcPr>
          <w:p w:rsidR="00AE2822" w:rsidRPr="00AE2822" w:rsidRDefault="0091645F" w:rsidP="00AE2822">
            <w:pPr>
              <w:jc w:val="center"/>
              <w:rPr>
                <w:b/>
              </w:rPr>
            </w:pPr>
            <w:r>
              <w:rPr>
                <w:b/>
              </w:rPr>
              <w:t>599,2</w:t>
            </w:r>
          </w:p>
        </w:tc>
        <w:tc>
          <w:tcPr>
            <w:tcW w:w="588" w:type="dxa"/>
            <w:vAlign w:val="bottom"/>
          </w:tcPr>
          <w:p w:rsidR="00AE2822" w:rsidRPr="00AE2822" w:rsidRDefault="00AE2822" w:rsidP="00AE2822">
            <w:pPr>
              <w:jc w:val="right"/>
            </w:pPr>
            <w:r w:rsidRPr="00AE2822">
              <w:t>кв.</w:t>
            </w:r>
            <w:r w:rsidRPr="00AE2822">
              <w:rPr>
                <w:lang w:val="en-US"/>
              </w:rPr>
              <w:t xml:space="preserve"> </w:t>
            </w:r>
            <w:r w:rsidRPr="00AE2822">
              <w:t>м</w:t>
            </w:r>
          </w:p>
        </w:tc>
      </w:tr>
    </w:tbl>
    <w:p w:rsidR="00AE2822" w:rsidRPr="00AE2822" w:rsidRDefault="00AE2822" w:rsidP="00AE2822">
      <w:pPr>
        <w:ind w:firstLine="340"/>
        <w:jc w:val="both"/>
        <w:rPr>
          <w:sz w:val="2"/>
          <w:szCs w:val="2"/>
        </w:rPr>
      </w:pPr>
      <w:r w:rsidRPr="00AE2822">
        <w:t>г) помещений общего пользования (общая площадь нежилых помещений, входящих в состав</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0"/>
        <w:gridCol w:w="2416"/>
        <w:gridCol w:w="1623"/>
        <w:gridCol w:w="26"/>
        <w:gridCol w:w="3687"/>
        <w:gridCol w:w="708"/>
        <w:gridCol w:w="199"/>
        <w:gridCol w:w="362"/>
      </w:tblGrid>
      <w:tr w:rsidR="00AE2822" w:rsidRPr="00AE2822" w:rsidTr="00F256F8">
        <w:tc>
          <w:tcPr>
            <w:tcW w:w="4690" w:type="dxa"/>
            <w:gridSpan w:val="3"/>
            <w:vAlign w:val="bottom"/>
          </w:tcPr>
          <w:p w:rsidR="00AE2822" w:rsidRPr="00AE2822" w:rsidRDefault="00AE2822" w:rsidP="00AE2822">
            <w:pPr>
              <w:jc w:val="both"/>
            </w:pPr>
            <w:r w:rsidRPr="00AE2822">
              <w:t>общего имущества в многоквартирном доме)</w:t>
            </w:r>
          </w:p>
        </w:tc>
        <w:tc>
          <w:tcPr>
            <w:tcW w:w="4913" w:type="dxa"/>
            <w:gridSpan w:val="3"/>
            <w:tcBorders>
              <w:bottom w:val="single" w:sz="4" w:space="0" w:color="auto"/>
            </w:tcBorders>
            <w:vAlign w:val="bottom"/>
          </w:tcPr>
          <w:p w:rsidR="00AE2822" w:rsidRPr="00AE2822" w:rsidRDefault="0091645F" w:rsidP="00AE2822">
            <w:pPr>
              <w:jc w:val="center"/>
              <w:rPr>
                <w:b/>
              </w:rPr>
            </w:pPr>
            <w:r>
              <w:rPr>
                <w:b/>
              </w:rPr>
              <w:t>1126,4</w:t>
            </w:r>
          </w:p>
        </w:tc>
        <w:tc>
          <w:tcPr>
            <w:tcW w:w="588" w:type="dxa"/>
            <w:gridSpan w:val="2"/>
            <w:vAlign w:val="bottom"/>
          </w:tcPr>
          <w:p w:rsidR="00AE2822" w:rsidRPr="00AE2822" w:rsidRDefault="00AE2822" w:rsidP="00AE2822">
            <w:pPr>
              <w:jc w:val="right"/>
            </w:pPr>
            <w:r w:rsidRPr="00AE2822">
              <w:t>кв.</w:t>
            </w:r>
            <w:r w:rsidRPr="00AE2822">
              <w:rPr>
                <w:lang w:val="en-US"/>
              </w:rPr>
              <w:t xml:space="preserve"> </w:t>
            </w:r>
            <w:r w:rsidRPr="00AE2822">
              <w:t>м</w:t>
            </w:r>
          </w:p>
        </w:tc>
      </w:tr>
      <w:tr w:rsidR="00AE2822" w:rsidRPr="00AE2822" w:rsidTr="00F256F8">
        <w:trPr>
          <w:gridBefore w:val="1"/>
          <w:wBefore w:w="350" w:type="dxa"/>
        </w:trPr>
        <w:tc>
          <w:tcPr>
            <w:tcW w:w="2520" w:type="dxa"/>
            <w:vAlign w:val="bottom"/>
          </w:tcPr>
          <w:p w:rsidR="00AE2822" w:rsidRPr="00AE2822" w:rsidRDefault="00AE2822" w:rsidP="00AE2822">
            <w:pPr>
              <w:jc w:val="both"/>
            </w:pPr>
            <w:r w:rsidRPr="00AE2822">
              <w:t>20. Количество лестниц</w:t>
            </w:r>
          </w:p>
        </w:tc>
        <w:tc>
          <w:tcPr>
            <w:tcW w:w="6957" w:type="dxa"/>
            <w:gridSpan w:val="5"/>
            <w:tcBorders>
              <w:bottom w:val="single" w:sz="4" w:space="0" w:color="auto"/>
            </w:tcBorders>
            <w:vAlign w:val="bottom"/>
          </w:tcPr>
          <w:p w:rsidR="00AE2822" w:rsidRPr="00AE2822" w:rsidRDefault="0091645F" w:rsidP="00AE2822">
            <w:pPr>
              <w:jc w:val="center"/>
              <w:rPr>
                <w:b/>
              </w:rPr>
            </w:pPr>
            <w:r>
              <w:rPr>
                <w:b/>
              </w:rPr>
              <w:t>5</w:t>
            </w:r>
          </w:p>
        </w:tc>
        <w:tc>
          <w:tcPr>
            <w:tcW w:w="364" w:type="dxa"/>
            <w:vAlign w:val="bottom"/>
          </w:tcPr>
          <w:p w:rsidR="00AE2822" w:rsidRPr="00AE2822" w:rsidRDefault="00AE2822" w:rsidP="00AE2822">
            <w:pPr>
              <w:jc w:val="right"/>
            </w:pPr>
            <w:r w:rsidRPr="00AE2822">
              <w:t>шт.</w:t>
            </w:r>
          </w:p>
        </w:tc>
      </w:tr>
      <w:tr w:rsidR="00AE2822" w:rsidRPr="00AE2822" w:rsidTr="00F256F8">
        <w:trPr>
          <w:gridBefore w:val="1"/>
          <w:wBefore w:w="350" w:type="dxa"/>
        </w:trPr>
        <w:tc>
          <w:tcPr>
            <w:tcW w:w="8525" w:type="dxa"/>
            <w:gridSpan w:val="4"/>
            <w:vAlign w:val="bottom"/>
          </w:tcPr>
          <w:p w:rsidR="00AE2822" w:rsidRPr="00AE2822" w:rsidRDefault="00AE2822" w:rsidP="00AE2822">
            <w:pPr>
              <w:jc w:val="both"/>
            </w:pPr>
            <w:r w:rsidRPr="00AE2822">
              <w:t>21. Уборочная площадь лестниц (включая межквартирные лестничные площадки)</w:t>
            </w:r>
          </w:p>
        </w:tc>
        <w:tc>
          <w:tcPr>
            <w:tcW w:w="728" w:type="dxa"/>
            <w:tcBorders>
              <w:bottom w:val="single" w:sz="4" w:space="0" w:color="auto"/>
            </w:tcBorders>
            <w:vAlign w:val="bottom"/>
          </w:tcPr>
          <w:p w:rsidR="00AE2822" w:rsidRPr="00AE2822" w:rsidRDefault="0091645F" w:rsidP="00AE2822">
            <w:pPr>
              <w:jc w:val="center"/>
              <w:rPr>
                <w:b/>
              </w:rPr>
            </w:pPr>
            <w:r>
              <w:rPr>
                <w:b/>
              </w:rPr>
              <w:t>845,9</w:t>
            </w:r>
          </w:p>
        </w:tc>
        <w:tc>
          <w:tcPr>
            <w:tcW w:w="588" w:type="dxa"/>
            <w:gridSpan w:val="2"/>
            <w:vAlign w:val="bottom"/>
          </w:tcPr>
          <w:p w:rsidR="00AE2822" w:rsidRPr="00AE2822" w:rsidRDefault="00AE2822" w:rsidP="00AE2822">
            <w:pPr>
              <w:jc w:val="right"/>
            </w:pPr>
            <w:r w:rsidRPr="00AE2822">
              <w:t>кв. м</w:t>
            </w:r>
          </w:p>
        </w:tc>
      </w:tr>
      <w:tr w:rsidR="00AE2822" w:rsidRPr="00AE2822" w:rsidTr="00F256F8">
        <w:trPr>
          <w:gridBefore w:val="1"/>
          <w:wBefore w:w="350" w:type="dxa"/>
        </w:trPr>
        <w:tc>
          <w:tcPr>
            <w:tcW w:w="4368" w:type="dxa"/>
            <w:gridSpan w:val="3"/>
            <w:vAlign w:val="bottom"/>
          </w:tcPr>
          <w:p w:rsidR="00AE2822" w:rsidRPr="00AE2822" w:rsidRDefault="00AE2822" w:rsidP="00AE2822">
            <w:pPr>
              <w:jc w:val="both"/>
            </w:pPr>
            <w:r w:rsidRPr="00AE2822">
              <w:t>22. Уборочная площадь общих коридоров</w:t>
            </w:r>
          </w:p>
        </w:tc>
        <w:tc>
          <w:tcPr>
            <w:tcW w:w="4885" w:type="dxa"/>
            <w:gridSpan w:val="2"/>
            <w:tcBorders>
              <w:bottom w:val="single" w:sz="4" w:space="0" w:color="auto"/>
            </w:tcBorders>
            <w:vAlign w:val="bottom"/>
          </w:tcPr>
          <w:p w:rsidR="00AE2822" w:rsidRPr="00AE2822" w:rsidRDefault="00AE2822" w:rsidP="00AE2822">
            <w:pPr>
              <w:jc w:val="center"/>
              <w:rPr>
                <w:b/>
              </w:rPr>
            </w:pPr>
          </w:p>
        </w:tc>
        <w:tc>
          <w:tcPr>
            <w:tcW w:w="588" w:type="dxa"/>
            <w:gridSpan w:val="2"/>
            <w:vAlign w:val="bottom"/>
          </w:tcPr>
          <w:p w:rsidR="00AE2822" w:rsidRPr="00AE2822" w:rsidRDefault="00AE2822" w:rsidP="00AE2822">
            <w:pPr>
              <w:jc w:val="right"/>
            </w:pPr>
            <w:r w:rsidRPr="00AE2822">
              <w:t>кв. м</w:t>
            </w:r>
          </w:p>
        </w:tc>
      </w:tr>
    </w:tbl>
    <w:p w:rsidR="00AE2822" w:rsidRPr="00AE2822" w:rsidRDefault="00AE2822" w:rsidP="00AE2822">
      <w:pPr>
        <w:ind w:firstLine="340"/>
        <w:jc w:val="both"/>
        <w:rPr>
          <w:sz w:val="2"/>
          <w:szCs w:val="2"/>
        </w:rPr>
      </w:pPr>
      <w:r w:rsidRPr="00AE2822">
        <w:t>23. </w:t>
      </w:r>
      <w:proofErr w:type="gramStart"/>
      <w:r w:rsidRPr="00AE2822">
        <w:t>Уборочная площадь других помещений общего пользования (включая технические этажи,</w:t>
      </w:r>
      <w:r w:rsidRPr="00AE2822">
        <w:br/>
      </w:r>
      <w:proofErr w:type="gramEnd"/>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03"/>
        <w:gridCol w:w="5679"/>
        <w:gridCol w:w="559"/>
      </w:tblGrid>
      <w:tr w:rsidR="00AE2822" w:rsidRPr="00AE2822" w:rsidTr="00F256F8">
        <w:tc>
          <w:tcPr>
            <w:tcW w:w="3304" w:type="dxa"/>
            <w:vAlign w:val="bottom"/>
          </w:tcPr>
          <w:p w:rsidR="00AE2822" w:rsidRPr="00AE2822" w:rsidRDefault="00AE2822" w:rsidP="00AE2822">
            <w:pPr>
              <w:jc w:val="both"/>
            </w:pPr>
            <w:r w:rsidRPr="00AE2822">
              <w:t>чердаки, технические подвалы)</w:t>
            </w:r>
          </w:p>
        </w:tc>
        <w:tc>
          <w:tcPr>
            <w:tcW w:w="6299" w:type="dxa"/>
            <w:tcBorders>
              <w:bottom w:val="single" w:sz="4" w:space="0" w:color="auto"/>
            </w:tcBorders>
            <w:vAlign w:val="bottom"/>
          </w:tcPr>
          <w:p w:rsidR="00AE2822" w:rsidRPr="00AE2822" w:rsidRDefault="00AE2822" w:rsidP="00AE2822">
            <w:pPr>
              <w:jc w:val="center"/>
              <w:rPr>
                <w:b/>
              </w:rPr>
            </w:pPr>
          </w:p>
        </w:tc>
        <w:tc>
          <w:tcPr>
            <w:tcW w:w="588" w:type="dxa"/>
            <w:vAlign w:val="bottom"/>
          </w:tcPr>
          <w:p w:rsidR="00AE2822" w:rsidRPr="00AE2822" w:rsidRDefault="00AE2822" w:rsidP="00AE2822">
            <w:pPr>
              <w:jc w:val="right"/>
            </w:pPr>
            <w:r w:rsidRPr="00AE2822">
              <w:t>кв. м</w:t>
            </w:r>
          </w:p>
        </w:tc>
      </w:tr>
    </w:tbl>
    <w:p w:rsidR="00AE2822" w:rsidRPr="00AE2822" w:rsidRDefault="00AE2822" w:rsidP="00AE2822">
      <w:pPr>
        <w:ind w:firstLine="340"/>
        <w:jc w:val="both"/>
        <w:rPr>
          <w:sz w:val="2"/>
          <w:szCs w:val="2"/>
        </w:rPr>
      </w:pPr>
      <w:r w:rsidRPr="00AE2822">
        <w:t>24. Площадь земельного участка, входящего в состав общего имущества многоквартирного</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5705"/>
        <w:gridCol w:w="3062"/>
      </w:tblGrid>
      <w:tr w:rsidR="00AE2822" w:rsidRPr="00AE2822" w:rsidTr="00F256F8">
        <w:tc>
          <w:tcPr>
            <w:tcW w:w="574" w:type="dxa"/>
            <w:gridSpan w:val="2"/>
            <w:vAlign w:val="bottom"/>
          </w:tcPr>
          <w:p w:rsidR="00AE2822" w:rsidRPr="00AE2822" w:rsidRDefault="00AE2822" w:rsidP="00AE2822">
            <w:pPr>
              <w:jc w:val="both"/>
            </w:pPr>
            <w:r w:rsidRPr="00AE2822">
              <w:t>дома</w:t>
            </w:r>
          </w:p>
        </w:tc>
        <w:tc>
          <w:tcPr>
            <w:tcW w:w="9617" w:type="dxa"/>
            <w:gridSpan w:val="2"/>
            <w:tcBorders>
              <w:bottom w:val="single" w:sz="4" w:space="0" w:color="auto"/>
            </w:tcBorders>
            <w:vAlign w:val="bottom"/>
          </w:tcPr>
          <w:p w:rsidR="00AE2822" w:rsidRPr="00AE2822" w:rsidRDefault="00AE2822" w:rsidP="00AE2822">
            <w:pPr>
              <w:jc w:val="center"/>
              <w:rPr>
                <w:b/>
              </w:rPr>
            </w:pPr>
          </w:p>
        </w:tc>
      </w:tr>
      <w:tr w:rsidR="00AE2822" w:rsidRPr="00AE2822" w:rsidTr="00F256F8">
        <w:trPr>
          <w:gridBefore w:val="1"/>
          <w:wBefore w:w="350" w:type="dxa"/>
        </w:trPr>
        <w:tc>
          <w:tcPr>
            <w:tcW w:w="6439" w:type="dxa"/>
            <w:gridSpan w:val="2"/>
            <w:vAlign w:val="bottom"/>
          </w:tcPr>
          <w:p w:rsidR="00AE2822" w:rsidRPr="00AE2822" w:rsidRDefault="00AE2822" w:rsidP="00AE2822">
            <w:pPr>
              <w:jc w:val="both"/>
            </w:pPr>
            <w:r w:rsidRPr="00AE2822">
              <w:t>25. Кадастровый номер земельного участка (при его наличии)</w:t>
            </w:r>
          </w:p>
        </w:tc>
        <w:tc>
          <w:tcPr>
            <w:tcW w:w="3402" w:type="dxa"/>
            <w:tcBorders>
              <w:bottom w:val="single" w:sz="4" w:space="0" w:color="auto"/>
            </w:tcBorders>
            <w:vAlign w:val="bottom"/>
          </w:tcPr>
          <w:p w:rsidR="00AE2822" w:rsidRPr="00AE2822" w:rsidRDefault="00AE2822" w:rsidP="0091645F">
            <w:pPr>
              <w:jc w:val="center"/>
              <w:rPr>
                <w:b/>
              </w:rPr>
            </w:pPr>
          </w:p>
        </w:tc>
      </w:tr>
      <w:tr w:rsidR="00AE2822" w:rsidRPr="00AE2822" w:rsidTr="00F256F8">
        <w:tblPrEx>
          <w:tblBorders>
            <w:bottom w:val="single" w:sz="4" w:space="0" w:color="auto"/>
          </w:tblBorders>
        </w:tblPrEx>
        <w:tc>
          <w:tcPr>
            <w:tcW w:w="10191" w:type="dxa"/>
            <w:gridSpan w:val="4"/>
            <w:tcBorders>
              <w:bottom w:val="single" w:sz="4" w:space="0" w:color="auto"/>
            </w:tcBorders>
            <w:vAlign w:val="bottom"/>
          </w:tcPr>
          <w:p w:rsidR="00AE2822" w:rsidRPr="00AE2822" w:rsidRDefault="00AE2822" w:rsidP="00AE2822">
            <w:pPr>
              <w:jc w:val="center"/>
            </w:pPr>
          </w:p>
        </w:tc>
      </w:tr>
    </w:tbl>
    <w:p w:rsidR="00AE2822" w:rsidRPr="00AE2822" w:rsidRDefault="00AE2822" w:rsidP="00AE2822">
      <w:pPr>
        <w:jc w:val="both"/>
      </w:pPr>
    </w:p>
    <w:p w:rsidR="00AE2822" w:rsidRPr="00AE2822" w:rsidRDefault="00AE2822" w:rsidP="00AE2822">
      <w:pPr>
        <w:jc w:val="center"/>
        <w:rPr>
          <w:b/>
          <w:bCs/>
          <w:sz w:val="28"/>
          <w:szCs w:val="28"/>
        </w:rPr>
      </w:pPr>
      <w:r w:rsidRPr="00AE2822">
        <w:rPr>
          <w:b/>
          <w:bCs/>
          <w:sz w:val="28"/>
          <w:szCs w:val="28"/>
        </w:rPr>
        <w:t>II. Техническое состояние многоквартирного дома, включая пристройки</w:t>
      </w:r>
    </w:p>
    <w:p w:rsidR="00AE2822" w:rsidRPr="00AE2822" w:rsidRDefault="00AE2822" w:rsidP="00AE2822">
      <w:pPr>
        <w:jc w:val="both"/>
      </w:pPr>
    </w:p>
    <w:tbl>
      <w:tblPr>
        <w:tblStyle w:val="11"/>
        <w:tblW w:w="0" w:type="auto"/>
        <w:tblInd w:w="19" w:type="dxa"/>
        <w:tblCellMar>
          <w:left w:w="0" w:type="dxa"/>
          <w:right w:w="0" w:type="dxa"/>
        </w:tblCellMar>
        <w:tblLook w:val="01E0"/>
      </w:tblPr>
      <w:tblGrid>
        <w:gridCol w:w="395"/>
        <w:gridCol w:w="3873"/>
        <w:gridCol w:w="2474"/>
        <w:gridCol w:w="2604"/>
      </w:tblGrid>
      <w:tr w:rsidR="00AE2822" w:rsidRPr="00AE2822" w:rsidTr="00DD6680">
        <w:tc>
          <w:tcPr>
            <w:tcW w:w="4268" w:type="dxa"/>
            <w:gridSpan w:val="2"/>
          </w:tcPr>
          <w:p w:rsidR="00AE2822" w:rsidRPr="00AE2822" w:rsidRDefault="00AE2822" w:rsidP="00AE2822">
            <w:pPr>
              <w:ind w:left="57" w:right="57"/>
              <w:jc w:val="center"/>
            </w:pPr>
            <w:r w:rsidRPr="00AE2822">
              <w:t>Наименование конструктивных элементов</w:t>
            </w:r>
          </w:p>
        </w:tc>
        <w:tc>
          <w:tcPr>
            <w:tcW w:w="2474" w:type="dxa"/>
          </w:tcPr>
          <w:p w:rsidR="00AE2822" w:rsidRPr="00AE2822" w:rsidRDefault="00AE2822" w:rsidP="00AE2822">
            <w:pPr>
              <w:ind w:left="57" w:right="57"/>
              <w:jc w:val="center"/>
            </w:pPr>
            <w:r w:rsidRPr="00AE2822">
              <w:t>Описание элементов (материал, конструкция или система, отделка и прочее)</w:t>
            </w:r>
          </w:p>
        </w:tc>
        <w:tc>
          <w:tcPr>
            <w:tcW w:w="2604" w:type="dxa"/>
          </w:tcPr>
          <w:p w:rsidR="00AE2822" w:rsidRPr="00AE2822" w:rsidRDefault="00AE2822" w:rsidP="00AE2822">
            <w:pPr>
              <w:ind w:left="57" w:right="57"/>
              <w:jc w:val="center"/>
            </w:pPr>
            <w:r w:rsidRPr="00AE2822">
              <w:t>Техническое состояние элементов общего имущества многоквартирного дома</w:t>
            </w:r>
          </w:p>
        </w:tc>
      </w:tr>
      <w:tr w:rsidR="00AE2822" w:rsidRPr="00AE2822" w:rsidTr="00DD6680">
        <w:tc>
          <w:tcPr>
            <w:tcW w:w="395" w:type="dxa"/>
          </w:tcPr>
          <w:p w:rsidR="00AE2822" w:rsidRPr="00AE2822" w:rsidRDefault="00AE2822" w:rsidP="00AE2822">
            <w:pPr>
              <w:jc w:val="center"/>
            </w:pPr>
            <w:r w:rsidRPr="00AE2822">
              <w:t>1.</w:t>
            </w:r>
          </w:p>
        </w:tc>
        <w:tc>
          <w:tcPr>
            <w:tcW w:w="3873" w:type="dxa"/>
            <w:vAlign w:val="bottom"/>
          </w:tcPr>
          <w:p w:rsidR="00AE2822" w:rsidRPr="00AE2822" w:rsidRDefault="00AE2822" w:rsidP="00AE2822">
            <w:r w:rsidRPr="00AE2822">
              <w:t>Фундамент</w:t>
            </w:r>
          </w:p>
        </w:tc>
        <w:tc>
          <w:tcPr>
            <w:tcW w:w="2474" w:type="dxa"/>
            <w:vAlign w:val="bottom"/>
          </w:tcPr>
          <w:p w:rsidR="00AE2822" w:rsidRPr="00AE2822" w:rsidRDefault="0091645F" w:rsidP="00AE2822">
            <w:pPr>
              <w:rPr>
                <w:b/>
              </w:rPr>
            </w:pPr>
            <w:proofErr w:type="gramStart"/>
            <w:r>
              <w:rPr>
                <w:b/>
              </w:rPr>
              <w:t>Свайный</w:t>
            </w:r>
            <w:proofErr w:type="gramEnd"/>
            <w:r>
              <w:rPr>
                <w:b/>
              </w:rPr>
              <w:t xml:space="preserve"> с монолитным ж/б ростверком</w:t>
            </w:r>
          </w:p>
        </w:tc>
        <w:tc>
          <w:tcPr>
            <w:tcW w:w="2604" w:type="dxa"/>
            <w:vAlign w:val="bottom"/>
          </w:tcPr>
          <w:p w:rsidR="00AE2822" w:rsidRPr="00AE2822" w:rsidRDefault="00AE2822" w:rsidP="00AE2822">
            <w:pPr>
              <w:rPr>
                <w:b/>
              </w:rPr>
            </w:pPr>
          </w:p>
        </w:tc>
      </w:tr>
      <w:tr w:rsidR="00AE2822" w:rsidRPr="00AE2822" w:rsidTr="00DD6680">
        <w:tc>
          <w:tcPr>
            <w:tcW w:w="395" w:type="dxa"/>
          </w:tcPr>
          <w:p w:rsidR="00AE2822" w:rsidRPr="00AE2822" w:rsidRDefault="00AE2822" w:rsidP="00AE2822">
            <w:pPr>
              <w:jc w:val="center"/>
            </w:pPr>
            <w:r w:rsidRPr="00AE2822">
              <w:t>2.</w:t>
            </w:r>
          </w:p>
        </w:tc>
        <w:tc>
          <w:tcPr>
            <w:tcW w:w="3873" w:type="dxa"/>
            <w:vAlign w:val="bottom"/>
          </w:tcPr>
          <w:p w:rsidR="00AE2822" w:rsidRPr="00AE2822" w:rsidRDefault="00AE2822" w:rsidP="00AE2822">
            <w:r w:rsidRPr="00AE2822">
              <w:t>Наружные и внутренние капитальные стены</w:t>
            </w:r>
          </w:p>
        </w:tc>
        <w:tc>
          <w:tcPr>
            <w:tcW w:w="2474" w:type="dxa"/>
            <w:vAlign w:val="center"/>
          </w:tcPr>
          <w:p w:rsidR="00AE2822" w:rsidRPr="00AE2822" w:rsidRDefault="0091645F" w:rsidP="00AE2822">
            <w:pPr>
              <w:rPr>
                <w:b/>
              </w:rPr>
            </w:pPr>
            <w:r>
              <w:rPr>
                <w:b/>
              </w:rPr>
              <w:t>полнотелый силикатный блок</w:t>
            </w:r>
          </w:p>
        </w:tc>
        <w:tc>
          <w:tcPr>
            <w:tcW w:w="2604" w:type="dxa"/>
            <w:vAlign w:val="center"/>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3.</w:t>
            </w:r>
          </w:p>
        </w:tc>
        <w:tc>
          <w:tcPr>
            <w:tcW w:w="3873" w:type="dxa"/>
            <w:vAlign w:val="bottom"/>
          </w:tcPr>
          <w:p w:rsidR="00AE2822" w:rsidRPr="00AE2822" w:rsidRDefault="00AE2822" w:rsidP="00AE2822">
            <w:r w:rsidRPr="00AE2822">
              <w:t>Перегородки</w:t>
            </w:r>
          </w:p>
        </w:tc>
        <w:tc>
          <w:tcPr>
            <w:tcW w:w="2474" w:type="dxa"/>
            <w:vAlign w:val="bottom"/>
          </w:tcPr>
          <w:p w:rsidR="00AE2822" w:rsidRPr="00AE2822" w:rsidRDefault="0091645F" w:rsidP="00AE2822">
            <w:pPr>
              <w:rPr>
                <w:b/>
              </w:rPr>
            </w:pPr>
            <w:r>
              <w:rPr>
                <w:b/>
              </w:rPr>
              <w:t>Силикатные</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4.</w:t>
            </w:r>
          </w:p>
        </w:tc>
        <w:tc>
          <w:tcPr>
            <w:tcW w:w="3873" w:type="dxa"/>
            <w:vAlign w:val="bottom"/>
          </w:tcPr>
          <w:p w:rsidR="00AE2822" w:rsidRPr="00AE2822" w:rsidRDefault="00AE2822" w:rsidP="00AE2822">
            <w:r w:rsidRPr="00AE2822">
              <w:t>Перекрытия</w:t>
            </w:r>
          </w:p>
        </w:tc>
        <w:tc>
          <w:tcPr>
            <w:tcW w:w="2474" w:type="dxa"/>
            <w:vAlign w:val="bottom"/>
          </w:tcPr>
          <w:p w:rsidR="00AE2822" w:rsidRPr="0091645F" w:rsidRDefault="0091645F" w:rsidP="00AE2822">
            <w:pPr>
              <w:rPr>
                <w:b/>
              </w:rPr>
            </w:pPr>
            <w:r w:rsidRPr="0091645F">
              <w:rPr>
                <w:b/>
              </w:rPr>
              <w:t>Многопустотные</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чердачные</w:t>
            </w:r>
          </w:p>
        </w:tc>
        <w:tc>
          <w:tcPr>
            <w:tcW w:w="2474" w:type="dxa"/>
            <w:vAlign w:val="bottom"/>
          </w:tcPr>
          <w:p w:rsidR="00AE2822" w:rsidRPr="00AE2822" w:rsidRDefault="0091645F" w:rsidP="00AE2822">
            <w:pPr>
              <w:rPr>
                <w:b/>
              </w:rPr>
            </w:pPr>
            <w:r>
              <w:rPr>
                <w:b/>
              </w:rPr>
              <w:t>Панели</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междуэтажные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подвальные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(другое)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5.</w:t>
            </w:r>
          </w:p>
        </w:tc>
        <w:tc>
          <w:tcPr>
            <w:tcW w:w="3873" w:type="dxa"/>
          </w:tcPr>
          <w:p w:rsidR="00AE2822" w:rsidRPr="00AE2822" w:rsidRDefault="00AE2822" w:rsidP="00AE2822">
            <w:r w:rsidRPr="00AE2822">
              <w:t>Крыша</w:t>
            </w:r>
          </w:p>
        </w:tc>
        <w:tc>
          <w:tcPr>
            <w:tcW w:w="2474" w:type="dxa"/>
            <w:vAlign w:val="bottom"/>
          </w:tcPr>
          <w:p w:rsidR="00AE2822" w:rsidRPr="00AE2822" w:rsidRDefault="00AE2822" w:rsidP="00AE2822">
            <w:pPr>
              <w:rPr>
                <w:b/>
              </w:rPr>
            </w:pPr>
            <w:r w:rsidRPr="00AE2822">
              <w:rPr>
                <w:b/>
              </w:rPr>
              <w:t xml:space="preserve">Металлический </w:t>
            </w:r>
            <w:proofErr w:type="spellStart"/>
            <w:r w:rsidRPr="00AE2822">
              <w:rPr>
                <w:b/>
              </w:rPr>
              <w:t>профлист</w:t>
            </w:r>
            <w:proofErr w:type="spellEnd"/>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6.</w:t>
            </w:r>
          </w:p>
        </w:tc>
        <w:tc>
          <w:tcPr>
            <w:tcW w:w="3873" w:type="dxa"/>
            <w:vAlign w:val="bottom"/>
          </w:tcPr>
          <w:p w:rsidR="00AE2822" w:rsidRPr="00AE2822" w:rsidRDefault="00AE2822" w:rsidP="00AE2822">
            <w:r w:rsidRPr="00AE2822">
              <w:t>Полы</w:t>
            </w:r>
          </w:p>
        </w:tc>
        <w:tc>
          <w:tcPr>
            <w:tcW w:w="2474" w:type="dxa"/>
            <w:vAlign w:val="bottom"/>
          </w:tcPr>
          <w:p w:rsidR="00AE2822" w:rsidRPr="00AE2822" w:rsidRDefault="0091645F" w:rsidP="00AE2822">
            <w:pPr>
              <w:rPr>
                <w:b/>
              </w:rPr>
            </w:pPr>
            <w:r>
              <w:rPr>
                <w:b/>
              </w:rPr>
              <w:t>ц/</w:t>
            </w:r>
            <w:proofErr w:type="gramStart"/>
            <w:r>
              <w:rPr>
                <w:b/>
              </w:rPr>
              <w:t>п</w:t>
            </w:r>
            <w:proofErr w:type="gramEnd"/>
            <w:r>
              <w:rPr>
                <w:b/>
              </w:rPr>
              <w:t xml:space="preserve"> стяжка</w:t>
            </w:r>
            <w:r w:rsidR="00AE2822" w:rsidRPr="00AE2822">
              <w:rPr>
                <w:b/>
              </w:rPr>
              <w:t xml:space="preserve"> </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7.</w:t>
            </w:r>
          </w:p>
        </w:tc>
        <w:tc>
          <w:tcPr>
            <w:tcW w:w="3873" w:type="dxa"/>
            <w:vAlign w:val="bottom"/>
          </w:tcPr>
          <w:p w:rsidR="00AE2822" w:rsidRPr="00AE2822" w:rsidRDefault="00AE2822" w:rsidP="00AE2822">
            <w:r w:rsidRPr="00AE2822">
              <w:t>Проемы</w:t>
            </w:r>
          </w:p>
        </w:tc>
        <w:tc>
          <w:tcPr>
            <w:tcW w:w="2474" w:type="dxa"/>
            <w:vAlign w:val="bottom"/>
          </w:tcPr>
          <w:p w:rsidR="00AE2822" w:rsidRPr="0091645F" w:rsidRDefault="0091645F" w:rsidP="00AE2822">
            <w:pPr>
              <w:rPr>
                <w:b/>
              </w:rPr>
            </w:pPr>
            <w:r w:rsidRPr="0091645F">
              <w:rPr>
                <w:b/>
              </w:rPr>
              <w:t>ПВ</w:t>
            </w:r>
            <w:proofErr w:type="gramStart"/>
            <w:r w:rsidRPr="0091645F">
              <w:rPr>
                <w:b/>
              </w:rPr>
              <w:t>Х-</w:t>
            </w:r>
            <w:proofErr w:type="gramEnd"/>
            <w:r w:rsidRPr="0091645F">
              <w:rPr>
                <w:b/>
              </w:rPr>
              <w:t xml:space="preserve"> конструкция</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окна</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двери</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(другое)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lastRenderedPageBreak/>
              <w:t>8.</w:t>
            </w:r>
          </w:p>
        </w:tc>
        <w:tc>
          <w:tcPr>
            <w:tcW w:w="3873" w:type="dxa"/>
            <w:vAlign w:val="bottom"/>
          </w:tcPr>
          <w:p w:rsidR="00AE2822" w:rsidRPr="00AE2822" w:rsidRDefault="00AE2822" w:rsidP="00AE2822">
            <w:r w:rsidRPr="00AE2822">
              <w:t>Отделка</w:t>
            </w:r>
          </w:p>
        </w:tc>
        <w:tc>
          <w:tcPr>
            <w:tcW w:w="2474" w:type="dxa"/>
            <w:vAlign w:val="bottom"/>
          </w:tcPr>
          <w:p w:rsidR="00AE2822" w:rsidRPr="00AE2822" w:rsidRDefault="00AE2822" w:rsidP="00AE2822"/>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внутренняя</w:t>
            </w:r>
          </w:p>
        </w:tc>
        <w:tc>
          <w:tcPr>
            <w:tcW w:w="2474" w:type="dxa"/>
            <w:vAlign w:val="bottom"/>
          </w:tcPr>
          <w:p w:rsidR="00AE2822" w:rsidRPr="00AE2822" w:rsidRDefault="0091645F" w:rsidP="00AE2822">
            <w:pPr>
              <w:rPr>
                <w:b/>
              </w:rPr>
            </w:pPr>
            <w:r>
              <w:rPr>
                <w:b/>
              </w:rPr>
              <w:t>Штукатурка</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наружная</w:t>
            </w:r>
          </w:p>
        </w:tc>
        <w:tc>
          <w:tcPr>
            <w:tcW w:w="2474" w:type="dxa"/>
            <w:vAlign w:val="bottom"/>
          </w:tcPr>
          <w:p w:rsidR="00AE2822" w:rsidRPr="00AE2822" w:rsidRDefault="00AE2822" w:rsidP="0091645F">
            <w:pPr>
              <w:rPr>
                <w:b/>
              </w:rPr>
            </w:pPr>
            <w:r w:rsidRPr="00AE2822">
              <w:rPr>
                <w:b/>
              </w:rPr>
              <w:t>Штукатурка</w:t>
            </w:r>
            <w:r w:rsidR="0091645F">
              <w:rPr>
                <w:b/>
              </w:rPr>
              <w:t xml:space="preserve">, </w:t>
            </w:r>
            <w:proofErr w:type="spellStart"/>
            <w:r w:rsidR="0091645F">
              <w:rPr>
                <w:b/>
              </w:rPr>
              <w:t>минплита</w:t>
            </w:r>
            <w:proofErr w:type="spellEnd"/>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(другое)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9.</w:t>
            </w:r>
          </w:p>
        </w:tc>
        <w:tc>
          <w:tcPr>
            <w:tcW w:w="3873" w:type="dxa"/>
            <w:vAlign w:val="bottom"/>
          </w:tcPr>
          <w:p w:rsidR="00AE2822" w:rsidRPr="00AE2822" w:rsidRDefault="00AE2822" w:rsidP="00AE2822">
            <w:r w:rsidRPr="00AE2822">
              <w:t>Механическое, электрическое, санитарно-техническое и иное оборудование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ванны напольные</w:t>
            </w:r>
          </w:p>
        </w:tc>
        <w:tc>
          <w:tcPr>
            <w:tcW w:w="2474" w:type="dxa"/>
            <w:vAlign w:val="bottom"/>
          </w:tcPr>
          <w:p w:rsidR="00AE2822" w:rsidRPr="00AE2822" w:rsidRDefault="0091645F" w:rsidP="00AE2822">
            <w:pPr>
              <w:rPr>
                <w:b/>
              </w:rPr>
            </w:pPr>
            <w:r>
              <w:rPr>
                <w:b/>
              </w:rPr>
              <w:t>-</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электроплиты</w:t>
            </w:r>
          </w:p>
        </w:tc>
        <w:tc>
          <w:tcPr>
            <w:tcW w:w="2474" w:type="dxa"/>
            <w:vAlign w:val="bottom"/>
          </w:tcPr>
          <w:p w:rsidR="00AE2822" w:rsidRPr="00AE2822" w:rsidRDefault="0091645F" w:rsidP="00AE2822">
            <w:pPr>
              <w:rPr>
                <w:b/>
              </w:rPr>
            </w:pPr>
            <w:r>
              <w:rPr>
                <w:b/>
              </w:rPr>
              <w:t>-</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телефонные сети и оборудование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сети проводного радиовещания</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сигнализация</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мусоропровод</w:t>
            </w:r>
          </w:p>
        </w:tc>
        <w:tc>
          <w:tcPr>
            <w:tcW w:w="2474" w:type="dxa"/>
            <w:vAlign w:val="bottom"/>
          </w:tcPr>
          <w:p w:rsidR="00AE2822" w:rsidRPr="00AE2822" w:rsidRDefault="0091645F" w:rsidP="00AE2822">
            <w:pPr>
              <w:rPr>
                <w:b/>
              </w:rPr>
            </w:pPr>
            <w:r>
              <w:rPr>
                <w:b/>
              </w:rPr>
              <w:t>-</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лифт</w:t>
            </w:r>
          </w:p>
        </w:tc>
        <w:tc>
          <w:tcPr>
            <w:tcW w:w="2474" w:type="dxa"/>
            <w:vAlign w:val="bottom"/>
          </w:tcPr>
          <w:p w:rsidR="00AE2822" w:rsidRPr="00AE2822" w:rsidRDefault="0091645F" w:rsidP="00AE2822">
            <w:pPr>
              <w:rPr>
                <w:b/>
              </w:rPr>
            </w:pPr>
            <w:proofErr w:type="spellStart"/>
            <w:r>
              <w:rPr>
                <w:b/>
              </w:rPr>
              <w:t>щербинские</w:t>
            </w:r>
            <w:proofErr w:type="spellEnd"/>
            <w:r w:rsidR="00AE2822" w:rsidRPr="00AE2822">
              <w:rPr>
                <w:b/>
              </w:rPr>
              <w:t xml:space="preserve"> </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вентиляция</w:t>
            </w:r>
          </w:p>
        </w:tc>
        <w:tc>
          <w:tcPr>
            <w:tcW w:w="2474" w:type="dxa"/>
            <w:vAlign w:val="bottom"/>
          </w:tcPr>
          <w:p w:rsidR="00AE2822" w:rsidRPr="00AE2822" w:rsidRDefault="00AE2822" w:rsidP="00AE2822">
            <w:pPr>
              <w:rPr>
                <w:b/>
              </w:rPr>
            </w:pPr>
            <w:r w:rsidRPr="00AE2822">
              <w:rPr>
                <w:b/>
              </w:rPr>
              <w:t>Есть</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(другое)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10.</w:t>
            </w:r>
          </w:p>
        </w:tc>
        <w:tc>
          <w:tcPr>
            <w:tcW w:w="3873" w:type="dxa"/>
            <w:vAlign w:val="bottom"/>
          </w:tcPr>
          <w:p w:rsidR="00AE2822" w:rsidRPr="00AE2822" w:rsidRDefault="00AE2822" w:rsidP="00AE2822">
            <w:r w:rsidRPr="00AE2822">
              <w:t>Внутридомовые инженерные коммуникации и оборудование для предоставления коммунальных услуг</w:t>
            </w:r>
          </w:p>
        </w:tc>
        <w:tc>
          <w:tcPr>
            <w:tcW w:w="2474" w:type="dxa"/>
            <w:vAlign w:val="bottom"/>
          </w:tcPr>
          <w:p w:rsidR="00AE2822" w:rsidRPr="00AE2822" w:rsidRDefault="00AE2822" w:rsidP="00AE2822"/>
        </w:tc>
        <w:tc>
          <w:tcPr>
            <w:tcW w:w="2604" w:type="dxa"/>
          </w:tcPr>
          <w:p w:rsidR="00AE2822" w:rsidRPr="00AE2822" w:rsidRDefault="00AE2822" w:rsidP="00AE2822">
            <w:r w:rsidRPr="00AE2822">
              <w:rPr>
                <w:b/>
              </w:rPr>
              <w:t>Новое строительство</w:t>
            </w:r>
          </w:p>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электроснабжение</w:t>
            </w:r>
          </w:p>
        </w:tc>
        <w:tc>
          <w:tcPr>
            <w:tcW w:w="2474" w:type="dxa"/>
            <w:vAlign w:val="bottom"/>
          </w:tcPr>
          <w:p w:rsidR="00AE2822" w:rsidRPr="00AE2822" w:rsidRDefault="0091645F" w:rsidP="00AE2822">
            <w:pPr>
              <w:rPr>
                <w:b/>
              </w:rPr>
            </w:pPr>
            <w:r>
              <w:rPr>
                <w:b/>
              </w:rPr>
              <w:t>централизовано</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холодное водоснабжение</w:t>
            </w:r>
          </w:p>
        </w:tc>
        <w:tc>
          <w:tcPr>
            <w:tcW w:w="2474" w:type="dxa"/>
            <w:vAlign w:val="bottom"/>
          </w:tcPr>
          <w:p w:rsidR="00AE2822" w:rsidRPr="00AE2822" w:rsidRDefault="0091645F" w:rsidP="00AE2822">
            <w:pPr>
              <w:rPr>
                <w:b/>
              </w:rPr>
            </w:pPr>
            <w:r>
              <w:rPr>
                <w:b/>
              </w:rPr>
              <w:t>централизовано, полипропилен</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горячее водоснабжение</w:t>
            </w:r>
          </w:p>
        </w:tc>
        <w:tc>
          <w:tcPr>
            <w:tcW w:w="2474" w:type="dxa"/>
            <w:vAlign w:val="bottom"/>
          </w:tcPr>
          <w:p w:rsidR="00AE2822" w:rsidRPr="00AE2822" w:rsidRDefault="0091645F" w:rsidP="00AE2822">
            <w:pPr>
              <w:rPr>
                <w:b/>
              </w:rPr>
            </w:pPr>
            <w:r>
              <w:rPr>
                <w:b/>
              </w:rPr>
              <w:t>трубы полипропилен</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водоотведение</w:t>
            </w:r>
          </w:p>
        </w:tc>
        <w:tc>
          <w:tcPr>
            <w:tcW w:w="2474" w:type="dxa"/>
            <w:vAlign w:val="bottom"/>
          </w:tcPr>
          <w:p w:rsidR="00AE2822" w:rsidRPr="00AE2822" w:rsidRDefault="0091645F" w:rsidP="00AE2822">
            <w:pPr>
              <w:rPr>
                <w:b/>
              </w:rPr>
            </w:pPr>
            <w:r>
              <w:rPr>
                <w:b/>
              </w:rPr>
              <w:t>ПВХ</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газоснабжение</w:t>
            </w:r>
          </w:p>
        </w:tc>
        <w:tc>
          <w:tcPr>
            <w:tcW w:w="2474" w:type="dxa"/>
            <w:vAlign w:val="bottom"/>
          </w:tcPr>
          <w:p w:rsidR="00AE2822" w:rsidRPr="00AE2822" w:rsidRDefault="0091645F" w:rsidP="00AE2822">
            <w:pPr>
              <w:rPr>
                <w:b/>
              </w:rPr>
            </w:pPr>
            <w:r>
              <w:rPr>
                <w:b/>
              </w:rPr>
              <w:t>полипропилен</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отопление (от внешних котельных)</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отопление (от домовой котельной)</w:t>
            </w:r>
          </w:p>
        </w:tc>
        <w:tc>
          <w:tcPr>
            <w:tcW w:w="2474" w:type="dxa"/>
            <w:vAlign w:val="bottom"/>
          </w:tcPr>
          <w:p w:rsidR="00AE2822" w:rsidRPr="00AE2822" w:rsidRDefault="0091645F" w:rsidP="0091645F">
            <w:pPr>
              <w:rPr>
                <w:b/>
              </w:rPr>
            </w:pPr>
            <w:proofErr w:type="gramStart"/>
            <w:r>
              <w:rPr>
                <w:b/>
              </w:rPr>
              <w:t>газовое</w:t>
            </w:r>
            <w:proofErr w:type="gramEnd"/>
            <w:r>
              <w:rPr>
                <w:b/>
              </w:rPr>
              <w:t xml:space="preserve"> котельная</w:t>
            </w: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печи</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калориферы</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АГВ</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p>
        </w:tc>
        <w:tc>
          <w:tcPr>
            <w:tcW w:w="3873" w:type="dxa"/>
            <w:vAlign w:val="bottom"/>
          </w:tcPr>
          <w:p w:rsidR="00AE2822" w:rsidRPr="00AE2822" w:rsidRDefault="00AE2822" w:rsidP="00AE2822">
            <w:pPr>
              <w:ind w:left="708"/>
            </w:pPr>
            <w:r w:rsidRPr="00AE2822">
              <w:t>(другое)</w:t>
            </w:r>
          </w:p>
        </w:tc>
        <w:tc>
          <w:tcPr>
            <w:tcW w:w="2474" w:type="dxa"/>
            <w:vAlign w:val="bottom"/>
          </w:tcPr>
          <w:p w:rsidR="00AE2822" w:rsidRPr="00AE2822" w:rsidRDefault="00AE2822" w:rsidP="00AE2822">
            <w:pPr>
              <w:rPr>
                <w:b/>
              </w:rPr>
            </w:pPr>
          </w:p>
        </w:tc>
        <w:tc>
          <w:tcPr>
            <w:tcW w:w="2604" w:type="dxa"/>
          </w:tcPr>
          <w:p w:rsidR="00AE2822" w:rsidRPr="00AE2822" w:rsidRDefault="00AE2822" w:rsidP="00AE2822"/>
        </w:tc>
      </w:tr>
      <w:tr w:rsidR="00AE2822" w:rsidRPr="00AE2822" w:rsidTr="00DD6680">
        <w:tc>
          <w:tcPr>
            <w:tcW w:w="395" w:type="dxa"/>
          </w:tcPr>
          <w:p w:rsidR="00AE2822" w:rsidRPr="00AE2822" w:rsidRDefault="00AE2822" w:rsidP="00AE2822">
            <w:pPr>
              <w:jc w:val="center"/>
            </w:pPr>
            <w:r w:rsidRPr="00AE2822">
              <w:t>11.</w:t>
            </w:r>
          </w:p>
        </w:tc>
        <w:tc>
          <w:tcPr>
            <w:tcW w:w="3873" w:type="dxa"/>
            <w:vAlign w:val="bottom"/>
          </w:tcPr>
          <w:p w:rsidR="00AE2822" w:rsidRPr="00AE2822" w:rsidRDefault="00AE2822" w:rsidP="00AE2822">
            <w:r w:rsidRPr="00AE2822">
              <w:t>Крыльца</w:t>
            </w:r>
          </w:p>
        </w:tc>
        <w:tc>
          <w:tcPr>
            <w:tcW w:w="2474" w:type="dxa"/>
            <w:vAlign w:val="bottom"/>
          </w:tcPr>
          <w:p w:rsidR="00AE2822" w:rsidRPr="00AE2822" w:rsidRDefault="0091645F" w:rsidP="00AE2822">
            <w:pPr>
              <w:rPr>
                <w:b/>
              </w:rPr>
            </w:pPr>
            <w:r>
              <w:rPr>
                <w:b/>
              </w:rPr>
              <w:t xml:space="preserve">монолитные </w:t>
            </w:r>
            <w:proofErr w:type="gramStart"/>
            <w:r>
              <w:rPr>
                <w:b/>
              </w:rPr>
              <w:t>ж/б</w:t>
            </w:r>
            <w:proofErr w:type="gramEnd"/>
          </w:p>
        </w:tc>
        <w:tc>
          <w:tcPr>
            <w:tcW w:w="2604" w:type="dxa"/>
          </w:tcPr>
          <w:p w:rsidR="00AE2822" w:rsidRPr="00AE2822" w:rsidRDefault="00AE2822" w:rsidP="00AE2822"/>
        </w:tc>
      </w:tr>
    </w:tbl>
    <w:p w:rsidR="00AE2822" w:rsidRPr="00AE2822" w:rsidRDefault="00AE2822" w:rsidP="00AE2822">
      <w:pPr>
        <w:jc w:val="both"/>
      </w:pPr>
    </w:p>
    <w:p w:rsidR="00AF1DF8" w:rsidRDefault="00AF1DF8" w:rsidP="00ED25F6">
      <w:pPr>
        <w:widowControl w:val="0"/>
        <w:jc w:val="right"/>
        <w:rPr>
          <w:b/>
          <w:sz w:val="20"/>
          <w:szCs w:val="20"/>
        </w:rPr>
      </w:pPr>
    </w:p>
    <w:p w:rsidR="00AE2822" w:rsidRDefault="00AE2822"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AF1DF8" w:rsidRDefault="00AF1DF8" w:rsidP="00ED25F6">
      <w:pPr>
        <w:widowControl w:val="0"/>
        <w:jc w:val="right"/>
        <w:rPr>
          <w:b/>
          <w:sz w:val="20"/>
          <w:szCs w:val="20"/>
        </w:rPr>
      </w:pPr>
    </w:p>
    <w:p w:rsidR="0091645F" w:rsidRDefault="0091645F" w:rsidP="00ED25F6">
      <w:pPr>
        <w:widowControl w:val="0"/>
        <w:jc w:val="right"/>
        <w:rPr>
          <w:b/>
          <w:sz w:val="20"/>
          <w:szCs w:val="20"/>
        </w:rPr>
      </w:pPr>
    </w:p>
    <w:p w:rsidR="0091645F" w:rsidRDefault="0091645F" w:rsidP="00ED25F6">
      <w:pPr>
        <w:widowControl w:val="0"/>
        <w:jc w:val="right"/>
        <w:rPr>
          <w:b/>
          <w:sz w:val="20"/>
          <w:szCs w:val="20"/>
        </w:rPr>
      </w:pPr>
    </w:p>
    <w:p w:rsidR="0091645F" w:rsidRDefault="0091645F" w:rsidP="00ED25F6">
      <w:pPr>
        <w:widowControl w:val="0"/>
        <w:jc w:val="right"/>
        <w:rPr>
          <w:b/>
          <w:sz w:val="20"/>
          <w:szCs w:val="20"/>
        </w:rPr>
      </w:pPr>
    </w:p>
    <w:p w:rsidR="0091645F" w:rsidRDefault="0091645F" w:rsidP="00ED25F6">
      <w:pPr>
        <w:widowControl w:val="0"/>
        <w:jc w:val="right"/>
        <w:rPr>
          <w:b/>
          <w:sz w:val="20"/>
          <w:szCs w:val="20"/>
        </w:rPr>
      </w:pPr>
    </w:p>
    <w:p w:rsidR="00E25933" w:rsidRPr="00B40E7D" w:rsidRDefault="00E25933" w:rsidP="00ED25F6">
      <w:pPr>
        <w:widowControl w:val="0"/>
        <w:jc w:val="right"/>
        <w:rPr>
          <w:b/>
          <w:sz w:val="20"/>
          <w:szCs w:val="20"/>
        </w:rPr>
      </w:pPr>
      <w:r w:rsidRPr="00B40E7D">
        <w:rPr>
          <w:b/>
          <w:sz w:val="20"/>
          <w:szCs w:val="20"/>
        </w:rPr>
        <w:lastRenderedPageBreak/>
        <w:t>Приложение 2</w:t>
      </w:r>
    </w:p>
    <w:p w:rsidR="00E25933" w:rsidRPr="00B40E7D" w:rsidRDefault="00E25933" w:rsidP="00ED25F6">
      <w:pPr>
        <w:widowControl w:val="0"/>
        <w:jc w:val="right"/>
        <w:rPr>
          <w:b/>
          <w:sz w:val="20"/>
          <w:szCs w:val="20"/>
        </w:rPr>
      </w:pPr>
      <w:r w:rsidRPr="00B40E7D">
        <w:rPr>
          <w:b/>
          <w:sz w:val="20"/>
          <w:szCs w:val="20"/>
        </w:rPr>
        <w:t>к конкурсной документации</w:t>
      </w:r>
    </w:p>
    <w:p w:rsidR="00E25933" w:rsidRPr="00B40E7D" w:rsidRDefault="00E25933" w:rsidP="00ED25F6">
      <w:pPr>
        <w:pStyle w:val="35"/>
        <w:tabs>
          <w:tab w:val="clear" w:pos="1127"/>
          <w:tab w:val="left" w:pos="0"/>
          <w:tab w:val="left" w:pos="720"/>
        </w:tabs>
        <w:ind w:left="0" w:firstLine="720"/>
        <w:jc w:val="center"/>
        <w:rPr>
          <w:b/>
          <w:sz w:val="20"/>
        </w:rPr>
      </w:pPr>
    </w:p>
    <w:p w:rsidR="00E25933" w:rsidRPr="00B40E7D" w:rsidRDefault="00E25933" w:rsidP="00ED25F6">
      <w:pPr>
        <w:pStyle w:val="35"/>
        <w:tabs>
          <w:tab w:val="clear" w:pos="1127"/>
          <w:tab w:val="left" w:pos="0"/>
          <w:tab w:val="left" w:pos="720"/>
        </w:tabs>
        <w:ind w:left="0" w:firstLine="720"/>
        <w:jc w:val="center"/>
        <w:rPr>
          <w:b/>
          <w:sz w:val="20"/>
        </w:rPr>
      </w:pPr>
      <w:r w:rsidRPr="007B046A">
        <w:rPr>
          <w:b/>
          <w:sz w:val="20"/>
        </w:rPr>
        <w:t>Порядок и график проведения осмотров объектов конкурса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1276"/>
        <w:gridCol w:w="1417"/>
        <w:gridCol w:w="4395"/>
      </w:tblGrid>
      <w:tr w:rsidR="00E25933" w:rsidRPr="00B40E7D" w:rsidTr="00683E55">
        <w:trPr>
          <w:trHeight w:val="1140"/>
        </w:trPr>
        <w:tc>
          <w:tcPr>
            <w:tcW w:w="568" w:type="dxa"/>
            <w:vAlign w:val="center"/>
          </w:tcPr>
          <w:p w:rsidR="00E25933" w:rsidRPr="00B40E7D" w:rsidRDefault="00E25933" w:rsidP="00ED25F6">
            <w:pPr>
              <w:widowControl w:val="0"/>
              <w:jc w:val="center"/>
              <w:rPr>
                <w:b/>
                <w:bCs/>
                <w:sz w:val="20"/>
                <w:szCs w:val="20"/>
              </w:rPr>
            </w:pPr>
            <w:r w:rsidRPr="00B40E7D">
              <w:rPr>
                <w:b/>
                <w:bCs/>
                <w:sz w:val="20"/>
                <w:szCs w:val="20"/>
              </w:rPr>
              <w:t xml:space="preserve">№                 </w:t>
            </w:r>
            <w:proofErr w:type="gramStart"/>
            <w:r w:rsidRPr="00B40E7D">
              <w:rPr>
                <w:b/>
                <w:bCs/>
                <w:sz w:val="20"/>
                <w:szCs w:val="20"/>
              </w:rPr>
              <w:t>п</w:t>
            </w:r>
            <w:proofErr w:type="gramEnd"/>
            <w:r w:rsidRPr="00B40E7D">
              <w:rPr>
                <w:b/>
                <w:bCs/>
                <w:sz w:val="20"/>
                <w:szCs w:val="20"/>
              </w:rPr>
              <w:t>/п</w:t>
            </w:r>
          </w:p>
        </w:tc>
        <w:tc>
          <w:tcPr>
            <w:tcW w:w="1984" w:type="dxa"/>
            <w:vAlign w:val="center"/>
          </w:tcPr>
          <w:p w:rsidR="00E25933" w:rsidRPr="00B40E7D" w:rsidRDefault="005A4A85" w:rsidP="00ED25F6">
            <w:pPr>
              <w:widowControl w:val="0"/>
              <w:jc w:val="center"/>
              <w:rPr>
                <w:b/>
                <w:bCs/>
                <w:sz w:val="20"/>
                <w:szCs w:val="20"/>
              </w:rPr>
            </w:pPr>
            <w:r w:rsidRPr="00B40E7D">
              <w:rPr>
                <w:b/>
                <w:bCs/>
                <w:sz w:val="20"/>
                <w:szCs w:val="20"/>
              </w:rPr>
              <w:t>Адрес</w:t>
            </w:r>
            <w:r w:rsidR="008B12E3" w:rsidRPr="00B40E7D">
              <w:rPr>
                <w:b/>
                <w:bCs/>
                <w:sz w:val="20"/>
                <w:szCs w:val="20"/>
              </w:rPr>
              <w:t>а</w:t>
            </w:r>
            <w:r w:rsidRPr="00B40E7D">
              <w:rPr>
                <w:b/>
                <w:bCs/>
                <w:sz w:val="20"/>
                <w:szCs w:val="20"/>
              </w:rPr>
              <w:t xml:space="preserve"> объекта</w:t>
            </w:r>
          </w:p>
        </w:tc>
        <w:tc>
          <w:tcPr>
            <w:tcW w:w="1276" w:type="dxa"/>
            <w:vAlign w:val="center"/>
          </w:tcPr>
          <w:p w:rsidR="00E25933" w:rsidRPr="00B40E7D" w:rsidRDefault="00E25933" w:rsidP="00ED25F6">
            <w:pPr>
              <w:widowControl w:val="0"/>
              <w:jc w:val="center"/>
              <w:rPr>
                <w:b/>
                <w:bCs/>
                <w:sz w:val="20"/>
                <w:szCs w:val="20"/>
              </w:rPr>
            </w:pPr>
            <w:r w:rsidRPr="00B40E7D">
              <w:rPr>
                <w:b/>
                <w:bCs/>
                <w:sz w:val="20"/>
                <w:szCs w:val="20"/>
              </w:rPr>
              <w:t>Дата проведения осмотра</w:t>
            </w:r>
          </w:p>
        </w:tc>
        <w:tc>
          <w:tcPr>
            <w:tcW w:w="1417" w:type="dxa"/>
            <w:vAlign w:val="center"/>
          </w:tcPr>
          <w:p w:rsidR="00E25933" w:rsidRPr="00B40E7D" w:rsidRDefault="00E25933" w:rsidP="00ED25F6">
            <w:pPr>
              <w:widowControl w:val="0"/>
              <w:jc w:val="center"/>
              <w:rPr>
                <w:b/>
                <w:bCs/>
                <w:sz w:val="20"/>
                <w:szCs w:val="20"/>
              </w:rPr>
            </w:pPr>
            <w:r w:rsidRPr="00B40E7D">
              <w:rPr>
                <w:b/>
                <w:bCs/>
                <w:sz w:val="20"/>
                <w:szCs w:val="20"/>
              </w:rPr>
              <w:t>Время начала проведения осмотра</w:t>
            </w:r>
          </w:p>
        </w:tc>
        <w:tc>
          <w:tcPr>
            <w:tcW w:w="4395" w:type="dxa"/>
            <w:vAlign w:val="center"/>
          </w:tcPr>
          <w:p w:rsidR="00E25933" w:rsidRPr="00B40E7D" w:rsidRDefault="00E25933" w:rsidP="00ED25F6">
            <w:pPr>
              <w:widowControl w:val="0"/>
              <w:jc w:val="center"/>
              <w:rPr>
                <w:b/>
                <w:bCs/>
                <w:sz w:val="20"/>
                <w:szCs w:val="20"/>
              </w:rPr>
            </w:pPr>
            <w:proofErr w:type="gramStart"/>
            <w:r w:rsidRPr="00B40E7D">
              <w:rPr>
                <w:b/>
                <w:bCs/>
                <w:sz w:val="20"/>
                <w:szCs w:val="20"/>
              </w:rPr>
              <w:t>Ответственный</w:t>
            </w:r>
            <w:proofErr w:type="gramEnd"/>
            <w:r w:rsidRPr="00B40E7D">
              <w:rPr>
                <w:b/>
                <w:bCs/>
                <w:sz w:val="20"/>
                <w:szCs w:val="20"/>
              </w:rPr>
              <w:t xml:space="preserve"> за организацию и проведение осмотра (Ф.И.О. должность, тел.)</w:t>
            </w:r>
          </w:p>
        </w:tc>
      </w:tr>
      <w:tr w:rsidR="00AF1DF8" w:rsidRPr="00B40E7D" w:rsidTr="00683E55">
        <w:trPr>
          <w:cantSplit/>
          <w:trHeight w:val="369"/>
        </w:trPr>
        <w:tc>
          <w:tcPr>
            <w:tcW w:w="568" w:type="dxa"/>
            <w:vMerge w:val="restart"/>
            <w:shd w:val="clear" w:color="auto" w:fill="CCFFFF"/>
            <w:noWrap/>
            <w:vAlign w:val="center"/>
          </w:tcPr>
          <w:p w:rsidR="00AF1DF8" w:rsidRPr="00B40E7D" w:rsidRDefault="00AF1DF8" w:rsidP="00ED25F6">
            <w:pPr>
              <w:widowControl w:val="0"/>
              <w:jc w:val="center"/>
              <w:rPr>
                <w:sz w:val="20"/>
                <w:szCs w:val="20"/>
              </w:rPr>
            </w:pPr>
            <w:r w:rsidRPr="00B40E7D">
              <w:rPr>
                <w:sz w:val="20"/>
                <w:szCs w:val="20"/>
              </w:rPr>
              <w:t>1</w:t>
            </w:r>
          </w:p>
        </w:tc>
        <w:tc>
          <w:tcPr>
            <w:tcW w:w="1984" w:type="dxa"/>
            <w:vMerge w:val="restart"/>
            <w:shd w:val="clear" w:color="auto" w:fill="CCFFFF"/>
            <w:noWrap/>
            <w:vAlign w:val="center"/>
          </w:tcPr>
          <w:p w:rsidR="00AF1DF8" w:rsidRPr="00B40E7D" w:rsidRDefault="00AF1DF8" w:rsidP="00ED25F6">
            <w:pPr>
              <w:widowControl w:val="0"/>
              <w:jc w:val="center"/>
              <w:rPr>
                <w:b/>
                <w:bCs/>
                <w:sz w:val="20"/>
                <w:szCs w:val="20"/>
              </w:rPr>
            </w:pPr>
          </w:p>
          <w:p w:rsidR="00AF1DF8" w:rsidRPr="00B40E7D" w:rsidRDefault="00AF1DF8" w:rsidP="00ED25F6">
            <w:pPr>
              <w:widowControl w:val="0"/>
              <w:jc w:val="center"/>
              <w:rPr>
                <w:b/>
                <w:bCs/>
                <w:sz w:val="20"/>
                <w:szCs w:val="20"/>
              </w:rPr>
            </w:pPr>
            <w:r w:rsidRPr="00B40E7D">
              <w:rPr>
                <w:b/>
                <w:bCs/>
                <w:sz w:val="20"/>
                <w:szCs w:val="20"/>
              </w:rPr>
              <w:t xml:space="preserve">ул. </w:t>
            </w:r>
            <w:r w:rsidR="0090796A">
              <w:rPr>
                <w:b/>
                <w:bCs/>
                <w:sz w:val="20"/>
                <w:szCs w:val="20"/>
              </w:rPr>
              <w:t>Мира</w:t>
            </w:r>
            <w:r w:rsidRPr="00B40E7D">
              <w:rPr>
                <w:b/>
                <w:bCs/>
                <w:sz w:val="20"/>
                <w:szCs w:val="20"/>
              </w:rPr>
              <w:t>, д. 2</w:t>
            </w:r>
            <w:r w:rsidR="0090796A">
              <w:rPr>
                <w:b/>
                <w:bCs/>
                <w:sz w:val="20"/>
                <w:szCs w:val="20"/>
              </w:rPr>
              <w:t>9</w:t>
            </w:r>
            <w:r w:rsidR="00703F8A">
              <w:rPr>
                <w:b/>
                <w:bCs/>
                <w:sz w:val="20"/>
                <w:szCs w:val="20"/>
              </w:rPr>
              <w:t>а</w:t>
            </w:r>
          </w:p>
          <w:p w:rsidR="00AF1DF8" w:rsidRPr="00B40E7D" w:rsidRDefault="00AF1DF8" w:rsidP="00ED25F6">
            <w:pPr>
              <w:widowControl w:val="0"/>
              <w:jc w:val="center"/>
              <w:rPr>
                <w:b/>
                <w:bCs/>
                <w:sz w:val="20"/>
                <w:szCs w:val="20"/>
              </w:rPr>
            </w:pPr>
          </w:p>
        </w:tc>
        <w:tc>
          <w:tcPr>
            <w:tcW w:w="1276" w:type="dxa"/>
            <w:shd w:val="clear" w:color="auto" w:fill="CCFFFF"/>
            <w:noWrap/>
            <w:vAlign w:val="bottom"/>
          </w:tcPr>
          <w:p w:rsidR="00AF1DF8" w:rsidRPr="00B40E7D" w:rsidRDefault="00703F8A" w:rsidP="00085E83">
            <w:pPr>
              <w:keepNext/>
              <w:keepLines/>
              <w:widowControl w:val="0"/>
              <w:jc w:val="center"/>
              <w:rPr>
                <w:sz w:val="20"/>
                <w:szCs w:val="20"/>
              </w:rPr>
            </w:pPr>
            <w:r>
              <w:rPr>
                <w:sz w:val="20"/>
                <w:szCs w:val="20"/>
              </w:rPr>
              <w:t>2</w:t>
            </w:r>
            <w:r w:rsidR="00085E83">
              <w:rPr>
                <w:sz w:val="20"/>
                <w:szCs w:val="20"/>
              </w:rPr>
              <w:t>3</w:t>
            </w:r>
            <w:r w:rsidR="00AF1DF8" w:rsidRPr="00B40E7D">
              <w:rPr>
                <w:sz w:val="20"/>
                <w:szCs w:val="20"/>
              </w:rPr>
              <w:t>.</w:t>
            </w:r>
            <w:r w:rsidR="00836D7E">
              <w:rPr>
                <w:sz w:val="20"/>
                <w:szCs w:val="20"/>
              </w:rPr>
              <w:t>1</w:t>
            </w:r>
            <w:r>
              <w:rPr>
                <w:sz w:val="20"/>
                <w:szCs w:val="20"/>
              </w:rPr>
              <w:t>0</w:t>
            </w:r>
            <w:r w:rsidR="00AF1DF8" w:rsidRPr="00B40E7D">
              <w:rPr>
                <w:sz w:val="20"/>
                <w:szCs w:val="20"/>
              </w:rPr>
              <w:t>.201</w:t>
            </w:r>
            <w:r>
              <w:rPr>
                <w:sz w:val="20"/>
                <w:szCs w:val="20"/>
              </w:rPr>
              <w:t>7</w:t>
            </w:r>
          </w:p>
        </w:tc>
        <w:tc>
          <w:tcPr>
            <w:tcW w:w="1417" w:type="dxa"/>
            <w:shd w:val="clear" w:color="auto" w:fill="CCFFFF"/>
            <w:noWrap/>
            <w:vAlign w:val="bottom"/>
          </w:tcPr>
          <w:p w:rsidR="00AF1DF8" w:rsidRPr="00B40E7D" w:rsidRDefault="00AF1DF8" w:rsidP="00ED25F6">
            <w:pPr>
              <w:widowControl w:val="0"/>
              <w:jc w:val="center"/>
              <w:rPr>
                <w:sz w:val="20"/>
                <w:szCs w:val="20"/>
              </w:rPr>
            </w:pPr>
            <w:r w:rsidRPr="00B40E7D">
              <w:rPr>
                <w:sz w:val="20"/>
                <w:szCs w:val="20"/>
              </w:rPr>
              <w:t>10-00 часов</w:t>
            </w:r>
          </w:p>
        </w:tc>
        <w:tc>
          <w:tcPr>
            <w:tcW w:w="4395" w:type="dxa"/>
            <w:vMerge w:val="restart"/>
            <w:shd w:val="clear" w:color="auto" w:fill="CCFFFF"/>
            <w:vAlign w:val="center"/>
          </w:tcPr>
          <w:p w:rsidR="00AF1DF8" w:rsidRPr="00B40E7D" w:rsidRDefault="00703F8A" w:rsidP="00703F8A">
            <w:pPr>
              <w:widowControl w:val="0"/>
              <w:rPr>
                <w:sz w:val="20"/>
                <w:szCs w:val="20"/>
              </w:rPr>
            </w:pPr>
            <w:r>
              <w:rPr>
                <w:bCs/>
                <w:sz w:val="20"/>
                <w:szCs w:val="20"/>
              </w:rPr>
              <w:t>Товескин Александр Юрьевич</w:t>
            </w:r>
            <w:r w:rsidR="00AF1DF8" w:rsidRPr="00B40E7D">
              <w:rPr>
                <w:bCs/>
                <w:sz w:val="20"/>
                <w:szCs w:val="20"/>
              </w:rPr>
              <w:t xml:space="preserve">, </w:t>
            </w:r>
            <w:r>
              <w:rPr>
                <w:bCs/>
                <w:sz w:val="20"/>
                <w:szCs w:val="20"/>
              </w:rPr>
              <w:t xml:space="preserve">заведующий сектором по благоустройству и землеустройству </w:t>
            </w:r>
            <w:r w:rsidR="00AF1DF8" w:rsidRPr="00B40E7D">
              <w:rPr>
                <w:bCs/>
                <w:sz w:val="20"/>
                <w:szCs w:val="20"/>
              </w:rPr>
              <w:t>администрации муниципального образования поселок Боровский, тел. 72-38-92</w:t>
            </w:r>
          </w:p>
        </w:tc>
      </w:tr>
      <w:tr w:rsidR="00AF1DF8" w:rsidRPr="00B40E7D" w:rsidTr="00683E55">
        <w:trPr>
          <w:cantSplit/>
          <w:trHeight w:val="384"/>
        </w:trPr>
        <w:tc>
          <w:tcPr>
            <w:tcW w:w="568" w:type="dxa"/>
            <w:vMerge/>
            <w:vAlign w:val="center"/>
          </w:tcPr>
          <w:p w:rsidR="00AF1DF8" w:rsidRPr="00B40E7D" w:rsidRDefault="00AF1DF8" w:rsidP="00ED25F6">
            <w:pPr>
              <w:widowControl w:val="0"/>
              <w:rPr>
                <w:sz w:val="20"/>
                <w:szCs w:val="20"/>
              </w:rPr>
            </w:pPr>
          </w:p>
        </w:tc>
        <w:tc>
          <w:tcPr>
            <w:tcW w:w="1984" w:type="dxa"/>
            <w:vMerge/>
            <w:vAlign w:val="center"/>
          </w:tcPr>
          <w:p w:rsidR="00AF1DF8" w:rsidRPr="00B40E7D" w:rsidRDefault="00AF1DF8" w:rsidP="00ED25F6">
            <w:pPr>
              <w:widowControl w:val="0"/>
              <w:rPr>
                <w:b/>
                <w:bCs/>
                <w:sz w:val="20"/>
                <w:szCs w:val="20"/>
              </w:rPr>
            </w:pPr>
          </w:p>
        </w:tc>
        <w:tc>
          <w:tcPr>
            <w:tcW w:w="1276" w:type="dxa"/>
            <w:shd w:val="clear" w:color="auto" w:fill="CCFFFF"/>
            <w:noWrap/>
            <w:vAlign w:val="bottom"/>
          </w:tcPr>
          <w:p w:rsidR="00AF1DF8" w:rsidRPr="00B40E7D" w:rsidRDefault="00085E83" w:rsidP="00085E83">
            <w:pPr>
              <w:keepNext/>
              <w:keepLines/>
              <w:widowControl w:val="0"/>
              <w:jc w:val="center"/>
              <w:rPr>
                <w:sz w:val="20"/>
                <w:szCs w:val="20"/>
              </w:rPr>
            </w:pPr>
            <w:r>
              <w:rPr>
                <w:sz w:val="20"/>
                <w:szCs w:val="20"/>
              </w:rPr>
              <w:t>30</w:t>
            </w:r>
            <w:r w:rsidR="00AF1DF8" w:rsidRPr="00B40E7D">
              <w:rPr>
                <w:sz w:val="20"/>
                <w:szCs w:val="20"/>
              </w:rPr>
              <w:t>.</w:t>
            </w:r>
            <w:r w:rsidR="00836D7E">
              <w:rPr>
                <w:sz w:val="20"/>
                <w:szCs w:val="20"/>
              </w:rPr>
              <w:t>1</w:t>
            </w:r>
            <w:r w:rsidR="00703F8A">
              <w:rPr>
                <w:sz w:val="20"/>
                <w:szCs w:val="20"/>
              </w:rPr>
              <w:t>0</w:t>
            </w:r>
            <w:r w:rsidR="00AF1DF8" w:rsidRPr="00B40E7D">
              <w:rPr>
                <w:sz w:val="20"/>
                <w:szCs w:val="20"/>
              </w:rPr>
              <w:t>.201</w:t>
            </w:r>
            <w:r w:rsidR="00703F8A">
              <w:rPr>
                <w:sz w:val="20"/>
                <w:szCs w:val="20"/>
              </w:rPr>
              <w:t>7</w:t>
            </w:r>
          </w:p>
        </w:tc>
        <w:tc>
          <w:tcPr>
            <w:tcW w:w="1417" w:type="dxa"/>
            <w:shd w:val="clear" w:color="auto" w:fill="CCFFFF"/>
            <w:noWrap/>
            <w:vAlign w:val="bottom"/>
          </w:tcPr>
          <w:p w:rsidR="00AF1DF8" w:rsidRPr="00B40E7D" w:rsidRDefault="00AF1DF8" w:rsidP="00ED25F6">
            <w:pPr>
              <w:widowControl w:val="0"/>
              <w:jc w:val="center"/>
              <w:rPr>
                <w:sz w:val="20"/>
                <w:szCs w:val="20"/>
              </w:rPr>
            </w:pPr>
            <w:r w:rsidRPr="00B40E7D">
              <w:rPr>
                <w:sz w:val="20"/>
                <w:szCs w:val="20"/>
              </w:rPr>
              <w:t>10-00 часов</w:t>
            </w:r>
          </w:p>
        </w:tc>
        <w:tc>
          <w:tcPr>
            <w:tcW w:w="4395" w:type="dxa"/>
            <w:vMerge/>
            <w:vAlign w:val="center"/>
          </w:tcPr>
          <w:p w:rsidR="00AF1DF8" w:rsidRPr="00B40E7D" w:rsidRDefault="00AF1DF8" w:rsidP="00ED25F6">
            <w:pPr>
              <w:widowControl w:val="0"/>
              <w:rPr>
                <w:sz w:val="20"/>
                <w:szCs w:val="20"/>
              </w:rPr>
            </w:pPr>
          </w:p>
        </w:tc>
      </w:tr>
      <w:tr w:rsidR="00AF1DF8" w:rsidRPr="00B40E7D" w:rsidTr="00683E55">
        <w:trPr>
          <w:cantSplit/>
          <w:trHeight w:val="295"/>
        </w:trPr>
        <w:tc>
          <w:tcPr>
            <w:tcW w:w="568" w:type="dxa"/>
            <w:vMerge/>
            <w:vAlign w:val="center"/>
          </w:tcPr>
          <w:p w:rsidR="00AF1DF8" w:rsidRPr="00B40E7D" w:rsidRDefault="00AF1DF8" w:rsidP="00ED25F6">
            <w:pPr>
              <w:widowControl w:val="0"/>
              <w:rPr>
                <w:sz w:val="20"/>
                <w:szCs w:val="20"/>
              </w:rPr>
            </w:pPr>
          </w:p>
        </w:tc>
        <w:tc>
          <w:tcPr>
            <w:tcW w:w="1984" w:type="dxa"/>
            <w:vMerge/>
            <w:vAlign w:val="center"/>
          </w:tcPr>
          <w:p w:rsidR="00AF1DF8" w:rsidRPr="00B40E7D" w:rsidRDefault="00AF1DF8" w:rsidP="00ED25F6">
            <w:pPr>
              <w:widowControl w:val="0"/>
              <w:rPr>
                <w:b/>
                <w:bCs/>
                <w:sz w:val="20"/>
                <w:szCs w:val="20"/>
              </w:rPr>
            </w:pPr>
          </w:p>
        </w:tc>
        <w:tc>
          <w:tcPr>
            <w:tcW w:w="1276" w:type="dxa"/>
            <w:shd w:val="clear" w:color="auto" w:fill="CCFFFF"/>
            <w:noWrap/>
            <w:vAlign w:val="bottom"/>
          </w:tcPr>
          <w:p w:rsidR="00AF1DF8" w:rsidRPr="00B40E7D" w:rsidRDefault="00703F8A" w:rsidP="00085E83">
            <w:pPr>
              <w:keepNext/>
              <w:keepLines/>
              <w:widowControl w:val="0"/>
              <w:rPr>
                <w:sz w:val="20"/>
                <w:szCs w:val="20"/>
              </w:rPr>
            </w:pPr>
            <w:r>
              <w:rPr>
                <w:sz w:val="20"/>
                <w:szCs w:val="20"/>
              </w:rPr>
              <w:t xml:space="preserve"> </w:t>
            </w:r>
            <w:r w:rsidR="00085E83">
              <w:rPr>
                <w:sz w:val="20"/>
                <w:szCs w:val="20"/>
              </w:rPr>
              <w:t>06</w:t>
            </w:r>
            <w:r w:rsidR="00AF1DF8" w:rsidRPr="00B40E7D">
              <w:rPr>
                <w:sz w:val="20"/>
                <w:szCs w:val="20"/>
              </w:rPr>
              <w:t>.</w:t>
            </w:r>
            <w:r w:rsidR="00836D7E">
              <w:rPr>
                <w:sz w:val="20"/>
                <w:szCs w:val="20"/>
              </w:rPr>
              <w:t>1</w:t>
            </w:r>
            <w:r w:rsidR="00085E83">
              <w:rPr>
                <w:sz w:val="20"/>
                <w:szCs w:val="20"/>
              </w:rPr>
              <w:t>1</w:t>
            </w:r>
            <w:r w:rsidR="00AF1DF8" w:rsidRPr="00B40E7D">
              <w:rPr>
                <w:sz w:val="20"/>
                <w:szCs w:val="20"/>
              </w:rPr>
              <w:t>.201</w:t>
            </w:r>
            <w:r>
              <w:rPr>
                <w:sz w:val="20"/>
                <w:szCs w:val="20"/>
              </w:rPr>
              <w:t>7</w:t>
            </w:r>
          </w:p>
        </w:tc>
        <w:tc>
          <w:tcPr>
            <w:tcW w:w="1417" w:type="dxa"/>
            <w:shd w:val="clear" w:color="auto" w:fill="CCFFFF"/>
            <w:noWrap/>
            <w:vAlign w:val="bottom"/>
          </w:tcPr>
          <w:p w:rsidR="00AF1DF8" w:rsidRPr="00B40E7D" w:rsidRDefault="00AF1DF8" w:rsidP="00ED25F6">
            <w:pPr>
              <w:widowControl w:val="0"/>
              <w:jc w:val="center"/>
              <w:rPr>
                <w:sz w:val="20"/>
                <w:szCs w:val="20"/>
              </w:rPr>
            </w:pPr>
            <w:r w:rsidRPr="00B40E7D">
              <w:rPr>
                <w:sz w:val="20"/>
                <w:szCs w:val="20"/>
              </w:rPr>
              <w:t>10-00 часов</w:t>
            </w:r>
          </w:p>
        </w:tc>
        <w:tc>
          <w:tcPr>
            <w:tcW w:w="4395" w:type="dxa"/>
            <w:vMerge/>
            <w:vAlign w:val="center"/>
          </w:tcPr>
          <w:p w:rsidR="00AF1DF8" w:rsidRPr="00B40E7D" w:rsidRDefault="00AF1DF8" w:rsidP="00ED25F6">
            <w:pPr>
              <w:widowControl w:val="0"/>
              <w:rPr>
                <w:sz w:val="20"/>
                <w:szCs w:val="20"/>
              </w:rPr>
            </w:pPr>
          </w:p>
        </w:tc>
      </w:tr>
      <w:tr w:rsidR="00AF1DF8" w:rsidRPr="00B40E7D" w:rsidTr="00683E55">
        <w:trPr>
          <w:cantSplit/>
          <w:trHeight w:val="295"/>
        </w:trPr>
        <w:tc>
          <w:tcPr>
            <w:tcW w:w="568" w:type="dxa"/>
            <w:vMerge/>
            <w:vAlign w:val="center"/>
          </w:tcPr>
          <w:p w:rsidR="00AF1DF8" w:rsidRPr="00B40E7D" w:rsidRDefault="00AF1DF8" w:rsidP="00ED25F6">
            <w:pPr>
              <w:widowControl w:val="0"/>
              <w:rPr>
                <w:sz w:val="20"/>
                <w:szCs w:val="20"/>
              </w:rPr>
            </w:pPr>
          </w:p>
        </w:tc>
        <w:tc>
          <w:tcPr>
            <w:tcW w:w="1984" w:type="dxa"/>
            <w:vMerge/>
            <w:vAlign w:val="center"/>
          </w:tcPr>
          <w:p w:rsidR="00AF1DF8" w:rsidRPr="00B40E7D" w:rsidRDefault="00AF1DF8" w:rsidP="00ED25F6">
            <w:pPr>
              <w:widowControl w:val="0"/>
              <w:rPr>
                <w:b/>
                <w:bCs/>
                <w:sz w:val="20"/>
                <w:szCs w:val="20"/>
              </w:rPr>
            </w:pPr>
          </w:p>
        </w:tc>
        <w:tc>
          <w:tcPr>
            <w:tcW w:w="1276" w:type="dxa"/>
            <w:shd w:val="clear" w:color="auto" w:fill="CCFFFF"/>
            <w:noWrap/>
            <w:vAlign w:val="bottom"/>
          </w:tcPr>
          <w:p w:rsidR="00AF1DF8" w:rsidRPr="00B40E7D" w:rsidRDefault="00085E83" w:rsidP="00F56A15">
            <w:pPr>
              <w:keepNext/>
              <w:keepLines/>
              <w:widowControl w:val="0"/>
              <w:jc w:val="center"/>
              <w:rPr>
                <w:sz w:val="20"/>
                <w:szCs w:val="20"/>
              </w:rPr>
            </w:pPr>
            <w:r>
              <w:rPr>
                <w:sz w:val="20"/>
                <w:szCs w:val="20"/>
              </w:rPr>
              <w:t>13</w:t>
            </w:r>
            <w:r w:rsidR="00AF1DF8" w:rsidRPr="00B40E7D">
              <w:rPr>
                <w:sz w:val="20"/>
                <w:szCs w:val="20"/>
              </w:rPr>
              <w:t>.</w:t>
            </w:r>
            <w:r w:rsidR="00836D7E">
              <w:rPr>
                <w:sz w:val="20"/>
                <w:szCs w:val="20"/>
              </w:rPr>
              <w:t>1</w:t>
            </w:r>
            <w:r w:rsidR="00F56A15">
              <w:rPr>
                <w:sz w:val="20"/>
                <w:szCs w:val="20"/>
              </w:rPr>
              <w:t>1</w:t>
            </w:r>
            <w:r w:rsidR="00AF1DF8" w:rsidRPr="00B40E7D">
              <w:rPr>
                <w:sz w:val="20"/>
                <w:szCs w:val="20"/>
              </w:rPr>
              <w:t>.201</w:t>
            </w:r>
            <w:r w:rsidR="00703F8A">
              <w:rPr>
                <w:sz w:val="20"/>
                <w:szCs w:val="20"/>
              </w:rPr>
              <w:t>7</w:t>
            </w:r>
          </w:p>
        </w:tc>
        <w:tc>
          <w:tcPr>
            <w:tcW w:w="1417" w:type="dxa"/>
            <w:shd w:val="clear" w:color="auto" w:fill="CCFFFF"/>
            <w:noWrap/>
            <w:vAlign w:val="bottom"/>
          </w:tcPr>
          <w:p w:rsidR="00AF1DF8" w:rsidRPr="00B40E7D" w:rsidRDefault="00AF1DF8" w:rsidP="00A0783F">
            <w:pPr>
              <w:widowControl w:val="0"/>
              <w:jc w:val="center"/>
              <w:rPr>
                <w:sz w:val="20"/>
                <w:szCs w:val="20"/>
              </w:rPr>
            </w:pPr>
            <w:r w:rsidRPr="00B40E7D">
              <w:rPr>
                <w:sz w:val="20"/>
                <w:szCs w:val="20"/>
              </w:rPr>
              <w:t>10-00 часов</w:t>
            </w:r>
          </w:p>
        </w:tc>
        <w:tc>
          <w:tcPr>
            <w:tcW w:w="4395" w:type="dxa"/>
            <w:vMerge/>
            <w:vAlign w:val="center"/>
          </w:tcPr>
          <w:p w:rsidR="00AF1DF8" w:rsidRPr="00B40E7D" w:rsidRDefault="00AF1DF8" w:rsidP="00ED25F6">
            <w:pPr>
              <w:widowControl w:val="0"/>
              <w:rPr>
                <w:sz w:val="20"/>
                <w:szCs w:val="20"/>
              </w:rPr>
            </w:pPr>
          </w:p>
        </w:tc>
      </w:tr>
    </w:tbl>
    <w:p w:rsidR="003A55EE" w:rsidRPr="00B40E7D" w:rsidRDefault="003A55EE" w:rsidP="00ED25F6">
      <w:pPr>
        <w:widowControl w:val="0"/>
        <w:tabs>
          <w:tab w:val="left" w:pos="900"/>
        </w:tabs>
        <w:ind w:firstLine="540"/>
        <w:jc w:val="both"/>
        <w:rPr>
          <w:sz w:val="20"/>
          <w:szCs w:val="20"/>
        </w:rPr>
      </w:pPr>
    </w:p>
    <w:p w:rsidR="00E25933" w:rsidRPr="00B40E7D" w:rsidRDefault="00E25933" w:rsidP="00ED25F6">
      <w:pPr>
        <w:widowControl w:val="0"/>
        <w:tabs>
          <w:tab w:val="left" w:pos="900"/>
        </w:tabs>
        <w:ind w:firstLine="540"/>
        <w:jc w:val="both"/>
        <w:rPr>
          <w:sz w:val="20"/>
          <w:szCs w:val="20"/>
        </w:rPr>
      </w:pPr>
      <w:r w:rsidRPr="00B40E7D">
        <w:rPr>
          <w:sz w:val="20"/>
          <w:szCs w:val="20"/>
        </w:rPr>
        <w:t xml:space="preserve">Организатор конкурса каждые 5 рабочих дней </w:t>
      </w:r>
      <w:proofErr w:type="gramStart"/>
      <w:r w:rsidRPr="00B40E7D">
        <w:rPr>
          <w:sz w:val="20"/>
          <w:szCs w:val="20"/>
        </w:rPr>
        <w:t>с даты размещения</w:t>
      </w:r>
      <w:proofErr w:type="gramEnd"/>
      <w:r w:rsidRPr="00B40E7D">
        <w:rPr>
          <w:sz w:val="20"/>
          <w:szCs w:val="20"/>
        </w:rPr>
        <w:t xml:space="preserve"> извещения о проведении конкурса на официальном сайте,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p w:rsidR="00E25933" w:rsidRPr="00B40E7D" w:rsidRDefault="00E25933" w:rsidP="00ED25F6">
      <w:pPr>
        <w:widowControl w:val="0"/>
        <w:tabs>
          <w:tab w:val="left" w:pos="900"/>
        </w:tabs>
        <w:ind w:firstLine="540"/>
        <w:jc w:val="both"/>
        <w:rPr>
          <w:sz w:val="20"/>
          <w:szCs w:val="20"/>
        </w:rPr>
      </w:pPr>
      <w:r w:rsidRPr="00B40E7D">
        <w:rPr>
          <w:sz w:val="20"/>
          <w:szCs w:val="20"/>
        </w:rPr>
        <w:t>Осмотры объектов конкурса проводятся в соответствии с графиком проведения осмотров, утвержденным организатором конкурса.</w:t>
      </w:r>
    </w:p>
    <w:p w:rsidR="00E25933" w:rsidRPr="00B40E7D" w:rsidRDefault="00E25933" w:rsidP="00ED25F6">
      <w:pPr>
        <w:widowControl w:val="0"/>
        <w:tabs>
          <w:tab w:val="left" w:pos="900"/>
        </w:tabs>
        <w:ind w:firstLine="540"/>
        <w:jc w:val="both"/>
        <w:rPr>
          <w:sz w:val="20"/>
          <w:szCs w:val="20"/>
        </w:rPr>
      </w:pPr>
      <w:r w:rsidRPr="00B40E7D">
        <w:rPr>
          <w:sz w:val="20"/>
          <w:szCs w:val="20"/>
        </w:rPr>
        <w:t>Заявки от претендентов и других заинтересованных лиц производятся за день до проведения осмотра до 15.00 часов по телефонам ответственных за организацию и проведение осмотров в соответствии с графиком проведения осмотров.</w:t>
      </w:r>
    </w:p>
    <w:p w:rsidR="00E25933" w:rsidRPr="00B40E7D" w:rsidRDefault="00E25933" w:rsidP="00ED25F6">
      <w:pPr>
        <w:widowControl w:val="0"/>
        <w:tabs>
          <w:tab w:val="left" w:pos="900"/>
        </w:tabs>
        <w:ind w:firstLine="540"/>
        <w:jc w:val="both"/>
        <w:rPr>
          <w:sz w:val="20"/>
          <w:szCs w:val="20"/>
        </w:rPr>
      </w:pPr>
      <w:r w:rsidRPr="00B40E7D">
        <w:rPr>
          <w:sz w:val="20"/>
          <w:szCs w:val="20"/>
        </w:rPr>
        <w:t>Ответственные лица организатора конкурса осуществляют учет заявок в журнале учета проведения осмотров, в котором указывается:</w:t>
      </w:r>
    </w:p>
    <w:p w:rsidR="00E25933" w:rsidRPr="00B40E7D" w:rsidRDefault="005A4A85" w:rsidP="00F62802">
      <w:pPr>
        <w:widowControl w:val="0"/>
        <w:numPr>
          <w:ilvl w:val="0"/>
          <w:numId w:val="13"/>
        </w:numPr>
        <w:tabs>
          <w:tab w:val="left" w:pos="900"/>
        </w:tabs>
        <w:ind w:left="0" w:firstLine="540"/>
        <w:jc w:val="both"/>
        <w:rPr>
          <w:sz w:val="20"/>
          <w:szCs w:val="20"/>
        </w:rPr>
      </w:pPr>
      <w:r w:rsidRPr="00B40E7D">
        <w:rPr>
          <w:b/>
          <w:bCs/>
          <w:sz w:val="20"/>
          <w:szCs w:val="20"/>
        </w:rPr>
        <w:t>Адрес объекта</w:t>
      </w:r>
      <w:r w:rsidR="00E25933" w:rsidRPr="00B40E7D">
        <w:rPr>
          <w:sz w:val="20"/>
          <w:szCs w:val="20"/>
        </w:rPr>
        <w:t>;</w:t>
      </w:r>
    </w:p>
    <w:p w:rsidR="00E25933" w:rsidRPr="00B40E7D" w:rsidRDefault="00E25933" w:rsidP="00F62802">
      <w:pPr>
        <w:widowControl w:val="0"/>
        <w:numPr>
          <w:ilvl w:val="0"/>
          <w:numId w:val="13"/>
        </w:numPr>
        <w:tabs>
          <w:tab w:val="left" w:pos="900"/>
        </w:tabs>
        <w:ind w:left="0" w:firstLine="540"/>
        <w:jc w:val="both"/>
        <w:rPr>
          <w:sz w:val="20"/>
          <w:szCs w:val="20"/>
        </w:rPr>
      </w:pPr>
      <w:r w:rsidRPr="00B40E7D">
        <w:rPr>
          <w:sz w:val="20"/>
          <w:szCs w:val="20"/>
        </w:rPr>
        <w:t>Наименование претендента или другого заинтересованного лица;</w:t>
      </w:r>
    </w:p>
    <w:p w:rsidR="00E25933" w:rsidRPr="00B40E7D" w:rsidRDefault="00E25933" w:rsidP="00F62802">
      <w:pPr>
        <w:widowControl w:val="0"/>
        <w:numPr>
          <w:ilvl w:val="0"/>
          <w:numId w:val="13"/>
        </w:numPr>
        <w:tabs>
          <w:tab w:val="left" w:pos="900"/>
        </w:tabs>
        <w:ind w:left="0" w:firstLine="540"/>
        <w:jc w:val="both"/>
        <w:rPr>
          <w:sz w:val="20"/>
          <w:szCs w:val="20"/>
        </w:rPr>
      </w:pPr>
      <w:r w:rsidRPr="00B40E7D">
        <w:rPr>
          <w:sz w:val="20"/>
          <w:szCs w:val="20"/>
        </w:rPr>
        <w:t>Дата поступления заявки;</w:t>
      </w:r>
    </w:p>
    <w:p w:rsidR="00E25933" w:rsidRPr="00B40E7D" w:rsidRDefault="00E25933" w:rsidP="00F62802">
      <w:pPr>
        <w:widowControl w:val="0"/>
        <w:numPr>
          <w:ilvl w:val="0"/>
          <w:numId w:val="13"/>
        </w:numPr>
        <w:tabs>
          <w:tab w:val="left" w:pos="900"/>
        </w:tabs>
        <w:ind w:left="0" w:firstLine="540"/>
        <w:jc w:val="both"/>
        <w:rPr>
          <w:sz w:val="20"/>
          <w:szCs w:val="20"/>
        </w:rPr>
      </w:pPr>
      <w:r w:rsidRPr="00B40E7D">
        <w:rPr>
          <w:sz w:val="20"/>
          <w:szCs w:val="20"/>
        </w:rPr>
        <w:t>Дата  начала и окончания проведения осмотра.</w:t>
      </w:r>
    </w:p>
    <w:p w:rsidR="00E25933" w:rsidRPr="00B40E7D" w:rsidRDefault="00E25933" w:rsidP="00ED25F6">
      <w:pPr>
        <w:widowControl w:val="0"/>
        <w:tabs>
          <w:tab w:val="left" w:pos="900"/>
        </w:tabs>
        <w:ind w:firstLine="540"/>
        <w:jc w:val="both"/>
        <w:rPr>
          <w:sz w:val="20"/>
          <w:szCs w:val="20"/>
        </w:rPr>
      </w:pPr>
      <w:r w:rsidRPr="00B40E7D">
        <w:rPr>
          <w:sz w:val="20"/>
          <w:szCs w:val="20"/>
        </w:rPr>
        <w:t>Ответственные лица организатора конкурса организовывают проведение осмотра на следующий день после приема заявки в соответствии с графиком проведения осмотров. Претенденты и другие заинтересованные лица пребывают в указанное время на место начала осмотра, указанное в графике проведения осмотров.</w:t>
      </w:r>
    </w:p>
    <w:p w:rsidR="00E25933" w:rsidRPr="00B40E7D" w:rsidRDefault="00E25933" w:rsidP="00ED25F6">
      <w:pPr>
        <w:widowControl w:val="0"/>
        <w:tabs>
          <w:tab w:val="left" w:pos="900"/>
        </w:tabs>
        <w:ind w:firstLine="540"/>
        <w:jc w:val="both"/>
        <w:rPr>
          <w:sz w:val="20"/>
          <w:szCs w:val="20"/>
        </w:rPr>
      </w:pPr>
      <w:r w:rsidRPr="00B40E7D">
        <w:rPr>
          <w:sz w:val="20"/>
          <w:szCs w:val="20"/>
        </w:rPr>
        <w:t>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E25933" w:rsidRPr="00B40E7D" w:rsidRDefault="00E25933" w:rsidP="00ED25F6">
      <w:pPr>
        <w:widowControl w:val="0"/>
        <w:tabs>
          <w:tab w:val="left" w:pos="900"/>
        </w:tabs>
        <w:ind w:firstLine="540"/>
        <w:jc w:val="both"/>
        <w:rPr>
          <w:sz w:val="20"/>
          <w:szCs w:val="20"/>
        </w:rPr>
      </w:pPr>
      <w:r w:rsidRPr="00B40E7D">
        <w:rPr>
          <w:sz w:val="20"/>
          <w:szCs w:val="20"/>
        </w:rPr>
        <w:t>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E25933" w:rsidRPr="00B40E7D" w:rsidRDefault="00E25933" w:rsidP="00ED25F6">
      <w:pPr>
        <w:widowControl w:val="0"/>
        <w:tabs>
          <w:tab w:val="left" w:pos="900"/>
        </w:tabs>
        <w:ind w:firstLine="540"/>
        <w:jc w:val="both"/>
        <w:rPr>
          <w:sz w:val="20"/>
          <w:szCs w:val="20"/>
        </w:rPr>
      </w:pPr>
      <w:r w:rsidRPr="00B40E7D">
        <w:rPr>
          <w:sz w:val="20"/>
          <w:szCs w:val="20"/>
        </w:rPr>
        <w:t>По окончании срока проведения осмотров журнал учета проведения осмотров предоставляется в конкурсную комиссию.</w:t>
      </w:r>
    </w:p>
    <w:p w:rsidR="00E25933" w:rsidRPr="00B40E7D" w:rsidRDefault="00E25933" w:rsidP="00ED25F6">
      <w:pPr>
        <w:widowControl w:val="0"/>
        <w:jc w:val="both"/>
        <w:rPr>
          <w:bCs/>
          <w:color w:val="000000"/>
          <w:spacing w:val="2"/>
          <w:sz w:val="20"/>
          <w:szCs w:val="20"/>
        </w:rPr>
      </w:pPr>
    </w:p>
    <w:p w:rsidR="00E25933" w:rsidRPr="00B40E7D" w:rsidRDefault="00E25933" w:rsidP="00ED25F6">
      <w:pPr>
        <w:widowControl w:val="0"/>
        <w:jc w:val="both"/>
        <w:rPr>
          <w:b/>
          <w:sz w:val="20"/>
          <w:szCs w:val="20"/>
        </w:rPr>
      </w:pPr>
    </w:p>
    <w:p w:rsidR="00E25933" w:rsidRPr="00B40E7D" w:rsidRDefault="00E25933" w:rsidP="00ED25F6">
      <w:pPr>
        <w:widowControl w:val="0"/>
        <w:jc w:val="both"/>
        <w:rPr>
          <w:b/>
          <w:sz w:val="20"/>
          <w:szCs w:val="20"/>
        </w:rPr>
      </w:pPr>
    </w:p>
    <w:p w:rsidR="00E25933" w:rsidRPr="00B40E7D" w:rsidRDefault="00E25933" w:rsidP="00ED25F6">
      <w:pPr>
        <w:widowControl w:val="0"/>
        <w:jc w:val="both"/>
        <w:rPr>
          <w:b/>
          <w:sz w:val="20"/>
          <w:szCs w:val="20"/>
        </w:rPr>
      </w:pPr>
    </w:p>
    <w:p w:rsidR="00E25933" w:rsidRPr="00B40E7D" w:rsidRDefault="00E25933" w:rsidP="00ED25F6">
      <w:pPr>
        <w:widowControl w:val="0"/>
        <w:jc w:val="both"/>
        <w:rPr>
          <w:b/>
          <w:sz w:val="20"/>
          <w:szCs w:val="20"/>
        </w:rPr>
      </w:pPr>
    </w:p>
    <w:p w:rsidR="00CE167E" w:rsidRPr="00B40E7D" w:rsidRDefault="00CE167E" w:rsidP="00ED25F6">
      <w:pPr>
        <w:widowControl w:val="0"/>
        <w:jc w:val="both"/>
        <w:rPr>
          <w:b/>
          <w:sz w:val="20"/>
          <w:szCs w:val="20"/>
        </w:rPr>
      </w:pPr>
    </w:p>
    <w:p w:rsidR="00683E55" w:rsidRPr="00B40E7D" w:rsidRDefault="00683E55" w:rsidP="00ED25F6">
      <w:pPr>
        <w:widowControl w:val="0"/>
        <w:jc w:val="both"/>
        <w:rPr>
          <w:b/>
          <w:sz w:val="20"/>
          <w:szCs w:val="20"/>
        </w:rPr>
      </w:pPr>
    </w:p>
    <w:p w:rsidR="00683E55" w:rsidRPr="00B40E7D" w:rsidRDefault="00683E55" w:rsidP="00ED25F6">
      <w:pPr>
        <w:widowControl w:val="0"/>
        <w:jc w:val="both"/>
        <w:rPr>
          <w:b/>
          <w:sz w:val="20"/>
          <w:szCs w:val="20"/>
        </w:rPr>
      </w:pPr>
    </w:p>
    <w:p w:rsidR="00DD16B3" w:rsidRPr="00B40E7D" w:rsidRDefault="00DD16B3" w:rsidP="00ED25F6">
      <w:pPr>
        <w:widowControl w:val="0"/>
        <w:jc w:val="right"/>
        <w:rPr>
          <w:b/>
          <w:sz w:val="20"/>
          <w:szCs w:val="20"/>
        </w:rPr>
      </w:pPr>
      <w:bookmarkStart w:id="63" w:name="приложение5"/>
      <w:bookmarkEnd w:id="63"/>
    </w:p>
    <w:p w:rsidR="00DD16B3" w:rsidRPr="00B40E7D" w:rsidRDefault="00DD16B3"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E25933" w:rsidRPr="00B40E7D" w:rsidRDefault="00E25933" w:rsidP="00ED25F6">
      <w:pPr>
        <w:widowControl w:val="0"/>
        <w:jc w:val="right"/>
        <w:rPr>
          <w:b/>
          <w:sz w:val="20"/>
          <w:szCs w:val="20"/>
        </w:rPr>
      </w:pPr>
      <w:r w:rsidRPr="00B40E7D">
        <w:rPr>
          <w:b/>
          <w:sz w:val="20"/>
          <w:szCs w:val="20"/>
        </w:rPr>
        <w:lastRenderedPageBreak/>
        <w:t>Приложение 3</w:t>
      </w:r>
    </w:p>
    <w:p w:rsidR="00E25933" w:rsidRPr="00B40E7D" w:rsidRDefault="00E25933" w:rsidP="00ED25F6">
      <w:pPr>
        <w:widowControl w:val="0"/>
        <w:jc w:val="right"/>
        <w:rPr>
          <w:b/>
          <w:sz w:val="20"/>
          <w:szCs w:val="20"/>
        </w:rPr>
      </w:pPr>
      <w:r w:rsidRPr="00B40E7D">
        <w:rPr>
          <w:b/>
          <w:sz w:val="20"/>
          <w:szCs w:val="20"/>
        </w:rPr>
        <w:t>к конкурсной документации</w:t>
      </w:r>
    </w:p>
    <w:p w:rsidR="00E25933" w:rsidRPr="00B40E7D" w:rsidRDefault="00E25933" w:rsidP="00ED25F6">
      <w:pPr>
        <w:widowControl w:val="0"/>
        <w:rPr>
          <w:sz w:val="20"/>
          <w:szCs w:val="20"/>
        </w:rPr>
      </w:pPr>
    </w:p>
    <w:p w:rsidR="00E25933" w:rsidRPr="00B40E7D" w:rsidRDefault="00E25933" w:rsidP="00ED25F6">
      <w:pPr>
        <w:widowControl w:val="0"/>
        <w:rPr>
          <w:sz w:val="20"/>
          <w:szCs w:val="20"/>
        </w:rPr>
      </w:pPr>
    </w:p>
    <w:p w:rsidR="00E25933" w:rsidRPr="00B40E7D" w:rsidRDefault="00E25933" w:rsidP="00ED25F6">
      <w:pPr>
        <w:widowControl w:val="0"/>
        <w:jc w:val="center"/>
        <w:rPr>
          <w:b/>
          <w:bCs/>
          <w:sz w:val="20"/>
          <w:szCs w:val="20"/>
        </w:rPr>
      </w:pPr>
      <w:r w:rsidRPr="00B40E7D">
        <w:rPr>
          <w:b/>
          <w:bCs/>
          <w:sz w:val="20"/>
          <w:szCs w:val="20"/>
        </w:rPr>
        <w:t>ЗАЯВКА</w:t>
      </w:r>
    </w:p>
    <w:p w:rsidR="00E25933" w:rsidRPr="00B40E7D" w:rsidRDefault="00E25933" w:rsidP="00ED25F6">
      <w:pPr>
        <w:widowControl w:val="0"/>
        <w:jc w:val="center"/>
        <w:rPr>
          <w:b/>
          <w:bCs/>
          <w:sz w:val="20"/>
          <w:szCs w:val="20"/>
        </w:rPr>
      </w:pPr>
      <w:r w:rsidRPr="00B40E7D">
        <w:rPr>
          <w:b/>
          <w:bCs/>
          <w:sz w:val="20"/>
          <w:szCs w:val="20"/>
        </w:rPr>
        <w:t>на участие в конкурсе по отбору управляющей</w:t>
      </w:r>
      <w:r w:rsidRPr="00B40E7D">
        <w:rPr>
          <w:b/>
          <w:bCs/>
          <w:sz w:val="20"/>
          <w:szCs w:val="20"/>
        </w:rPr>
        <w:br/>
        <w:t>организации для управления многоквартирным домом</w:t>
      </w:r>
    </w:p>
    <w:p w:rsidR="00E25933" w:rsidRPr="00B40E7D" w:rsidRDefault="00E25933" w:rsidP="00ED25F6">
      <w:pPr>
        <w:widowControl w:val="0"/>
        <w:jc w:val="center"/>
        <w:rPr>
          <w:sz w:val="20"/>
          <w:szCs w:val="20"/>
        </w:rPr>
      </w:pPr>
      <w:r w:rsidRPr="00B40E7D">
        <w:rPr>
          <w:sz w:val="20"/>
          <w:szCs w:val="20"/>
        </w:rPr>
        <w:t>1. Заявление об участии в конкурсе</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jc w:val="center"/>
        <w:rPr>
          <w:sz w:val="20"/>
          <w:szCs w:val="20"/>
        </w:rPr>
      </w:pPr>
      <w:r w:rsidRPr="00B40E7D">
        <w:rPr>
          <w:sz w:val="20"/>
          <w:szCs w:val="20"/>
        </w:rPr>
        <w:t>(организационно-правовая форма, наименование/фирменное наименование организации</w:t>
      </w:r>
      <w:r w:rsidRPr="00B40E7D">
        <w:rPr>
          <w:sz w:val="20"/>
          <w:szCs w:val="20"/>
        </w:rPr>
        <w:br/>
        <w:t>или ф.и.о. физического лица, данные документа, удостоверяющего личность)</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jc w:val="center"/>
        <w:rPr>
          <w:sz w:val="20"/>
          <w:szCs w:val="20"/>
        </w:rPr>
      </w:pPr>
      <w:r w:rsidRPr="00B40E7D">
        <w:rPr>
          <w:sz w:val="20"/>
          <w:szCs w:val="20"/>
        </w:rPr>
        <w:t>(место нахождения, почтовый адрес организации или место жительства индивидуального предпринимателя)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(номер телефона)</w:t>
      </w:r>
    </w:p>
    <w:p w:rsidR="00E25933" w:rsidRPr="00B40E7D" w:rsidRDefault="00E25933" w:rsidP="00ED25F6">
      <w:pPr>
        <w:widowControl w:val="0"/>
        <w:jc w:val="both"/>
        <w:rPr>
          <w:sz w:val="20"/>
          <w:szCs w:val="20"/>
        </w:rPr>
      </w:pPr>
      <w:r w:rsidRPr="00B40E7D">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B40E7D">
        <w:rPr>
          <w:sz w:val="20"/>
          <w:szCs w:val="20"/>
        </w:rPr>
        <w:t>м(</w:t>
      </w:r>
      <w:proofErr w:type="gramEnd"/>
      <w:r w:rsidRPr="00B40E7D">
        <w:rPr>
          <w:sz w:val="20"/>
          <w:szCs w:val="20"/>
        </w:rPr>
        <w:t>и) по адресу:</w:t>
      </w:r>
      <w:r w:rsidRPr="00B40E7D">
        <w:rPr>
          <w:sz w:val="20"/>
          <w:szCs w:val="20"/>
        </w:rPr>
        <w:br/>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rPr>
          <w:sz w:val="20"/>
          <w:szCs w:val="20"/>
        </w:rPr>
      </w:pP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jc w:val="center"/>
        <w:rPr>
          <w:sz w:val="20"/>
          <w:szCs w:val="20"/>
        </w:rPr>
      </w:pPr>
      <w:r w:rsidRPr="00B40E7D">
        <w:rPr>
          <w:sz w:val="20"/>
          <w:szCs w:val="20"/>
        </w:rPr>
        <w:t>(№ лота, адреса многоквартирных домов)</w:t>
      </w:r>
    </w:p>
    <w:p w:rsidR="00E25933" w:rsidRPr="00B40E7D" w:rsidRDefault="00E25933" w:rsidP="009B3BAA">
      <w:pPr>
        <w:widowControl w:val="0"/>
        <w:ind w:firstLine="567"/>
        <w:jc w:val="both"/>
        <w:rPr>
          <w:sz w:val="20"/>
          <w:szCs w:val="20"/>
        </w:rPr>
      </w:pPr>
      <w:proofErr w:type="gramStart"/>
      <w:r w:rsidRPr="00B40E7D">
        <w:rPr>
          <w:sz w:val="20"/>
          <w:szCs w:val="20"/>
        </w:rPr>
        <w:t>Средства, внесенные в качестве обеспечения заявки на участие в конкурсе, просим возвратить на счет:  реквизиты банковского счета)</w:t>
      </w:r>
      <w:r w:rsidR="009B3BAA">
        <w:rPr>
          <w:sz w:val="20"/>
          <w:szCs w:val="20"/>
        </w:rPr>
        <w:t xml:space="preserve">. </w:t>
      </w:r>
      <w:proofErr w:type="gramEnd"/>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jc w:val="center"/>
        <w:rPr>
          <w:sz w:val="20"/>
          <w:szCs w:val="20"/>
        </w:rPr>
      </w:pPr>
      <w:r w:rsidRPr="00B40E7D">
        <w:rPr>
          <w:sz w:val="20"/>
          <w:szCs w:val="20"/>
        </w:rPr>
        <w:t>2. Предложения претендента</w:t>
      </w:r>
      <w:r w:rsidRPr="00B40E7D">
        <w:rPr>
          <w:sz w:val="20"/>
          <w:szCs w:val="20"/>
        </w:rPr>
        <w:br/>
        <w:t>по условиям договора управления многоквартирным домом</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proofErr w:type="gramStart"/>
      <w:r w:rsidRPr="00B40E7D">
        <w:rPr>
          <w:sz w:val="20"/>
          <w:szCs w:val="20"/>
        </w:rPr>
        <w:t>(описание предлагаемого претендентом в качестве условия договора</w:t>
      </w:r>
      <w:proofErr w:type="gramEnd"/>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управления многоквартирным домом способа внесения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собственниками помещений в многоквартирном доме и нанимателями жилых помещений по договору социального</w:t>
      </w:r>
      <w:r w:rsidRPr="00B40E7D">
        <w:rPr>
          <w:sz w:val="20"/>
          <w:szCs w:val="20"/>
        </w:rPr>
        <w:br/>
        <w:t>найма и договору найма жилых помещений государственного или муниципального жилищного фонда платы</w:t>
      </w:r>
      <w:r w:rsidRPr="00B40E7D">
        <w:rPr>
          <w:sz w:val="20"/>
          <w:szCs w:val="20"/>
        </w:rPr>
        <w:br/>
        <w:t xml:space="preserve">за содержание и ремонт жилого </w:t>
      </w:r>
      <w:r w:rsidR="00F56A15" w:rsidRPr="00B40E7D">
        <w:rPr>
          <w:sz w:val="20"/>
          <w:szCs w:val="20"/>
        </w:rPr>
        <w:t>помещения,</w:t>
      </w:r>
      <w:r w:rsidRPr="00B40E7D">
        <w:rPr>
          <w:sz w:val="20"/>
          <w:szCs w:val="20"/>
        </w:rPr>
        <w:t xml:space="preserve"> и коммунальные услуги)</w:t>
      </w:r>
    </w:p>
    <w:p w:rsidR="00E25933" w:rsidRDefault="00E25933" w:rsidP="009B3BAA">
      <w:pPr>
        <w:widowControl w:val="0"/>
        <w:ind w:firstLine="567"/>
        <w:jc w:val="both"/>
        <w:rPr>
          <w:sz w:val="20"/>
          <w:szCs w:val="20"/>
        </w:rPr>
      </w:pPr>
      <w:r w:rsidRPr="00B40E7D">
        <w:rPr>
          <w:sz w:val="20"/>
          <w:szCs w:val="20"/>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sidR="009B3BAA">
        <w:rPr>
          <w:sz w:val="20"/>
          <w:szCs w:val="20"/>
        </w:rPr>
        <w:t>:</w:t>
      </w:r>
    </w:p>
    <w:p w:rsidR="009B3BAA" w:rsidRPr="00B40E7D" w:rsidRDefault="009B3BAA" w:rsidP="009B3BAA">
      <w:pPr>
        <w:widowControl w:val="0"/>
        <w:ind w:firstLine="567"/>
        <w:jc w:val="both"/>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(реквизиты банковского счета претендента)</w:t>
      </w:r>
    </w:p>
    <w:p w:rsidR="00E25933" w:rsidRPr="00B40E7D" w:rsidRDefault="00E25933" w:rsidP="00ED25F6">
      <w:pPr>
        <w:widowControl w:val="0"/>
        <w:ind w:firstLine="567"/>
        <w:rPr>
          <w:sz w:val="20"/>
          <w:szCs w:val="20"/>
        </w:rPr>
      </w:pPr>
      <w:r w:rsidRPr="00B40E7D">
        <w:rPr>
          <w:sz w:val="20"/>
          <w:szCs w:val="20"/>
        </w:rPr>
        <w:t>К заявке прилагаются следующие документы:</w:t>
      </w:r>
    </w:p>
    <w:p w:rsidR="00E25933" w:rsidRPr="00B40E7D" w:rsidRDefault="00E25933" w:rsidP="00ED25F6">
      <w:pPr>
        <w:widowControl w:val="0"/>
        <w:ind w:firstLine="567"/>
        <w:jc w:val="both"/>
        <w:rPr>
          <w:sz w:val="20"/>
          <w:szCs w:val="20"/>
        </w:rPr>
      </w:pPr>
      <w:r w:rsidRPr="00B40E7D">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jc w:val="both"/>
        <w:rPr>
          <w:sz w:val="20"/>
          <w:szCs w:val="20"/>
        </w:rPr>
      </w:pPr>
      <w:r w:rsidRPr="00B40E7D">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jc w:val="both"/>
        <w:rPr>
          <w:sz w:val="20"/>
          <w:szCs w:val="20"/>
        </w:rPr>
      </w:pPr>
      <w:r w:rsidRPr="00B40E7D">
        <w:rPr>
          <w:sz w:val="20"/>
          <w:szCs w:val="20"/>
        </w:rPr>
        <w:t>3) документы, подтверждающие внесение денежных сре</w:t>
      </w:r>
      <w:proofErr w:type="gramStart"/>
      <w:r w:rsidRPr="00B40E7D">
        <w:rPr>
          <w:sz w:val="20"/>
          <w:szCs w:val="20"/>
        </w:rPr>
        <w:t>дств в к</w:t>
      </w:r>
      <w:proofErr w:type="gramEnd"/>
      <w:r w:rsidRPr="00B40E7D">
        <w:rPr>
          <w:sz w:val="20"/>
          <w:szCs w:val="20"/>
        </w:rPr>
        <w:t>ачестве обеспечения заявки на участие в конкурсе:</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lastRenderedPageBreak/>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jc w:val="both"/>
        <w:rPr>
          <w:sz w:val="20"/>
          <w:szCs w:val="20"/>
        </w:rPr>
      </w:pPr>
      <w:r w:rsidRPr="00B40E7D">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ind w:firstLine="567"/>
        <w:rPr>
          <w:sz w:val="20"/>
          <w:szCs w:val="20"/>
        </w:rPr>
      </w:pPr>
      <w:r w:rsidRPr="00B40E7D">
        <w:rPr>
          <w:sz w:val="20"/>
          <w:szCs w:val="20"/>
        </w:rPr>
        <w:t>5) утвержденный бухгалтерский баланс за последний год:</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и реквизиты документов, количество листов)</w:t>
      </w:r>
    </w:p>
    <w:p w:rsidR="00E25933" w:rsidRPr="00B40E7D" w:rsidRDefault="00E25933" w:rsidP="00ED25F6">
      <w:pPr>
        <w:widowControl w:val="0"/>
        <w:tabs>
          <w:tab w:val="right" w:pos="10206"/>
        </w:tabs>
        <w:rPr>
          <w:sz w:val="20"/>
          <w:szCs w:val="20"/>
        </w:rPr>
      </w:pPr>
      <w:r w:rsidRPr="00B40E7D">
        <w:rPr>
          <w:sz w:val="20"/>
          <w:szCs w:val="20"/>
        </w:rPr>
        <w:tab/>
        <w:t>.</w:t>
      </w:r>
    </w:p>
    <w:p w:rsidR="00E25933" w:rsidRPr="00B40E7D" w:rsidRDefault="00E25933" w:rsidP="00ED25F6">
      <w:pPr>
        <w:widowControl w:val="0"/>
        <w:pBdr>
          <w:top w:val="single" w:sz="4" w:space="1" w:color="auto"/>
        </w:pBdr>
        <w:ind w:right="91"/>
        <w:rPr>
          <w:sz w:val="20"/>
          <w:szCs w:val="20"/>
        </w:rPr>
      </w:pP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E25933" w:rsidRPr="00B40E7D" w:rsidTr="000E7D4A">
        <w:tc>
          <w:tcPr>
            <w:tcW w:w="2580"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83" w:type="dxa"/>
            <w:tcBorders>
              <w:top w:val="nil"/>
              <w:left w:val="nil"/>
              <w:bottom w:val="nil"/>
              <w:right w:val="nil"/>
            </w:tcBorders>
            <w:vAlign w:val="bottom"/>
          </w:tcPr>
          <w:p w:rsidR="00E25933" w:rsidRPr="00B40E7D" w:rsidRDefault="00E25933" w:rsidP="00ED25F6">
            <w:pPr>
              <w:widowControl w:val="0"/>
              <w:rPr>
                <w:sz w:val="20"/>
                <w:szCs w:val="20"/>
              </w:rPr>
            </w:pPr>
          </w:p>
        </w:tc>
        <w:tc>
          <w:tcPr>
            <w:tcW w:w="3402"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r>
      <w:tr w:rsidR="00E25933" w:rsidRPr="00B40E7D" w:rsidTr="000E7D4A">
        <w:tc>
          <w:tcPr>
            <w:tcW w:w="2580"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(подпись)</w:t>
            </w:r>
          </w:p>
        </w:tc>
        <w:tc>
          <w:tcPr>
            <w:tcW w:w="283" w:type="dxa"/>
            <w:tcBorders>
              <w:top w:val="nil"/>
              <w:left w:val="nil"/>
              <w:bottom w:val="nil"/>
              <w:right w:val="nil"/>
            </w:tcBorders>
          </w:tcPr>
          <w:p w:rsidR="00E25933" w:rsidRPr="00B40E7D" w:rsidRDefault="00E25933" w:rsidP="00ED25F6">
            <w:pPr>
              <w:widowControl w:val="0"/>
              <w:rPr>
                <w:sz w:val="20"/>
                <w:szCs w:val="20"/>
              </w:rPr>
            </w:pPr>
          </w:p>
        </w:tc>
        <w:tc>
          <w:tcPr>
            <w:tcW w:w="3402"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(ф.и.о.)</w:t>
            </w:r>
          </w:p>
        </w:tc>
      </w:tr>
    </w:tbl>
    <w:p w:rsidR="00E25933" w:rsidRPr="00B40E7D" w:rsidRDefault="00E25933" w:rsidP="00ED25F6">
      <w:pPr>
        <w:widowControl w:val="0"/>
        <w:rPr>
          <w:sz w:val="20"/>
          <w:szCs w:val="20"/>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E25933" w:rsidRPr="00B40E7D" w:rsidTr="000E7D4A">
        <w:tc>
          <w:tcPr>
            <w:tcW w:w="187"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425"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1531"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46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20</w:t>
            </w:r>
          </w:p>
        </w:tc>
        <w:tc>
          <w:tcPr>
            <w:tcW w:w="227" w:type="dxa"/>
            <w:tcBorders>
              <w:top w:val="nil"/>
              <w:left w:val="nil"/>
              <w:bottom w:val="single" w:sz="4" w:space="0" w:color="auto"/>
              <w:right w:val="nil"/>
            </w:tcBorders>
            <w:vAlign w:val="bottom"/>
          </w:tcPr>
          <w:p w:rsidR="00E25933" w:rsidRPr="00B40E7D" w:rsidRDefault="00E25933" w:rsidP="00ED25F6">
            <w:pPr>
              <w:widowControl w:val="0"/>
              <w:rPr>
                <w:sz w:val="20"/>
                <w:szCs w:val="20"/>
                <w:lang w:val="en-US"/>
              </w:rPr>
            </w:pPr>
          </w:p>
        </w:tc>
        <w:tc>
          <w:tcPr>
            <w:tcW w:w="255" w:type="dxa"/>
            <w:tcBorders>
              <w:top w:val="nil"/>
              <w:left w:val="nil"/>
              <w:bottom w:val="nil"/>
              <w:right w:val="nil"/>
            </w:tcBorders>
            <w:vAlign w:val="bottom"/>
          </w:tcPr>
          <w:p w:rsidR="00E25933" w:rsidRPr="00B40E7D" w:rsidRDefault="00E25933" w:rsidP="00ED25F6">
            <w:pPr>
              <w:widowControl w:val="0"/>
              <w:jc w:val="right"/>
              <w:rPr>
                <w:sz w:val="20"/>
                <w:szCs w:val="20"/>
              </w:rPr>
            </w:pPr>
            <w:proofErr w:type="gramStart"/>
            <w:r w:rsidRPr="00B40E7D">
              <w:rPr>
                <w:sz w:val="20"/>
                <w:szCs w:val="20"/>
              </w:rPr>
              <w:t>г</w:t>
            </w:r>
            <w:proofErr w:type="gramEnd"/>
            <w:r w:rsidRPr="00B40E7D">
              <w:rPr>
                <w:sz w:val="20"/>
                <w:szCs w:val="20"/>
              </w:rPr>
              <w:t>.</w:t>
            </w:r>
          </w:p>
        </w:tc>
      </w:tr>
    </w:tbl>
    <w:p w:rsidR="00E25933" w:rsidRPr="00B40E7D" w:rsidRDefault="00E25933" w:rsidP="00ED25F6">
      <w:pPr>
        <w:widowControl w:val="0"/>
        <w:rPr>
          <w:sz w:val="20"/>
          <w:szCs w:val="20"/>
        </w:rPr>
      </w:pPr>
      <w:r w:rsidRPr="00B40E7D">
        <w:rPr>
          <w:sz w:val="20"/>
          <w:szCs w:val="20"/>
        </w:rPr>
        <w:t>М.П.</w:t>
      </w:r>
    </w:p>
    <w:p w:rsidR="00E25933" w:rsidRPr="00B40E7D" w:rsidRDefault="00E25933" w:rsidP="00ED25F6">
      <w:pPr>
        <w:pStyle w:val="Njd"/>
        <w:widowControl w:val="0"/>
        <w:jc w:val="both"/>
      </w:pPr>
    </w:p>
    <w:p w:rsidR="00E25933" w:rsidRPr="00B40E7D" w:rsidRDefault="00E25933" w:rsidP="00ED25F6">
      <w:pPr>
        <w:pStyle w:val="Njd"/>
        <w:widowControl w:val="0"/>
        <w:jc w:val="right"/>
        <w:sectPr w:rsidR="00E25933" w:rsidRPr="00B40E7D">
          <w:pgSz w:w="11906" w:h="16838"/>
          <w:pgMar w:top="1134" w:right="850" w:bottom="360" w:left="1701" w:header="708" w:footer="708" w:gutter="0"/>
          <w:cols w:space="708"/>
          <w:docGrid w:linePitch="360"/>
        </w:sectPr>
      </w:pPr>
    </w:p>
    <w:p w:rsidR="00E25933" w:rsidRPr="00F56A15" w:rsidRDefault="00E25933" w:rsidP="00ED25F6">
      <w:pPr>
        <w:widowControl w:val="0"/>
        <w:jc w:val="right"/>
        <w:rPr>
          <w:b/>
          <w:sz w:val="20"/>
          <w:szCs w:val="20"/>
        </w:rPr>
      </w:pPr>
      <w:bookmarkStart w:id="64" w:name="приложение6"/>
      <w:bookmarkEnd w:id="64"/>
      <w:r w:rsidRPr="00B40E7D">
        <w:rPr>
          <w:b/>
          <w:sz w:val="20"/>
          <w:szCs w:val="20"/>
        </w:rPr>
        <w:lastRenderedPageBreak/>
        <w:t xml:space="preserve">Приложение </w:t>
      </w:r>
      <w:r w:rsidRPr="00F56A15">
        <w:rPr>
          <w:b/>
          <w:sz w:val="20"/>
          <w:szCs w:val="20"/>
        </w:rPr>
        <w:t>4</w:t>
      </w:r>
    </w:p>
    <w:p w:rsidR="00E25933" w:rsidRPr="00B40E7D" w:rsidRDefault="00E25933" w:rsidP="00ED25F6">
      <w:pPr>
        <w:widowControl w:val="0"/>
        <w:jc w:val="right"/>
        <w:rPr>
          <w:b/>
          <w:sz w:val="20"/>
          <w:szCs w:val="20"/>
        </w:rPr>
      </w:pPr>
      <w:r w:rsidRPr="00B40E7D">
        <w:rPr>
          <w:b/>
          <w:sz w:val="20"/>
          <w:szCs w:val="20"/>
        </w:rPr>
        <w:t>к конкурсной документации</w:t>
      </w:r>
    </w:p>
    <w:p w:rsidR="00E25933" w:rsidRPr="00B40E7D" w:rsidRDefault="00E25933" w:rsidP="00ED25F6">
      <w:pPr>
        <w:widowControl w:val="0"/>
        <w:jc w:val="right"/>
        <w:rPr>
          <w:b/>
          <w:sz w:val="20"/>
          <w:szCs w:val="20"/>
        </w:rPr>
      </w:pPr>
    </w:p>
    <w:p w:rsidR="00E25933" w:rsidRPr="00B40E7D" w:rsidRDefault="00E25933" w:rsidP="00ED25F6">
      <w:pPr>
        <w:widowControl w:val="0"/>
        <w:jc w:val="center"/>
        <w:rPr>
          <w:b/>
          <w:bCs/>
          <w:sz w:val="20"/>
          <w:szCs w:val="20"/>
        </w:rPr>
      </w:pPr>
      <w:r w:rsidRPr="00B40E7D">
        <w:rPr>
          <w:b/>
          <w:bCs/>
          <w:sz w:val="20"/>
          <w:szCs w:val="20"/>
        </w:rPr>
        <w:t>РАСПИСКА</w:t>
      </w:r>
    </w:p>
    <w:p w:rsidR="00E25933" w:rsidRPr="00B40E7D" w:rsidRDefault="00E25933" w:rsidP="00ED25F6">
      <w:pPr>
        <w:widowControl w:val="0"/>
        <w:jc w:val="center"/>
        <w:rPr>
          <w:b/>
          <w:bCs/>
          <w:sz w:val="20"/>
          <w:szCs w:val="20"/>
        </w:rPr>
      </w:pPr>
      <w:proofErr w:type="gramStart"/>
      <w:r w:rsidRPr="00B40E7D">
        <w:rPr>
          <w:b/>
          <w:bCs/>
          <w:sz w:val="20"/>
          <w:szCs w:val="20"/>
        </w:rPr>
        <w:t>о получении заявки на участие в конкурсе по отбору управляющей</w:t>
      </w:r>
      <w:r w:rsidRPr="00B40E7D">
        <w:rPr>
          <w:b/>
          <w:bCs/>
          <w:sz w:val="20"/>
          <w:szCs w:val="20"/>
        </w:rPr>
        <w:br/>
        <w:t>организации для управления</w:t>
      </w:r>
      <w:proofErr w:type="gramEnd"/>
      <w:r w:rsidRPr="00B40E7D">
        <w:rPr>
          <w:b/>
          <w:bCs/>
          <w:sz w:val="20"/>
          <w:szCs w:val="20"/>
        </w:rPr>
        <w:t xml:space="preserve"> многоквартирным домом</w:t>
      </w:r>
    </w:p>
    <w:p w:rsidR="00E25933" w:rsidRPr="00B40E7D" w:rsidRDefault="00E25933" w:rsidP="00ED25F6">
      <w:pPr>
        <w:widowControl w:val="0"/>
        <w:rPr>
          <w:sz w:val="20"/>
          <w:szCs w:val="20"/>
        </w:rPr>
      </w:pPr>
      <w:r w:rsidRPr="00B40E7D">
        <w:rPr>
          <w:sz w:val="20"/>
          <w:szCs w:val="20"/>
        </w:rPr>
        <w:t xml:space="preserve">Настоящая расписка выдана претенденту  </w:t>
      </w:r>
    </w:p>
    <w:p w:rsidR="00E25933" w:rsidRPr="00B40E7D" w:rsidRDefault="00E25933" w:rsidP="00ED25F6">
      <w:pPr>
        <w:widowControl w:val="0"/>
        <w:pBdr>
          <w:top w:val="single" w:sz="4" w:space="1" w:color="auto"/>
        </w:pBdr>
        <w:ind w:left="4366"/>
        <w:rPr>
          <w:sz w:val="20"/>
          <w:szCs w:val="20"/>
        </w:rPr>
      </w:pP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организации или ф.и.о. индивидуального предпринимателя)</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rPr>
          <w:sz w:val="20"/>
          <w:szCs w:val="20"/>
        </w:rPr>
      </w:pPr>
    </w:p>
    <w:p w:rsidR="00E25933" w:rsidRPr="00B40E7D" w:rsidRDefault="00E25933" w:rsidP="00ED25F6">
      <w:pPr>
        <w:widowControl w:val="0"/>
        <w:tabs>
          <w:tab w:val="center" w:pos="5387"/>
        </w:tabs>
        <w:rPr>
          <w:sz w:val="20"/>
          <w:szCs w:val="20"/>
        </w:rPr>
      </w:pPr>
      <w:r w:rsidRPr="00B40E7D">
        <w:rPr>
          <w:sz w:val="20"/>
          <w:szCs w:val="20"/>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 ______________________________________________________________________   </w:t>
      </w:r>
    </w:p>
    <w:p w:rsidR="00E25933" w:rsidRPr="00B40E7D" w:rsidRDefault="00E25933" w:rsidP="00ED25F6">
      <w:pPr>
        <w:widowControl w:val="0"/>
        <w:tabs>
          <w:tab w:val="center" w:pos="5387"/>
        </w:tabs>
        <w:rPr>
          <w:sz w:val="20"/>
          <w:szCs w:val="20"/>
        </w:rPr>
      </w:pPr>
      <w:r w:rsidRPr="00B40E7D">
        <w:rPr>
          <w:sz w:val="20"/>
          <w:szCs w:val="20"/>
        </w:rPr>
        <w:t xml:space="preserve">                                                                     (наименование организатора конкурса)         </w:t>
      </w:r>
    </w:p>
    <w:p w:rsidR="00E25933" w:rsidRPr="00B40E7D" w:rsidRDefault="00E25933" w:rsidP="00ED25F6">
      <w:pPr>
        <w:widowControl w:val="0"/>
        <w:jc w:val="both"/>
        <w:rPr>
          <w:sz w:val="20"/>
          <w:szCs w:val="20"/>
        </w:rPr>
      </w:pPr>
      <w:r w:rsidRPr="00B40E7D">
        <w:rPr>
          <w:sz w:val="20"/>
          <w:szCs w:val="20"/>
        </w:rPr>
        <w:t>приня</w:t>
      </w:r>
      <w:proofErr w:type="gramStart"/>
      <w:r w:rsidRPr="00B40E7D">
        <w:rPr>
          <w:sz w:val="20"/>
          <w:szCs w:val="20"/>
        </w:rPr>
        <w:t>л(</w:t>
      </w:r>
      <w:proofErr w:type="gramEnd"/>
      <w:r w:rsidRPr="00B40E7D">
        <w:rPr>
          <w:sz w:val="20"/>
          <w:szCs w:val="20"/>
        </w:rP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E25933" w:rsidRPr="00B40E7D" w:rsidRDefault="00E25933" w:rsidP="00ED25F6">
      <w:pPr>
        <w:widowControl w:val="0"/>
        <w:pBdr>
          <w:top w:val="single" w:sz="4" w:space="1" w:color="auto"/>
        </w:pBdr>
        <w:ind w:left="993"/>
        <w:jc w:val="center"/>
        <w:rPr>
          <w:sz w:val="20"/>
          <w:szCs w:val="20"/>
        </w:rPr>
      </w:pPr>
      <w:r w:rsidRPr="00B40E7D">
        <w:rPr>
          <w:sz w:val="20"/>
          <w:szCs w:val="20"/>
        </w:rPr>
        <w:t>(адрес многоквартирного дома)</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rPr>
          <w:sz w:val="20"/>
          <w:szCs w:val="20"/>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E25933" w:rsidRPr="00B40E7D" w:rsidTr="000E7D4A">
        <w:tc>
          <w:tcPr>
            <w:tcW w:w="2796"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Заявка зарегистрирована “</w:t>
            </w:r>
          </w:p>
        </w:tc>
        <w:tc>
          <w:tcPr>
            <w:tcW w:w="425"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1531"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46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201</w:t>
            </w:r>
          </w:p>
        </w:tc>
        <w:tc>
          <w:tcPr>
            <w:tcW w:w="227" w:type="dxa"/>
            <w:tcBorders>
              <w:top w:val="nil"/>
              <w:left w:val="nil"/>
              <w:bottom w:val="single" w:sz="4" w:space="0" w:color="auto"/>
              <w:right w:val="nil"/>
            </w:tcBorders>
            <w:vAlign w:val="bottom"/>
          </w:tcPr>
          <w:p w:rsidR="00E25933" w:rsidRPr="00B40E7D" w:rsidRDefault="00E25933" w:rsidP="00ED25F6">
            <w:pPr>
              <w:widowControl w:val="0"/>
              <w:rPr>
                <w:sz w:val="20"/>
                <w:szCs w:val="20"/>
              </w:rPr>
            </w:pPr>
          </w:p>
        </w:tc>
        <w:tc>
          <w:tcPr>
            <w:tcW w:w="566" w:type="dxa"/>
            <w:tcBorders>
              <w:top w:val="nil"/>
              <w:left w:val="nil"/>
              <w:bottom w:val="nil"/>
              <w:right w:val="nil"/>
            </w:tcBorders>
            <w:vAlign w:val="bottom"/>
          </w:tcPr>
          <w:p w:rsidR="00E25933" w:rsidRPr="00B40E7D" w:rsidRDefault="00E25933" w:rsidP="00ED25F6">
            <w:pPr>
              <w:widowControl w:val="0"/>
              <w:jc w:val="center"/>
              <w:rPr>
                <w:sz w:val="20"/>
                <w:szCs w:val="20"/>
              </w:rPr>
            </w:pPr>
            <w:r w:rsidRPr="00B40E7D">
              <w:rPr>
                <w:sz w:val="20"/>
                <w:szCs w:val="20"/>
              </w:rPr>
              <w:t>г. в</w:t>
            </w:r>
          </w:p>
        </w:tc>
        <w:tc>
          <w:tcPr>
            <w:tcW w:w="3969"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r>
    </w:tbl>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(наименование документа, в котором регистрируется заявка)</w:t>
      </w:r>
    </w:p>
    <w:p w:rsidR="00E25933" w:rsidRPr="00B40E7D" w:rsidRDefault="00E25933" w:rsidP="00ED25F6">
      <w:pPr>
        <w:widowControl w:val="0"/>
        <w:tabs>
          <w:tab w:val="right" w:pos="10206"/>
        </w:tabs>
        <w:rPr>
          <w:sz w:val="20"/>
          <w:szCs w:val="20"/>
        </w:rPr>
      </w:pPr>
      <w:r w:rsidRPr="00B40E7D">
        <w:rPr>
          <w:sz w:val="20"/>
          <w:szCs w:val="20"/>
        </w:rPr>
        <w:t xml:space="preserve">под номером  </w:t>
      </w:r>
      <w:r w:rsidRPr="00B40E7D">
        <w:rPr>
          <w:sz w:val="20"/>
          <w:szCs w:val="20"/>
        </w:rPr>
        <w:tab/>
        <w:t>.</w:t>
      </w:r>
    </w:p>
    <w:p w:rsidR="00E25933" w:rsidRPr="00B40E7D" w:rsidRDefault="00E25933" w:rsidP="00ED25F6">
      <w:pPr>
        <w:widowControl w:val="0"/>
        <w:pBdr>
          <w:top w:val="single" w:sz="4" w:space="1" w:color="auto"/>
        </w:pBdr>
        <w:ind w:left="1457" w:right="91"/>
        <w:rPr>
          <w:sz w:val="20"/>
          <w:szCs w:val="20"/>
        </w:rPr>
      </w:pPr>
    </w:p>
    <w:p w:rsidR="00E25933" w:rsidRPr="00B40E7D" w:rsidRDefault="00E25933" w:rsidP="00ED25F6">
      <w:pPr>
        <w:widowControl w:val="0"/>
        <w:rPr>
          <w:sz w:val="20"/>
          <w:szCs w:val="20"/>
        </w:rPr>
      </w:pPr>
      <w:r w:rsidRPr="00B40E7D">
        <w:rPr>
          <w:sz w:val="20"/>
          <w:szCs w:val="20"/>
        </w:rPr>
        <w:t>Лицо, уполномоченное организатором конкурса принимать заявки на участие в конкурсе</w:t>
      </w:r>
    </w:p>
    <w:p w:rsidR="00E25933" w:rsidRPr="00B40E7D" w:rsidRDefault="00E25933" w:rsidP="00ED25F6">
      <w:pPr>
        <w:widowControl w:val="0"/>
        <w:rPr>
          <w:sz w:val="20"/>
          <w:szCs w:val="20"/>
        </w:rPr>
      </w:pPr>
    </w:p>
    <w:p w:rsidR="00E25933" w:rsidRPr="00B40E7D" w:rsidRDefault="00E25933" w:rsidP="00ED25F6">
      <w:pPr>
        <w:widowControl w:val="0"/>
        <w:pBdr>
          <w:top w:val="single" w:sz="4" w:space="1" w:color="auto"/>
        </w:pBdr>
        <w:jc w:val="center"/>
        <w:rPr>
          <w:sz w:val="20"/>
          <w:szCs w:val="20"/>
        </w:rPr>
      </w:pPr>
      <w:r w:rsidRPr="00B40E7D">
        <w:rPr>
          <w:sz w:val="20"/>
          <w:szCs w:val="20"/>
        </w:rPr>
        <w:t>(должность)</w:t>
      </w:r>
    </w:p>
    <w:tbl>
      <w:tblPr>
        <w:tblW w:w="0" w:type="auto"/>
        <w:tblLayout w:type="fixed"/>
        <w:tblCellMar>
          <w:left w:w="28" w:type="dxa"/>
          <w:right w:w="28" w:type="dxa"/>
        </w:tblCellMar>
        <w:tblLook w:val="0000"/>
      </w:tblPr>
      <w:tblGrid>
        <w:gridCol w:w="2580"/>
        <w:gridCol w:w="283"/>
        <w:gridCol w:w="3402"/>
      </w:tblGrid>
      <w:tr w:rsidR="00E25933" w:rsidRPr="00B40E7D" w:rsidTr="000E7D4A">
        <w:tc>
          <w:tcPr>
            <w:tcW w:w="2580"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83" w:type="dxa"/>
            <w:tcBorders>
              <w:top w:val="nil"/>
              <w:left w:val="nil"/>
              <w:bottom w:val="nil"/>
              <w:right w:val="nil"/>
            </w:tcBorders>
            <w:vAlign w:val="bottom"/>
          </w:tcPr>
          <w:p w:rsidR="00E25933" w:rsidRPr="00B40E7D" w:rsidRDefault="00E25933" w:rsidP="00ED25F6">
            <w:pPr>
              <w:widowControl w:val="0"/>
              <w:rPr>
                <w:sz w:val="20"/>
                <w:szCs w:val="20"/>
              </w:rPr>
            </w:pPr>
          </w:p>
        </w:tc>
        <w:tc>
          <w:tcPr>
            <w:tcW w:w="3402"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r>
      <w:tr w:rsidR="00E25933" w:rsidRPr="00B40E7D" w:rsidTr="000E7D4A">
        <w:tc>
          <w:tcPr>
            <w:tcW w:w="2580"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(подпись)</w:t>
            </w:r>
          </w:p>
        </w:tc>
        <w:tc>
          <w:tcPr>
            <w:tcW w:w="283" w:type="dxa"/>
            <w:tcBorders>
              <w:top w:val="nil"/>
              <w:left w:val="nil"/>
              <w:bottom w:val="nil"/>
              <w:right w:val="nil"/>
            </w:tcBorders>
          </w:tcPr>
          <w:p w:rsidR="00E25933" w:rsidRPr="00B40E7D" w:rsidRDefault="00E25933" w:rsidP="00ED25F6">
            <w:pPr>
              <w:widowControl w:val="0"/>
              <w:rPr>
                <w:sz w:val="20"/>
                <w:szCs w:val="20"/>
              </w:rPr>
            </w:pPr>
          </w:p>
        </w:tc>
        <w:tc>
          <w:tcPr>
            <w:tcW w:w="3402" w:type="dxa"/>
            <w:tcBorders>
              <w:top w:val="nil"/>
              <w:left w:val="nil"/>
              <w:bottom w:val="nil"/>
              <w:right w:val="nil"/>
            </w:tcBorders>
          </w:tcPr>
          <w:p w:rsidR="00E25933" w:rsidRPr="00B40E7D" w:rsidRDefault="00E25933" w:rsidP="00ED25F6">
            <w:pPr>
              <w:widowControl w:val="0"/>
              <w:jc w:val="center"/>
              <w:rPr>
                <w:sz w:val="20"/>
                <w:szCs w:val="20"/>
              </w:rPr>
            </w:pPr>
            <w:r w:rsidRPr="00B40E7D">
              <w:rPr>
                <w:sz w:val="20"/>
                <w:szCs w:val="20"/>
              </w:rPr>
              <w:t>(ф.и.о.)</w:t>
            </w:r>
          </w:p>
        </w:tc>
      </w:tr>
    </w:tbl>
    <w:p w:rsidR="00E25933" w:rsidRPr="00B40E7D" w:rsidRDefault="00E25933" w:rsidP="00ED25F6">
      <w:pPr>
        <w:widowControl w:val="0"/>
        <w:rPr>
          <w:sz w:val="20"/>
          <w:szCs w:val="20"/>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E25933" w:rsidRPr="00B40E7D" w:rsidTr="000E7D4A">
        <w:tc>
          <w:tcPr>
            <w:tcW w:w="187"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425"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rPr>
                <w:sz w:val="20"/>
                <w:szCs w:val="20"/>
              </w:rPr>
            </w:pPr>
            <w:r w:rsidRPr="00B40E7D">
              <w:rPr>
                <w:sz w:val="20"/>
                <w:szCs w:val="20"/>
              </w:rPr>
              <w:t>”</w:t>
            </w:r>
          </w:p>
        </w:tc>
        <w:tc>
          <w:tcPr>
            <w:tcW w:w="1531" w:type="dxa"/>
            <w:tcBorders>
              <w:top w:val="nil"/>
              <w:left w:val="nil"/>
              <w:bottom w:val="single" w:sz="4" w:space="0" w:color="auto"/>
              <w:right w:val="nil"/>
            </w:tcBorders>
            <w:vAlign w:val="bottom"/>
          </w:tcPr>
          <w:p w:rsidR="00E25933" w:rsidRPr="00B40E7D" w:rsidRDefault="00E25933" w:rsidP="00ED25F6">
            <w:pPr>
              <w:widowControl w:val="0"/>
              <w:jc w:val="center"/>
              <w:rPr>
                <w:sz w:val="20"/>
                <w:szCs w:val="20"/>
              </w:rPr>
            </w:pPr>
          </w:p>
        </w:tc>
        <w:tc>
          <w:tcPr>
            <w:tcW w:w="465" w:type="dxa"/>
            <w:tcBorders>
              <w:top w:val="nil"/>
              <w:left w:val="nil"/>
              <w:bottom w:val="nil"/>
              <w:right w:val="nil"/>
            </w:tcBorders>
            <w:vAlign w:val="bottom"/>
          </w:tcPr>
          <w:p w:rsidR="00E25933" w:rsidRPr="00B40E7D" w:rsidRDefault="00E25933" w:rsidP="00ED25F6">
            <w:pPr>
              <w:widowControl w:val="0"/>
              <w:jc w:val="right"/>
              <w:rPr>
                <w:sz w:val="20"/>
                <w:szCs w:val="20"/>
              </w:rPr>
            </w:pPr>
            <w:r w:rsidRPr="00B40E7D">
              <w:rPr>
                <w:sz w:val="20"/>
                <w:szCs w:val="20"/>
              </w:rPr>
              <w:t>20</w:t>
            </w:r>
          </w:p>
        </w:tc>
        <w:tc>
          <w:tcPr>
            <w:tcW w:w="227" w:type="dxa"/>
            <w:tcBorders>
              <w:top w:val="nil"/>
              <w:left w:val="nil"/>
              <w:bottom w:val="single" w:sz="4" w:space="0" w:color="auto"/>
              <w:right w:val="nil"/>
            </w:tcBorders>
            <w:vAlign w:val="bottom"/>
          </w:tcPr>
          <w:p w:rsidR="00E25933" w:rsidRPr="00B40E7D" w:rsidRDefault="00E25933" w:rsidP="00ED25F6">
            <w:pPr>
              <w:widowControl w:val="0"/>
              <w:rPr>
                <w:sz w:val="20"/>
                <w:szCs w:val="20"/>
              </w:rPr>
            </w:pPr>
          </w:p>
        </w:tc>
        <w:tc>
          <w:tcPr>
            <w:tcW w:w="255" w:type="dxa"/>
            <w:tcBorders>
              <w:top w:val="nil"/>
              <w:left w:val="nil"/>
              <w:bottom w:val="nil"/>
              <w:right w:val="nil"/>
            </w:tcBorders>
            <w:vAlign w:val="bottom"/>
          </w:tcPr>
          <w:p w:rsidR="00E25933" w:rsidRPr="00B40E7D" w:rsidRDefault="00E25933" w:rsidP="00ED25F6">
            <w:pPr>
              <w:widowControl w:val="0"/>
              <w:jc w:val="right"/>
              <w:rPr>
                <w:sz w:val="20"/>
                <w:szCs w:val="20"/>
              </w:rPr>
            </w:pPr>
            <w:proofErr w:type="gramStart"/>
            <w:r w:rsidRPr="00B40E7D">
              <w:rPr>
                <w:sz w:val="20"/>
                <w:szCs w:val="20"/>
              </w:rPr>
              <w:t>г</w:t>
            </w:r>
            <w:proofErr w:type="gramEnd"/>
            <w:r w:rsidRPr="00B40E7D">
              <w:rPr>
                <w:sz w:val="20"/>
                <w:szCs w:val="20"/>
              </w:rPr>
              <w:t>.</w:t>
            </w:r>
          </w:p>
        </w:tc>
      </w:tr>
    </w:tbl>
    <w:p w:rsidR="00E25933" w:rsidRPr="00B40E7D" w:rsidRDefault="00E25933" w:rsidP="00ED25F6">
      <w:pPr>
        <w:widowControl w:val="0"/>
        <w:jc w:val="right"/>
        <w:rPr>
          <w:b/>
          <w:sz w:val="20"/>
          <w:szCs w:val="20"/>
        </w:rPr>
      </w:pPr>
    </w:p>
    <w:p w:rsidR="00683E55" w:rsidRPr="00B40E7D" w:rsidRDefault="00683E55" w:rsidP="00ED25F6">
      <w:pPr>
        <w:widowControl w:val="0"/>
        <w:jc w:val="right"/>
        <w:rPr>
          <w:b/>
          <w:sz w:val="20"/>
          <w:szCs w:val="20"/>
        </w:rPr>
      </w:pPr>
    </w:p>
    <w:p w:rsidR="00683E55" w:rsidRPr="00B40E7D" w:rsidRDefault="00683E55" w:rsidP="00ED25F6">
      <w:pPr>
        <w:widowControl w:val="0"/>
        <w:jc w:val="right"/>
        <w:rPr>
          <w:b/>
          <w:sz w:val="20"/>
          <w:szCs w:val="20"/>
        </w:rPr>
      </w:pPr>
    </w:p>
    <w:p w:rsidR="00683E55" w:rsidRPr="00B40E7D" w:rsidRDefault="00683E55" w:rsidP="00ED25F6">
      <w:pPr>
        <w:widowControl w:val="0"/>
        <w:jc w:val="right"/>
        <w:rPr>
          <w:b/>
          <w:sz w:val="20"/>
          <w:szCs w:val="20"/>
        </w:rPr>
      </w:pPr>
    </w:p>
    <w:p w:rsidR="00C82E16" w:rsidRPr="00B40E7D" w:rsidRDefault="00C82E16"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795CCE" w:rsidRPr="00B40E7D" w:rsidRDefault="00795CCE" w:rsidP="00ED25F6">
      <w:pPr>
        <w:rPr>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9B3BAA" w:rsidRDefault="009B3BAA" w:rsidP="00ED25F6">
      <w:pPr>
        <w:widowControl w:val="0"/>
        <w:jc w:val="right"/>
        <w:rPr>
          <w:b/>
          <w:sz w:val="20"/>
          <w:szCs w:val="20"/>
        </w:rPr>
      </w:pPr>
    </w:p>
    <w:p w:rsidR="00795CCE" w:rsidRPr="00B40E7D" w:rsidRDefault="00795CCE" w:rsidP="00ED25F6">
      <w:pPr>
        <w:widowControl w:val="0"/>
        <w:jc w:val="right"/>
        <w:rPr>
          <w:b/>
          <w:sz w:val="20"/>
          <w:szCs w:val="20"/>
        </w:rPr>
      </w:pPr>
      <w:r w:rsidRPr="00B40E7D">
        <w:rPr>
          <w:b/>
          <w:sz w:val="20"/>
          <w:szCs w:val="20"/>
        </w:rPr>
        <w:lastRenderedPageBreak/>
        <w:t>Приложение 5</w:t>
      </w:r>
    </w:p>
    <w:p w:rsidR="00795CCE" w:rsidRPr="00B40E7D" w:rsidRDefault="00795CCE" w:rsidP="00ED25F6">
      <w:pPr>
        <w:widowControl w:val="0"/>
        <w:jc w:val="right"/>
        <w:rPr>
          <w:b/>
          <w:sz w:val="20"/>
          <w:szCs w:val="20"/>
        </w:rPr>
      </w:pPr>
      <w:r w:rsidRPr="00B40E7D">
        <w:rPr>
          <w:b/>
          <w:sz w:val="20"/>
          <w:szCs w:val="20"/>
        </w:rPr>
        <w:t>к конкурсной документации</w:t>
      </w:r>
    </w:p>
    <w:p w:rsidR="00C91889" w:rsidRPr="00A803CA" w:rsidRDefault="00C91889" w:rsidP="00C91889">
      <w:pPr>
        <w:shd w:val="clear" w:color="auto" w:fill="FFFFFF"/>
        <w:spacing w:before="250" w:line="259" w:lineRule="exact"/>
        <w:jc w:val="center"/>
      </w:pPr>
      <w:r w:rsidRPr="00A803CA">
        <w:rPr>
          <w:b/>
          <w:bCs/>
          <w:color w:val="000000"/>
          <w:sz w:val="28"/>
          <w:szCs w:val="28"/>
        </w:rPr>
        <w:t>Проект договора</w:t>
      </w:r>
    </w:p>
    <w:p w:rsidR="00C91889" w:rsidRPr="00A803CA" w:rsidRDefault="00C91889" w:rsidP="00C91889">
      <w:pPr>
        <w:shd w:val="clear" w:color="auto" w:fill="FFFFFF"/>
        <w:spacing w:after="115" w:line="259" w:lineRule="exact"/>
        <w:ind w:right="-5"/>
        <w:jc w:val="center"/>
      </w:pPr>
      <w:r w:rsidRPr="00A803CA">
        <w:rPr>
          <w:b/>
          <w:bCs/>
          <w:color w:val="000000"/>
          <w:sz w:val="28"/>
          <w:szCs w:val="28"/>
        </w:rPr>
        <w:t>управления многоквартирным домом</w:t>
      </w:r>
    </w:p>
    <w:p w:rsidR="00C91889" w:rsidRPr="00A803CA" w:rsidRDefault="00C91889" w:rsidP="00C91889"/>
    <w:p w:rsidR="00C91889" w:rsidRPr="00A803CA" w:rsidRDefault="00C91889" w:rsidP="00C91889">
      <w:proofErr w:type="spellStart"/>
      <w:r>
        <w:t>рп</w:t>
      </w:r>
      <w:proofErr w:type="spellEnd"/>
      <w:r>
        <w:t>. Боровский</w:t>
      </w:r>
      <w:r w:rsidRPr="00A803CA">
        <w:t xml:space="preserve">   </w:t>
      </w:r>
      <w:r w:rsidRPr="00A803CA">
        <w:tab/>
      </w:r>
      <w:r w:rsidRPr="00A803CA">
        <w:tab/>
      </w:r>
      <w:r w:rsidRPr="00A803CA">
        <w:tab/>
      </w:r>
      <w:r w:rsidRPr="00A803CA">
        <w:tab/>
      </w:r>
      <w:r w:rsidRPr="00A803CA">
        <w:tab/>
        <w:t xml:space="preserve">               «___»_________________201</w:t>
      </w:r>
      <w:r>
        <w:t xml:space="preserve">7 </w:t>
      </w:r>
      <w:r w:rsidRPr="00A803CA">
        <w:t>г.</w:t>
      </w:r>
    </w:p>
    <w:p w:rsidR="00C91889" w:rsidRPr="00A803CA" w:rsidRDefault="00C91889" w:rsidP="00C91889">
      <w:pPr>
        <w:rPr>
          <w:sz w:val="28"/>
          <w:szCs w:val="28"/>
        </w:rPr>
      </w:pPr>
    </w:p>
    <w:p w:rsidR="00C91889" w:rsidRPr="00A803CA" w:rsidRDefault="00C91889" w:rsidP="00C91889">
      <w:pPr>
        <w:shd w:val="clear" w:color="auto" w:fill="FFFFFF"/>
        <w:ind w:right="10" w:firstLine="720"/>
        <w:jc w:val="both"/>
        <w:rPr>
          <w:color w:val="000000"/>
        </w:rPr>
      </w:pPr>
      <w:r w:rsidRPr="00A803CA">
        <w:rPr>
          <w:color w:val="000000"/>
        </w:rPr>
        <w:t xml:space="preserve">Собственники жилых и нежилых помещений в многоквартирном доме, согласно Приложению № 1 к настоящему договору, именуемые в дальнейшем  </w:t>
      </w:r>
      <w:r w:rsidRPr="00A803CA">
        <w:rPr>
          <w:b/>
          <w:color w:val="000000"/>
        </w:rPr>
        <w:t>“</w:t>
      </w:r>
      <w:r w:rsidRPr="00A803CA">
        <w:rPr>
          <w:b/>
          <w:bCs/>
          <w:color w:val="000000"/>
        </w:rPr>
        <w:t xml:space="preserve">Собственники” </w:t>
      </w:r>
      <w:r w:rsidRPr="00A803CA">
        <w:rPr>
          <w:color w:val="000000"/>
        </w:rPr>
        <w:t xml:space="preserve">с одной стороны, </w:t>
      </w:r>
      <w:proofErr w:type="spellStart"/>
      <w:r w:rsidRPr="00A803CA">
        <w:rPr>
          <w:color w:val="000000"/>
        </w:rPr>
        <w:t>и____________________________________</w:t>
      </w:r>
      <w:proofErr w:type="spellEnd"/>
      <w:r w:rsidRPr="00A803CA">
        <w:rPr>
          <w:color w:val="000000"/>
        </w:rPr>
        <w:t>, в лице _______________________________ ________________</w:t>
      </w:r>
      <w:r w:rsidRPr="00A803CA">
        <w:t>,</w:t>
      </w:r>
      <w:r w:rsidRPr="00A803CA">
        <w:rPr>
          <w:color w:val="000000"/>
        </w:rPr>
        <w:t xml:space="preserve"> действующего на основании Устава, именуемое в дальнейшем </w:t>
      </w:r>
      <w:r w:rsidRPr="00A803CA">
        <w:rPr>
          <w:b/>
          <w:color w:val="000000"/>
        </w:rPr>
        <w:t>“</w:t>
      </w:r>
      <w:r w:rsidRPr="00A803CA">
        <w:rPr>
          <w:b/>
          <w:bCs/>
          <w:color w:val="000000"/>
        </w:rPr>
        <w:t xml:space="preserve">Управляющая организация”, </w:t>
      </w:r>
      <w:r w:rsidRPr="00A803CA">
        <w:rPr>
          <w:color w:val="000000"/>
        </w:rPr>
        <w:t xml:space="preserve">с другой стороны, именуемые в дальнейшем </w:t>
      </w:r>
      <w:r w:rsidRPr="00A803CA">
        <w:rPr>
          <w:b/>
          <w:color w:val="000000"/>
        </w:rPr>
        <w:t>“</w:t>
      </w:r>
      <w:r w:rsidRPr="00A803CA">
        <w:rPr>
          <w:b/>
          <w:bCs/>
          <w:color w:val="000000"/>
        </w:rPr>
        <w:t xml:space="preserve">Стороны”, </w:t>
      </w:r>
      <w:r w:rsidRPr="00A803CA">
        <w:rPr>
          <w:color w:val="000000"/>
        </w:rPr>
        <w:t>заключили настоящий Договор о нижеследующем:</w:t>
      </w:r>
    </w:p>
    <w:p w:rsidR="00C91889" w:rsidRPr="00A803CA" w:rsidRDefault="00C91889" w:rsidP="00C91889">
      <w:pPr>
        <w:shd w:val="clear" w:color="auto" w:fill="FFFFFF"/>
        <w:ind w:right="10" w:firstLine="720"/>
        <w:jc w:val="both"/>
        <w:rPr>
          <w:color w:val="000000"/>
        </w:rPr>
      </w:pPr>
    </w:p>
    <w:p w:rsidR="00C91889" w:rsidRPr="00A803CA" w:rsidRDefault="00C91889" w:rsidP="00C91889">
      <w:pPr>
        <w:numPr>
          <w:ilvl w:val="0"/>
          <w:numId w:val="23"/>
        </w:numPr>
        <w:shd w:val="clear" w:color="auto" w:fill="FFFFFF"/>
        <w:tabs>
          <w:tab w:val="num" w:pos="180"/>
        </w:tabs>
        <w:ind w:left="0" w:hanging="181"/>
        <w:jc w:val="center"/>
      </w:pPr>
      <w:r w:rsidRPr="00A803CA">
        <w:rPr>
          <w:b/>
          <w:bCs/>
          <w:color w:val="000000"/>
        </w:rPr>
        <w:t>Предмет договора и общие положения</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 xml:space="preserve">Правовым основанием для заключения настоящего Договора является протокол конкурсной комиссии от _______ № ________ открытого конкурса по отбору управляющих организаций для управления многоквартирными домами № </w:t>
      </w:r>
      <w:r>
        <w:rPr>
          <w:color w:val="000000"/>
        </w:rPr>
        <w:t>_____</w:t>
      </w:r>
      <w:r w:rsidRPr="00A803CA">
        <w:rPr>
          <w:color w:val="000000"/>
        </w:rPr>
        <w:t>.</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Настоящий договор заключен в соответствии с условиями</w:t>
      </w:r>
      <w:r w:rsidRPr="00A803CA">
        <w:t xml:space="preserve"> конкурсной документации и предложениями об условиях исполнения Договора Управляющей организации </w:t>
      </w:r>
      <w:r>
        <w:t>с</w:t>
      </w:r>
      <w:r w:rsidRPr="00A803CA">
        <w:t xml:space="preserve"> Победител</w:t>
      </w:r>
      <w:r>
        <w:t>ем</w:t>
      </w:r>
      <w:r w:rsidRPr="00A803CA">
        <w:t>.</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По настоящему Договору Управляющая организация по заданию Собственников в течение согласованного срока за плату обязуется:</w:t>
      </w:r>
    </w:p>
    <w:p w:rsidR="00C91889" w:rsidRPr="00A803CA" w:rsidRDefault="00C91889" w:rsidP="00C91889">
      <w:pPr>
        <w:shd w:val="clear" w:color="auto" w:fill="FFFFFF"/>
        <w:ind w:firstLine="720"/>
        <w:jc w:val="both"/>
        <w:rPr>
          <w:color w:val="000000"/>
        </w:rPr>
      </w:pPr>
      <w:r w:rsidRPr="00A803CA">
        <w:rPr>
          <w:color w:val="000000"/>
        </w:rPr>
        <w:t xml:space="preserve">оказывать услуги и выполнять работы по надлежащему содержанию и ремонту общего имущества в многоквартирном доме, расположенном по адресу </w:t>
      </w:r>
      <w:r>
        <w:rPr>
          <w:color w:val="000000"/>
        </w:rPr>
        <w:t>Тюменская область</w:t>
      </w:r>
      <w:r w:rsidRPr="00A803CA">
        <w:rPr>
          <w:color w:val="000000"/>
        </w:rPr>
        <w:t>,</w:t>
      </w:r>
      <w:r>
        <w:rPr>
          <w:color w:val="000000"/>
        </w:rPr>
        <w:t xml:space="preserve"> Тюменский район, </w:t>
      </w:r>
      <w:proofErr w:type="spellStart"/>
      <w:r>
        <w:rPr>
          <w:color w:val="000000"/>
        </w:rPr>
        <w:t>рп</w:t>
      </w:r>
      <w:proofErr w:type="spellEnd"/>
      <w:r>
        <w:rPr>
          <w:color w:val="000000"/>
        </w:rPr>
        <w:t xml:space="preserve">. </w:t>
      </w:r>
      <w:proofErr w:type="gramStart"/>
      <w:r>
        <w:rPr>
          <w:color w:val="000000"/>
        </w:rPr>
        <w:t>Боровский</w:t>
      </w:r>
      <w:proofErr w:type="gramEnd"/>
      <w:r>
        <w:rPr>
          <w:color w:val="000000"/>
        </w:rPr>
        <w:t xml:space="preserve"> ул. Мира</w:t>
      </w:r>
      <w:r w:rsidRPr="00A803CA">
        <w:rPr>
          <w:color w:val="000000"/>
        </w:rPr>
        <w:t xml:space="preserve">, д. </w:t>
      </w:r>
      <w:r>
        <w:rPr>
          <w:color w:val="000000"/>
        </w:rPr>
        <w:t xml:space="preserve">29 </w:t>
      </w:r>
      <w:r w:rsidRPr="005F1DD5">
        <w:rPr>
          <w:color w:val="000000"/>
        </w:rPr>
        <w:t>а;</w:t>
      </w:r>
    </w:p>
    <w:p w:rsidR="00C91889" w:rsidRPr="00A803CA" w:rsidRDefault="00C91889" w:rsidP="00C91889">
      <w:pPr>
        <w:shd w:val="clear" w:color="auto" w:fill="FFFFFF"/>
        <w:ind w:firstLine="720"/>
        <w:jc w:val="both"/>
        <w:rPr>
          <w:color w:val="000000"/>
        </w:rPr>
      </w:pPr>
      <w:r w:rsidRPr="00A803CA">
        <w:rPr>
          <w:color w:val="000000"/>
        </w:rPr>
        <w:t>предоставлять коммунальные услуги Собственникам в указанном доме и пользующимся помещениями в этом доме лицам;</w:t>
      </w:r>
    </w:p>
    <w:p w:rsidR="00C91889" w:rsidRPr="00A803CA" w:rsidRDefault="00C91889" w:rsidP="00C91889">
      <w:pPr>
        <w:shd w:val="clear" w:color="auto" w:fill="FFFFFF"/>
        <w:ind w:firstLine="720"/>
        <w:jc w:val="both"/>
        <w:rPr>
          <w:color w:val="000000"/>
        </w:rPr>
      </w:pPr>
      <w:r w:rsidRPr="00A803CA">
        <w:rPr>
          <w:color w:val="000000"/>
        </w:rPr>
        <w:t>осуществлять иную, направленную на достижение целей управления многоквартирным домом, деятельность.</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При исполнении настоящего Договора Стороны обязуются руководствоваться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и органов местного самоуправления в том числе, действующими в части, не противоречащей Жилищному кодексу Российской Федерации (далее — ЖК РФ):</w:t>
      </w:r>
    </w:p>
    <w:p w:rsidR="00C91889" w:rsidRDefault="00C91889" w:rsidP="00C91889">
      <w:pPr>
        <w:autoSpaceDE w:val="0"/>
        <w:autoSpaceDN w:val="0"/>
        <w:adjustRightInd w:val="0"/>
        <w:ind w:firstLine="540"/>
        <w:jc w:val="both"/>
        <w:rPr>
          <w:rFonts w:eastAsiaTheme="minorHAnsi"/>
          <w:color w:val="000000" w:themeColor="text1"/>
          <w:lang w:eastAsia="en-US"/>
        </w:rPr>
      </w:pPr>
      <w:r>
        <w:rPr>
          <w:color w:val="000000"/>
        </w:rPr>
        <w:t xml:space="preserve">  - </w:t>
      </w:r>
      <w:r w:rsidRPr="00022148">
        <w:rPr>
          <w:rFonts w:eastAsiaTheme="minorHAnsi"/>
          <w:color w:val="000000" w:themeColor="text1"/>
          <w:lang w:eastAsia="en-US"/>
        </w:rPr>
        <w:t xml:space="preserve">Федеральный </w:t>
      </w:r>
      <w:hyperlink r:id="rId17" w:history="1">
        <w:r w:rsidRPr="00022148">
          <w:rPr>
            <w:rFonts w:eastAsiaTheme="minorHAnsi"/>
            <w:color w:val="000000" w:themeColor="text1"/>
            <w:lang w:eastAsia="en-US"/>
          </w:rPr>
          <w:t>закон</w:t>
        </w:r>
      </w:hyperlink>
      <w:r w:rsidRPr="00022148">
        <w:rPr>
          <w:color w:val="000000" w:themeColor="text1"/>
        </w:rPr>
        <w:t xml:space="preserve"> Российской Федерации</w:t>
      </w:r>
      <w:r w:rsidRPr="00022148">
        <w:rPr>
          <w:rFonts w:eastAsiaTheme="minorHAnsi"/>
          <w:color w:val="000000" w:themeColor="text1"/>
          <w:lang w:eastAsia="en-US"/>
        </w:rPr>
        <w:t xml:space="preserve"> от 4 мая 2011 года </w:t>
      </w:r>
      <w:r>
        <w:rPr>
          <w:rFonts w:eastAsiaTheme="minorHAnsi"/>
          <w:color w:val="000000" w:themeColor="text1"/>
          <w:lang w:eastAsia="en-US"/>
        </w:rPr>
        <w:t>№</w:t>
      </w:r>
      <w:r w:rsidRPr="00022148">
        <w:rPr>
          <w:rFonts w:eastAsiaTheme="minorHAnsi"/>
          <w:color w:val="000000" w:themeColor="text1"/>
          <w:lang w:eastAsia="en-US"/>
        </w:rPr>
        <w:t xml:space="preserve"> 99-ФЗ </w:t>
      </w:r>
      <w:r>
        <w:rPr>
          <w:rFonts w:eastAsiaTheme="minorHAnsi"/>
          <w:color w:val="000000" w:themeColor="text1"/>
          <w:lang w:eastAsia="en-US"/>
        </w:rPr>
        <w:t>«</w:t>
      </w:r>
      <w:r w:rsidRPr="00022148">
        <w:rPr>
          <w:rFonts w:eastAsiaTheme="minorHAnsi"/>
          <w:color w:val="000000" w:themeColor="text1"/>
          <w:lang w:eastAsia="en-US"/>
        </w:rPr>
        <w:t>О лицензировании отдельных видов деятельности</w:t>
      </w:r>
      <w:r>
        <w:rPr>
          <w:rFonts w:eastAsiaTheme="minorHAnsi"/>
          <w:color w:val="000000" w:themeColor="text1"/>
          <w:lang w:eastAsia="en-US"/>
        </w:rPr>
        <w:t>»;</w:t>
      </w:r>
    </w:p>
    <w:p w:rsidR="00C91889" w:rsidRPr="00533DAE" w:rsidRDefault="00C91889" w:rsidP="00C91889">
      <w:pPr>
        <w:autoSpaceDE w:val="0"/>
        <w:autoSpaceDN w:val="0"/>
        <w:adjustRightInd w:val="0"/>
        <w:ind w:firstLine="652"/>
        <w:jc w:val="both"/>
        <w:rPr>
          <w:rFonts w:eastAsiaTheme="minorHAnsi"/>
          <w:color w:val="000000" w:themeColor="text1"/>
          <w:lang w:eastAsia="en-US"/>
        </w:rPr>
      </w:pPr>
      <w:r>
        <w:rPr>
          <w:rFonts w:eastAsiaTheme="minorHAnsi"/>
          <w:color w:val="000000" w:themeColor="text1"/>
          <w:lang w:eastAsia="en-US"/>
        </w:rPr>
        <w:t xml:space="preserve"> - </w:t>
      </w:r>
      <w:r w:rsidRPr="005F1DD5">
        <w:rPr>
          <w:bCs/>
          <w:color w:val="000000" w:themeColor="text1"/>
        </w:rPr>
        <w:t xml:space="preserve">Федеральный закон от 21.07.2014 N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5F1DD5">
        <w:rPr>
          <w:bCs/>
          <w:color w:val="000000" w:themeColor="text1"/>
        </w:rPr>
        <w:t>утратившими</w:t>
      </w:r>
      <w:proofErr w:type="gramEnd"/>
      <w:r w:rsidRPr="005F1DD5">
        <w:rPr>
          <w:bCs/>
          <w:color w:val="000000" w:themeColor="text1"/>
        </w:rPr>
        <w:t xml:space="preserve"> силу отдельных положений законодательных актов Российской Федерации"</w:t>
      </w:r>
      <w:r>
        <w:rPr>
          <w:bCs/>
          <w:color w:val="000000" w:themeColor="text1"/>
        </w:rPr>
        <w:t>;</w:t>
      </w:r>
    </w:p>
    <w:p w:rsidR="00C91889" w:rsidRPr="00A803CA" w:rsidRDefault="00C91889" w:rsidP="00C91889">
      <w:pPr>
        <w:shd w:val="clear" w:color="auto" w:fill="FFFFFF"/>
        <w:ind w:firstLine="652"/>
        <w:jc w:val="both"/>
      </w:pPr>
      <w:proofErr w:type="gramStart"/>
      <w:r w:rsidRPr="00A803CA">
        <w:rPr>
          <w:color w:val="000000"/>
        </w:rPr>
        <w:t xml:space="preserve">- </w:t>
      </w:r>
      <w:r w:rsidRPr="00A803CA">
        <w:t xml:space="preserve">«Правилами содержания общего имущества в многоквартирном доме </w:t>
      </w:r>
      <w:r w:rsidRPr="00A803CA">
        <w:rPr>
          <w:rFonts w:eastAsiaTheme="minorHAnsi"/>
          <w:bCs/>
          <w:lang w:eastAsia="en-US"/>
        </w:rPr>
        <w:t>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A803CA">
        <w:t>», утвержденными постановлением Правительства Российской Федерации от 13.08.2006 №491 (далее - Правила содержания общего имущества в многоквартирном доме),</w:t>
      </w:r>
      <w:proofErr w:type="gramEnd"/>
    </w:p>
    <w:p w:rsidR="00C91889" w:rsidRPr="00A803CA" w:rsidRDefault="00C91889" w:rsidP="00C91889">
      <w:pPr>
        <w:widowControl w:val="0"/>
        <w:numPr>
          <w:ilvl w:val="0"/>
          <w:numId w:val="22"/>
        </w:numPr>
        <w:shd w:val="clear" w:color="auto" w:fill="FFFFFF"/>
        <w:tabs>
          <w:tab w:val="left" w:pos="960"/>
        </w:tabs>
        <w:autoSpaceDE w:val="0"/>
        <w:autoSpaceDN w:val="0"/>
        <w:adjustRightInd w:val="0"/>
        <w:ind w:left="38" w:firstLine="614"/>
        <w:jc w:val="both"/>
      </w:pPr>
      <w:r w:rsidRPr="00A803CA">
        <w:t xml:space="preserve">«Правилами предоставления коммунальных услуг собственникам и пользователям помещений в многоквартирных жилых домах», утвержденными постановлением Правительства РФ от 06.05.2011 № 354 (далее - Правила предоставления </w:t>
      </w:r>
      <w:r w:rsidRPr="00A803CA">
        <w:lastRenderedPageBreak/>
        <w:t>коммунальных услуг),</w:t>
      </w:r>
    </w:p>
    <w:p w:rsidR="00C91889" w:rsidRPr="00A803CA" w:rsidRDefault="00C91889" w:rsidP="00C91889">
      <w:pPr>
        <w:shd w:val="clear" w:color="auto" w:fill="FFFFFF"/>
        <w:tabs>
          <w:tab w:val="left" w:pos="854"/>
        </w:tabs>
        <w:ind w:left="38" w:firstLine="614"/>
        <w:jc w:val="both"/>
      </w:pPr>
      <w:r w:rsidRPr="00A803CA">
        <w:t>-</w:t>
      </w:r>
      <w:r w:rsidRPr="00A803CA">
        <w:tab/>
        <w:t>«Правилами и нормами технической эксплуатации жилищного фонда», утвержденными постановлением Госстроя России от 27.09.2003 №170 (далее - Правила и нормы технической эксплуатации жилищного фонда).</w:t>
      </w:r>
    </w:p>
    <w:p w:rsidR="00C91889" w:rsidRPr="00A803CA" w:rsidRDefault="00C91889" w:rsidP="00C91889">
      <w:pPr>
        <w:autoSpaceDE w:val="0"/>
        <w:autoSpaceDN w:val="0"/>
        <w:adjustRightInd w:val="0"/>
        <w:ind w:firstLine="567"/>
        <w:jc w:val="both"/>
      </w:pPr>
      <w:r w:rsidRPr="00A803CA">
        <w:t xml:space="preserve">- </w:t>
      </w:r>
      <w:r w:rsidRPr="00A803CA">
        <w:rPr>
          <w:rFonts w:eastAsiaTheme="minorHAnsi"/>
          <w:lang w:eastAsia="en-US"/>
        </w:rPr>
        <w:t xml:space="preserve"> Порядком осуществления деятельности по управлению многоквартирными домами, утверждённым п</w:t>
      </w:r>
      <w:r w:rsidRPr="00A803CA">
        <w:t>остановлением Правительства Российской Федерации от 15.05.2013 № 416,</w:t>
      </w:r>
    </w:p>
    <w:p w:rsidR="00C91889" w:rsidRPr="00A803CA" w:rsidRDefault="00C91889" w:rsidP="00C91889">
      <w:pPr>
        <w:shd w:val="clear" w:color="auto" w:fill="FFFFFF"/>
        <w:tabs>
          <w:tab w:val="left" w:pos="854"/>
        </w:tabs>
        <w:ind w:left="38" w:firstLine="614"/>
        <w:jc w:val="both"/>
      </w:pPr>
      <w:r w:rsidRPr="00A803CA">
        <w:t>- «Правилами пользования жилыми помещениями», утвержденными постановлением Правительства РФ от 21.01.2006 № 25 (далее – Правила пользования жилыми помещениями).</w:t>
      </w:r>
    </w:p>
    <w:p w:rsidR="00C91889" w:rsidRPr="00A803CA" w:rsidRDefault="00C91889" w:rsidP="00C91889">
      <w:pPr>
        <w:shd w:val="clear" w:color="auto" w:fill="FFFFFF"/>
        <w:tabs>
          <w:tab w:val="left" w:pos="854"/>
        </w:tabs>
        <w:ind w:left="38" w:firstLine="614"/>
        <w:jc w:val="both"/>
      </w:pPr>
      <w:r w:rsidRPr="00A803CA">
        <w:t xml:space="preserve">- Приказом </w:t>
      </w:r>
      <w:proofErr w:type="spellStart"/>
      <w:r w:rsidRPr="00A803CA">
        <w:t>Госкомархитектуры</w:t>
      </w:r>
      <w:proofErr w:type="spellEnd"/>
      <w:r w:rsidRPr="00A803CA">
        <w:t xml:space="preserve"> от 23.11.1988 № 312 «Об утверждении ведомственных строительных норм </w:t>
      </w:r>
      <w:proofErr w:type="spellStart"/>
      <w:r w:rsidRPr="00A803CA">
        <w:t>Госкомархитектуры</w:t>
      </w:r>
      <w:proofErr w:type="spellEnd"/>
      <w:r w:rsidRPr="00A803CA">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C91889" w:rsidRDefault="00C91889" w:rsidP="00C91889">
      <w:pPr>
        <w:shd w:val="clear" w:color="auto" w:fill="FFFFFF"/>
        <w:tabs>
          <w:tab w:val="left" w:pos="854"/>
        </w:tabs>
        <w:ind w:left="38" w:firstLine="614"/>
        <w:jc w:val="both"/>
      </w:pPr>
      <w:proofErr w:type="gramStart"/>
      <w:r w:rsidRPr="00A803CA">
        <w:t>- Приказом Госстроя РФ от 09.12.1999 № 139 «Об утверждении Рекомендаций по нормированию труда работников, занятых содержанием и ремонтом жилищного фонда» (вместе с «ВСН 58-88 (</w:t>
      </w:r>
      <w:proofErr w:type="spellStart"/>
      <w:r w:rsidRPr="00A803CA">
        <w:t>р</w:t>
      </w:r>
      <w:proofErr w:type="spellEnd"/>
      <w:r w:rsidRPr="00A803CA">
        <w:t>).</w:t>
      </w:r>
      <w:proofErr w:type="gramEnd"/>
      <w:r w:rsidRPr="00A803CA">
        <w:t xml:space="preserve"> Ведомственные строительные нормы. </w:t>
      </w:r>
      <w:proofErr w:type="gramStart"/>
      <w:r w:rsidRPr="00A803CA">
        <w: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roofErr w:type="gramEnd"/>
    </w:p>
    <w:p w:rsidR="00C91889" w:rsidRPr="00831006" w:rsidRDefault="00C91889" w:rsidP="00C91889">
      <w:pPr>
        <w:autoSpaceDE w:val="0"/>
        <w:autoSpaceDN w:val="0"/>
        <w:adjustRightInd w:val="0"/>
        <w:ind w:left="540"/>
        <w:jc w:val="both"/>
        <w:rPr>
          <w:rFonts w:eastAsiaTheme="minorHAnsi"/>
          <w:bCs/>
          <w:lang w:eastAsia="en-US"/>
        </w:rPr>
      </w:pPr>
      <w:r w:rsidRPr="00831006">
        <w:rPr>
          <w:rFonts w:eastAsiaTheme="minorHAnsi"/>
          <w:bCs/>
          <w:lang w:eastAsia="en-US"/>
        </w:rPr>
        <w:t>- Постановление Правительства РФ от 03.04.2013 N 290 (ред. от 27.02.2017)"О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Деятельность Управляющей организации по управлению многоквартирным домом направлена на достижение следующих целей:</w:t>
      </w:r>
    </w:p>
    <w:p w:rsidR="00C91889" w:rsidRPr="00A803CA" w:rsidRDefault="00C91889" w:rsidP="00C91889">
      <w:pPr>
        <w:widowControl w:val="0"/>
        <w:numPr>
          <w:ilvl w:val="0"/>
          <w:numId w:val="19"/>
        </w:numPr>
        <w:shd w:val="clear" w:color="auto" w:fill="FFFFFF"/>
        <w:tabs>
          <w:tab w:val="left" w:pos="0"/>
        </w:tabs>
        <w:autoSpaceDE w:val="0"/>
        <w:autoSpaceDN w:val="0"/>
        <w:adjustRightInd w:val="0"/>
        <w:ind w:left="58" w:firstLine="720"/>
        <w:jc w:val="both"/>
        <w:rPr>
          <w:color w:val="000000"/>
        </w:rPr>
      </w:pPr>
      <w:r w:rsidRPr="00A803CA">
        <w:rPr>
          <w:color w:val="000000"/>
        </w:rPr>
        <w:t>надлежащее содержание и ремонт общего имущества Собственников в многоквартирном доме;</w:t>
      </w:r>
    </w:p>
    <w:p w:rsidR="00C91889" w:rsidRPr="00A803CA" w:rsidRDefault="00C91889" w:rsidP="00C91889">
      <w:pPr>
        <w:widowControl w:val="0"/>
        <w:numPr>
          <w:ilvl w:val="0"/>
          <w:numId w:val="19"/>
        </w:numPr>
        <w:shd w:val="clear" w:color="auto" w:fill="FFFFFF"/>
        <w:tabs>
          <w:tab w:val="left" w:pos="0"/>
        </w:tabs>
        <w:autoSpaceDE w:val="0"/>
        <w:autoSpaceDN w:val="0"/>
        <w:adjustRightInd w:val="0"/>
        <w:ind w:left="58" w:firstLine="720"/>
        <w:jc w:val="both"/>
        <w:rPr>
          <w:color w:val="000000"/>
        </w:rPr>
      </w:pPr>
      <w:r w:rsidRPr="00A803CA">
        <w:rPr>
          <w:color w:val="000000"/>
        </w:rPr>
        <w:t>обеспечение реализации решения вопросов пользования общим имуществом Собственников в многоквартирном доме;</w:t>
      </w:r>
    </w:p>
    <w:p w:rsidR="00C91889" w:rsidRPr="00A803CA" w:rsidRDefault="00C91889" w:rsidP="00C91889">
      <w:pPr>
        <w:widowControl w:val="0"/>
        <w:numPr>
          <w:ilvl w:val="0"/>
          <w:numId w:val="19"/>
        </w:numPr>
        <w:shd w:val="clear" w:color="auto" w:fill="FFFFFF"/>
        <w:tabs>
          <w:tab w:val="left" w:pos="0"/>
        </w:tabs>
        <w:autoSpaceDE w:val="0"/>
        <w:autoSpaceDN w:val="0"/>
        <w:adjustRightInd w:val="0"/>
        <w:ind w:left="58" w:firstLine="662"/>
        <w:jc w:val="both"/>
        <w:rPr>
          <w:color w:val="000000"/>
        </w:rPr>
      </w:pPr>
      <w:proofErr w:type="gramStart"/>
      <w:r w:rsidRPr="00A803CA">
        <w:rPr>
          <w:color w:val="000000"/>
        </w:rPr>
        <w:t xml:space="preserve">обеспечение предоставления коммунальных услуг Собственникам по перечню и в порядке, </w:t>
      </w:r>
      <w:r w:rsidRPr="00A803CA">
        <w:rPr>
          <w:bCs/>
          <w:color w:val="000000"/>
        </w:rPr>
        <w:t xml:space="preserve">установленными </w:t>
      </w:r>
      <w:r w:rsidRPr="00A803CA">
        <w:rPr>
          <w:color w:val="000000"/>
        </w:rPr>
        <w:t>настоящим Договором.</w:t>
      </w:r>
      <w:proofErr w:type="gramEnd"/>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 xml:space="preserve">Характеристика многоквартирного дома на момент заключения Договора указана в приложении № 2 к настоящему Договору. </w:t>
      </w:r>
    </w:p>
    <w:p w:rsidR="00C91889" w:rsidRPr="00A803CA" w:rsidRDefault="00C91889" w:rsidP="00C91889">
      <w:pPr>
        <w:numPr>
          <w:ilvl w:val="1"/>
          <w:numId w:val="23"/>
        </w:numPr>
        <w:shd w:val="clear" w:color="auto" w:fill="FFFFFF"/>
        <w:tabs>
          <w:tab w:val="clear" w:pos="1918"/>
          <w:tab w:val="num" w:pos="1276"/>
          <w:tab w:val="num" w:pos="3761"/>
        </w:tabs>
        <w:ind w:left="0" w:firstLine="709"/>
        <w:jc w:val="both"/>
        <w:rPr>
          <w:color w:val="000000"/>
        </w:rPr>
      </w:pPr>
      <w:r w:rsidRPr="00A803CA">
        <w:rPr>
          <w:color w:val="000000"/>
        </w:rPr>
        <w:t xml:space="preserve">Под </w:t>
      </w:r>
      <w:r w:rsidRPr="00A803CA">
        <w:rPr>
          <w:b/>
          <w:color w:val="000000"/>
        </w:rPr>
        <w:t>Собственником</w:t>
      </w:r>
      <w:r w:rsidRPr="00A803CA">
        <w:rPr>
          <w:color w:val="000000"/>
        </w:rPr>
        <w:t xml:space="preserve"> в настоящем договоре признается: физическое или юридическое лицо, Российская Федерация, субъект Российской Федерации (Тюменская область), муниципальное образование </w:t>
      </w:r>
      <w:r>
        <w:rPr>
          <w:color w:val="000000"/>
        </w:rPr>
        <w:t>поселок Боровский</w:t>
      </w:r>
      <w:r w:rsidRPr="00A803CA">
        <w:rPr>
          <w:color w:val="000000"/>
        </w:rPr>
        <w:t xml:space="preserve">, владеющие на праве собственности жилым и/или нежилым помещением в многоквартирном доме, имеющее право на долю в общей собственности на общее имущество в многоквартирном доме. </w:t>
      </w:r>
    </w:p>
    <w:p w:rsidR="00C91889" w:rsidRPr="00A803CA" w:rsidRDefault="00C91889" w:rsidP="00C91889">
      <w:pPr>
        <w:shd w:val="clear" w:color="auto" w:fill="FFFFFF"/>
        <w:ind w:firstLine="709"/>
        <w:jc w:val="both"/>
        <w:rPr>
          <w:color w:val="000000"/>
        </w:rPr>
      </w:pPr>
      <w:r w:rsidRPr="00A803CA">
        <w:rPr>
          <w:color w:val="000000"/>
        </w:rPr>
        <w:t>Члены семьи Собственника жилых и нежилых помещений в многоквартирном доме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91889" w:rsidRPr="00A803CA" w:rsidRDefault="00C91889" w:rsidP="00C91889">
      <w:pPr>
        <w:shd w:val="clear" w:color="auto" w:fill="FFFFFF"/>
        <w:tabs>
          <w:tab w:val="num" w:pos="2070"/>
        </w:tabs>
        <w:ind w:firstLine="709"/>
        <w:jc w:val="both"/>
        <w:rPr>
          <w:color w:val="000000"/>
        </w:rPr>
      </w:pPr>
      <w:r w:rsidRPr="00A803CA">
        <w:rPr>
          <w:color w:val="000000"/>
        </w:rPr>
        <w:t xml:space="preserve">Иное лицо, пользующееся жилым помещением на основании соглашения с Собственником данного помещения, имеет права, </w:t>
      </w:r>
      <w:proofErr w:type="gramStart"/>
      <w:r w:rsidRPr="00A803CA">
        <w:rPr>
          <w:color w:val="000000"/>
        </w:rPr>
        <w:t>несет обязанности</w:t>
      </w:r>
      <w:proofErr w:type="gramEnd"/>
      <w:r w:rsidRPr="00A803CA">
        <w:rPr>
          <w:color w:val="000000"/>
        </w:rPr>
        <w:t xml:space="preserve"> и ответственность в соответствии с условиями такого соглашения.</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Управление многоквартирным домом осуществляется Управляющей организацией в интересах Собственников в период срока действия настоящего Договора.</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bookmarkStart w:id="65" w:name="sub_1002"/>
      <w:r w:rsidRPr="00A803CA">
        <w:rPr>
          <w:color w:val="000000"/>
        </w:rPr>
        <w:t>В состав общего имущества многоквартирного дома включаются:</w:t>
      </w:r>
    </w:p>
    <w:p w:rsidR="00C91889" w:rsidRPr="00A803CA" w:rsidRDefault="00C91889" w:rsidP="00C91889">
      <w:pPr>
        <w:ind w:firstLine="709"/>
        <w:jc w:val="both"/>
      </w:pPr>
      <w:bookmarkStart w:id="66" w:name="sub_10021"/>
      <w:bookmarkEnd w:id="65"/>
      <w:proofErr w:type="gramStart"/>
      <w:r w:rsidRPr="00A803CA">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w:t>
      </w:r>
      <w:r w:rsidRPr="00A803CA">
        <w:lastRenderedPageBreak/>
        <w:t>межквартирные лестничные площадки, лестницы, лифты, лифтовые и иные шахты,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w:t>
      </w:r>
      <w:proofErr w:type="gramEnd"/>
      <w:r w:rsidRPr="00A803CA">
        <w:t>) нежилого помещения в многоквартирном доме оборудование (включая котельные, бойлерные, элеваторные узлы и другое инженерное оборудование);</w:t>
      </w:r>
    </w:p>
    <w:p w:rsidR="00C91889" w:rsidRPr="00A803CA" w:rsidRDefault="00C91889" w:rsidP="00C91889">
      <w:pPr>
        <w:tabs>
          <w:tab w:val="left" w:pos="2310"/>
        </w:tabs>
        <w:ind w:firstLine="709"/>
        <w:jc w:val="both"/>
      </w:pPr>
      <w:bookmarkStart w:id="67" w:name="sub_10022"/>
      <w:bookmarkEnd w:id="66"/>
      <w:r w:rsidRPr="00A803CA">
        <w:t>б) крыши;</w:t>
      </w:r>
    </w:p>
    <w:p w:rsidR="00C91889" w:rsidRPr="00A803CA" w:rsidRDefault="00C91889" w:rsidP="00C91889">
      <w:pPr>
        <w:ind w:firstLine="709"/>
        <w:jc w:val="both"/>
      </w:pPr>
      <w:bookmarkStart w:id="68" w:name="sub_10023"/>
      <w:bookmarkEnd w:id="67"/>
      <w:r w:rsidRPr="00A803CA">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91889" w:rsidRPr="00A803CA" w:rsidRDefault="00C91889" w:rsidP="00C91889">
      <w:pPr>
        <w:ind w:firstLine="709"/>
        <w:jc w:val="both"/>
      </w:pPr>
      <w:bookmarkStart w:id="69" w:name="sub_10024"/>
      <w:bookmarkEnd w:id="68"/>
      <w:r w:rsidRPr="00A803CA">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91889" w:rsidRPr="00A803CA" w:rsidRDefault="00C91889" w:rsidP="00C91889">
      <w:pPr>
        <w:ind w:firstLine="709"/>
        <w:jc w:val="both"/>
      </w:pPr>
      <w:bookmarkStart w:id="70" w:name="sub_10025"/>
      <w:bookmarkEnd w:id="69"/>
      <w:proofErr w:type="spellStart"/>
      <w:r w:rsidRPr="00A803CA">
        <w:t>д</w:t>
      </w:r>
      <w:proofErr w:type="spellEnd"/>
      <w:r w:rsidRPr="00A803CA">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w:t>
      </w:r>
    </w:p>
    <w:p w:rsidR="00C91889" w:rsidRPr="00A803CA" w:rsidRDefault="00C91889" w:rsidP="00C91889">
      <w:pPr>
        <w:ind w:firstLine="709"/>
        <w:jc w:val="both"/>
      </w:pPr>
      <w:bookmarkStart w:id="71" w:name="sub_10026"/>
      <w:bookmarkEnd w:id="70"/>
      <w:r w:rsidRPr="00A803CA">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91889" w:rsidRPr="00A803CA" w:rsidRDefault="00C91889" w:rsidP="00C91889">
      <w:pPr>
        <w:ind w:firstLine="709"/>
        <w:jc w:val="both"/>
      </w:pPr>
      <w:bookmarkStart w:id="72" w:name="sub_10027"/>
      <w:bookmarkEnd w:id="71"/>
      <w:r w:rsidRPr="00A803CA">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91889" w:rsidRPr="005F1DD5" w:rsidRDefault="00C91889" w:rsidP="00C91889">
      <w:pPr>
        <w:ind w:firstLine="709"/>
        <w:jc w:val="both"/>
      </w:pPr>
      <w:bookmarkStart w:id="73" w:name="sub_1005"/>
      <w:bookmarkEnd w:id="72"/>
      <w:proofErr w:type="spellStart"/>
      <w:proofErr w:type="gramStart"/>
      <w:r w:rsidRPr="00A803CA">
        <w:t>з</w:t>
      </w:r>
      <w:proofErr w:type="spellEnd"/>
      <w:r w:rsidRPr="00A803CA">
        <w:t>)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A803CA">
        <w:t>общедомовых</w:t>
      </w:r>
      <w:proofErr w:type="spellEnd"/>
      <w:r w:rsidRPr="00A803CA">
        <w:t xml:space="preserve">) приборов учета холодной и горячей воды, первых запорно-регулировочных кранов на отводах внутриквартирной разводки от стояков, </w:t>
      </w:r>
      <w:r w:rsidRPr="005F1DD5">
        <w:t>а также механического, электрического, санитарно-технического и иного оборудования, расположенного на этих сетях, предназначенные для обслуживания</w:t>
      </w:r>
      <w:proofErr w:type="gramEnd"/>
      <w:r w:rsidRPr="005F1DD5">
        <w:t xml:space="preserve"> более одной квартиры. Решение </w:t>
      </w:r>
      <w:proofErr w:type="gramStart"/>
      <w:r w:rsidRPr="005F1DD5">
        <w:t>ВС</w:t>
      </w:r>
      <w:proofErr w:type="gramEnd"/>
      <w:r w:rsidRPr="005F1DD5">
        <w:t xml:space="preserve"> РФ от 22.09.2009 № ГКПИ09-725.</w:t>
      </w:r>
    </w:p>
    <w:p w:rsidR="00C91889" w:rsidRPr="005F1DD5" w:rsidRDefault="00C91889" w:rsidP="00C91889">
      <w:pPr>
        <w:ind w:firstLine="709"/>
        <w:jc w:val="both"/>
      </w:pPr>
      <w:bookmarkStart w:id="74" w:name="sub_1006"/>
      <w:bookmarkEnd w:id="73"/>
      <w:r w:rsidRPr="005F1DD5">
        <w:t>и) внутридомовая система отопления, состоящая из стояков</w:t>
      </w:r>
      <w:r w:rsidRPr="00A803CA">
        <w:t>, обогревающих элементов, регулирующей и запорной арматуры, коллективных (</w:t>
      </w:r>
      <w:proofErr w:type="spellStart"/>
      <w:r w:rsidRPr="00A803CA">
        <w:t>общедомовых</w:t>
      </w:r>
      <w:proofErr w:type="spellEnd"/>
      <w:r w:rsidRPr="00A803CA">
        <w:t>) приборов учета тепловой энергии</w:t>
      </w:r>
      <w:r w:rsidRPr="005F1DD5">
        <w:t xml:space="preserve">, а также другого оборудования, расположенного на этих сетях, предназначенные для обслуживания более одной квартиры. Решение </w:t>
      </w:r>
      <w:proofErr w:type="gramStart"/>
      <w:r w:rsidRPr="005F1DD5">
        <w:t>ВС</w:t>
      </w:r>
      <w:proofErr w:type="gramEnd"/>
      <w:r w:rsidRPr="005F1DD5">
        <w:t xml:space="preserve"> РФ от 22.09.2009 № ГКПИ09-725.</w:t>
      </w:r>
    </w:p>
    <w:bookmarkEnd w:id="74"/>
    <w:p w:rsidR="00C91889" w:rsidRPr="005F1DD5" w:rsidRDefault="00C91889" w:rsidP="00C91889">
      <w:pPr>
        <w:ind w:firstLine="709"/>
        <w:jc w:val="both"/>
      </w:pPr>
      <w:proofErr w:type="gramStart"/>
      <w:r w:rsidRPr="00A803CA">
        <w:t>к</w:t>
      </w:r>
      <w:bookmarkStart w:id="75" w:name="sub_1007"/>
      <w:r w:rsidRPr="00A803CA">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A803CA">
        <w:t>общедомовых</w:t>
      </w:r>
      <w:proofErr w:type="spellEnd"/>
      <w:r w:rsidRPr="00A803CA">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803CA">
        <w:t>дымоудаления</w:t>
      </w:r>
      <w:proofErr w:type="spellEnd"/>
      <w:r w:rsidRPr="00A803CA">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w:t>
      </w:r>
      <w:proofErr w:type="gramEnd"/>
      <w:r w:rsidRPr="00A803CA">
        <w:t xml:space="preserve">, общих (квартирных) приборов учета электрической энергии, </w:t>
      </w:r>
      <w:r w:rsidRPr="005F1DD5">
        <w:t xml:space="preserve">а также другого электрического оборудования, расположенного на этих сетях, предназначенные для обслуживания более одной квартиры. Решение </w:t>
      </w:r>
      <w:proofErr w:type="gramStart"/>
      <w:r w:rsidRPr="005F1DD5">
        <w:t>ВС</w:t>
      </w:r>
      <w:proofErr w:type="gramEnd"/>
      <w:r w:rsidRPr="005F1DD5">
        <w:t xml:space="preserve"> РФ от 22.09.2009 № ГКПИ09-725.</w:t>
      </w:r>
    </w:p>
    <w:p w:rsidR="00C91889" w:rsidRPr="00A803CA" w:rsidRDefault="00C91889" w:rsidP="00C91889">
      <w:pPr>
        <w:ind w:firstLine="709"/>
        <w:jc w:val="both"/>
      </w:pPr>
      <w:bookmarkStart w:id="76" w:name="sub_1008"/>
      <w:bookmarkEnd w:id="75"/>
      <w:proofErr w:type="gramStart"/>
      <w:r w:rsidRPr="00A803CA">
        <w:t xml:space="preserve">Внешней границей сетей </w:t>
      </w:r>
      <w:proofErr w:type="spellStart"/>
      <w:r w:rsidRPr="00A803CA">
        <w:t>электро</w:t>
      </w:r>
      <w:proofErr w:type="spellEnd"/>
      <w:r w:rsidRPr="00A803CA">
        <w:t xml:space="preserve">-,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w:t>
      </w:r>
      <w:r w:rsidRPr="00A803CA">
        <w:lastRenderedPageBreak/>
        <w:t>наличии коллективного (</w:t>
      </w:r>
      <w:proofErr w:type="spellStart"/>
      <w:r w:rsidRPr="00A803CA">
        <w:t>общедомового</w:t>
      </w:r>
      <w:proofErr w:type="spellEnd"/>
      <w:r w:rsidRPr="00A803CA">
        <w:t>) прибора учета соответствующего коммунального ресурса, является место соединения коллективного (</w:t>
      </w:r>
      <w:proofErr w:type="spellStart"/>
      <w:r w:rsidRPr="00A803CA">
        <w:t>общедомового</w:t>
      </w:r>
      <w:proofErr w:type="spellEnd"/>
      <w:r w:rsidRPr="00A803CA">
        <w:t>) прибора учета с соответствующей</w:t>
      </w:r>
      <w:proofErr w:type="gramEnd"/>
      <w:r w:rsidRPr="00A803CA">
        <w:t xml:space="preserve"> инженерной сетью, входящей в многоквартирный дом.</w:t>
      </w:r>
    </w:p>
    <w:p w:rsidR="00C91889" w:rsidRPr="00A803CA" w:rsidRDefault="00C91889" w:rsidP="00C91889">
      <w:pPr>
        <w:ind w:firstLine="709"/>
        <w:jc w:val="both"/>
      </w:pPr>
      <w:bookmarkStart w:id="77" w:name="sub_1009"/>
      <w:bookmarkEnd w:id="76"/>
      <w:r w:rsidRPr="00A803CA">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 xml:space="preserve">Состав общего имущества многоквартирного дома, в отношении которого будет осуществляться управление по настоящему Договору, определяется техническим паспортом на дом и актом технического состояния в пределах </w:t>
      </w:r>
      <w:proofErr w:type="spellStart"/>
      <w:r w:rsidRPr="00A803CA">
        <w:rPr>
          <w:color w:val="000000"/>
        </w:rPr>
        <w:t>эксплутационной</w:t>
      </w:r>
      <w:proofErr w:type="spellEnd"/>
      <w:r w:rsidRPr="00A803CA">
        <w:rPr>
          <w:color w:val="000000"/>
        </w:rPr>
        <w:t xml:space="preserve"> ответственности.</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 xml:space="preserve">Границей </w:t>
      </w:r>
      <w:proofErr w:type="spellStart"/>
      <w:r w:rsidRPr="00A803CA">
        <w:rPr>
          <w:color w:val="000000"/>
        </w:rPr>
        <w:t>эксплутационной</w:t>
      </w:r>
      <w:proofErr w:type="spellEnd"/>
      <w:r w:rsidRPr="00A803CA">
        <w:rPr>
          <w:color w:val="000000"/>
        </w:rPr>
        <w:t xml:space="preserve"> ответственности между </w:t>
      </w:r>
      <w:proofErr w:type="spellStart"/>
      <w:r w:rsidRPr="00A803CA">
        <w:rPr>
          <w:color w:val="000000"/>
        </w:rPr>
        <w:t>общедомовым</w:t>
      </w:r>
      <w:proofErr w:type="spellEnd"/>
      <w:r w:rsidRPr="00A803CA">
        <w:rPr>
          <w:color w:val="000000"/>
        </w:rPr>
        <w:t xml:space="preserve"> оборудованием и квартирным является:</w:t>
      </w:r>
    </w:p>
    <w:p w:rsidR="00C91889" w:rsidRPr="00A803CA" w:rsidRDefault="00C91889" w:rsidP="00C91889">
      <w:pPr>
        <w:ind w:firstLine="709"/>
        <w:jc w:val="both"/>
      </w:pPr>
      <w:r w:rsidRPr="00A803CA">
        <w:t>- на системах горячего и холодного водоснабжения – отсекающая арматура (до первого вентиля);</w:t>
      </w:r>
    </w:p>
    <w:p w:rsidR="00C91889" w:rsidRPr="00A803CA" w:rsidRDefault="00C91889" w:rsidP="00C91889">
      <w:pPr>
        <w:ind w:firstLine="709"/>
        <w:jc w:val="both"/>
      </w:pPr>
      <w:r w:rsidRPr="00A803CA">
        <w:t>- на системе канализации – плоскость раструба тройника;</w:t>
      </w:r>
    </w:p>
    <w:p w:rsidR="00C91889" w:rsidRPr="00A803CA" w:rsidRDefault="00C91889" w:rsidP="00C91889">
      <w:pPr>
        <w:ind w:firstLine="709"/>
        <w:jc w:val="both"/>
      </w:pPr>
      <w:r w:rsidRPr="00A803CA">
        <w:t>-по электрооборудованию – отходящий от аппарата защиты (автоматический выключатель, УЗО, предохранитель и т.п.) провод квартирной электросети;</w:t>
      </w:r>
    </w:p>
    <w:p w:rsidR="00C91889" w:rsidRPr="00A803CA" w:rsidRDefault="00C91889" w:rsidP="00C91889">
      <w:pPr>
        <w:ind w:firstLine="709"/>
        <w:jc w:val="both"/>
      </w:pPr>
      <w:r w:rsidRPr="00A803CA">
        <w:t>-по строительным конструкциям – внутренняя поверхность стен квартиры, оконные заполнения (являющиеся частью квартиры) и входная дверь в квартиру (являющаяся частью квартиры) или отгороженный тамбур.</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Текущий ремонт общего имущества проводится по решению общего собрания собственников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C91889" w:rsidRPr="005F1DD5" w:rsidRDefault="00C91889" w:rsidP="00C91889">
      <w:pPr>
        <w:shd w:val="clear" w:color="auto" w:fill="FFFFFF"/>
        <w:ind w:left="10" w:right="10" w:firstLine="710"/>
        <w:jc w:val="both"/>
      </w:pPr>
      <w:r w:rsidRPr="005F1DD5">
        <w:t xml:space="preserve">Отношения, связанные с проведением капитального ремонта многоквартирного дома, регулируются законодательством. </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Управляющая организация обеспечивает реализацию решения вопросов пользования общим имуществом Собственников в многоквартирном доме в соответствии с предложениями Собственников в многоквартирном доме.</w:t>
      </w:r>
    </w:p>
    <w:p w:rsidR="00C91889" w:rsidRPr="00A803CA" w:rsidRDefault="00C91889" w:rsidP="00C91889">
      <w:pPr>
        <w:shd w:val="clear" w:color="auto" w:fill="FFFFFF"/>
        <w:ind w:left="10" w:right="19" w:firstLine="710"/>
        <w:jc w:val="both"/>
        <w:rPr>
          <w:color w:val="000000"/>
        </w:rPr>
      </w:pPr>
      <w:r w:rsidRPr="00A803CA">
        <w:rPr>
          <w:color w:val="000000"/>
        </w:rPr>
        <w:t xml:space="preserve">Управляющая организация вступает </w:t>
      </w:r>
      <w:proofErr w:type="gramStart"/>
      <w:r w:rsidRPr="00A803CA">
        <w:rPr>
          <w:color w:val="000000"/>
        </w:rPr>
        <w:t>в договорные отношения с третьими лицами по вопросам пользования общим имуществом Собственников в многоквартирном доме от имени</w:t>
      </w:r>
      <w:proofErr w:type="gramEnd"/>
      <w:r w:rsidRPr="00A803CA">
        <w:rPr>
          <w:color w:val="000000"/>
        </w:rPr>
        <w:t xml:space="preserve"> и в интересах Собственников.</w:t>
      </w:r>
    </w:p>
    <w:p w:rsidR="00C91889" w:rsidRPr="00A803CA" w:rsidRDefault="00C91889" w:rsidP="00C91889">
      <w:pPr>
        <w:shd w:val="clear" w:color="auto" w:fill="FFFFFF"/>
        <w:ind w:left="10" w:right="10" w:firstLine="710"/>
        <w:jc w:val="both"/>
        <w:rPr>
          <w:color w:val="000000"/>
        </w:rPr>
      </w:pPr>
      <w:r w:rsidRPr="00A803CA">
        <w:rPr>
          <w:color w:val="000000"/>
        </w:rPr>
        <w:t>Соответствующие отношения Управляющей организации с собственниками в многоквартирном доме регулируются дополнительным соглашением к настоящему Договору, заключаемому Управляющей организацией с собственниками после принятия соответствующего решения собственниками в порядке, установленном ЖК РФ.</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 xml:space="preserve">Управляющая организация обеспечивает Собственников коммунальными услугами: горячего и холодного водоснабжения, водоотведения, отопления (теплоснабжения) путем заключения от собственного имени договоров с </w:t>
      </w:r>
      <w:proofErr w:type="spellStart"/>
      <w:r w:rsidRPr="00A803CA">
        <w:rPr>
          <w:color w:val="000000"/>
        </w:rPr>
        <w:t>ресурсоснабжающими</w:t>
      </w:r>
      <w:proofErr w:type="spellEnd"/>
      <w:r w:rsidRPr="00A803CA">
        <w:rPr>
          <w:color w:val="000000"/>
        </w:rPr>
        <w:t xml:space="preserve"> организациями на водоснабжение, водоотведение, теплоснабжение в целях бытового потребления соответствующих услуг Собственниками жилых и нежилых помещений в многоквартирном доме.</w:t>
      </w:r>
    </w:p>
    <w:bookmarkEnd w:id="77"/>
    <w:p w:rsidR="00C91889" w:rsidRPr="00A803CA" w:rsidRDefault="00C91889" w:rsidP="00C91889">
      <w:pPr>
        <w:shd w:val="clear" w:color="auto" w:fill="FFFFFF"/>
        <w:ind w:left="12" w:right="34" w:firstLine="710"/>
        <w:jc w:val="both"/>
        <w:rPr>
          <w:color w:val="000000"/>
        </w:rPr>
      </w:pPr>
      <w:proofErr w:type="gramStart"/>
      <w:r w:rsidRPr="00A803CA">
        <w:rPr>
          <w:color w:val="000000"/>
        </w:rPr>
        <w:t xml:space="preserve">Управляющая организация обеспечивает благоприятные и безопасные условия проживания Собственников, а также оказывает услуги и выполняет работы по надлежащему содержанию общего имущества Собственников в многоквартирном доме, перечень которого установлен в п. 1.9 Настоящего Договора, в порядке и с периодичностью  согласно </w:t>
      </w:r>
      <w:r w:rsidRPr="00A803CA">
        <w:rPr>
          <w:rFonts w:eastAsia="Calibri"/>
          <w:lang w:eastAsia="en-US"/>
        </w:rPr>
        <w:t>перечню услуг и работ, необходимых для обеспечения надлежащего содержания общего имущества в многоквартирном доме</w:t>
      </w:r>
      <w:r w:rsidRPr="00A803CA">
        <w:rPr>
          <w:color w:val="000000"/>
        </w:rPr>
        <w:t>, приведенному в Приложении №3 к настоящему Договору.</w:t>
      </w:r>
      <w:proofErr w:type="gramEnd"/>
    </w:p>
    <w:p w:rsidR="00C91889" w:rsidRPr="00A803CA" w:rsidRDefault="00C91889" w:rsidP="00C91889">
      <w:pPr>
        <w:shd w:val="clear" w:color="auto" w:fill="FFFFFF"/>
        <w:ind w:left="12" w:right="34" w:firstLine="710"/>
        <w:jc w:val="both"/>
        <w:rPr>
          <w:color w:val="000000"/>
        </w:rPr>
      </w:pPr>
    </w:p>
    <w:p w:rsidR="00C91889" w:rsidRPr="00A803CA" w:rsidRDefault="00C91889" w:rsidP="00C91889">
      <w:pPr>
        <w:numPr>
          <w:ilvl w:val="0"/>
          <w:numId w:val="23"/>
        </w:numPr>
        <w:shd w:val="clear" w:color="auto" w:fill="FFFFFF"/>
        <w:tabs>
          <w:tab w:val="num" w:pos="180"/>
        </w:tabs>
        <w:spacing w:before="120" w:after="120"/>
        <w:ind w:left="181" w:hanging="181"/>
        <w:jc w:val="center"/>
        <w:rPr>
          <w:b/>
          <w:bCs/>
          <w:color w:val="000000"/>
        </w:rPr>
      </w:pPr>
      <w:r w:rsidRPr="00A803CA">
        <w:rPr>
          <w:b/>
          <w:bCs/>
          <w:color w:val="000000"/>
        </w:rPr>
        <w:t>Обязанности сторон</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b/>
          <w:color w:val="000000"/>
        </w:rPr>
      </w:pPr>
      <w:r w:rsidRPr="00A803CA">
        <w:rPr>
          <w:b/>
          <w:color w:val="000000"/>
        </w:rPr>
        <w:lastRenderedPageBreak/>
        <w:t>Собственники обязуются: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При заключении настоящего Договора предоставить Управляющей организации копии документов, подтверждающих право собственности на занимаемые Собственниками жилые помещения.</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Использовать помещения, находящиеся в их собственности, в соответствии с их назначением, а также с учетом ограничений использования, установленных ЖК РФ.</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Поддерживать помещение в надлежащем состоянии, не допуская бесхозяйственного обращения с ним.</w:t>
      </w:r>
    </w:p>
    <w:p w:rsidR="00C91889" w:rsidRPr="00A803CA" w:rsidRDefault="00C91889" w:rsidP="00C91889">
      <w:pPr>
        <w:shd w:val="clear" w:color="auto" w:fill="FFFFFF"/>
        <w:tabs>
          <w:tab w:val="left" w:pos="1517"/>
        </w:tabs>
        <w:ind w:firstLine="710"/>
        <w:jc w:val="both"/>
      </w:pPr>
      <w:r w:rsidRPr="00A803CA">
        <w:rPr>
          <w:color w:val="000000"/>
        </w:rPr>
        <w:t>Соблюдать права и законные интересы соседей, правила пользования жилыми помещениями, а также правила содержания имущества общего пользования в многоквартирном доме и придомовой территории.</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Соблюдать и поддерживать собственное жилое помещение и санитарно-техническое оборудование внутри него в надлежащем техническом и санитарном состоянии, а также производить за свой счет текущий ремонт жилого помещения.</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Соблюдать правила пожарной безопасности при пользовании</w:t>
      </w:r>
      <w:r w:rsidRPr="00A803CA">
        <w:rPr>
          <w:color w:val="000000"/>
        </w:rPr>
        <w:br/>
        <w:t>электрическими, электромеханическими, газовыми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 xml:space="preserve">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 </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При обнаружении неисправностей санитарно-технического и иного оборудования, находящегося в 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в необходимых случаях сообщить о них в аварийно-диспетчерскую службу.</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 xml:space="preserve">Извещать Управляющую организацию об изменении числа проживающих в жилых помещениях лиц, вселившихся в жилое помещение в качестве временно проживающих граждан на срок более 90 дней, не позднее 10 рабочих дней </w:t>
      </w:r>
      <w:proofErr w:type="gramStart"/>
      <w:r w:rsidRPr="00A803CA">
        <w:rPr>
          <w:color w:val="000000"/>
        </w:rPr>
        <w:t>с даты</w:t>
      </w:r>
      <w:proofErr w:type="gramEnd"/>
      <w:r w:rsidRPr="00A803CA">
        <w:rPr>
          <w:color w:val="000000"/>
        </w:rPr>
        <w:t xml:space="preserve"> произошедших изменений. </w:t>
      </w:r>
    </w:p>
    <w:p w:rsidR="00C91889" w:rsidRPr="00A803CA" w:rsidRDefault="00C91889" w:rsidP="00C91889">
      <w:pPr>
        <w:numPr>
          <w:ilvl w:val="2"/>
          <w:numId w:val="23"/>
        </w:numPr>
        <w:shd w:val="clear" w:color="auto" w:fill="FFFFFF"/>
        <w:tabs>
          <w:tab w:val="left" w:pos="1392"/>
        </w:tabs>
        <w:ind w:left="0" w:firstLine="720"/>
        <w:jc w:val="both"/>
        <w:rPr>
          <w:color w:val="000000"/>
        </w:rPr>
      </w:pPr>
      <w:r w:rsidRPr="00A803CA">
        <w:rPr>
          <w:color w:val="000000"/>
        </w:rPr>
        <w:t xml:space="preserve"> Ежемесячно вносить плату за содержание и ремонт жилого помещения (общего имущества) многоквартирного дома соразмерно площади жилого (нежилого) помещения, а также плату за коммунальные </w:t>
      </w:r>
      <w:proofErr w:type="gramStart"/>
      <w:r w:rsidRPr="00A803CA">
        <w:rPr>
          <w:color w:val="000000"/>
        </w:rPr>
        <w:t>услуги</w:t>
      </w:r>
      <w:proofErr w:type="gramEnd"/>
      <w:r w:rsidRPr="00A803CA">
        <w:rPr>
          <w:color w:val="000000"/>
        </w:rPr>
        <w:t xml:space="preserve"> в том числе за лиц, проживающих в принадлежащем Собственнику жилом помещении, в порядке и сроки, предусмотренные настоящим Договором.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Участвовать </w:t>
      </w:r>
      <w:proofErr w:type="gramStart"/>
      <w:r w:rsidRPr="00A803CA">
        <w:rPr>
          <w:color w:val="000000"/>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A803CA">
        <w:rPr>
          <w:color w:val="000000"/>
        </w:rPr>
        <w:t xml:space="preserve"> путем внесения платы за содержание и ремонт помещения.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Допускать в занимаемые жилые и нежилые помещения в заранее согласованное время специалистов организаций, имеющих право проведения работ на системах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A803CA">
        <w:rPr>
          <w:color w:val="000000"/>
        </w:rPr>
        <w:t>контроля за</w:t>
      </w:r>
      <w:proofErr w:type="gramEnd"/>
      <w:r w:rsidRPr="00A803CA">
        <w:rPr>
          <w:color w:val="000000"/>
        </w:rPr>
        <w:t xml:space="preserve"> их эксплуатацией, а для ликвидации аварий - в любое время.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lastRenderedPageBreak/>
        <w:t>В установленном ЖК РФ порядке согласовать, в том числе и с Управляющей организацией, все переоборудования инженерных сетей и изменения в конструкции здания.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Согласовывать с Управляющей организацией установку за счет собственных средств индивидуальных приборов учета количества (объемов) потребляемых коммунальных услуг (отопления, холодного и горячего водоснабжения).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В случае длительного отсутствия, в целях не 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t xml:space="preserve">Для осуществления </w:t>
      </w:r>
      <w:proofErr w:type="gramStart"/>
      <w:r w:rsidRPr="00A803CA">
        <w:t>контроля за</w:t>
      </w:r>
      <w:proofErr w:type="gramEnd"/>
      <w:r w:rsidRPr="00A803CA">
        <w:t xml:space="preserve"> выполнением обязательств Управляющей организации по настоящему Договору </w:t>
      </w:r>
      <w:r w:rsidRPr="00A803CA">
        <w:rPr>
          <w:color w:val="000000"/>
        </w:rPr>
        <w:t>избрать на общем собрании собственников помещений в многоквартирном доме совет многоквартирного дома.</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В случае отъезда из квартиры вместе со всеми совместно проживающими членами семьи (отпуск, командировка, лечение в клинике и т.д.) на срок более чем 3 (три) дня уведомить Управляющую компанию об этом и сообщить контактные телефоны и адреса лиц, имеющих право доступа в жилое помещение на случай возникновения аварийной ситуации.</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Письменно сообщить Управляющей организации об отчуждении жилого (нежилого) помещения и иных обстоятельствах, способных повлиять на взаимоотношения сторон (сдача в аренду, изменение статуса помещения и т.д.) путем направления в течение 5 дней соответствующего заявления с приложением к нему копий правоустанавливающих документов, подтверждающих совершение гражданско-правовой сделки.</w:t>
      </w:r>
    </w:p>
    <w:p w:rsidR="00C91889" w:rsidRPr="00A803CA" w:rsidRDefault="00C91889" w:rsidP="00C91889">
      <w:pPr>
        <w:ind w:firstLine="720"/>
        <w:jc w:val="both"/>
      </w:pPr>
      <w:r w:rsidRPr="00A803CA">
        <w:t>Собственник помещения при расторжении настоящего Договора (продажа, дарение помещения и т.д.) обязуется произвести оплату за жилье и коммунальные услуги вперед до момента переоформления права собственности на нового Собственника, и сообщить последнему о необходимости после получения правоустанавливающих документов заключения с Управляющей организацией договора на управление многоквартирным домом.</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Расторгнуть настоящий Договор в случае прекращения права собственности и по иным основаниям, предусмотренным настоящим Договором.</w:t>
      </w:r>
    </w:p>
    <w:p w:rsidR="00C91889" w:rsidRPr="00A803CA" w:rsidRDefault="00C91889" w:rsidP="00C91889">
      <w:pPr>
        <w:numPr>
          <w:ilvl w:val="1"/>
          <w:numId w:val="23"/>
        </w:numPr>
        <w:shd w:val="clear" w:color="auto" w:fill="FFFFFF"/>
        <w:tabs>
          <w:tab w:val="clear" w:pos="1918"/>
          <w:tab w:val="num" w:pos="1260"/>
          <w:tab w:val="num" w:pos="3761"/>
        </w:tabs>
        <w:spacing w:before="60"/>
        <w:ind w:left="0" w:firstLine="720"/>
        <w:jc w:val="both"/>
        <w:rPr>
          <w:b/>
          <w:color w:val="000000"/>
        </w:rPr>
      </w:pPr>
      <w:r w:rsidRPr="00A803CA">
        <w:rPr>
          <w:b/>
          <w:color w:val="000000"/>
        </w:rPr>
        <w:t>Управляющая организация обязуется: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Приступить к выполнению своих обязанностей по управлению многоквартирным домом в срок не позднее 21 календарного дня со дня опубликования протокола конкурса.</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t xml:space="preserve">От своего имени и за свой счет заключить с </w:t>
      </w:r>
      <w:proofErr w:type="spellStart"/>
      <w:r w:rsidRPr="00A803CA">
        <w:t>ресурсоснабжающими</w:t>
      </w:r>
      <w:proofErr w:type="spellEnd"/>
      <w:r w:rsidRPr="00A803CA">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в объёмах и с качеством, предусмотренными настоящим Договором.</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t xml:space="preserve">Заключить </w:t>
      </w:r>
      <w:proofErr w:type="spellStart"/>
      <w:r w:rsidRPr="00A803CA">
        <w:t>энергосервисные</w:t>
      </w:r>
      <w:proofErr w:type="spellEnd"/>
      <w:r w:rsidRPr="00A803CA">
        <w:t xml:space="preserve"> договоры с </w:t>
      </w:r>
      <w:proofErr w:type="spellStart"/>
      <w:r w:rsidRPr="00A803CA">
        <w:t>ресурсоснабжающими</w:t>
      </w:r>
      <w:proofErr w:type="spellEnd"/>
      <w:r w:rsidRPr="00A803CA">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lastRenderedPageBreak/>
        <w:t xml:space="preserve">Проводить </w:t>
      </w:r>
      <w:proofErr w:type="spellStart"/>
      <w:r w:rsidRPr="00A803CA">
        <w:t>и\или</w:t>
      </w:r>
      <w:proofErr w:type="spellEnd"/>
      <w:r w:rsidRPr="00A803CA">
        <w:t xml:space="preserve">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A803CA">
        <w:t>энергосервисными</w:t>
      </w:r>
      <w:proofErr w:type="spellEnd"/>
      <w:r w:rsidRPr="00A803CA">
        <w:t xml:space="preserve"> договорами (условиями </w:t>
      </w:r>
      <w:proofErr w:type="spellStart"/>
      <w:r w:rsidRPr="00A803CA">
        <w:t>энергосервисного</w:t>
      </w:r>
      <w:proofErr w:type="spellEnd"/>
      <w:r w:rsidRPr="00A803CA">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Обеспечить предоставление Собственникам коммунальных услуг путем заключения договоров с </w:t>
      </w:r>
      <w:proofErr w:type="spellStart"/>
      <w:r w:rsidRPr="00A803CA">
        <w:rPr>
          <w:color w:val="000000"/>
        </w:rPr>
        <w:t>ресурсоснабжающими</w:t>
      </w:r>
      <w:proofErr w:type="spellEnd"/>
      <w:r w:rsidRPr="00A803CA">
        <w:rPr>
          <w:color w:val="000000"/>
        </w:rPr>
        <w:t xml:space="preserve"> организациями в порядке, предусмотренном п. 1.16. настоящего Договора.</w:t>
      </w:r>
    </w:p>
    <w:p w:rsidR="00C91889" w:rsidRPr="00A803CA" w:rsidRDefault="00C91889" w:rsidP="00C91889">
      <w:pPr>
        <w:shd w:val="clear" w:color="auto" w:fill="FFFFFF"/>
        <w:ind w:firstLine="720"/>
        <w:jc w:val="both"/>
        <w:rPr>
          <w:color w:val="000000"/>
        </w:rPr>
      </w:pPr>
      <w:r w:rsidRPr="00A803CA">
        <w:rPr>
          <w:color w:val="000000"/>
        </w:rPr>
        <w:t>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Незамедлительно принимать меры по устранению аварий. После получения заявки об аварии работы по ее устранению должны быть начаты немедленно.</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Самостоятельно или с привлечением третьих лиц выполнять работы и оказывать услуги по содержанию общего имущества многоквартирного дома с учетом его состава, конструктивных особенностей, степени физического износа и технического состояния, а также геодезических и природно-климатических условий расположения многоквартирного дома.</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Обеспечивать круглосуточное аварийно-диспетчерское обслуживание внутридомовых инженерных коммуникаций и оборудования.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Осуществлять </w:t>
      </w:r>
      <w:proofErr w:type="gramStart"/>
      <w:r w:rsidRPr="00A803CA">
        <w:rPr>
          <w:color w:val="000000"/>
        </w:rPr>
        <w:t>контроль за</w:t>
      </w:r>
      <w:proofErr w:type="gramEnd"/>
      <w:r w:rsidRPr="00A803CA">
        <w:rPr>
          <w:color w:val="000000"/>
        </w:rPr>
        <w:t xml:space="preserve"> качеством текущего ремонта, технического обслуживания и санитарного содержания многоквартирного дома и придомовых территорий в случае выполнения соответствующих работ подрядными организациями.</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Обеспечить ведение учета выполненных работ по обслуживанию, содержанию, текущему ремонту многоквартирного дома и придомовой территории.</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C91889" w:rsidRPr="00A803CA" w:rsidRDefault="00C91889" w:rsidP="00C91889">
      <w:pPr>
        <w:numPr>
          <w:ilvl w:val="2"/>
          <w:numId w:val="23"/>
        </w:numPr>
        <w:shd w:val="clear" w:color="auto" w:fill="FFFFFF"/>
        <w:tabs>
          <w:tab w:val="left" w:pos="1440"/>
        </w:tabs>
        <w:ind w:left="0" w:firstLine="720"/>
        <w:jc w:val="both"/>
        <w:rPr>
          <w:color w:val="000000"/>
        </w:rPr>
      </w:pPr>
      <w:proofErr w:type="gramStart"/>
      <w:r w:rsidRPr="00A803CA">
        <w:rPr>
          <w:color w:val="000000"/>
        </w:rPr>
        <w:t>Обеспечить своевременное (за 10 календарных дней до предстоящего отключения) информирование Собственников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в общедоступном для каждого Собственника  месте.</w:t>
      </w:r>
      <w:proofErr w:type="gramEnd"/>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 </w:t>
      </w:r>
    </w:p>
    <w:p w:rsidR="00C91889" w:rsidRDefault="00C91889" w:rsidP="00C91889">
      <w:pPr>
        <w:numPr>
          <w:ilvl w:val="2"/>
          <w:numId w:val="23"/>
        </w:numPr>
        <w:shd w:val="clear" w:color="auto" w:fill="FFFFFF"/>
        <w:tabs>
          <w:tab w:val="left" w:pos="1440"/>
        </w:tabs>
        <w:ind w:left="0" w:firstLine="720"/>
        <w:jc w:val="both"/>
        <w:rPr>
          <w:color w:val="000000"/>
        </w:rPr>
      </w:pPr>
      <w:r w:rsidRPr="005F1DD5">
        <w:rPr>
          <w:color w:val="000000"/>
        </w:rPr>
        <w:t xml:space="preserve">Ежегодно представлять Собственникам в многоквартирном доме в течение первого квартала текущего года отчет о выполнении договора управления за предыдущий год. </w:t>
      </w:r>
    </w:p>
    <w:p w:rsidR="00C91889" w:rsidRPr="005F1DD5" w:rsidRDefault="00C91889" w:rsidP="00C91889">
      <w:pPr>
        <w:numPr>
          <w:ilvl w:val="2"/>
          <w:numId w:val="23"/>
        </w:numPr>
        <w:shd w:val="clear" w:color="auto" w:fill="FFFFFF"/>
        <w:tabs>
          <w:tab w:val="left" w:pos="1440"/>
        </w:tabs>
        <w:ind w:left="0" w:firstLine="720"/>
        <w:jc w:val="both"/>
        <w:rPr>
          <w:color w:val="000000"/>
        </w:rPr>
      </w:pPr>
      <w:proofErr w:type="gramStart"/>
      <w:r w:rsidRPr="005F1DD5">
        <w:rPr>
          <w:color w:val="000000"/>
        </w:rPr>
        <w:t>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или, если</w:t>
      </w:r>
      <w:proofErr w:type="gramEnd"/>
      <w:r w:rsidRPr="005F1DD5">
        <w:rPr>
          <w:color w:val="000000"/>
        </w:rPr>
        <w:t xml:space="preserve"> такой Собственник не указан, любому Собственнику помещения в таком доме.</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В течение 10 дней рассматривать обращения Собственников, связанные с согласованием установки индивидуальных приборов учета количества (объемов) потребляемых коммунальных услуг.</w:t>
      </w:r>
    </w:p>
    <w:p w:rsidR="00C91889" w:rsidRPr="00A803CA" w:rsidRDefault="00C91889" w:rsidP="00C91889">
      <w:pPr>
        <w:numPr>
          <w:ilvl w:val="2"/>
          <w:numId w:val="23"/>
        </w:numPr>
        <w:shd w:val="clear" w:color="auto" w:fill="FFFFFF"/>
        <w:tabs>
          <w:tab w:val="left" w:pos="1440"/>
        </w:tabs>
        <w:ind w:left="0" w:firstLine="720"/>
        <w:jc w:val="both"/>
        <w:rPr>
          <w:color w:val="000000"/>
        </w:rPr>
      </w:pPr>
      <w:proofErr w:type="gramStart"/>
      <w:r w:rsidRPr="00A803CA">
        <w:rPr>
          <w:color w:val="000000"/>
        </w:rPr>
        <w:lastRenderedPageBreak/>
        <w:t>Информировать Собственников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Собственниками коммунальных услуг, об условиях расчетов с Собственниками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 Договора.</w:t>
      </w:r>
      <w:proofErr w:type="gramEnd"/>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Обеспечить выставление Собственникам квитанции-извещения на оплату за жилищно-коммунальные услуги не позднее </w:t>
      </w:r>
      <w:r>
        <w:rPr>
          <w:color w:val="000000"/>
        </w:rPr>
        <w:t>пятого</w:t>
      </w:r>
      <w:r w:rsidRPr="00A803CA">
        <w:rPr>
          <w:color w:val="000000"/>
        </w:rPr>
        <w:t xml:space="preserve"> числа месяца, следующего за расчетным месяцем.</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Организовать перерасчет оплаты услуг, предоставляемых в соответствии с настоящим Договором, на условиях и в порядке, установленных законодательством (при оказании услуг в объеме, меньше установленного, либо их ненадлежащего качества или </w:t>
      </w:r>
      <w:proofErr w:type="spellStart"/>
      <w:r w:rsidRPr="00A803CA">
        <w:rPr>
          <w:color w:val="000000"/>
        </w:rPr>
        <w:t>непредоставления</w:t>
      </w:r>
      <w:proofErr w:type="spellEnd"/>
      <w:r w:rsidRPr="00A803CA">
        <w:rPr>
          <w:color w:val="000000"/>
        </w:rPr>
        <w:t>).</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C91889" w:rsidRPr="00A803CA" w:rsidRDefault="00C91889" w:rsidP="00C91889">
      <w:pPr>
        <w:pStyle w:val="af5"/>
        <w:numPr>
          <w:ilvl w:val="2"/>
          <w:numId w:val="23"/>
        </w:numPr>
        <w:shd w:val="clear" w:color="auto" w:fill="FFFFFF"/>
        <w:tabs>
          <w:tab w:val="clear" w:pos="3761"/>
        </w:tabs>
        <w:ind w:left="0" w:right="34" w:firstLine="709"/>
        <w:jc w:val="both"/>
        <w:rPr>
          <w:color w:val="000000"/>
        </w:rPr>
      </w:pPr>
      <w:r w:rsidRPr="00A803CA">
        <w:rPr>
          <w:color w:val="000000"/>
        </w:rPr>
        <w:t xml:space="preserve">Оказывать услуги и выполнять работы по надлежащему содержанию общего имущества Собственников в многоквартирном доме, перечень которого установлен в п. 1.9 Настоящего Договора, в порядке и с периодичностью согласно </w:t>
      </w:r>
      <w:r w:rsidRPr="00A803CA">
        <w:rPr>
          <w:rFonts w:eastAsia="Calibri"/>
          <w:lang w:eastAsia="en-US"/>
        </w:rPr>
        <w:t>перечню услуг и работ, необходимых для обеспечения надлежащего содержания общего имущества в многоквартирном доме</w:t>
      </w:r>
      <w:r w:rsidRPr="00A803CA">
        <w:rPr>
          <w:color w:val="000000"/>
        </w:rPr>
        <w:t>, приведенному в Приложении №3 к настоящему Договору.</w:t>
      </w:r>
    </w:p>
    <w:p w:rsidR="00C91889" w:rsidRPr="00A803CA" w:rsidRDefault="00C91889" w:rsidP="00C91889">
      <w:pPr>
        <w:shd w:val="clear" w:color="auto" w:fill="FFFFFF"/>
        <w:tabs>
          <w:tab w:val="left" w:pos="1440"/>
        </w:tabs>
        <w:ind w:firstLine="709"/>
        <w:jc w:val="both"/>
        <w:rPr>
          <w:color w:val="000000"/>
        </w:rPr>
      </w:pPr>
    </w:p>
    <w:p w:rsidR="00C91889" w:rsidRPr="00A803CA" w:rsidRDefault="00C91889" w:rsidP="00C91889">
      <w:pPr>
        <w:numPr>
          <w:ilvl w:val="0"/>
          <w:numId w:val="23"/>
        </w:numPr>
        <w:shd w:val="clear" w:color="auto" w:fill="FFFFFF"/>
        <w:tabs>
          <w:tab w:val="num" w:pos="180"/>
        </w:tabs>
        <w:spacing w:before="120" w:after="120"/>
        <w:ind w:left="181" w:hanging="181"/>
        <w:jc w:val="center"/>
        <w:rPr>
          <w:b/>
          <w:bCs/>
          <w:color w:val="000000"/>
        </w:rPr>
      </w:pPr>
      <w:r w:rsidRPr="00A803CA">
        <w:rPr>
          <w:b/>
          <w:bCs/>
          <w:color w:val="000000"/>
        </w:rPr>
        <w:t xml:space="preserve">Права сторон </w:t>
      </w: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b/>
          <w:color w:val="000000"/>
        </w:rPr>
      </w:pPr>
      <w:r w:rsidRPr="00A803CA">
        <w:rPr>
          <w:b/>
          <w:color w:val="000000"/>
        </w:rPr>
        <w:t>Собственники имеют право:</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Требовать надлежащего исполнения Управляющей организацией ее обязанностей по настоящему Договору, в том числе, требовать получения услуг по содержанию и ремонту общего имущества, коммунальных услуг установленного настоящим Договором качества, безопасных для Собственников, не причиняющих вреда их имуществу.</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При причинении их имуществу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Контролировать выполнение Управляющей организацией ее обязательств по договору управления в соответствии с ЖК РФ и настоящим Договором.</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При наличии технических возможностей, установить за свой счет</w:t>
      </w:r>
      <w:r w:rsidRPr="00A803CA">
        <w:rPr>
          <w:color w:val="000000"/>
        </w:rPr>
        <w:br/>
        <w:t>индивидуальные приборы учета воды и тепловой энергии, предварительно согласовав такую установку в порядке, установленном Управляющей организацией.</w:t>
      </w:r>
    </w:p>
    <w:p w:rsidR="00C91889" w:rsidRPr="00A803CA" w:rsidRDefault="00C91889" w:rsidP="00C91889">
      <w:pPr>
        <w:numPr>
          <w:ilvl w:val="1"/>
          <w:numId w:val="23"/>
        </w:numPr>
        <w:shd w:val="clear" w:color="auto" w:fill="FFFFFF"/>
        <w:tabs>
          <w:tab w:val="clear" w:pos="1918"/>
          <w:tab w:val="num" w:pos="1260"/>
          <w:tab w:val="num" w:pos="3761"/>
        </w:tabs>
        <w:spacing w:before="60"/>
        <w:ind w:left="1260" w:hanging="540"/>
        <w:jc w:val="both"/>
        <w:rPr>
          <w:b/>
          <w:color w:val="000000"/>
        </w:rPr>
      </w:pPr>
      <w:r w:rsidRPr="00A803CA">
        <w:rPr>
          <w:b/>
          <w:color w:val="000000"/>
        </w:rPr>
        <w:t>Собственники не вправе:</w:t>
      </w:r>
    </w:p>
    <w:p w:rsidR="00C91889" w:rsidRPr="00A803CA" w:rsidRDefault="00C91889" w:rsidP="00C91889">
      <w:pPr>
        <w:numPr>
          <w:ilvl w:val="2"/>
          <w:numId w:val="23"/>
        </w:numPr>
        <w:shd w:val="clear" w:color="auto" w:fill="FFFFFF"/>
        <w:tabs>
          <w:tab w:val="left" w:pos="1440"/>
        </w:tabs>
        <w:ind w:left="0" w:firstLine="720"/>
        <w:jc w:val="both"/>
        <w:rPr>
          <w:color w:val="000000"/>
        </w:rPr>
      </w:pPr>
      <w:proofErr w:type="gramStart"/>
      <w:r w:rsidRPr="00A803CA">
        <w:rPr>
          <w:color w:val="000000"/>
        </w:rPr>
        <w:t>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roofErr w:type="gramEnd"/>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Производить слив теплоносителя из системы отопления без разрешения Управляющей организации;</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lastRenderedPageBreak/>
        <w:t>Самовольно присоединяться к внутридомовым инженерным системам или присоединяться к ним в обход коллективных (</w:t>
      </w:r>
      <w:proofErr w:type="spellStart"/>
      <w:r w:rsidRPr="00A803CA">
        <w:rPr>
          <w:color w:val="000000"/>
        </w:rPr>
        <w:t>общедомовых</w:t>
      </w:r>
      <w:proofErr w:type="spellEnd"/>
      <w:r w:rsidRPr="00A803CA">
        <w:rPr>
          <w:color w:val="000000"/>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C91889" w:rsidRPr="00A803CA" w:rsidRDefault="00C91889" w:rsidP="00C91889">
      <w:pPr>
        <w:keepNext/>
        <w:numPr>
          <w:ilvl w:val="1"/>
          <w:numId w:val="23"/>
        </w:numPr>
        <w:shd w:val="clear" w:color="auto" w:fill="FFFFFF"/>
        <w:tabs>
          <w:tab w:val="clear" w:pos="1918"/>
          <w:tab w:val="num" w:pos="1260"/>
          <w:tab w:val="num" w:pos="3761"/>
        </w:tabs>
        <w:spacing w:before="60"/>
        <w:ind w:left="0" w:firstLine="720"/>
        <w:jc w:val="both"/>
        <w:rPr>
          <w:b/>
          <w:color w:val="000000"/>
        </w:rPr>
      </w:pPr>
      <w:r w:rsidRPr="00A803CA">
        <w:rPr>
          <w:b/>
          <w:color w:val="000000"/>
        </w:rPr>
        <w:t>Управляющая организация имеет право:</w:t>
      </w:r>
    </w:p>
    <w:p w:rsidR="00C91889" w:rsidRPr="00A803CA" w:rsidRDefault="00C91889" w:rsidP="00C91889">
      <w:pPr>
        <w:numPr>
          <w:ilvl w:val="2"/>
          <w:numId w:val="23"/>
        </w:numPr>
        <w:shd w:val="clear" w:color="auto" w:fill="FFFFFF"/>
        <w:tabs>
          <w:tab w:val="left" w:pos="1440"/>
        </w:tabs>
        <w:ind w:left="0" w:firstLine="720"/>
        <w:jc w:val="both"/>
      </w:pPr>
      <w:r w:rsidRPr="00A803CA">
        <w:t>Управляющая организация вправе приостановить или ограничить предоставление коммунальных услуг в порядке, установленном действующим законодательством РФ.</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Принимать меры по взысканию задолженности Собственника по оплате за содержание и ремонт жилого помещения, коммунальные и прочие услуги, в том числе путем обращения в судебные органы с отнесением судебных расходов на ответчика.</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Принимать участие в общих собраниях Собственников без права голосования.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Вносить предложения Собственнику о необходимости проведения внеочередного общего собрания Собственников.</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Собственниками не по назначению.</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 xml:space="preserve">Самостоятельно определять порядок и способ выполнения работ по улучшению инженерного оборудования многоквартирного дома в следующих случаях: </w:t>
      </w:r>
    </w:p>
    <w:p w:rsidR="00C91889" w:rsidRPr="00A803CA" w:rsidRDefault="00C91889" w:rsidP="00C91889">
      <w:pPr>
        <w:shd w:val="clear" w:color="auto" w:fill="FFFFFF"/>
        <w:ind w:firstLine="709"/>
        <w:jc w:val="both"/>
        <w:rPr>
          <w:color w:val="000000"/>
        </w:rPr>
      </w:pPr>
      <w:r w:rsidRPr="00A803CA">
        <w:rPr>
          <w:color w:val="000000"/>
        </w:rPr>
        <w:t>- при возникновении необходимости приведения инженерного оборудования в соответствие с требованиями правил безопасности, в том числе в случае выдачи предписаний государственных органов, выданных по факту нарушения норм действующего законодательства;</w:t>
      </w:r>
    </w:p>
    <w:p w:rsidR="00C91889" w:rsidRPr="00A803CA" w:rsidRDefault="00C91889" w:rsidP="00C91889">
      <w:pPr>
        <w:shd w:val="clear" w:color="auto" w:fill="FFFFFF"/>
        <w:ind w:firstLine="709"/>
        <w:jc w:val="both"/>
        <w:rPr>
          <w:color w:val="000000"/>
        </w:rPr>
      </w:pPr>
      <w:r w:rsidRPr="00A803CA">
        <w:rPr>
          <w:color w:val="000000"/>
        </w:rPr>
        <w:t>- при невозможности дальнейшей эксплуатации инженерного оборудования без проведения его улучшений, в том числе в случае превышения предельных сроков его износа;</w:t>
      </w:r>
    </w:p>
    <w:p w:rsidR="00C91889" w:rsidRPr="00A803CA" w:rsidRDefault="00C91889" w:rsidP="00C91889">
      <w:pPr>
        <w:numPr>
          <w:ilvl w:val="2"/>
          <w:numId w:val="23"/>
        </w:numPr>
        <w:shd w:val="clear" w:color="auto" w:fill="FFFFFF"/>
        <w:tabs>
          <w:tab w:val="left" w:pos="1440"/>
        </w:tabs>
        <w:ind w:left="0" w:firstLine="720"/>
        <w:jc w:val="both"/>
        <w:rPr>
          <w:color w:val="000000"/>
        </w:rPr>
      </w:pPr>
      <w:proofErr w:type="gramStart"/>
      <w:r w:rsidRPr="00A803CA">
        <w:t xml:space="preserve">По решению Собственников в многоквартирном доме, принятому на общем собрании  Собственников, передавать в пользование иным лицам в случае, если это не нарушает права и законные интересы граждан и юридических лиц, объекты общего имущества в многоквартирном доме,  </w:t>
      </w:r>
      <w:r w:rsidRPr="00A803CA">
        <w:rPr>
          <w:color w:val="000000"/>
        </w:rPr>
        <w:t>с последующим использованием денежных средств от хозяйственного оборота общего имущества на содержание, текущий и капитальный ремонт общего имущества, а также на иные цели, устанавливаемые</w:t>
      </w:r>
      <w:proofErr w:type="gramEnd"/>
      <w:r w:rsidRPr="00A803CA">
        <w:rPr>
          <w:color w:val="000000"/>
        </w:rPr>
        <w:t xml:space="preserve"> Собственниками.</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Требовать надлежащего исполнения Собственниками своих обязанностей по настоящему Договору.</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Требовать в установленном порядке возмещения убытков, понесенных по вине Собственников.</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Требовать допуска в жилое или нежилое помещение в заранее согласованное с Собственниками время работников Управляющей организации, а также иных специалистов организации, имеющих право на проведение работ на системах тепл</w:t>
      </w:r>
      <w:proofErr w:type="gramStart"/>
      <w:r w:rsidRPr="00A803CA">
        <w:rPr>
          <w:color w:val="000000"/>
        </w:rPr>
        <w:t>о-</w:t>
      </w:r>
      <w:proofErr w:type="gramEnd"/>
      <w:r w:rsidRPr="00A803CA">
        <w:rPr>
          <w:color w:val="000000"/>
        </w:rPr>
        <w:t xml:space="preserve">, </w:t>
      </w:r>
      <w:proofErr w:type="spellStart"/>
      <w:r w:rsidRPr="00A803CA">
        <w:rPr>
          <w:color w:val="000000"/>
        </w:rPr>
        <w:t>газо</w:t>
      </w:r>
      <w:proofErr w:type="spellEnd"/>
      <w:r w:rsidRPr="00A803CA">
        <w:rPr>
          <w:color w:val="000000"/>
        </w:rPr>
        <w:noBreakHyphen/>
        <w:t>,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lastRenderedPageBreak/>
        <w:t>Привлекать подрядные организации к выполнению всего комплекса или отдельных видов работ по настоящему Договору.</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Осуществлять другие права, предусмотренные действующим законодательством РФ, актами органов местного самоуправления, регулирующими отношения по техническому обслуживанию, текущему ремонту, санитарному содержанию многоквартирного дома и предоставлению коммунальных услуг.</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Осуществлять за отдельную плату иные услуги, не оговоренные настоящим Договором, по договорам, заключаемым с Собственниками.</w:t>
      </w:r>
    </w:p>
    <w:p w:rsidR="00C91889" w:rsidRPr="00A803CA" w:rsidRDefault="00C91889" w:rsidP="00C91889">
      <w:pPr>
        <w:numPr>
          <w:ilvl w:val="2"/>
          <w:numId w:val="23"/>
        </w:numPr>
        <w:shd w:val="clear" w:color="auto" w:fill="FFFFFF"/>
        <w:tabs>
          <w:tab w:val="left" w:pos="1440"/>
        </w:tabs>
        <w:ind w:left="0" w:firstLine="720"/>
        <w:jc w:val="both"/>
        <w:rPr>
          <w:color w:val="000000"/>
        </w:rPr>
      </w:pPr>
      <w:r w:rsidRPr="00A803CA">
        <w:rPr>
          <w:color w:val="000000"/>
        </w:rPr>
        <w:t>Самостоятельно определять способ внесения Собственниками платы за содержание и ремонт жилого помещения и платы за коммунальные услуги.</w:t>
      </w:r>
    </w:p>
    <w:p w:rsidR="00C91889" w:rsidRPr="00A803CA" w:rsidRDefault="00C91889" w:rsidP="00C91889">
      <w:pPr>
        <w:shd w:val="clear" w:color="auto" w:fill="FFFFFF"/>
        <w:tabs>
          <w:tab w:val="left" w:pos="1440"/>
        </w:tabs>
        <w:jc w:val="both"/>
        <w:rPr>
          <w:color w:val="000000"/>
          <w:sz w:val="16"/>
          <w:szCs w:val="16"/>
        </w:rPr>
      </w:pPr>
    </w:p>
    <w:p w:rsidR="00C91889" w:rsidRPr="00A803CA" w:rsidRDefault="00C91889" w:rsidP="00C91889">
      <w:pPr>
        <w:numPr>
          <w:ilvl w:val="0"/>
          <w:numId w:val="23"/>
        </w:numPr>
        <w:shd w:val="clear" w:color="auto" w:fill="FFFFFF"/>
        <w:tabs>
          <w:tab w:val="num" w:pos="180"/>
        </w:tabs>
        <w:ind w:left="0" w:hanging="181"/>
        <w:jc w:val="center"/>
        <w:rPr>
          <w:b/>
          <w:bCs/>
          <w:color w:val="000000"/>
        </w:rPr>
      </w:pPr>
      <w:r w:rsidRPr="00A803CA">
        <w:rPr>
          <w:b/>
          <w:bCs/>
          <w:color w:val="000000"/>
        </w:rPr>
        <w:t xml:space="preserve">Порядок расчетов </w:t>
      </w:r>
    </w:p>
    <w:p w:rsidR="00C91889" w:rsidRPr="00A803CA" w:rsidRDefault="00C91889" w:rsidP="00C91889">
      <w:pPr>
        <w:shd w:val="clear" w:color="auto" w:fill="FFFFFF"/>
        <w:rPr>
          <w:b/>
          <w:bCs/>
          <w:color w:val="000000"/>
        </w:rPr>
      </w:pPr>
    </w:p>
    <w:p w:rsidR="00C91889" w:rsidRPr="00A803CA" w:rsidRDefault="00C91889" w:rsidP="00C91889">
      <w:pPr>
        <w:numPr>
          <w:ilvl w:val="1"/>
          <w:numId w:val="23"/>
        </w:numPr>
        <w:shd w:val="clear" w:color="auto" w:fill="FFFFFF"/>
        <w:tabs>
          <w:tab w:val="clear" w:pos="1918"/>
          <w:tab w:val="num" w:pos="1260"/>
          <w:tab w:val="num" w:pos="3761"/>
        </w:tabs>
        <w:ind w:left="0" w:firstLine="720"/>
        <w:jc w:val="both"/>
        <w:rPr>
          <w:color w:val="000000"/>
        </w:rPr>
      </w:pPr>
      <w:r w:rsidRPr="00A803CA">
        <w:rPr>
          <w:color w:val="000000"/>
        </w:rPr>
        <w:t xml:space="preserve">Оплата </w:t>
      </w:r>
      <w:r w:rsidRPr="00A803CA">
        <w:t xml:space="preserve">Собственниками </w:t>
      </w:r>
      <w:r w:rsidRPr="00A803CA">
        <w:rPr>
          <w:color w:val="000000"/>
        </w:rPr>
        <w:t>услуг по настоящему Договору включает в себя:</w:t>
      </w:r>
    </w:p>
    <w:p w:rsidR="00C91889" w:rsidRPr="00A803CA" w:rsidRDefault="00C91889" w:rsidP="00C91889">
      <w:pPr>
        <w:ind w:firstLine="720"/>
        <w:jc w:val="both"/>
      </w:pPr>
      <w:r w:rsidRPr="00A803CA">
        <w:rPr>
          <w:bCs/>
          <w:color w:val="000000"/>
        </w:rPr>
        <w:t>а)</w:t>
      </w:r>
      <w:r w:rsidRPr="00A803CA">
        <w:t xml:space="preserve">    плату за содержание и ремонт жилого помещения, включающую в себя  плату за услуги и работы по управлению многоквартирным домом, содержанию общего имущества в многоквартирном доме</w:t>
      </w:r>
      <w:r w:rsidRPr="00A803CA">
        <w:rPr>
          <w:rFonts w:eastAsiaTheme="minorHAnsi"/>
          <w:lang w:eastAsia="en-US"/>
        </w:rPr>
        <w:t>»</w:t>
      </w:r>
      <w:r w:rsidRPr="00A803CA">
        <w:t>;</w:t>
      </w:r>
    </w:p>
    <w:p w:rsidR="00C91889" w:rsidRPr="008B4BE1" w:rsidRDefault="00C91889" w:rsidP="00C91889">
      <w:pPr>
        <w:ind w:firstLine="709"/>
        <w:jc w:val="both"/>
      </w:pPr>
      <w:r w:rsidRPr="00A803CA">
        <w:rPr>
          <w:bCs/>
          <w:color w:val="000000"/>
        </w:rPr>
        <w:t>б) плату за коммунальные услуги.</w:t>
      </w:r>
      <w:r w:rsidRPr="00A803CA">
        <w:t xml:space="preserve"> Размер платы за коммунальные услуги рассчитывается по тарифам, установленным органами государственной власти субъектов Российской Федерации, органами местного самоуправления в порядке, установленном </w:t>
      </w:r>
      <w:r w:rsidRPr="008B4BE1">
        <w:t>федеральным законом.</w:t>
      </w:r>
    </w:p>
    <w:p w:rsidR="00C91889" w:rsidRPr="008B4BE1" w:rsidRDefault="00C91889" w:rsidP="00C91889">
      <w:pPr>
        <w:suppressAutoHyphens/>
        <w:ind w:firstLine="708"/>
        <w:jc w:val="both"/>
      </w:pPr>
      <w:r w:rsidRPr="008B4BE1">
        <w:t xml:space="preserve">4.2. Размер платы за </w:t>
      </w:r>
      <w:r>
        <w:t>с</w:t>
      </w:r>
      <w:r w:rsidRPr="008B4BE1">
        <w:t xml:space="preserve">одержание общего имущества в многоквартирном доме (Приложение </w:t>
      </w:r>
      <w:r>
        <w:t>4</w:t>
      </w:r>
      <w:r w:rsidRPr="008B4BE1">
        <w:t xml:space="preserve">) устанавливается соразмерно доле Собственника в праве общей собственности на общее имущество. </w:t>
      </w:r>
    </w:p>
    <w:p w:rsidR="00C91889" w:rsidRPr="005F1DD5" w:rsidRDefault="00C91889" w:rsidP="00C91889">
      <w:pPr>
        <w:shd w:val="clear" w:color="auto" w:fill="FFFFFF"/>
        <w:ind w:left="10" w:right="10" w:firstLine="710"/>
        <w:jc w:val="both"/>
      </w:pPr>
      <w:r w:rsidRPr="005F1DD5">
        <w:t xml:space="preserve">Размер платы за проведение капитального ремонта определяется в порядке установленным законодательством. </w:t>
      </w:r>
    </w:p>
    <w:p w:rsidR="00C91889" w:rsidRPr="00A803CA" w:rsidRDefault="00C91889" w:rsidP="00C91889">
      <w:pPr>
        <w:numPr>
          <w:ilvl w:val="1"/>
          <w:numId w:val="24"/>
        </w:numPr>
        <w:shd w:val="clear" w:color="auto" w:fill="FFFFFF"/>
        <w:ind w:left="0" w:firstLine="720"/>
        <w:jc w:val="both"/>
        <w:rPr>
          <w:color w:val="000000"/>
        </w:rPr>
      </w:pPr>
      <w:proofErr w:type="gramStart"/>
      <w:r w:rsidRPr="00A803CA">
        <w:rPr>
          <w:color w:val="00000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 за исключением нормативов потребления коммунальных услуг по электроснабжению и газоснабжению, утверждаемых органами государственной власти субъектов Российской Федерации в порядке, установленном Правительством Российской Федерации. </w:t>
      </w:r>
      <w:proofErr w:type="gramEnd"/>
    </w:p>
    <w:p w:rsidR="00C91889" w:rsidRPr="00A803CA" w:rsidRDefault="00C91889" w:rsidP="00C91889">
      <w:pPr>
        <w:numPr>
          <w:ilvl w:val="1"/>
          <w:numId w:val="24"/>
        </w:numPr>
        <w:shd w:val="clear" w:color="auto" w:fill="FFFFFF"/>
        <w:ind w:left="0" w:firstLine="720"/>
        <w:jc w:val="both"/>
        <w:rPr>
          <w:color w:val="000000"/>
        </w:rPr>
      </w:pPr>
      <w:r w:rsidRPr="00A803CA">
        <w:rPr>
          <w:color w:val="000000"/>
        </w:rPr>
        <w:t>Размер платы за содержание и ремонт жилого помещения, коммунальные услуги в многоквартирном доме устанавливается одинаковым для всех Собственников.</w:t>
      </w:r>
    </w:p>
    <w:p w:rsidR="00C91889" w:rsidRPr="00A803CA" w:rsidRDefault="00C91889" w:rsidP="00C91889">
      <w:pPr>
        <w:numPr>
          <w:ilvl w:val="1"/>
          <w:numId w:val="24"/>
        </w:numPr>
        <w:shd w:val="clear" w:color="auto" w:fill="FFFFFF"/>
        <w:ind w:left="0" w:firstLine="720"/>
        <w:jc w:val="both"/>
        <w:rPr>
          <w:color w:val="000000"/>
        </w:rPr>
      </w:pPr>
      <w:r w:rsidRPr="00A803CA">
        <w:rPr>
          <w:color w:val="000000"/>
        </w:rPr>
        <w:t>Наниматели жилых помещений по договору социального найма и договору найма жилых помещений государст</w:t>
      </w:r>
      <w:r w:rsidRPr="00A803CA">
        <w:rPr>
          <w:color w:val="000000"/>
        </w:rPr>
        <w:softHyphen/>
        <w:t>венного или муниципального жилищного фонда вносят плату за содержание и ремонт жилого помещения, а также плату за ком</w:t>
      </w:r>
      <w:r w:rsidRPr="00A803CA">
        <w:rPr>
          <w:color w:val="000000"/>
        </w:rPr>
        <w:softHyphen/>
        <w:t>мунальные услуги в соответствии с требованиями ЖК  РФ.</w:t>
      </w:r>
    </w:p>
    <w:p w:rsidR="00C91889" w:rsidRPr="007F4698" w:rsidRDefault="00C91889" w:rsidP="00C91889">
      <w:pPr>
        <w:pStyle w:val="af5"/>
        <w:numPr>
          <w:ilvl w:val="1"/>
          <w:numId w:val="24"/>
        </w:numPr>
        <w:shd w:val="clear" w:color="auto" w:fill="FFFFFF"/>
        <w:autoSpaceDE w:val="0"/>
        <w:autoSpaceDN w:val="0"/>
        <w:adjustRightInd w:val="0"/>
        <w:ind w:left="0" w:firstLine="720"/>
        <w:jc w:val="both"/>
        <w:rPr>
          <w:color w:val="FF0000"/>
          <w:highlight w:val="green"/>
        </w:rPr>
      </w:pPr>
      <w:r w:rsidRPr="007F4698">
        <w:rPr>
          <w:color w:val="000000"/>
        </w:rPr>
        <w:t>Плата за содержание и ремонт жилого помещения, коммунальные услуги вносятся ежемесячно Собственниками помещений в многоквартирном доме Управляющей организации до 10 (десятого) числа месяца, следующего за расчетным месяцем на основании платежных документов, представляемых Управляющей организацией Собственникам помещений не позднее 05 числа месяца, следующего за расчетным месяцем.</w:t>
      </w:r>
    </w:p>
    <w:p w:rsidR="00C91889" w:rsidRPr="007F4698" w:rsidRDefault="00C91889" w:rsidP="00C91889">
      <w:pPr>
        <w:shd w:val="clear" w:color="auto" w:fill="FFFFFF"/>
        <w:autoSpaceDE w:val="0"/>
        <w:autoSpaceDN w:val="0"/>
        <w:adjustRightInd w:val="0"/>
        <w:ind w:firstLine="540"/>
        <w:jc w:val="both"/>
        <w:rPr>
          <w:highlight w:val="green"/>
        </w:rPr>
      </w:pPr>
      <w:r w:rsidRPr="007F4698">
        <w:t xml:space="preserve">4.7. Собственники, несвоевременно и (или) не полностью внесшие плату за жилое помещение и коммунальные услуги, обязаны уплатить Управляющей компании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7F4698">
        <w:t>суммы</w:t>
      </w:r>
      <w:proofErr w:type="gramEnd"/>
      <w:r w:rsidRPr="007F4698">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w:t>
      </w:r>
      <w:r w:rsidRPr="007F4698">
        <w:lastRenderedPageBreak/>
        <w:t xml:space="preserve">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7F4698">
        <w:t>стотридцатой</w:t>
      </w:r>
      <w:proofErr w:type="spellEnd"/>
      <w:r w:rsidRPr="007F469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C91889" w:rsidRPr="00A803CA" w:rsidRDefault="00C91889" w:rsidP="00C91889">
      <w:pPr>
        <w:numPr>
          <w:ilvl w:val="1"/>
          <w:numId w:val="24"/>
        </w:numPr>
        <w:shd w:val="clear" w:color="auto" w:fill="FFFFFF"/>
        <w:autoSpaceDE w:val="0"/>
        <w:autoSpaceDN w:val="0"/>
        <w:adjustRightInd w:val="0"/>
        <w:ind w:left="0" w:firstLine="540"/>
        <w:jc w:val="both"/>
        <w:rPr>
          <w:color w:val="000000"/>
        </w:rPr>
      </w:pPr>
      <w:r w:rsidRPr="00A803CA">
        <w:rPr>
          <w:color w:val="000000"/>
        </w:rPr>
        <w:t xml:space="preserve">Неиспользование Собственниками помещений не является основанием для невнесения платы за жилое помещение и коммунальные услуги. </w:t>
      </w:r>
    </w:p>
    <w:p w:rsidR="00C91889" w:rsidRPr="00A803CA" w:rsidRDefault="00C91889" w:rsidP="00C91889">
      <w:pPr>
        <w:numPr>
          <w:ilvl w:val="1"/>
          <w:numId w:val="24"/>
        </w:numPr>
        <w:shd w:val="clear" w:color="auto" w:fill="FFFFFF"/>
        <w:autoSpaceDE w:val="0"/>
        <w:autoSpaceDN w:val="0"/>
        <w:adjustRightInd w:val="0"/>
        <w:ind w:left="0" w:firstLine="540"/>
        <w:jc w:val="both"/>
        <w:rPr>
          <w:color w:val="000000"/>
        </w:rPr>
      </w:pPr>
      <w:r w:rsidRPr="00A803CA">
        <w:rPr>
          <w:color w:val="000000"/>
        </w:rPr>
        <w:t>При временном отсутствии Собственников, внесение платы за отдельные виды коммунальных</w:t>
      </w:r>
      <w:r w:rsidRPr="00A803CA">
        <w:t xml:space="preserve"> услуг, рассчитываемой исходя из нормативов потребления, осуществляется с учетом перерасчета платежей за период временного отсутствия Собственников в порядке, утверждаемом Правительством Российской Федерации.</w:t>
      </w:r>
    </w:p>
    <w:p w:rsidR="00C91889" w:rsidRPr="00A803CA" w:rsidRDefault="00C91889" w:rsidP="00C91889">
      <w:pPr>
        <w:numPr>
          <w:ilvl w:val="1"/>
          <w:numId w:val="24"/>
        </w:numPr>
        <w:shd w:val="clear" w:color="auto" w:fill="FFFFFF"/>
        <w:tabs>
          <w:tab w:val="num" w:pos="567"/>
        </w:tabs>
        <w:autoSpaceDE w:val="0"/>
        <w:autoSpaceDN w:val="0"/>
        <w:adjustRightInd w:val="0"/>
        <w:ind w:left="0" w:firstLine="540"/>
        <w:jc w:val="both"/>
        <w:rPr>
          <w:color w:val="000000"/>
        </w:rPr>
      </w:pPr>
      <w:r w:rsidRPr="00A803CA">
        <w:rPr>
          <w:color w:val="000000"/>
        </w:rPr>
        <w:t>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утверждаемом Правительством Российской Федерации.</w:t>
      </w:r>
    </w:p>
    <w:p w:rsidR="00C91889" w:rsidRPr="00A803CA" w:rsidRDefault="00C91889" w:rsidP="00C91889">
      <w:pPr>
        <w:numPr>
          <w:ilvl w:val="1"/>
          <w:numId w:val="24"/>
        </w:numPr>
        <w:shd w:val="clear" w:color="auto" w:fill="FFFFFF"/>
        <w:tabs>
          <w:tab w:val="num" w:pos="567"/>
        </w:tabs>
        <w:autoSpaceDE w:val="0"/>
        <w:autoSpaceDN w:val="0"/>
        <w:adjustRightInd w:val="0"/>
        <w:ind w:left="0" w:right="29" w:firstLine="730"/>
        <w:jc w:val="both"/>
      </w:pPr>
      <w:r w:rsidRPr="00A803CA">
        <w:rPr>
          <w:color w:val="000000"/>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w:t>
      </w:r>
      <w:r w:rsidRPr="00A803CA">
        <w:t xml:space="preserve">жилого помещения </w:t>
      </w:r>
      <w:r w:rsidRPr="00A803CA">
        <w:rPr>
          <w:color w:val="000000"/>
        </w:rPr>
        <w:t xml:space="preserve">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Собственником и Управляющей организацией, либо протоколом (предписанием или иным актом) Государственной жилищной инспекции, либо вступлением в законную силу  постановления суда. </w:t>
      </w:r>
    </w:p>
    <w:p w:rsidR="00C91889" w:rsidRPr="00A803CA" w:rsidRDefault="00C91889" w:rsidP="00C91889">
      <w:pPr>
        <w:shd w:val="clear" w:color="auto" w:fill="FFFFFF"/>
        <w:tabs>
          <w:tab w:val="num" w:pos="567"/>
        </w:tabs>
        <w:autoSpaceDE w:val="0"/>
        <w:autoSpaceDN w:val="0"/>
        <w:adjustRightInd w:val="0"/>
        <w:ind w:left="730" w:right="29"/>
        <w:jc w:val="both"/>
      </w:pPr>
    </w:p>
    <w:p w:rsidR="00C91889" w:rsidRPr="00A803CA" w:rsidRDefault="00C91889" w:rsidP="00C91889">
      <w:pPr>
        <w:numPr>
          <w:ilvl w:val="0"/>
          <w:numId w:val="24"/>
        </w:numPr>
        <w:shd w:val="clear" w:color="auto" w:fill="FFFFFF"/>
        <w:tabs>
          <w:tab w:val="num" w:pos="2771"/>
        </w:tabs>
        <w:spacing w:before="120" w:after="120"/>
        <w:ind w:left="181" w:hanging="181"/>
        <w:jc w:val="center"/>
        <w:rPr>
          <w:b/>
          <w:bCs/>
          <w:color w:val="000000"/>
        </w:rPr>
      </w:pPr>
      <w:r>
        <w:rPr>
          <w:b/>
          <w:bCs/>
          <w:color w:val="000000"/>
        </w:rPr>
        <w:t xml:space="preserve"> </w:t>
      </w:r>
      <w:r w:rsidRPr="00A803CA">
        <w:rPr>
          <w:b/>
          <w:bCs/>
          <w:color w:val="000000"/>
        </w:rPr>
        <w:t>Ответственность сторон</w:t>
      </w:r>
    </w:p>
    <w:p w:rsidR="00C91889" w:rsidRPr="00A803CA" w:rsidRDefault="00C91889" w:rsidP="00C91889">
      <w:pPr>
        <w:numPr>
          <w:ilvl w:val="1"/>
          <w:numId w:val="24"/>
        </w:numPr>
        <w:shd w:val="clear" w:color="auto" w:fill="FFFFFF"/>
        <w:tabs>
          <w:tab w:val="num" w:pos="1560"/>
        </w:tabs>
        <w:ind w:left="0" w:firstLine="720"/>
        <w:jc w:val="both"/>
        <w:rPr>
          <w:color w:val="000000"/>
        </w:rPr>
      </w:pPr>
      <w:r w:rsidRPr="00A803CA">
        <w:rPr>
          <w:color w:val="000000"/>
        </w:rPr>
        <w:t>За неисполнение или ненадлежащее исполнение обязанностей, предусмотренных настоящим Договором, Управляющая организация и Собственники несут ответственность, в том числе по возмещению убытков, в порядке, установленном действующим законодательством и настоящим Договором.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Собственников, в том числе, несвоевременного выполнения ими своих обязанностей, а также вследствие действия непреодолимой силы.</w:t>
      </w:r>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В случае неисполнения Собственником обязанностей по проведению текущего, капитального ремонта занимаемого помещения, что повлекло за собой возникновение аварийной ситуации в доме, Собственник несет перед Управляющей организацией и третьими лицами (другими Собственниками, имуществу которых причинен вред) имущественную ответственность за ущерб, наступивший вследствие подобных действий.</w:t>
      </w:r>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 xml:space="preserve">В случае выявления факта иного количества проживающих и невнесения за них платы за коммунальные услуги, плата за которые взимается в расчете на количество проживающих, после соответствующей проверки и составления акта в установленном законодательством порядке, Управляющая организация вправе взыскать с Собственников и нанимателей жилых помещений плату, не </w:t>
      </w:r>
      <w:proofErr w:type="gramStart"/>
      <w:r w:rsidRPr="00A803CA">
        <w:rPr>
          <w:color w:val="000000"/>
        </w:rPr>
        <w:t>полученную</w:t>
      </w:r>
      <w:proofErr w:type="gramEnd"/>
      <w:r w:rsidRPr="00A803CA">
        <w:rPr>
          <w:color w:val="000000"/>
        </w:rPr>
        <w:t xml:space="preserve"> но настоящему Договору и судебные издержки.</w:t>
      </w:r>
    </w:p>
    <w:p w:rsidR="00C91889" w:rsidRPr="00A803CA" w:rsidRDefault="00C91889" w:rsidP="00C91889">
      <w:pPr>
        <w:numPr>
          <w:ilvl w:val="1"/>
          <w:numId w:val="24"/>
        </w:numPr>
        <w:shd w:val="clear" w:color="auto" w:fill="FFFFFF"/>
        <w:tabs>
          <w:tab w:val="num" w:pos="709"/>
        </w:tabs>
        <w:ind w:left="0" w:firstLine="720"/>
        <w:jc w:val="both"/>
        <w:rPr>
          <w:color w:val="000000"/>
        </w:rPr>
      </w:pPr>
      <w:proofErr w:type="gramStart"/>
      <w:r w:rsidRPr="00A803CA">
        <w:rPr>
          <w:color w:val="000000"/>
        </w:rPr>
        <w:t xml:space="preserve">Собственники,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A803CA">
        <w:rPr>
          <w:color w:val="000000"/>
        </w:rPr>
        <w:t>электро</w:t>
      </w:r>
      <w:proofErr w:type="spellEnd"/>
      <w:r w:rsidRPr="00A803CA">
        <w:rPr>
          <w:color w:val="000000"/>
        </w:rPr>
        <w:t xml:space="preserve">-, тепло -, </w:t>
      </w:r>
      <w:proofErr w:type="spellStart"/>
      <w:r w:rsidRPr="00A803CA">
        <w:rPr>
          <w:color w:val="000000"/>
        </w:rPr>
        <w:t>газо</w:t>
      </w:r>
      <w:proofErr w:type="spellEnd"/>
      <w:r w:rsidRPr="00A803CA">
        <w:rPr>
          <w:color w:val="000000"/>
        </w:rPr>
        <w:t xml:space="preserve">-, водоснабжения, канализации, для устранения аварий и осмотра инженерного оборудования, профилактического осмотра и ремонтных работ, </w:t>
      </w:r>
      <w:r w:rsidRPr="00A803CA">
        <w:rPr>
          <w:color w:val="000000"/>
        </w:rPr>
        <w:lastRenderedPageBreak/>
        <w:t>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помещений в многоквартирном доме).</w:t>
      </w:r>
      <w:proofErr w:type="gramEnd"/>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Управляющая организация не несет ответственности по обязательствам Собственников.</w:t>
      </w:r>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Собственники не несут ответственности по обязательствам Управляющей организации, которые возникли не по пору</w:t>
      </w:r>
      <w:r w:rsidRPr="00A803CA">
        <w:rPr>
          <w:color w:val="000000"/>
        </w:rPr>
        <w:softHyphen/>
        <w:t>чению Собственников.</w:t>
      </w:r>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Условия освобождения от ответственности:</w:t>
      </w:r>
    </w:p>
    <w:p w:rsidR="00C91889" w:rsidRPr="00A803CA" w:rsidRDefault="00C91889" w:rsidP="00C91889">
      <w:pPr>
        <w:numPr>
          <w:ilvl w:val="2"/>
          <w:numId w:val="24"/>
        </w:numPr>
        <w:shd w:val="clear" w:color="auto" w:fill="FFFFFF"/>
        <w:tabs>
          <w:tab w:val="num" w:pos="709"/>
          <w:tab w:val="left" w:pos="1440"/>
        </w:tabs>
        <w:ind w:left="0" w:firstLine="720"/>
        <w:jc w:val="both"/>
        <w:rPr>
          <w:color w:val="000000"/>
        </w:rPr>
      </w:pPr>
      <w:r w:rsidRPr="00A803CA">
        <w:rPr>
          <w:color w:val="000000"/>
        </w:rPr>
        <w:t>Стороны не несут ответственности по своим обязательствам, если:</w:t>
      </w:r>
    </w:p>
    <w:p w:rsidR="00C91889" w:rsidRPr="00A803CA" w:rsidRDefault="00C91889" w:rsidP="00C91889">
      <w:pPr>
        <w:shd w:val="clear" w:color="auto" w:fill="FFFFFF"/>
        <w:tabs>
          <w:tab w:val="left" w:pos="1459"/>
        </w:tabs>
        <w:ind w:left="55" w:right="26" w:firstLine="710"/>
        <w:jc w:val="both"/>
      </w:pPr>
      <w:r w:rsidRPr="00A803CA">
        <w:rPr>
          <w:color w:val="000000"/>
        </w:rPr>
        <w:t>а) в период действия настоящего Договора произошли изменения в действующем законодательстве, делающие невозможным их выполнение;</w:t>
      </w:r>
    </w:p>
    <w:p w:rsidR="00C91889" w:rsidRPr="00A803CA" w:rsidRDefault="00C91889" w:rsidP="00C91889">
      <w:pPr>
        <w:shd w:val="clear" w:color="auto" w:fill="FFFFFF"/>
        <w:tabs>
          <w:tab w:val="left" w:pos="1462"/>
        </w:tabs>
        <w:spacing w:before="2"/>
        <w:ind w:left="53" w:right="24" w:firstLine="703"/>
        <w:jc w:val="both"/>
        <w:rPr>
          <w:color w:val="000000"/>
        </w:rPr>
      </w:pPr>
      <w:r w:rsidRPr="00A803CA">
        <w:rPr>
          <w:color w:val="000000"/>
        </w:rPr>
        <w:t>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C91889" w:rsidRPr="00A803CA" w:rsidRDefault="00C91889" w:rsidP="00C91889">
      <w:pPr>
        <w:ind w:firstLine="708"/>
        <w:jc w:val="both"/>
      </w:pPr>
      <w:proofErr w:type="gramStart"/>
      <w:r w:rsidRPr="00A803CA">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w:t>
      </w:r>
      <w:r w:rsidRPr="00A803CA">
        <w:rPr>
          <w:rFonts w:eastAsia="Calibri"/>
          <w:lang w:eastAsia="en-US"/>
        </w:rPr>
        <w:t>услуги и работы, необходимые для обеспечения надлежащего содержания общего имущества в многоквартирном доме</w:t>
      </w:r>
      <w:r w:rsidRPr="00A803CA">
        <w:t>,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A803CA">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91889" w:rsidRPr="00A803CA" w:rsidRDefault="00C91889" w:rsidP="00C91889">
      <w:pPr>
        <w:numPr>
          <w:ilvl w:val="2"/>
          <w:numId w:val="24"/>
        </w:numPr>
        <w:shd w:val="clear" w:color="auto" w:fill="FFFFFF"/>
        <w:tabs>
          <w:tab w:val="left" w:pos="1440"/>
        </w:tabs>
        <w:ind w:left="0" w:firstLine="720"/>
        <w:jc w:val="both"/>
        <w:rPr>
          <w:color w:val="000000"/>
        </w:rPr>
      </w:pPr>
      <w:r w:rsidRPr="00A803CA">
        <w:rPr>
          <w:color w:val="000000"/>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C91889" w:rsidRPr="00A803CA" w:rsidRDefault="00C91889" w:rsidP="00C91889">
      <w:pPr>
        <w:shd w:val="clear" w:color="auto" w:fill="FFFFFF"/>
        <w:ind w:left="62" w:right="19" w:firstLine="720"/>
        <w:jc w:val="both"/>
        <w:rPr>
          <w:color w:val="000000"/>
        </w:rPr>
      </w:pPr>
      <w:r w:rsidRPr="00A803CA">
        <w:rPr>
          <w:color w:val="000000"/>
        </w:rPr>
        <w:t>Надлежащим подтверждением наличия вышеуказанных обстоятельств и их продолжительности будут служить официально заверенные справки уполномоченных органов.</w:t>
      </w:r>
    </w:p>
    <w:p w:rsidR="00C91889" w:rsidRPr="00A803CA" w:rsidRDefault="00C91889" w:rsidP="00C91889">
      <w:pPr>
        <w:ind w:firstLine="386"/>
        <w:jc w:val="both"/>
      </w:pPr>
      <w:r w:rsidRPr="00A803CA">
        <w:rPr>
          <w:color w:val="000000"/>
        </w:rPr>
        <w:t xml:space="preserve">      5.8. </w:t>
      </w:r>
      <w:r w:rsidRPr="00A803CA">
        <w:t xml:space="preserve">Обеспечение обязательств реализуется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A803CA">
        <w:t>ресурсоснабжающим</w:t>
      </w:r>
      <w:proofErr w:type="spellEnd"/>
      <w:r w:rsidRPr="00A803CA">
        <w:t xml:space="preserve"> организациям, а также в случае причинения Управляющей организацией вреда общему имуществу.</w:t>
      </w:r>
    </w:p>
    <w:p w:rsidR="00C91889" w:rsidRPr="00A803CA" w:rsidRDefault="00C91889" w:rsidP="00C91889">
      <w:pPr>
        <w:ind w:firstLine="386"/>
        <w:jc w:val="both"/>
      </w:pPr>
      <w:r w:rsidRPr="00A803CA">
        <w:rPr>
          <w:color w:val="000000"/>
        </w:rPr>
        <w:t>Размер обеспечения исполнения Управляющей организацией обязательств составляет</w:t>
      </w:r>
      <w:proofErr w:type="gramStart"/>
      <w:r w:rsidRPr="00A803CA">
        <w:rPr>
          <w:color w:val="000000"/>
        </w:rPr>
        <w:t xml:space="preserve"> </w:t>
      </w:r>
      <w:r w:rsidRPr="00A803CA">
        <w:t xml:space="preserve">_____________ </w:t>
      </w:r>
      <w:r w:rsidRPr="00A803CA">
        <w:rPr>
          <w:color w:val="000000"/>
        </w:rPr>
        <w:t xml:space="preserve">(_______________________________________) </w:t>
      </w:r>
      <w:proofErr w:type="gramEnd"/>
      <w:r w:rsidRPr="00A803CA">
        <w:rPr>
          <w:color w:val="000000"/>
        </w:rPr>
        <w:t>руб.</w:t>
      </w:r>
      <w:r w:rsidRPr="00A803CA">
        <w:t xml:space="preserve"> ____ коп.</w:t>
      </w:r>
    </w:p>
    <w:p w:rsidR="00C91889" w:rsidRPr="00A803CA" w:rsidRDefault="00C91889" w:rsidP="00C91889">
      <w:pPr>
        <w:shd w:val="clear" w:color="auto" w:fill="FFFFFF"/>
        <w:autoSpaceDE w:val="0"/>
        <w:autoSpaceDN w:val="0"/>
        <w:adjustRightInd w:val="0"/>
        <w:ind w:firstLine="720"/>
        <w:jc w:val="both"/>
      </w:pPr>
      <w:r w:rsidRPr="00A803CA">
        <w:rPr>
          <w:color w:val="000000"/>
        </w:rPr>
        <w:t xml:space="preserve">Способом обеспечения исполнения обязательств по </w:t>
      </w:r>
      <w:r w:rsidRPr="00A803CA">
        <w:rPr>
          <w:bCs/>
          <w:color w:val="000000"/>
        </w:rPr>
        <w:t>настоящему</w:t>
      </w:r>
      <w:r w:rsidRPr="00A803CA">
        <w:rPr>
          <w:b/>
          <w:bCs/>
          <w:color w:val="000000"/>
        </w:rPr>
        <w:t xml:space="preserve"> </w:t>
      </w:r>
      <w:r w:rsidRPr="00A803CA">
        <w:rPr>
          <w:color w:val="000000"/>
        </w:rPr>
        <w:t>Договору является _____________________________ __________________________________.</w:t>
      </w:r>
    </w:p>
    <w:p w:rsidR="00C91889" w:rsidRPr="00A803CA" w:rsidRDefault="00C91889" w:rsidP="00C91889">
      <w:pPr>
        <w:shd w:val="clear" w:color="auto" w:fill="FFFFFF"/>
        <w:autoSpaceDE w:val="0"/>
        <w:autoSpaceDN w:val="0"/>
        <w:adjustRightInd w:val="0"/>
        <w:ind w:firstLine="720"/>
        <w:jc w:val="both"/>
      </w:pPr>
      <w:r w:rsidRPr="00A803CA">
        <w:rPr>
          <w:color w:val="000000"/>
        </w:rPr>
        <w:t>Способ обеспечения исполнения обязательств определяется Управляющей организацией, с которой заключается Договор.</w:t>
      </w:r>
    </w:p>
    <w:p w:rsidR="00C91889" w:rsidRPr="00A803CA" w:rsidRDefault="00C91889" w:rsidP="00C91889">
      <w:pPr>
        <w:shd w:val="clear" w:color="auto" w:fill="FFFFFF"/>
        <w:autoSpaceDE w:val="0"/>
        <w:autoSpaceDN w:val="0"/>
        <w:adjustRightInd w:val="0"/>
        <w:ind w:firstLine="720"/>
        <w:jc w:val="both"/>
      </w:pPr>
      <w:r w:rsidRPr="00A803CA">
        <w:rPr>
          <w:color w:val="000000"/>
        </w:rPr>
        <w:t>5.9. В случае реализации обеспечения исполнения обязательств Управляющая организация обязана гарантировать его ежемесячное возобновление.</w:t>
      </w:r>
    </w:p>
    <w:p w:rsidR="00C91889" w:rsidRPr="00A803CA" w:rsidRDefault="00C91889" w:rsidP="00C91889">
      <w:pPr>
        <w:shd w:val="clear" w:color="auto" w:fill="FFFFFF"/>
        <w:autoSpaceDE w:val="0"/>
        <w:autoSpaceDN w:val="0"/>
        <w:adjustRightInd w:val="0"/>
        <w:ind w:firstLine="720"/>
        <w:jc w:val="both"/>
      </w:pPr>
      <w:r w:rsidRPr="00A803CA">
        <w:rPr>
          <w:color w:val="000000"/>
        </w:rPr>
        <w:t>При реализации способов обеспечения исполнения обязательства Управляющей организацией, Стороны настоящего Договора руководствуются действующим законодательством РФ.</w:t>
      </w:r>
    </w:p>
    <w:p w:rsidR="00C91889" w:rsidRPr="00A803CA" w:rsidRDefault="00C91889" w:rsidP="00C91889">
      <w:pPr>
        <w:shd w:val="clear" w:color="auto" w:fill="FFFFFF"/>
        <w:ind w:left="62" w:right="19" w:firstLine="720"/>
        <w:jc w:val="both"/>
      </w:pPr>
      <w:r w:rsidRPr="00A803CA">
        <w:rPr>
          <w:color w:val="000000"/>
        </w:rPr>
        <w:t>5.10.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C91889" w:rsidRPr="00A803CA" w:rsidRDefault="00C91889" w:rsidP="00C91889">
      <w:pPr>
        <w:keepNext/>
        <w:numPr>
          <w:ilvl w:val="0"/>
          <w:numId w:val="24"/>
        </w:numPr>
        <w:shd w:val="clear" w:color="auto" w:fill="FFFFFF"/>
        <w:tabs>
          <w:tab w:val="num" w:pos="2771"/>
        </w:tabs>
        <w:spacing w:before="120" w:after="120"/>
        <w:ind w:left="181" w:hanging="181"/>
        <w:jc w:val="center"/>
        <w:rPr>
          <w:b/>
          <w:bCs/>
          <w:color w:val="000000"/>
        </w:rPr>
      </w:pPr>
      <w:r w:rsidRPr="00A803CA">
        <w:rPr>
          <w:b/>
          <w:bCs/>
          <w:color w:val="000000"/>
        </w:rPr>
        <w:lastRenderedPageBreak/>
        <w:t>Порядок разрешения споров</w:t>
      </w:r>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В случае</w:t>
      </w:r>
      <w:proofErr w:type="gramStart"/>
      <w:r w:rsidRPr="00A803CA">
        <w:rPr>
          <w:color w:val="000000"/>
        </w:rPr>
        <w:t>,</w:t>
      </w:r>
      <w:proofErr w:type="gramEnd"/>
      <w:r w:rsidRPr="00A803CA">
        <w:rPr>
          <w:color w:val="000000"/>
        </w:rPr>
        <w:t xml:space="preserve"> если споры и разногласия Сторон не могут быть разрешены путем переговоров, они подлежат разреше</w:t>
      </w:r>
      <w:r w:rsidRPr="00A803CA">
        <w:rPr>
          <w:color w:val="000000"/>
        </w:rPr>
        <w:softHyphen/>
        <w:t>нию в судебном порядке в соответствии с действующим законодательством РФ.</w:t>
      </w:r>
    </w:p>
    <w:p w:rsidR="00C91889" w:rsidRPr="00A803CA" w:rsidRDefault="00C91889" w:rsidP="00C91889">
      <w:pPr>
        <w:numPr>
          <w:ilvl w:val="1"/>
          <w:numId w:val="24"/>
        </w:numPr>
        <w:shd w:val="clear" w:color="auto" w:fill="FFFFFF"/>
        <w:tabs>
          <w:tab w:val="num" w:pos="709"/>
        </w:tabs>
        <w:ind w:left="0" w:firstLine="720"/>
        <w:jc w:val="both"/>
        <w:rPr>
          <w:color w:val="000000"/>
        </w:rPr>
      </w:pPr>
      <w:r w:rsidRPr="00A803CA">
        <w:rPr>
          <w:color w:val="000000"/>
        </w:rPr>
        <w:t>Претензии (жалобы, заявления) на несоблюдение условий настоящего Договора предъявляются Сторонами в письменном виде и рассматриваются Управляющей организацией в течение месяца со дня поступления.</w:t>
      </w:r>
    </w:p>
    <w:p w:rsidR="00C91889" w:rsidRPr="00A803CA" w:rsidRDefault="00C91889" w:rsidP="00C91889">
      <w:pPr>
        <w:numPr>
          <w:ilvl w:val="0"/>
          <w:numId w:val="24"/>
        </w:numPr>
        <w:shd w:val="clear" w:color="auto" w:fill="FFFFFF"/>
        <w:tabs>
          <w:tab w:val="num" w:pos="2771"/>
        </w:tabs>
        <w:spacing w:before="120" w:after="120"/>
        <w:ind w:left="181" w:hanging="181"/>
        <w:jc w:val="center"/>
        <w:rPr>
          <w:b/>
          <w:bCs/>
          <w:color w:val="000000"/>
        </w:rPr>
      </w:pPr>
      <w:r w:rsidRPr="00A803CA">
        <w:rPr>
          <w:b/>
          <w:bCs/>
          <w:color w:val="000000"/>
        </w:rPr>
        <w:t xml:space="preserve">Осуществление </w:t>
      </w:r>
      <w:proofErr w:type="gramStart"/>
      <w:r w:rsidRPr="00A803CA">
        <w:rPr>
          <w:b/>
          <w:bCs/>
          <w:color w:val="000000"/>
        </w:rPr>
        <w:t>контроля за</w:t>
      </w:r>
      <w:proofErr w:type="gramEnd"/>
      <w:r w:rsidRPr="00A803CA">
        <w:rPr>
          <w:b/>
          <w:bCs/>
          <w:color w:val="000000"/>
        </w:rPr>
        <w:t xml:space="preserve"> выполнением Управляющей организацией</w:t>
      </w:r>
      <w:r w:rsidRPr="00A803CA">
        <w:rPr>
          <w:b/>
          <w:bCs/>
          <w:color w:val="000000"/>
        </w:rPr>
        <w:br/>
        <w:t xml:space="preserve">ее обязательств по Договору </w:t>
      </w:r>
    </w:p>
    <w:p w:rsidR="00C91889" w:rsidRPr="00A803CA" w:rsidRDefault="00C91889" w:rsidP="00C91889">
      <w:pPr>
        <w:numPr>
          <w:ilvl w:val="1"/>
          <w:numId w:val="24"/>
        </w:numPr>
        <w:shd w:val="clear" w:color="auto" w:fill="FFFFFF"/>
        <w:tabs>
          <w:tab w:val="num" w:pos="709"/>
        </w:tabs>
        <w:ind w:left="0" w:firstLine="709"/>
        <w:jc w:val="both"/>
        <w:rPr>
          <w:color w:val="000000"/>
        </w:rPr>
      </w:pPr>
      <w:r w:rsidRPr="00A803CA">
        <w:rPr>
          <w:color w:val="000000"/>
        </w:rPr>
        <w:t>Контроль над деятельностью Управляющей организации в части исполнения настоящего Договора осуществляется Собственником и/или их доверенными лицами в соответствии с их полномочиями, оформленными в порядке, предусмотренном ст. 185 Гражданского кодекса Российской Федерации.</w:t>
      </w:r>
    </w:p>
    <w:p w:rsidR="00C91889" w:rsidRPr="00A803CA" w:rsidRDefault="00C91889" w:rsidP="00C91889">
      <w:pPr>
        <w:numPr>
          <w:ilvl w:val="2"/>
          <w:numId w:val="24"/>
        </w:numPr>
        <w:shd w:val="clear" w:color="auto" w:fill="FFFFFF"/>
        <w:tabs>
          <w:tab w:val="left" w:pos="1440"/>
        </w:tabs>
        <w:ind w:left="0" w:firstLine="709"/>
        <w:jc w:val="both"/>
        <w:rPr>
          <w:color w:val="000000"/>
        </w:rPr>
      </w:pPr>
      <w:r w:rsidRPr="00A803CA">
        <w:rPr>
          <w:color w:val="000000"/>
        </w:rPr>
        <w:t>Контроль осуществляется путем:</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xml:space="preserve">- получения от ответственных лиц Управляющей организации не позднее 5 рабочих дней </w:t>
      </w:r>
      <w:proofErr w:type="gramStart"/>
      <w:r w:rsidRPr="00A803CA">
        <w:rPr>
          <w:rFonts w:ascii="Times New Roman" w:hAnsi="Times New Roman" w:cs="Times New Roman"/>
          <w:sz w:val="24"/>
          <w:szCs w:val="24"/>
        </w:rPr>
        <w:t>с даты обращения</w:t>
      </w:r>
      <w:proofErr w:type="gramEnd"/>
      <w:r w:rsidRPr="00A803CA">
        <w:rPr>
          <w:rFonts w:ascii="Times New Roman" w:hAnsi="Times New Roman" w:cs="Times New Roman"/>
          <w:sz w:val="24"/>
          <w:szCs w:val="24"/>
        </w:rPr>
        <w:t xml:space="preserve"> информации о перечне, объемах, качестве и периодичности оказанных услуг и (или) выполненных работ;</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участия в приемке всех видов работ, в том числе по подготовке дома к сезонной эксплуатации;</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xml:space="preserve">- составления актов о нарушении условий Договора в соответствии с положениями </w:t>
      </w:r>
      <w:proofErr w:type="spellStart"/>
      <w:r w:rsidRPr="00A803CA">
        <w:rPr>
          <w:rFonts w:ascii="Times New Roman" w:hAnsi="Times New Roman" w:cs="Times New Roman"/>
          <w:sz w:val="24"/>
          <w:szCs w:val="24"/>
        </w:rPr>
        <w:t>пп</w:t>
      </w:r>
      <w:proofErr w:type="spellEnd"/>
      <w:r w:rsidRPr="00A803CA">
        <w:rPr>
          <w:rFonts w:ascii="Times New Roman" w:hAnsi="Times New Roman" w:cs="Times New Roman"/>
          <w:sz w:val="24"/>
          <w:szCs w:val="24"/>
        </w:rPr>
        <w:t>. 7.2-7.5 настоящего раздела Договора;</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 РФ.</w:t>
      </w:r>
    </w:p>
    <w:p w:rsidR="00C91889" w:rsidRPr="00A803CA" w:rsidRDefault="00C91889" w:rsidP="00C91889">
      <w:pPr>
        <w:numPr>
          <w:ilvl w:val="1"/>
          <w:numId w:val="24"/>
        </w:numPr>
        <w:shd w:val="clear" w:color="auto" w:fill="FFFFFF"/>
        <w:tabs>
          <w:tab w:val="num" w:pos="709"/>
        </w:tabs>
        <w:ind w:left="0" w:firstLine="709"/>
        <w:jc w:val="both"/>
        <w:rPr>
          <w:color w:val="000000"/>
        </w:rPr>
      </w:pPr>
      <w:r w:rsidRPr="00A803CA">
        <w:rPr>
          <w:color w:val="000000"/>
        </w:rPr>
        <w:t>В случаях нарушения условий Договора по требованию любой из Сторон Договора составляется акт о нарушениях, к которым относятся:</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t>- неправомерные действия Собственника.</w:t>
      </w:r>
    </w:p>
    <w:p w:rsidR="00C91889" w:rsidRPr="00A803CA" w:rsidRDefault="00C91889" w:rsidP="00C91889">
      <w:pPr>
        <w:pStyle w:val="ConsPlusNormal"/>
        <w:widowControl/>
        <w:ind w:firstLine="709"/>
        <w:jc w:val="both"/>
        <w:rPr>
          <w:rFonts w:ascii="Times New Roman" w:hAnsi="Times New Roman" w:cs="Times New Roman"/>
          <w:sz w:val="24"/>
          <w:szCs w:val="24"/>
        </w:rPr>
      </w:pPr>
      <w:r w:rsidRPr="00A803CA">
        <w:rPr>
          <w:rFonts w:ascii="Times New Roman" w:hAnsi="Times New Roman" w:cs="Times New Roman"/>
          <w:sz w:val="24"/>
          <w:szCs w:val="24"/>
        </w:rPr>
        <w:lastRenderedPageBreak/>
        <w:t xml:space="preserve">Подготовка бланков акта осуществляется Управляющей организацией. При отсутствии бланков акт составляется в произвольной форме. </w:t>
      </w:r>
    </w:p>
    <w:p w:rsidR="00C91889" w:rsidRPr="00A803CA" w:rsidRDefault="00C91889" w:rsidP="00C91889">
      <w:pPr>
        <w:numPr>
          <w:ilvl w:val="1"/>
          <w:numId w:val="24"/>
        </w:numPr>
        <w:shd w:val="clear" w:color="auto" w:fill="FFFFFF"/>
        <w:tabs>
          <w:tab w:val="num" w:pos="709"/>
        </w:tabs>
        <w:ind w:left="0" w:firstLine="709"/>
        <w:jc w:val="both"/>
        <w:rPr>
          <w:color w:val="000000"/>
        </w:rPr>
      </w:pPr>
      <w:r w:rsidRPr="00A803CA">
        <w:rPr>
          <w:color w:val="000000"/>
        </w:rPr>
        <w:t xml:space="preserve">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w:t>
      </w:r>
      <w:r w:rsidRPr="007F4698">
        <w:t xml:space="preserve">двух часов в ночное время </w:t>
      </w:r>
      <w:r w:rsidRPr="00A803CA">
        <w:rPr>
          <w:color w:val="000000"/>
        </w:rPr>
        <w:t>(с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91889" w:rsidRPr="00A803CA" w:rsidRDefault="00C91889" w:rsidP="00C91889">
      <w:pPr>
        <w:numPr>
          <w:ilvl w:val="1"/>
          <w:numId w:val="24"/>
        </w:numPr>
        <w:shd w:val="clear" w:color="auto" w:fill="FFFFFF"/>
        <w:tabs>
          <w:tab w:val="num" w:pos="709"/>
        </w:tabs>
        <w:ind w:left="0" w:firstLine="709"/>
        <w:jc w:val="both"/>
        <w:rPr>
          <w:color w:val="000000"/>
        </w:rPr>
      </w:pPr>
      <w:proofErr w:type="gramStart"/>
      <w:r w:rsidRPr="00A803CA">
        <w:rPr>
          <w:color w:val="000000"/>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roofErr w:type="gramEnd"/>
    </w:p>
    <w:p w:rsidR="00C91889" w:rsidRPr="00A803CA" w:rsidRDefault="00C91889" w:rsidP="00C91889">
      <w:pPr>
        <w:numPr>
          <w:ilvl w:val="1"/>
          <w:numId w:val="24"/>
        </w:numPr>
        <w:shd w:val="clear" w:color="auto" w:fill="FFFFFF"/>
        <w:tabs>
          <w:tab w:val="num" w:pos="709"/>
        </w:tabs>
        <w:ind w:left="0" w:firstLine="709"/>
        <w:jc w:val="both"/>
        <w:rPr>
          <w:color w:val="000000"/>
        </w:rPr>
      </w:pPr>
      <w:r w:rsidRPr="00A803CA">
        <w:rPr>
          <w:color w:val="000000"/>
        </w:rPr>
        <w:t>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91889" w:rsidRPr="00A803CA" w:rsidRDefault="00C91889" w:rsidP="00C91889">
      <w:pPr>
        <w:shd w:val="clear" w:color="auto" w:fill="FFFFFF"/>
        <w:tabs>
          <w:tab w:val="num" w:pos="3761"/>
        </w:tabs>
        <w:ind w:left="709"/>
        <w:jc w:val="both"/>
        <w:rPr>
          <w:color w:val="000000"/>
        </w:rPr>
      </w:pPr>
    </w:p>
    <w:p w:rsidR="00C91889" w:rsidRPr="00A803CA" w:rsidRDefault="00C91889" w:rsidP="00C91889">
      <w:pPr>
        <w:numPr>
          <w:ilvl w:val="0"/>
          <w:numId w:val="24"/>
        </w:numPr>
        <w:shd w:val="clear" w:color="auto" w:fill="FFFFFF"/>
        <w:tabs>
          <w:tab w:val="num" w:pos="2771"/>
        </w:tabs>
        <w:ind w:left="0" w:hanging="181"/>
        <w:jc w:val="center"/>
        <w:rPr>
          <w:b/>
          <w:bCs/>
          <w:color w:val="000000"/>
        </w:rPr>
      </w:pPr>
      <w:r w:rsidRPr="00A803CA">
        <w:rPr>
          <w:b/>
          <w:bCs/>
          <w:color w:val="000000"/>
        </w:rPr>
        <w:t>Условия и порядок изменения и расторжения договора</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Настоящий Договор может быть изменен и (или) расторгнут в порядке предусмотренным гражданским законодательством РФ.</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Договор может быть расторгнут:</w:t>
      </w:r>
    </w:p>
    <w:p w:rsidR="00C91889" w:rsidRPr="00A803CA" w:rsidRDefault="00C91889" w:rsidP="00C91889">
      <w:pPr>
        <w:shd w:val="clear" w:color="auto" w:fill="FFFFFF"/>
        <w:tabs>
          <w:tab w:val="num" w:pos="142"/>
        </w:tabs>
        <w:jc w:val="both"/>
      </w:pPr>
      <w:r w:rsidRPr="00A803CA">
        <w:t>- по инициативе общего собрания Собственников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C91889" w:rsidRPr="00A803CA" w:rsidRDefault="00C91889" w:rsidP="00C91889">
      <w:pPr>
        <w:shd w:val="clear" w:color="auto" w:fill="FFFFFF"/>
        <w:tabs>
          <w:tab w:val="num" w:pos="142"/>
        </w:tabs>
        <w:jc w:val="both"/>
      </w:pPr>
      <w:r w:rsidRPr="00A803CA">
        <w:t>- по соглашению Сторон;</w:t>
      </w:r>
    </w:p>
    <w:p w:rsidR="00C91889" w:rsidRPr="00A803CA" w:rsidRDefault="00C91889" w:rsidP="00C91889">
      <w:pPr>
        <w:shd w:val="clear" w:color="auto" w:fill="FFFFFF"/>
        <w:tabs>
          <w:tab w:val="num" w:pos="142"/>
        </w:tabs>
        <w:jc w:val="both"/>
      </w:pPr>
      <w:r w:rsidRPr="00A803CA">
        <w:t>- в случае ликвидации Управляющей организации, если не определен ее правопреемник.</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В случае досрочного расторжения настоящего Договора по инициативе Собственников, Собственники обязаны компенсировать фактически произведенные Управляющей организацией затраты, а так же средства, направленные Управляющей организацией на инвестирование в общее имущество многоквартирного дома.</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Действие настоящего Договора прекращается по основаниям, предусмотренным гражданским законодательством РФ.</w:t>
      </w:r>
    </w:p>
    <w:p w:rsidR="00C91889" w:rsidRPr="007F4698" w:rsidRDefault="00C91889" w:rsidP="00C91889">
      <w:pPr>
        <w:pStyle w:val="af5"/>
        <w:numPr>
          <w:ilvl w:val="0"/>
          <w:numId w:val="24"/>
        </w:numPr>
        <w:shd w:val="clear" w:color="auto" w:fill="FFFFFF"/>
        <w:jc w:val="center"/>
        <w:rPr>
          <w:b/>
          <w:bCs/>
          <w:color w:val="000000"/>
        </w:rPr>
      </w:pPr>
      <w:r w:rsidRPr="007F4698">
        <w:rPr>
          <w:b/>
          <w:bCs/>
          <w:color w:val="000000"/>
        </w:rPr>
        <w:t>Прочие условия</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spacing w:val="-5"/>
        </w:rPr>
        <w:t>Во всех случаях, не урегулированных положениями настоящего Договора, Стороны руководствуются нормами действующего законодательства РФ.</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spacing w:val="-5"/>
        </w:rPr>
        <w:t>В случае</w:t>
      </w:r>
      <w:proofErr w:type="gramStart"/>
      <w:r w:rsidRPr="00A803CA">
        <w:rPr>
          <w:color w:val="000000"/>
          <w:spacing w:val="-5"/>
        </w:rPr>
        <w:t>,</w:t>
      </w:r>
      <w:proofErr w:type="gramEnd"/>
      <w:r w:rsidRPr="00A803CA">
        <w:rPr>
          <w:color w:val="000000"/>
          <w:spacing w:val="-5"/>
        </w:rPr>
        <w:t xml:space="preserve"> если положения настоящего Договора противоречат нормам действующего законодательства, Стороны обязаны руководствоваться  нормами действующего законодательства РФ.</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 xml:space="preserve">Настоящий Договор составлен на __________ листах, в _____ экземплярах, по одному для каждой из сторон. Любой Собственник вправе получить в Управляющей организации копию настоящего Договора. </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Настоящий Договор вступает в силу с момента подписания первым Собственником помещений и действует до _____20</w:t>
      </w:r>
      <w:r>
        <w:rPr>
          <w:color w:val="000000"/>
        </w:rPr>
        <w:t>20</w:t>
      </w:r>
      <w:r w:rsidRPr="00A803CA">
        <w:rPr>
          <w:color w:val="000000"/>
        </w:rPr>
        <w:t xml:space="preserve"> года.</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 xml:space="preserve">Все изменения и дополнения к настоящему Договору оформляются дополнительным соглашением, составленным в письменной форме и подписанным </w:t>
      </w:r>
      <w:r w:rsidRPr="00A803CA">
        <w:rPr>
          <w:color w:val="000000"/>
        </w:rPr>
        <w:lastRenderedPageBreak/>
        <w:t>Сторонами настоящего Договора. Дополнительные соглашения действуют на период, ука</w:t>
      </w:r>
      <w:r w:rsidRPr="00A803CA">
        <w:rPr>
          <w:color w:val="000000"/>
        </w:rPr>
        <w:softHyphen/>
        <w:t>занный в таких соглашениях.</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Все приложения к настоящему Договору, а также к дополнительным соглашениям, оформляемым в порядке, уста</w:t>
      </w:r>
      <w:r w:rsidRPr="00A803CA">
        <w:rPr>
          <w:color w:val="000000"/>
        </w:rPr>
        <w:softHyphen/>
        <w:t>новленным настоящим Договором, являются его неотъемлемой частью.</w:t>
      </w:r>
    </w:p>
    <w:p w:rsidR="00C91889" w:rsidRPr="00A803CA" w:rsidRDefault="00C91889" w:rsidP="00C91889">
      <w:pPr>
        <w:numPr>
          <w:ilvl w:val="1"/>
          <w:numId w:val="24"/>
        </w:numPr>
        <w:shd w:val="clear" w:color="auto" w:fill="FFFFFF"/>
        <w:tabs>
          <w:tab w:val="num" w:pos="142"/>
        </w:tabs>
        <w:ind w:left="0" w:firstLine="0"/>
        <w:jc w:val="both"/>
        <w:rPr>
          <w:color w:val="000000"/>
        </w:rPr>
      </w:pPr>
      <w:r w:rsidRPr="00A803CA">
        <w:rPr>
          <w:color w:val="000000"/>
        </w:rPr>
        <w:t>К настоящему Договору прилагаются:</w:t>
      </w:r>
    </w:p>
    <w:p w:rsidR="00C91889" w:rsidRPr="00A803CA" w:rsidRDefault="00C91889" w:rsidP="00C91889">
      <w:pPr>
        <w:shd w:val="clear" w:color="auto" w:fill="FFFFFF"/>
        <w:ind w:left="12" w:right="34" w:hanging="12"/>
        <w:jc w:val="both"/>
        <w:rPr>
          <w:color w:val="000000"/>
        </w:rPr>
      </w:pPr>
      <w:r w:rsidRPr="00A803CA">
        <w:rPr>
          <w:color w:val="000000"/>
        </w:rPr>
        <w:t>Приложение № 1 — Список Собственников помещений,</w:t>
      </w:r>
    </w:p>
    <w:p w:rsidR="00C91889" w:rsidRPr="00A803CA" w:rsidRDefault="00C91889" w:rsidP="00C91889">
      <w:pPr>
        <w:shd w:val="clear" w:color="auto" w:fill="FFFFFF"/>
        <w:ind w:hanging="12"/>
        <w:jc w:val="both"/>
        <w:rPr>
          <w:color w:val="000000"/>
        </w:rPr>
      </w:pPr>
      <w:r w:rsidRPr="00A803CA">
        <w:rPr>
          <w:color w:val="000000"/>
        </w:rPr>
        <w:t xml:space="preserve">Приложение №2 — Акты о состоянии общего имущества собственников помещений в многоквартирном доме, </w:t>
      </w:r>
    </w:p>
    <w:p w:rsidR="00C91889" w:rsidRDefault="00C91889" w:rsidP="00C91889">
      <w:pPr>
        <w:shd w:val="clear" w:color="auto" w:fill="FFFFFF"/>
        <w:ind w:left="12" w:right="34" w:hanging="12"/>
        <w:jc w:val="both"/>
        <w:rPr>
          <w:rFonts w:eastAsia="Calibri"/>
          <w:szCs w:val="28"/>
          <w:lang w:eastAsia="en-US"/>
        </w:rPr>
      </w:pPr>
      <w:r w:rsidRPr="00A803CA">
        <w:t xml:space="preserve">Приложение №3 </w:t>
      </w:r>
      <w:r w:rsidRPr="00A803CA">
        <w:rPr>
          <w:color w:val="000000"/>
        </w:rPr>
        <w:t xml:space="preserve">— </w:t>
      </w:r>
      <w:r w:rsidRPr="00A803CA">
        <w:rPr>
          <w:rFonts w:eastAsia="Calibri"/>
          <w:szCs w:val="28"/>
          <w:lang w:eastAsia="en-US"/>
        </w:rPr>
        <w:t xml:space="preserve">Перечень </w:t>
      </w:r>
      <w:r>
        <w:rPr>
          <w:rFonts w:eastAsia="Calibri"/>
          <w:szCs w:val="28"/>
          <w:lang w:eastAsia="en-US"/>
        </w:rPr>
        <w:t xml:space="preserve">обязательных </w:t>
      </w:r>
      <w:r w:rsidRPr="00A803CA">
        <w:rPr>
          <w:rFonts w:eastAsia="Calibri"/>
          <w:szCs w:val="28"/>
          <w:lang w:eastAsia="en-US"/>
        </w:rPr>
        <w:t>услуг и работ, необходимых для обеспечения надлежащего содержания общего имущества в многоквартирном доме.</w:t>
      </w:r>
    </w:p>
    <w:p w:rsidR="00C91889" w:rsidRPr="007F4698" w:rsidRDefault="00C91889" w:rsidP="00C91889">
      <w:pPr>
        <w:autoSpaceDE w:val="0"/>
        <w:autoSpaceDN w:val="0"/>
        <w:adjustRightInd w:val="0"/>
        <w:ind w:hanging="12"/>
        <w:rPr>
          <w:rFonts w:eastAsiaTheme="minorHAnsi"/>
          <w:bCs/>
          <w:color w:val="26282F"/>
          <w:lang w:eastAsia="en-US"/>
        </w:rPr>
      </w:pPr>
      <w:r w:rsidRPr="007F4698">
        <w:t xml:space="preserve">Приложение №4 </w:t>
      </w:r>
      <w:r w:rsidRPr="007F4698">
        <w:rPr>
          <w:color w:val="000000"/>
        </w:rPr>
        <w:t>—</w:t>
      </w:r>
      <w:r w:rsidRPr="007F4698">
        <w:rPr>
          <w:rFonts w:eastAsiaTheme="minorHAnsi"/>
          <w:b/>
          <w:bCs/>
          <w:color w:val="26282F"/>
          <w:lang w:eastAsia="en-US"/>
        </w:rPr>
        <w:t xml:space="preserve"> </w:t>
      </w:r>
      <w:r w:rsidRPr="007F4698">
        <w:rPr>
          <w:rFonts w:eastAsiaTheme="minorHAnsi"/>
          <w:bCs/>
          <w:color w:val="26282F"/>
          <w:lang w:eastAsia="en-US"/>
        </w:rPr>
        <w:t xml:space="preserve">Тарифицированный перечень  услуг  и  работ  по  управлению,  содержанию  </w:t>
      </w:r>
      <w:proofErr w:type="spellStart"/>
      <w:r w:rsidRPr="007F4698">
        <w:rPr>
          <w:rFonts w:eastAsiaTheme="minorHAnsi"/>
          <w:bCs/>
          <w:color w:val="26282F"/>
          <w:lang w:eastAsia="en-US"/>
        </w:rPr>
        <w:t>общедомового</w:t>
      </w:r>
      <w:proofErr w:type="spellEnd"/>
      <w:r w:rsidRPr="007F4698">
        <w:rPr>
          <w:rFonts w:eastAsiaTheme="minorHAnsi"/>
          <w:bCs/>
          <w:color w:val="26282F"/>
          <w:lang w:eastAsia="en-US"/>
        </w:rPr>
        <w:t xml:space="preserve">  имущества и  помещений    МКД  по  адресу ул. Мира, д. 29а</w:t>
      </w:r>
    </w:p>
    <w:p w:rsidR="00C91889" w:rsidRPr="00A803CA" w:rsidRDefault="00C91889" w:rsidP="00C91889">
      <w:pPr>
        <w:shd w:val="clear" w:color="auto" w:fill="FFFFFF"/>
        <w:ind w:right="34"/>
        <w:jc w:val="both"/>
        <w:rPr>
          <w:spacing w:val="-5"/>
        </w:rPr>
      </w:pPr>
      <w:r w:rsidRPr="00A803CA">
        <w:rPr>
          <w:spacing w:val="-5"/>
        </w:rPr>
        <w:t xml:space="preserve"> </w:t>
      </w:r>
    </w:p>
    <w:p w:rsidR="00C91889" w:rsidRPr="00A803CA" w:rsidRDefault="00C91889" w:rsidP="00C91889">
      <w:pPr>
        <w:shd w:val="clear" w:color="auto" w:fill="FFFFFF"/>
        <w:ind w:left="12" w:right="34" w:firstLine="710"/>
        <w:jc w:val="both"/>
        <w:rPr>
          <w:spacing w:val="-5"/>
          <w:sz w:val="20"/>
          <w:szCs w:val="20"/>
        </w:rPr>
      </w:pPr>
    </w:p>
    <w:p w:rsidR="00C91889" w:rsidRPr="007F4698" w:rsidRDefault="00C91889" w:rsidP="00C91889">
      <w:pPr>
        <w:pStyle w:val="af5"/>
        <w:numPr>
          <w:ilvl w:val="0"/>
          <w:numId w:val="24"/>
        </w:numPr>
        <w:shd w:val="clear" w:color="auto" w:fill="FFFFFF"/>
        <w:jc w:val="center"/>
        <w:rPr>
          <w:b/>
          <w:bCs/>
          <w:color w:val="000000"/>
        </w:rPr>
      </w:pPr>
      <w:r w:rsidRPr="007F4698">
        <w:rPr>
          <w:b/>
          <w:bCs/>
          <w:color w:val="000000"/>
        </w:rPr>
        <w:t>АДРЕСА И РЕКВИЗИТЫ СТОРОН:</w:t>
      </w:r>
    </w:p>
    <w:p w:rsidR="00C91889" w:rsidRPr="00A803CA" w:rsidRDefault="00C91889" w:rsidP="00C91889">
      <w:pPr>
        <w:shd w:val="clear" w:color="auto" w:fill="FFFFFF"/>
        <w:jc w:val="both"/>
        <w:rPr>
          <w:bCs/>
          <w:color w:val="000000"/>
        </w:rPr>
      </w:pPr>
      <w:r w:rsidRPr="00A803CA">
        <w:rPr>
          <w:color w:val="000000"/>
        </w:rPr>
        <w:t>Сведения о Собственниках и их подписи представлены в Приложении № 1 к настоящему Договору</w:t>
      </w:r>
    </w:p>
    <w:p w:rsidR="00C91889" w:rsidRPr="00A803CA" w:rsidRDefault="00C91889" w:rsidP="00C91889">
      <w:pPr>
        <w:pBdr>
          <w:top w:val="single" w:sz="8" w:space="15" w:color="auto"/>
        </w:pBdr>
        <w:jc w:val="both"/>
        <w:rPr>
          <w:b/>
          <w:color w:val="000000"/>
        </w:rPr>
      </w:pPr>
      <w:r w:rsidRPr="00A803CA">
        <w:rPr>
          <w:b/>
          <w:color w:val="000000"/>
        </w:rPr>
        <w:t xml:space="preserve">Управляющая организация </w:t>
      </w:r>
    </w:p>
    <w:p w:rsidR="00C91889" w:rsidRPr="00A803CA" w:rsidRDefault="00C91889" w:rsidP="00C91889">
      <w:pPr>
        <w:pBdr>
          <w:top w:val="single" w:sz="8" w:space="15" w:color="auto"/>
        </w:pBdr>
        <w:jc w:val="both"/>
        <w:rPr>
          <w:b/>
          <w:color w:val="000000"/>
        </w:rPr>
      </w:pPr>
      <w:r w:rsidRPr="00A803CA">
        <w:rPr>
          <w:b/>
          <w:color w:val="000000"/>
        </w:rPr>
        <w:t xml:space="preserve">(наименование)         </w:t>
      </w:r>
    </w:p>
    <w:p w:rsidR="00C91889" w:rsidRPr="00A803CA" w:rsidRDefault="00C91889" w:rsidP="00C91889">
      <w:pPr>
        <w:tabs>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803CA">
        <w:rPr>
          <w:color w:val="000000"/>
        </w:rPr>
        <w:t>. ______________, ________________</w:t>
      </w:r>
    </w:p>
    <w:p w:rsidR="00C91889" w:rsidRPr="00A803CA" w:rsidRDefault="00C91889" w:rsidP="00C91889">
      <w:pPr>
        <w:shd w:val="clear" w:color="auto" w:fill="FFFFFF"/>
        <w:rPr>
          <w:color w:val="000000"/>
        </w:rPr>
      </w:pPr>
      <w:r w:rsidRPr="00A803CA">
        <w:rPr>
          <w:color w:val="000000"/>
        </w:rPr>
        <w:t>тел. ____________                                                                                   ________________ФИО ___________________                                                                                             М. П.</w:t>
      </w:r>
    </w:p>
    <w:p w:rsidR="00C91889" w:rsidRPr="00A803CA" w:rsidRDefault="00C91889" w:rsidP="00C91889">
      <w:pPr>
        <w:pStyle w:val="ConsNormal"/>
        <w:ind w:firstLine="540"/>
        <w:jc w:val="right"/>
        <w:rPr>
          <w:rFonts w:ascii="Times New Roman" w:hAnsi="Times New Roman" w:cs="Times New Roman"/>
          <w:sz w:val="18"/>
          <w:szCs w:val="18"/>
        </w:rPr>
      </w:pPr>
    </w:p>
    <w:p w:rsidR="00C91889" w:rsidRPr="00A803CA" w:rsidRDefault="00C91889" w:rsidP="00C91889">
      <w:pPr>
        <w:pStyle w:val="ConsNormal"/>
        <w:ind w:firstLine="540"/>
        <w:jc w:val="right"/>
        <w:rPr>
          <w:rFonts w:ascii="Times New Roman" w:hAnsi="Times New Roman" w:cs="Times New Roman"/>
          <w:sz w:val="18"/>
          <w:szCs w:val="18"/>
        </w:rPr>
      </w:pPr>
    </w:p>
    <w:p w:rsidR="00C91889" w:rsidRPr="00A803CA" w:rsidRDefault="00C91889" w:rsidP="00C91889">
      <w:pPr>
        <w:pStyle w:val="ConsNormal"/>
        <w:ind w:firstLine="540"/>
        <w:jc w:val="right"/>
        <w:rPr>
          <w:rFonts w:ascii="Times New Roman" w:hAnsi="Times New Roman" w:cs="Times New Roman"/>
          <w:sz w:val="18"/>
          <w:szCs w:val="18"/>
        </w:rPr>
      </w:pPr>
    </w:p>
    <w:p w:rsidR="00C91889" w:rsidRPr="00A803CA" w:rsidRDefault="00C91889" w:rsidP="00C91889">
      <w:pPr>
        <w:pStyle w:val="ConsNormal"/>
        <w:ind w:firstLine="540"/>
        <w:jc w:val="right"/>
        <w:rPr>
          <w:rFonts w:ascii="Times New Roman" w:hAnsi="Times New Roman" w:cs="Times New Roman"/>
          <w:sz w:val="18"/>
          <w:szCs w:val="18"/>
        </w:rPr>
      </w:pPr>
    </w:p>
    <w:p w:rsidR="00C91889" w:rsidRPr="00A803CA" w:rsidRDefault="00C91889" w:rsidP="00C91889">
      <w:pPr>
        <w:pStyle w:val="ConsNormal"/>
        <w:ind w:firstLine="0"/>
        <w:rPr>
          <w:rFonts w:ascii="Times New Roman" w:hAnsi="Times New Roman" w:cs="Times New Roman"/>
          <w:sz w:val="18"/>
          <w:szCs w:val="18"/>
        </w:rPr>
      </w:pPr>
    </w:p>
    <w:p w:rsidR="00C91889" w:rsidRPr="00A803CA" w:rsidRDefault="00C91889" w:rsidP="00C91889">
      <w:pPr>
        <w:pStyle w:val="ConsNormal"/>
        <w:ind w:firstLine="0"/>
        <w:rPr>
          <w:rFonts w:ascii="Times New Roman" w:hAnsi="Times New Roman" w:cs="Times New Roman"/>
          <w:sz w:val="18"/>
          <w:szCs w:val="18"/>
        </w:rPr>
      </w:pPr>
    </w:p>
    <w:p w:rsidR="00C91889" w:rsidRPr="00A803CA" w:rsidRDefault="00C91889" w:rsidP="00C91889">
      <w:pPr>
        <w:pStyle w:val="ConsNormal"/>
        <w:ind w:firstLine="0"/>
        <w:rPr>
          <w:rFonts w:ascii="Times New Roman" w:hAnsi="Times New Roman" w:cs="Times New Roman"/>
          <w:sz w:val="18"/>
          <w:szCs w:val="18"/>
        </w:rPr>
      </w:pPr>
    </w:p>
    <w:p w:rsidR="00C91889" w:rsidRPr="00A803CA" w:rsidRDefault="00C91889" w:rsidP="00C91889">
      <w:pPr>
        <w:pStyle w:val="ConsNormal"/>
        <w:ind w:firstLine="0"/>
        <w:rPr>
          <w:rFonts w:ascii="Times New Roman" w:hAnsi="Times New Roman" w:cs="Times New Roman"/>
          <w:sz w:val="18"/>
          <w:szCs w:val="18"/>
        </w:rPr>
      </w:pPr>
    </w:p>
    <w:p w:rsidR="00C91889" w:rsidRPr="00A803CA"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Pr="00A803CA"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0"/>
        <w:rPr>
          <w:rFonts w:ascii="Times New Roman" w:hAnsi="Times New Roman" w:cs="Times New Roman"/>
          <w:sz w:val="18"/>
          <w:szCs w:val="18"/>
        </w:rPr>
      </w:pPr>
    </w:p>
    <w:p w:rsidR="00C91889" w:rsidRDefault="00C91889" w:rsidP="00C91889">
      <w:pPr>
        <w:pStyle w:val="ConsNormal"/>
        <w:ind w:firstLine="540"/>
        <w:jc w:val="right"/>
        <w:rPr>
          <w:rFonts w:ascii="Times New Roman" w:hAnsi="Times New Roman" w:cs="Times New Roman"/>
          <w:sz w:val="18"/>
          <w:szCs w:val="18"/>
        </w:rPr>
      </w:pPr>
      <w:r>
        <w:rPr>
          <w:rFonts w:ascii="Times New Roman" w:hAnsi="Times New Roman" w:cs="Times New Roman"/>
          <w:sz w:val="18"/>
          <w:szCs w:val="18"/>
        </w:rPr>
        <w:lastRenderedPageBreak/>
        <w:t>Приложение №1</w:t>
      </w:r>
    </w:p>
    <w:p w:rsidR="00C91889" w:rsidRPr="00A803CA" w:rsidRDefault="00C91889" w:rsidP="00C91889">
      <w:pPr>
        <w:pStyle w:val="ConsNormal"/>
        <w:ind w:firstLine="540"/>
        <w:jc w:val="right"/>
        <w:rPr>
          <w:rFonts w:ascii="Times New Roman" w:hAnsi="Times New Roman" w:cs="Times New Roman"/>
          <w:sz w:val="18"/>
          <w:szCs w:val="18"/>
        </w:rPr>
      </w:pPr>
      <w:r w:rsidRPr="00A803CA">
        <w:rPr>
          <w:rFonts w:ascii="Times New Roman" w:hAnsi="Times New Roman" w:cs="Times New Roman"/>
          <w:sz w:val="18"/>
          <w:szCs w:val="18"/>
        </w:rPr>
        <w:t>к договору управления</w:t>
      </w:r>
    </w:p>
    <w:p w:rsidR="00C91889" w:rsidRPr="00A803CA" w:rsidRDefault="00C91889" w:rsidP="00C91889">
      <w:pPr>
        <w:pStyle w:val="ConsNormal"/>
        <w:ind w:firstLine="540"/>
        <w:jc w:val="right"/>
        <w:rPr>
          <w:rFonts w:ascii="Times New Roman" w:hAnsi="Times New Roman" w:cs="Times New Roman"/>
          <w:sz w:val="18"/>
          <w:szCs w:val="18"/>
        </w:rPr>
      </w:pPr>
      <w:r w:rsidRPr="00A803CA">
        <w:rPr>
          <w:rFonts w:ascii="Times New Roman" w:hAnsi="Times New Roman" w:cs="Times New Roman"/>
          <w:sz w:val="18"/>
          <w:szCs w:val="18"/>
        </w:rPr>
        <w:t>многоквартирным домом</w:t>
      </w:r>
    </w:p>
    <w:p w:rsidR="00C91889" w:rsidRPr="00A803CA" w:rsidRDefault="00C91889" w:rsidP="00C91889">
      <w:pPr>
        <w:pStyle w:val="ConsNormal"/>
        <w:ind w:firstLine="540"/>
        <w:jc w:val="right"/>
        <w:rPr>
          <w:rFonts w:ascii="Times New Roman" w:hAnsi="Times New Roman" w:cs="Times New Roman"/>
          <w:sz w:val="18"/>
          <w:szCs w:val="18"/>
        </w:rPr>
      </w:pPr>
      <w:r w:rsidRPr="00A803CA">
        <w:rPr>
          <w:rFonts w:ascii="Times New Roman" w:hAnsi="Times New Roman" w:cs="Times New Roman"/>
          <w:sz w:val="18"/>
          <w:szCs w:val="18"/>
        </w:rPr>
        <w:t>от _____________ 201</w:t>
      </w:r>
      <w:r>
        <w:rPr>
          <w:rFonts w:ascii="Times New Roman" w:hAnsi="Times New Roman" w:cs="Times New Roman"/>
          <w:sz w:val="18"/>
          <w:szCs w:val="18"/>
        </w:rPr>
        <w:t>7</w:t>
      </w:r>
      <w:r w:rsidRPr="00A803CA">
        <w:rPr>
          <w:rFonts w:ascii="Times New Roman" w:hAnsi="Times New Roman" w:cs="Times New Roman"/>
          <w:sz w:val="18"/>
          <w:szCs w:val="18"/>
        </w:rPr>
        <w:t>г. № _________</w:t>
      </w:r>
    </w:p>
    <w:p w:rsidR="00C91889" w:rsidRPr="00A803CA" w:rsidRDefault="00C91889" w:rsidP="00C91889">
      <w:pPr>
        <w:shd w:val="clear" w:color="auto" w:fill="FFFFFF"/>
        <w:jc w:val="right"/>
        <w:rPr>
          <w:color w:val="000000"/>
        </w:rPr>
      </w:pPr>
    </w:p>
    <w:p w:rsidR="00C91889" w:rsidRPr="00A803CA" w:rsidRDefault="00C91889" w:rsidP="00C91889">
      <w:pPr>
        <w:shd w:val="clear" w:color="auto" w:fill="FFFFFF"/>
        <w:ind w:left="3283"/>
        <w:rPr>
          <w:b/>
          <w:bCs/>
          <w:color w:val="000000"/>
        </w:rPr>
      </w:pPr>
      <w:r w:rsidRPr="00A803CA">
        <w:rPr>
          <w:b/>
          <w:bCs/>
          <w:color w:val="000000"/>
        </w:rPr>
        <w:t>Список Собственников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
        <w:gridCol w:w="652"/>
        <w:gridCol w:w="1021"/>
        <w:gridCol w:w="1287"/>
        <w:gridCol w:w="1352"/>
        <w:gridCol w:w="613"/>
        <w:gridCol w:w="653"/>
        <w:gridCol w:w="813"/>
        <w:gridCol w:w="780"/>
        <w:gridCol w:w="1039"/>
        <w:gridCol w:w="1065"/>
      </w:tblGrid>
      <w:tr w:rsidR="00C91889" w:rsidRPr="00A803CA" w:rsidTr="006524A0">
        <w:tc>
          <w:tcPr>
            <w:tcW w:w="0" w:type="auto"/>
            <w:vAlign w:val="center"/>
          </w:tcPr>
          <w:p w:rsidR="00C91889" w:rsidRPr="00A803CA" w:rsidRDefault="00C91889" w:rsidP="006524A0">
            <w:pPr>
              <w:ind w:left="-108" w:right="-108"/>
              <w:jc w:val="center"/>
            </w:pPr>
            <w:proofErr w:type="spellStart"/>
            <w:proofErr w:type="gramStart"/>
            <w:r w:rsidRPr="00A803CA">
              <w:rPr>
                <w:color w:val="000000"/>
                <w:sz w:val="16"/>
                <w:szCs w:val="16"/>
              </w:rPr>
              <w:t>п</w:t>
            </w:r>
            <w:proofErr w:type="spellEnd"/>
            <w:proofErr w:type="gramEnd"/>
            <w:r w:rsidRPr="00A803CA">
              <w:rPr>
                <w:color w:val="000000"/>
                <w:sz w:val="16"/>
                <w:szCs w:val="16"/>
              </w:rPr>
              <w:t>/</w:t>
            </w:r>
            <w:proofErr w:type="spellStart"/>
            <w:r w:rsidRPr="00A803CA">
              <w:rPr>
                <w:color w:val="000000"/>
                <w:sz w:val="16"/>
                <w:szCs w:val="16"/>
              </w:rPr>
              <w:t>п</w:t>
            </w:r>
            <w:proofErr w:type="spellEnd"/>
          </w:p>
        </w:tc>
        <w:tc>
          <w:tcPr>
            <w:tcW w:w="0" w:type="auto"/>
            <w:vAlign w:val="center"/>
          </w:tcPr>
          <w:p w:rsidR="00C91889" w:rsidRPr="00A803CA" w:rsidRDefault="00C91889" w:rsidP="006524A0">
            <w:pPr>
              <w:shd w:val="clear" w:color="auto" w:fill="FFFFFF"/>
              <w:ind w:left="-108" w:right="-108"/>
              <w:jc w:val="center"/>
              <w:rPr>
                <w:color w:val="000000"/>
                <w:sz w:val="16"/>
                <w:szCs w:val="16"/>
              </w:rPr>
            </w:pPr>
            <w:r w:rsidRPr="00A803CA">
              <w:rPr>
                <w:sz w:val="16"/>
                <w:szCs w:val="16"/>
              </w:rPr>
              <w:t>№ квартиры</w:t>
            </w:r>
          </w:p>
        </w:tc>
        <w:tc>
          <w:tcPr>
            <w:tcW w:w="0" w:type="auto"/>
            <w:vAlign w:val="center"/>
          </w:tcPr>
          <w:p w:rsidR="00C91889" w:rsidRPr="00A803CA" w:rsidRDefault="00C91889" w:rsidP="006524A0">
            <w:pPr>
              <w:shd w:val="clear" w:color="auto" w:fill="FFFFFF"/>
              <w:ind w:left="-108" w:right="-108"/>
              <w:jc w:val="center"/>
            </w:pPr>
            <w:r w:rsidRPr="00A803CA">
              <w:rPr>
                <w:color w:val="000000"/>
                <w:sz w:val="16"/>
                <w:szCs w:val="16"/>
              </w:rPr>
              <w:t>Ф.И.О. собственника жилого помещения,</w:t>
            </w:r>
          </w:p>
          <w:p w:rsidR="00C91889" w:rsidRPr="00A803CA" w:rsidRDefault="00C91889" w:rsidP="006524A0">
            <w:pPr>
              <w:shd w:val="clear" w:color="auto" w:fill="FFFFFF"/>
              <w:ind w:left="-108" w:right="-108"/>
              <w:jc w:val="center"/>
            </w:pPr>
            <w:r w:rsidRPr="00A803CA">
              <w:rPr>
                <w:color w:val="000000"/>
                <w:sz w:val="16"/>
                <w:szCs w:val="16"/>
              </w:rPr>
              <w:t>наименование</w:t>
            </w:r>
          </w:p>
          <w:p w:rsidR="00C91889" w:rsidRPr="00A803CA" w:rsidRDefault="00C91889" w:rsidP="006524A0">
            <w:pPr>
              <w:ind w:left="-108" w:right="-108"/>
              <w:jc w:val="center"/>
            </w:pPr>
            <w:r w:rsidRPr="00A803CA">
              <w:rPr>
                <w:color w:val="000000"/>
                <w:sz w:val="16"/>
                <w:szCs w:val="16"/>
              </w:rPr>
              <w:t>юридического лица</w:t>
            </w:r>
          </w:p>
        </w:tc>
        <w:tc>
          <w:tcPr>
            <w:tcW w:w="0" w:type="auto"/>
            <w:vAlign w:val="center"/>
          </w:tcPr>
          <w:p w:rsidR="00C91889" w:rsidRPr="00A803CA" w:rsidRDefault="00C91889" w:rsidP="006524A0">
            <w:pPr>
              <w:ind w:left="-108" w:right="-108"/>
              <w:jc w:val="center"/>
            </w:pPr>
            <w:proofErr w:type="gramStart"/>
            <w:r w:rsidRPr="00A803CA">
              <w:rPr>
                <w:color w:val="000000"/>
                <w:sz w:val="16"/>
                <w:szCs w:val="16"/>
              </w:rPr>
              <w:t xml:space="preserve">паспортные данные собственника жилого помещения, (для юр. лиц № свидетельства о </w:t>
            </w:r>
            <w:proofErr w:type="spellStart"/>
            <w:r w:rsidRPr="00A803CA">
              <w:rPr>
                <w:color w:val="000000"/>
                <w:sz w:val="16"/>
                <w:szCs w:val="16"/>
              </w:rPr>
              <w:t>гос</w:t>
            </w:r>
            <w:proofErr w:type="spellEnd"/>
            <w:r w:rsidRPr="00A803CA">
              <w:rPr>
                <w:color w:val="000000"/>
                <w:sz w:val="16"/>
                <w:szCs w:val="16"/>
              </w:rPr>
              <w:t xml:space="preserve">. регистрации и сведения о представителе (с указанием основания возникновения такого </w:t>
            </w:r>
            <w:r w:rsidRPr="00A803CA">
              <w:rPr>
                <w:sz w:val="16"/>
                <w:szCs w:val="16"/>
              </w:rPr>
              <w:t>права)</w:t>
            </w:r>
            <w:proofErr w:type="gramEnd"/>
          </w:p>
        </w:tc>
        <w:tc>
          <w:tcPr>
            <w:tcW w:w="0" w:type="auto"/>
            <w:vAlign w:val="center"/>
          </w:tcPr>
          <w:p w:rsidR="00C91889" w:rsidRPr="00A803CA" w:rsidRDefault="00C91889" w:rsidP="006524A0">
            <w:pPr>
              <w:shd w:val="clear" w:color="auto" w:fill="FFFFFF"/>
              <w:ind w:left="-108" w:right="-108"/>
              <w:jc w:val="center"/>
            </w:pPr>
            <w:r w:rsidRPr="00A803CA">
              <w:rPr>
                <w:color w:val="000000"/>
                <w:sz w:val="16"/>
                <w:szCs w:val="16"/>
              </w:rPr>
              <w:t>наименование и номер документа, подтверждающего право собственности</w:t>
            </w:r>
          </w:p>
        </w:tc>
        <w:tc>
          <w:tcPr>
            <w:tcW w:w="0" w:type="auto"/>
            <w:vAlign w:val="center"/>
          </w:tcPr>
          <w:p w:rsidR="00C91889" w:rsidRPr="00A803CA" w:rsidRDefault="00C91889" w:rsidP="006524A0">
            <w:pPr>
              <w:ind w:left="-108" w:right="-108"/>
              <w:jc w:val="center"/>
            </w:pPr>
            <w:r w:rsidRPr="00A803CA">
              <w:rPr>
                <w:color w:val="000000"/>
                <w:sz w:val="16"/>
                <w:szCs w:val="16"/>
              </w:rPr>
              <w:t>общая площадь (м</w:t>
            </w:r>
            <w:proofErr w:type="gramStart"/>
            <w:r w:rsidRPr="00A803CA">
              <w:rPr>
                <w:color w:val="000000"/>
                <w:sz w:val="16"/>
                <w:szCs w:val="16"/>
              </w:rPr>
              <w:t>2</w:t>
            </w:r>
            <w:proofErr w:type="gramEnd"/>
            <w:r w:rsidRPr="00A803CA">
              <w:rPr>
                <w:color w:val="000000"/>
                <w:sz w:val="16"/>
                <w:szCs w:val="16"/>
              </w:rPr>
              <w:t>)</w:t>
            </w:r>
          </w:p>
        </w:tc>
        <w:tc>
          <w:tcPr>
            <w:tcW w:w="0" w:type="auto"/>
            <w:vAlign w:val="center"/>
          </w:tcPr>
          <w:p w:rsidR="00C91889" w:rsidRPr="00A803CA" w:rsidRDefault="00C91889" w:rsidP="006524A0">
            <w:pPr>
              <w:ind w:left="-108" w:right="-108"/>
              <w:jc w:val="center"/>
            </w:pPr>
            <w:r w:rsidRPr="00A803CA">
              <w:rPr>
                <w:color w:val="000000"/>
                <w:sz w:val="16"/>
                <w:szCs w:val="16"/>
              </w:rPr>
              <w:t>жилая площадь, (м</w:t>
            </w:r>
            <w:proofErr w:type="gramStart"/>
            <w:r w:rsidRPr="00A803CA">
              <w:rPr>
                <w:color w:val="000000"/>
                <w:sz w:val="16"/>
                <w:szCs w:val="16"/>
              </w:rPr>
              <w:t>2</w:t>
            </w:r>
            <w:proofErr w:type="gramEnd"/>
            <w:r w:rsidRPr="00A803CA">
              <w:rPr>
                <w:color w:val="000000"/>
                <w:sz w:val="16"/>
                <w:szCs w:val="16"/>
              </w:rPr>
              <w:t>)</w:t>
            </w:r>
          </w:p>
        </w:tc>
        <w:tc>
          <w:tcPr>
            <w:tcW w:w="0" w:type="auto"/>
            <w:vAlign w:val="center"/>
          </w:tcPr>
          <w:p w:rsidR="00C91889" w:rsidRPr="00A803CA" w:rsidRDefault="00C91889" w:rsidP="006524A0">
            <w:pPr>
              <w:ind w:left="-108" w:right="-108"/>
              <w:jc w:val="center"/>
            </w:pPr>
            <w:r w:rsidRPr="00A803CA">
              <w:rPr>
                <w:color w:val="000000"/>
                <w:sz w:val="16"/>
                <w:szCs w:val="16"/>
              </w:rPr>
              <w:t>Количество комнат</w:t>
            </w:r>
          </w:p>
        </w:tc>
        <w:tc>
          <w:tcPr>
            <w:tcW w:w="0" w:type="auto"/>
            <w:vAlign w:val="center"/>
          </w:tcPr>
          <w:p w:rsidR="00C91889" w:rsidRPr="00A803CA" w:rsidRDefault="00C91889" w:rsidP="006524A0">
            <w:pPr>
              <w:ind w:left="-108" w:right="-108"/>
              <w:jc w:val="center"/>
            </w:pPr>
            <w:r w:rsidRPr="00A803CA">
              <w:rPr>
                <w:color w:val="000000"/>
                <w:sz w:val="16"/>
                <w:szCs w:val="16"/>
              </w:rPr>
              <w:t>Доля в общем имуществе дома</w:t>
            </w:r>
          </w:p>
        </w:tc>
        <w:tc>
          <w:tcPr>
            <w:tcW w:w="0" w:type="auto"/>
            <w:vAlign w:val="center"/>
          </w:tcPr>
          <w:p w:rsidR="00C91889" w:rsidRPr="00A803CA" w:rsidRDefault="00C91889" w:rsidP="006524A0">
            <w:pPr>
              <w:ind w:left="-108" w:right="-108"/>
              <w:jc w:val="center"/>
            </w:pPr>
            <w:r w:rsidRPr="00A803CA">
              <w:rPr>
                <w:color w:val="000000"/>
                <w:sz w:val="16"/>
                <w:szCs w:val="16"/>
              </w:rPr>
              <w:t>Кол-во постоянно проживающих граждан</w:t>
            </w:r>
          </w:p>
        </w:tc>
        <w:tc>
          <w:tcPr>
            <w:tcW w:w="0" w:type="auto"/>
            <w:vAlign w:val="center"/>
          </w:tcPr>
          <w:p w:rsidR="00C91889" w:rsidRPr="00A803CA" w:rsidRDefault="00C91889" w:rsidP="006524A0">
            <w:pPr>
              <w:ind w:left="-108" w:right="-108"/>
              <w:jc w:val="center"/>
            </w:pPr>
            <w:r w:rsidRPr="00A803CA">
              <w:rPr>
                <w:sz w:val="16"/>
                <w:szCs w:val="16"/>
              </w:rPr>
              <w:t>Подпись собственника или представителя собственник</w:t>
            </w:r>
            <w:proofErr w:type="gramStart"/>
            <w:r w:rsidRPr="00A803CA">
              <w:rPr>
                <w:sz w:val="16"/>
                <w:szCs w:val="16"/>
              </w:rPr>
              <w:t>а-</w:t>
            </w:r>
            <w:proofErr w:type="gramEnd"/>
            <w:r w:rsidRPr="00A803CA">
              <w:rPr>
                <w:sz w:val="16"/>
                <w:szCs w:val="16"/>
              </w:rPr>
              <w:t xml:space="preserve"> юр. лица</w:t>
            </w:r>
          </w:p>
        </w:tc>
      </w:tr>
      <w:tr w:rsidR="00C91889" w:rsidTr="006524A0">
        <w:tc>
          <w:tcPr>
            <w:tcW w:w="0" w:type="auto"/>
          </w:tcPr>
          <w:p w:rsidR="00C91889" w:rsidRPr="00A803CA" w:rsidRDefault="00C91889" w:rsidP="006524A0">
            <w:pPr>
              <w:jc w:val="center"/>
              <w:rPr>
                <w:sz w:val="16"/>
                <w:szCs w:val="16"/>
              </w:rPr>
            </w:pPr>
            <w:r w:rsidRPr="00A803CA">
              <w:rPr>
                <w:sz w:val="16"/>
                <w:szCs w:val="16"/>
              </w:rPr>
              <w:t>1</w:t>
            </w:r>
          </w:p>
        </w:tc>
        <w:tc>
          <w:tcPr>
            <w:tcW w:w="0" w:type="auto"/>
          </w:tcPr>
          <w:p w:rsidR="00C91889" w:rsidRPr="00A803CA" w:rsidRDefault="00C91889" w:rsidP="006524A0">
            <w:pPr>
              <w:jc w:val="center"/>
              <w:rPr>
                <w:sz w:val="16"/>
                <w:szCs w:val="16"/>
              </w:rPr>
            </w:pPr>
            <w:r w:rsidRPr="00A803CA">
              <w:rPr>
                <w:sz w:val="16"/>
                <w:szCs w:val="16"/>
              </w:rPr>
              <w:t>2</w:t>
            </w:r>
          </w:p>
        </w:tc>
        <w:tc>
          <w:tcPr>
            <w:tcW w:w="0" w:type="auto"/>
          </w:tcPr>
          <w:p w:rsidR="00C91889" w:rsidRPr="00A803CA" w:rsidRDefault="00C91889" w:rsidP="006524A0">
            <w:pPr>
              <w:jc w:val="center"/>
              <w:rPr>
                <w:sz w:val="16"/>
                <w:szCs w:val="16"/>
              </w:rPr>
            </w:pPr>
            <w:r w:rsidRPr="00A803CA">
              <w:rPr>
                <w:sz w:val="16"/>
                <w:szCs w:val="16"/>
              </w:rPr>
              <w:t>3</w:t>
            </w:r>
          </w:p>
        </w:tc>
        <w:tc>
          <w:tcPr>
            <w:tcW w:w="0" w:type="auto"/>
          </w:tcPr>
          <w:p w:rsidR="00C91889" w:rsidRPr="00A803CA" w:rsidRDefault="00C91889" w:rsidP="006524A0">
            <w:pPr>
              <w:jc w:val="center"/>
              <w:rPr>
                <w:sz w:val="16"/>
                <w:szCs w:val="16"/>
              </w:rPr>
            </w:pPr>
            <w:r w:rsidRPr="00A803CA">
              <w:rPr>
                <w:sz w:val="16"/>
                <w:szCs w:val="16"/>
              </w:rPr>
              <w:t>4</w:t>
            </w:r>
          </w:p>
        </w:tc>
        <w:tc>
          <w:tcPr>
            <w:tcW w:w="0" w:type="auto"/>
          </w:tcPr>
          <w:p w:rsidR="00C91889" w:rsidRPr="00A803CA" w:rsidRDefault="00C91889" w:rsidP="006524A0">
            <w:pPr>
              <w:jc w:val="center"/>
              <w:rPr>
                <w:sz w:val="16"/>
                <w:szCs w:val="16"/>
              </w:rPr>
            </w:pPr>
            <w:r w:rsidRPr="00A803CA">
              <w:rPr>
                <w:sz w:val="16"/>
                <w:szCs w:val="16"/>
              </w:rPr>
              <w:t>5</w:t>
            </w:r>
          </w:p>
        </w:tc>
        <w:tc>
          <w:tcPr>
            <w:tcW w:w="0" w:type="auto"/>
          </w:tcPr>
          <w:p w:rsidR="00C91889" w:rsidRPr="00A803CA" w:rsidRDefault="00C91889" w:rsidP="006524A0">
            <w:pPr>
              <w:jc w:val="center"/>
              <w:rPr>
                <w:sz w:val="16"/>
                <w:szCs w:val="16"/>
              </w:rPr>
            </w:pPr>
            <w:r w:rsidRPr="00A803CA">
              <w:rPr>
                <w:sz w:val="16"/>
                <w:szCs w:val="16"/>
              </w:rPr>
              <w:t>6</w:t>
            </w:r>
          </w:p>
        </w:tc>
        <w:tc>
          <w:tcPr>
            <w:tcW w:w="0" w:type="auto"/>
          </w:tcPr>
          <w:p w:rsidR="00C91889" w:rsidRPr="00A803CA" w:rsidRDefault="00C91889" w:rsidP="006524A0">
            <w:pPr>
              <w:jc w:val="center"/>
              <w:rPr>
                <w:sz w:val="16"/>
                <w:szCs w:val="16"/>
              </w:rPr>
            </w:pPr>
            <w:r w:rsidRPr="00A803CA">
              <w:rPr>
                <w:sz w:val="16"/>
                <w:szCs w:val="16"/>
              </w:rPr>
              <w:t>7</w:t>
            </w:r>
          </w:p>
        </w:tc>
        <w:tc>
          <w:tcPr>
            <w:tcW w:w="0" w:type="auto"/>
          </w:tcPr>
          <w:p w:rsidR="00C91889" w:rsidRPr="00A803CA" w:rsidRDefault="00C91889" w:rsidP="006524A0">
            <w:pPr>
              <w:jc w:val="center"/>
              <w:rPr>
                <w:sz w:val="16"/>
                <w:szCs w:val="16"/>
              </w:rPr>
            </w:pPr>
            <w:r w:rsidRPr="00A803CA">
              <w:rPr>
                <w:sz w:val="16"/>
                <w:szCs w:val="16"/>
              </w:rPr>
              <w:t>8</w:t>
            </w:r>
          </w:p>
        </w:tc>
        <w:tc>
          <w:tcPr>
            <w:tcW w:w="0" w:type="auto"/>
          </w:tcPr>
          <w:p w:rsidR="00C91889" w:rsidRPr="00A803CA" w:rsidRDefault="00C91889" w:rsidP="006524A0">
            <w:pPr>
              <w:jc w:val="center"/>
              <w:rPr>
                <w:sz w:val="16"/>
                <w:szCs w:val="16"/>
              </w:rPr>
            </w:pPr>
            <w:r w:rsidRPr="00A803CA">
              <w:rPr>
                <w:sz w:val="16"/>
                <w:szCs w:val="16"/>
              </w:rPr>
              <w:t>9</w:t>
            </w:r>
          </w:p>
        </w:tc>
        <w:tc>
          <w:tcPr>
            <w:tcW w:w="0" w:type="auto"/>
          </w:tcPr>
          <w:p w:rsidR="00C91889" w:rsidRPr="00A803CA" w:rsidRDefault="00C91889" w:rsidP="006524A0">
            <w:pPr>
              <w:jc w:val="center"/>
              <w:rPr>
                <w:sz w:val="16"/>
                <w:szCs w:val="16"/>
              </w:rPr>
            </w:pPr>
            <w:r w:rsidRPr="00A803CA">
              <w:rPr>
                <w:sz w:val="16"/>
                <w:szCs w:val="16"/>
              </w:rPr>
              <w:t>10</w:t>
            </w:r>
          </w:p>
        </w:tc>
        <w:tc>
          <w:tcPr>
            <w:tcW w:w="0" w:type="auto"/>
          </w:tcPr>
          <w:p w:rsidR="00C91889" w:rsidRDefault="00C91889" w:rsidP="006524A0">
            <w:pPr>
              <w:jc w:val="center"/>
              <w:rPr>
                <w:sz w:val="16"/>
                <w:szCs w:val="16"/>
              </w:rPr>
            </w:pPr>
            <w:r w:rsidRPr="00A803CA">
              <w:rPr>
                <w:sz w:val="16"/>
                <w:szCs w:val="16"/>
              </w:rPr>
              <w:t>11</w:t>
            </w:r>
          </w:p>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p w:rsidR="00C91889" w:rsidRDefault="00C91889" w:rsidP="006524A0"/>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p w:rsidR="00C91889" w:rsidRDefault="00C91889" w:rsidP="006524A0"/>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p w:rsidR="00C91889" w:rsidRDefault="00C91889" w:rsidP="006524A0"/>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p w:rsidR="00C91889" w:rsidRDefault="00C91889" w:rsidP="006524A0"/>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p w:rsidR="00C91889" w:rsidRDefault="00C91889" w:rsidP="006524A0"/>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p w:rsidR="00C91889" w:rsidRDefault="00C91889" w:rsidP="006524A0"/>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r>
      <w:tr w:rsidR="00C91889" w:rsidTr="006524A0">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c>
          <w:tcPr>
            <w:tcW w:w="0" w:type="auto"/>
          </w:tcPr>
          <w:p w:rsidR="00C91889" w:rsidRDefault="00C91889" w:rsidP="006524A0"/>
        </w:tc>
      </w:tr>
    </w:tbl>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Pr>
        <w:pStyle w:val="ConsNormal"/>
        <w:ind w:firstLine="540"/>
        <w:jc w:val="right"/>
        <w:rPr>
          <w:rFonts w:ascii="Times New Roman" w:hAnsi="Times New Roman" w:cs="Times New Roman"/>
          <w:sz w:val="18"/>
          <w:szCs w:val="18"/>
        </w:rPr>
      </w:pPr>
    </w:p>
    <w:p w:rsidR="00C91889" w:rsidRDefault="00C91889" w:rsidP="00C91889">
      <w:pPr>
        <w:pStyle w:val="ConsNormal"/>
        <w:ind w:firstLine="540"/>
        <w:jc w:val="right"/>
        <w:rPr>
          <w:rFonts w:ascii="Times New Roman" w:hAnsi="Times New Roman" w:cs="Times New Roman"/>
          <w:sz w:val="18"/>
          <w:szCs w:val="18"/>
        </w:rPr>
      </w:pPr>
    </w:p>
    <w:p w:rsidR="00C91889" w:rsidRPr="00A803CA" w:rsidRDefault="00C91889" w:rsidP="00C91889">
      <w:pPr>
        <w:pStyle w:val="ConsNormal"/>
        <w:ind w:firstLine="540"/>
        <w:jc w:val="right"/>
        <w:rPr>
          <w:rFonts w:ascii="Times New Roman" w:hAnsi="Times New Roman" w:cs="Times New Roman"/>
          <w:sz w:val="18"/>
          <w:szCs w:val="18"/>
        </w:rPr>
      </w:pPr>
      <w:r w:rsidRPr="00A803CA">
        <w:rPr>
          <w:rFonts w:ascii="Times New Roman" w:hAnsi="Times New Roman" w:cs="Times New Roman"/>
          <w:sz w:val="18"/>
          <w:szCs w:val="18"/>
        </w:rPr>
        <w:t>Приложение №</w:t>
      </w:r>
      <w:r>
        <w:rPr>
          <w:rFonts w:ascii="Times New Roman" w:hAnsi="Times New Roman" w:cs="Times New Roman"/>
          <w:sz w:val="18"/>
          <w:szCs w:val="18"/>
        </w:rPr>
        <w:t>2</w:t>
      </w:r>
    </w:p>
    <w:p w:rsidR="00C91889" w:rsidRPr="00A803CA" w:rsidRDefault="00C91889" w:rsidP="00C91889">
      <w:pPr>
        <w:pStyle w:val="ConsNormal"/>
        <w:ind w:firstLine="540"/>
        <w:jc w:val="right"/>
        <w:rPr>
          <w:rFonts w:ascii="Times New Roman" w:hAnsi="Times New Roman" w:cs="Times New Roman"/>
          <w:sz w:val="18"/>
          <w:szCs w:val="18"/>
        </w:rPr>
      </w:pPr>
      <w:r w:rsidRPr="00A803CA">
        <w:rPr>
          <w:rFonts w:ascii="Times New Roman" w:hAnsi="Times New Roman" w:cs="Times New Roman"/>
          <w:sz w:val="18"/>
          <w:szCs w:val="18"/>
        </w:rPr>
        <w:t>к договору управления</w:t>
      </w:r>
    </w:p>
    <w:p w:rsidR="00C91889" w:rsidRPr="00A803CA" w:rsidRDefault="00C91889" w:rsidP="00C91889">
      <w:pPr>
        <w:pStyle w:val="ConsNormal"/>
        <w:ind w:firstLine="540"/>
        <w:jc w:val="right"/>
        <w:rPr>
          <w:rFonts w:ascii="Times New Roman" w:hAnsi="Times New Roman" w:cs="Times New Roman"/>
          <w:sz w:val="18"/>
          <w:szCs w:val="18"/>
        </w:rPr>
      </w:pPr>
      <w:r w:rsidRPr="00A803CA">
        <w:rPr>
          <w:rFonts w:ascii="Times New Roman" w:hAnsi="Times New Roman" w:cs="Times New Roman"/>
          <w:sz w:val="18"/>
          <w:szCs w:val="18"/>
        </w:rPr>
        <w:t>многоквартирным домом</w:t>
      </w:r>
    </w:p>
    <w:p w:rsidR="00C91889" w:rsidRPr="00A803CA" w:rsidRDefault="00C91889" w:rsidP="00C91889">
      <w:pPr>
        <w:pStyle w:val="ConsNormal"/>
        <w:ind w:firstLine="540"/>
        <w:jc w:val="right"/>
        <w:rPr>
          <w:rFonts w:ascii="Times New Roman" w:hAnsi="Times New Roman" w:cs="Times New Roman"/>
          <w:sz w:val="18"/>
          <w:szCs w:val="18"/>
        </w:rPr>
      </w:pPr>
      <w:r w:rsidRPr="00A803CA">
        <w:rPr>
          <w:rFonts w:ascii="Times New Roman" w:hAnsi="Times New Roman" w:cs="Times New Roman"/>
          <w:sz w:val="18"/>
          <w:szCs w:val="18"/>
        </w:rPr>
        <w:t>от _____________ 201</w:t>
      </w:r>
      <w:r>
        <w:rPr>
          <w:rFonts w:ascii="Times New Roman" w:hAnsi="Times New Roman" w:cs="Times New Roman"/>
          <w:sz w:val="18"/>
          <w:szCs w:val="18"/>
        </w:rPr>
        <w:t>7</w:t>
      </w:r>
      <w:r w:rsidRPr="00A803CA">
        <w:rPr>
          <w:rFonts w:ascii="Times New Roman" w:hAnsi="Times New Roman" w:cs="Times New Roman"/>
          <w:sz w:val="18"/>
          <w:szCs w:val="18"/>
        </w:rPr>
        <w:t>г. № _________</w:t>
      </w:r>
    </w:p>
    <w:p w:rsidR="00C91889" w:rsidRDefault="00C91889" w:rsidP="00C91889"/>
    <w:p w:rsidR="00C91889" w:rsidRPr="007F4698" w:rsidRDefault="00C91889" w:rsidP="00C91889">
      <w:pPr>
        <w:jc w:val="center"/>
        <w:rPr>
          <w:b/>
        </w:rPr>
      </w:pPr>
      <w:r w:rsidRPr="007F4698">
        <w:rPr>
          <w:b/>
        </w:rPr>
        <w:t>Характеристика состояния общего имущества собственников помещений в многоквартирном доме, являющегося объектом конкурса</w:t>
      </w:r>
    </w:p>
    <w:p w:rsidR="00C91889" w:rsidRPr="007F4698" w:rsidRDefault="00C91889" w:rsidP="00C91889">
      <w:pPr>
        <w:jc w:val="both"/>
      </w:pPr>
    </w:p>
    <w:p w:rsidR="00C91889" w:rsidRPr="007F4698" w:rsidRDefault="00C91889" w:rsidP="00C91889">
      <w:pPr>
        <w:jc w:val="center"/>
        <w:rPr>
          <w:b/>
          <w:bCs/>
        </w:rPr>
      </w:pPr>
      <w:r w:rsidRPr="007F4698">
        <w:rPr>
          <w:b/>
          <w:bCs/>
        </w:rPr>
        <w:t>I. Общие сведения о многоквартирном доме</w:t>
      </w:r>
    </w:p>
    <w:p w:rsidR="00C91889" w:rsidRPr="00AE2822" w:rsidRDefault="00C91889" w:rsidP="00C91889">
      <w:pPr>
        <w:jc w:val="both"/>
      </w:pPr>
    </w:p>
    <w:p w:rsidR="00C91889" w:rsidRPr="00AE2822" w:rsidRDefault="00C91889" w:rsidP="00C91889">
      <w:pPr>
        <w:jc w:val="both"/>
      </w:pPr>
    </w:p>
    <w:tbl>
      <w:tblPr>
        <w:tblStyle w:val="11"/>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56"/>
        <w:gridCol w:w="642"/>
        <w:gridCol w:w="702"/>
        <w:gridCol w:w="105"/>
        <w:gridCol w:w="725"/>
        <w:gridCol w:w="2250"/>
        <w:gridCol w:w="198"/>
        <w:gridCol w:w="2513"/>
      </w:tblGrid>
      <w:tr w:rsidR="00C91889" w:rsidRPr="00AE2822" w:rsidTr="006524A0">
        <w:tc>
          <w:tcPr>
            <w:tcW w:w="3528" w:type="dxa"/>
            <w:gridSpan w:val="4"/>
            <w:vAlign w:val="bottom"/>
          </w:tcPr>
          <w:p w:rsidR="00C91889" w:rsidRPr="00AE2822" w:rsidRDefault="00C91889" w:rsidP="006524A0">
            <w:pPr>
              <w:jc w:val="both"/>
            </w:pPr>
            <w:r w:rsidRPr="00AE2822">
              <w:t>1. Адрес многоквартирного дома</w:t>
            </w:r>
          </w:p>
        </w:tc>
        <w:tc>
          <w:tcPr>
            <w:tcW w:w="6313" w:type="dxa"/>
            <w:gridSpan w:val="4"/>
            <w:tcBorders>
              <w:bottom w:val="single" w:sz="4" w:space="0" w:color="auto"/>
            </w:tcBorders>
            <w:vAlign w:val="bottom"/>
          </w:tcPr>
          <w:p w:rsidR="00C91889" w:rsidRPr="00AE2822" w:rsidRDefault="00C91889" w:rsidP="006524A0">
            <w:pPr>
              <w:jc w:val="center"/>
              <w:rPr>
                <w:b/>
              </w:rPr>
            </w:pPr>
            <w:r w:rsidRPr="00AE2822">
              <w:rPr>
                <w:b/>
              </w:rPr>
              <w:t xml:space="preserve">Тюменская область, Тюменский район, муниципальное образование поселок Боровский, р.п. </w:t>
            </w:r>
            <w:proofErr w:type="gramStart"/>
            <w:r w:rsidRPr="00AE2822">
              <w:rPr>
                <w:b/>
              </w:rPr>
              <w:t>Боровский</w:t>
            </w:r>
            <w:proofErr w:type="gramEnd"/>
            <w:r w:rsidRPr="00AE2822">
              <w:rPr>
                <w:b/>
              </w:rPr>
              <w:t>, улица Мира, 29</w:t>
            </w:r>
            <w:r>
              <w:rPr>
                <w:b/>
              </w:rPr>
              <w:t>а</w:t>
            </w:r>
            <w:r w:rsidRPr="00AE2822">
              <w:rPr>
                <w:b/>
              </w:rPr>
              <w:t xml:space="preserve"> </w:t>
            </w:r>
          </w:p>
        </w:tc>
      </w:tr>
      <w:tr w:rsidR="00C91889" w:rsidRPr="00AE2822" w:rsidTr="006524A0">
        <w:tc>
          <w:tcPr>
            <w:tcW w:w="6845" w:type="dxa"/>
            <w:gridSpan w:val="6"/>
            <w:vAlign w:val="bottom"/>
          </w:tcPr>
          <w:p w:rsidR="00C91889" w:rsidRPr="00AE2822" w:rsidRDefault="00C91889" w:rsidP="006524A0">
            <w:pPr>
              <w:jc w:val="both"/>
            </w:pPr>
            <w:r w:rsidRPr="00AE2822">
              <w:t>2. Кадастровый номер многоквартирного дома (при его наличии)</w:t>
            </w:r>
          </w:p>
        </w:tc>
        <w:tc>
          <w:tcPr>
            <w:tcW w:w="2996" w:type="dxa"/>
            <w:gridSpan w:val="2"/>
            <w:tcBorders>
              <w:bottom w:val="single" w:sz="4" w:space="0" w:color="auto"/>
            </w:tcBorders>
            <w:vAlign w:val="bottom"/>
          </w:tcPr>
          <w:p w:rsidR="00C91889" w:rsidRPr="00AE2822" w:rsidRDefault="00C91889" w:rsidP="006524A0">
            <w:pPr>
              <w:jc w:val="center"/>
            </w:pPr>
          </w:p>
        </w:tc>
      </w:tr>
      <w:tr w:rsidR="00C91889" w:rsidRPr="00AE2822" w:rsidTr="006524A0">
        <w:tblPrEx>
          <w:tblBorders>
            <w:bottom w:val="single" w:sz="4" w:space="0" w:color="auto"/>
          </w:tblBorders>
        </w:tblPrEx>
        <w:tc>
          <w:tcPr>
            <w:tcW w:w="9841" w:type="dxa"/>
            <w:gridSpan w:val="8"/>
            <w:tcBorders>
              <w:bottom w:val="single" w:sz="4" w:space="0" w:color="auto"/>
            </w:tcBorders>
            <w:vAlign w:val="bottom"/>
          </w:tcPr>
          <w:p w:rsidR="00C91889" w:rsidRPr="00AE2822" w:rsidRDefault="00C91889" w:rsidP="006524A0">
            <w:pPr>
              <w:jc w:val="center"/>
            </w:pPr>
          </w:p>
        </w:tc>
      </w:tr>
      <w:tr w:rsidR="00C91889" w:rsidRPr="00AE2822" w:rsidTr="006524A0">
        <w:tc>
          <w:tcPr>
            <w:tcW w:w="2618" w:type="dxa"/>
            <w:gridSpan w:val="2"/>
            <w:tcBorders>
              <w:top w:val="single" w:sz="4" w:space="0" w:color="auto"/>
            </w:tcBorders>
            <w:vAlign w:val="bottom"/>
          </w:tcPr>
          <w:p w:rsidR="00C91889" w:rsidRPr="00AE2822" w:rsidRDefault="00C91889" w:rsidP="006524A0">
            <w:pPr>
              <w:jc w:val="both"/>
            </w:pPr>
            <w:r w:rsidRPr="00AE2822">
              <w:t>3. Серия, тип постройки</w:t>
            </w:r>
          </w:p>
        </w:tc>
        <w:tc>
          <w:tcPr>
            <w:tcW w:w="7223" w:type="dxa"/>
            <w:gridSpan w:val="6"/>
            <w:tcBorders>
              <w:top w:val="single" w:sz="4" w:space="0" w:color="auto"/>
              <w:bottom w:val="single" w:sz="4" w:space="0" w:color="auto"/>
            </w:tcBorders>
            <w:vAlign w:val="bottom"/>
          </w:tcPr>
          <w:p w:rsidR="00C91889" w:rsidRPr="00AE2822" w:rsidRDefault="00C91889" w:rsidP="006524A0">
            <w:pPr>
              <w:jc w:val="center"/>
            </w:pPr>
            <w:r>
              <w:t>индивидуальная</w:t>
            </w:r>
          </w:p>
        </w:tc>
      </w:tr>
      <w:tr w:rsidR="00C91889" w:rsidRPr="00AE2822" w:rsidTr="006524A0">
        <w:tc>
          <w:tcPr>
            <w:tcW w:w="1890" w:type="dxa"/>
            <w:vAlign w:val="bottom"/>
          </w:tcPr>
          <w:p w:rsidR="00C91889" w:rsidRPr="00AE2822" w:rsidRDefault="00C91889" w:rsidP="006524A0">
            <w:pPr>
              <w:jc w:val="both"/>
            </w:pPr>
            <w:r w:rsidRPr="00AE2822">
              <w:t>4. Год постройки</w:t>
            </w:r>
          </w:p>
        </w:tc>
        <w:tc>
          <w:tcPr>
            <w:tcW w:w="7951" w:type="dxa"/>
            <w:gridSpan w:val="7"/>
            <w:tcBorders>
              <w:bottom w:val="single" w:sz="4" w:space="0" w:color="auto"/>
            </w:tcBorders>
            <w:vAlign w:val="bottom"/>
          </w:tcPr>
          <w:p w:rsidR="00C91889" w:rsidRPr="00AE2822" w:rsidRDefault="00C91889" w:rsidP="006524A0">
            <w:pPr>
              <w:jc w:val="center"/>
              <w:rPr>
                <w:b/>
              </w:rPr>
            </w:pPr>
            <w:r>
              <w:rPr>
                <w:b/>
              </w:rPr>
              <w:t>2017</w:t>
            </w:r>
          </w:p>
        </w:tc>
      </w:tr>
      <w:tr w:rsidR="00C91889" w:rsidRPr="00AE2822" w:rsidTr="006524A0">
        <w:tc>
          <w:tcPr>
            <w:tcW w:w="7055" w:type="dxa"/>
            <w:gridSpan w:val="7"/>
            <w:vAlign w:val="bottom"/>
          </w:tcPr>
          <w:p w:rsidR="00C91889" w:rsidRPr="00AE2822" w:rsidRDefault="00C91889" w:rsidP="006524A0">
            <w:pPr>
              <w:jc w:val="both"/>
            </w:pPr>
            <w:r w:rsidRPr="00AE2822">
              <w:t>5. Степень износа по данным государственного технического учета</w:t>
            </w:r>
          </w:p>
        </w:tc>
        <w:tc>
          <w:tcPr>
            <w:tcW w:w="2786" w:type="dxa"/>
            <w:tcBorders>
              <w:bottom w:val="single" w:sz="4" w:space="0" w:color="auto"/>
            </w:tcBorders>
            <w:vAlign w:val="bottom"/>
          </w:tcPr>
          <w:p w:rsidR="00C91889" w:rsidRPr="00AE2822" w:rsidRDefault="00C91889" w:rsidP="006524A0">
            <w:pPr>
              <w:jc w:val="center"/>
              <w:rPr>
                <w:b/>
              </w:rPr>
            </w:pPr>
            <w:r w:rsidRPr="00AE2822">
              <w:rPr>
                <w:b/>
              </w:rPr>
              <w:t>0%</w:t>
            </w:r>
          </w:p>
        </w:tc>
      </w:tr>
      <w:tr w:rsidR="00C91889" w:rsidRPr="00AE2822" w:rsidTr="006524A0">
        <w:tblPrEx>
          <w:tblBorders>
            <w:bottom w:val="single" w:sz="4" w:space="0" w:color="auto"/>
          </w:tblBorders>
        </w:tblPrEx>
        <w:tc>
          <w:tcPr>
            <w:tcW w:w="9841" w:type="dxa"/>
            <w:gridSpan w:val="8"/>
            <w:tcBorders>
              <w:bottom w:val="single" w:sz="4" w:space="0" w:color="auto"/>
            </w:tcBorders>
            <w:vAlign w:val="bottom"/>
          </w:tcPr>
          <w:p w:rsidR="00C91889" w:rsidRPr="00AE2822" w:rsidRDefault="00C91889" w:rsidP="006524A0">
            <w:pPr>
              <w:jc w:val="center"/>
            </w:pPr>
          </w:p>
        </w:tc>
      </w:tr>
      <w:tr w:rsidR="00C91889" w:rsidRPr="00AE2822" w:rsidTr="006524A0">
        <w:tc>
          <w:tcPr>
            <w:tcW w:w="3416" w:type="dxa"/>
            <w:gridSpan w:val="3"/>
            <w:tcBorders>
              <w:top w:val="single" w:sz="4" w:space="0" w:color="auto"/>
            </w:tcBorders>
            <w:vAlign w:val="bottom"/>
          </w:tcPr>
          <w:p w:rsidR="00C91889" w:rsidRPr="00AE2822" w:rsidRDefault="00C91889" w:rsidP="006524A0">
            <w:pPr>
              <w:jc w:val="both"/>
            </w:pPr>
            <w:r w:rsidRPr="00AE2822">
              <w:t>6. Степень фактического износа</w:t>
            </w:r>
          </w:p>
        </w:tc>
        <w:tc>
          <w:tcPr>
            <w:tcW w:w="6425" w:type="dxa"/>
            <w:gridSpan w:val="5"/>
            <w:tcBorders>
              <w:top w:val="single" w:sz="4" w:space="0" w:color="auto"/>
              <w:bottom w:val="single" w:sz="4" w:space="0" w:color="auto"/>
            </w:tcBorders>
            <w:vAlign w:val="bottom"/>
          </w:tcPr>
          <w:p w:rsidR="00C91889" w:rsidRPr="00AE2822" w:rsidRDefault="00C91889" w:rsidP="006524A0">
            <w:pPr>
              <w:jc w:val="center"/>
              <w:rPr>
                <w:b/>
              </w:rPr>
            </w:pPr>
            <w:r w:rsidRPr="00AE2822">
              <w:rPr>
                <w:b/>
              </w:rPr>
              <w:t>0%</w:t>
            </w:r>
          </w:p>
        </w:tc>
      </w:tr>
      <w:tr w:rsidR="00C91889" w:rsidRPr="00AE2822" w:rsidTr="006524A0">
        <w:tc>
          <w:tcPr>
            <w:tcW w:w="4326" w:type="dxa"/>
            <w:gridSpan w:val="5"/>
            <w:vAlign w:val="bottom"/>
          </w:tcPr>
          <w:p w:rsidR="00C91889" w:rsidRPr="00AE2822" w:rsidRDefault="00C91889" w:rsidP="006524A0">
            <w:pPr>
              <w:jc w:val="both"/>
            </w:pPr>
            <w:r w:rsidRPr="00AE2822">
              <w:t>7. Год последнего капитального ремонта</w:t>
            </w:r>
          </w:p>
        </w:tc>
        <w:tc>
          <w:tcPr>
            <w:tcW w:w="5515" w:type="dxa"/>
            <w:gridSpan w:val="3"/>
            <w:tcBorders>
              <w:bottom w:val="single" w:sz="4" w:space="0" w:color="auto"/>
            </w:tcBorders>
            <w:vAlign w:val="bottom"/>
          </w:tcPr>
          <w:p w:rsidR="00C91889" w:rsidRPr="007B046A" w:rsidRDefault="00C91889" w:rsidP="006524A0">
            <w:pPr>
              <w:jc w:val="center"/>
              <w:rPr>
                <w:b/>
              </w:rPr>
            </w:pPr>
            <w:r w:rsidRPr="007B046A">
              <w:rPr>
                <w:b/>
              </w:rPr>
              <w:t>0%</w:t>
            </w:r>
          </w:p>
        </w:tc>
      </w:tr>
    </w:tbl>
    <w:p w:rsidR="00C91889" w:rsidRPr="00AE2822" w:rsidRDefault="00C91889" w:rsidP="00C91889">
      <w:pPr>
        <w:ind w:firstLine="340"/>
        <w:jc w:val="both"/>
        <w:rPr>
          <w:sz w:val="2"/>
          <w:szCs w:val="2"/>
        </w:rPr>
      </w:pPr>
      <w:r w:rsidRPr="00AE2822">
        <w:t>8.</w:t>
      </w:r>
      <w:r w:rsidRPr="00AE2822">
        <w:rPr>
          <w:lang w:val="en-US"/>
        </w:rPr>
        <w:t> </w:t>
      </w:r>
      <w:r w:rsidRPr="00AE2822">
        <w:t>Реквизиты правового акта о признании многоквартирного дома аварийным и подлежащим</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89"/>
        <w:gridCol w:w="332"/>
        <w:gridCol w:w="1857"/>
        <w:gridCol w:w="144"/>
        <w:gridCol w:w="120"/>
        <w:gridCol w:w="631"/>
        <w:gridCol w:w="4430"/>
        <w:gridCol w:w="1438"/>
      </w:tblGrid>
      <w:tr w:rsidR="00C91889" w:rsidRPr="00AE2822" w:rsidTr="006524A0">
        <w:tc>
          <w:tcPr>
            <w:tcW w:w="722" w:type="dxa"/>
            <w:gridSpan w:val="2"/>
            <w:vAlign w:val="bottom"/>
          </w:tcPr>
          <w:p w:rsidR="00C91889" w:rsidRPr="00AE2822" w:rsidRDefault="00C91889" w:rsidP="006524A0">
            <w:pPr>
              <w:jc w:val="both"/>
            </w:pPr>
            <w:r w:rsidRPr="00AE2822">
              <w:t>сносу</w:t>
            </w:r>
          </w:p>
        </w:tc>
        <w:tc>
          <w:tcPr>
            <w:tcW w:w="9469" w:type="dxa"/>
            <w:gridSpan w:val="6"/>
            <w:tcBorders>
              <w:bottom w:val="single" w:sz="4" w:space="0" w:color="auto"/>
            </w:tcBorders>
            <w:vAlign w:val="bottom"/>
          </w:tcPr>
          <w:p w:rsidR="00C91889" w:rsidRPr="007B046A" w:rsidRDefault="00C91889" w:rsidP="006524A0">
            <w:pPr>
              <w:jc w:val="center"/>
              <w:rPr>
                <w:b/>
              </w:rPr>
            </w:pPr>
            <w:r w:rsidRPr="007B046A">
              <w:rPr>
                <w:b/>
              </w:rPr>
              <w:t>0%</w:t>
            </w:r>
          </w:p>
        </w:tc>
      </w:tr>
      <w:tr w:rsidR="00C91889" w:rsidRPr="00AE2822" w:rsidTr="006524A0">
        <w:trPr>
          <w:gridBefore w:val="1"/>
          <w:wBefore w:w="390" w:type="dxa"/>
        </w:trPr>
        <w:tc>
          <w:tcPr>
            <w:tcW w:w="2322" w:type="dxa"/>
            <w:gridSpan w:val="2"/>
            <w:vAlign w:val="bottom"/>
          </w:tcPr>
          <w:p w:rsidR="00C91889" w:rsidRPr="00AE2822" w:rsidRDefault="00C91889" w:rsidP="006524A0">
            <w:pPr>
              <w:jc w:val="both"/>
            </w:pPr>
            <w:r w:rsidRPr="00AE2822">
              <w:t>9. Количество этажей</w:t>
            </w:r>
          </w:p>
        </w:tc>
        <w:tc>
          <w:tcPr>
            <w:tcW w:w="7479" w:type="dxa"/>
            <w:gridSpan w:val="5"/>
            <w:tcBorders>
              <w:bottom w:val="single" w:sz="4" w:space="0" w:color="auto"/>
            </w:tcBorders>
            <w:vAlign w:val="bottom"/>
          </w:tcPr>
          <w:p w:rsidR="00C91889" w:rsidRPr="00AE2822" w:rsidRDefault="00C91889" w:rsidP="006524A0">
            <w:pPr>
              <w:jc w:val="center"/>
              <w:rPr>
                <w:b/>
              </w:rPr>
            </w:pPr>
            <w:r w:rsidRPr="00AE2822">
              <w:rPr>
                <w:b/>
              </w:rPr>
              <w:t>6</w:t>
            </w:r>
          </w:p>
        </w:tc>
      </w:tr>
      <w:tr w:rsidR="00C91889" w:rsidRPr="00AE2822" w:rsidTr="006524A0">
        <w:trPr>
          <w:gridBefore w:val="1"/>
          <w:wBefore w:w="390" w:type="dxa"/>
        </w:trPr>
        <w:tc>
          <w:tcPr>
            <w:tcW w:w="2322" w:type="dxa"/>
            <w:gridSpan w:val="2"/>
            <w:vAlign w:val="bottom"/>
          </w:tcPr>
          <w:p w:rsidR="00C91889" w:rsidRPr="00AE2822" w:rsidRDefault="00C91889" w:rsidP="006524A0">
            <w:pPr>
              <w:jc w:val="both"/>
            </w:pPr>
            <w:r w:rsidRPr="00AE2822">
              <w:t>10. Наличие подвала</w:t>
            </w:r>
          </w:p>
        </w:tc>
        <w:tc>
          <w:tcPr>
            <w:tcW w:w="7479" w:type="dxa"/>
            <w:gridSpan w:val="5"/>
            <w:tcBorders>
              <w:bottom w:val="single" w:sz="4" w:space="0" w:color="auto"/>
            </w:tcBorders>
            <w:vAlign w:val="bottom"/>
          </w:tcPr>
          <w:p w:rsidR="00C91889" w:rsidRPr="00AE2822" w:rsidRDefault="00C91889" w:rsidP="006524A0">
            <w:pPr>
              <w:jc w:val="center"/>
              <w:rPr>
                <w:b/>
              </w:rPr>
            </w:pPr>
            <w:r w:rsidRPr="00AE2822">
              <w:rPr>
                <w:b/>
              </w:rPr>
              <w:t>Отсутствует</w:t>
            </w:r>
          </w:p>
        </w:tc>
      </w:tr>
      <w:tr w:rsidR="00C91889" w:rsidRPr="00AE2822" w:rsidTr="006524A0">
        <w:trPr>
          <w:gridBefore w:val="1"/>
          <w:wBefore w:w="390" w:type="dxa"/>
        </w:trPr>
        <w:tc>
          <w:tcPr>
            <w:tcW w:w="3292" w:type="dxa"/>
            <w:gridSpan w:val="5"/>
            <w:vAlign w:val="bottom"/>
          </w:tcPr>
          <w:p w:rsidR="00C91889" w:rsidRPr="00AE2822" w:rsidRDefault="00C91889" w:rsidP="006524A0">
            <w:pPr>
              <w:jc w:val="both"/>
            </w:pPr>
            <w:r w:rsidRPr="00AE2822">
              <w:t>11. Наличие цокольного этажа</w:t>
            </w:r>
          </w:p>
        </w:tc>
        <w:tc>
          <w:tcPr>
            <w:tcW w:w="6509" w:type="dxa"/>
            <w:gridSpan w:val="2"/>
            <w:tcBorders>
              <w:bottom w:val="single" w:sz="4" w:space="0" w:color="auto"/>
            </w:tcBorders>
            <w:vAlign w:val="bottom"/>
          </w:tcPr>
          <w:p w:rsidR="00C91889" w:rsidRPr="00AE2822" w:rsidRDefault="00C91889" w:rsidP="006524A0">
            <w:pPr>
              <w:jc w:val="center"/>
              <w:rPr>
                <w:b/>
              </w:rPr>
            </w:pPr>
            <w:r>
              <w:rPr>
                <w:b/>
              </w:rPr>
              <w:t>Есть</w:t>
            </w:r>
            <w:r w:rsidRPr="00AE2822">
              <w:rPr>
                <w:b/>
              </w:rPr>
              <w:t xml:space="preserve"> </w:t>
            </w:r>
          </w:p>
        </w:tc>
      </w:tr>
      <w:tr w:rsidR="00C91889" w:rsidRPr="00AE2822" w:rsidTr="006524A0">
        <w:trPr>
          <w:gridBefore w:val="1"/>
          <w:wBefore w:w="390" w:type="dxa"/>
        </w:trPr>
        <w:tc>
          <w:tcPr>
            <w:tcW w:w="2474" w:type="dxa"/>
            <w:gridSpan w:val="3"/>
            <w:vAlign w:val="bottom"/>
          </w:tcPr>
          <w:p w:rsidR="00C91889" w:rsidRPr="00AE2822" w:rsidRDefault="00C91889" w:rsidP="006524A0">
            <w:pPr>
              <w:jc w:val="both"/>
            </w:pPr>
            <w:r w:rsidRPr="00AE2822">
              <w:t>12. Наличие мансарды</w:t>
            </w:r>
          </w:p>
        </w:tc>
        <w:tc>
          <w:tcPr>
            <w:tcW w:w="7327" w:type="dxa"/>
            <w:gridSpan w:val="4"/>
            <w:tcBorders>
              <w:bottom w:val="single" w:sz="4" w:space="0" w:color="auto"/>
            </w:tcBorders>
            <w:vAlign w:val="bottom"/>
          </w:tcPr>
          <w:p w:rsidR="00C91889" w:rsidRPr="00AE2822" w:rsidRDefault="00C91889" w:rsidP="006524A0">
            <w:pPr>
              <w:jc w:val="center"/>
              <w:rPr>
                <w:b/>
              </w:rPr>
            </w:pPr>
            <w:r w:rsidRPr="00AE2822">
              <w:rPr>
                <w:b/>
              </w:rPr>
              <w:t>Отсутствует</w:t>
            </w:r>
          </w:p>
        </w:tc>
      </w:tr>
      <w:tr w:rsidR="00C91889" w:rsidRPr="00AE2822" w:rsidTr="006524A0">
        <w:trPr>
          <w:gridBefore w:val="1"/>
          <w:wBefore w:w="390" w:type="dxa"/>
        </w:trPr>
        <w:tc>
          <w:tcPr>
            <w:tcW w:w="2474" w:type="dxa"/>
            <w:gridSpan w:val="3"/>
            <w:vAlign w:val="bottom"/>
          </w:tcPr>
          <w:p w:rsidR="00C91889" w:rsidRPr="00AE2822" w:rsidRDefault="00C91889" w:rsidP="006524A0">
            <w:pPr>
              <w:jc w:val="both"/>
            </w:pPr>
            <w:r w:rsidRPr="00AE2822">
              <w:t>13. Наличие мезонина</w:t>
            </w:r>
          </w:p>
        </w:tc>
        <w:tc>
          <w:tcPr>
            <w:tcW w:w="7327" w:type="dxa"/>
            <w:gridSpan w:val="4"/>
            <w:tcBorders>
              <w:bottom w:val="single" w:sz="4" w:space="0" w:color="auto"/>
            </w:tcBorders>
            <w:vAlign w:val="bottom"/>
          </w:tcPr>
          <w:p w:rsidR="00C91889" w:rsidRPr="00AE2822" w:rsidRDefault="00C91889" w:rsidP="006524A0">
            <w:pPr>
              <w:jc w:val="center"/>
              <w:rPr>
                <w:b/>
              </w:rPr>
            </w:pPr>
            <w:r w:rsidRPr="00AE2822">
              <w:rPr>
                <w:b/>
              </w:rPr>
              <w:t>Отсутствует</w:t>
            </w:r>
          </w:p>
        </w:tc>
      </w:tr>
      <w:tr w:rsidR="00C91889" w:rsidRPr="00AE2822" w:rsidTr="006524A0">
        <w:trPr>
          <w:gridBefore w:val="1"/>
          <w:wBefore w:w="390" w:type="dxa"/>
        </w:trPr>
        <w:tc>
          <w:tcPr>
            <w:tcW w:w="2599" w:type="dxa"/>
            <w:gridSpan w:val="4"/>
            <w:vAlign w:val="bottom"/>
          </w:tcPr>
          <w:p w:rsidR="00C91889" w:rsidRPr="00AE2822" w:rsidRDefault="00C91889" w:rsidP="006524A0">
            <w:pPr>
              <w:jc w:val="both"/>
            </w:pPr>
            <w:r w:rsidRPr="00AE2822">
              <w:t>14. Количество квартир</w:t>
            </w:r>
          </w:p>
        </w:tc>
        <w:tc>
          <w:tcPr>
            <w:tcW w:w="7202" w:type="dxa"/>
            <w:gridSpan w:val="3"/>
            <w:tcBorders>
              <w:bottom w:val="single" w:sz="4" w:space="0" w:color="auto"/>
            </w:tcBorders>
            <w:vAlign w:val="bottom"/>
          </w:tcPr>
          <w:p w:rsidR="00C91889" w:rsidRPr="00AE2822" w:rsidRDefault="00C91889" w:rsidP="006524A0">
            <w:pPr>
              <w:jc w:val="center"/>
              <w:rPr>
                <w:b/>
              </w:rPr>
            </w:pPr>
            <w:r>
              <w:rPr>
                <w:b/>
              </w:rPr>
              <w:t>102</w:t>
            </w:r>
          </w:p>
        </w:tc>
      </w:tr>
      <w:tr w:rsidR="00C91889" w:rsidRPr="00AE2822" w:rsidTr="006524A0">
        <w:trPr>
          <w:gridBefore w:val="1"/>
          <w:wBefore w:w="390" w:type="dxa"/>
        </w:trPr>
        <w:tc>
          <w:tcPr>
            <w:tcW w:w="8222" w:type="dxa"/>
            <w:gridSpan w:val="6"/>
            <w:vAlign w:val="bottom"/>
          </w:tcPr>
          <w:p w:rsidR="00C91889" w:rsidRPr="00AE2822" w:rsidRDefault="00C91889" w:rsidP="006524A0">
            <w:pPr>
              <w:jc w:val="both"/>
            </w:pPr>
            <w:r w:rsidRPr="00AE2822">
              <w:t>15. Количество нежилых помещений, не входящих в состав общего имущества</w:t>
            </w:r>
          </w:p>
        </w:tc>
        <w:tc>
          <w:tcPr>
            <w:tcW w:w="1579" w:type="dxa"/>
            <w:tcBorders>
              <w:bottom w:val="single" w:sz="4" w:space="0" w:color="auto"/>
            </w:tcBorders>
            <w:vAlign w:val="bottom"/>
          </w:tcPr>
          <w:p w:rsidR="00C91889" w:rsidRPr="00AE2822" w:rsidRDefault="00C91889" w:rsidP="006524A0">
            <w:pPr>
              <w:jc w:val="center"/>
              <w:rPr>
                <w:b/>
              </w:rPr>
            </w:pPr>
            <w:r>
              <w:rPr>
                <w:b/>
              </w:rPr>
              <w:t>34</w:t>
            </w:r>
          </w:p>
        </w:tc>
      </w:tr>
    </w:tbl>
    <w:p w:rsidR="00C91889" w:rsidRPr="00AE2822" w:rsidRDefault="00C91889" w:rsidP="00C91889">
      <w:pPr>
        <w:ind w:firstLine="340"/>
        <w:jc w:val="both"/>
        <w:rPr>
          <w:sz w:val="2"/>
          <w:szCs w:val="2"/>
        </w:rPr>
      </w:pPr>
      <w:r w:rsidRPr="00AE2822">
        <w:t>16.</w:t>
      </w:r>
      <w:r w:rsidRPr="00AE2822">
        <w:rPr>
          <w:lang w:val="en-US"/>
        </w:rPr>
        <w:t> </w:t>
      </w:r>
      <w:r w:rsidRPr="00AE2822">
        <w:t>Реквизиты правового акта о признании всех жилых помещений в многоквартирном доме</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40"/>
        <w:gridCol w:w="6201"/>
      </w:tblGrid>
      <w:tr w:rsidR="00C91889" w:rsidRPr="00AE2822" w:rsidTr="006524A0">
        <w:tc>
          <w:tcPr>
            <w:tcW w:w="3318" w:type="dxa"/>
            <w:vAlign w:val="bottom"/>
          </w:tcPr>
          <w:p w:rsidR="00C91889" w:rsidRPr="00AE2822" w:rsidRDefault="00C91889" w:rsidP="006524A0">
            <w:pPr>
              <w:jc w:val="both"/>
            </w:pPr>
            <w:proofErr w:type="gramStart"/>
            <w:r w:rsidRPr="00AE2822">
              <w:t>непригодными</w:t>
            </w:r>
            <w:proofErr w:type="gramEnd"/>
            <w:r w:rsidRPr="00AE2822">
              <w:t xml:space="preserve"> для проживания</w:t>
            </w:r>
          </w:p>
        </w:tc>
        <w:tc>
          <w:tcPr>
            <w:tcW w:w="6873" w:type="dxa"/>
            <w:tcBorders>
              <w:bottom w:val="single" w:sz="4" w:space="0" w:color="auto"/>
            </w:tcBorders>
            <w:vAlign w:val="bottom"/>
          </w:tcPr>
          <w:p w:rsidR="00C91889" w:rsidRPr="00AE2822" w:rsidRDefault="00C91889" w:rsidP="006524A0">
            <w:pPr>
              <w:jc w:val="center"/>
            </w:pPr>
            <w:r>
              <w:t>-</w:t>
            </w:r>
          </w:p>
        </w:tc>
      </w:tr>
      <w:tr w:rsidR="00C91889" w:rsidRPr="00AE2822" w:rsidTr="006524A0">
        <w:tblPrEx>
          <w:tblBorders>
            <w:bottom w:val="single" w:sz="4" w:space="0" w:color="auto"/>
          </w:tblBorders>
        </w:tblPrEx>
        <w:tc>
          <w:tcPr>
            <w:tcW w:w="10191" w:type="dxa"/>
            <w:gridSpan w:val="2"/>
            <w:tcBorders>
              <w:bottom w:val="single" w:sz="4" w:space="0" w:color="auto"/>
            </w:tcBorders>
            <w:vAlign w:val="bottom"/>
          </w:tcPr>
          <w:p w:rsidR="00C91889" w:rsidRPr="00AE2822" w:rsidRDefault="00C91889" w:rsidP="006524A0">
            <w:pPr>
              <w:jc w:val="center"/>
            </w:pPr>
          </w:p>
        </w:tc>
      </w:tr>
    </w:tbl>
    <w:p w:rsidR="00C91889" w:rsidRPr="00AE2822" w:rsidRDefault="00C91889" w:rsidP="00C91889">
      <w:pPr>
        <w:ind w:firstLine="340"/>
        <w:jc w:val="both"/>
        <w:rPr>
          <w:sz w:val="2"/>
          <w:szCs w:val="2"/>
        </w:rPr>
      </w:pPr>
      <w:r w:rsidRPr="00AE2822">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AE2822">
        <w:br/>
      </w:r>
    </w:p>
    <w:tbl>
      <w:tblPr>
        <w:tblStyle w:val="11"/>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3"/>
        <w:gridCol w:w="2493"/>
        <w:gridCol w:w="5879"/>
        <w:gridCol w:w="656"/>
      </w:tblGrid>
      <w:tr w:rsidR="00C91889" w:rsidRPr="00AE2822" w:rsidTr="006524A0">
        <w:tc>
          <w:tcPr>
            <w:tcW w:w="10191" w:type="dxa"/>
            <w:gridSpan w:val="4"/>
            <w:tcBorders>
              <w:bottom w:val="single" w:sz="4" w:space="0" w:color="auto"/>
            </w:tcBorders>
            <w:vAlign w:val="bottom"/>
          </w:tcPr>
          <w:p w:rsidR="00C91889" w:rsidRPr="00AE2822" w:rsidRDefault="00C91889" w:rsidP="006524A0">
            <w:pPr>
              <w:jc w:val="center"/>
            </w:pPr>
            <w:r>
              <w:t>-</w:t>
            </w:r>
          </w:p>
        </w:tc>
      </w:tr>
      <w:tr w:rsidR="00C91889" w:rsidRPr="00AE2822" w:rsidTr="006524A0">
        <w:tblPrEx>
          <w:tblBorders>
            <w:top w:val="single" w:sz="4" w:space="0" w:color="auto"/>
            <w:bottom w:val="none" w:sz="0" w:space="0" w:color="auto"/>
          </w:tblBorders>
        </w:tblPrEx>
        <w:trPr>
          <w:gridBefore w:val="1"/>
          <w:wBefore w:w="350" w:type="dxa"/>
        </w:trPr>
        <w:tc>
          <w:tcPr>
            <w:tcW w:w="2618" w:type="dxa"/>
            <w:vAlign w:val="bottom"/>
          </w:tcPr>
          <w:p w:rsidR="00C91889" w:rsidRPr="00AE2822" w:rsidRDefault="00C91889" w:rsidP="006524A0">
            <w:pPr>
              <w:jc w:val="both"/>
            </w:pPr>
            <w:r w:rsidRPr="00AE2822">
              <w:t>18. Строительный объем</w:t>
            </w:r>
          </w:p>
        </w:tc>
        <w:tc>
          <w:tcPr>
            <w:tcW w:w="6537" w:type="dxa"/>
            <w:tcBorders>
              <w:top w:val="nil"/>
              <w:bottom w:val="single" w:sz="4" w:space="0" w:color="auto"/>
            </w:tcBorders>
            <w:vAlign w:val="bottom"/>
          </w:tcPr>
          <w:p w:rsidR="00C91889" w:rsidRPr="00AE2822" w:rsidRDefault="00C91889" w:rsidP="006524A0">
            <w:pPr>
              <w:jc w:val="center"/>
              <w:rPr>
                <w:b/>
              </w:rPr>
            </w:pPr>
            <w:r>
              <w:rPr>
                <w:b/>
              </w:rPr>
              <w:t>25899</w:t>
            </w:r>
          </w:p>
        </w:tc>
        <w:tc>
          <w:tcPr>
            <w:tcW w:w="686" w:type="dxa"/>
            <w:vAlign w:val="bottom"/>
          </w:tcPr>
          <w:p w:rsidR="00C91889" w:rsidRPr="00AE2822" w:rsidRDefault="00C91889" w:rsidP="006524A0">
            <w:pPr>
              <w:jc w:val="right"/>
            </w:pPr>
            <w:r w:rsidRPr="00AE2822">
              <w:t>куб.</w:t>
            </w:r>
            <w:r w:rsidRPr="00AE2822">
              <w:rPr>
                <w:lang w:val="en-US"/>
              </w:rPr>
              <w:t xml:space="preserve"> </w:t>
            </w:r>
            <w:r w:rsidRPr="00AE2822">
              <w:t>м</w:t>
            </w:r>
          </w:p>
        </w:tc>
      </w:tr>
    </w:tbl>
    <w:p w:rsidR="00C91889" w:rsidRPr="00AE2822" w:rsidRDefault="00C91889" w:rsidP="00C91889">
      <w:pPr>
        <w:ind w:firstLine="340"/>
        <w:jc w:val="both"/>
      </w:pPr>
      <w:r w:rsidRPr="00AE2822">
        <w:t>19. Площадь:</w:t>
      </w:r>
    </w:p>
    <w:p w:rsidR="00C91889" w:rsidRPr="00AE2822" w:rsidRDefault="00C91889" w:rsidP="00C91889">
      <w:pPr>
        <w:ind w:firstLine="340"/>
        <w:jc w:val="both"/>
        <w:rPr>
          <w:sz w:val="2"/>
          <w:szCs w:val="2"/>
        </w:rPr>
      </w:pPr>
      <w:r w:rsidRPr="00AE2822">
        <w:lastRenderedPageBreak/>
        <w:t xml:space="preserve">а) многоквартирного дома с лоджиями, балконами, шкафами, коридорами и лестничными </w:t>
      </w:r>
      <w:proofErr w:type="spellStart"/>
      <w:r w:rsidRPr="00AE2822">
        <w:t>клет</w:t>
      </w:r>
      <w:proofErr w:type="spellEnd"/>
      <w:r w:rsidRPr="00AE2822">
        <w:t>-</w:t>
      </w:r>
      <w:r w:rsidRPr="00AE2822">
        <w:br/>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1"/>
        <w:gridCol w:w="288"/>
        <w:gridCol w:w="4227"/>
        <w:gridCol w:w="3925"/>
        <w:gridCol w:w="554"/>
      </w:tblGrid>
      <w:tr w:rsidR="00C91889" w:rsidRPr="00AE2822" w:rsidTr="006524A0">
        <w:tc>
          <w:tcPr>
            <w:tcW w:w="658" w:type="dxa"/>
            <w:gridSpan w:val="2"/>
            <w:vAlign w:val="bottom"/>
          </w:tcPr>
          <w:p w:rsidR="00C91889" w:rsidRPr="00AE2822" w:rsidRDefault="00C91889" w:rsidP="006524A0">
            <w:pPr>
              <w:jc w:val="both"/>
            </w:pPr>
            <w:proofErr w:type="spellStart"/>
            <w:r w:rsidRPr="00AE2822">
              <w:t>ками</w:t>
            </w:r>
            <w:proofErr w:type="spellEnd"/>
          </w:p>
        </w:tc>
        <w:tc>
          <w:tcPr>
            <w:tcW w:w="8959" w:type="dxa"/>
            <w:gridSpan w:val="2"/>
            <w:tcBorders>
              <w:bottom w:val="single" w:sz="4" w:space="0" w:color="auto"/>
            </w:tcBorders>
            <w:vAlign w:val="bottom"/>
          </w:tcPr>
          <w:p w:rsidR="00C91889" w:rsidRPr="00AE2822" w:rsidRDefault="00C91889" w:rsidP="006524A0">
            <w:pPr>
              <w:jc w:val="center"/>
              <w:rPr>
                <w:b/>
              </w:rPr>
            </w:pPr>
            <w:r>
              <w:rPr>
                <w:b/>
              </w:rPr>
              <w:t>(помещений 6163,1)    7440,6</w:t>
            </w:r>
          </w:p>
        </w:tc>
        <w:tc>
          <w:tcPr>
            <w:tcW w:w="588" w:type="dxa"/>
            <w:vAlign w:val="bottom"/>
          </w:tcPr>
          <w:p w:rsidR="00C91889" w:rsidRPr="00AE2822" w:rsidRDefault="00C91889" w:rsidP="006524A0">
            <w:pPr>
              <w:jc w:val="right"/>
            </w:pPr>
            <w:r w:rsidRPr="00AE2822">
              <w:t>кв.</w:t>
            </w:r>
            <w:r w:rsidRPr="00AE2822">
              <w:rPr>
                <w:lang w:val="en-US"/>
              </w:rPr>
              <w:t xml:space="preserve"> </w:t>
            </w:r>
            <w:r w:rsidRPr="00AE2822">
              <w:t>м</w:t>
            </w:r>
          </w:p>
        </w:tc>
      </w:tr>
      <w:tr w:rsidR="00C91889" w:rsidRPr="00AE2822" w:rsidTr="006524A0">
        <w:trPr>
          <w:gridBefore w:val="1"/>
          <w:wBefore w:w="364" w:type="dxa"/>
        </w:trPr>
        <w:tc>
          <w:tcPr>
            <w:tcW w:w="4942" w:type="dxa"/>
            <w:gridSpan w:val="2"/>
            <w:vAlign w:val="bottom"/>
          </w:tcPr>
          <w:p w:rsidR="00C91889" w:rsidRPr="00AE2822" w:rsidRDefault="00C91889" w:rsidP="006524A0">
            <w:pPr>
              <w:jc w:val="both"/>
            </w:pPr>
            <w:r w:rsidRPr="00AE2822">
              <w:t>б) жилых помещений (общая площадь квартир)</w:t>
            </w:r>
          </w:p>
        </w:tc>
        <w:tc>
          <w:tcPr>
            <w:tcW w:w="4311" w:type="dxa"/>
            <w:tcBorders>
              <w:bottom w:val="single" w:sz="4" w:space="0" w:color="auto"/>
            </w:tcBorders>
            <w:vAlign w:val="bottom"/>
          </w:tcPr>
          <w:p w:rsidR="00C91889" w:rsidRPr="00AE2822" w:rsidRDefault="00C91889" w:rsidP="006524A0">
            <w:pPr>
              <w:jc w:val="center"/>
              <w:rPr>
                <w:b/>
              </w:rPr>
            </w:pPr>
            <w:r>
              <w:rPr>
                <w:b/>
              </w:rPr>
              <w:t>4437,5</w:t>
            </w:r>
          </w:p>
        </w:tc>
        <w:tc>
          <w:tcPr>
            <w:tcW w:w="588" w:type="dxa"/>
            <w:vAlign w:val="bottom"/>
          </w:tcPr>
          <w:p w:rsidR="00C91889" w:rsidRPr="00AE2822" w:rsidRDefault="00C91889" w:rsidP="006524A0">
            <w:pPr>
              <w:jc w:val="right"/>
            </w:pPr>
            <w:r w:rsidRPr="00AE2822">
              <w:t>кв.</w:t>
            </w:r>
            <w:r w:rsidRPr="00AE2822">
              <w:rPr>
                <w:lang w:val="en-US"/>
              </w:rPr>
              <w:t xml:space="preserve"> </w:t>
            </w:r>
            <w:r w:rsidRPr="00AE2822">
              <w:t>м</w:t>
            </w:r>
          </w:p>
        </w:tc>
      </w:tr>
    </w:tbl>
    <w:p w:rsidR="00C91889" w:rsidRPr="00AE2822" w:rsidRDefault="00C91889" w:rsidP="00C91889">
      <w:pPr>
        <w:ind w:firstLine="340"/>
        <w:jc w:val="both"/>
        <w:rPr>
          <w:sz w:val="2"/>
          <w:szCs w:val="2"/>
        </w:rPr>
      </w:pPr>
      <w:r w:rsidRPr="00AE2822">
        <w:t>в) нежилых помещений (общая площадь нежилых помещений, не входящих в состав общего</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72"/>
        <w:gridCol w:w="5115"/>
        <w:gridCol w:w="554"/>
      </w:tblGrid>
      <w:tr w:rsidR="00C91889" w:rsidRPr="00AE2822" w:rsidTr="006524A0">
        <w:tc>
          <w:tcPr>
            <w:tcW w:w="3906" w:type="dxa"/>
            <w:vAlign w:val="bottom"/>
          </w:tcPr>
          <w:p w:rsidR="00C91889" w:rsidRPr="00AE2822" w:rsidRDefault="00C91889" w:rsidP="006524A0">
            <w:pPr>
              <w:jc w:val="both"/>
            </w:pPr>
            <w:r w:rsidRPr="00AE2822">
              <w:t>имущества в многоквартирном доме)</w:t>
            </w:r>
          </w:p>
        </w:tc>
        <w:tc>
          <w:tcPr>
            <w:tcW w:w="5697" w:type="dxa"/>
            <w:tcBorders>
              <w:bottom w:val="single" w:sz="4" w:space="0" w:color="auto"/>
            </w:tcBorders>
            <w:vAlign w:val="bottom"/>
          </w:tcPr>
          <w:p w:rsidR="00C91889" w:rsidRPr="00AE2822" w:rsidRDefault="00C91889" w:rsidP="006524A0">
            <w:pPr>
              <w:jc w:val="center"/>
              <w:rPr>
                <w:b/>
              </w:rPr>
            </w:pPr>
            <w:r>
              <w:rPr>
                <w:b/>
              </w:rPr>
              <w:t>599,2</w:t>
            </w:r>
          </w:p>
        </w:tc>
        <w:tc>
          <w:tcPr>
            <w:tcW w:w="588" w:type="dxa"/>
            <w:vAlign w:val="bottom"/>
          </w:tcPr>
          <w:p w:rsidR="00C91889" w:rsidRPr="00AE2822" w:rsidRDefault="00C91889" w:rsidP="006524A0">
            <w:pPr>
              <w:jc w:val="right"/>
            </w:pPr>
            <w:r w:rsidRPr="00AE2822">
              <w:t>кв.</w:t>
            </w:r>
            <w:r w:rsidRPr="00AE2822">
              <w:rPr>
                <w:lang w:val="en-US"/>
              </w:rPr>
              <w:t xml:space="preserve"> </w:t>
            </w:r>
            <w:r w:rsidRPr="00AE2822">
              <w:t>м</w:t>
            </w:r>
          </w:p>
        </w:tc>
      </w:tr>
    </w:tbl>
    <w:p w:rsidR="00C91889" w:rsidRPr="00AE2822" w:rsidRDefault="00C91889" w:rsidP="00C91889">
      <w:pPr>
        <w:ind w:firstLine="340"/>
        <w:jc w:val="both"/>
        <w:rPr>
          <w:sz w:val="2"/>
          <w:szCs w:val="2"/>
        </w:rPr>
      </w:pPr>
      <w:r w:rsidRPr="00AE2822">
        <w:t>г) помещений общего пользования (общая площадь нежилых помещений, входящих в состав</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20"/>
        <w:gridCol w:w="2416"/>
        <w:gridCol w:w="1623"/>
        <w:gridCol w:w="26"/>
        <w:gridCol w:w="3687"/>
        <w:gridCol w:w="708"/>
        <w:gridCol w:w="199"/>
        <w:gridCol w:w="362"/>
      </w:tblGrid>
      <w:tr w:rsidR="00C91889" w:rsidRPr="00AE2822" w:rsidTr="006524A0">
        <w:tc>
          <w:tcPr>
            <w:tcW w:w="4690" w:type="dxa"/>
            <w:gridSpan w:val="3"/>
            <w:vAlign w:val="bottom"/>
          </w:tcPr>
          <w:p w:rsidR="00C91889" w:rsidRPr="00AE2822" w:rsidRDefault="00C91889" w:rsidP="006524A0">
            <w:pPr>
              <w:jc w:val="both"/>
            </w:pPr>
            <w:r w:rsidRPr="00AE2822">
              <w:t>общего имущества в многоквартирном доме)</w:t>
            </w:r>
          </w:p>
        </w:tc>
        <w:tc>
          <w:tcPr>
            <w:tcW w:w="4913" w:type="dxa"/>
            <w:gridSpan w:val="3"/>
            <w:tcBorders>
              <w:bottom w:val="single" w:sz="4" w:space="0" w:color="auto"/>
            </w:tcBorders>
            <w:vAlign w:val="bottom"/>
          </w:tcPr>
          <w:p w:rsidR="00C91889" w:rsidRPr="00AE2822" w:rsidRDefault="00C91889" w:rsidP="006524A0">
            <w:pPr>
              <w:jc w:val="center"/>
              <w:rPr>
                <w:b/>
              </w:rPr>
            </w:pPr>
            <w:r>
              <w:rPr>
                <w:b/>
              </w:rPr>
              <w:t>1126,4</w:t>
            </w:r>
          </w:p>
        </w:tc>
        <w:tc>
          <w:tcPr>
            <w:tcW w:w="588" w:type="dxa"/>
            <w:gridSpan w:val="2"/>
            <w:vAlign w:val="bottom"/>
          </w:tcPr>
          <w:p w:rsidR="00C91889" w:rsidRPr="00AE2822" w:rsidRDefault="00C91889" w:rsidP="006524A0">
            <w:pPr>
              <w:jc w:val="right"/>
            </w:pPr>
            <w:r w:rsidRPr="00AE2822">
              <w:t>кв.</w:t>
            </w:r>
            <w:r w:rsidRPr="00AE2822">
              <w:rPr>
                <w:lang w:val="en-US"/>
              </w:rPr>
              <w:t xml:space="preserve"> </w:t>
            </w:r>
            <w:r w:rsidRPr="00AE2822">
              <w:t>м</w:t>
            </w:r>
          </w:p>
        </w:tc>
      </w:tr>
      <w:tr w:rsidR="00C91889" w:rsidRPr="00AE2822" w:rsidTr="006524A0">
        <w:trPr>
          <w:gridBefore w:val="1"/>
          <w:wBefore w:w="350" w:type="dxa"/>
        </w:trPr>
        <w:tc>
          <w:tcPr>
            <w:tcW w:w="2520" w:type="dxa"/>
            <w:vAlign w:val="bottom"/>
          </w:tcPr>
          <w:p w:rsidR="00C91889" w:rsidRPr="00AE2822" w:rsidRDefault="00C91889" w:rsidP="006524A0">
            <w:pPr>
              <w:jc w:val="both"/>
            </w:pPr>
            <w:r w:rsidRPr="00AE2822">
              <w:t>20. Количество лестниц</w:t>
            </w:r>
          </w:p>
        </w:tc>
        <w:tc>
          <w:tcPr>
            <w:tcW w:w="6957" w:type="dxa"/>
            <w:gridSpan w:val="5"/>
            <w:tcBorders>
              <w:bottom w:val="single" w:sz="4" w:space="0" w:color="auto"/>
            </w:tcBorders>
            <w:vAlign w:val="bottom"/>
          </w:tcPr>
          <w:p w:rsidR="00C91889" w:rsidRPr="00AE2822" w:rsidRDefault="00C91889" w:rsidP="006524A0">
            <w:pPr>
              <w:jc w:val="center"/>
              <w:rPr>
                <w:b/>
              </w:rPr>
            </w:pPr>
            <w:r>
              <w:rPr>
                <w:b/>
              </w:rPr>
              <w:t>5</w:t>
            </w:r>
          </w:p>
        </w:tc>
        <w:tc>
          <w:tcPr>
            <w:tcW w:w="364" w:type="dxa"/>
            <w:vAlign w:val="bottom"/>
          </w:tcPr>
          <w:p w:rsidR="00C91889" w:rsidRPr="00AE2822" w:rsidRDefault="00C91889" w:rsidP="006524A0">
            <w:pPr>
              <w:jc w:val="right"/>
            </w:pPr>
            <w:r w:rsidRPr="00AE2822">
              <w:t>шт.</w:t>
            </w:r>
          </w:p>
        </w:tc>
      </w:tr>
      <w:tr w:rsidR="00C91889" w:rsidRPr="00AE2822" w:rsidTr="006524A0">
        <w:trPr>
          <w:gridBefore w:val="1"/>
          <w:wBefore w:w="350" w:type="dxa"/>
        </w:trPr>
        <w:tc>
          <w:tcPr>
            <w:tcW w:w="8525" w:type="dxa"/>
            <w:gridSpan w:val="4"/>
            <w:vAlign w:val="bottom"/>
          </w:tcPr>
          <w:p w:rsidR="00C91889" w:rsidRPr="00AE2822" w:rsidRDefault="00C91889" w:rsidP="006524A0">
            <w:pPr>
              <w:jc w:val="both"/>
            </w:pPr>
            <w:r w:rsidRPr="00AE2822">
              <w:t>21. Уборочная площадь лестниц (включая межквартирные лестничные площадки)</w:t>
            </w:r>
          </w:p>
        </w:tc>
        <w:tc>
          <w:tcPr>
            <w:tcW w:w="728" w:type="dxa"/>
            <w:tcBorders>
              <w:bottom w:val="single" w:sz="4" w:space="0" w:color="auto"/>
            </w:tcBorders>
            <w:vAlign w:val="bottom"/>
          </w:tcPr>
          <w:p w:rsidR="00C91889" w:rsidRPr="00AE2822" w:rsidRDefault="00C91889" w:rsidP="006524A0">
            <w:pPr>
              <w:jc w:val="center"/>
              <w:rPr>
                <w:b/>
              </w:rPr>
            </w:pPr>
            <w:r>
              <w:rPr>
                <w:b/>
              </w:rPr>
              <w:t>845,9</w:t>
            </w:r>
          </w:p>
        </w:tc>
        <w:tc>
          <w:tcPr>
            <w:tcW w:w="588" w:type="dxa"/>
            <w:gridSpan w:val="2"/>
            <w:vAlign w:val="bottom"/>
          </w:tcPr>
          <w:p w:rsidR="00C91889" w:rsidRPr="00AE2822" w:rsidRDefault="00C91889" w:rsidP="006524A0">
            <w:pPr>
              <w:jc w:val="right"/>
            </w:pPr>
            <w:r w:rsidRPr="00AE2822">
              <w:t>кв. м</w:t>
            </w:r>
          </w:p>
        </w:tc>
      </w:tr>
      <w:tr w:rsidR="00C91889" w:rsidRPr="00AE2822" w:rsidTr="006524A0">
        <w:trPr>
          <w:gridBefore w:val="1"/>
          <w:wBefore w:w="350" w:type="dxa"/>
        </w:trPr>
        <w:tc>
          <w:tcPr>
            <w:tcW w:w="4368" w:type="dxa"/>
            <w:gridSpan w:val="3"/>
            <w:vAlign w:val="bottom"/>
          </w:tcPr>
          <w:p w:rsidR="00C91889" w:rsidRPr="00AE2822" w:rsidRDefault="00C91889" w:rsidP="006524A0">
            <w:pPr>
              <w:jc w:val="both"/>
            </w:pPr>
            <w:r w:rsidRPr="00AE2822">
              <w:t>22. Уборочная площадь общих коридоров</w:t>
            </w:r>
          </w:p>
        </w:tc>
        <w:tc>
          <w:tcPr>
            <w:tcW w:w="4885" w:type="dxa"/>
            <w:gridSpan w:val="2"/>
            <w:tcBorders>
              <w:bottom w:val="single" w:sz="4" w:space="0" w:color="auto"/>
            </w:tcBorders>
            <w:vAlign w:val="bottom"/>
          </w:tcPr>
          <w:p w:rsidR="00C91889" w:rsidRPr="00AE2822" w:rsidRDefault="00C91889" w:rsidP="006524A0">
            <w:pPr>
              <w:jc w:val="center"/>
              <w:rPr>
                <w:b/>
              </w:rPr>
            </w:pPr>
          </w:p>
        </w:tc>
        <w:tc>
          <w:tcPr>
            <w:tcW w:w="588" w:type="dxa"/>
            <w:gridSpan w:val="2"/>
            <w:vAlign w:val="bottom"/>
          </w:tcPr>
          <w:p w:rsidR="00C91889" w:rsidRPr="00AE2822" w:rsidRDefault="00C91889" w:rsidP="006524A0">
            <w:pPr>
              <w:jc w:val="right"/>
            </w:pPr>
            <w:r w:rsidRPr="00AE2822">
              <w:t>кв. м</w:t>
            </w:r>
          </w:p>
        </w:tc>
      </w:tr>
    </w:tbl>
    <w:p w:rsidR="00C91889" w:rsidRPr="00AE2822" w:rsidRDefault="00C91889" w:rsidP="00C91889">
      <w:pPr>
        <w:ind w:firstLine="340"/>
        <w:jc w:val="both"/>
        <w:rPr>
          <w:sz w:val="2"/>
          <w:szCs w:val="2"/>
        </w:rPr>
      </w:pPr>
      <w:r w:rsidRPr="00AE2822">
        <w:t>23. </w:t>
      </w:r>
      <w:proofErr w:type="gramStart"/>
      <w:r w:rsidRPr="00AE2822">
        <w:t>Уборочная площадь других помещений общего пользования (включая технические этажи,</w:t>
      </w:r>
      <w:r w:rsidRPr="00AE2822">
        <w:br/>
      </w:r>
      <w:proofErr w:type="gramEnd"/>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103"/>
        <w:gridCol w:w="5679"/>
        <w:gridCol w:w="559"/>
      </w:tblGrid>
      <w:tr w:rsidR="00C91889" w:rsidRPr="00AE2822" w:rsidTr="006524A0">
        <w:tc>
          <w:tcPr>
            <w:tcW w:w="3304" w:type="dxa"/>
            <w:vAlign w:val="bottom"/>
          </w:tcPr>
          <w:p w:rsidR="00C91889" w:rsidRPr="00AE2822" w:rsidRDefault="00C91889" w:rsidP="006524A0">
            <w:pPr>
              <w:jc w:val="both"/>
            </w:pPr>
            <w:r w:rsidRPr="00AE2822">
              <w:t>чердаки, технические подвалы)</w:t>
            </w:r>
          </w:p>
        </w:tc>
        <w:tc>
          <w:tcPr>
            <w:tcW w:w="6299" w:type="dxa"/>
            <w:tcBorders>
              <w:bottom w:val="single" w:sz="4" w:space="0" w:color="auto"/>
            </w:tcBorders>
            <w:vAlign w:val="bottom"/>
          </w:tcPr>
          <w:p w:rsidR="00C91889" w:rsidRPr="00AE2822" w:rsidRDefault="00C91889" w:rsidP="006524A0">
            <w:pPr>
              <w:jc w:val="center"/>
              <w:rPr>
                <w:b/>
              </w:rPr>
            </w:pPr>
          </w:p>
        </w:tc>
        <w:tc>
          <w:tcPr>
            <w:tcW w:w="588" w:type="dxa"/>
            <w:vAlign w:val="bottom"/>
          </w:tcPr>
          <w:p w:rsidR="00C91889" w:rsidRPr="00AE2822" w:rsidRDefault="00C91889" w:rsidP="006524A0">
            <w:pPr>
              <w:jc w:val="right"/>
            </w:pPr>
            <w:r w:rsidRPr="00AE2822">
              <w:t>кв. м</w:t>
            </w:r>
          </w:p>
        </w:tc>
      </w:tr>
    </w:tbl>
    <w:p w:rsidR="00C91889" w:rsidRPr="00AE2822" w:rsidRDefault="00C91889" w:rsidP="00C91889">
      <w:pPr>
        <w:ind w:firstLine="340"/>
        <w:jc w:val="both"/>
        <w:rPr>
          <w:sz w:val="2"/>
          <w:szCs w:val="2"/>
        </w:rPr>
      </w:pPr>
      <w:r w:rsidRPr="00AE2822">
        <w:t>24. Площадь земельного участка, входящего в состав общего имущества многоквартирного</w:t>
      </w:r>
      <w:r w:rsidRPr="00AE2822">
        <w:br/>
      </w: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5705"/>
        <w:gridCol w:w="3062"/>
      </w:tblGrid>
      <w:tr w:rsidR="00C91889" w:rsidRPr="00AE2822" w:rsidTr="006524A0">
        <w:tc>
          <w:tcPr>
            <w:tcW w:w="574" w:type="dxa"/>
            <w:gridSpan w:val="2"/>
            <w:vAlign w:val="bottom"/>
          </w:tcPr>
          <w:p w:rsidR="00C91889" w:rsidRPr="00AE2822" w:rsidRDefault="00C91889" w:rsidP="006524A0">
            <w:pPr>
              <w:jc w:val="both"/>
            </w:pPr>
            <w:r w:rsidRPr="00AE2822">
              <w:t>дома</w:t>
            </w:r>
          </w:p>
        </w:tc>
        <w:tc>
          <w:tcPr>
            <w:tcW w:w="9617" w:type="dxa"/>
            <w:gridSpan w:val="2"/>
            <w:tcBorders>
              <w:bottom w:val="single" w:sz="4" w:space="0" w:color="auto"/>
            </w:tcBorders>
            <w:vAlign w:val="bottom"/>
          </w:tcPr>
          <w:p w:rsidR="00C91889" w:rsidRPr="00AE2822" w:rsidRDefault="00C91889" w:rsidP="006524A0">
            <w:pPr>
              <w:jc w:val="center"/>
              <w:rPr>
                <w:b/>
              </w:rPr>
            </w:pPr>
          </w:p>
        </w:tc>
      </w:tr>
      <w:tr w:rsidR="00C91889" w:rsidRPr="007F4698" w:rsidTr="006524A0">
        <w:trPr>
          <w:gridBefore w:val="1"/>
          <w:wBefore w:w="350" w:type="dxa"/>
        </w:trPr>
        <w:tc>
          <w:tcPr>
            <w:tcW w:w="6439" w:type="dxa"/>
            <w:gridSpan w:val="2"/>
            <w:vAlign w:val="bottom"/>
          </w:tcPr>
          <w:p w:rsidR="00C91889" w:rsidRPr="007F4698" w:rsidRDefault="00C91889" w:rsidP="006524A0">
            <w:pPr>
              <w:jc w:val="both"/>
            </w:pPr>
            <w:r w:rsidRPr="007F4698">
              <w:t>25. Кадастровый номер земельного участка (при его наличии)</w:t>
            </w:r>
          </w:p>
        </w:tc>
        <w:tc>
          <w:tcPr>
            <w:tcW w:w="3402" w:type="dxa"/>
            <w:tcBorders>
              <w:bottom w:val="single" w:sz="4" w:space="0" w:color="auto"/>
            </w:tcBorders>
            <w:vAlign w:val="bottom"/>
          </w:tcPr>
          <w:p w:rsidR="00C91889" w:rsidRPr="007F4698" w:rsidRDefault="00C91889" w:rsidP="006524A0">
            <w:pPr>
              <w:jc w:val="center"/>
              <w:rPr>
                <w:b/>
              </w:rPr>
            </w:pPr>
          </w:p>
        </w:tc>
      </w:tr>
      <w:tr w:rsidR="00C91889" w:rsidRPr="007F4698" w:rsidTr="006524A0">
        <w:tblPrEx>
          <w:tblBorders>
            <w:bottom w:val="single" w:sz="4" w:space="0" w:color="auto"/>
          </w:tblBorders>
        </w:tblPrEx>
        <w:tc>
          <w:tcPr>
            <w:tcW w:w="10191" w:type="dxa"/>
            <w:gridSpan w:val="4"/>
            <w:tcBorders>
              <w:bottom w:val="single" w:sz="4" w:space="0" w:color="auto"/>
            </w:tcBorders>
            <w:vAlign w:val="bottom"/>
          </w:tcPr>
          <w:p w:rsidR="00C91889" w:rsidRPr="007F4698" w:rsidRDefault="00C91889" w:rsidP="006524A0">
            <w:pPr>
              <w:jc w:val="center"/>
            </w:pPr>
          </w:p>
        </w:tc>
      </w:tr>
    </w:tbl>
    <w:p w:rsidR="00C91889" w:rsidRPr="007F4698" w:rsidRDefault="00C91889" w:rsidP="00C91889">
      <w:pPr>
        <w:jc w:val="both"/>
      </w:pPr>
    </w:p>
    <w:p w:rsidR="00C91889" w:rsidRPr="007F4698" w:rsidRDefault="00C91889" w:rsidP="00C91889">
      <w:pPr>
        <w:jc w:val="center"/>
        <w:rPr>
          <w:b/>
          <w:bCs/>
        </w:rPr>
      </w:pPr>
      <w:r w:rsidRPr="007F4698">
        <w:rPr>
          <w:b/>
          <w:bCs/>
        </w:rPr>
        <w:t>II. Техническое состояние многоквартирного дома, включая пристройки</w:t>
      </w:r>
    </w:p>
    <w:p w:rsidR="00C91889" w:rsidRPr="007F4698" w:rsidRDefault="00C91889" w:rsidP="00C91889">
      <w:pPr>
        <w:jc w:val="both"/>
      </w:pPr>
    </w:p>
    <w:tbl>
      <w:tblPr>
        <w:tblStyle w:val="11"/>
        <w:tblW w:w="0" w:type="auto"/>
        <w:tblInd w:w="19" w:type="dxa"/>
        <w:tblCellMar>
          <w:left w:w="0" w:type="dxa"/>
          <w:right w:w="0" w:type="dxa"/>
        </w:tblCellMar>
        <w:tblLook w:val="01E0"/>
      </w:tblPr>
      <w:tblGrid>
        <w:gridCol w:w="395"/>
        <w:gridCol w:w="3873"/>
        <w:gridCol w:w="2474"/>
        <w:gridCol w:w="2604"/>
      </w:tblGrid>
      <w:tr w:rsidR="00C91889" w:rsidRPr="007F4698" w:rsidTr="006524A0">
        <w:tc>
          <w:tcPr>
            <w:tcW w:w="4268" w:type="dxa"/>
            <w:gridSpan w:val="2"/>
          </w:tcPr>
          <w:p w:rsidR="00C91889" w:rsidRPr="007F4698" w:rsidRDefault="00C91889" w:rsidP="006524A0">
            <w:pPr>
              <w:ind w:left="57" w:right="57"/>
              <w:jc w:val="center"/>
            </w:pPr>
            <w:r w:rsidRPr="007F4698">
              <w:t>Наименование конструктивных элементов</w:t>
            </w:r>
          </w:p>
        </w:tc>
        <w:tc>
          <w:tcPr>
            <w:tcW w:w="2474" w:type="dxa"/>
          </w:tcPr>
          <w:p w:rsidR="00C91889" w:rsidRPr="007F4698" w:rsidRDefault="00C91889" w:rsidP="006524A0">
            <w:pPr>
              <w:ind w:left="57" w:right="57"/>
              <w:jc w:val="center"/>
            </w:pPr>
            <w:r w:rsidRPr="007F4698">
              <w:t>Описание элементов (материал, конструкция или система, отделка и прочее)</w:t>
            </w:r>
          </w:p>
        </w:tc>
        <w:tc>
          <w:tcPr>
            <w:tcW w:w="2604" w:type="dxa"/>
          </w:tcPr>
          <w:p w:rsidR="00C91889" w:rsidRPr="007F4698" w:rsidRDefault="00C91889" w:rsidP="006524A0">
            <w:pPr>
              <w:ind w:left="57" w:right="57"/>
              <w:jc w:val="center"/>
            </w:pPr>
            <w:r w:rsidRPr="007F4698">
              <w:t>Техническое состояние элементов общего имущества многоквартирного дома</w:t>
            </w:r>
          </w:p>
        </w:tc>
      </w:tr>
      <w:tr w:rsidR="00C91889" w:rsidRPr="007F4698" w:rsidTr="006524A0">
        <w:tc>
          <w:tcPr>
            <w:tcW w:w="395" w:type="dxa"/>
          </w:tcPr>
          <w:p w:rsidR="00C91889" w:rsidRPr="007F4698" w:rsidRDefault="00C91889" w:rsidP="006524A0">
            <w:pPr>
              <w:jc w:val="center"/>
            </w:pPr>
            <w:r w:rsidRPr="007F4698">
              <w:t>1.</w:t>
            </w:r>
          </w:p>
        </w:tc>
        <w:tc>
          <w:tcPr>
            <w:tcW w:w="3873" w:type="dxa"/>
            <w:vAlign w:val="bottom"/>
          </w:tcPr>
          <w:p w:rsidR="00C91889" w:rsidRPr="007F4698" w:rsidRDefault="00C91889" w:rsidP="006524A0">
            <w:r w:rsidRPr="007F4698">
              <w:t>Фундамент</w:t>
            </w:r>
          </w:p>
        </w:tc>
        <w:tc>
          <w:tcPr>
            <w:tcW w:w="2474" w:type="dxa"/>
            <w:vAlign w:val="bottom"/>
          </w:tcPr>
          <w:p w:rsidR="00C91889" w:rsidRPr="007F4698" w:rsidRDefault="00C91889" w:rsidP="006524A0">
            <w:pPr>
              <w:rPr>
                <w:b/>
              </w:rPr>
            </w:pPr>
            <w:proofErr w:type="gramStart"/>
            <w:r w:rsidRPr="007F4698">
              <w:rPr>
                <w:b/>
              </w:rPr>
              <w:t>Свайный</w:t>
            </w:r>
            <w:proofErr w:type="gramEnd"/>
            <w:r w:rsidRPr="007F4698">
              <w:rPr>
                <w:b/>
              </w:rPr>
              <w:t xml:space="preserve"> с монолитным ж/б ростверком</w:t>
            </w:r>
          </w:p>
        </w:tc>
        <w:tc>
          <w:tcPr>
            <w:tcW w:w="2604" w:type="dxa"/>
            <w:vAlign w:val="bottom"/>
          </w:tcPr>
          <w:p w:rsidR="00C91889" w:rsidRPr="007F4698" w:rsidRDefault="00C91889" w:rsidP="006524A0">
            <w:pPr>
              <w:rPr>
                <w:b/>
              </w:rPr>
            </w:pPr>
          </w:p>
        </w:tc>
      </w:tr>
      <w:tr w:rsidR="00C91889" w:rsidRPr="007F4698" w:rsidTr="006524A0">
        <w:tc>
          <w:tcPr>
            <w:tcW w:w="395" w:type="dxa"/>
          </w:tcPr>
          <w:p w:rsidR="00C91889" w:rsidRPr="007F4698" w:rsidRDefault="00C91889" w:rsidP="006524A0">
            <w:pPr>
              <w:jc w:val="center"/>
            </w:pPr>
            <w:r w:rsidRPr="007F4698">
              <w:t>2.</w:t>
            </w:r>
          </w:p>
        </w:tc>
        <w:tc>
          <w:tcPr>
            <w:tcW w:w="3873" w:type="dxa"/>
            <w:vAlign w:val="bottom"/>
          </w:tcPr>
          <w:p w:rsidR="00C91889" w:rsidRPr="007F4698" w:rsidRDefault="00C91889" w:rsidP="006524A0">
            <w:r w:rsidRPr="007F4698">
              <w:t>Наружные и внутренние капитальные стены</w:t>
            </w:r>
          </w:p>
        </w:tc>
        <w:tc>
          <w:tcPr>
            <w:tcW w:w="2474" w:type="dxa"/>
            <w:vAlign w:val="center"/>
          </w:tcPr>
          <w:p w:rsidR="00C91889" w:rsidRPr="007F4698" w:rsidRDefault="00C91889" w:rsidP="006524A0">
            <w:pPr>
              <w:rPr>
                <w:b/>
              </w:rPr>
            </w:pPr>
            <w:r w:rsidRPr="007F4698">
              <w:rPr>
                <w:b/>
              </w:rPr>
              <w:t>полнотелый силикатный блок</w:t>
            </w:r>
          </w:p>
        </w:tc>
        <w:tc>
          <w:tcPr>
            <w:tcW w:w="2604" w:type="dxa"/>
            <w:vAlign w:val="center"/>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3.</w:t>
            </w:r>
          </w:p>
        </w:tc>
        <w:tc>
          <w:tcPr>
            <w:tcW w:w="3873" w:type="dxa"/>
            <w:vAlign w:val="bottom"/>
          </w:tcPr>
          <w:p w:rsidR="00C91889" w:rsidRPr="007F4698" w:rsidRDefault="00C91889" w:rsidP="006524A0">
            <w:r w:rsidRPr="007F4698">
              <w:t>Перегородки</w:t>
            </w:r>
          </w:p>
        </w:tc>
        <w:tc>
          <w:tcPr>
            <w:tcW w:w="2474" w:type="dxa"/>
            <w:vAlign w:val="bottom"/>
          </w:tcPr>
          <w:p w:rsidR="00C91889" w:rsidRPr="007F4698" w:rsidRDefault="00C91889" w:rsidP="006524A0">
            <w:pPr>
              <w:rPr>
                <w:b/>
              </w:rPr>
            </w:pPr>
            <w:r w:rsidRPr="007F4698">
              <w:rPr>
                <w:b/>
              </w:rPr>
              <w:t>Силикатные</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4.</w:t>
            </w:r>
          </w:p>
        </w:tc>
        <w:tc>
          <w:tcPr>
            <w:tcW w:w="3873" w:type="dxa"/>
            <w:vAlign w:val="bottom"/>
          </w:tcPr>
          <w:p w:rsidR="00C91889" w:rsidRPr="007F4698" w:rsidRDefault="00C91889" w:rsidP="006524A0">
            <w:r w:rsidRPr="007F4698">
              <w:t>Перекрытия</w:t>
            </w:r>
          </w:p>
        </w:tc>
        <w:tc>
          <w:tcPr>
            <w:tcW w:w="2474" w:type="dxa"/>
            <w:vAlign w:val="bottom"/>
          </w:tcPr>
          <w:p w:rsidR="00C91889" w:rsidRPr="007F4698" w:rsidRDefault="00C91889" w:rsidP="006524A0">
            <w:pPr>
              <w:rPr>
                <w:b/>
              </w:rPr>
            </w:pPr>
            <w:r w:rsidRPr="007F4698">
              <w:rPr>
                <w:b/>
              </w:rPr>
              <w:t>Многопустотные</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чердачные</w:t>
            </w:r>
          </w:p>
        </w:tc>
        <w:tc>
          <w:tcPr>
            <w:tcW w:w="2474" w:type="dxa"/>
            <w:vAlign w:val="bottom"/>
          </w:tcPr>
          <w:p w:rsidR="00C91889" w:rsidRPr="007F4698" w:rsidRDefault="00C91889" w:rsidP="006524A0">
            <w:pPr>
              <w:rPr>
                <w:b/>
              </w:rPr>
            </w:pPr>
            <w:r w:rsidRPr="007F4698">
              <w:rPr>
                <w:b/>
              </w:rPr>
              <w:t>Панели</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междуэтажные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подвальные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(другое)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5.</w:t>
            </w:r>
          </w:p>
        </w:tc>
        <w:tc>
          <w:tcPr>
            <w:tcW w:w="3873" w:type="dxa"/>
          </w:tcPr>
          <w:p w:rsidR="00C91889" w:rsidRPr="007F4698" w:rsidRDefault="00C91889" w:rsidP="006524A0">
            <w:r w:rsidRPr="007F4698">
              <w:t>Крыша</w:t>
            </w:r>
          </w:p>
        </w:tc>
        <w:tc>
          <w:tcPr>
            <w:tcW w:w="2474" w:type="dxa"/>
            <w:vAlign w:val="bottom"/>
          </w:tcPr>
          <w:p w:rsidR="00C91889" w:rsidRPr="007F4698" w:rsidRDefault="00C91889" w:rsidP="006524A0">
            <w:pPr>
              <w:rPr>
                <w:b/>
              </w:rPr>
            </w:pPr>
            <w:r w:rsidRPr="007F4698">
              <w:rPr>
                <w:b/>
              </w:rPr>
              <w:t xml:space="preserve">Металлический </w:t>
            </w:r>
            <w:proofErr w:type="spellStart"/>
            <w:r w:rsidRPr="007F4698">
              <w:rPr>
                <w:b/>
              </w:rPr>
              <w:t>профлист</w:t>
            </w:r>
            <w:proofErr w:type="spellEnd"/>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6.</w:t>
            </w:r>
          </w:p>
        </w:tc>
        <w:tc>
          <w:tcPr>
            <w:tcW w:w="3873" w:type="dxa"/>
            <w:vAlign w:val="bottom"/>
          </w:tcPr>
          <w:p w:rsidR="00C91889" w:rsidRPr="007F4698" w:rsidRDefault="00C91889" w:rsidP="006524A0">
            <w:r w:rsidRPr="007F4698">
              <w:t>Полы</w:t>
            </w:r>
          </w:p>
        </w:tc>
        <w:tc>
          <w:tcPr>
            <w:tcW w:w="2474" w:type="dxa"/>
            <w:vAlign w:val="bottom"/>
          </w:tcPr>
          <w:p w:rsidR="00C91889" w:rsidRPr="007F4698" w:rsidRDefault="00C91889" w:rsidP="006524A0">
            <w:pPr>
              <w:rPr>
                <w:b/>
              </w:rPr>
            </w:pPr>
            <w:proofErr w:type="spellStart"/>
            <w:r w:rsidRPr="007F4698">
              <w:rPr>
                <w:b/>
              </w:rPr>
              <w:t>ц</w:t>
            </w:r>
            <w:proofErr w:type="spellEnd"/>
            <w:r w:rsidRPr="007F4698">
              <w:rPr>
                <w:b/>
              </w:rPr>
              <w:t>/</w:t>
            </w:r>
            <w:proofErr w:type="spellStart"/>
            <w:proofErr w:type="gramStart"/>
            <w:r w:rsidRPr="007F4698">
              <w:rPr>
                <w:b/>
              </w:rPr>
              <w:t>п</w:t>
            </w:r>
            <w:proofErr w:type="spellEnd"/>
            <w:proofErr w:type="gramEnd"/>
            <w:r w:rsidRPr="007F4698">
              <w:rPr>
                <w:b/>
              </w:rPr>
              <w:t xml:space="preserve"> стяжка </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lastRenderedPageBreak/>
              <w:t>7.</w:t>
            </w:r>
          </w:p>
        </w:tc>
        <w:tc>
          <w:tcPr>
            <w:tcW w:w="3873" w:type="dxa"/>
            <w:vAlign w:val="bottom"/>
          </w:tcPr>
          <w:p w:rsidR="00C91889" w:rsidRPr="007F4698" w:rsidRDefault="00C91889" w:rsidP="006524A0">
            <w:r w:rsidRPr="007F4698">
              <w:t>Проемы</w:t>
            </w:r>
          </w:p>
        </w:tc>
        <w:tc>
          <w:tcPr>
            <w:tcW w:w="2474" w:type="dxa"/>
            <w:vAlign w:val="bottom"/>
          </w:tcPr>
          <w:p w:rsidR="00C91889" w:rsidRPr="007F4698" w:rsidRDefault="00C91889" w:rsidP="006524A0">
            <w:pPr>
              <w:rPr>
                <w:b/>
              </w:rPr>
            </w:pPr>
            <w:r w:rsidRPr="007F4698">
              <w:rPr>
                <w:b/>
              </w:rPr>
              <w:t>ПВ</w:t>
            </w:r>
            <w:proofErr w:type="gramStart"/>
            <w:r w:rsidRPr="007F4698">
              <w:rPr>
                <w:b/>
              </w:rPr>
              <w:t>Х-</w:t>
            </w:r>
            <w:proofErr w:type="gramEnd"/>
            <w:r w:rsidRPr="007F4698">
              <w:rPr>
                <w:b/>
              </w:rPr>
              <w:t xml:space="preserve"> конструкция</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окна</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двери</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(другое)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8.</w:t>
            </w:r>
          </w:p>
        </w:tc>
        <w:tc>
          <w:tcPr>
            <w:tcW w:w="3873" w:type="dxa"/>
            <w:vAlign w:val="bottom"/>
          </w:tcPr>
          <w:p w:rsidR="00C91889" w:rsidRPr="007F4698" w:rsidRDefault="00C91889" w:rsidP="006524A0">
            <w:r w:rsidRPr="007F4698">
              <w:t>Отделка</w:t>
            </w:r>
          </w:p>
        </w:tc>
        <w:tc>
          <w:tcPr>
            <w:tcW w:w="2474" w:type="dxa"/>
            <w:vAlign w:val="bottom"/>
          </w:tcPr>
          <w:p w:rsidR="00C91889" w:rsidRPr="007F4698" w:rsidRDefault="00C91889" w:rsidP="006524A0"/>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внутренняя</w:t>
            </w:r>
          </w:p>
        </w:tc>
        <w:tc>
          <w:tcPr>
            <w:tcW w:w="2474" w:type="dxa"/>
            <w:vAlign w:val="bottom"/>
          </w:tcPr>
          <w:p w:rsidR="00C91889" w:rsidRPr="007F4698" w:rsidRDefault="00C91889" w:rsidP="006524A0">
            <w:pPr>
              <w:rPr>
                <w:b/>
              </w:rPr>
            </w:pPr>
            <w:r w:rsidRPr="007F4698">
              <w:rPr>
                <w:b/>
              </w:rPr>
              <w:t>Штукатурка</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наружная</w:t>
            </w:r>
          </w:p>
        </w:tc>
        <w:tc>
          <w:tcPr>
            <w:tcW w:w="2474" w:type="dxa"/>
            <w:vAlign w:val="bottom"/>
          </w:tcPr>
          <w:p w:rsidR="00C91889" w:rsidRPr="007F4698" w:rsidRDefault="00C91889" w:rsidP="006524A0">
            <w:pPr>
              <w:rPr>
                <w:b/>
              </w:rPr>
            </w:pPr>
            <w:r w:rsidRPr="007F4698">
              <w:rPr>
                <w:b/>
              </w:rPr>
              <w:t xml:space="preserve">Штукатурка, </w:t>
            </w:r>
            <w:proofErr w:type="spellStart"/>
            <w:r w:rsidRPr="007F4698">
              <w:rPr>
                <w:b/>
              </w:rPr>
              <w:t>минплита</w:t>
            </w:r>
            <w:proofErr w:type="spellEnd"/>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(другое)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9.</w:t>
            </w:r>
          </w:p>
        </w:tc>
        <w:tc>
          <w:tcPr>
            <w:tcW w:w="3873" w:type="dxa"/>
            <w:vAlign w:val="bottom"/>
          </w:tcPr>
          <w:p w:rsidR="00C91889" w:rsidRPr="007F4698" w:rsidRDefault="00C91889" w:rsidP="006524A0">
            <w:r w:rsidRPr="007F4698">
              <w:t>Механическое, электрическое, санитарно-техническое и иное оборудование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ванны напольные</w:t>
            </w:r>
          </w:p>
        </w:tc>
        <w:tc>
          <w:tcPr>
            <w:tcW w:w="2474" w:type="dxa"/>
            <w:vAlign w:val="bottom"/>
          </w:tcPr>
          <w:p w:rsidR="00C91889" w:rsidRPr="007F4698" w:rsidRDefault="00C91889" w:rsidP="006524A0">
            <w:pPr>
              <w:rPr>
                <w:b/>
              </w:rPr>
            </w:pPr>
            <w:r w:rsidRPr="007F4698">
              <w:rPr>
                <w:b/>
              </w:rPr>
              <w:t>-</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электроплиты</w:t>
            </w:r>
          </w:p>
        </w:tc>
        <w:tc>
          <w:tcPr>
            <w:tcW w:w="2474" w:type="dxa"/>
            <w:vAlign w:val="bottom"/>
          </w:tcPr>
          <w:p w:rsidR="00C91889" w:rsidRPr="007F4698" w:rsidRDefault="00C91889" w:rsidP="006524A0">
            <w:pPr>
              <w:rPr>
                <w:b/>
              </w:rPr>
            </w:pPr>
            <w:r w:rsidRPr="007F4698">
              <w:rPr>
                <w:b/>
              </w:rPr>
              <w:t>-</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телефонные сети и оборудование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сети проводного радиовещания</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сигнализация</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мусоропровод</w:t>
            </w:r>
          </w:p>
        </w:tc>
        <w:tc>
          <w:tcPr>
            <w:tcW w:w="2474" w:type="dxa"/>
            <w:vAlign w:val="bottom"/>
          </w:tcPr>
          <w:p w:rsidR="00C91889" w:rsidRPr="007F4698" w:rsidRDefault="00C91889" w:rsidP="006524A0">
            <w:pPr>
              <w:rPr>
                <w:b/>
              </w:rPr>
            </w:pPr>
            <w:r w:rsidRPr="007F4698">
              <w:rPr>
                <w:b/>
              </w:rPr>
              <w:t>-</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лифт</w:t>
            </w:r>
          </w:p>
        </w:tc>
        <w:tc>
          <w:tcPr>
            <w:tcW w:w="2474" w:type="dxa"/>
            <w:vAlign w:val="bottom"/>
          </w:tcPr>
          <w:p w:rsidR="00C91889" w:rsidRPr="007F4698" w:rsidRDefault="00C91889" w:rsidP="006524A0">
            <w:pPr>
              <w:rPr>
                <w:b/>
              </w:rPr>
            </w:pPr>
            <w:proofErr w:type="spellStart"/>
            <w:r w:rsidRPr="007F4698">
              <w:rPr>
                <w:b/>
              </w:rPr>
              <w:t>щербинские</w:t>
            </w:r>
            <w:proofErr w:type="spellEnd"/>
            <w:r w:rsidRPr="007F4698">
              <w:rPr>
                <w:b/>
              </w:rPr>
              <w:t xml:space="preserve"> </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вентиляция</w:t>
            </w:r>
          </w:p>
        </w:tc>
        <w:tc>
          <w:tcPr>
            <w:tcW w:w="2474" w:type="dxa"/>
            <w:vAlign w:val="bottom"/>
          </w:tcPr>
          <w:p w:rsidR="00C91889" w:rsidRPr="007F4698" w:rsidRDefault="00C91889" w:rsidP="006524A0">
            <w:pPr>
              <w:rPr>
                <w:b/>
              </w:rPr>
            </w:pPr>
            <w:r w:rsidRPr="007F4698">
              <w:rPr>
                <w:b/>
              </w:rPr>
              <w:t>Есть</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(другое)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10.</w:t>
            </w:r>
          </w:p>
        </w:tc>
        <w:tc>
          <w:tcPr>
            <w:tcW w:w="3873" w:type="dxa"/>
            <w:vAlign w:val="bottom"/>
          </w:tcPr>
          <w:p w:rsidR="00C91889" w:rsidRPr="007F4698" w:rsidRDefault="00C91889" w:rsidP="006524A0">
            <w:r w:rsidRPr="007F4698">
              <w:t>Внутридомовые инженерные коммуникации и оборудование для предоставления коммунальных услуг</w:t>
            </w:r>
          </w:p>
        </w:tc>
        <w:tc>
          <w:tcPr>
            <w:tcW w:w="2474" w:type="dxa"/>
            <w:vAlign w:val="bottom"/>
          </w:tcPr>
          <w:p w:rsidR="00C91889" w:rsidRPr="007F4698" w:rsidRDefault="00C91889" w:rsidP="006524A0"/>
        </w:tc>
        <w:tc>
          <w:tcPr>
            <w:tcW w:w="2604" w:type="dxa"/>
          </w:tcPr>
          <w:p w:rsidR="00C91889" w:rsidRPr="007F4698" w:rsidRDefault="00C91889" w:rsidP="006524A0">
            <w:r w:rsidRPr="007F4698">
              <w:rPr>
                <w:b/>
              </w:rPr>
              <w:t>Новое строительство</w:t>
            </w:r>
          </w:p>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электроснабжение</w:t>
            </w:r>
          </w:p>
        </w:tc>
        <w:tc>
          <w:tcPr>
            <w:tcW w:w="2474" w:type="dxa"/>
            <w:vAlign w:val="bottom"/>
          </w:tcPr>
          <w:p w:rsidR="00C91889" w:rsidRPr="007F4698" w:rsidRDefault="00C91889" w:rsidP="006524A0">
            <w:pPr>
              <w:rPr>
                <w:b/>
              </w:rPr>
            </w:pPr>
            <w:r w:rsidRPr="007F4698">
              <w:rPr>
                <w:b/>
              </w:rPr>
              <w:t>централизовано</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холодное водоснабжение</w:t>
            </w:r>
          </w:p>
        </w:tc>
        <w:tc>
          <w:tcPr>
            <w:tcW w:w="2474" w:type="dxa"/>
            <w:vAlign w:val="bottom"/>
          </w:tcPr>
          <w:p w:rsidR="00C91889" w:rsidRPr="007F4698" w:rsidRDefault="00C91889" w:rsidP="006524A0">
            <w:pPr>
              <w:rPr>
                <w:b/>
              </w:rPr>
            </w:pPr>
            <w:r w:rsidRPr="007F4698">
              <w:rPr>
                <w:b/>
              </w:rPr>
              <w:t>централизовано, полипропилен</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горячее водоснабжение</w:t>
            </w:r>
          </w:p>
        </w:tc>
        <w:tc>
          <w:tcPr>
            <w:tcW w:w="2474" w:type="dxa"/>
            <w:vAlign w:val="bottom"/>
          </w:tcPr>
          <w:p w:rsidR="00C91889" w:rsidRPr="007F4698" w:rsidRDefault="00C91889" w:rsidP="006524A0">
            <w:pPr>
              <w:rPr>
                <w:b/>
              </w:rPr>
            </w:pPr>
            <w:r w:rsidRPr="007F4698">
              <w:rPr>
                <w:b/>
              </w:rPr>
              <w:t>трубы полипропилен</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водоотведение</w:t>
            </w:r>
          </w:p>
        </w:tc>
        <w:tc>
          <w:tcPr>
            <w:tcW w:w="2474" w:type="dxa"/>
            <w:vAlign w:val="bottom"/>
          </w:tcPr>
          <w:p w:rsidR="00C91889" w:rsidRPr="007F4698" w:rsidRDefault="00C91889" w:rsidP="006524A0">
            <w:pPr>
              <w:rPr>
                <w:b/>
              </w:rPr>
            </w:pPr>
            <w:r w:rsidRPr="007F4698">
              <w:rPr>
                <w:b/>
              </w:rPr>
              <w:t>ПВХ</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газоснабжение</w:t>
            </w:r>
          </w:p>
        </w:tc>
        <w:tc>
          <w:tcPr>
            <w:tcW w:w="2474" w:type="dxa"/>
            <w:vAlign w:val="bottom"/>
          </w:tcPr>
          <w:p w:rsidR="00C91889" w:rsidRPr="007F4698" w:rsidRDefault="00C91889" w:rsidP="006524A0">
            <w:pPr>
              <w:rPr>
                <w:b/>
              </w:rPr>
            </w:pPr>
            <w:r w:rsidRPr="007F4698">
              <w:rPr>
                <w:b/>
              </w:rPr>
              <w:t>полипропилен</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отопление (от внешних котельных)</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отопление (от домовой котельной)</w:t>
            </w:r>
          </w:p>
        </w:tc>
        <w:tc>
          <w:tcPr>
            <w:tcW w:w="2474" w:type="dxa"/>
            <w:vAlign w:val="bottom"/>
          </w:tcPr>
          <w:p w:rsidR="00C91889" w:rsidRPr="007F4698" w:rsidRDefault="00C91889" w:rsidP="006524A0">
            <w:pPr>
              <w:rPr>
                <w:b/>
              </w:rPr>
            </w:pPr>
            <w:proofErr w:type="gramStart"/>
            <w:r w:rsidRPr="007F4698">
              <w:rPr>
                <w:b/>
              </w:rPr>
              <w:t>газовое</w:t>
            </w:r>
            <w:proofErr w:type="gramEnd"/>
            <w:r w:rsidRPr="007F4698">
              <w:rPr>
                <w:b/>
              </w:rPr>
              <w:t xml:space="preserve"> котельная</w:t>
            </w: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печи</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калориферы</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АГВ</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p>
        </w:tc>
        <w:tc>
          <w:tcPr>
            <w:tcW w:w="3873" w:type="dxa"/>
            <w:vAlign w:val="bottom"/>
          </w:tcPr>
          <w:p w:rsidR="00C91889" w:rsidRPr="007F4698" w:rsidRDefault="00C91889" w:rsidP="006524A0">
            <w:pPr>
              <w:ind w:left="708"/>
            </w:pPr>
            <w:r w:rsidRPr="007F4698">
              <w:t>(другое)</w:t>
            </w:r>
          </w:p>
        </w:tc>
        <w:tc>
          <w:tcPr>
            <w:tcW w:w="2474" w:type="dxa"/>
            <w:vAlign w:val="bottom"/>
          </w:tcPr>
          <w:p w:rsidR="00C91889" w:rsidRPr="007F4698" w:rsidRDefault="00C91889" w:rsidP="006524A0">
            <w:pPr>
              <w:rPr>
                <w:b/>
              </w:rPr>
            </w:pPr>
          </w:p>
        </w:tc>
        <w:tc>
          <w:tcPr>
            <w:tcW w:w="2604" w:type="dxa"/>
          </w:tcPr>
          <w:p w:rsidR="00C91889" w:rsidRPr="007F4698" w:rsidRDefault="00C91889" w:rsidP="006524A0"/>
        </w:tc>
      </w:tr>
      <w:tr w:rsidR="00C91889" w:rsidRPr="007F4698" w:rsidTr="006524A0">
        <w:tc>
          <w:tcPr>
            <w:tcW w:w="395" w:type="dxa"/>
          </w:tcPr>
          <w:p w:rsidR="00C91889" w:rsidRPr="007F4698" w:rsidRDefault="00C91889" w:rsidP="006524A0">
            <w:pPr>
              <w:jc w:val="center"/>
            </w:pPr>
            <w:r w:rsidRPr="007F4698">
              <w:t>11.</w:t>
            </w:r>
          </w:p>
        </w:tc>
        <w:tc>
          <w:tcPr>
            <w:tcW w:w="3873" w:type="dxa"/>
            <w:vAlign w:val="bottom"/>
          </w:tcPr>
          <w:p w:rsidR="00C91889" w:rsidRPr="007F4698" w:rsidRDefault="00C91889" w:rsidP="006524A0">
            <w:r w:rsidRPr="007F4698">
              <w:t>Крыльца</w:t>
            </w:r>
          </w:p>
        </w:tc>
        <w:tc>
          <w:tcPr>
            <w:tcW w:w="2474" w:type="dxa"/>
            <w:vAlign w:val="bottom"/>
          </w:tcPr>
          <w:p w:rsidR="00C91889" w:rsidRPr="007F4698" w:rsidRDefault="00C91889" w:rsidP="006524A0">
            <w:pPr>
              <w:rPr>
                <w:b/>
              </w:rPr>
            </w:pPr>
            <w:r w:rsidRPr="007F4698">
              <w:rPr>
                <w:b/>
              </w:rPr>
              <w:t xml:space="preserve">монолитные </w:t>
            </w:r>
            <w:proofErr w:type="gramStart"/>
            <w:r w:rsidRPr="007F4698">
              <w:rPr>
                <w:b/>
              </w:rPr>
              <w:t>ж/б</w:t>
            </w:r>
            <w:proofErr w:type="gramEnd"/>
          </w:p>
        </w:tc>
        <w:tc>
          <w:tcPr>
            <w:tcW w:w="2604" w:type="dxa"/>
          </w:tcPr>
          <w:p w:rsidR="00C91889" w:rsidRPr="007F4698" w:rsidRDefault="00C91889" w:rsidP="006524A0"/>
        </w:tc>
      </w:tr>
    </w:tbl>
    <w:p w:rsidR="00C91889" w:rsidRPr="007F4698" w:rsidRDefault="00C91889" w:rsidP="00C91889">
      <w:pPr>
        <w:jc w:val="both"/>
      </w:pPr>
    </w:p>
    <w:p w:rsidR="00C91889" w:rsidRPr="007F4698" w:rsidRDefault="00C91889" w:rsidP="00C91889">
      <w:pPr>
        <w:widowControl w:val="0"/>
        <w:jc w:val="right"/>
        <w:rPr>
          <w:b/>
        </w:rPr>
      </w:pPr>
    </w:p>
    <w:p w:rsidR="00C91889" w:rsidRPr="007F4698" w:rsidRDefault="00C91889" w:rsidP="00C91889"/>
    <w:p w:rsidR="00C91889" w:rsidRPr="007F4698" w:rsidRDefault="00C91889" w:rsidP="00C91889"/>
    <w:p w:rsidR="00C91889" w:rsidRPr="007F4698" w:rsidRDefault="00C91889" w:rsidP="00C91889"/>
    <w:p w:rsidR="00C91889" w:rsidRDefault="00C91889" w:rsidP="00C91889"/>
    <w:p w:rsidR="00C91889" w:rsidRDefault="00C91889" w:rsidP="00C91889"/>
    <w:p w:rsidR="00C91889" w:rsidRDefault="00C91889" w:rsidP="00C91889">
      <w:pPr>
        <w:suppressAutoHyphens/>
        <w:jc w:val="right"/>
        <w:rPr>
          <w:b/>
          <w:color w:val="000000"/>
          <w:sz w:val="18"/>
          <w:szCs w:val="18"/>
        </w:rPr>
      </w:pPr>
    </w:p>
    <w:p w:rsidR="00C91889" w:rsidRDefault="00C91889" w:rsidP="00C91889">
      <w:pPr>
        <w:suppressAutoHyphens/>
        <w:jc w:val="right"/>
        <w:rPr>
          <w:b/>
          <w:color w:val="000000"/>
          <w:sz w:val="18"/>
          <w:szCs w:val="18"/>
        </w:rPr>
      </w:pPr>
    </w:p>
    <w:p w:rsidR="00C91889" w:rsidRDefault="00C91889" w:rsidP="00C91889">
      <w:pPr>
        <w:suppressAutoHyphens/>
        <w:jc w:val="right"/>
        <w:rPr>
          <w:b/>
          <w:color w:val="000000"/>
          <w:sz w:val="18"/>
          <w:szCs w:val="18"/>
        </w:rPr>
      </w:pPr>
    </w:p>
    <w:p w:rsidR="00C91889" w:rsidRDefault="00C91889" w:rsidP="00C91889">
      <w:pPr>
        <w:suppressAutoHyphens/>
        <w:jc w:val="right"/>
        <w:rPr>
          <w:b/>
          <w:color w:val="000000"/>
          <w:sz w:val="18"/>
          <w:szCs w:val="18"/>
        </w:rPr>
      </w:pPr>
    </w:p>
    <w:p w:rsidR="00C91889" w:rsidRPr="005065CD" w:rsidRDefault="00C91889" w:rsidP="00C91889">
      <w:pPr>
        <w:suppressAutoHyphens/>
        <w:jc w:val="right"/>
        <w:rPr>
          <w:b/>
          <w:color w:val="000000"/>
          <w:sz w:val="18"/>
          <w:szCs w:val="18"/>
        </w:rPr>
      </w:pPr>
      <w:r>
        <w:rPr>
          <w:b/>
          <w:color w:val="000000"/>
          <w:sz w:val="18"/>
          <w:szCs w:val="18"/>
        </w:rPr>
        <w:lastRenderedPageBreak/>
        <w:t>Приложение № 3</w:t>
      </w:r>
    </w:p>
    <w:p w:rsidR="00C91889" w:rsidRPr="005065CD" w:rsidRDefault="00C91889" w:rsidP="00C91889">
      <w:pPr>
        <w:suppressAutoHyphens/>
        <w:jc w:val="right"/>
        <w:rPr>
          <w:b/>
        </w:rPr>
      </w:pPr>
      <w:r w:rsidRPr="005065CD">
        <w:rPr>
          <w:color w:val="000000"/>
          <w:sz w:val="18"/>
          <w:szCs w:val="18"/>
        </w:rPr>
        <w:t xml:space="preserve">      </w:t>
      </w:r>
      <w:r w:rsidRPr="0099185E">
        <w:rPr>
          <w:b/>
          <w:color w:val="000000"/>
          <w:sz w:val="18"/>
          <w:szCs w:val="18"/>
        </w:rPr>
        <w:t>к Договору управления многоквартирным домом</w:t>
      </w:r>
    </w:p>
    <w:p w:rsidR="00C91889" w:rsidRPr="0099185E" w:rsidRDefault="00C91889" w:rsidP="00C91889">
      <w:pPr>
        <w:suppressAutoHyphens/>
        <w:ind w:left="5664"/>
        <w:jc w:val="right"/>
        <w:rPr>
          <w:b/>
          <w:color w:val="000000"/>
          <w:sz w:val="18"/>
          <w:szCs w:val="18"/>
        </w:rPr>
      </w:pPr>
      <w:r w:rsidRPr="0099185E">
        <w:rPr>
          <w:b/>
          <w:color w:val="000000"/>
          <w:sz w:val="18"/>
          <w:szCs w:val="18"/>
        </w:rPr>
        <w:t xml:space="preserve">№ </w:t>
      </w:r>
      <w:r>
        <w:rPr>
          <w:b/>
          <w:color w:val="000000"/>
          <w:sz w:val="18"/>
          <w:szCs w:val="18"/>
        </w:rPr>
        <w:t>______</w:t>
      </w:r>
      <w:r w:rsidRPr="0099185E">
        <w:rPr>
          <w:b/>
          <w:color w:val="000000"/>
          <w:sz w:val="18"/>
          <w:szCs w:val="18"/>
        </w:rPr>
        <w:t xml:space="preserve"> от </w:t>
      </w:r>
      <w:r>
        <w:rPr>
          <w:b/>
          <w:color w:val="000000"/>
          <w:sz w:val="18"/>
          <w:szCs w:val="18"/>
        </w:rPr>
        <w:t xml:space="preserve">«__» __________ </w:t>
      </w:r>
      <w:r w:rsidRPr="0099185E">
        <w:rPr>
          <w:b/>
          <w:color w:val="000000"/>
          <w:sz w:val="18"/>
          <w:szCs w:val="18"/>
        </w:rPr>
        <w:t>201</w:t>
      </w:r>
      <w:r>
        <w:rPr>
          <w:b/>
          <w:color w:val="000000"/>
          <w:sz w:val="18"/>
          <w:szCs w:val="18"/>
        </w:rPr>
        <w:t>7</w:t>
      </w:r>
      <w:r w:rsidRPr="0099185E">
        <w:rPr>
          <w:b/>
          <w:color w:val="000000"/>
          <w:sz w:val="18"/>
          <w:szCs w:val="18"/>
        </w:rPr>
        <w:t xml:space="preserve"> г.</w:t>
      </w:r>
    </w:p>
    <w:p w:rsidR="00C91889" w:rsidRPr="007F4698" w:rsidRDefault="00C91889" w:rsidP="00C91889">
      <w:pPr>
        <w:jc w:val="center"/>
        <w:rPr>
          <w:b/>
          <w:bCs/>
        </w:rPr>
      </w:pPr>
      <w:r w:rsidRPr="007F4698">
        <w:rPr>
          <w:b/>
          <w:bCs/>
        </w:rPr>
        <w:t xml:space="preserve">Перечень работ и услуг  по содержанию общего имущества в многоквартирном доме  </w:t>
      </w:r>
    </w:p>
    <w:p w:rsidR="00C91889" w:rsidRPr="007F4698" w:rsidRDefault="00C91889" w:rsidP="00C91889">
      <w:pPr>
        <w:jc w:val="center"/>
        <w:rPr>
          <w:b/>
          <w:bCs/>
        </w:rPr>
      </w:pPr>
    </w:p>
    <w:tbl>
      <w:tblPr>
        <w:tblW w:w="5000" w:type="pct"/>
        <w:tblLook w:val="04A0"/>
      </w:tblPr>
      <w:tblGrid>
        <w:gridCol w:w="936"/>
        <w:gridCol w:w="6754"/>
        <w:gridCol w:w="84"/>
        <w:gridCol w:w="1797"/>
      </w:tblGrid>
      <w:tr w:rsidR="00C91889" w:rsidRPr="007F4698" w:rsidTr="006524A0">
        <w:trPr>
          <w:trHeight w:val="54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rPr>
                <w:color w:val="000000"/>
              </w:rPr>
            </w:pPr>
            <w:r w:rsidRPr="007F4698">
              <w:rPr>
                <w:color w:val="000000"/>
              </w:rPr>
              <w:t xml:space="preserve">Перечень  работ и услуг из Постановления Правительства РФ № 290 от 03.04.2013г. </w:t>
            </w:r>
          </w:p>
          <w:p w:rsidR="00C91889" w:rsidRPr="007F4698" w:rsidRDefault="00C91889" w:rsidP="006524A0">
            <w:pPr>
              <w:jc w:val="center"/>
              <w:rPr>
                <w:b/>
                <w:bCs/>
              </w:rPr>
            </w:pPr>
            <w:r w:rsidRPr="007F4698">
              <w:rPr>
                <w:color w:val="000000"/>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C91889" w:rsidRPr="007F4698" w:rsidTr="006524A0">
        <w:trPr>
          <w:trHeight w:val="424"/>
        </w:trPr>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1889" w:rsidRPr="007F4698" w:rsidRDefault="00C91889" w:rsidP="006524A0">
            <w:pPr>
              <w:jc w:val="center"/>
              <w:rPr>
                <w:bCs/>
              </w:rPr>
            </w:pPr>
            <w:r w:rsidRPr="007F4698">
              <w:rPr>
                <w:bCs/>
              </w:rPr>
              <w:t xml:space="preserve">№ </w:t>
            </w:r>
            <w:proofErr w:type="spellStart"/>
            <w:proofErr w:type="gramStart"/>
            <w:r w:rsidRPr="007F4698">
              <w:rPr>
                <w:bCs/>
              </w:rPr>
              <w:t>п</w:t>
            </w:r>
            <w:proofErr w:type="spellEnd"/>
            <w:proofErr w:type="gramEnd"/>
            <w:r w:rsidRPr="007F4698">
              <w:rPr>
                <w:bCs/>
              </w:rPr>
              <w:t>/</w:t>
            </w:r>
            <w:proofErr w:type="spellStart"/>
            <w:r w:rsidRPr="007F4698">
              <w:rPr>
                <w:bCs/>
              </w:rPr>
              <w:t>п</w:t>
            </w:r>
            <w:proofErr w:type="spellEnd"/>
          </w:p>
        </w:tc>
        <w:tc>
          <w:tcPr>
            <w:tcW w:w="36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1889" w:rsidRPr="007F4698" w:rsidRDefault="00C91889" w:rsidP="006524A0">
            <w:pPr>
              <w:jc w:val="center"/>
              <w:rPr>
                <w:bCs/>
              </w:rPr>
            </w:pPr>
            <w:r w:rsidRPr="007F4698">
              <w:rPr>
                <w:bCs/>
              </w:rPr>
              <w:t>Наименование и состав работы</w:t>
            </w:r>
          </w:p>
        </w:tc>
        <w:tc>
          <w:tcPr>
            <w:tcW w:w="98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C91889" w:rsidRPr="007F4698" w:rsidRDefault="00C91889" w:rsidP="006524A0">
            <w:pPr>
              <w:jc w:val="center"/>
              <w:rPr>
                <w:bCs/>
              </w:rPr>
            </w:pPr>
            <w:r w:rsidRPr="007F4698">
              <w:rPr>
                <w:bCs/>
              </w:rPr>
              <w:t>Периодичность выполнения работ</w:t>
            </w:r>
          </w:p>
        </w:tc>
      </w:tr>
      <w:tr w:rsidR="00C91889" w:rsidRPr="007F4698" w:rsidTr="006524A0">
        <w:trPr>
          <w:trHeight w:val="275"/>
        </w:trPr>
        <w:tc>
          <w:tcPr>
            <w:tcW w:w="4016" w:type="pct"/>
            <w:gridSpan w:val="2"/>
            <w:tcBorders>
              <w:top w:val="single" w:sz="4" w:space="0" w:color="auto"/>
              <w:left w:val="single" w:sz="4" w:space="0" w:color="auto"/>
              <w:bottom w:val="single" w:sz="4" w:space="0" w:color="auto"/>
              <w:right w:val="single" w:sz="4" w:space="0" w:color="auto"/>
            </w:tcBorders>
            <w:shd w:val="clear" w:color="000000" w:fill="003366"/>
            <w:vAlign w:val="bottom"/>
            <w:hideMark/>
          </w:tcPr>
          <w:p w:rsidR="00C91889" w:rsidRPr="007F4698" w:rsidRDefault="00C91889" w:rsidP="006524A0">
            <w:pPr>
              <w:rPr>
                <w:b/>
                <w:bCs/>
                <w:color w:val="FFFFFF"/>
              </w:rPr>
            </w:pPr>
            <w:r w:rsidRPr="007F4698">
              <w:rPr>
                <w:b/>
                <w:bCs/>
                <w:color w:val="FFFFFF"/>
              </w:rPr>
              <w:t>I. Содержание общего имущества жилого дома</w:t>
            </w:r>
          </w:p>
        </w:tc>
        <w:tc>
          <w:tcPr>
            <w:tcW w:w="984" w:type="pct"/>
            <w:gridSpan w:val="2"/>
            <w:tcBorders>
              <w:top w:val="nil"/>
              <w:left w:val="nil"/>
              <w:bottom w:val="single" w:sz="4" w:space="0" w:color="auto"/>
              <w:right w:val="single" w:sz="4" w:space="0" w:color="auto"/>
            </w:tcBorders>
            <w:shd w:val="clear" w:color="000000" w:fill="003366"/>
            <w:vAlign w:val="bottom"/>
            <w:hideMark/>
          </w:tcPr>
          <w:p w:rsidR="00C91889" w:rsidRPr="007F4698" w:rsidRDefault="00C91889" w:rsidP="006524A0">
            <w:pPr>
              <w:rPr>
                <w:b/>
                <w:bCs/>
              </w:rPr>
            </w:pPr>
            <w:r w:rsidRPr="007F4698">
              <w:rPr>
                <w:b/>
                <w:bCs/>
              </w:rPr>
              <w:t> </w:t>
            </w:r>
          </w:p>
        </w:tc>
      </w:tr>
      <w:tr w:rsidR="00C91889" w:rsidRPr="007F4698" w:rsidTr="006524A0">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000000" w:fill="99CCFF"/>
            <w:vAlign w:val="center"/>
            <w:hideMark/>
          </w:tcPr>
          <w:p w:rsidR="00C91889" w:rsidRPr="007F4698" w:rsidRDefault="00C91889" w:rsidP="006524A0">
            <w:pPr>
              <w:jc w:val="center"/>
              <w:rPr>
                <w:b/>
                <w:bCs/>
              </w:rPr>
            </w:pPr>
            <w:r w:rsidRPr="007F4698">
              <w:rPr>
                <w:b/>
                <w:bCs/>
              </w:rPr>
              <w:t xml:space="preserve">I. Работы необходимые для надлежащего содержания несущих </w:t>
            </w:r>
            <w:proofErr w:type="spellStart"/>
            <w:r w:rsidRPr="007F4698">
              <w:rPr>
                <w:b/>
                <w:bCs/>
              </w:rPr>
              <w:t>конструктивов</w:t>
            </w:r>
            <w:proofErr w:type="spellEnd"/>
            <w:r w:rsidRPr="007F4698">
              <w:rPr>
                <w:b/>
                <w:bCs/>
              </w:rPr>
              <w:t xml:space="preserve"> (фундаментов, стен, перекрытий и несущих конструкций МКД)</w:t>
            </w:r>
          </w:p>
        </w:tc>
      </w:tr>
      <w:tr w:rsidR="00C91889" w:rsidRPr="007F4698" w:rsidTr="006524A0">
        <w:trPr>
          <w:trHeight w:val="252"/>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1</w:t>
            </w:r>
          </w:p>
        </w:tc>
        <w:tc>
          <w:tcPr>
            <w:tcW w:w="4627" w:type="pct"/>
            <w:gridSpan w:val="3"/>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
                <w:bCs/>
              </w:rPr>
            </w:pPr>
            <w:r w:rsidRPr="007F4698">
              <w:rPr>
                <w:bCs/>
              </w:rPr>
              <w:t xml:space="preserve"> Содержание и ремонт конструктивных элементов жилых зданий; Работы, выполняемые в зданиях с подвалами</w:t>
            </w:r>
            <w:r w:rsidRPr="007F4698">
              <w:rPr>
                <w:b/>
                <w:bCs/>
              </w:rPr>
              <w:t> </w:t>
            </w:r>
          </w:p>
        </w:tc>
      </w:tr>
      <w:tr w:rsidR="00C91889" w:rsidRPr="007F4698" w:rsidTr="006524A0">
        <w:trPr>
          <w:trHeight w:val="1397"/>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1.1.</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Проверка технического состояния видимых частей конструкций с выявлением: признаков неравномерных осадков фундаментов; коррозии арматуры, расслаивания, трещин, выпучивания, отклонения от вертикали в домах с бетонными</w:t>
            </w:r>
            <w:proofErr w:type="gramStart"/>
            <w:r w:rsidRPr="007F4698">
              <w:t>.</w:t>
            </w:r>
            <w:proofErr w:type="gramEnd"/>
            <w:r w:rsidRPr="007F4698">
              <w:t xml:space="preserve"> </w:t>
            </w:r>
            <w:proofErr w:type="gramStart"/>
            <w:r w:rsidRPr="007F4698">
              <w:t>ж</w:t>
            </w:r>
            <w:proofErr w:type="gramEnd"/>
            <w:r w:rsidRPr="007F4698">
              <w:t xml:space="preserve">/бетонными и каменными фундаментами; проверка состояния гидроизоляции фундаментов и систем водоотвода фундамента; Проверка температурно-влажного режима подвальных помещений; проверка состояния помещений подвалов, входов в подвалы и приямки; </w:t>
            </w:r>
            <w:proofErr w:type="gramStart"/>
            <w:r w:rsidRPr="007F4698">
              <w:t>контроль за</w:t>
            </w:r>
            <w:proofErr w:type="gramEnd"/>
            <w:r w:rsidRPr="007F4698">
              <w:t xml:space="preserve"> состоянием дверей подвалов и технических подполий, запорных устройств на них</w:t>
            </w:r>
          </w:p>
        </w:tc>
        <w:tc>
          <w:tcPr>
            <w:tcW w:w="937" w:type="pct"/>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2 раза в год (осенний и весенний осмотр)</w:t>
            </w:r>
          </w:p>
        </w:tc>
      </w:tr>
      <w:tr w:rsidR="00C91889" w:rsidRPr="007F4698" w:rsidTr="006524A0">
        <w:trPr>
          <w:trHeight w:val="652"/>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2</w:t>
            </w:r>
          </w:p>
        </w:tc>
        <w:tc>
          <w:tcPr>
            <w:tcW w:w="3690" w:type="pct"/>
            <w:gridSpan w:val="2"/>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Работы, выполняемые для надлежащего содержания стен многоквартирных домов; работы, выполняемые в целях надлежащего содержания перегородок в многоквартирных домах; Работы, выполняемые в целях надлежащего содержания фасадов многоквартирных домов</w:t>
            </w:r>
          </w:p>
        </w:tc>
        <w:tc>
          <w:tcPr>
            <w:tcW w:w="937" w:type="pct"/>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 </w:t>
            </w:r>
          </w:p>
        </w:tc>
      </w:tr>
      <w:tr w:rsidR="00C91889" w:rsidRPr="007F4698" w:rsidTr="006524A0">
        <w:trPr>
          <w:trHeight w:val="76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2.1.</w:t>
            </w:r>
          </w:p>
        </w:tc>
        <w:tc>
          <w:tcPr>
            <w:tcW w:w="3690"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both"/>
            </w:pPr>
            <w:r w:rsidRPr="007F4698">
              <w:rPr>
                <w:b/>
                <w:bCs/>
              </w:rPr>
              <w:t>Выявление</w:t>
            </w:r>
            <w:r w:rsidRPr="007F4698">
              <w:t xml:space="preserve">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937" w:type="pct"/>
            <w:vMerge w:val="restart"/>
            <w:tcBorders>
              <w:top w:val="nil"/>
              <w:left w:val="nil"/>
              <w:right w:val="single" w:sz="4" w:space="0" w:color="auto"/>
            </w:tcBorders>
            <w:shd w:val="clear" w:color="auto" w:fill="auto"/>
            <w:vAlign w:val="center"/>
            <w:hideMark/>
          </w:tcPr>
          <w:p w:rsidR="00C91889" w:rsidRPr="007F4698" w:rsidRDefault="00C91889" w:rsidP="006524A0">
            <w:pPr>
              <w:jc w:val="center"/>
              <w:rPr>
                <w:bCs/>
              </w:rPr>
            </w:pPr>
            <w:r w:rsidRPr="007F4698">
              <w:rPr>
                <w:bCs/>
              </w:rPr>
              <w:t xml:space="preserve">2 раза в год (осенний и весенний осмотр) </w:t>
            </w:r>
          </w:p>
        </w:tc>
      </w:tr>
      <w:tr w:rsidR="00C91889" w:rsidRPr="007F4698" w:rsidTr="006524A0">
        <w:trPr>
          <w:trHeight w:val="76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2.2.</w:t>
            </w:r>
          </w:p>
        </w:tc>
        <w:tc>
          <w:tcPr>
            <w:tcW w:w="3690"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both"/>
            </w:pPr>
            <w:r w:rsidRPr="007F4698">
              <w:rPr>
                <w:b/>
                <w:bCs/>
              </w:rPr>
              <w:t>Выявление</w:t>
            </w:r>
            <w:r w:rsidRPr="007F4698">
              <w:t xml:space="preserve">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w:t>
            </w:r>
            <w:r w:rsidRPr="007F4698">
              <w:rPr>
                <w:b/>
                <w:bCs/>
              </w:rPr>
              <w:t>из мелких блоков, искусственных и естественных камней (Кирпич)</w:t>
            </w:r>
          </w:p>
        </w:tc>
        <w:tc>
          <w:tcPr>
            <w:tcW w:w="937" w:type="pct"/>
            <w:vMerge/>
            <w:tcBorders>
              <w:left w:val="nil"/>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264"/>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3</w:t>
            </w:r>
          </w:p>
        </w:tc>
        <w:tc>
          <w:tcPr>
            <w:tcW w:w="4627" w:type="pct"/>
            <w:gridSpan w:val="3"/>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proofErr w:type="gramStart"/>
            <w:r w:rsidRPr="007F4698">
              <w:rPr>
                <w:bCs/>
              </w:rPr>
              <w:t>Работы</w:t>
            </w:r>
            <w:proofErr w:type="gramEnd"/>
            <w:r w:rsidRPr="007F4698">
              <w:rPr>
                <w:bCs/>
              </w:rPr>
              <w:t xml:space="preserve"> выполняемые в целях надлежащего содержания перекрытий и покрытия многоквартирных домов </w:t>
            </w:r>
          </w:p>
        </w:tc>
      </w:tr>
      <w:tr w:rsidR="00C91889" w:rsidRPr="007F4698" w:rsidTr="006524A0">
        <w:trPr>
          <w:trHeight w:val="436"/>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3.1.</w:t>
            </w:r>
          </w:p>
        </w:tc>
        <w:tc>
          <w:tcPr>
            <w:tcW w:w="3690" w:type="pct"/>
            <w:gridSpan w:val="2"/>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rPr>
                <w:b/>
                <w:bCs/>
              </w:rPr>
              <w:t>Выявление</w:t>
            </w:r>
            <w:r w:rsidRPr="007F4698">
              <w:t xml:space="preserve"> нарушений условий эксплуатации, несанкционированных изменений конструктивного решения, выявления прогибов, трещин и колебаний</w:t>
            </w:r>
          </w:p>
        </w:tc>
        <w:tc>
          <w:tcPr>
            <w:tcW w:w="937" w:type="pct"/>
            <w:vMerge w:val="restart"/>
            <w:tcBorders>
              <w:top w:val="nil"/>
              <w:left w:val="nil"/>
              <w:right w:val="single" w:sz="4" w:space="0" w:color="auto"/>
            </w:tcBorders>
            <w:shd w:val="clear" w:color="auto" w:fill="auto"/>
            <w:vAlign w:val="center"/>
            <w:hideMark/>
          </w:tcPr>
          <w:p w:rsidR="00C91889" w:rsidRPr="007F4698" w:rsidRDefault="00C91889" w:rsidP="006524A0">
            <w:pPr>
              <w:jc w:val="center"/>
              <w:rPr>
                <w:bCs/>
              </w:rPr>
            </w:pPr>
            <w:r w:rsidRPr="007F4698">
              <w:rPr>
                <w:bCs/>
              </w:rPr>
              <w:t xml:space="preserve">2 раза в год (осенний и весенний осмотр) </w:t>
            </w:r>
          </w:p>
        </w:tc>
      </w:tr>
      <w:tr w:rsidR="00C91889" w:rsidRPr="007F4698" w:rsidTr="006524A0">
        <w:trPr>
          <w:trHeight w:val="76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3.2.</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rPr>
                <w:b/>
                <w:bCs/>
              </w:rPr>
              <w:t>Выявление</w:t>
            </w:r>
            <w:r w:rsidRPr="007F4698">
              <w:t xml:space="preserve">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w:t>
            </w:r>
            <w:r w:rsidRPr="007F4698">
              <w:rPr>
                <w:b/>
                <w:bCs/>
              </w:rPr>
              <w:t xml:space="preserve">из </w:t>
            </w:r>
            <w:r w:rsidRPr="007F4698">
              <w:rPr>
                <w:b/>
                <w:bCs/>
              </w:rPr>
              <w:lastRenderedPageBreak/>
              <w:t>монолитного железобетона и сборных железобетонных плит (КПД)</w:t>
            </w:r>
          </w:p>
        </w:tc>
        <w:tc>
          <w:tcPr>
            <w:tcW w:w="937" w:type="pct"/>
            <w:vMerge/>
            <w:tcBorders>
              <w:left w:val="nil"/>
              <w:right w:val="single" w:sz="4" w:space="0" w:color="auto"/>
            </w:tcBorders>
            <w:shd w:val="clear" w:color="auto" w:fill="auto"/>
            <w:vAlign w:val="center"/>
            <w:hideMark/>
          </w:tcPr>
          <w:p w:rsidR="00C91889" w:rsidRPr="007F4698" w:rsidRDefault="00C91889" w:rsidP="006524A0">
            <w:pPr>
              <w:jc w:val="center"/>
              <w:rPr>
                <w:bCs/>
              </w:rPr>
            </w:pPr>
          </w:p>
        </w:tc>
      </w:tr>
      <w:tr w:rsidR="00C91889" w:rsidRPr="007F4698" w:rsidTr="006524A0">
        <w:trPr>
          <w:trHeight w:val="102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lastRenderedPageBreak/>
              <w:t>3.3.</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roofErr w:type="gramStart"/>
            <w:r w:rsidRPr="007F4698">
              <w:rPr>
                <w:b/>
                <w:bCs/>
              </w:rPr>
              <w:t>Выявление</w:t>
            </w:r>
            <w:r w:rsidRPr="007F4698">
              <w:t xml:space="preserve">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7F4698">
              <w:t>опирания</w:t>
            </w:r>
            <w:proofErr w:type="spellEnd"/>
            <w:r w:rsidRPr="007F4698">
              <w:t xml:space="preserve">, отслоения защитного слоя бетона и оголения арматуры, коррозии арматуры в домах </w:t>
            </w:r>
            <w:r w:rsidRPr="007F4698">
              <w:rPr>
                <w:b/>
                <w:bCs/>
              </w:rPr>
              <w:t>с перекрытиями и покрытиями из сборного железобетонного настила (кирпича)</w:t>
            </w:r>
            <w:r w:rsidRPr="007F4698">
              <w:t>;</w:t>
            </w:r>
            <w:proofErr w:type="gramEnd"/>
          </w:p>
        </w:tc>
        <w:tc>
          <w:tcPr>
            <w:tcW w:w="937" w:type="pct"/>
            <w:vMerge/>
            <w:tcBorders>
              <w:left w:val="nil"/>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139"/>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4</w:t>
            </w:r>
          </w:p>
        </w:tc>
        <w:tc>
          <w:tcPr>
            <w:tcW w:w="3690" w:type="pct"/>
            <w:gridSpan w:val="2"/>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
                <w:bCs/>
              </w:rPr>
              <w:t xml:space="preserve"> </w:t>
            </w:r>
            <w:r w:rsidRPr="007F4698">
              <w:rPr>
                <w:bCs/>
              </w:rPr>
              <w:t>Работы, выполняемые в целях надлежащего содержания крыш многоквартирных домов</w:t>
            </w:r>
          </w:p>
        </w:tc>
        <w:tc>
          <w:tcPr>
            <w:tcW w:w="937" w:type="pct"/>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 </w:t>
            </w:r>
          </w:p>
        </w:tc>
      </w:tr>
      <w:tr w:rsidR="00C91889" w:rsidRPr="007F4698" w:rsidTr="006524A0">
        <w:trPr>
          <w:trHeight w:val="203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4.1.</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proofErr w:type="gramStart"/>
            <w:r w:rsidRPr="007F4698">
              <w:rPr>
                <w:bCs/>
              </w:rPr>
              <w:t xml:space="preserve">Проверка кровли на отсутствие протечек; Проверка </w:t>
            </w:r>
            <w:proofErr w:type="spellStart"/>
            <w:r w:rsidRPr="007F4698">
              <w:rPr>
                <w:bCs/>
              </w:rPr>
              <w:t>молниезащитных</w:t>
            </w:r>
            <w:proofErr w:type="spellEnd"/>
            <w:r w:rsidRPr="007F4698">
              <w:rPr>
                <w:bCs/>
              </w:rPr>
              <w:t xml:space="preserve"> устройств, заземления мачт и другого оборудования, расположенного на крыше;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roofErr w:type="gramEnd"/>
            <w:r w:rsidRPr="007F4698">
              <w:rPr>
                <w:bCs/>
              </w:rPr>
              <w:t xml:space="preserve"> Проверка температурно-влажностного режима и воздухообмена на чердаке; Осмотр потолков верхних этажей домов с совмещенными (</w:t>
            </w:r>
            <w:proofErr w:type="spellStart"/>
            <w:r w:rsidRPr="007F4698">
              <w:rPr>
                <w:bCs/>
              </w:rPr>
              <w:t>бесчердачными</w:t>
            </w:r>
            <w:proofErr w:type="spellEnd"/>
            <w:r w:rsidRPr="007F4698">
              <w:rPr>
                <w:bC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 в т.ч.:</w:t>
            </w:r>
          </w:p>
        </w:tc>
        <w:tc>
          <w:tcPr>
            <w:tcW w:w="937" w:type="pct"/>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 xml:space="preserve">2 раза в год (осенний и весенний осмотр) </w:t>
            </w:r>
          </w:p>
        </w:tc>
      </w:tr>
      <w:tr w:rsidR="00C91889" w:rsidRPr="007F4698" w:rsidTr="006524A0">
        <w:trPr>
          <w:trHeight w:val="527"/>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4.2.</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937" w:type="pct"/>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2 раза в год (осенний и весенний осмотр) при подготовке к ОЗП</w:t>
            </w:r>
          </w:p>
        </w:tc>
      </w:tr>
      <w:tr w:rsidR="00C91889" w:rsidRPr="007F4698" w:rsidTr="006524A0">
        <w:trPr>
          <w:trHeight w:val="393"/>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4.3.</w:t>
            </w:r>
          </w:p>
        </w:tc>
        <w:tc>
          <w:tcPr>
            <w:tcW w:w="3690" w:type="pct"/>
            <w:gridSpan w:val="2"/>
            <w:tcBorders>
              <w:top w:val="nil"/>
              <w:left w:val="nil"/>
              <w:bottom w:val="single" w:sz="4" w:space="0" w:color="auto"/>
              <w:right w:val="single" w:sz="4" w:space="0" w:color="auto"/>
            </w:tcBorders>
            <w:shd w:val="clear" w:color="000000" w:fill="FFFFFF"/>
            <w:hideMark/>
          </w:tcPr>
          <w:p w:rsidR="00C91889" w:rsidRPr="007F4698" w:rsidRDefault="00C91889" w:rsidP="006524A0">
            <w:pPr>
              <w:rPr>
                <w:bCs/>
              </w:rPr>
            </w:pPr>
            <w:r w:rsidRPr="007F4698">
              <w:rPr>
                <w:bCs/>
              </w:rPr>
              <w:t>Проверка и при необходимости очистка кровли от скопления снега и наледи</w:t>
            </w:r>
          </w:p>
        </w:tc>
        <w:tc>
          <w:tcPr>
            <w:tcW w:w="937" w:type="pct"/>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1 раз в год (осенний зимний осмотр) при подготовке к ВЛП</w:t>
            </w:r>
          </w:p>
        </w:tc>
      </w:tr>
      <w:tr w:rsidR="00C91889" w:rsidRPr="007F4698" w:rsidTr="006524A0">
        <w:trPr>
          <w:trHeight w:val="51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4.4.</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937" w:type="pct"/>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 xml:space="preserve">1 раз в год (осенний зимний осмотр) при подготовке к ОЗП </w:t>
            </w:r>
          </w:p>
        </w:tc>
      </w:tr>
      <w:tr w:rsidR="00C91889" w:rsidRPr="007F4698" w:rsidTr="006524A0">
        <w:trPr>
          <w:trHeight w:val="300"/>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5.</w:t>
            </w:r>
          </w:p>
        </w:tc>
        <w:tc>
          <w:tcPr>
            <w:tcW w:w="3690" w:type="pct"/>
            <w:gridSpan w:val="2"/>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Работы, выполняемые в целях надлежащего содержания лестниц многоквартирных домов</w:t>
            </w:r>
          </w:p>
        </w:tc>
        <w:tc>
          <w:tcPr>
            <w:tcW w:w="937" w:type="pct"/>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 </w:t>
            </w:r>
          </w:p>
        </w:tc>
      </w:tr>
      <w:tr w:rsidR="00C91889" w:rsidRPr="007F4698" w:rsidTr="006524A0">
        <w:trPr>
          <w:trHeight w:val="339"/>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5.1.</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Выявление деформации и повреждений в несущих конструкциях, надежности крепления ограждений, выбоин и сколов в железобетонных ступенях;</w:t>
            </w:r>
          </w:p>
        </w:tc>
        <w:tc>
          <w:tcPr>
            <w:tcW w:w="937" w:type="pct"/>
            <w:tcBorders>
              <w:top w:val="nil"/>
              <w:left w:val="nil"/>
              <w:right w:val="single" w:sz="4" w:space="0" w:color="auto"/>
            </w:tcBorders>
            <w:shd w:val="clear" w:color="auto" w:fill="auto"/>
            <w:vAlign w:val="center"/>
            <w:hideMark/>
          </w:tcPr>
          <w:p w:rsidR="00C91889" w:rsidRPr="007F4698" w:rsidRDefault="00C91889" w:rsidP="006524A0">
            <w:pPr>
              <w:jc w:val="center"/>
            </w:pPr>
            <w:r w:rsidRPr="007F4698">
              <w:t xml:space="preserve">2 раза в год (осенний и весенний </w:t>
            </w:r>
            <w:r w:rsidRPr="007F4698">
              <w:lastRenderedPageBreak/>
              <w:t xml:space="preserve">осмотр) </w:t>
            </w:r>
          </w:p>
        </w:tc>
      </w:tr>
      <w:tr w:rsidR="00C91889" w:rsidRPr="007F4698" w:rsidTr="006524A0">
        <w:trPr>
          <w:trHeight w:val="417"/>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lastRenderedPageBreak/>
              <w:t>6.</w:t>
            </w:r>
          </w:p>
        </w:tc>
        <w:tc>
          <w:tcPr>
            <w:tcW w:w="3690" w:type="pct"/>
            <w:gridSpan w:val="2"/>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 xml:space="preserve"> Работы, выполняемые в целях надлежащего содержания внутренней отделки многоквартирных домов, - проверка состояния внутренней отделки</w:t>
            </w:r>
          </w:p>
        </w:tc>
        <w:tc>
          <w:tcPr>
            <w:tcW w:w="937" w:type="pct"/>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2 раза в год (осенний и весенний осмотр)</w:t>
            </w:r>
          </w:p>
        </w:tc>
      </w:tr>
      <w:tr w:rsidR="00C91889" w:rsidRPr="007F4698" w:rsidTr="006524A0">
        <w:trPr>
          <w:trHeight w:val="425"/>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7.</w:t>
            </w:r>
          </w:p>
        </w:tc>
        <w:tc>
          <w:tcPr>
            <w:tcW w:w="3690" w:type="pct"/>
            <w:gridSpan w:val="2"/>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Работы, выполняемые в целях надлежащего содержания полов помещений, относящихся к общему имуществу в многоквартирном доме</w:t>
            </w:r>
          </w:p>
        </w:tc>
        <w:tc>
          <w:tcPr>
            <w:tcW w:w="937" w:type="pct"/>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 </w:t>
            </w:r>
          </w:p>
        </w:tc>
      </w:tr>
      <w:tr w:rsidR="00C91889" w:rsidRPr="007F4698" w:rsidTr="006524A0">
        <w:trPr>
          <w:trHeight w:val="407"/>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7.1.</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Работы, выполняемые в целях надлежащего содержания железобетонных полов помещений, относящихся к общему имуществу в многоквартирном доме</w:t>
            </w:r>
          </w:p>
        </w:tc>
        <w:tc>
          <w:tcPr>
            <w:tcW w:w="937" w:type="pct"/>
            <w:tcBorders>
              <w:left w:val="nil"/>
              <w:right w:val="single" w:sz="4" w:space="0" w:color="auto"/>
            </w:tcBorders>
            <w:shd w:val="clear" w:color="auto" w:fill="auto"/>
            <w:vAlign w:val="center"/>
          </w:tcPr>
          <w:p w:rsidR="00C91889" w:rsidRPr="007F4698" w:rsidRDefault="00C91889" w:rsidP="006524A0">
            <w:pPr>
              <w:jc w:val="center"/>
            </w:pPr>
          </w:p>
        </w:tc>
      </w:tr>
      <w:tr w:rsidR="00C91889" w:rsidRPr="007F4698" w:rsidTr="006524A0">
        <w:trPr>
          <w:trHeight w:val="552"/>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8.</w:t>
            </w:r>
          </w:p>
        </w:tc>
        <w:tc>
          <w:tcPr>
            <w:tcW w:w="4627" w:type="pct"/>
            <w:gridSpan w:val="3"/>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w:t>
            </w:r>
          </w:p>
        </w:tc>
      </w:tr>
      <w:tr w:rsidR="00C91889" w:rsidRPr="007F4698" w:rsidTr="006524A0">
        <w:trPr>
          <w:trHeight w:val="300"/>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8.1.</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Установка недостающих, частично разбитых и укрепление слабо укрепленных стекол в дверных и оконных заполнениях</w:t>
            </w:r>
          </w:p>
        </w:tc>
        <w:tc>
          <w:tcPr>
            <w:tcW w:w="937" w:type="pct"/>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по необходимости</w:t>
            </w:r>
          </w:p>
        </w:tc>
      </w:tr>
      <w:tr w:rsidR="00C91889" w:rsidRPr="007F4698" w:rsidTr="006524A0">
        <w:trPr>
          <w:trHeight w:val="207"/>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8.2.</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Установка и укрепление ручек и шпингалетов на оконных и дверных заполнениях</w:t>
            </w:r>
          </w:p>
        </w:tc>
        <w:tc>
          <w:tcPr>
            <w:tcW w:w="937" w:type="pct"/>
            <w:vMerge w:val="restar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1 раз в год (осенний зимний осмотр) при подготовке к ОЗП</w:t>
            </w:r>
          </w:p>
        </w:tc>
      </w:tr>
      <w:tr w:rsidR="00C91889" w:rsidRPr="007F4698" w:rsidTr="006524A0">
        <w:trPr>
          <w:trHeight w:val="139"/>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шпингалет</w:t>
            </w:r>
          </w:p>
        </w:tc>
        <w:tc>
          <w:tcPr>
            <w:tcW w:w="937" w:type="pct"/>
            <w:vMerge/>
            <w:tcBorders>
              <w:top w:val="nil"/>
              <w:left w:val="single" w:sz="4" w:space="0" w:color="auto"/>
              <w:bottom w:val="single" w:sz="4" w:space="0" w:color="auto"/>
              <w:right w:val="single" w:sz="4" w:space="0" w:color="auto"/>
            </w:tcBorders>
            <w:vAlign w:val="center"/>
            <w:hideMark/>
          </w:tcPr>
          <w:p w:rsidR="00C91889" w:rsidRPr="007F4698" w:rsidRDefault="00C91889" w:rsidP="006524A0"/>
        </w:tc>
      </w:tr>
      <w:tr w:rsidR="00C91889" w:rsidRPr="007F4698" w:rsidTr="006524A0">
        <w:trPr>
          <w:trHeight w:val="200"/>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ручки оконные и дверные</w:t>
            </w:r>
          </w:p>
        </w:tc>
        <w:tc>
          <w:tcPr>
            <w:tcW w:w="937" w:type="pct"/>
            <w:vMerge/>
            <w:tcBorders>
              <w:top w:val="nil"/>
              <w:left w:val="single" w:sz="4" w:space="0" w:color="auto"/>
              <w:bottom w:val="single" w:sz="4" w:space="0" w:color="auto"/>
              <w:right w:val="single" w:sz="4" w:space="0" w:color="auto"/>
            </w:tcBorders>
            <w:vAlign w:val="center"/>
            <w:hideMark/>
          </w:tcPr>
          <w:p w:rsidR="00C91889" w:rsidRPr="007F4698" w:rsidRDefault="00C91889" w:rsidP="006524A0"/>
        </w:tc>
      </w:tr>
      <w:tr w:rsidR="00C91889" w:rsidRPr="007F4698" w:rsidTr="006524A0">
        <w:trPr>
          <w:trHeight w:val="256"/>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9.</w:t>
            </w:r>
          </w:p>
        </w:tc>
        <w:tc>
          <w:tcPr>
            <w:tcW w:w="4627" w:type="pct"/>
            <w:gridSpan w:val="3"/>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 xml:space="preserve">Работы, выполняемые в целях надлежащего содержания систем вентиляции и </w:t>
            </w:r>
            <w:proofErr w:type="spellStart"/>
            <w:r w:rsidRPr="007F4698">
              <w:rPr>
                <w:bCs/>
              </w:rPr>
              <w:t>дымоудаления</w:t>
            </w:r>
            <w:proofErr w:type="spellEnd"/>
            <w:r w:rsidRPr="007F4698">
              <w:rPr>
                <w:bCs/>
              </w:rPr>
              <w:t xml:space="preserve"> многоквартирных домов </w:t>
            </w:r>
          </w:p>
        </w:tc>
      </w:tr>
      <w:tr w:rsidR="00C91889" w:rsidRPr="007F4698" w:rsidTr="006524A0">
        <w:trPr>
          <w:trHeight w:val="1258"/>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9.1.</w:t>
            </w:r>
          </w:p>
        </w:tc>
        <w:tc>
          <w:tcPr>
            <w:tcW w:w="3690"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roofErr w:type="gramStart"/>
            <w:r w:rsidRPr="007F4698">
              <w:rPr>
                <w:b/>
                <w:bCs/>
              </w:rPr>
              <w:t>Проверка</w:t>
            </w:r>
            <w:r w:rsidRPr="007F4698">
              <w:t xml:space="preserve"> утепления теплых чердаков, плотности закрытия входов на них; Устранение </w:t>
            </w:r>
            <w:proofErr w:type="spellStart"/>
            <w:r w:rsidRPr="007F4698">
              <w:t>неплотностей</w:t>
            </w:r>
            <w:proofErr w:type="spellEnd"/>
            <w:r w:rsidRPr="007F4698">
              <w:t xml:space="preserve"> в вентиляционных каналах и шахтах, устранение засоров в каналах, устранение неисправностей шиберов и </w:t>
            </w:r>
            <w:proofErr w:type="spellStart"/>
            <w:r w:rsidRPr="007F4698">
              <w:t>дроссель-клапанов</w:t>
            </w:r>
            <w:proofErr w:type="spellEnd"/>
            <w:r w:rsidRPr="007F4698">
              <w:t xml:space="preserve"> в вытяжных шахтах, зонтов над шахтами и дефлекторов, замена дефективных вытяжных решеток и их креплений; Контроль состояния и восстановление антикоррозионной окраски металлических вытяжных каналов, труб, поддонов и дефлекторов;</w:t>
            </w:r>
            <w:proofErr w:type="gramEnd"/>
          </w:p>
        </w:tc>
        <w:tc>
          <w:tcPr>
            <w:tcW w:w="937" w:type="pct"/>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2 раза в год (осенний и весенний осмотр)</w:t>
            </w:r>
          </w:p>
        </w:tc>
      </w:tr>
      <w:tr w:rsidR="00C91889" w:rsidRPr="007F4698" w:rsidTr="006524A0">
        <w:trPr>
          <w:trHeight w:val="379"/>
        </w:trPr>
        <w:tc>
          <w:tcPr>
            <w:tcW w:w="5000" w:type="pct"/>
            <w:gridSpan w:val="4"/>
            <w:tcBorders>
              <w:top w:val="single" w:sz="4" w:space="0" w:color="auto"/>
              <w:left w:val="single" w:sz="4" w:space="0" w:color="auto"/>
              <w:bottom w:val="single" w:sz="4" w:space="0" w:color="auto"/>
              <w:right w:val="single" w:sz="4" w:space="0" w:color="auto"/>
            </w:tcBorders>
            <w:shd w:val="clear" w:color="000000" w:fill="99CCFF"/>
            <w:vAlign w:val="center"/>
            <w:hideMark/>
          </w:tcPr>
          <w:p w:rsidR="00C91889" w:rsidRPr="007F4698" w:rsidRDefault="00C91889" w:rsidP="006524A0">
            <w:pPr>
              <w:jc w:val="center"/>
              <w:rPr>
                <w:bCs/>
              </w:rPr>
            </w:pPr>
            <w:r w:rsidRPr="007F4698">
              <w:rPr>
                <w:b/>
                <w:bCs/>
              </w:rPr>
              <w:t>II. Работы, необходимые для надлежащего содержания оборудования и систем инженерно-технического обеспечения,</w:t>
            </w:r>
            <w:r w:rsidRPr="007F4698">
              <w:rPr>
                <w:b/>
                <w:bCs/>
              </w:rPr>
              <w:br/>
              <w:t>входящих в состав общего имущества в МКД</w:t>
            </w:r>
          </w:p>
        </w:tc>
      </w:tr>
      <w:tr w:rsidR="00C91889" w:rsidRPr="007F4698" w:rsidTr="006524A0">
        <w:trPr>
          <w:trHeight w:val="417"/>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10.</w:t>
            </w:r>
          </w:p>
        </w:tc>
        <w:tc>
          <w:tcPr>
            <w:tcW w:w="3644" w:type="pct"/>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
                <w:bCs/>
              </w:rPr>
              <w:t xml:space="preserve"> </w:t>
            </w:r>
            <w:r w:rsidRPr="007F4698">
              <w:rPr>
                <w:bCs/>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984" w:type="pct"/>
            <w:gridSpan w:val="2"/>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 </w:t>
            </w:r>
          </w:p>
        </w:tc>
      </w:tr>
      <w:tr w:rsidR="00C91889" w:rsidRPr="007F4698" w:rsidTr="006524A0">
        <w:trPr>
          <w:trHeight w:val="1286"/>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10.1.</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proofErr w:type="gramStart"/>
            <w:r w:rsidRPr="007F4698">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7F4698">
              <w:t>общедомовых</w:t>
            </w:r>
            <w:proofErr w:type="spellEnd"/>
            <w:r w:rsidRPr="007F4698">
              <w:t xml:space="preserve">) приборов учета; Постоянный контроль параметров теплоносителя и воды (давления, температуры, расхода); Контроль состояния и замена неисправных контрольно-измерительных приборов (манометров, термометров и т.п.); </w:t>
            </w:r>
            <w:proofErr w:type="gramEnd"/>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 </w:t>
            </w:r>
          </w:p>
        </w:tc>
      </w:tr>
      <w:tr w:rsidR="00C91889" w:rsidRPr="007F4698" w:rsidTr="006524A0">
        <w:trPr>
          <w:trHeight w:val="30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10.1.1.</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Визуальный осмотр и проверка наличия и нарушения пломб на ППР, вычислителей, датчиков давления и температуры</w:t>
            </w:r>
          </w:p>
        </w:tc>
        <w:tc>
          <w:tcPr>
            <w:tcW w:w="984" w:type="pct"/>
            <w:gridSpan w:val="2"/>
            <w:vMerge w:val="restart"/>
            <w:tcBorders>
              <w:top w:val="nil"/>
              <w:left w:val="nil"/>
              <w:right w:val="single" w:sz="4" w:space="0" w:color="auto"/>
            </w:tcBorders>
            <w:shd w:val="clear" w:color="auto" w:fill="auto"/>
            <w:vAlign w:val="center"/>
            <w:hideMark/>
          </w:tcPr>
          <w:p w:rsidR="00C91889" w:rsidRPr="007F4698" w:rsidRDefault="00C91889" w:rsidP="006524A0">
            <w:pPr>
              <w:jc w:val="center"/>
              <w:rPr>
                <w:bCs/>
              </w:rPr>
            </w:pPr>
            <w:r w:rsidRPr="007F4698">
              <w:rPr>
                <w:bCs/>
              </w:rPr>
              <w:t>1 раз в месяц</w:t>
            </w:r>
          </w:p>
        </w:tc>
      </w:tr>
      <w:tr w:rsidR="00C91889" w:rsidRPr="007F4698" w:rsidTr="006524A0">
        <w:trPr>
          <w:trHeight w:val="261"/>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10.1.2.</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Снятие и запись показаний с вычислителями в журнал</w:t>
            </w:r>
          </w:p>
        </w:tc>
        <w:tc>
          <w:tcPr>
            <w:tcW w:w="984" w:type="pct"/>
            <w:gridSpan w:val="2"/>
            <w:vMerge/>
            <w:tcBorders>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p>
        </w:tc>
      </w:tr>
      <w:tr w:rsidR="00C91889" w:rsidRPr="007F4698" w:rsidTr="006524A0">
        <w:trPr>
          <w:trHeight w:val="30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lastRenderedPageBreak/>
              <w:t>10.1.3.</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 xml:space="preserve">Составление акта (при нарушении правил эксплуатации приборов) с представителями абонента и поставщиком </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1 раз в год</w:t>
            </w:r>
          </w:p>
        </w:tc>
      </w:tr>
      <w:tr w:rsidR="00C91889" w:rsidRPr="007F4698" w:rsidTr="006524A0">
        <w:trPr>
          <w:trHeight w:val="459"/>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10.1.4.</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Проверка работоспособности запорной арматуры (герметичность перекрытия потока воды) для отключения фильтров. Разбор фильтра. Очистка фильтра от накипи</w:t>
            </w:r>
          </w:p>
        </w:tc>
        <w:tc>
          <w:tcPr>
            <w:tcW w:w="984" w:type="pct"/>
            <w:gridSpan w:val="2"/>
            <w:vMerge w:val="restart"/>
            <w:tcBorders>
              <w:top w:val="nil"/>
              <w:left w:val="nil"/>
              <w:right w:val="single" w:sz="4" w:space="0" w:color="auto"/>
            </w:tcBorders>
            <w:shd w:val="clear" w:color="auto" w:fill="auto"/>
            <w:vAlign w:val="center"/>
            <w:hideMark/>
          </w:tcPr>
          <w:p w:rsidR="00C91889" w:rsidRPr="007F4698" w:rsidRDefault="00C91889" w:rsidP="006524A0">
            <w:pPr>
              <w:jc w:val="center"/>
              <w:rPr>
                <w:bCs/>
              </w:rPr>
            </w:pPr>
            <w:r w:rsidRPr="007F4698">
              <w:rPr>
                <w:bCs/>
              </w:rPr>
              <w:t>4 раза в год</w:t>
            </w:r>
          </w:p>
        </w:tc>
      </w:tr>
      <w:tr w:rsidR="00C91889" w:rsidRPr="007F4698" w:rsidTr="006524A0">
        <w:trPr>
          <w:trHeight w:val="34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10.1.5.</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Установка фильтра для очистки теплоносителя с креплением и резьбовых соединений. Замена сетки.</w:t>
            </w:r>
          </w:p>
        </w:tc>
        <w:tc>
          <w:tcPr>
            <w:tcW w:w="984" w:type="pct"/>
            <w:gridSpan w:val="2"/>
            <w:vMerge/>
            <w:tcBorders>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p>
        </w:tc>
      </w:tr>
      <w:tr w:rsidR="00C91889" w:rsidRPr="007F4698" w:rsidTr="006524A0">
        <w:trPr>
          <w:trHeight w:val="131"/>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10.1.6.</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 xml:space="preserve">Проверка работоспособности </w:t>
            </w:r>
            <w:proofErr w:type="spellStart"/>
            <w:r w:rsidRPr="007F4698">
              <w:t>водозапорной</w:t>
            </w:r>
            <w:proofErr w:type="spellEnd"/>
            <w:r w:rsidRPr="007F4698">
              <w:t xml:space="preserve"> арматуры  (герметичность перекрытия потоков)</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2 раза в год</w:t>
            </w:r>
          </w:p>
        </w:tc>
      </w:tr>
      <w:tr w:rsidR="00C91889" w:rsidRPr="007F4698" w:rsidTr="006524A0">
        <w:trPr>
          <w:trHeight w:val="969"/>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10.2.</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2 раза в год (осенний и весенний осмотр)</w:t>
            </w:r>
          </w:p>
        </w:tc>
      </w:tr>
      <w:tr w:rsidR="00C91889" w:rsidRPr="007F4698" w:rsidTr="006524A0">
        <w:trPr>
          <w:trHeight w:val="51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10.3.</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1 раз в год (осенний зимний осмотр)</w:t>
            </w:r>
          </w:p>
        </w:tc>
      </w:tr>
      <w:tr w:rsidR="00C91889" w:rsidRPr="007F4698" w:rsidTr="006524A0">
        <w:trPr>
          <w:trHeight w:val="300"/>
        </w:trPr>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10.4.</w:t>
            </w:r>
          </w:p>
        </w:tc>
        <w:tc>
          <w:tcPr>
            <w:tcW w:w="3644" w:type="pct"/>
            <w:tcBorders>
              <w:top w:val="single" w:sz="4" w:space="0" w:color="auto"/>
              <w:left w:val="nil"/>
              <w:bottom w:val="single" w:sz="4" w:space="0" w:color="auto"/>
              <w:right w:val="single" w:sz="4" w:space="0" w:color="auto"/>
            </w:tcBorders>
            <w:shd w:val="clear" w:color="auto" w:fill="auto"/>
            <w:hideMark/>
          </w:tcPr>
          <w:p w:rsidR="00C91889" w:rsidRPr="007F4698" w:rsidRDefault="00C91889" w:rsidP="006524A0">
            <w:r w:rsidRPr="007F4698">
              <w:t>Промывка участков водопровода после выполнения ремонтно-строительных работ на водопроводе;</w:t>
            </w:r>
          </w:p>
        </w:tc>
        <w:tc>
          <w:tcPr>
            <w:tcW w:w="984"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по мере необходимости</w:t>
            </w:r>
          </w:p>
        </w:tc>
      </w:tr>
      <w:tr w:rsidR="00C91889" w:rsidRPr="007F4698" w:rsidTr="006524A0">
        <w:trPr>
          <w:trHeight w:val="417"/>
        </w:trPr>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10.5.</w:t>
            </w:r>
          </w:p>
        </w:tc>
        <w:tc>
          <w:tcPr>
            <w:tcW w:w="3644" w:type="pct"/>
            <w:tcBorders>
              <w:top w:val="single" w:sz="4" w:space="0" w:color="auto"/>
              <w:left w:val="nil"/>
              <w:bottom w:val="single" w:sz="4" w:space="0" w:color="auto"/>
              <w:right w:val="single" w:sz="4" w:space="0" w:color="auto"/>
            </w:tcBorders>
            <w:shd w:val="clear" w:color="000000" w:fill="FFFFFF"/>
            <w:hideMark/>
          </w:tcPr>
          <w:p w:rsidR="00C91889" w:rsidRPr="007F4698" w:rsidRDefault="00C91889" w:rsidP="006524A0">
            <w:r w:rsidRPr="007F4698">
              <w:t xml:space="preserve"> Проверка и обеспечение работоспособности местных локальных очистных сооружений (септики) и дворовых туалетов;</w:t>
            </w:r>
          </w:p>
        </w:tc>
        <w:tc>
          <w:tcPr>
            <w:tcW w:w="984" w:type="pct"/>
            <w:gridSpan w:val="2"/>
            <w:vMerge/>
            <w:tcBorders>
              <w:top w:val="single" w:sz="4" w:space="0" w:color="auto"/>
              <w:left w:val="nil"/>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126"/>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10.6.</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pPr>
              <w:rPr>
                <w:bCs/>
              </w:rPr>
            </w:pPr>
            <w:r w:rsidRPr="007F4698">
              <w:rPr>
                <w:bCs/>
              </w:rPr>
              <w:t xml:space="preserve">Промывка систем водоснабжения для удаления </w:t>
            </w:r>
            <w:proofErr w:type="spellStart"/>
            <w:r w:rsidRPr="007F4698">
              <w:rPr>
                <w:bCs/>
              </w:rPr>
              <w:t>накипно-коррозионных</w:t>
            </w:r>
            <w:proofErr w:type="spellEnd"/>
            <w:r w:rsidRPr="007F4698">
              <w:rPr>
                <w:bCs/>
              </w:rPr>
              <w:t xml:space="preserve"> отложений.</w:t>
            </w:r>
          </w:p>
        </w:tc>
        <w:tc>
          <w:tcPr>
            <w:tcW w:w="984" w:type="pct"/>
            <w:gridSpan w:val="2"/>
            <w:vMerge/>
            <w:tcBorders>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429"/>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11.</w:t>
            </w:r>
          </w:p>
        </w:tc>
        <w:tc>
          <w:tcPr>
            <w:tcW w:w="3644" w:type="pct"/>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Работы, выполняемые в целях надлежащего содержания систем теплоснабжения (отопление, горячее водоснабжение) в многоквартирных домах</w:t>
            </w:r>
          </w:p>
        </w:tc>
        <w:tc>
          <w:tcPr>
            <w:tcW w:w="984" w:type="pct"/>
            <w:gridSpan w:val="2"/>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 </w:t>
            </w:r>
          </w:p>
        </w:tc>
      </w:tr>
      <w:tr w:rsidR="00C91889" w:rsidRPr="007F4698" w:rsidTr="006524A0">
        <w:trPr>
          <w:trHeight w:val="421"/>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11.1.</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984" w:type="pct"/>
            <w:gridSpan w:val="2"/>
            <w:vMerge w:val="restart"/>
            <w:tcBorders>
              <w:top w:val="nil"/>
              <w:left w:val="nil"/>
              <w:right w:val="single" w:sz="4" w:space="0" w:color="auto"/>
            </w:tcBorders>
            <w:shd w:val="clear" w:color="auto" w:fill="auto"/>
            <w:vAlign w:val="center"/>
            <w:hideMark/>
          </w:tcPr>
          <w:p w:rsidR="00C91889" w:rsidRPr="007F4698" w:rsidRDefault="00C91889" w:rsidP="006524A0">
            <w:pPr>
              <w:jc w:val="center"/>
              <w:rPr>
                <w:bCs/>
              </w:rPr>
            </w:pPr>
            <w:r w:rsidRPr="007F4698">
              <w:rPr>
                <w:bCs/>
              </w:rPr>
              <w:t>1 раз в год (осенний зимний осмотр)</w:t>
            </w:r>
          </w:p>
        </w:tc>
      </w:tr>
      <w:tr w:rsidR="00C91889" w:rsidRPr="007F4698" w:rsidTr="006524A0">
        <w:trPr>
          <w:trHeight w:val="143"/>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11.1.1.</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Осмотр системы центрального отопления </w:t>
            </w:r>
          </w:p>
        </w:tc>
        <w:tc>
          <w:tcPr>
            <w:tcW w:w="984" w:type="pct"/>
            <w:gridSpan w:val="2"/>
            <w:vMerge/>
            <w:tcBorders>
              <w:left w:val="nil"/>
              <w:right w:val="single" w:sz="4" w:space="0" w:color="auto"/>
            </w:tcBorders>
            <w:shd w:val="clear" w:color="000000" w:fill="FFFFFF"/>
            <w:vAlign w:val="center"/>
          </w:tcPr>
          <w:p w:rsidR="00C91889" w:rsidRPr="007F4698" w:rsidRDefault="00C91889" w:rsidP="006524A0">
            <w:pPr>
              <w:jc w:val="center"/>
              <w:rPr>
                <w:bCs/>
              </w:rPr>
            </w:pPr>
          </w:p>
        </w:tc>
      </w:tr>
      <w:tr w:rsidR="00C91889" w:rsidRPr="007F4698" w:rsidTr="006524A0">
        <w:trPr>
          <w:trHeight w:val="263"/>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11.1.2.</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Устройства в чердачных и подвальных помещениях </w:t>
            </w:r>
          </w:p>
        </w:tc>
        <w:tc>
          <w:tcPr>
            <w:tcW w:w="984" w:type="pct"/>
            <w:gridSpan w:val="2"/>
            <w:vMerge/>
            <w:tcBorders>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26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11.2.</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Проведение пробных пусконаладочных работ (пробные топки);</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 </w:t>
            </w:r>
          </w:p>
        </w:tc>
      </w:tr>
      <w:tr w:rsidR="00C91889" w:rsidRPr="007F4698" w:rsidTr="006524A0">
        <w:trPr>
          <w:trHeight w:val="269"/>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11.2.1.</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Первое рабочее испытание отдельных частей системы </w:t>
            </w:r>
          </w:p>
        </w:tc>
        <w:tc>
          <w:tcPr>
            <w:tcW w:w="984" w:type="pct"/>
            <w:gridSpan w:val="2"/>
            <w:vMerge w:val="restart"/>
            <w:tcBorders>
              <w:top w:val="nil"/>
              <w:left w:val="nil"/>
              <w:right w:val="single" w:sz="4" w:space="0" w:color="auto"/>
            </w:tcBorders>
            <w:shd w:val="clear" w:color="auto" w:fill="auto"/>
            <w:vAlign w:val="center"/>
            <w:hideMark/>
          </w:tcPr>
          <w:p w:rsidR="00C91889" w:rsidRPr="007F4698" w:rsidRDefault="00C91889" w:rsidP="006524A0">
            <w:pPr>
              <w:jc w:val="center"/>
              <w:rPr>
                <w:bCs/>
              </w:rPr>
            </w:pPr>
            <w:r w:rsidRPr="007F4698">
              <w:rPr>
                <w:bCs/>
              </w:rPr>
              <w:t>1 раз в год (осенний зимний осмотр)</w:t>
            </w:r>
          </w:p>
        </w:tc>
      </w:tr>
      <w:tr w:rsidR="00C91889" w:rsidRPr="007F4698" w:rsidTr="006524A0">
        <w:trPr>
          <w:trHeight w:val="263"/>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11.2.2.</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Рабочая проверка системы в целом </w:t>
            </w:r>
          </w:p>
        </w:tc>
        <w:tc>
          <w:tcPr>
            <w:tcW w:w="984" w:type="pct"/>
            <w:gridSpan w:val="2"/>
            <w:vMerge/>
            <w:tcBorders>
              <w:left w:val="nil"/>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281"/>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11.2.3.</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Окончательная проверка при сдаче системы </w:t>
            </w:r>
          </w:p>
        </w:tc>
        <w:tc>
          <w:tcPr>
            <w:tcW w:w="984" w:type="pct"/>
            <w:gridSpan w:val="2"/>
            <w:vMerge/>
            <w:tcBorders>
              <w:left w:val="nil"/>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271"/>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11.2.4.</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Консервация системы отопления</w:t>
            </w:r>
          </w:p>
        </w:tc>
        <w:tc>
          <w:tcPr>
            <w:tcW w:w="984" w:type="pct"/>
            <w:gridSpan w:val="2"/>
            <w:vMerge/>
            <w:tcBorders>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p>
        </w:tc>
      </w:tr>
      <w:tr w:rsidR="00C91889" w:rsidRPr="007F4698" w:rsidTr="006524A0">
        <w:trPr>
          <w:trHeight w:val="133"/>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11.3.</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
                <w:bCs/>
              </w:rPr>
            </w:pPr>
            <w:r w:rsidRPr="007F4698">
              <w:rPr>
                <w:b/>
                <w:bCs/>
              </w:rPr>
              <w:t>Удаление воздуха из системы отопления;</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 </w:t>
            </w:r>
          </w:p>
        </w:tc>
      </w:tr>
      <w:tr w:rsidR="00C91889" w:rsidRPr="007F4698" w:rsidTr="006524A0">
        <w:trPr>
          <w:trHeight w:val="109"/>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11.3.1. 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Ликвидация воздушных пробок в системе отопления </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по заявке </w:t>
            </w:r>
          </w:p>
        </w:tc>
      </w:tr>
      <w:tr w:rsidR="00C91889" w:rsidRPr="007F4698" w:rsidTr="006524A0">
        <w:trPr>
          <w:trHeight w:val="149"/>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11.3.2.</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В стояке </w:t>
            </w:r>
          </w:p>
        </w:tc>
        <w:tc>
          <w:tcPr>
            <w:tcW w:w="984" w:type="pct"/>
            <w:gridSpan w:val="2"/>
            <w:vMerge w:val="restart"/>
            <w:tcBorders>
              <w:top w:val="nil"/>
              <w:left w:val="nil"/>
              <w:right w:val="single" w:sz="4" w:space="0" w:color="auto"/>
            </w:tcBorders>
            <w:shd w:val="clear" w:color="auto" w:fill="auto"/>
            <w:vAlign w:val="center"/>
            <w:hideMark/>
          </w:tcPr>
          <w:p w:rsidR="00C91889" w:rsidRPr="007F4698" w:rsidRDefault="00C91889" w:rsidP="006524A0">
            <w:pPr>
              <w:jc w:val="center"/>
            </w:pPr>
            <w:r w:rsidRPr="007F4698">
              <w:t>1 раз в год (осенний зимний осмотр) при подготовке к ОЗП</w:t>
            </w:r>
          </w:p>
        </w:tc>
      </w:tr>
      <w:tr w:rsidR="00C91889" w:rsidRPr="007F4698" w:rsidTr="006524A0">
        <w:trPr>
          <w:trHeight w:val="209"/>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11.3.3.</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В радиаторном блоке </w:t>
            </w:r>
          </w:p>
        </w:tc>
        <w:tc>
          <w:tcPr>
            <w:tcW w:w="984" w:type="pct"/>
            <w:gridSpan w:val="2"/>
            <w:vMerge/>
            <w:tcBorders>
              <w:left w:val="nil"/>
              <w:right w:val="single" w:sz="4" w:space="0" w:color="auto"/>
            </w:tcBorders>
            <w:shd w:val="clear" w:color="auto" w:fill="auto"/>
            <w:vAlign w:val="center"/>
          </w:tcPr>
          <w:p w:rsidR="00C91889" w:rsidRPr="007F4698" w:rsidRDefault="00C91889" w:rsidP="006524A0">
            <w:pPr>
              <w:jc w:val="center"/>
            </w:pPr>
          </w:p>
        </w:tc>
      </w:tr>
      <w:tr w:rsidR="00C91889" w:rsidRPr="007F4698" w:rsidTr="006524A0">
        <w:trPr>
          <w:trHeight w:val="42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11.4.</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 xml:space="preserve">Промывка централизованных систем теплоснабжения для удаления </w:t>
            </w:r>
            <w:proofErr w:type="spellStart"/>
            <w:r w:rsidRPr="007F4698">
              <w:rPr>
                <w:bCs/>
              </w:rPr>
              <w:t>накипно-коррозионных</w:t>
            </w:r>
            <w:proofErr w:type="spellEnd"/>
            <w:r w:rsidRPr="007F4698">
              <w:rPr>
                <w:bCs/>
              </w:rPr>
              <w:t xml:space="preserve"> отложений.</w:t>
            </w:r>
          </w:p>
        </w:tc>
        <w:tc>
          <w:tcPr>
            <w:tcW w:w="984" w:type="pct"/>
            <w:gridSpan w:val="2"/>
            <w:vMerge/>
            <w:tcBorders>
              <w:left w:val="nil"/>
              <w:bottom w:val="single" w:sz="4" w:space="0" w:color="auto"/>
              <w:right w:val="single" w:sz="4" w:space="0" w:color="auto"/>
            </w:tcBorders>
            <w:shd w:val="clear" w:color="auto" w:fill="auto"/>
            <w:vAlign w:val="center"/>
          </w:tcPr>
          <w:p w:rsidR="00C91889" w:rsidRPr="007F4698" w:rsidRDefault="00C91889" w:rsidP="006524A0">
            <w:pPr>
              <w:jc w:val="center"/>
            </w:pPr>
          </w:p>
        </w:tc>
      </w:tr>
      <w:tr w:rsidR="00C91889" w:rsidRPr="007F4698" w:rsidTr="006524A0">
        <w:trPr>
          <w:trHeight w:val="389"/>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12.</w:t>
            </w:r>
          </w:p>
        </w:tc>
        <w:tc>
          <w:tcPr>
            <w:tcW w:w="3644" w:type="pct"/>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984" w:type="pct"/>
            <w:gridSpan w:val="2"/>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по мере необходимости</w:t>
            </w:r>
          </w:p>
        </w:tc>
      </w:tr>
      <w:tr w:rsidR="00C91889" w:rsidRPr="007F4698" w:rsidTr="006524A0">
        <w:trPr>
          <w:trHeight w:val="510"/>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12.1.</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 xml:space="preserve">Проверка заземления оболочки </w:t>
            </w:r>
            <w:proofErr w:type="spellStart"/>
            <w:r w:rsidRPr="007F4698">
              <w:rPr>
                <w:bCs/>
              </w:rPr>
              <w:t>электрокабеля</w:t>
            </w:r>
            <w:proofErr w:type="spellEnd"/>
            <w:r w:rsidRPr="007F4698">
              <w:rPr>
                <w:bCs/>
              </w:rPr>
              <w:t xml:space="preserve">, оборудования </w:t>
            </w:r>
            <w:r w:rsidRPr="007F4698">
              <w:rPr>
                <w:bCs/>
              </w:rPr>
              <w:lastRenderedPageBreak/>
              <w:t>(насосы,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lastRenderedPageBreak/>
              <w:t> </w:t>
            </w:r>
          </w:p>
        </w:tc>
      </w:tr>
      <w:tr w:rsidR="00C91889" w:rsidRPr="007F4698" w:rsidTr="006524A0">
        <w:trPr>
          <w:trHeight w:val="377"/>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lastRenderedPageBreak/>
              <w:t>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Проверка заземления оболочки </w:t>
            </w:r>
            <w:proofErr w:type="spellStart"/>
            <w:r w:rsidRPr="007F4698">
              <w:t>электрокабеля</w:t>
            </w:r>
            <w:proofErr w:type="spellEnd"/>
            <w:r w:rsidRPr="007F4698">
              <w:t xml:space="preserve"> </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1 раз в год (осенний зимний осмотр)</w:t>
            </w:r>
          </w:p>
        </w:tc>
      </w:tr>
      <w:tr w:rsidR="00C91889" w:rsidRPr="007F4698" w:rsidTr="006524A0">
        <w:trPr>
          <w:trHeight w:val="219"/>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Осмотр линий электрических сетей, арматуры и электрооборудования </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 </w:t>
            </w:r>
          </w:p>
        </w:tc>
      </w:tr>
      <w:tr w:rsidR="00C91889" w:rsidRPr="007F4698" w:rsidTr="006524A0">
        <w:trPr>
          <w:trHeight w:val="137"/>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 -  на лестничных клетках</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4 раза в год</w:t>
            </w:r>
          </w:p>
        </w:tc>
      </w:tr>
      <w:tr w:rsidR="00C91889" w:rsidRPr="007F4698" w:rsidTr="006524A0">
        <w:trPr>
          <w:trHeight w:val="440"/>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 силовая установка </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1 раз в год (осенний зимний осмотр)</w:t>
            </w:r>
          </w:p>
        </w:tc>
      </w:tr>
      <w:tr w:rsidR="00C91889" w:rsidRPr="007F4698" w:rsidTr="006524A0">
        <w:trPr>
          <w:trHeight w:val="175"/>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Мелкий ремонт электропроводки </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по мере необходимости</w:t>
            </w:r>
          </w:p>
        </w:tc>
      </w:tr>
      <w:tr w:rsidR="00C91889" w:rsidRPr="007F4698" w:rsidTr="006524A0">
        <w:trPr>
          <w:trHeight w:val="283"/>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12.2.</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Проверка и обеспечение работоспособности устройств защитного отключения;</w:t>
            </w:r>
          </w:p>
        </w:tc>
        <w:tc>
          <w:tcPr>
            <w:tcW w:w="984" w:type="pct"/>
            <w:gridSpan w:val="2"/>
            <w:vMerge w:val="restart"/>
            <w:tcBorders>
              <w:top w:val="nil"/>
              <w:left w:val="nil"/>
              <w:right w:val="single" w:sz="4" w:space="0" w:color="auto"/>
            </w:tcBorders>
            <w:shd w:val="clear" w:color="auto" w:fill="auto"/>
            <w:vAlign w:val="center"/>
            <w:hideMark/>
          </w:tcPr>
          <w:p w:rsidR="00C91889" w:rsidRPr="007F4698" w:rsidRDefault="00C91889" w:rsidP="006524A0">
            <w:pPr>
              <w:jc w:val="center"/>
            </w:pPr>
            <w:r w:rsidRPr="007F4698">
              <w:t>1 раз в год (осенний зимний осмотр)</w:t>
            </w:r>
          </w:p>
        </w:tc>
      </w:tr>
      <w:tr w:rsidR="00C91889" w:rsidRPr="007F4698" w:rsidTr="006524A0">
        <w:trPr>
          <w:trHeight w:val="1171"/>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
                <w:bCs/>
              </w:rPr>
            </w:pPr>
            <w:r w:rsidRPr="007F4698">
              <w:rPr>
                <w:b/>
                <w:bCs/>
              </w:rPr>
              <w:t>12.3.</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pPr>
              <w:rPr>
                <w:bCs/>
              </w:rPr>
            </w:pPr>
            <w:r w:rsidRPr="007F4698">
              <w:rPr>
                <w:bCs/>
              </w:rPr>
              <w:t xml:space="preserve">Техническое обслуживание и ремонт силовых и осветительных установок, электрических установок систем </w:t>
            </w:r>
            <w:proofErr w:type="spellStart"/>
            <w:r w:rsidRPr="007F4698">
              <w:rPr>
                <w:bCs/>
              </w:rPr>
              <w:t>дымоудаления</w:t>
            </w:r>
            <w:proofErr w:type="spellEnd"/>
            <w:r w:rsidRPr="007F4698">
              <w:rPr>
                <w:bC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7F4698">
              <w:rPr>
                <w:bCs/>
              </w:rPr>
              <w:t>молниезащиты</w:t>
            </w:r>
            <w:proofErr w:type="spellEnd"/>
            <w:r w:rsidRPr="007F4698">
              <w:rPr>
                <w:bC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984" w:type="pct"/>
            <w:gridSpan w:val="2"/>
            <w:vMerge/>
            <w:tcBorders>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p>
        </w:tc>
      </w:tr>
      <w:tr w:rsidR="00C91889" w:rsidRPr="007F4698" w:rsidTr="006524A0">
        <w:trPr>
          <w:trHeight w:val="243"/>
        </w:trPr>
        <w:tc>
          <w:tcPr>
            <w:tcW w:w="5000" w:type="pct"/>
            <w:gridSpan w:val="4"/>
            <w:tcBorders>
              <w:top w:val="single" w:sz="4" w:space="0" w:color="auto"/>
              <w:left w:val="single" w:sz="4" w:space="0" w:color="auto"/>
              <w:bottom w:val="single" w:sz="4" w:space="0" w:color="auto"/>
              <w:right w:val="single" w:sz="4" w:space="0" w:color="auto"/>
            </w:tcBorders>
            <w:shd w:val="clear" w:color="000000" w:fill="99CCFF"/>
            <w:vAlign w:val="center"/>
            <w:hideMark/>
          </w:tcPr>
          <w:p w:rsidR="00C91889" w:rsidRPr="007F4698" w:rsidRDefault="00C91889" w:rsidP="006524A0">
            <w:pPr>
              <w:jc w:val="center"/>
              <w:rPr>
                <w:b/>
                <w:bCs/>
              </w:rPr>
            </w:pPr>
            <w:r w:rsidRPr="007F4698">
              <w:rPr>
                <w:b/>
                <w:bCs/>
              </w:rPr>
              <w:t>III. Работы и услуги по обслуживанию, выполняемые сторонними организациями</w:t>
            </w:r>
          </w:p>
          <w:p w:rsidR="00C91889" w:rsidRPr="007F4698" w:rsidRDefault="00C91889" w:rsidP="006524A0">
            <w:pPr>
              <w:jc w:val="center"/>
              <w:rPr>
                <w:bCs/>
              </w:rPr>
            </w:pPr>
            <w:r w:rsidRPr="007F4698">
              <w:rPr>
                <w:bCs/>
              </w:rPr>
              <w:t> </w:t>
            </w:r>
          </w:p>
        </w:tc>
      </w:tr>
      <w:tr w:rsidR="00C91889" w:rsidRPr="007F4698" w:rsidTr="006524A0">
        <w:trPr>
          <w:trHeight w:val="656"/>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13.</w:t>
            </w:r>
          </w:p>
        </w:tc>
        <w:tc>
          <w:tcPr>
            <w:tcW w:w="3644" w:type="pct"/>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Cs/>
              </w:rPr>
            </w:pPr>
            <w:r w:rsidRPr="007F4698">
              <w:rPr>
                <w:bC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w:t>
            </w:r>
          </w:p>
        </w:tc>
        <w:tc>
          <w:tcPr>
            <w:tcW w:w="984" w:type="pct"/>
            <w:gridSpan w:val="2"/>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В соответствии с утвержденным графиком периодичности уборки</w:t>
            </w:r>
          </w:p>
        </w:tc>
      </w:tr>
      <w:tr w:rsidR="00C91889" w:rsidRPr="007F4698" w:rsidTr="006524A0">
        <w:trPr>
          <w:trHeight w:val="316"/>
        </w:trPr>
        <w:tc>
          <w:tcPr>
            <w:tcW w:w="5000" w:type="pct"/>
            <w:gridSpan w:val="4"/>
            <w:tcBorders>
              <w:top w:val="single" w:sz="4" w:space="0" w:color="auto"/>
              <w:left w:val="single" w:sz="4" w:space="0" w:color="auto"/>
              <w:bottom w:val="single" w:sz="4" w:space="0" w:color="auto"/>
              <w:right w:val="single" w:sz="4" w:space="0" w:color="auto"/>
            </w:tcBorders>
            <w:shd w:val="clear" w:color="000000" w:fill="99CCFF"/>
            <w:vAlign w:val="center"/>
            <w:hideMark/>
          </w:tcPr>
          <w:p w:rsidR="00C91889" w:rsidRPr="007F4698" w:rsidRDefault="00C91889" w:rsidP="006524A0">
            <w:pPr>
              <w:jc w:val="center"/>
              <w:rPr>
                <w:b/>
                <w:bCs/>
              </w:rPr>
            </w:pPr>
            <w:r w:rsidRPr="007F4698">
              <w:rPr>
                <w:b/>
                <w:bCs/>
              </w:rPr>
              <w:t>IV. Работы и услуги по содержанию иного общего имущества в МКД</w:t>
            </w:r>
          </w:p>
          <w:p w:rsidR="00C91889" w:rsidRPr="007F4698" w:rsidRDefault="00C91889" w:rsidP="006524A0">
            <w:pPr>
              <w:jc w:val="center"/>
              <w:rPr>
                <w:bCs/>
              </w:rPr>
            </w:pPr>
            <w:r w:rsidRPr="007F4698">
              <w:rPr>
                <w:bCs/>
              </w:rPr>
              <w:t> </w:t>
            </w:r>
          </w:p>
        </w:tc>
      </w:tr>
      <w:tr w:rsidR="00C91889" w:rsidRPr="007F4698" w:rsidTr="006524A0">
        <w:trPr>
          <w:trHeight w:val="214"/>
        </w:trPr>
        <w:tc>
          <w:tcPr>
            <w:tcW w:w="373"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
                <w:bCs/>
              </w:rPr>
            </w:pPr>
            <w:r w:rsidRPr="007F4698">
              <w:rPr>
                <w:b/>
                <w:bCs/>
              </w:rPr>
              <w:t>14.</w:t>
            </w:r>
          </w:p>
        </w:tc>
        <w:tc>
          <w:tcPr>
            <w:tcW w:w="3644" w:type="pct"/>
            <w:tcBorders>
              <w:top w:val="nil"/>
              <w:left w:val="nil"/>
              <w:bottom w:val="single" w:sz="4" w:space="0" w:color="auto"/>
              <w:right w:val="single" w:sz="4" w:space="0" w:color="auto"/>
            </w:tcBorders>
            <w:shd w:val="clear" w:color="auto" w:fill="FBD4B4" w:themeFill="accent6" w:themeFillTint="66"/>
            <w:hideMark/>
          </w:tcPr>
          <w:p w:rsidR="00C91889" w:rsidRPr="007F4698" w:rsidRDefault="00C91889" w:rsidP="006524A0">
            <w:pPr>
              <w:rPr>
                <w:b/>
                <w:bCs/>
              </w:rPr>
            </w:pPr>
            <w:r w:rsidRPr="007F4698">
              <w:rPr>
                <w:b/>
                <w:bCs/>
              </w:rPr>
              <w:t xml:space="preserve"> Работы по содержанию помещений, входящих в состав общего имущества в  МКД </w:t>
            </w:r>
          </w:p>
        </w:tc>
        <w:tc>
          <w:tcPr>
            <w:tcW w:w="984" w:type="pct"/>
            <w:gridSpan w:val="2"/>
            <w:tcBorders>
              <w:top w:val="nil"/>
              <w:left w:val="nil"/>
              <w:bottom w:val="single" w:sz="4" w:space="0" w:color="auto"/>
              <w:right w:val="single" w:sz="4" w:space="0" w:color="auto"/>
            </w:tcBorders>
            <w:shd w:val="clear" w:color="auto" w:fill="FBD4B4" w:themeFill="accent6" w:themeFillTint="66"/>
            <w:vAlign w:val="center"/>
            <w:hideMark/>
          </w:tcPr>
          <w:p w:rsidR="00C91889" w:rsidRPr="007F4698" w:rsidRDefault="00C91889" w:rsidP="006524A0">
            <w:pPr>
              <w:jc w:val="center"/>
              <w:rPr>
                <w:bCs/>
              </w:rPr>
            </w:pPr>
            <w:r w:rsidRPr="007F4698">
              <w:rPr>
                <w:bCs/>
              </w:rPr>
              <w:t> </w:t>
            </w:r>
          </w:p>
        </w:tc>
      </w:tr>
      <w:tr w:rsidR="00C91889" w:rsidRPr="007F4698" w:rsidTr="006524A0">
        <w:trPr>
          <w:trHeight w:val="153"/>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14.1.</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Влажное подметание лестничных площадок</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ежедневно</w:t>
            </w:r>
          </w:p>
        </w:tc>
      </w:tr>
      <w:tr w:rsidR="00C91889" w:rsidRPr="007F4698" w:rsidTr="006524A0">
        <w:trPr>
          <w:trHeight w:val="133"/>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14.2.</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Мытье лестничных площадок</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r>
      <w:tr w:rsidR="00C91889" w:rsidRPr="007F4698" w:rsidTr="006524A0">
        <w:trPr>
          <w:trHeight w:val="171"/>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Зима, лето</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2 раза в мес.</w:t>
            </w:r>
          </w:p>
        </w:tc>
      </w:tr>
      <w:tr w:rsidR="00C91889" w:rsidRPr="007F4698" w:rsidTr="006524A0">
        <w:trPr>
          <w:trHeight w:val="231"/>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 </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Весна, осень</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1 раз в неделю</w:t>
            </w:r>
          </w:p>
        </w:tc>
      </w:tr>
      <w:tr w:rsidR="00C91889" w:rsidRPr="007F4698" w:rsidTr="006524A0">
        <w:trPr>
          <w:trHeight w:val="110"/>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14.3.</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Обметание пыли с потолков</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1 раз в год</w:t>
            </w:r>
          </w:p>
        </w:tc>
      </w:tr>
      <w:tr w:rsidR="00C91889" w:rsidRPr="007F4698" w:rsidTr="006524A0">
        <w:trPr>
          <w:trHeight w:val="300"/>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14.4.</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 xml:space="preserve">Влажная протирка элементов лестничных клеток (почтовые ящики, поручни, шкафы для </w:t>
            </w:r>
            <w:proofErr w:type="spellStart"/>
            <w:r w:rsidRPr="007F4698">
              <w:t>элеткросчетчиков</w:t>
            </w:r>
            <w:proofErr w:type="spellEnd"/>
            <w:r w:rsidRPr="007F4698">
              <w:t>, стены, двери, оконные и дверные откосы, плафоны на лестничных клетках, подоконники, отопительные приборы)</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pPr>
            <w:r w:rsidRPr="007F4698">
              <w:t>1 раз в месяц</w:t>
            </w:r>
          </w:p>
        </w:tc>
      </w:tr>
      <w:tr w:rsidR="00C91889" w:rsidRPr="007F4698" w:rsidTr="006524A0">
        <w:trPr>
          <w:trHeight w:val="94"/>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14.5.</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Мытье окон</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 xml:space="preserve">1 раза в год </w:t>
            </w:r>
          </w:p>
        </w:tc>
      </w:tr>
      <w:tr w:rsidR="00C91889" w:rsidRPr="007F4698" w:rsidTr="006524A0">
        <w:trPr>
          <w:trHeight w:val="177"/>
        </w:trPr>
        <w:tc>
          <w:tcPr>
            <w:tcW w:w="373" w:type="pct"/>
            <w:tcBorders>
              <w:top w:val="nil"/>
              <w:left w:val="single" w:sz="4" w:space="0" w:color="auto"/>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
                <w:bCs/>
              </w:rPr>
            </w:pPr>
            <w:r w:rsidRPr="007F4698">
              <w:rPr>
                <w:b/>
                <w:bCs/>
              </w:rPr>
              <w:t>15.</w:t>
            </w:r>
          </w:p>
        </w:tc>
        <w:tc>
          <w:tcPr>
            <w:tcW w:w="3644" w:type="pct"/>
            <w:tcBorders>
              <w:top w:val="nil"/>
              <w:left w:val="nil"/>
              <w:bottom w:val="single" w:sz="4" w:space="0" w:color="auto"/>
              <w:right w:val="single" w:sz="4" w:space="0" w:color="auto"/>
            </w:tcBorders>
            <w:shd w:val="clear" w:color="auto" w:fill="FDE9D9" w:themeFill="accent6" w:themeFillTint="33"/>
            <w:hideMark/>
          </w:tcPr>
          <w:p w:rsidR="00C91889" w:rsidRPr="007F4698" w:rsidRDefault="00C91889" w:rsidP="006524A0">
            <w:pPr>
              <w:rPr>
                <w:bCs/>
              </w:rPr>
            </w:pPr>
            <w:r w:rsidRPr="007F4698">
              <w:rPr>
                <w:bCs/>
              </w:rPr>
              <w:t>Подвалы и технические подполья</w:t>
            </w:r>
          </w:p>
        </w:tc>
        <w:tc>
          <w:tcPr>
            <w:tcW w:w="984" w:type="pct"/>
            <w:gridSpan w:val="2"/>
            <w:tcBorders>
              <w:top w:val="nil"/>
              <w:left w:val="nil"/>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Cs/>
              </w:rPr>
            </w:pPr>
            <w:r w:rsidRPr="007F4698">
              <w:rPr>
                <w:bCs/>
              </w:rPr>
              <w:t> </w:t>
            </w:r>
          </w:p>
        </w:tc>
      </w:tr>
      <w:tr w:rsidR="00C91889" w:rsidRPr="007F4698" w:rsidTr="006524A0">
        <w:trPr>
          <w:trHeight w:val="510"/>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15.1.</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по необходимости</w:t>
            </w:r>
          </w:p>
        </w:tc>
      </w:tr>
      <w:tr w:rsidR="00C91889" w:rsidRPr="007F4698" w:rsidTr="006524A0">
        <w:trPr>
          <w:trHeight w:val="300"/>
        </w:trPr>
        <w:tc>
          <w:tcPr>
            <w:tcW w:w="373" w:type="pct"/>
            <w:tcBorders>
              <w:top w:val="nil"/>
              <w:left w:val="single" w:sz="4" w:space="0" w:color="auto"/>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
                <w:bCs/>
              </w:rPr>
            </w:pPr>
            <w:r w:rsidRPr="007F4698">
              <w:rPr>
                <w:b/>
                <w:bCs/>
              </w:rPr>
              <w:lastRenderedPageBreak/>
              <w:t>16.</w:t>
            </w:r>
          </w:p>
        </w:tc>
        <w:tc>
          <w:tcPr>
            <w:tcW w:w="3644" w:type="pct"/>
            <w:tcBorders>
              <w:top w:val="nil"/>
              <w:left w:val="nil"/>
              <w:bottom w:val="single" w:sz="4" w:space="0" w:color="auto"/>
              <w:right w:val="single" w:sz="4" w:space="0" w:color="auto"/>
            </w:tcBorders>
            <w:shd w:val="clear" w:color="auto" w:fill="FDE9D9" w:themeFill="accent6" w:themeFillTint="33"/>
            <w:hideMark/>
          </w:tcPr>
          <w:p w:rsidR="00C91889" w:rsidRPr="007F4698" w:rsidRDefault="00C91889" w:rsidP="006524A0">
            <w:pPr>
              <w:rPr>
                <w:bCs/>
              </w:rPr>
            </w:pPr>
            <w:r w:rsidRPr="007F4698">
              <w:rPr>
                <w:bCs/>
              </w:rPr>
              <w:t>Работы по обеспечению вывоза бытовых отходов, в том числе откачке жидких бытовых отходов</w:t>
            </w:r>
          </w:p>
        </w:tc>
        <w:tc>
          <w:tcPr>
            <w:tcW w:w="984" w:type="pct"/>
            <w:gridSpan w:val="2"/>
            <w:tcBorders>
              <w:top w:val="nil"/>
              <w:left w:val="nil"/>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Cs/>
              </w:rPr>
            </w:pPr>
            <w:r w:rsidRPr="007F4698">
              <w:rPr>
                <w:bCs/>
              </w:rPr>
              <w:t> </w:t>
            </w:r>
          </w:p>
        </w:tc>
      </w:tr>
      <w:tr w:rsidR="00C91889" w:rsidRPr="007F4698" w:rsidTr="006524A0">
        <w:trPr>
          <w:trHeight w:val="20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16.1.</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Вывоз твердых бытовых отходов</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ежедневно</w:t>
            </w:r>
          </w:p>
        </w:tc>
      </w:tr>
      <w:tr w:rsidR="00C91889" w:rsidRPr="007F4698" w:rsidTr="006524A0">
        <w:trPr>
          <w:trHeight w:val="181"/>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16.2.</w:t>
            </w:r>
          </w:p>
        </w:tc>
        <w:tc>
          <w:tcPr>
            <w:tcW w:w="3644" w:type="pct"/>
            <w:tcBorders>
              <w:top w:val="nil"/>
              <w:left w:val="nil"/>
              <w:bottom w:val="single" w:sz="4" w:space="0" w:color="auto"/>
              <w:right w:val="single" w:sz="4" w:space="0" w:color="auto"/>
            </w:tcBorders>
            <w:shd w:val="clear" w:color="000000" w:fill="FFFFFF"/>
            <w:hideMark/>
          </w:tcPr>
          <w:p w:rsidR="00C91889" w:rsidRPr="007F4698" w:rsidRDefault="00C91889" w:rsidP="006524A0">
            <w:r w:rsidRPr="007F4698">
              <w:t>Вывоз крупногабаритного мусора</w:t>
            </w:r>
          </w:p>
        </w:tc>
        <w:tc>
          <w:tcPr>
            <w:tcW w:w="984" w:type="pct"/>
            <w:gridSpan w:val="2"/>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По мере накопления</w:t>
            </w:r>
          </w:p>
        </w:tc>
      </w:tr>
      <w:tr w:rsidR="00C91889" w:rsidRPr="007F4698" w:rsidTr="006524A0">
        <w:trPr>
          <w:trHeight w:val="401"/>
        </w:trPr>
        <w:tc>
          <w:tcPr>
            <w:tcW w:w="373" w:type="pct"/>
            <w:tcBorders>
              <w:top w:val="nil"/>
              <w:left w:val="single" w:sz="4" w:space="0" w:color="auto"/>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
                <w:bCs/>
              </w:rPr>
            </w:pPr>
            <w:r w:rsidRPr="007F4698">
              <w:rPr>
                <w:b/>
                <w:bCs/>
              </w:rPr>
              <w:t>17.</w:t>
            </w:r>
          </w:p>
        </w:tc>
        <w:tc>
          <w:tcPr>
            <w:tcW w:w="4627" w:type="pct"/>
            <w:gridSpan w:val="3"/>
            <w:tcBorders>
              <w:top w:val="nil"/>
              <w:left w:val="nil"/>
              <w:bottom w:val="single" w:sz="4" w:space="0" w:color="auto"/>
              <w:right w:val="single" w:sz="4" w:space="0" w:color="auto"/>
            </w:tcBorders>
            <w:shd w:val="clear" w:color="auto" w:fill="FDE9D9" w:themeFill="accent6" w:themeFillTint="33"/>
            <w:hideMark/>
          </w:tcPr>
          <w:p w:rsidR="00C91889" w:rsidRPr="007F4698" w:rsidRDefault="00C91889" w:rsidP="006524A0">
            <w:pPr>
              <w:rPr>
                <w:bCs/>
              </w:rPr>
            </w:pPr>
            <w:r w:rsidRPr="007F4698">
              <w:rPr>
                <w:bC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 </w:t>
            </w:r>
          </w:p>
        </w:tc>
      </w:tr>
      <w:tr w:rsidR="00C91889" w:rsidRPr="007F4698" w:rsidTr="006524A0">
        <w:trPr>
          <w:trHeight w:val="237"/>
        </w:trPr>
        <w:tc>
          <w:tcPr>
            <w:tcW w:w="373" w:type="pct"/>
            <w:tcBorders>
              <w:top w:val="nil"/>
              <w:left w:val="single" w:sz="4" w:space="0" w:color="auto"/>
              <w:bottom w:val="single" w:sz="4" w:space="0" w:color="auto"/>
              <w:right w:val="single" w:sz="4" w:space="0" w:color="auto"/>
            </w:tcBorders>
            <w:shd w:val="clear" w:color="auto" w:fill="auto"/>
            <w:hideMark/>
          </w:tcPr>
          <w:p w:rsidR="00C91889" w:rsidRPr="007F4698" w:rsidRDefault="00C91889" w:rsidP="006524A0">
            <w:pPr>
              <w:jc w:val="center"/>
            </w:pPr>
            <w:r w:rsidRPr="007F4698">
              <w:t>17.1.</w:t>
            </w:r>
          </w:p>
        </w:tc>
        <w:tc>
          <w:tcPr>
            <w:tcW w:w="3644" w:type="pct"/>
            <w:tcBorders>
              <w:top w:val="nil"/>
              <w:left w:val="nil"/>
              <w:bottom w:val="single" w:sz="4" w:space="0" w:color="auto"/>
              <w:right w:val="single" w:sz="4" w:space="0" w:color="auto"/>
            </w:tcBorders>
            <w:shd w:val="clear" w:color="auto" w:fill="auto"/>
            <w:hideMark/>
          </w:tcPr>
          <w:p w:rsidR="00C91889" w:rsidRPr="007F4698" w:rsidRDefault="00C91889" w:rsidP="006524A0">
            <w:r w:rsidRPr="007F4698">
              <w:t>Аварийно-ремонтное обслуживание жилищного фонда</w:t>
            </w:r>
          </w:p>
        </w:tc>
        <w:tc>
          <w:tcPr>
            <w:tcW w:w="984" w:type="pct"/>
            <w:gridSpan w:val="2"/>
            <w:tcBorders>
              <w:top w:val="nil"/>
              <w:left w:val="nil"/>
              <w:bottom w:val="single" w:sz="4" w:space="0" w:color="auto"/>
              <w:right w:val="single" w:sz="4" w:space="0" w:color="auto"/>
            </w:tcBorders>
            <w:shd w:val="clear" w:color="auto" w:fill="auto"/>
            <w:hideMark/>
          </w:tcPr>
          <w:p w:rsidR="00C91889" w:rsidRPr="007F4698" w:rsidRDefault="00C91889" w:rsidP="006524A0">
            <w:pPr>
              <w:jc w:val="center"/>
            </w:pPr>
            <w:r w:rsidRPr="007F4698">
              <w:t>по необходимости</w:t>
            </w:r>
          </w:p>
        </w:tc>
      </w:tr>
      <w:tr w:rsidR="00C91889" w:rsidRPr="007F4698" w:rsidTr="006524A0">
        <w:trPr>
          <w:trHeight w:val="189"/>
        </w:trPr>
        <w:tc>
          <w:tcPr>
            <w:tcW w:w="4016" w:type="pct"/>
            <w:gridSpan w:val="2"/>
            <w:tcBorders>
              <w:top w:val="single" w:sz="4" w:space="0" w:color="auto"/>
              <w:left w:val="single" w:sz="4" w:space="0" w:color="auto"/>
              <w:bottom w:val="single" w:sz="4" w:space="0" w:color="auto"/>
              <w:right w:val="single" w:sz="4" w:space="0" w:color="auto"/>
            </w:tcBorders>
            <w:shd w:val="clear" w:color="000000" w:fill="003366"/>
            <w:vAlign w:val="bottom"/>
            <w:hideMark/>
          </w:tcPr>
          <w:p w:rsidR="00C91889" w:rsidRPr="007F4698" w:rsidRDefault="00C91889" w:rsidP="006524A0">
            <w:pPr>
              <w:rPr>
                <w:b/>
                <w:bCs/>
                <w:color w:val="FFFFFF"/>
              </w:rPr>
            </w:pPr>
            <w:r w:rsidRPr="007F4698">
              <w:rPr>
                <w:b/>
                <w:bCs/>
                <w:color w:val="FFFFFF"/>
              </w:rPr>
              <w:t>II. Текущий ремонт общего имущества жилого дома</w:t>
            </w:r>
          </w:p>
        </w:tc>
        <w:tc>
          <w:tcPr>
            <w:tcW w:w="984" w:type="pct"/>
            <w:gridSpan w:val="2"/>
            <w:tcBorders>
              <w:top w:val="nil"/>
              <w:left w:val="nil"/>
              <w:bottom w:val="single" w:sz="4" w:space="0" w:color="auto"/>
              <w:right w:val="single" w:sz="4" w:space="0" w:color="auto"/>
            </w:tcBorders>
            <w:shd w:val="clear" w:color="000000" w:fill="003366"/>
            <w:vAlign w:val="bottom"/>
            <w:hideMark/>
          </w:tcPr>
          <w:p w:rsidR="00C91889" w:rsidRPr="007F4698" w:rsidRDefault="00C91889" w:rsidP="006524A0">
            <w:pPr>
              <w:rPr>
                <w:bCs/>
                <w:color w:val="FFFFFF"/>
              </w:rPr>
            </w:pPr>
            <w:r w:rsidRPr="007F4698">
              <w:rPr>
                <w:bCs/>
                <w:color w:val="FFFFFF"/>
              </w:rPr>
              <w:t> </w:t>
            </w:r>
          </w:p>
        </w:tc>
      </w:tr>
      <w:tr w:rsidR="00C91889" w:rsidRPr="007F4698" w:rsidTr="006524A0">
        <w:trPr>
          <w:trHeight w:val="300"/>
        </w:trPr>
        <w:tc>
          <w:tcPr>
            <w:tcW w:w="373" w:type="pct"/>
            <w:tcBorders>
              <w:top w:val="nil"/>
              <w:left w:val="single" w:sz="4" w:space="0" w:color="auto"/>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
                <w:bCs/>
              </w:rPr>
            </w:pPr>
            <w:r w:rsidRPr="007F4698">
              <w:rPr>
                <w:b/>
                <w:bCs/>
              </w:rPr>
              <w:t>1</w:t>
            </w:r>
          </w:p>
        </w:tc>
        <w:tc>
          <w:tcPr>
            <w:tcW w:w="3644" w:type="pct"/>
            <w:tcBorders>
              <w:top w:val="nil"/>
              <w:left w:val="nil"/>
              <w:bottom w:val="single" w:sz="4" w:space="0" w:color="auto"/>
              <w:right w:val="single" w:sz="4" w:space="0" w:color="auto"/>
            </w:tcBorders>
            <w:shd w:val="clear" w:color="auto" w:fill="FDE9D9" w:themeFill="accent6" w:themeFillTint="33"/>
            <w:hideMark/>
          </w:tcPr>
          <w:p w:rsidR="00C91889" w:rsidRPr="007F4698" w:rsidRDefault="00C91889" w:rsidP="006524A0">
            <w:pPr>
              <w:rPr>
                <w:bCs/>
              </w:rPr>
            </w:pPr>
            <w:r w:rsidRPr="007F4698">
              <w:rPr>
                <w:bCs/>
              </w:rPr>
              <w:t>Промывка канализационного коллектора придомовых канализационных колодцев</w:t>
            </w:r>
          </w:p>
        </w:tc>
        <w:tc>
          <w:tcPr>
            <w:tcW w:w="984" w:type="pct"/>
            <w:gridSpan w:val="2"/>
            <w:vMerge w:val="restart"/>
            <w:tcBorders>
              <w:top w:val="nil"/>
              <w:left w:val="nil"/>
              <w:right w:val="single" w:sz="4" w:space="0" w:color="auto"/>
            </w:tcBorders>
            <w:shd w:val="clear" w:color="auto" w:fill="FDE9D9" w:themeFill="accent6" w:themeFillTint="33"/>
            <w:vAlign w:val="center"/>
            <w:hideMark/>
          </w:tcPr>
          <w:p w:rsidR="00C91889" w:rsidRPr="007F4698" w:rsidRDefault="00C91889" w:rsidP="006524A0">
            <w:pPr>
              <w:jc w:val="center"/>
              <w:rPr>
                <w:bCs/>
              </w:rPr>
            </w:pPr>
            <w:r w:rsidRPr="007F4698">
              <w:rPr>
                <w:bCs/>
              </w:rPr>
              <w:t>по графику</w:t>
            </w:r>
          </w:p>
        </w:tc>
      </w:tr>
      <w:tr w:rsidR="00C91889" w:rsidRPr="007F4698" w:rsidTr="006524A0">
        <w:trPr>
          <w:trHeight w:val="389"/>
        </w:trPr>
        <w:tc>
          <w:tcPr>
            <w:tcW w:w="373" w:type="pct"/>
            <w:tcBorders>
              <w:top w:val="nil"/>
              <w:left w:val="single" w:sz="4" w:space="0" w:color="auto"/>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
                <w:bCs/>
              </w:rPr>
            </w:pPr>
            <w:r w:rsidRPr="007F4698">
              <w:rPr>
                <w:b/>
                <w:bCs/>
              </w:rPr>
              <w:t>2</w:t>
            </w:r>
          </w:p>
        </w:tc>
        <w:tc>
          <w:tcPr>
            <w:tcW w:w="3644" w:type="pct"/>
            <w:tcBorders>
              <w:top w:val="nil"/>
              <w:left w:val="nil"/>
              <w:bottom w:val="single" w:sz="4" w:space="0" w:color="auto"/>
              <w:right w:val="single" w:sz="4" w:space="0" w:color="auto"/>
            </w:tcBorders>
            <w:shd w:val="clear" w:color="auto" w:fill="FDE9D9" w:themeFill="accent6" w:themeFillTint="33"/>
            <w:hideMark/>
          </w:tcPr>
          <w:p w:rsidR="00C91889" w:rsidRPr="007F4698" w:rsidRDefault="00C91889" w:rsidP="006524A0">
            <w:pPr>
              <w:rPr>
                <w:bCs/>
              </w:rPr>
            </w:pPr>
            <w:r w:rsidRPr="007F4698">
              <w:rPr>
                <w:bCs/>
              </w:rPr>
              <w:t>Текущий ремонт оборудования и систем инженерно-технического обеспечения, входящих в состав общего имущества в МКД</w:t>
            </w:r>
          </w:p>
        </w:tc>
        <w:tc>
          <w:tcPr>
            <w:tcW w:w="984" w:type="pct"/>
            <w:gridSpan w:val="2"/>
            <w:vMerge/>
            <w:tcBorders>
              <w:left w:val="nil"/>
              <w:bottom w:val="single" w:sz="4" w:space="0" w:color="auto"/>
              <w:right w:val="single" w:sz="4" w:space="0" w:color="auto"/>
            </w:tcBorders>
            <w:shd w:val="clear" w:color="auto" w:fill="FDE9D9" w:themeFill="accent6" w:themeFillTint="33"/>
            <w:hideMark/>
          </w:tcPr>
          <w:p w:rsidR="00C91889" w:rsidRPr="007F4698" w:rsidRDefault="00C91889" w:rsidP="006524A0">
            <w:pPr>
              <w:jc w:val="center"/>
              <w:rPr>
                <w:bCs/>
              </w:rPr>
            </w:pPr>
          </w:p>
        </w:tc>
      </w:tr>
    </w:tbl>
    <w:p w:rsidR="00C91889" w:rsidRPr="007F4698" w:rsidRDefault="00C91889" w:rsidP="00C91889">
      <w:pPr>
        <w:suppressAutoHyphens/>
        <w:jc w:val="right"/>
        <w:rPr>
          <w:b/>
          <w:color w:val="000000"/>
        </w:rPr>
      </w:pPr>
    </w:p>
    <w:p w:rsidR="00C91889" w:rsidRPr="007F4698" w:rsidRDefault="00C91889" w:rsidP="00C91889">
      <w:pPr>
        <w:suppressAutoHyphens/>
        <w:jc w:val="right"/>
        <w:rPr>
          <w:b/>
          <w:color w:val="000000"/>
        </w:rPr>
      </w:pPr>
    </w:p>
    <w:p w:rsidR="00C91889" w:rsidRPr="007F4698" w:rsidRDefault="00C91889" w:rsidP="00C91889">
      <w:pPr>
        <w:suppressAutoHyphens/>
        <w:jc w:val="right"/>
        <w:rPr>
          <w:b/>
          <w:color w:val="000000"/>
        </w:rPr>
      </w:pPr>
    </w:p>
    <w:p w:rsidR="00C91889" w:rsidRPr="007F4698" w:rsidRDefault="00C91889" w:rsidP="00C91889">
      <w:pPr>
        <w:suppressAutoHyphens/>
        <w:jc w:val="right"/>
        <w:rPr>
          <w:b/>
          <w:color w:val="000000"/>
        </w:rPr>
      </w:pPr>
    </w:p>
    <w:p w:rsidR="00C91889" w:rsidRPr="007F4698" w:rsidRDefault="00C91889" w:rsidP="00C91889">
      <w:pPr>
        <w:shd w:val="clear" w:color="auto" w:fill="FFFFFF"/>
        <w:ind w:left="43"/>
        <w:jc w:val="center"/>
        <w:rPr>
          <w:b/>
          <w:color w:val="000000"/>
          <w:spacing w:val="1"/>
        </w:rPr>
      </w:pPr>
      <w:r w:rsidRPr="007F4698">
        <w:rPr>
          <w:b/>
          <w:color w:val="000000"/>
          <w:spacing w:val="1"/>
        </w:rPr>
        <w:t>Перечень услуг (работ) по управлению многоквартирным домом</w:t>
      </w:r>
    </w:p>
    <w:p w:rsidR="00C91889" w:rsidRPr="007F4698" w:rsidRDefault="00C91889" w:rsidP="00C91889">
      <w:pPr>
        <w:jc w:val="both"/>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
        <w:gridCol w:w="6414"/>
        <w:gridCol w:w="2552"/>
      </w:tblGrid>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w:t>
            </w:r>
          </w:p>
        </w:tc>
        <w:tc>
          <w:tcPr>
            <w:tcW w:w="3351"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Перечень  услуг</w:t>
            </w:r>
          </w:p>
        </w:tc>
        <w:tc>
          <w:tcPr>
            <w:tcW w:w="1334"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периодичность</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w:t>
            </w:r>
          </w:p>
        </w:tc>
        <w:tc>
          <w:tcPr>
            <w:tcW w:w="3351" w:type="pct"/>
            <w:shd w:val="clear" w:color="auto" w:fill="auto"/>
            <w:vAlign w:val="center"/>
          </w:tcPr>
          <w:p w:rsidR="00C91889" w:rsidRPr="007F4698" w:rsidRDefault="00C91889" w:rsidP="006524A0">
            <w:pPr>
              <w:jc w:val="both"/>
              <w:rPr>
                <w:color w:val="000000"/>
              </w:rPr>
            </w:pPr>
            <w:r w:rsidRPr="007F4698">
              <w:rPr>
                <w:color w:val="000000"/>
              </w:rPr>
              <w:t>Прием технической документации у предыдущей организации, осуществлявшей ранее техническое обслуживание многоквартирного дома (МКД).</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течение 7 дней с момента заключения Договора.</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w:t>
            </w:r>
          </w:p>
        </w:tc>
        <w:tc>
          <w:tcPr>
            <w:tcW w:w="3351" w:type="pct"/>
            <w:shd w:val="clear" w:color="auto" w:fill="auto"/>
            <w:vAlign w:val="center"/>
          </w:tcPr>
          <w:p w:rsidR="00C91889" w:rsidRPr="007F4698" w:rsidRDefault="00C91889" w:rsidP="006524A0">
            <w:pPr>
              <w:jc w:val="both"/>
            </w:pPr>
            <w:r w:rsidRPr="007F4698">
              <w:rPr>
                <w:color w:val="000000"/>
              </w:rPr>
              <w:t>Ведение проектной, технической, исполнительной документации на общее имущество и иной документации на МКД, ее хранение, внесение изменений и дополнений в указанную документацию в порядке, установленном законодательством Российской Федерации.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течение срока действия Договора управления.</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3</w:t>
            </w:r>
          </w:p>
        </w:tc>
        <w:tc>
          <w:tcPr>
            <w:tcW w:w="3351" w:type="pct"/>
            <w:shd w:val="clear" w:color="auto" w:fill="auto"/>
            <w:vAlign w:val="center"/>
          </w:tcPr>
          <w:p w:rsidR="00C91889" w:rsidRPr="007F4698" w:rsidRDefault="00C91889" w:rsidP="006524A0">
            <w:pPr>
              <w:shd w:val="clear" w:color="auto" w:fill="FFFFFF"/>
              <w:tabs>
                <w:tab w:val="left" w:pos="432"/>
                <w:tab w:val="left" w:leader="underscore" w:pos="10145"/>
              </w:tabs>
              <w:jc w:val="both"/>
              <w:rPr>
                <w:color w:val="000000"/>
              </w:rPr>
            </w:pPr>
            <w:r w:rsidRPr="007F4698">
              <w:rPr>
                <w:color w:val="000000"/>
              </w:rPr>
              <w:t>Хранение копий правоустанавливающих документов Собственника на помещения, а также документов, являющихся основанием для их использования иными лицами.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течение срока действия Договора управления.</w:t>
            </w:r>
          </w:p>
        </w:tc>
      </w:tr>
      <w:tr w:rsidR="00C91889" w:rsidRPr="007F4698" w:rsidTr="006524A0">
        <w:trPr>
          <w:trHeight w:val="497"/>
        </w:trPr>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4</w:t>
            </w:r>
          </w:p>
        </w:tc>
        <w:tc>
          <w:tcPr>
            <w:tcW w:w="3351" w:type="pct"/>
            <w:shd w:val="clear" w:color="auto" w:fill="auto"/>
            <w:vAlign w:val="center"/>
          </w:tcPr>
          <w:p w:rsidR="00C91889" w:rsidRPr="007F4698" w:rsidRDefault="00C91889" w:rsidP="006524A0">
            <w:pPr>
              <w:jc w:val="both"/>
              <w:rPr>
                <w:color w:val="000000"/>
              </w:rPr>
            </w:pPr>
            <w:r w:rsidRPr="007F4698">
              <w:rPr>
                <w:color w:val="000000"/>
              </w:rPr>
              <w:t>Передача технической документации  организации при  смене  управляющей компании  собственниками МКД</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течение 7 дней с момента заключения Договора.</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5</w:t>
            </w:r>
          </w:p>
        </w:tc>
        <w:tc>
          <w:tcPr>
            <w:tcW w:w="3351" w:type="pct"/>
            <w:shd w:val="clear" w:color="auto" w:fill="auto"/>
            <w:vAlign w:val="center"/>
          </w:tcPr>
          <w:p w:rsidR="00C91889" w:rsidRPr="007F4698" w:rsidRDefault="00C91889" w:rsidP="006524A0">
            <w:pPr>
              <w:tabs>
                <w:tab w:val="left" w:pos="302"/>
                <w:tab w:val="left" w:leader="underscore" w:pos="10159"/>
              </w:tabs>
              <w:jc w:val="both"/>
              <w:rPr>
                <w:color w:val="000000"/>
              </w:rPr>
            </w:pPr>
            <w:r w:rsidRPr="007F4698">
              <w:rPr>
                <w:color w:val="000000"/>
              </w:rPr>
              <w:t>Планирование необходимых расходов по содержанию, текущему ремонту общего имущества в МКД в соответствии с нормативными правовыми актами Российской Федерации.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ежегодно</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6</w:t>
            </w:r>
          </w:p>
        </w:tc>
        <w:tc>
          <w:tcPr>
            <w:tcW w:w="3351" w:type="pct"/>
            <w:shd w:val="clear" w:color="auto" w:fill="auto"/>
            <w:vAlign w:val="center"/>
          </w:tcPr>
          <w:p w:rsidR="00C91889" w:rsidRPr="007F4698" w:rsidRDefault="00C91889" w:rsidP="006524A0">
            <w:pPr>
              <w:shd w:val="clear" w:color="auto" w:fill="FFFFFF"/>
              <w:tabs>
                <w:tab w:val="left" w:pos="432"/>
                <w:tab w:val="left" w:leader="underscore" w:pos="10159"/>
              </w:tabs>
              <w:jc w:val="both"/>
              <w:rPr>
                <w:color w:val="000000"/>
              </w:rPr>
            </w:pPr>
            <w:r w:rsidRPr="007F4698">
              <w:rPr>
                <w:color w:val="000000"/>
              </w:rPr>
              <w:t>Подготовка предложений Собственникам (для  утверждения  на  Общем собрании  собственников) по проведению дополнительных работ по содержанию и текущему ремонту общего имущества и расчет расходов на их проведение, по вопросам модернизации,  реконструкции общего имущества, а также расчет расходов на их проведение и порядок возмещения данных расходов.</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период  подготовки  собрания</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7</w:t>
            </w:r>
          </w:p>
        </w:tc>
        <w:tc>
          <w:tcPr>
            <w:tcW w:w="3351" w:type="pct"/>
            <w:shd w:val="clear" w:color="auto" w:fill="auto"/>
            <w:vAlign w:val="center"/>
          </w:tcPr>
          <w:p w:rsidR="00C91889" w:rsidRPr="007F4698" w:rsidRDefault="00C91889" w:rsidP="006524A0">
            <w:pPr>
              <w:shd w:val="clear" w:color="auto" w:fill="FFFFFF"/>
              <w:tabs>
                <w:tab w:val="left" w:pos="432"/>
                <w:tab w:val="left" w:leader="underscore" w:pos="10159"/>
              </w:tabs>
              <w:jc w:val="both"/>
              <w:rPr>
                <w:color w:val="000000"/>
              </w:rPr>
            </w:pPr>
            <w:r w:rsidRPr="007F4698">
              <w:rPr>
                <w:color w:val="000000"/>
              </w:rPr>
              <w:t>Предоставление и занесение данных по МКД в информационную систему «Мониторинг жилищного фонда Тюменской области»</w:t>
            </w:r>
          </w:p>
        </w:tc>
        <w:tc>
          <w:tcPr>
            <w:tcW w:w="1334" w:type="pct"/>
            <w:shd w:val="clear" w:color="auto" w:fill="auto"/>
            <w:vAlign w:val="center"/>
          </w:tcPr>
          <w:p w:rsidR="00C91889" w:rsidRPr="007F4698" w:rsidRDefault="00C91889" w:rsidP="006524A0">
            <w:pPr>
              <w:jc w:val="center"/>
              <w:rPr>
                <w:color w:val="000000"/>
              </w:rPr>
            </w:pPr>
            <w:r w:rsidRPr="007F4698">
              <w:t>По запросу Администрации Тюменского района</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lastRenderedPageBreak/>
              <w:t>8</w:t>
            </w:r>
          </w:p>
        </w:tc>
        <w:tc>
          <w:tcPr>
            <w:tcW w:w="3351" w:type="pct"/>
            <w:shd w:val="clear" w:color="auto" w:fill="auto"/>
            <w:vAlign w:val="center"/>
          </w:tcPr>
          <w:p w:rsidR="00C91889" w:rsidRPr="007F4698" w:rsidRDefault="00C91889" w:rsidP="006524A0">
            <w:pPr>
              <w:shd w:val="clear" w:color="auto" w:fill="FFFFFF"/>
              <w:tabs>
                <w:tab w:val="left" w:pos="432"/>
                <w:tab w:val="left" w:leader="underscore" w:pos="10159"/>
              </w:tabs>
              <w:jc w:val="both"/>
              <w:rPr>
                <w:color w:val="000000"/>
              </w:rPr>
            </w:pPr>
            <w:r w:rsidRPr="007F4698">
              <w:rPr>
                <w:color w:val="000000"/>
              </w:rPr>
              <w:t>Разработка и реализация мероприятий по ресурсосбережению, расчет расходов на их проведение и  финансирование,  а  также порядок возмещения данных расходов.</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Ежегодно,  в  установленные сроки</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9</w:t>
            </w:r>
          </w:p>
        </w:tc>
        <w:tc>
          <w:tcPr>
            <w:tcW w:w="3351" w:type="pct"/>
            <w:shd w:val="clear" w:color="auto" w:fill="auto"/>
            <w:vAlign w:val="center"/>
          </w:tcPr>
          <w:p w:rsidR="00C91889" w:rsidRPr="007F4698" w:rsidRDefault="00C91889" w:rsidP="006524A0">
            <w:pPr>
              <w:shd w:val="clear" w:color="auto" w:fill="FFFFFF"/>
              <w:tabs>
                <w:tab w:val="left" w:pos="432"/>
                <w:tab w:val="left" w:leader="underscore" w:pos="10159"/>
              </w:tabs>
              <w:jc w:val="both"/>
              <w:rPr>
                <w:color w:val="000000"/>
              </w:rPr>
            </w:pPr>
            <w:r w:rsidRPr="007F4698">
              <w:rPr>
                <w:color w:val="000000"/>
              </w:rPr>
              <w:t>Разработка и реализация мероприятий производственных  и  инвестиционных  программ, а также расчет расходов на их проведение и финансирование,  а  также  порядок возмещения данных расходов.</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Ежегодно,  в  установленные  сроки</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10</w:t>
            </w:r>
          </w:p>
        </w:tc>
        <w:tc>
          <w:tcPr>
            <w:tcW w:w="3351" w:type="pct"/>
            <w:shd w:val="clear" w:color="auto" w:fill="auto"/>
            <w:vAlign w:val="center"/>
          </w:tcPr>
          <w:p w:rsidR="00C91889" w:rsidRPr="007F4698" w:rsidRDefault="00C91889" w:rsidP="006524A0">
            <w:pPr>
              <w:jc w:val="both"/>
              <w:rPr>
                <w:color w:val="000000"/>
              </w:rPr>
            </w:pPr>
            <w:r w:rsidRPr="007F4698">
              <w:t>Заключение договоров на выполнение работ по содержанию и текущему ремонту многоквартирного дома с подрядными организациями и осуществление контроля  качества выполненных работ (в  случае  принятия  решения  о  текущем  ремонте  общего  имущества  МКД  на  Общем  собрании  собственников  жилья).           </w:t>
            </w:r>
          </w:p>
        </w:tc>
        <w:tc>
          <w:tcPr>
            <w:tcW w:w="1334" w:type="pct"/>
            <w:shd w:val="clear" w:color="auto" w:fill="auto"/>
            <w:vAlign w:val="center"/>
          </w:tcPr>
          <w:p w:rsidR="00C91889" w:rsidRPr="007F4698" w:rsidRDefault="00C91889" w:rsidP="006524A0">
            <w:pPr>
              <w:jc w:val="center"/>
              <w:rPr>
                <w:color w:val="000000"/>
              </w:rPr>
            </w:pPr>
            <w:proofErr w:type="gramStart"/>
            <w:r w:rsidRPr="007F4698">
              <w:rPr>
                <w:color w:val="000000"/>
              </w:rPr>
              <w:t>Согласно</w:t>
            </w:r>
            <w:proofErr w:type="gramEnd"/>
            <w:r w:rsidRPr="007F4698">
              <w:rPr>
                <w:color w:val="000000"/>
              </w:rPr>
              <w:t xml:space="preserve">  утвержденного  плана</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11</w:t>
            </w:r>
          </w:p>
        </w:tc>
        <w:tc>
          <w:tcPr>
            <w:tcW w:w="3351" w:type="pct"/>
            <w:shd w:val="clear" w:color="auto" w:fill="auto"/>
            <w:vAlign w:val="center"/>
          </w:tcPr>
          <w:p w:rsidR="00C91889" w:rsidRPr="007F4698" w:rsidRDefault="00C91889" w:rsidP="006524A0">
            <w:pPr>
              <w:jc w:val="both"/>
            </w:pPr>
            <w:r w:rsidRPr="007F4698">
              <w:rPr>
                <w:color w:val="000000"/>
              </w:rPr>
              <w:t>Установление фактов причинения вреда имуществу Собственника</w:t>
            </w:r>
            <w:r w:rsidRPr="007F4698">
              <w:t>. Составление актов о повреждении жилых помещений и имущества вследствие аварийных ситуаций либо хулиганских действий собственников, совместно проживающих с ним лиц, либо третьими лицами.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При  обнаружении  факта,  по  заявлению  граждан</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12</w:t>
            </w:r>
          </w:p>
        </w:tc>
        <w:tc>
          <w:tcPr>
            <w:tcW w:w="3351" w:type="pct"/>
            <w:shd w:val="clear" w:color="auto" w:fill="auto"/>
            <w:vAlign w:val="center"/>
          </w:tcPr>
          <w:p w:rsidR="00C91889" w:rsidRPr="007F4698" w:rsidRDefault="00C91889" w:rsidP="006524A0">
            <w:pPr>
              <w:jc w:val="both"/>
            </w:pPr>
            <w:proofErr w:type="gramStart"/>
            <w:r w:rsidRPr="007F4698">
              <w:t xml:space="preserve">Заключение  договоров с </w:t>
            </w:r>
            <w:proofErr w:type="spellStart"/>
            <w:r w:rsidRPr="007F4698">
              <w:t>ресурсоснабжающими</w:t>
            </w:r>
            <w:proofErr w:type="spellEnd"/>
            <w:r w:rsidRPr="007F4698">
              <w:t xml:space="preserve"> организациями, необходимые для предоставления коммунальных услуг потребителям.</w:t>
            </w:r>
            <w:proofErr w:type="gramEnd"/>
            <w:r w:rsidRPr="007F4698">
              <w:t xml:space="preserve"> Обеспечение предоставления пользователям помещений в необходимых для оказания коммунальных услуг </w:t>
            </w:r>
            <w:r w:rsidRPr="007F4698">
              <w:rPr>
                <w:b/>
                <w:bCs/>
              </w:rPr>
              <w:t>холодного и горячего водоснабжения, водоотведения, отопления (теплоснабжения)  объемах.</w:t>
            </w:r>
            <w:r w:rsidRPr="007F4698">
              <w:t xml:space="preserve"> Обеспечение  потребительских свойств и качества коммунальных услуг, которые должны отвечать параметрам федеральных стандартов качества, надежности и экологической безопасности в соответствии с ПП РФ № 307 от 23 мая 2006 г., № 354 от 6 мая 2011 г. и Государственных стандартах Российской Федерации: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порядке, определяемом законодательством РФ.</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13</w:t>
            </w:r>
          </w:p>
        </w:tc>
        <w:tc>
          <w:tcPr>
            <w:tcW w:w="3351" w:type="pct"/>
            <w:shd w:val="clear" w:color="auto" w:fill="auto"/>
            <w:vAlign w:val="center"/>
          </w:tcPr>
          <w:p w:rsidR="00C91889" w:rsidRPr="007F4698" w:rsidRDefault="00C91889" w:rsidP="006524A0">
            <w:pPr>
              <w:jc w:val="both"/>
            </w:pPr>
            <w:r w:rsidRPr="007F4698">
              <w:t xml:space="preserve">Ведение претензионной и судебно-исковой работы и взыскание законной неустойки с </w:t>
            </w:r>
            <w:proofErr w:type="spellStart"/>
            <w:r w:rsidRPr="007F4698">
              <w:t>ресурсоснабжающих</w:t>
            </w:r>
            <w:proofErr w:type="spellEnd"/>
            <w:r w:rsidRPr="007F4698">
              <w:t xml:space="preserve"> организаций в пользу потребителей при предоставлении ими коммунальных услуг ненадлежащего качества и (или) с перерывами, превышающих установленную продолжительность.</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По  мере  выявления  случая  исполнения претензионной работы</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14</w:t>
            </w:r>
          </w:p>
        </w:tc>
        <w:tc>
          <w:tcPr>
            <w:tcW w:w="3351" w:type="pct"/>
            <w:shd w:val="clear" w:color="auto" w:fill="auto"/>
            <w:vAlign w:val="center"/>
          </w:tcPr>
          <w:p w:rsidR="00C91889" w:rsidRPr="007F4698" w:rsidRDefault="00C91889" w:rsidP="006524A0">
            <w:pPr>
              <w:jc w:val="both"/>
            </w:pPr>
            <w:r w:rsidRPr="007F4698">
              <w:t xml:space="preserve">Осуществление контроля качества коммунальных услуг. </w:t>
            </w:r>
            <w:proofErr w:type="gramStart"/>
            <w:r w:rsidRPr="007F4698">
              <w:t xml:space="preserve">Постановления Правительства РФ № 354 от 6 мая 2011г.) и "Условий к договору управления многоквартирным домом"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 </w:t>
            </w:r>
            <w:proofErr w:type="gramEnd"/>
          </w:p>
        </w:tc>
        <w:tc>
          <w:tcPr>
            <w:tcW w:w="1334" w:type="pct"/>
            <w:shd w:val="clear" w:color="auto" w:fill="auto"/>
            <w:vAlign w:val="center"/>
          </w:tcPr>
          <w:p w:rsidR="00C91889" w:rsidRPr="007F4698" w:rsidRDefault="00C91889" w:rsidP="006524A0">
            <w:pPr>
              <w:jc w:val="center"/>
              <w:rPr>
                <w:color w:val="000000"/>
              </w:rPr>
            </w:pPr>
            <w:r w:rsidRPr="007F4698">
              <w:rPr>
                <w:color w:val="000000"/>
              </w:rPr>
              <w:t>По заявкам собственников жилых помещений.</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15</w:t>
            </w:r>
          </w:p>
        </w:tc>
        <w:tc>
          <w:tcPr>
            <w:tcW w:w="3351" w:type="pct"/>
            <w:shd w:val="clear" w:color="auto" w:fill="auto"/>
            <w:vAlign w:val="center"/>
          </w:tcPr>
          <w:p w:rsidR="00C91889" w:rsidRPr="007F4698" w:rsidRDefault="00C91889" w:rsidP="006524A0">
            <w:pPr>
              <w:jc w:val="both"/>
            </w:pPr>
            <w:r w:rsidRPr="007F4698">
              <w:t>Организация  работы  по  формированию  нормативно-обоснованных  тарифов  на  предоставление  жилищно-коммунальных  услуг.  Предоставление  информации  о  размерах  тарифов,  порядке  их  использования  полномочным  органам  по  их  письменным  запросам  в  порядке,  установленном  законодательством  РФ.</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порядке, определяемом законодательством РФ.</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16</w:t>
            </w:r>
          </w:p>
        </w:tc>
        <w:tc>
          <w:tcPr>
            <w:tcW w:w="3351" w:type="pct"/>
            <w:shd w:val="clear" w:color="auto" w:fill="auto"/>
            <w:vAlign w:val="center"/>
          </w:tcPr>
          <w:p w:rsidR="00C91889" w:rsidRPr="007F4698" w:rsidRDefault="00C91889" w:rsidP="006524A0">
            <w:pPr>
              <w:jc w:val="both"/>
            </w:pPr>
            <w:r w:rsidRPr="007F4698">
              <w:t xml:space="preserve">Организация начисления и сбор платы за жилищные и </w:t>
            </w:r>
            <w:r w:rsidRPr="007F4698">
              <w:lastRenderedPageBreak/>
              <w:t>коммунальные услуги (услуги и работы по содержанию и текущему ремонту  МКД, вывоз бытовых отходов, отопление, горячее и холодное водоснабжение, водоотведение),</w:t>
            </w:r>
            <w:r w:rsidRPr="007F4698">
              <w:rPr>
                <w:color w:val="000000"/>
              </w:rPr>
              <w:t xml:space="preserve"> организация  работы  по  определению  количества  потребленных  ТЭР.  Расчет размеров обязательных платежей, связанных с содержанием общего имущества, для каждого Собственника. </w:t>
            </w:r>
            <w:r w:rsidRPr="007F4698">
              <w:t>Предоставление  платежных документов собственникам</w:t>
            </w:r>
            <w:r w:rsidRPr="007F4698">
              <w:rPr>
                <w:color w:val="000000"/>
              </w:rPr>
              <w:t xml:space="preserve"> в порядке, установленном законодательством Российской Федерации.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lastRenderedPageBreak/>
              <w:t xml:space="preserve">Ежемесячно. В </w:t>
            </w:r>
            <w:r w:rsidRPr="007F4698">
              <w:rPr>
                <w:color w:val="000000"/>
              </w:rPr>
              <w:lastRenderedPageBreak/>
              <w:t>соответствии с условиями Договора управления.</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lastRenderedPageBreak/>
              <w:t>17</w:t>
            </w:r>
          </w:p>
        </w:tc>
        <w:tc>
          <w:tcPr>
            <w:tcW w:w="3351" w:type="pct"/>
            <w:shd w:val="clear" w:color="auto" w:fill="auto"/>
            <w:vAlign w:val="center"/>
          </w:tcPr>
          <w:p w:rsidR="00C91889" w:rsidRPr="007F4698" w:rsidRDefault="00C91889" w:rsidP="006524A0">
            <w:pPr>
              <w:jc w:val="both"/>
            </w:pPr>
            <w:r w:rsidRPr="007F4698">
              <w:rPr>
                <w:color w:val="000000"/>
              </w:rPr>
              <w:t>Взыскание задолженности по оплате услуг по действующему Договору   применение  мер  по  взысканию  дебиторской  задолженности  в порядке, установленном законодательством Российской Федерации.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По мере необходимости.</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18</w:t>
            </w:r>
          </w:p>
        </w:tc>
        <w:tc>
          <w:tcPr>
            <w:tcW w:w="3351" w:type="pct"/>
            <w:shd w:val="clear" w:color="auto" w:fill="auto"/>
            <w:vAlign w:val="center"/>
          </w:tcPr>
          <w:p w:rsidR="00C91889" w:rsidRPr="007F4698" w:rsidRDefault="00C91889" w:rsidP="006524A0">
            <w:pPr>
              <w:jc w:val="both"/>
              <w:rPr>
                <w:color w:val="000000"/>
              </w:rPr>
            </w:pPr>
            <w:r w:rsidRPr="007F4698">
              <w:rPr>
                <w:color w:val="000000"/>
              </w:rPr>
              <w:t xml:space="preserve">Проведение текущей сверки расчетов по начислениям и </w:t>
            </w:r>
            <w:proofErr w:type="spellStart"/>
            <w:proofErr w:type="gramStart"/>
            <w:r w:rsidRPr="007F4698">
              <w:rPr>
                <w:color w:val="000000"/>
              </w:rPr>
              <w:t>c</w:t>
            </w:r>
            <w:proofErr w:type="gramEnd"/>
            <w:r w:rsidRPr="007F4698">
              <w:rPr>
                <w:color w:val="000000"/>
              </w:rPr>
              <w:t>бору</w:t>
            </w:r>
            <w:proofErr w:type="spellEnd"/>
            <w:r w:rsidRPr="007F4698">
              <w:rPr>
                <w:color w:val="000000"/>
              </w:rPr>
              <w:t xml:space="preserve"> оплаты за оказываемые по действующему  Договору услуги.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Ежемесячно.</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19</w:t>
            </w:r>
          </w:p>
        </w:tc>
        <w:tc>
          <w:tcPr>
            <w:tcW w:w="3351" w:type="pct"/>
            <w:shd w:val="clear" w:color="auto" w:fill="auto"/>
            <w:vAlign w:val="center"/>
          </w:tcPr>
          <w:p w:rsidR="00C91889" w:rsidRPr="007F4698" w:rsidRDefault="00C91889" w:rsidP="006524A0">
            <w:pPr>
              <w:jc w:val="both"/>
            </w:pPr>
            <w:r w:rsidRPr="007F4698">
              <w:t xml:space="preserve">Выявление фактов проживания в квартире собственника лиц, не зарегистрированных в установленном порядке и невнесения за них платы по Договору. </w:t>
            </w:r>
            <w:r w:rsidRPr="007F4698">
              <w:rPr>
                <w:i/>
              </w:rPr>
              <w:t>После соответствующе проверки, составления акта и осуществление перерасчета за оказываемые услуги (в случае отсутствия индивидуальных приборов учета).</w:t>
            </w:r>
            <w:r w:rsidRPr="007F4698">
              <w:t xml:space="preserve"> </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При  наличии  компрометирующей  информации.</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20</w:t>
            </w:r>
          </w:p>
        </w:tc>
        <w:tc>
          <w:tcPr>
            <w:tcW w:w="3351" w:type="pct"/>
            <w:shd w:val="clear" w:color="auto" w:fill="auto"/>
            <w:vAlign w:val="center"/>
          </w:tcPr>
          <w:p w:rsidR="00C91889" w:rsidRPr="007F4698" w:rsidRDefault="00C91889" w:rsidP="006524A0">
            <w:pPr>
              <w:jc w:val="both"/>
              <w:rPr>
                <w:color w:val="000000"/>
              </w:rPr>
            </w:pPr>
            <w:r w:rsidRPr="007F4698">
              <w:rPr>
                <w:color w:val="000000"/>
              </w:rPr>
              <w:t>Прием граждан (нанимателей, собственников жилых помещений и членов их семей) по вопросам пользования жилыми помещениями и общим имуществом многоквартирного дома, по иным вопросам жилищного законодательства.</w:t>
            </w:r>
          </w:p>
        </w:tc>
        <w:tc>
          <w:tcPr>
            <w:tcW w:w="1334" w:type="pct"/>
            <w:shd w:val="clear" w:color="auto" w:fill="auto"/>
            <w:vAlign w:val="center"/>
          </w:tcPr>
          <w:p w:rsidR="00C91889" w:rsidRPr="007F4698" w:rsidRDefault="00C91889" w:rsidP="006524A0">
            <w:pPr>
              <w:jc w:val="center"/>
              <w:rPr>
                <w:color w:val="000000"/>
              </w:rPr>
            </w:pPr>
            <w:proofErr w:type="gramStart"/>
            <w:r w:rsidRPr="007F4698">
              <w:rPr>
                <w:color w:val="000000"/>
              </w:rPr>
              <w:t>Согласно</w:t>
            </w:r>
            <w:proofErr w:type="gramEnd"/>
            <w:r w:rsidRPr="007F4698">
              <w:rPr>
                <w:color w:val="000000"/>
              </w:rPr>
              <w:t xml:space="preserve"> установленного графика.</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21</w:t>
            </w:r>
          </w:p>
        </w:tc>
        <w:tc>
          <w:tcPr>
            <w:tcW w:w="3351" w:type="pct"/>
            <w:shd w:val="clear" w:color="auto" w:fill="auto"/>
            <w:vAlign w:val="center"/>
          </w:tcPr>
          <w:p w:rsidR="00C91889" w:rsidRPr="007F4698" w:rsidRDefault="00C91889" w:rsidP="006524A0">
            <w:pPr>
              <w:jc w:val="both"/>
              <w:rPr>
                <w:color w:val="000000"/>
              </w:rPr>
            </w:pPr>
            <w:r w:rsidRPr="007F4698">
              <w:rPr>
                <w:color w:val="000000"/>
              </w:rPr>
              <w:t>Осуществление письменных уведомлений собственников и пользователей помещений о порядке управления домом, изменения размеров платы, порядка внесения платежей и о других условиях, связанных с управлением домом.</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порядке, установленном договором управления.</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22</w:t>
            </w:r>
          </w:p>
        </w:tc>
        <w:tc>
          <w:tcPr>
            <w:tcW w:w="3351" w:type="pct"/>
            <w:shd w:val="clear" w:color="auto" w:fill="auto"/>
            <w:vAlign w:val="center"/>
          </w:tcPr>
          <w:p w:rsidR="00C91889" w:rsidRPr="007F4698" w:rsidRDefault="00C91889" w:rsidP="006524A0">
            <w:pPr>
              <w:jc w:val="both"/>
              <w:rPr>
                <w:color w:val="000000"/>
              </w:rPr>
            </w:pPr>
            <w:r w:rsidRPr="007F4698">
              <w:rPr>
                <w:color w:val="000000"/>
              </w:rPr>
              <w:t xml:space="preserve">Осуществление функций, </w:t>
            </w:r>
            <w:r w:rsidRPr="007F4698">
              <w:rPr>
                <w:i/>
                <w:color w:val="000000"/>
              </w:rPr>
              <w:t>связанных с субсидированием</w:t>
            </w:r>
            <w:r w:rsidRPr="007F4698">
              <w:rPr>
                <w:color w:val="000000"/>
              </w:rPr>
              <w:t xml:space="preserve">  КУ социально  незащищенных  групп населения.</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порядке, определяемом законодательством РФ.</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23</w:t>
            </w:r>
          </w:p>
        </w:tc>
        <w:tc>
          <w:tcPr>
            <w:tcW w:w="3351" w:type="pct"/>
            <w:shd w:val="clear" w:color="auto" w:fill="auto"/>
            <w:vAlign w:val="center"/>
          </w:tcPr>
          <w:p w:rsidR="00C91889" w:rsidRPr="007F4698" w:rsidRDefault="00C91889" w:rsidP="006524A0">
            <w:pPr>
              <w:jc w:val="both"/>
              <w:rPr>
                <w:color w:val="000000"/>
              </w:rPr>
            </w:pPr>
            <w:r w:rsidRPr="007F4698">
              <w:rPr>
                <w:color w:val="000000"/>
              </w:rPr>
              <w:t>Осуществление контроля содержания придомовой территории.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порядке, установленном договором управления.</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24</w:t>
            </w:r>
          </w:p>
        </w:tc>
        <w:tc>
          <w:tcPr>
            <w:tcW w:w="3351" w:type="pct"/>
            <w:shd w:val="clear" w:color="auto" w:fill="auto"/>
            <w:vAlign w:val="center"/>
          </w:tcPr>
          <w:p w:rsidR="00C91889" w:rsidRPr="007F4698" w:rsidRDefault="00C91889" w:rsidP="006524A0">
            <w:pPr>
              <w:jc w:val="both"/>
              <w:rPr>
                <w:color w:val="000000"/>
              </w:rPr>
            </w:pPr>
            <w:r w:rsidRPr="007F4698">
              <w:rPr>
                <w:color w:val="000000"/>
              </w:rPr>
              <w:t xml:space="preserve">Выдача справок обратившимся за ними </w:t>
            </w:r>
            <w:r w:rsidRPr="007F4698">
              <w:rPr>
                <w:i/>
                <w:color w:val="000000"/>
              </w:rPr>
              <w:t>гражданам о стоимости</w:t>
            </w:r>
            <w:r w:rsidRPr="007F4698">
              <w:rPr>
                <w:color w:val="000000"/>
              </w:rPr>
              <w:t xml:space="preserve"> услуг и финансового лицевого счета и других справок, связанных с пользованием гражданами жилыми помещениями.</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течение 3 дней со дня обращения граждан</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25</w:t>
            </w:r>
          </w:p>
        </w:tc>
        <w:tc>
          <w:tcPr>
            <w:tcW w:w="3351" w:type="pct"/>
            <w:shd w:val="clear" w:color="auto" w:fill="auto"/>
            <w:vAlign w:val="center"/>
          </w:tcPr>
          <w:p w:rsidR="00C91889" w:rsidRPr="007F4698" w:rsidRDefault="00C91889" w:rsidP="006524A0">
            <w:pPr>
              <w:jc w:val="both"/>
              <w:rPr>
                <w:color w:val="000000"/>
              </w:rPr>
            </w:pPr>
            <w:r w:rsidRPr="007F4698">
              <w:rPr>
                <w:color w:val="000000"/>
              </w:rPr>
              <w:t>Принятие, рассмотрение жалоб (заявлений, требований, претензий) о не предоставлении или некачественном выполнении работ по договору и направление заявителю извещения о результатах их рассмотрения.</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сроки, установленные законодательством РФ.</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26</w:t>
            </w:r>
          </w:p>
        </w:tc>
        <w:tc>
          <w:tcPr>
            <w:tcW w:w="3351" w:type="pct"/>
            <w:shd w:val="clear" w:color="auto" w:fill="auto"/>
            <w:vAlign w:val="center"/>
          </w:tcPr>
          <w:p w:rsidR="00C91889" w:rsidRPr="007F4698" w:rsidRDefault="00C91889" w:rsidP="006524A0">
            <w:pPr>
              <w:jc w:val="both"/>
              <w:rPr>
                <w:color w:val="000000"/>
              </w:rPr>
            </w:pPr>
            <w:r w:rsidRPr="007F4698">
              <w:rPr>
                <w:color w:val="000000"/>
              </w:rPr>
              <w:t>Подготовка отчетов об оказанных услугах, выполненных работах, их представление на Общее собрание собственников.</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сроки, установленные договором управления (1 раз в год).</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27</w:t>
            </w:r>
          </w:p>
        </w:tc>
        <w:tc>
          <w:tcPr>
            <w:tcW w:w="3351" w:type="pct"/>
            <w:shd w:val="clear" w:color="auto" w:fill="auto"/>
            <w:vAlign w:val="center"/>
          </w:tcPr>
          <w:p w:rsidR="00C91889" w:rsidRPr="007F4698" w:rsidRDefault="00C91889" w:rsidP="006524A0">
            <w:pPr>
              <w:jc w:val="both"/>
              <w:rPr>
                <w:color w:val="000000"/>
              </w:rPr>
            </w:pPr>
            <w:r w:rsidRPr="007F4698">
              <w:rPr>
                <w:color w:val="000000"/>
              </w:rPr>
              <w:t xml:space="preserve">Ежегодная подготовка перечней и стоимости работ, услуг </w:t>
            </w:r>
            <w:r w:rsidRPr="007F4698">
              <w:rPr>
                <w:color w:val="000000"/>
              </w:rPr>
              <w:lastRenderedPageBreak/>
              <w:t>для их утверждения в соглашениях об изменении условий договора.</w:t>
            </w:r>
          </w:p>
        </w:tc>
        <w:tc>
          <w:tcPr>
            <w:tcW w:w="1334" w:type="pct"/>
            <w:shd w:val="clear" w:color="auto" w:fill="auto"/>
            <w:vAlign w:val="center"/>
          </w:tcPr>
          <w:p w:rsidR="00C91889" w:rsidRPr="007F4698" w:rsidRDefault="00C91889" w:rsidP="006524A0">
            <w:pPr>
              <w:jc w:val="center"/>
              <w:rPr>
                <w:color w:val="000000"/>
              </w:rPr>
            </w:pPr>
            <w:r w:rsidRPr="007F4698">
              <w:rPr>
                <w:color w:val="000000"/>
              </w:rPr>
              <w:lastRenderedPageBreak/>
              <w:t xml:space="preserve">За 30 дней до даты </w:t>
            </w:r>
            <w:r w:rsidRPr="007F4698">
              <w:rPr>
                <w:color w:val="000000"/>
              </w:rPr>
              <w:lastRenderedPageBreak/>
              <w:t>проведения Общего собрания собственников.</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lastRenderedPageBreak/>
              <w:t>28</w:t>
            </w:r>
          </w:p>
        </w:tc>
        <w:tc>
          <w:tcPr>
            <w:tcW w:w="3351" w:type="pct"/>
            <w:shd w:val="clear" w:color="auto" w:fill="auto"/>
            <w:vAlign w:val="center"/>
          </w:tcPr>
          <w:p w:rsidR="00C91889" w:rsidRPr="007F4698" w:rsidRDefault="00C91889" w:rsidP="006524A0">
            <w:pPr>
              <w:jc w:val="both"/>
              <w:rPr>
                <w:color w:val="000000"/>
              </w:rPr>
            </w:pPr>
            <w:r w:rsidRPr="007F4698">
              <w:rPr>
                <w:color w:val="000000"/>
              </w:rPr>
              <w:t>Уведомление об условиях договора управления потенциальных  собственников, приобретающих права владения на помещения в доме и лиц, имеющих намерение стать таковыми после вступления в силу договора управления. Разъяснение вышеуказанным лицам условий договора управления.</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первый день обращения данных лиц в Управляющую компанию.</w:t>
            </w:r>
          </w:p>
        </w:tc>
      </w:tr>
      <w:tr w:rsidR="00C91889" w:rsidRPr="007F4698" w:rsidTr="006524A0">
        <w:tc>
          <w:tcPr>
            <w:tcW w:w="316" w:type="pct"/>
            <w:shd w:val="clear" w:color="auto" w:fill="auto"/>
            <w:vAlign w:val="center"/>
          </w:tcPr>
          <w:p w:rsidR="00C91889" w:rsidRPr="007F4698" w:rsidRDefault="00C91889" w:rsidP="006524A0">
            <w:pPr>
              <w:spacing w:line="312" w:lineRule="atLeast"/>
              <w:jc w:val="center"/>
              <w:rPr>
                <w:color w:val="000000"/>
              </w:rPr>
            </w:pPr>
            <w:r w:rsidRPr="007F4698">
              <w:rPr>
                <w:color w:val="000000"/>
              </w:rPr>
              <w:t>29</w:t>
            </w:r>
          </w:p>
        </w:tc>
        <w:tc>
          <w:tcPr>
            <w:tcW w:w="3351" w:type="pct"/>
            <w:shd w:val="clear" w:color="auto" w:fill="auto"/>
            <w:vAlign w:val="center"/>
          </w:tcPr>
          <w:p w:rsidR="00C91889" w:rsidRPr="007F4698" w:rsidRDefault="00C91889" w:rsidP="006524A0">
            <w:pPr>
              <w:jc w:val="both"/>
              <w:rPr>
                <w:color w:val="000000"/>
              </w:rPr>
            </w:pPr>
            <w:r w:rsidRPr="007F4698">
              <w:rPr>
                <w:color w:val="000000"/>
              </w:rPr>
              <w:t>Решение вопросов пользования общим имуществом.</w:t>
            </w:r>
          </w:p>
        </w:tc>
        <w:tc>
          <w:tcPr>
            <w:tcW w:w="1334" w:type="pct"/>
            <w:shd w:val="clear" w:color="auto" w:fill="auto"/>
            <w:vAlign w:val="center"/>
          </w:tcPr>
          <w:p w:rsidR="00C91889" w:rsidRPr="007F4698" w:rsidRDefault="00C91889" w:rsidP="006524A0">
            <w:pPr>
              <w:jc w:val="center"/>
              <w:rPr>
                <w:color w:val="000000"/>
              </w:rPr>
            </w:pPr>
            <w:r w:rsidRPr="007F4698">
              <w:rPr>
                <w:color w:val="000000"/>
              </w:rPr>
              <w:t>В порядке, установленном Общим собранием собственников.</w:t>
            </w:r>
          </w:p>
        </w:tc>
      </w:tr>
    </w:tbl>
    <w:p w:rsidR="00C91889" w:rsidRPr="007F4698" w:rsidRDefault="00C91889" w:rsidP="00C91889">
      <w:pPr>
        <w:suppressAutoHyphens/>
        <w:rPr>
          <w:b/>
          <w:color w:val="000000"/>
        </w:rPr>
      </w:pPr>
    </w:p>
    <w:p w:rsidR="00C91889" w:rsidRPr="007F4698" w:rsidRDefault="00C91889" w:rsidP="00C91889"/>
    <w:p w:rsidR="00C91889" w:rsidRPr="007F4698" w:rsidRDefault="00C91889" w:rsidP="00C91889"/>
    <w:p w:rsidR="00C91889" w:rsidRPr="007F4698" w:rsidRDefault="00C91889" w:rsidP="00C91889"/>
    <w:p w:rsidR="00C91889" w:rsidRPr="007F4698" w:rsidRDefault="00C91889" w:rsidP="00C91889"/>
    <w:p w:rsidR="00C91889" w:rsidRPr="007F4698"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Default="00C91889" w:rsidP="00C91889"/>
    <w:p w:rsidR="00C91889" w:rsidRPr="007F4698" w:rsidRDefault="00C91889" w:rsidP="00C91889"/>
    <w:p w:rsidR="00C91889" w:rsidRPr="007F4698" w:rsidRDefault="00C91889" w:rsidP="00C91889"/>
    <w:p w:rsidR="00C91889" w:rsidRPr="007F4698" w:rsidRDefault="00C91889" w:rsidP="00C91889"/>
    <w:p w:rsidR="00C91889" w:rsidRPr="007F4698" w:rsidRDefault="00C91889" w:rsidP="00C91889"/>
    <w:p w:rsidR="00C91889" w:rsidRPr="007F4698" w:rsidRDefault="00C91889" w:rsidP="00C91889"/>
    <w:p w:rsidR="00C91889" w:rsidRPr="007F4698" w:rsidRDefault="00C91889" w:rsidP="00C91889"/>
    <w:p w:rsidR="00C91889" w:rsidRPr="007F4698" w:rsidRDefault="00C91889" w:rsidP="00C91889"/>
    <w:p w:rsidR="00C91889" w:rsidRPr="007F4698" w:rsidRDefault="00C91889" w:rsidP="00C91889"/>
    <w:p w:rsidR="00C91889" w:rsidRDefault="00C91889" w:rsidP="00C91889">
      <w:pPr>
        <w:suppressAutoHyphens/>
        <w:rPr>
          <w:b/>
          <w:color w:val="000000"/>
          <w:sz w:val="18"/>
          <w:szCs w:val="18"/>
        </w:rPr>
      </w:pPr>
    </w:p>
    <w:p w:rsidR="00C91889" w:rsidRDefault="00C91889" w:rsidP="00C91889">
      <w:pPr>
        <w:suppressAutoHyphens/>
        <w:jc w:val="right"/>
        <w:rPr>
          <w:b/>
          <w:color w:val="000000"/>
          <w:sz w:val="18"/>
          <w:szCs w:val="18"/>
        </w:rPr>
      </w:pPr>
    </w:p>
    <w:p w:rsidR="00C91889" w:rsidRDefault="00C91889" w:rsidP="00C91889">
      <w:pPr>
        <w:suppressAutoHyphens/>
        <w:jc w:val="right"/>
        <w:rPr>
          <w:b/>
          <w:color w:val="000000"/>
          <w:sz w:val="18"/>
          <w:szCs w:val="18"/>
        </w:rPr>
      </w:pPr>
    </w:p>
    <w:p w:rsidR="00C91889" w:rsidRDefault="00C91889" w:rsidP="00C91889">
      <w:pPr>
        <w:suppressAutoHyphens/>
        <w:jc w:val="right"/>
        <w:rPr>
          <w:b/>
          <w:color w:val="000000"/>
          <w:sz w:val="18"/>
          <w:szCs w:val="18"/>
        </w:rPr>
      </w:pPr>
    </w:p>
    <w:p w:rsidR="00C91889" w:rsidRDefault="00C91889" w:rsidP="00C91889">
      <w:pPr>
        <w:suppressAutoHyphens/>
        <w:jc w:val="right"/>
        <w:rPr>
          <w:b/>
          <w:color w:val="000000"/>
          <w:sz w:val="18"/>
          <w:szCs w:val="18"/>
        </w:rPr>
      </w:pPr>
    </w:p>
    <w:p w:rsidR="00C91889" w:rsidRDefault="00C91889" w:rsidP="00C91889">
      <w:pPr>
        <w:suppressAutoHyphens/>
        <w:jc w:val="right"/>
        <w:rPr>
          <w:b/>
          <w:color w:val="000000"/>
          <w:sz w:val="18"/>
          <w:szCs w:val="18"/>
        </w:rPr>
      </w:pPr>
    </w:p>
    <w:p w:rsidR="00C91889" w:rsidRPr="005065CD" w:rsidRDefault="00C91889" w:rsidP="00C91889">
      <w:pPr>
        <w:suppressAutoHyphens/>
        <w:jc w:val="right"/>
        <w:rPr>
          <w:b/>
          <w:color w:val="000000"/>
          <w:sz w:val="18"/>
          <w:szCs w:val="18"/>
        </w:rPr>
      </w:pPr>
      <w:r>
        <w:rPr>
          <w:b/>
          <w:color w:val="000000"/>
          <w:sz w:val="18"/>
          <w:szCs w:val="18"/>
        </w:rPr>
        <w:lastRenderedPageBreak/>
        <w:t>Приложение № 4</w:t>
      </w:r>
    </w:p>
    <w:p w:rsidR="00C91889" w:rsidRPr="005065CD" w:rsidRDefault="00C91889" w:rsidP="00C91889">
      <w:pPr>
        <w:suppressAutoHyphens/>
        <w:jc w:val="right"/>
        <w:rPr>
          <w:b/>
        </w:rPr>
      </w:pPr>
      <w:r w:rsidRPr="005065CD">
        <w:rPr>
          <w:color w:val="000000"/>
          <w:sz w:val="18"/>
          <w:szCs w:val="18"/>
        </w:rPr>
        <w:t xml:space="preserve">      </w:t>
      </w:r>
      <w:r w:rsidRPr="0099185E">
        <w:rPr>
          <w:b/>
          <w:color w:val="000000"/>
          <w:sz w:val="18"/>
          <w:szCs w:val="18"/>
        </w:rPr>
        <w:t>к Договору управления многоквартирным домом</w:t>
      </w:r>
    </w:p>
    <w:p w:rsidR="00C91889" w:rsidRPr="0099185E" w:rsidRDefault="00C91889" w:rsidP="00C91889">
      <w:pPr>
        <w:suppressAutoHyphens/>
        <w:ind w:left="5664"/>
        <w:jc w:val="right"/>
        <w:rPr>
          <w:b/>
          <w:color w:val="000000"/>
          <w:sz w:val="18"/>
          <w:szCs w:val="18"/>
        </w:rPr>
      </w:pPr>
      <w:r w:rsidRPr="0099185E">
        <w:rPr>
          <w:b/>
          <w:color w:val="000000"/>
          <w:sz w:val="18"/>
          <w:szCs w:val="18"/>
        </w:rPr>
        <w:t xml:space="preserve">№ </w:t>
      </w:r>
      <w:r>
        <w:rPr>
          <w:b/>
          <w:color w:val="000000"/>
          <w:sz w:val="18"/>
          <w:szCs w:val="18"/>
        </w:rPr>
        <w:t>______</w:t>
      </w:r>
      <w:r w:rsidRPr="0099185E">
        <w:rPr>
          <w:b/>
          <w:color w:val="000000"/>
          <w:sz w:val="18"/>
          <w:szCs w:val="18"/>
        </w:rPr>
        <w:t xml:space="preserve"> от </w:t>
      </w:r>
      <w:r>
        <w:rPr>
          <w:b/>
          <w:color w:val="000000"/>
          <w:sz w:val="18"/>
          <w:szCs w:val="18"/>
        </w:rPr>
        <w:t xml:space="preserve">«__» __________ </w:t>
      </w:r>
      <w:r w:rsidRPr="0099185E">
        <w:rPr>
          <w:b/>
          <w:color w:val="000000"/>
          <w:sz w:val="18"/>
          <w:szCs w:val="18"/>
        </w:rPr>
        <w:t>201</w:t>
      </w:r>
      <w:r>
        <w:rPr>
          <w:b/>
          <w:color w:val="000000"/>
          <w:sz w:val="18"/>
          <w:szCs w:val="18"/>
        </w:rPr>
        <w:t>7</w:t>
      </w:r>
      <w:r w:rsidRPr="0099185E">
        <w:rPr>
          <w:b/>
          <w:color w:val="000000"/>
          <w:sz w:val="18"/>
          <w:szCs w:val="18"/>
        </w:rPr>
        <w:t xml:space="preserve"> г.</w:t>
      </w:r>
    </w:p>
    <w:p w:rsidR="00C91889" w:rsidRDefault="00C91889" w:rsidP="00C91889">
      <w:pPr>
        <w:spacing w:after="160" w:line="259" w:lineRule="auto"/>
        <w:jc w:val="center"/>
        <w:rPr>
          <w:b/>
          <w:bCs/>
          <w:color w:val="000000"/>
        </w:rPr>
      </w:pPr>
    </w:p>
    <w:p w:rsidR="00C91889" w:rsidRPr="007F4698" w:rsidRDefault="00C91889" w:rsidP="00C91889">
      <w:pPr>
        <w:autoSpaceDE w:val="0"/>
        <w:autoSpaceDN w:val="0"/>
        <w:adjustRightInd w:val="0"/>
        <w:ind w:firstLine="720"/>
        <w:jc w:val="center"/>
        <w:rPr>
          <w:rFonts w:eastAsiaTheme="minorHAnsi"/>
          <w:b/>
          <w:bCs/>
          <w:color w:val="26282F"/>
          <w:lang w:eastAsia="en-US"/>
        </w:rPr>
      </w:pPr>
      <w:r w:rsidRPr="007F4698">
        <w:rPr>
          <w:rFonts w:eastAsiaTheme="minorHAnsi"/>
          <w:b/>
          <w:bCs/>
          <w:color w:val="26282F"/>
          <w:lang w:eastAsia="en-US"/>
        </w:rPr>
        <w:t xml:space="preserve">Тарифицированный перечень  услуг  и  работ  по  управлению,  содержанию  </w:t>
      </w:r>
      <w:proofErr w:type="spellStart"/>
      <w:r w:rsidRPr="007F4698">
        <w:rPr>
          <w:rFonts w:eastAsiaTheme="minorHAnsi"/>
          <w:b/>
          <w:bCs/>
          <w:color w:val="26282F"/>
          <w:lang w:eastAsia="en-US"/>
        </w:rPr>
        <w:t>общедомового</w:t>
      </w:r>
      <w:proofErr w:type="spellEnd"/>
      <w:r w:rsidRPr="007F4698">
        <w:rPr>
          <w:rFonts w:eastAsiaTheme="minorHAnsi"/>
          <w:b/>
          <w:bCs/>
          <w:color w:val="26282F"/>
          <w:lang w:eastAsia="en-US"/>
        </w:rPr>
        <w:t xml:space="preserve">  имущества и  помещений    МКД  по  адресу ул. Мира, д. 29а</w:t>
      </w:r>
    </w:p>
    <w:p w:rsidR="00C91889" w:rsidRPr="007F4698" w:rsidRDefault="00C91889" w:rsidP="00C91889">
      <w:pPr>
        <w:autoSpaceDE w:val="0"/>
        <w:autoSpaceDN w:val="0"/>
        <w:adjustRightInd w:val="0"/>
        <w:ind w:firstLine="720"/>
        <w:jc w:val="center"/>
        <w:rPr>
          <w:rFonts w:eastAsiaTheme="minorHAnsi"/>
          <w:b/>
          <w:bCs/>
          <w:color w:val="26282F"/>
          <w:lang w:eastAsia="en-US"/>
        </w:rPr>
      </w:pPr>
    </w:p>
    <w:tbl>
      <w:tblPr>
        <w:tblW w:w="9654" w:type="dxa"/>
        <w:tblInd w:w="93" w:type="dxa"/>
        <w:tblLook w:val="04A0"/>
      </w:tblPr>
      <w:tblGrid>
        <w:gridCol w:w="7386"/>
        <w:gridCol w:w="1133"/>
        <w:gridCol w:w="1135"/>
      </w:tblGrid>
      <w:tr w:rsidR="00C91889" w:rsidRPr="00AE2822" w:rsidTr="006524A0">
        <w:trPr>
          <w:trHeight w:val="300"/>
        </w:trPr>
        <w:tc>
          <w:tcPr>
            <w:tcW w:w="738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91889" w:rsidRPr="00AE2822" w:rsidRDefault="00C91889" w:rsidP="006524A0">
            <w:pPr>
              <w:jc w:val="center"/>
              <w:rPr>
                <w:color w:val="000000"/>
                <w:sz w:val="18"/>
                <w:szCs w:val="18"/>
              </w:rPr>
            </w:pPr>
            <w:r w:rsidRPr="00AE2822">
              <w:rPr>
                <w:color w:val="000000"/>
                <w:sz w:val="18"/>
                <w:szCs w:val="18"/>
              </w:rPr>
              <w:t>Наименование работ и услуг</w:t>
            </w:r>
          </w:p>
        </w:tc>
        <w:tc>
          <w:tcPr>
            <w:tcW w:w="113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91889" w:rsidRPr="00AE2822" w:rsidRDefault="00C91889" w:rsidP="006524A0">
            <w:pPr>
              <w:jc w:val="center"/>
              <w:rPr>
                <w:color w:val="000000"/>
                <w:sz w:val="18"/>
                <w:szCs w:val="18"/>
              </w:rPr>
            </w:pPr>
            <w:r w:rsidRPr="00AE2822">
              <w:rPr>
                <w:color w:val="000000"/>
                <w:sz w:val="18"/>
                <w:szCs w:val="18"/>
              </w:rPr>
              <w:t>Годовая плата (рублей, в т.ч. НДС) на 1 кв. метр общей площади</w:t>
            </w:r>
          </w:p>
        </w:tc>
        <w:tc>
          <w:tcPr>
            <w:tcW w:w="113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91889" w:rsidRPr="00AE2822" w:rsidRDefault="00C91889" w:rsidP="006524A0">
            <w:pPr>
              <w:jc w:val="center"/>
              <w:rPr>
                <w:color w:val="000000"/>
                <w:sz w:val="18"/>
                <w:szCs w:val="18"/>
              </w:rPr>
            </w:pPr>
            <w:r w:rsidRPr="00AE2822">
              <w:rPr>
                <w:color w:val="000000"/>
                <w:sz w:val="18"/>
                <w:szCs w:val="18"/>
              </w:rPr>
              <w:t>Стоимость на 1 кв. метр общей площади (рублей в месяц, в т.ч. НДС)</w:t>
            </w:r>
          </w:p>
        </w:tc>
      </w:tr>
      <w:tr w:rsidR="00C91889" w:rsidRPr="00AE2822" w:rsidTr="006524A0">
        <w:trPr>
          <w:trHeight w:val="300"/>
        </w:trPr>
        <w:tc>
          <w:tcPr>
            <w:tcW w:w="7386" w:type="dxa"/>
            <w:vMerge/>
            <w:tcBorders>
              <w:top w:val="single" w:sz="8" w:space="0" w:color="auto"/>
              <w:left w:val="single" w:sz="8" w:space="0" w:color="auto"/>
              <w:bottom w:val="single" w:sz="4" w:space="0" w:color="auto"/>
              <w:right w:val="single" w:sz="4" w:space="0" w:color="auto"/>
            </w:tcBorders>
            <w:vAlign w:val="center"/>
            <w:hideMark/>
          </w:tcPr>
          <w:p w:rsidR="00C91889" w:rsidRPr="00AE2822" w:rsidRDefault="00C91889" w:rsidP="006524A0">
            <w:pPr>
              <w:rPr>
                <w:color w:val="000000"/>
                <w:sz w:val="18"/>
                <w:szCs w:val="18"/>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C91889" w:rsidRPr="00AE2822" w:rsidRDefault="00C91889" w:rsidP="006524A0">
            <w:pPr>
              <w:rPr>
                <w:color w:val="000000"/>
                <w:sz w:val="18"/>
                <w:szCs w:val="18"/>
              </w:rPr>
            </w:pPr>
          </w:p>
        </w:tc>
        <w:tc>
          <w:tcPr>
            <w:tcW w:w="1135" w:type="dxa"/>
            <w:vMerge/>
            <w:tcBorders>
              <w:top w:val="single" w:sz="8" w:space="0" w:color="auto"/>
              <w:left w:val="single" w:sz="4" w:space="0" w:color="auto"/>
              <w:bottom w:val="single" w:sz="4" w:space="0" w:color="000000"/>
              <w:right w:val="single" w:sz="4" w:space="0" w:color="auto"/>
            </w:tcBorders>
            <w:vAlign w:val="center"/>
            <w:hideMark/>
          </w:tcPr>
          <w:p w:rsidR="00C91889" w:rsidRPr="00AE2822" w:rsidRDefault="00C91889" w:rsidP="006524A0">
            <w:pPr>
              <w:rPr>
                <w:color w:val="000000"/>
                <w:sz w:val="18"/>
                <w:szCs w:val="18"/>
              </w:rPr>
            </w:pPr>
          </w:p>
        </w:tc>
      </w:tr>
      <w:tr w:rsidR="00C91889" w:rsidRPr="00AE2822" w:rsidTr="006524A0">
        <w:trPr>
          <w:trHeight w:val="1305"/>
        </w:trPr>
        <w:tc>
          <w:tcPr>
            <w:tcW w:w="7386" w:type="dxa"/>
            <w:vMerge/>
            <w:tcBorders>
              <w:top w:val="single" w:sz="8" w:space="0" w:color="auto"/>
              <w:left w:val="single" w:sz="8" w:space="0" w:color="auto"/>
              <w:bottom w:val="single" w:sz="4" w:space="0" w:color="auto"/>
              <w:right w:val="single" w:sz="4" w:space="0" w:color="auto"/>
            </w:tcBorders>
            <w:vAlign w:val="center"/>
            <w:hideMark/>
          </w:tcPr>
          <w:p w:rsidR="00C91889" w:rsidRPr="00AE2822" w:rsidRDefault="00C91889" w:rsidP="006524A0">
            <w:pPr>
              <w:rPr>
                <w:color w:val="000000"/>
                <w:sz w:val="18"/>
                <w:szCs w:val="18"/>
              </w:rPr>
            </w:pPr>
          </w:p>
        </w:tc>
        <w:tc>
          <w:tcPr>
            <w:tcW w:w="1133" w:type="dxa"/>
            <w:vMerge/>
            <w:tcBorders>
              <w:top w:val="single" w:sz="8" w:space="0" w:color="auto"/>
              <w:left w:val="single" w:sz="4" w:space="0" w:color="auto"/>
              <w:bottom w:val="single" w:sz="4" w:space="0" w:color="000000"/>
              <w:right w:val="single" w:sz="4" w:space="0" w:color="auto"/>
            </w:tcBorders>
            <w:vAlign w:val="center"/>
            <w:hideMark/>
          </w:tcPr>
          <w:p w:rsidR="00C91889" w:rsidRPr="00AE2822" w:rsidRDefault="00C91889" w:rsidP="006524A0">
            <w:pPr>
              <w:rPr>
                <w:color w:val="000000"/>
                <w:sz w:val="18"/>
                <w:szCs w:val="18"/>
              </w:rPr>
            </w:pPr>
          </w:p>
        </w:tc>
        <w:tc>
          <w:tcPr>
            <w:tcW w:w="1135" w:type="dxa"/>
            <w:vMerge/>
            <w:tcBorders>
              <w:top w:val="single" w:sz="8" w:space="0" w:color="auto"/>
              <w:left w:val="single" w:sz="4" w:space="0" w:color="auto"/>
              <w:bottom w:val="single" w:sz="4" w:space="0" w:color="000000"/>
              <w:right w:val="single" w:sz="4" w:space="0" w:color="auto"/>
            </w:tcBorders>
            <w:vAlign w:val="center"/>
            <w:hideMark/>
          </w:tcPr>
          <w:p w:rsidR="00C91889" w:rsidRPr="00AE2822" w:rsidRDefault="00C91889" w:rsidP="006524A0">
            <w:pPr>
              <w:rPr>
                <w:color w:val="000000"/>
                <w:sz w:val="18"/>
                <w:szCs w:val="18"/>
              </w:rPr>
            </w:pPr>
          </w:p>
        </w:tc>
      </w:tr>
      <w:tr w:rsidR="00C91889" w:rsidRPr="00AE2822" w:rsidTr="006524A0">
        <w:trPr>
          <w:trHeight w:val="300"/>
        </w:trPr>
        <w:tc>
          <w:tcPr>
            <w:tcW w:w="7386" w:type="dxa"/>
            <w:tcBorders>
              <w:top w:val="nil"/>
              <w:left w:val="single" w:sz="8" w:space="0" w:color="auto"/>
              <w:bottom w:val="single" w:sz="4" w:space="0" w:color="auto"/>
              <w:right w:val="single" w:sz="4" w:space="0" w:color="auto"/>
            </w:tcBorders>
            <w:shd w:val="clear" w:color="auto" w:fill="auto"/>
            <w:vAlign w:val="center"/>
            <w:hideMark/>
          </w:tcPr>
          <w:p w:rsidR="00C91889" w:rsidRPr="00AE2822" w:rsidRDefault="00C91889" w:rsidP="006524A0">
            <w:pPr>
              <w:jc w:val="center"/>
              <w:rPr>
                <w:color w:val="000000"/>
                <w:sz w:val="18"/>
                <w:szCs w:val="18"/>
              </w:rPr>
            </w:pPr>
            <w:r w:rsidRPr="00AE2822">
              <w:rPr>
                <w:color w:val="000000"/>
                <w:sz w:val="18"/>
                <w:szCs w:val="18"/>
              </w:rPr>
              <w:t>1</w:t>
            </w:r>
          </w:p>
        </w:tc>
        <w:tc>
          <w:tcPr>
            <w:tcW w:w="1133" w:type="dxa"/>
            <w:tcBorders>
              <w:top w:val="nil"/>
              <w:left w:val="nil"/>
              <w:bottom w:val="single" w:sz="4" w:space="0" w:color="auto"/>
              <w:right w:val="single" w:sz="4" w:space="0" w:color="auto"/>
            </w:tcBorders>
            <w:shd w:val="clear" w:color="auto" w:fill="auto"/>
            <w:vAlign w:val="center"/>
            <w:hideMark/>
          </w:tcPr>
          <w:p w:rsidR="00C91889" w:rsidRPr="00AE2822" w:rsidRDefault="00C91889" w:rsidP="006524A0">
            <w:pPr>
              <w:jc w:val="center"/>
              <w:rPr>
                <w:color w:val="000000"/>
                <w:sz w:val="18"/>
                <w:szCs w:val="18"/>
              </w:rPr>
            </w:pPr>
            <w:r w:rsidRPr="00AE2822">
              <w:rPr>
                <w:color w:val="000000"/>
                <w:sz w:val="18"/>
                <w:szCs w:val="18"/>
              </w:rPr>
              <w:t>2</w:t>
            </w:r>
          </w:p>
        </w:tc>
        <w:tc>
          <w:tcPr>
            <w:tcW w:w="1135" w:type="dxa"/>
            <w:tcBorders>
              <w:top w:val="nil"/>
              <w:left w:val="nil"/>
              <w:bottom w:val="single" w:sz="4" w:space="0" w:color="auto"/>
              <w:right w:val="single" w:sz="4" w:space="0" w:color="auto"/>
            </w:tcBorders>
            <w:shd w:val="clear" w:color="auto" w:fill="auto"/>
            <w:vAlign w:val="center"/>
            <w:hideMark/>
          </w:tcPr>
          <w:p w:rsidR="00C91889" w:rsidRPr="00AE2822" w:rsidRDefault="00C91889" w:rsidP="006524A0">
            <w:pPr>
              <w:jc w:val="center"/>
              <w:rPr>
                <w:b/>
                <w:bCs/>
                <w:color w:val="000000"/>
                <w:sz w:val="18"/>
                <w:szCs w:val="18"/>
              </w:rPr>
            </w:pPr>
            <w:r w:rsidRPr="00AE2822">
              <w:rPr>
                <w:b/>
                <w:bCs/>
                <w:color w:val="000000"/>
                <w:sz w:val="18"/>
                <w:szCs w:val="18"/>
              </w:rPr>
              <w:t>3</w:t>
            </w:r>
          </w:p>
        </w:tc>
      </w:tr>
      <w:tr w:rsidR="00C91889" w:rsidRPr="008D239D" w:rsidTr="006524A0">
        <w:trPr>
          <w:trHeight w:val="3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rPr>
                <w:bCs/>
                <w:color w:val="000000"/>
              </w:rPr>
            </w:pPr>
            <w:r w:rsidRPr="007F4698">
              <w:rPr>
                <w:bCs/>
                <w:color w:val="000000"/>
              </w:rPr>
              <w:t>Размер платы за содержание общего  имущества  МКД</w:t>
            </w:r>
          </w:p>
        </w:tc>
        <w:tc>
          <w:tcPr>
            <w:tcW w:w="1133" w:type="dxa"/>
            <w:tcBorders>
              <w:top w:val="nil"/>
              <w:left w:val="nil"/>
              <w:bottom w:val="single" w:sz="4" w:space="0" w:color="auto"/>
              <w:right w:val="single" w:sz="4" w:space="0" w:color="auto"/>
            </w:tcBorders>
            <w:shd w:val="clear" w:color="auto" w:fill="auto"/>
            <w:vAlign w:val="center"/>
          </w:tcPr>
          <w:p w:rsidR="00C91889" w:rsidRPr="007F4698" w:rsidRDefault="00C91889" w:rsidP="006524A0">
            <w:pPr>
              <w:jc w:val="center"/>
              <w:rPr>
                <w:bCs/>
                <w:color w:val="000000"/>
              </w:rPr>
            </w:pPr>
            <w:r w:rsidRPr="007F4698">
              <w:rPr>
                <w:bCs/>
                <w:color w:val="000000"/>
              </w:rPr>
              <w:t>384</w:t>
            </w:r>
          </w:p>
        </w:tc>
        <w:tc>
          <w:tcPr>
            <w:tcW w:w="1135" w:type="dxa"/>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color w:val="000000"/>
              </w:rPr>
            </w:pPr>
            <w:r w:rsidRPr="007F4698">
              <w:rPr>
                <w:bCs/>
                <w:color w:val="000000"/>
              </w:rPr>
              <w:t>32</w:t>
            </w:r>
          </w:p>
        </w:tc>
      </w:tr>
      <w:tr w:rsidR="00C91889" w:rsidRPr="008D239D" w:rsidTr="006524A0">
        <w:trPr>
          <w:trHeight w:val="3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rPr>
                <w:bCs/>
              </w:rPr>
            </w:pPr>
            <w:r w:rsidRPr="007F4698">
              <w:rPr>
                <w:bCs/>
              </w:rPr>
              <w:t xml:space="preserve"> Содержание общего имущества конструктивных элементов жилых зданий </w:t>
            </w:r>
          </w:p>
        </w:tc>
        <w:tc>
          <w:tcPr>
            <w:tcW w:w="1133" w:type="dxa"/>
            <w:tcBorders>
              <w:top w:val="nil"/>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r w:rsidRPr="007F4698">
              <w:rPr>
                <w:bCs/>
              </w:rPr>
              <w:t>29,16</w:t>
            </w:r>
          </w:p>
        </w:tc>
        <w:tc>
          <w:tcPr>
            <w:tcW w:w="1135" w:type="dxa"/>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2,43</w:t>
            </w:r>
          </w:p>
        </w:tc>
      </w:tr>
      <w:tr w:rsidR="00C91889" w:rsidRPr="008D239D" w:rsidTr="006524A0">
        <w:trPr>
          <w:trHeight w:val="30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rPr>
                <w:bCs/>
              </w:rPr>
            </w:pPr>
            <w:r w:rsidRPr="007F4698">
              <w:rPr>
                <w:bCs/>
              </w:rPr>
              <w:t xml:space="preserve"> Содержание общего имущества  внутридомового инженерного  оборудования  </w:t>
            </w:r>
          </w:p>
        </w:tc>
        <w:tc>
          <w:tcPr>
            <w:tcW w:w="1133" w:type="dxa"/>
            <w:tcBorders>
              <w:top w:val="nil"/>
              <w:left w:val="nil"/>
              <w:bottom w:val="single" w:sz="4" w:space="0" w:color="auto"/>
              <w:right w:val="single" w:sz="4" w:space="0" w:color="auto"/>
            </w:tcBorders>
            <w:shd w:val="clear" w:color="auto" w:fill="auto"/>
            <w:vAlign w:val="center"/>
          </w:tcPr>
          <w:p w:rsidR="00C91889" w:rsidRPr="007F4698" w:rsidRDefault="00C91889" w:rsidP="006524A0">
            <w:pPr>
              <w:jc w:val="center"/>
              <w:rPr>
                <w:bCs/>
                <w:color w:val="000000"/>
              </w:rPr>
            </w:pPr>
            <w:r w:rsidRPr="007F4698">
              <w:rPr>
                <w:bCs/>
                <w:color w:val="000000"/>
              </w:rPr>
              <w:t>48,24</w:t>
            </w:r>
          </w:p>
        </w:tc>
        <w:tc>
          <w:tcPr>
            <w:tcW w:w="1135" w:type="dxa"/>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color w:val="000000"/>
              </w:rPr>
            </w:pPr>
            <w:r w:rsidRPr="007F4698">
              <w:rPr>
                <w:bCs/>
                <w:color w:val="000000"/>
              </w:rPr>
              <w:t>4,02</w:t>
            </w:r>
          </w:p>
        </w:tc>
      </w:tr>
      <w:tr w:rsidR="00C91889" w:rsidRPr="008D239D" w:rsidTr="006524A0">
        <w:trPr>
          <w:trHeight w:val="480"/>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C91889" w:rsidRPr="007F4698" w:rsidRDefault="00C91889" w:rsidP="006524A0">
            <w:pPr>
              <w:rPr>
                <w:bCs/>
              </w:rPr>
            </w:pPr>
            <w:r w:rsidRPr="007F4698">
              <w:rPr>
                <w:bCs/>
              </w:rPr>
              <w:t xml:space="preserve"> Благоустройство и обеспечение санитарного состояния жилых зданий и придомовой территории </w:t>
            </w:r>
          </w:p>
        </w:tc>
        <w:tc>
          <w:tcPr>
            <w:tcW w:w="1133" w:type="dxa"/>
            <w:tcBorders>
              <w:top w:val="nil"/>
              <w:left w:val="nil"/>
              <w:bottom w:val="single" w:sz="4" w:space="0" w:color="auto"/>
              <w:right w:val="single" w:sz="4" w:space="0" w:color="auto"/>
            </w:tcBorders>
            <w:shd w:val="clear" w:color="auto" w:fill="auto"/>
            <w:vAlign w:val="center"/>
          </w:tcPr>
          <w:p w:rsidR="00C91889" w:rsidRPr="007F4698" w:rsidRDefault="00C91889" w:rsidP="006524A0">
            <w:pPr>
              <w:jc w:val="center"/>
              <w:rPr>
                <w:bCs/>
                <w:color w:val="000000"/>
              </w:rPr>
            </w:pPr>
            <w:r w:rsidRPr="007F4698">
              <w:rPr>
                <w:bCs/>
                <w:color w:val="000000"/>
              </w:rPr>
              <w:t>95,52</w:t>
            </w:r>
          </w:p>
        </w:tc>
        <w:tc>
          <w:tcPr>
            <w:tcW w:w="1135" w:type="dxa"/>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color w:val="000000"/>
              </w:rPr>
            </w:pPr>
            <w:r w:rsidRPr="007F4698">
              <w:rPr>
                <w:bCs/>
                <w:color w:val="000000"/>
              </w:rPr>
              <w:t>7,96</w:t>
            </w:r>
          </w:p>
        </w:tc>
      </w:tr>
      <w:tr w:rsidR="00C91889" w:rsidRPr="008D239D" w:rsidTr="006524A0">
        <w:trPr>
          <w:trHeight w:val="300"/>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C91889" w:rsidRPr="007F4698" w:rsidRDefault="00C91889" w:rsidP="006524A0">
            <w:pPr>
              <w:rPr>
                <w:bCs/>
              </w:rPr>
            </w:pPr>
            <w:r w:rsidRPr="007F4698">
              <w:rPr>
                <w:bCs/>
              </w:rPr>
              <w:t xml:space="preserve"> Содержание лифта </w:t>
            </w:r>
          </w:p>
        </w:tc>
        <w:tc>
          <w:tcPr>
            <w:tcW w:w="1133" w:type="dxa"/>
            <w:tcBorders>
              <w:top w:val="nil"/>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r w:rsidRPr="007F4698">
              <w:rPr>
                <w:bCs/>
              </w:rPr>
              <w:t>70,68</w:t>
            </w:r>
          </w:p>
        </w:tc>
        <w:tc>
          <w:tcPr>
            <w:tcW w:w="1135" w:type="dxa"/>
            <w:tcBorders>
              <w:top w:val="nil"/>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5,89</w:t>
            </w:r>
          </w:p>
        </w:tc>
      </w:tr>
      <w:tr w:rsidR="00C91889" w:rsidRPr="001522D3" w:rsidTr="006524A0">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889" w:rsidRPr="007F4698" w:rsidRDefault="00C91889" w:rsidP="006524A0">
            <w:pPr>
              <w:rPr>
                <w:bCs/>
              </w:rPr>
            </w:pPr>
            <w:r w:rsidRPr="007F4698">
              <w:rPr>
                <w:bCs/>
              </w:rPr>
              <w:t xml:space="preserve"> Содержание котельной и газопровода </w:t>
            </w:r>
          </w:p>
        </w:tc>
        <w:tc>
          <w:tcPr>
            <w:tcW w:w="1133" w:type="dxa"/>
            <w:tcBorders>
              <w:top w:val="single" w:sz="4" w:space="0" w:color="auto"/>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r w:rsidRPr="007F4698">
              <w:rPr>
                <w:bCs/>
              </w:rPr>
              <w:t>85,2</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C91889" w:rsidRPr="007F4698" w:rsidRDefault="00C91889" w:rsidP="006524A0">
            <w:pPr>
              <w:jc w:val="center"/>
              <w:rPr>
                <w:bCs/>
              </w:rPr>
            </w:pPr>
            <w:r w:rsidRPr="007F4698">
              <w:rPr>
                <w:bCs/>
              </w:rPr>
              <w:t>7,1</w:t>
            </w:r>
          </w:p>
        </w:tc>
      </w:tr>
      <w:tr w:rsidR="00C91889" w:rsidRPr="001522D3" w:rsidTr="006524A0">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889" w:rsidRPr="007F4698" w:rsidRDefault="00C91889" w:rsidP="006524A0">
            <w:pPr>
              <w:rPr>
                <w:bCs/>
              </w:rPr>
            </w:pPr>
            <w:r w:rsidRPr="007F4698">
              <w:rPr>
                <w:bCs/>
              </w:rPr>
              <w:t>Содержание аварийно-ремонтной службы</w:t>
            </w:r>
          </w:p>
        </w:tc>
        <w:tc>
          <w:tcPr>
            <w:tcW w:w="1133" w:type="dxa"/>
            <w:tcBorders>
              <w:top w:val="single" w:sz="4" w:space="0" w:color="auto"/>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r w:rsidRPr="007F4698">
              <w:rPr>
                <w:bCs/>
              </w:rPr>
              <w:t>10,08</w:t>
            </w:r>
          </w:p>
        </w:tc>
        <w:tc>
          <w:tcPr>
            <w:tcW w:w="1135" w:type="dxa"/>
            <w:tcBorders>
              <w:top w:val="single" w:sz="4" w:space="0" w:color="auto"/>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r w:rsidRPr="007F4698">
              <w:rPr>
                <w:bCs/>
              </w:rPr>
              <w:t>0,84</w:t>
            </w:r>
          </w:p>
        </w:tc>
      </w:tr>
      <w:tr w:rsidR="00C91889" w:rsidRPr="001522D3" w:rsidTr="006524A0">
        <w:trPr>
          <w:trHeight w:val="30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889" w:rsidRPr="007F4698" w:rsidRDefault="00C91889" w:rsidP="006524A0">
            <w:pPr>
              <w:rPr>
                <w:bCs/>
              </w:rPr>
            </w:pPr>
            <w:r w:rsidRPr="007F4698">
              <w:rPr>
                <w:bCs/>
              </w:rPr>
              <w:t>Управление жилым фондом</w:t>
            </w:r>
          </w:p>
        </w:tc>
        <w:tc>
          <w:tcPr>
            <w:tcW w:w="1133" w:type="dxa"/>
            <w:tcBorders>
              <w:top w:val="single" w:sz="4" w:space="0" w:color="auto"/>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r w:rsidRPr="007F4698">
              <w:rPr>
                <w:bCs/>
              </w:rPr>
              <w:t>45,12</w:t>
            </w:r>
          </w:p>
        </w:tc>
        <w:tc>
          <w:tcPr>
            <w:tcW w:w="1135" w:type="dxa"/>
            <w:tcBorders>
              <w:top w:val="single" w:sz="4" w:space="0" w:color="auto"/>
              <w:left w:val="nil"/>
              <w:bottom w:val="single" w:sz="4" w:space="0" w:color="auto"/>
              <w:right w:val="single" w:sz="4" w:space="0" w:color="auto"/>
            </w:tcBorders>
            <w:shd w:val="clear" w:color="auto" w:fill="auto"/>
            <w:vAlign w:val="center"/>
          </w:tcPr>
          <w:p w:rsidR="00C91889" w:rsidRPr="007F4698" w:rsidRDefault="00C91889" w:rsidP="006524A0">
            <w:pPr>
              <w:jc w:val="center"/>
              <w:rPr>
                <w:bCs/>
              </w:rPr>
            </w:pPr>
            <w:r w:rsidRPr="007F4698">
              <w:rPr>
                <w:bCs/>
              </w:rPr>
              <w:t>3,76</w:t>
            </w:r>
          </w:p>
        </w:tc>
      </w:tr>
    </w:tbl>
    <w:p w:rsidR="000D3357" w:rsidRPr="000D3357" w:rsidRDefault="000D3357" w:rsidP="000D3357">
      <w:pPr>
        <w:pStyle w:val="ConsPlusNonformat"/>
        <w:numPr>
          <w:ilvl w:val="0"/>
          <w:numId w:val="0"/>
        </w:numPr>
        <w:jc w:val="both"/>
        <w:rPr>
          <w:rFonts w:ascii="Times New Roman" w:hAnsi="Times New Roman" w:cs="Times New Roman"/>
        </w:rPr>
      </w:pPr>
    </w:p>
    <w:p w:rsidR="00694862" w:rsidRPr="000D3357" w:rsidRDefault="00694862" w:rsidP="000D3357">
      <w:pPr>
        <w:suppressAutoHyphens/>
        <w:jc w:val="center"/>
        <w:rPr>
          <w:sz w:val="20"/>
          <w:szCs w:val="20"/>
        </w:rPr>
      </w:pPr>
    </w:p>
    <w:sectPr w:rsidR="00694862" w:rsidRPr="000D3357" w:rsidSect="00C82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70" w:rsidRDefault="004A0570" w:rsidP="00E25933">
      <w:r>
        <w:separator/>
      </w:r>
    </w:p>
  </w:endnote>
  <w:endnote w:type="continuationSeparator" w:id="0">
    <w:p w:rsidR="004A0570" w:rsidRDefault="004A0570" w:rsidP="00E25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70" w:rsidRDefault="004A0570">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A0570" w:rsidRDefault="004A057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2710"/>
      <w:docPartObj>
        <w:docPartGallery w:val="Page Numbers (Bottom of Page)"/>
        <w:docPartUnique/>
      </w:docPartObj>
    </w:sdtPr>
    <w:sdtContent>
      <w:p w:rsidR="004A0570" w:rsidRDefault="004A0570">
        <w:pPr>
          <w:pStyle w:val="ad"/>
          <w:jc w:val="center"/>
        </w:pPr>
        <w:fldSimple w:instr=" PAGE   \* MERGEFORMAT ">
          <w:r w:rsidR="00C91889">
            <w:t>58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70" w:rsidRDefault="004A0570">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70" w:rsidRDefault="004A0570" w:rsidP="00E25933">
      <w:r>
        <w:separator/>
      </w:r>
    </w:p>
  </w:footnote>
  <w:footnote w:type="continuationSeparator" w:id="0">
    <w:p w:rsidR="004A0570" w:rsidRDefault="004A0570" w:rsidP="00E25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70" w:rsidRDefault="004A057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A0570" w:rsidRDefault="004A0570">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nsid w:val="FFFFFF7E"/>
    <w:multiLevelType w:val="singleLevel"/>
    <w:tmpl w:val="AE823A00"/>
    <w:lvl w:ilvl="0">
      <w:start w:val="1"/>
      <w:numFmt w:val="decimal"/>
      <w:pStyle w:val="a"/>
      <w:lvlText w:val="%1."/>
      <w:lvlJc w:val="left"/>
      <w:pPr>
        <w:tabs>
          <w:tab w:val="num" w:pos="926"/>
        </w:tabs>
        <w:ind w:left="926" w:hanging="360"/>
      </w:pPr>
    </w:lvl>
  </w:abstractNum>
  <w:abstractNum w:abstractNumId="3">
    <w:nsid w:val="FFFFFF7F"/>
    <w:multiLevelType w:val="singleLevel"/>
    <w:tmpl w:val="8CEEFCD4"/>
    <w:lvl w:ilvl="0">
      <w:start w:val="1"/>
      <w:numFmt w:val="decimal"/>
      <w:pStyle w:val="5"/>
      <w:lvlText w:val="%1."/>
      <w:lvlJc w:val="left"/>
      <w:pPr>
        <w:tabs>
          <w:tab w:val="num" w:pos="643"/>
        </w:tabs>
        <w:ind w:left="643" w:hanging="360"/>
      </w:pPr>
    </w:lvl>
  </w:abstractNum>
  <w:abstractNum w:abstractNumId="4">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3"/>
    <w:multiLevelType w:val="singleLevel"/>
    <w:tmpl w:val="491E9786"/>
    <w:lvl w:ilvl="0">
      <w:start w:val="1"/>
      <w:numFmt w:val="bullet"/>
      <w:pStyle w:val="21"/>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4"/>
      <w:lvlText w:val="%1."/>
      <w:lvlJc w:val="left"/>
      <w:pPr>
        <w:tabs>
          <w:tab w:val="num" w:pos="360"/>
        </w:tabs>
        <w:ind w:left="360" w:hanging="360"/>
      </w:pPr>
    </w:lvl>
  </w:abstractNum>
  <w:abstractNum w:abstractNumId="8">
    <w:nsid w:val="FFFFFF89"/>
    <w:multiLevelType w:val="singleLevel"/>
    <w:tmpl w:val="D1B6E8A6"/>
    <w:lvl w:ilvl="0">
      <w:start w:val="1"/>
      <w:numFmt w:val="bullet"/>
      <w:pStyle w:val="a0"/>
      <w:lvlText w:val=""/>
      <w:lvlJc w:val="left"/>
      <w:pPr>
        <w:tabs>
          <w:tab w:val="num" w:pos="360"/>
        </w:tabs>
        <w:ind w:left="360" w:hanging="360"/>
      </w:pPr>
      <w:rPr>
        <w:rFonts w:ascii="Symbol" w:hAnsi="Symbol" w:hint="default"/>
      </w:rPr>
    </w:lvl>
  </w:abstractNum>
  <w:abstractNum w:abstractNumId="9">
    <w:nsid w:val="FFFFFFFE"/>
    <w:multiLevelType w:val="singleLevel"/>
    <w:tmpl w:val="093CA9E6"/>
    <w:lvl w:ilvl="0">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ConsPlusNonformat"/>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3672D32"/>
    <w:multiLevelType w:val="multilevel"/>
    <w:tmpl w:val="100613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F5D5C82"/>
    <w:multiLevelType w:val="hybridMultilevel"/>
    <w:tmpl w:val="57802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0F2242B"/>
    <w:multiLevelType w:val="multilevel"/>
    <w:tmpl w:val="BC06EB8C"/>
    <w:lvl w:ilvl="0">
      <w:start w:val="1"/>
      <w:numFmt w:val="decimal"/>
      <w:lvlText w:val="%1."/>
      <w:lvlJc w:val="left"/>
      <w:pPr>
        <w:tabs>
          <w:tab w:val="num" w:pos="2771"/>
        </w:tabs>
        <w:ind w:left="2771" w:hanging="360"/>
      </w:pPr>
      <w:rPr>
        <w:rFonts w:hint="default"/>
        <w:b/>
        <w:color w:val="000000"/>
      </w:rPr>
    </w:lvl>
    <w:lvl w:ilvl="1">
      <w:start w:val="1"/>
      <w:numFmt w:val="decimal"/>
      <w:isLgl/>
      <w:lvlText w:val="%1.%2."/>
      <w:lvlJc w:val="left"/>
      <w:pPr>
        <w:tabs>
          <w:tab w:val="num" w:pos="1918"/>
        </w:tabs>
        <w:ind w:left="1918" w:hanging="1350"/>
      </w:pPr>
      <w:rPr>
        <w:rFonts w:hint="default"/>
      </w:rPr>
    </w:lvl>
    <w:lvl w:ilvl="2">
      <w:start w:val="1"/>
      <w:numFmt w:val="decimal"/>
      <w:isLgl/>
      <w:lvlText w:val="%1.%2.%3."/>
      <w:lvlJc w:val="left"/>
      <w:pPr>
        <w:tabs>
          <w:tab w:val="num" w:pos="3761"/>
        </w:tabs>
        <w:ind w:left="3761" w:hanging="1350"/>
      </w:pPr>
      <w:rPr>
        <w:rFonts w:hint="default"/>
      </w:rPr>
    </w:lvl>
    <w:lvl w:ilvl="3">
      <w:start w:val="1"/>
      <w:numFmt w:val="decimal"/>
      <w:isLgl/>
      <w:lvlText w:val="%1.%2.%3.%4."/>
      <w:lvlJc w:val="left"/>
      <w:pPr>
        <w:tabs>
          <w:tab w:val="num" w:pos="3761"/>
        </w:tabs>
        <w:ind w:left="3761" w:hanging="1350"/>
      </w:pPr>
      <w:rPr>
        <w:rFonts w:hint="default"/>
      </w:rPr>
    </w:lvl>
    <w:lvl w:ilvl="4">
      <w:start w:val="1"/>
      <w:numFmt w:val="decimal"/>
      <w:isLgl/>
      <w:lvlText w:val="%1.%2.%3.%4.%5."/>
      <w:lvlJc w:val="left"/>
      <w:pPr>
        <w:tabs>
          <w:tab w:val="num" w:pos="3761"/>
        </w:tabs>
        <w:ind w:left="3761" w:hanging="1350"/>
      </w:pPr>
      <w:rPr>
        <w:rFonts w:hint="default"/>
      </w:rPr>
    </w:lvl>
    <w:lvl w:ilvl="5">
      <w:start w:val="1"/>
      <w:numFmt w:val="decimal"/>
      <w:isLgl/>
      <w:lvlText w:val="%1.%2.%3.%4.%5.%6."/>
      <w:lvlJc w:val="left"/>
      <w:pPr>
        <w:tabs>
          <w:tab w:val="num" w:pos="3851"/>
        </w:tabs>
        <w:ind w:left="3851" w:hanging="1440"/>
      </w:pPr>
      <w:rPr>
        <w:rFonts w:hint="default"/>
      </w:rPr>
    </w:lvl>
    <w:lvl w:ilvl="6">
      <w:start w:val="1"/>
      <w:numFmt w:val="decimal"/>
      <w:isLgl/>
      <w:lvlText w:val="%1.%2.%3.%4.%5.%6.%7."/>
      <w:lvlJc w:val="left"/>
      <w:pPr>
        <w:tabs>
          <w:tab w:val="num" w:pos="3851"/>
        </w:tabs>
        <w:ind w:left="3851" w:hanging="1440"/>
      </w:pPr>
      <w:rPr>
        <w:rFonts w:hint="default"/>
      </w:rPr>
    </w:lvl>
    <w:lvl w:ilvl="7">
      <w:start w:val="1"/>
      <w:numFmt w:val="decimal"/>
      <w:isLgl/>
      <w:lvlText w:val="%1.%2.%3.%4.%5.%6.%7.%8."/>
      <w:lvlJc w:val="left"/>
      <w:pPr>
        <w:tabs>
          <w:tab w:val="num" w:pos="4211"/>
        </w:tabs>
        <w:ind w:left="4211" w:hanging="1800"/>
      </w:pPr>
      <w:rPr>
        <w:rFonts w:hint="default"/>
      </w:rPr>
    </w:lvl>
    <w:lvl w:ilvl="8">
      <w:start w:val="1"/>
      <w:numFmt w:val="decimal"/>
      <w:isLgl/>
      <w:lvlText w:val="%1.%2.%3.%4.%5.%6.%7.%8.%9."/>
      <w:lvlJc w:val="left"/>
      <w:pPr>
        <w:tabs>
          <w:tab w:val="num" w:pos="4211"/>
        </w:tabs>
        <w:ind w:left="4211" w:hanging="1800"/>
      </w:pPr>
      <w:rPr>
        <w:rFonts w:hint="default"/>
      </w:rPr>
    </w:lvl>
  </w:abstractNum>
  <w:abstractNum w:abstractNumId="15">
    <w:nsid w:val="600275AC"/>
    <w:multiLevelType w:val="hybridMultilevel"/>
    <w:tmpl w:val="4F9A5F0C"/>
    <w:lvl w:ilvl="0" w:tplc="5428DAA0">
      <w:start w:val="1"/>
      <w:numFmt w:val="bullet"/>
      <w:lvlText w:val="−"/>
      <w:lvlJc w:val="left"/>
      <w:pPr>
        <w:tabs>
          <w:tab w:val="num" w:pos="1260"/>
        </w:tabs>
        <w:ind w:left="1260" w:hanging="360"/>
      </w:pPr>
      <w:rPr>
        <w:rFonts w:ascii="Arial" w:hAnsi="Aria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501487"/>
    <w:multiLevelType w:val="multilevel"/>
    <w:tmpl w:val="454E2D8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6E709FE"/>
    <w:multiLevelType w:val="multilevel"/>
    <w:tmpl w:val="583C5A9A"/>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69ED04D7"/>
    <w:multiLevelType w:val="multilevel"/>
    <w:tmpl w:val="C8FE37F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1C1D22"/>
    <w:multiLevelType w:val="hybridMultilevel"/>
    <w:tmpl w:val="41244C12"/>
    <w:lvl w:ilvl="0" w:tplc="90FEFE9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13"/>
  </w:num>
  <w:num w:numId="10">
    <w:abstractNumId w:val="19"/>
  </w:num>
  <w:num w:numId="11">
    <w:abstractNumId w:val="10"/>
  </w:num>
  <w:num w:numId="12">
    <w:abstractNumId w:val="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11"/>
  </w:num>
  <w:num w:numId="17">
    <w:abstractNumId w:val="18"/>
  </w:num>
  <w:num w:numId="18">
    <w:abstractNumId w:val="20"/>
  </w:num>
  <w:num w:numId="19">
    <w:abstractNumId w:val="9"/>
    <w:lvlOverride w:ilvl="0">
      <w:lvl w:ilvl="0">
        <w:numFmt w:val="bullet"/>
        <w:lvlText w:val="-"/>
        <w:legacy w:legacy="1" w:legacySpace="0" w:legacyIndent="163"/>
        <w:lvlJc w:val="left"/>
        <w:rPr>
          <w:rFonts w:ascii="Times New Roman" w:hAnsi="Times New Roman" w:cs="Times New Roman" w:hint="default"/>
        </w:rPr>
      </w:lvl>
    </w:lvlOverride>
  </w:num>
  <w:num w:numId="20">
    <w:abstractNumId w:val="9"/>
    <w:lvlOverride w:ilvl="0">
      <w:lvl w:ilvl="0">
        <w:numFmt w:val="bullet"/>
        <w:lvlText w:val="-"/>
        <w:legacy w:legacy="1" w:legacySpace="0" w:legacyIndent="134"/>
        <w:lvlJc w:val="left"/>
        <w:rPr>
          <w:rFonts w:ascii="Times New Roman" w:hAnsi="Times New Roman" w:cs="Times New Roman" w:hint="default"/>
        </w:rPr>
      </w:lvl>
    </w:lvlOverride>
  </w:num>
  <w:num w:numId="21">
    <w:abstractNumId w:val="9"/>
    <w:lvlOverride w:ilvl="0">
      <w:lvl w:ilvl="0">
        <w:numFmt w:val="bullet"/>
        <w:lvlText w:val="-"/>
        <w:legacy w:legacy="1" w:legacySpace="0" w:legacyIndent="192"/>
        <w:lvlJc w:val="left"/>
        <w:rPr>
          <w:rFonts w:ascii="Times New Roman" w:hAnsi="Times New Roman" w:cs="Times New Roman" w:hint="default"/>
        </w:rPr>
      </w:lvl>
    </w:lvlOverride>
  </w:num>
  <w:num w:numId="22">
    <w:abstractNumId w:val="9"/>
    <w:lvlOverride w:ilvl="0">
      <w:lvl w:ilvl="0">
        <w:numFmt w:val="bullet"/>
        <w:lvlText w:val="-"/>
        <w:legacy w:legacy="1" w:legacySpace="0" w:legacyIndent="308"/>
        <w:lvlJc w:val="left"/>
        <w:rPr>
          <w:rFonts w:ascii="Times New Roman" w:hAnsi="Times New Roman" w:cs="Times New Roman" w:hint="default"/>
        </w:rPr>
      </w:lvl>
    </w:lvlOverride>
  </w:num>
  <w:num w:numId="23">
    <w:abstractNumId w:val="14"/>
  </w:num>
  <w:num w:numId="24">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25933"/>
    <w:rsid w:val="00004FA1"/>
    <w:rsid w:val="000055C4"/>
    <w:rsid w:val="00010431"/>
    <w:rsid w:val="00011B6C"/>
    <w:rsid w:val="000201ED"/>
    <w:rsid w:val="00034928"/>
    <w:rsid w:val="00045897"/>
    <w:rsid w:val="00061574"/>
    <w:rsid w:val="000802F6"/>
    <w:rsid w:val="00085E83"/>
    <w:rsid w:val="000B29BD"/>
    <w:rsid w:val="000D3357"/>
    <w:rsid w:val="000E1ED2"/>
    <w:rsid w:val="000E560D"/>
    <w:rsid w:val="000E7D4A"/>
    <w:rsid w:val="000F17D2"/>
    <w:rsid w:val="000F7E30"/>
    <w:rsid w:val="00110607"/>
    <w:rsid w:val="00142821"/>
    <w:rsid w:val="0015195B"/>
    <w:rsid w:val="001522D3"/>
    <w:rsid w:val="00160216"/>
    <w:rsid w:val="00180FAD"/>
    <w:rsid w:val="001813A1"/>
    <w:rsid w:val="001B5952"/>
    <w:rsid w:val="001D36DA"/>
    <w:rsid w:val="001E4139"/>
    <w:rsid w:val="001F0960"/>
    <w:rsid w:val="00210B4F"/>
    <w:rsid w:val="002156C4"/>
    <w:rsid w:val="00223DD6"/>
    <w:rsid w:val="002304FF"/>
    <w:rsid w:val="002307A1"/>
    <w:rsid w:val="00231F45"/>
    <w:rsid w:val="00242575"/>
    <w:rsid w:val="00256A88"/>
    <w:rsid w:val="0026215A"/>
    <w:rsid w:val="0027082A"/>
    <w:rsid w:val="00276DE8"/>
    <w:rsid w:val="00282147"/>
    <w:rsid w:val="002C314E"/>
    <w:rsid w:val="002D286C"/>
    <w:rsid w:val="002D35A4"/>
    <w:rsid w:val="002E0658"/>
    <w:rsid w:val="002E583A"/>
    <w:rsid w:val="002E5967"/>
    <w:rsid w:val="002E7117"/>
    <w:rsid w:val="00304EE9"/>
    <w:rsid w:val="00320839"/>
    <w:rsid w:val="00326A15"/>
    <w:rsid w:val="00333DED"/>
    <w:rsid w:val="00333DF3"/>
    <w:rsid w:val="00356F66"/>
    <w:rsid w:val="00392590"/>
    <w:rsid w:val="00395AB0"/>
    <w:rsid w:val="00397DD6"/>
    <w:rsid w:val="003A2088"/>
    <w:rsid w:val="003A55EE"/>
    <w:rsid w:val="003B01F1"/>
    <w:rsid w:val="003D4CB1"/>
    <w:rsid w:val="003F0EA6"/>
    <w:rsid w:val="00447EA7"/>
    <w:rsid w:val="004514CF"/>
    <w:rsid w:val="00451B95"/>
    <w:rsid w:val="0048010A"/>
    <w:rsid w:val="0048046D"/>
    <w:rsid w:val="004851D4"/>
    <w:rsid w:val="004904E7"/>
    <w:rsid w:val="004A0570"/>
    <w:rsid w:val="004E30D1"/>
    <w:rsid w:val="004F046B"/>
    <w:rsid w:val="004F1D3C"/>
    <w:rsid w:val="0052149F"/>
    <w:rsid w:val="00530A53"/>
    <w:rsid w:val="0053223F"/>
    <w:rsid w:val="00533E55"/>
    <w:rsid w:val="00536BF7"/>
    <w:rsid w:val="005374DF"/>
    <w:rsid w:val="00551045"/>
    <w:rsid w:val="005557C3"/>
    <w:rsid w:val="005629C3"/>
    <w:rsid w:val="005853A5"/>
    <w:rsid w:val="005874B3"/>
    <w:rsid w:val="0059042C"/>
    <w:rsid w:val="005925B1"/>
    <w:rsid w:val="005A4A85"/>
    <w:rsid w:val="005A7F2A"/>
    <w:rsid w:val="005B5BE0"/>
    <w:rsid w:val="005E119D"/>
    <w:rsid w:val="005E3CB6"/>
    <w:rsid w:val="00606DC0"/>
    <w:rsid w:val="0062266A"/>
    <w:rsid w:val="00630322"/>
    <w:rsid w:val="006348D6"/>
    <w:rsid w:val="00634BEF"/>
    <w:rsid w:val="00652B3A"/>
    <w:rsid w:val="00675AC1"/>
    <w:rsid w:val="00683E55"/>
    <w:rsid w:val="00694862"/>
    <w:rsid w:val="006C39CF"/>
    <w:rsid w:val="006D7E14"/>
    <w:rsid w:val="006E6C0F"/>
    <w:rsid w:val="006F12EE"/>
    <w:rsid w:val="006F4D06"/>
    <w:rsid w:val="00703B9F"/>
    <w:rsid w:val="00703F8A"/>
    <w:rsid w:val="00724D97"/>
    <w:rsid w:val="00732ACE"/>
    <w:rsid w:val="00741500"/>
    <w:rsid w:val="00741BC1"/>
    <w:rsid w:val="00751644"/>
    <w:rsid w:val="00752CF4"/>
    <w:rsid w:val="00762049"/>
    <w:rsid w:val="0076319D"/>
    <w:rsid w:val="0076333C"/>
    <w:rsid w:val="00763E95"/>
    <w:rsid w:val="00795CCE"/>
    <w:rsid w:val="00796BC4"/>
    <w:rsid w:val="007A1FCA"/>
    <w:rsid w:val="007B046A"/>
    <w:rsid w:val="007B79F0"/>
    <w:rsid w:val="007C0357"/>
    <w:rsid w:val="007D2A4F"/>
    <w:rsid w:val="007D3293"/>
    <w:rsid w:val="007E18EB"/>
    <w:rsid w:val="007E7249"/>
    <w:rsid w:val="00800EB3"/>
    <w:rsid w:val="00801CB9"/>
    <w:rsid w:val="00813266"/>
    <w:rsid w:val="0082229F"/>
    <w:rsid w:val="0082496B"/>
    <w:rsid w:val="0082591F"/>
    <w:rsid w:val="00825A57"/>
    <w:rsid w:val="00836D7E"/>
    <w:rsid w:val="00851FFD"/>
    <w:rsid w:val="008550F9"/>
    <w:rsid w:val="008627DA"/>
    <w:rsid w:val="00867DCA"/>
    <w:rsid w:val="00881FB7"/>
    <w:rsid w:val="008840B4"/>
    <w:rsid w:val="00885FBF"/>
    <w:rsid w:val="00897551"/>
    <w:rsid w:val="008A7683"/>
    <w:rsid w:val="008A7E2E"/>
    <w:rsid w:val="008B12E3"/>
    <w:rsid w:val="008B44E6"/>
    <w:rsid w:val="008D239D"/>
    <w:rsid w:val="008D5458"/>
    <w:rsid w:val="0090796A"/>
    <w:rsid w:val="00915C7E"/>
    <w:rsid w:val="0091645F"/>
    <w:rsid w:val="0096142D"/>
    <w:rsid w:val="00980CB8"/>
    <w:rsid w:val="009B3BAA"/>
    <w:rsid w:val="009C3BED"/>
    <w:rsid w:val="009D0140"/>
    <w:rsid w:val="009F12E7"/>
    <w:rsid w:val="00A00161"/>
    <w:rsid w:val="00A00422"/>
    <w:rsid w:val="00A061A8"/>
    <w:rsid w:val="00A0783F"/>
    <w:rsid w:val="00A40BCA"/>
    <w:rsid w:val="00A41F65"/>
    <w:rsid w:val="00A50E3D"/>
    <w:rsid w:val="00A67DD9"/>
    <w:rsid w:val="00A700B2"/>
    <w:rsid w:val="00A71642"/>
    <w:rsid w:val="00A73D6B"/>
    <w:rsid w:val="00A81DE8"/>
    <w:rsid w:val="00A95E10"/>
    <w:rsid w:val="00A9724D"/>
    <w:rsid w:val="00AB181B"/>
    <w:rsid w:val="00AD1B8F"/>
    <w:rsid w:val="00AE2018"/>
    <w:rsid w:val="00AE2822"/>
    <w:rsid w:val="00AE4E0F"/>
    <w:rsid w:val="00AF1DF8"/>
    <w:rsid w:val="00B049FC"/>
    <w:rsid w:val="00B1636D"/>
    <w:rsid w:val="00B3110E"/>
    <w:rsid w:val="00B400D0"/>
    <w:rsid w:val="00B40E7D"/>
    <w:rsid w:val="00B5699E"/>
    <w:rsid w:val="00B751A2"/>
    <w:rsid w:val="00B766EE"/>
    <w:rsid w:val="00B84DD0"/>
    <w:rsid w:val="00B85497"/>
    <w:rsid w:val="00B86363"/>
    <w:rsid w:val="00BA2885"/>
    <w:rsid w:val="00BA734E"/>
    <w:rsid w:val="00BB15B2"/>
    <w:rsid w:val="00BB53FB"/>
    <w:rsid w:val="00BC710D"/>
    <w:rsid w:val="00BD538E"/>
    <w:rsid w:val="00BE52ED"/>
    <w:rsid w:val="00C01A5B"/>
    <w:rsid w:val="00C14930"/>
    <w:rsid w:val="00C261B6"/>
    <w:rsid w:val="00C414CA"/>
    <w:rsid w:val="00C6457C"/>
    <w:rsid w:val="00C7767F"/>
    <w:rsid w:val="00C82E16"/>
    <w:rsid w:val="00C90B15"/>
    <w:rsid w:val="00C910E1"/>
    <w:rsid w:val="00C91889"/>
    <w:rsid w:val="00C92499"/>
    <w:rsid w:val="00C93351"/>
    <w:rsid w:val="00CA30D8"/>
    <w:rsid w:val="00CB0C84"/>
    <w:rsid w:val="00CB4257"/>
    <w:rsid w:val="00CE0451"/>
    <w:rsid w:val="00CE167E"/>
    <w:rsid w:val="00D1361D"/>
    <w:rsid w:val="00D20C1E"/>
    <w:rsid w:val="00D22740"/>
    <w:rsid w:val="00D43ECD"/>
    <w:rsid w:val="00D44BE3"/>
    <w:rsid w:val="00D45AD2"/>
    <w:rsid w:val="00D71A19"/>
    <w:rsid w:val="00D75158"/>
    <w:rsid w:val="00D80C81"/>
    <w:rsid w:val="00D861AD"/>
    <w:rsid w:val="00DA05AA"/>
    <w:rsid w:val="00DA08A0"/>
    <w:rsid w:val="00DA275F"/>
    <w:rsid w:val="00DA27CD"/>
    <w:rsid w:val="00DB068F"/>
    <w:rsid w:val="00DB15B2"/>
    <w:rsid w:val="00DB523A"/>
    <w:rsid w:val="00DB7415"/>
    <w:rsid w:val="00DC5474"/>
    <w:rsid w:val="00DD16B3"/>
    <w:rsid w:val="00DD2B8B"/>
    <w:rsid w:val="00DD3C47"/>
    <w:rsid w:val="00DD6680"/>
    <w:rsid w:val="00E02A32"/>
    <w:rsid w:val="00E2028C"/>
    <w:rsid w:val="00E25933"/>
    <w:rsid w:val="00E36A5C"/>
    <w:rsid w:val="00E36F8D"/>
    <w:rsid w:val="00E67D4A"/>
    <w:rsid w:val="00E77CE2"/>
    <w:rsid w:val="00E8093D"/>
    <w:rsid w:val="00E90EB6"/>
    <w:rsid w:val="00EC1CDC"/>
    <w:rsid w:val="00EC4A33"/>
    <w:rsid w:val="00EC743A"/>
    <w:rsid w:val="00ED25F6"/>
    <w:rsid w:val="00F0584F"/>
    <w:rsid w:val="00F13675"/>
    <w:rsid w:val="00F1418B"/>
    <w:rsid w:val="00F17AEB"/>
    <w:rsid w:val="00F21C7F"/>
    <w:rsid w:val="00F256F8"/>
    <w:rsid w:val="00F2667A"/>
    <w:rsid w:val="00F4559B"/>
    <w:rsid w:val="00F45736"/>
    <w:rsid w:val="00F45F0F"/>
    <w:rsid w:val="00F5548C"/>
    <w:rsid w:val="00F56A15"/>
    <w:rsid w:val="00F62802"/>
    <w:rsid w:val="00F652C6"/>
    <w:rsid w:val="00F65A18"/>
    <w:rsid w:val="00F8130F"/>
    <w:rsid w:val="00F825CF"/>
    <w:rsid w:val="00F87E93"/>
    <w:rsid w:val="00F9408D"/>
    <w:rsid w:val="00F946C1"/>
    <w:rsid w:val="00FA6CEC"/>
    <w:rsid w:val="00FC498C"/>
    <w:rsid w:val="00FC4BD5"/>
    <w:rsid w:val="00FE01D7"/>
    <w:rsid w:val="00FF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0EB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E25933"/>
    <w:pPr>
      <w:keepNext/>
      <w:spacing w:before="240" w:after="60"/>
      <w:jc w:val="center"/>
      <w:outlineLvl w:val="0"/>
    </w:pPr>
    <w:rPr>
      <w:b/>
      <w:kern w:val="28"/>
      <w:sz w:val="36"/>
      <w:szCs w:val="20"/>
    </w:rPr>
  </w:style>
  <w:style w:type="paragraph" w:styleId="31">
    <w:name w:val="heading 3"/>
    <w:basedOn w:val="a1"/>
    <w:next w:val="a1"/>
    <w:link w:val="32"/>
    <w:qFormat/>
    <w:rsid w:val="00E25933"/>
    <w:pPr>
      <w:keepNext/>
      <w:numPr>
        <w:ilvl w:val="2"/>
        <w:numId w:val="9"/>
      </w:numPr>
      <w:spacing w:before="240" w:after="60"/>
      <w:jc w:val="both"/>
      <w:outlineLvl w:val="2"/>
    </w:pPr>
    <w:rPr>
      <w:rFonts w:ascii="Arial" w:hAnsi="Arial"/>
      <w:b/>
      <w:szCs w:val="20"/>
    </w:rPr>
  </w:style>
  <w:style w:type="paragraph" w:styleId="40">
    <w:name w:val="heading 4"/>
    <w:basedOn w:val="a1"/>
    <w:next w:val="a1"/>
    <w:link w:val="42"/>
    <w:qFormat/>
    <w:rsid w:val="00E25933"/>
    <w:pPr>
      <w:keepNext/>
      <w:numPr>
        <w:ilvl w:val="3"/>
        <w:numId w:val="9"/>
      </w:numPr>
      <w:spacing w:before="240" w:after="60"/>
      <w:jc w:val="both"/>
      <w:outlineLvl w:val="3"/>
    </w:pPr>
    <w:rPr>
      <w:rFonts w:ascii="Arial" w:hAnsi="Arial"/>
      <w:szCs w:val="20"/>
    </w:rPr>
  </w:style>
  <w:style w:type="paragraph" w:styleId="50">
    <w:name w:val="heading 5"/>
    <w:basedOn w:val="a1"/>
    <w:next w:val="a1"/>
    <w:link w:val="51"/>
    <w:qFormat/>
    <w:rsid w:val="00E25933"/>
    <w:pPr>
      <w:numPr>
        <w:ilvl w:val="4"/>
        <w:numId w:val="9"/>
      </w:numPr>
      <w:spacing w:before="240" w:after="60"/>
      <w:jc w:val="both"/>
      <w:outlineLvl w:val="4"/>
    </w:pPr>
    <w:rPr>
      <w:sz w:val="22"/>
      <w:szCs w:val="20"/>
    </w:rPr>
  </w:style>
  <w:style w:type="paragraph" w:styleId="6">
    <w:name w:val="heading 6"/>
    <w:basedOn w:val="a1"/>
    <w:next w:val="a1"/>
    <w:link w:val="60"/>
    <w:qFormat/>
    <w:rsid w:val="00E25933"/>
    <w:pPr>
      <w:numPr>
        <w:ilvl w:val="5"/>
        <w:numId w:val="9"/>
      </w:numPr>
      <w:spacing w:before="240" w:after="60"/>
      <w:jc w:val="both"/>
      <w:outlineLvl w:val="5"/>
    </w:pPr>
    <w:rPr>
      <w:i/>
      <w:sz w:val="22"/>
      <w:szCs w:val="20"/>
    </w:rPr>
  </w:style>
  <w:style w:type="paragraph" w:styleId="7">
    <w:name w:val="heading 7"/>
    <w:basedOn w:val="a1"/>
    <w:next w:val="a1"/>
    <w:link w:val="70"/>
    <w:qFormat/>
    <w:rsid w:val="00E25933"/>
    <w:pPr>
      <w:numPr>
        <w:ilvl w:val="6"/>
        <w:numId w:val="9"/>
      </w:numPr>
      <w:spacing w:before="240" w:after="60"/>
      <w:jc w:val="both"/>
      <w:outlineLvl w:val="6"/>
    </w:pPr>
    <w:rPr>
      <w:rFonts w:ascii="Arial" w:hAnsi="Arial"/>
      <w:sz w:val="20"/>
      <w:szCs w:val="20"/>
    </w:rPr>
  </w:style>
  <w:style w:type="paragraph" w:styleId="8">
    <w:name w:val="heading 8"/>
    <w:basedOn w:val="a1"/>
    <w:next w:val="a1"/>
    <w:link w:val="80"/>
    <w:qFormat/>
    <w:rsid w:val="00E25933"/>
    <w:pPr>
      <w:numPr>
        <w:ilvl w:val="7"/>
        <w:numId w:val="9"/>
      </w:numPr>
      <w:spacing w:before="240" w:after="60"/>
      <w:jc w:val="both"/>
      <w:outlineLvl w:val="7"/>
    </w:pPr>
    <w:rPr>
      <w:rFonts w:ascii="Arial" w:hAnsi="Arial"/>
      <w:i/>
      <w:sz w:val="20"/>
      <w:szCs w:val="20"/>
    </w:rPr>
  </w:style>
  <w:style w:type="paragraph" w:styleId="9">
    <w:name w:val="heading 9"/>
    <w:basedOn w:val="a1"/>
    <w:next w:val="a1"/>
    <w:link w:val="90"/>
    <w:qFormat/>
    <w:rsid w:val="00E25933"/>
    <w:pPr>
      <w:numPr>
        <w:ilvl w:val="8"/>
        <w:numId w:val="9"/>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25933"/>
    <w:rPr>
      <w:rFonts w:ascii="Times New Roman" w:eastAsia="Times New Roman" w:hAnsi="Times New Roman" w:cs="Times New Roman"/>
      <w:b/>
      <w:kern w:val="28"/>
      <w:sz w:val="36"/>
      <w:szCs w:val="20"/>
      <w:lang w:eastAsia="ru-RU"/>
    </w:rPr>
  </w:style>
  <w:style w:type="character" w:customStyle="1" w:styleId="32">
    <w:name w:val="Заголовок 3 Знак"/>
    <w:basedOn w:val="a2"/>
    <w:link w:val="31"/>
    <w:rsid w:val="00E25933"/>
    <w:rPr>
      <w:rFonts w:ascii="Arial" w:eastAsia="Times New Roman" w:hAnsi="Arial" w:cs="Times New Roman"/>
      <w:b/>
      <w:sz w:val="24"/>
      <w:szCs w:val="20"/>
      <w:lang w:eastAsia="ru-RU"/>
    </w:rPr>
  </w:style>
  <w:style w:type="character" w:customStyle="1" w:styleId="42">
    <w:name w:val="Заголовок 4 Знак"/>
    <w:basedOn w:val="a2"/>
    <w:link w:val="40"/>
    <w:rsid w:val="00E25933"/>
    <w:rPr>
      <w:rFonts w:ascii="Arial" w:eastAsia="Times New Roman" w:hAnsi="Arial" w:cs="Times New Roman"/>
      <w:sz w:val="24"/>
      <w:szCs w:val="20"/>
      <w:lang w:eastAsia="ru-RU"/>
    </w:rPr>
  </w:style>
  <w:style w:type="character" w:customStyle="1" w:styleId="51">
    <w:name w:val="Заголовок 5 Знак"/>
    <w:basedOn w:val="a2"/>
    <w:link w:val="50"/>
    <w:rsid w:val="00E25933"/>
    <w:rPr>
      <w:rFonts w:ascii="Times New Roman" w:eastAsia="Times New Roman" w:hAnsi="Times New Roman" w:cs="Times New Roman"/>
      <w:szCs w:val="20"/>
      <w:lang w:eastAsia="ru-RU"/>
    </w:rPr>
  </w:style>
  <w:style w:type="character" w:customStyle="1" w:styleId="60">
    <w:name w:val="Заголовок 6 Знак"/>
    <w:basedOn w:val="a2"/>
    <w:link w:val="6"/>
    <w:rsid w:val="00E25933"/>
    <w:rPr>
      <w:rFonts w:ascii="Times New Roman" w:eastAsia="Times New Roman" w:hAnsi="Times New Roman" w:cs="Times New Roman"/>
      <w:i/>
      <w:szCs w:val="20"/>
      <w:lang w:eastAsia="ru-RU"/>
    </w:rPr>
  </w:style>
  <w:style w:type="character" w:customStyle="1" w:styleId="70">
    <w:name w:val="Заголовок 7 Знак"/>
    <w:basedOn w:val="a2"/>
    <w:link w:val="7"/>
    <w:rsid w:val="00E25933"/>
    <w:rPr>
      <w:rFonts w:ascii="Arial" w:eastAsia="Times New Roman" w:hAnsi="Arial" w:cs="Times New Roman"/>
      <w:sz w:val="20"/>
      <w:szCs w:val="20"/>
      <w:lang w:eastAsia="ru-RU"/>
    </w:rPr>
  </w:style>
  <w:style w:type="character" w:customStyle="1" w:styleId="80">
    <w:name w:val="Заголовок 8 Знак"/>
    <w:basedOn w:val="a2"/>
    <w:link w:val="8"/>
    <w:rsid w:val="00E25933"/>
    <w:rPr>
      <w:rFonts w:ascii="Arial" w:eastAsia="Times New Roman" w:hAnsi="Arial" w:cs="Times New Roman"/>
      <w:i/>
      <w:sz w:val="20"/>
      <w:szCs w:val="20"/>
      <w:lang w:eastAsia="ru-RU"/>
    </w:rPr>
  </w:style>
  <w:style w:type="character" w:customStyle="1" w:styleId="90">
    <w:name w:val="Заголовок 9 Знак"/>
    <w:basedOn w:val="a2"/>
    <w:link w:val="9"/>
    <w:rsid w:val="00E25933"/>
    <w:rPr>
      <w:rFonts w:ascii="Arial" w:eastAsia="Times New Roman" w:hAnsi="Arial" w:cs="Times New Roman"/>
      <w:b/>
      <w:i/>
      <w:sz w:val="18"/>
      <w:szCs w:val="20"/>
      <w:lang w:eastAsia="ru-RU"/>
    </w:rPr>
  </w:style>
  <w:style w:type="paragraph" w:customStyle="1" w:styleId="a5">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2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25933"/>
    <w:pPr>
      <w:numPr>
        <w:ilvl w:val="1"/>
        <w:numId w:val="11"/>
      </w:numPr>
      <w:tabs>
        <w:tab w:val="clear" w:pos="567"/>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styleId="a6">
    <w:name w:val="Body Text Indent"/>
    <w:basedOn w:val="a1"/>
    <w:link w:val="a7"/>
    <w:rsid w:val="00E25933"/>
    <w:pPr>
      <w:spacing w:before="60"/>
      <w:ind w:firstLine="851"/>
      <w:jc w:val="both"/>
    </w:pPr>
    <w:rPr>
      <w:szCs w:val="20"/>
    </w:rPr>
  </w:style>
  <w:style w:type="character" w:customStyle="1" w:styleId="a7">
    <w:name w:val="Основной текст с отступом Знак"/>
    <w:basedOn w:val="a2"/>
    <w:link w:val="a6"/>
    <w:rsid w:val="00E25933"/>
    <w:rPr>
      <w:rFonts w:ascii="Times New Roman" w:eastAsia="Times New Roman" w:hAnsi="Times New Roman" w:cs="Times New Roman"/>
      <w:sz w:val="24"/>
      <w:szCs w:val="20"/>
      <w:lang w:eastAsia="ru-RU"/>
    </w:rPr>
  </w:style>
  <w:style w:type="paragraph" w:styleId="21">
    <w:name w:val="Body Text 2"/>
    <w:basedOn w:val="a1"/>
    <w:link w:val="22"/>
    <w:rsid w:val="00E25933"/>
    <w:pPr>
      <w:numPr>
        <w:numId w:val="1"/>
      </w:numPr>
      <w:tabs>
        <w:tab w:val="clear" w:pos="643"/>
        <w:tab w:val="num" w:pos="567"/>
      </w:tabs>
      <w:spacing w:after="60"/>
      <w:ind w:left="567" w:hanging="567"/>
      <w:jc w:val="both"/>
    </w:pPr>
    <w:rPr>
      <w:szCs w:val="20"/>
    </w:rPr>
  </w:style>
  <w:style w:type="character" w:customStyle="1" w:styleId="22">
    <w:name w:val="Основной текст 2 Знак"/>
    <w:basedOn w:val="a2"/>
    <w:link w:val="21"/>
    <w:rsid w:val="00E25933"/>
    <w:rPr>
      <w:rFonts w:ascii="Times New Roman" w:eastAsia="Times New Roman" w:hAnsi="Times New Roman" w:cs="Times New Roman"/>
      <w:sz w:val="24"/>
      <w:szCs w:val="20"/>
      <w:lang w:eastAsia="ru-RU"/>
    </w:rPr>
  </w:style>
  <w:style w:type="paragraph" w:styleId="a0">
    <w:name w:val="List Bullet"/>
    <w:basedOn w:val="a1"/>
    <w:autoRedefine/>
    <w:rsid w:val="00E25933"/>
    <w:pPr>
      <w:widowControl w:val="0"/>
      <w:numPr>
        <w:numId w:val="12"/>
      </w:numPr>
      <w:tabs>
        <w:tab w:val="clear" w:pos="360"/>
      </w:tabs>
      <w:ind w:left="0" w:firstLine="720"/>
      <w:jc w:val="both"/>
    </w:pPr>
  </w:style>
  <w:style w:type="paragraph" w:styleId="20">
    <w:name w:val="List Bullet 2"/>
    <w:basedOn w:val="a1"/>
    <w:autoRedefine/>
    <w:rsid w:val="00E25933"/>
    <w:pPr>
      <w:numPr>
        <w:numId w:val="2"/>
      </w:numPr>
      <w:tabs>
        <w:tab w:val="clear" w:pos="1209"/>
        <w:tab w:val="num" w:pos="643"/>
      </w:tabs>
      <w:spacing w:after="60"/>
      <w:ind w:left="643"/>
      <w:jc w:val="both"/>
    </w:pPr>
    <w:rPr>
      <w:szCs w:val="20"/>
    </w:rPr>
  </w:style>
  <w:style w:type="paragraph" w:styleId="30">
    <w:name w:val="List Bullet 3"/>
    <w:basedOn w:val="a1"/>
    <w:autoRedefine/>
    <w:rsid w:val="00E25933"/>
    <w:pPr>
      <w:numPr>
        <w:numId w:val="3"/>
      </w:numPr>
      <w:tabs>
        <w:tab w:val="clear" w:pos="1492"/>
        <w:tab w:val="num" w:pos="926"/>
      </w:tabs>
      <w:spacing w:after="60"/>
      <w:ind w:left="926"/>
      <w:jc w:val="both"/>
    </w:pPr>
    <w:rPr>
      <w:szCs w:val="20"/>
    </w:rPr>
  </w:style>
  <w:style w:type="paragraph" w:styleId="4">
    <w:name w:val="List Bullet 4"/>
    <w:basedOn w:val="a1"/>
    <w:autoRedefine/>
    <w:rsid w:val="00E25933"/>
    <w:pPr>
      <w:numPr>
        <w:numId w:val="4"/>
      </w:numPr>
      <w:tabs>
        <w:tab w:val="clear" w:pos="360"/>
        <w:tab w:val="num" w:pos="1209"/>
      </w:tabs>
      <w:spacing w:after="60"/>
      <w:ind w:left="1209"/>
      <w:jc w:val="both"/>
    </w:pPr>
    <w:rPr>
      <w:szCs w:val="20"/>
    </w:rPr>
  </w:style>
  <w:style w:type="paragraph" w:styleId="5">
    <w:name w:val="List Bullet 5"/>
    <w:basedOn w:val="a1"/>
    <w:autoRedefine/>
    <w:rsid w:val="00E25933"/>
    <w:pPr>
      <w:numPr>
        <w:numId w:val="5"/>
      </w:numPr>
      <w:tabs>
        <w:tab w:val="clear" w:pos="643"/>
        <w:tab w:val="num" w:pos="1492"/>
      </w:tabs>
      <w:spacing w:after="60"/>
      <w:ind w:left="1492"/>
      <w:jc w:val="both"/>
    </w:pPr>
    <w:rPr>
      <w:szCs w:val="20"/>
    </w:rPr>
  </w:style>
  <w:style w:type="paragraph" w:styleId="a">
    <w:name w:val="List Number"/>
    <w:basedOn w:val="a1"/>
    <w:rsid w:val="00E25933"/>
    <w:pPr>
      <w:numPr>
        <w:numId w:val="6"/>
      </w:numPr>
      <w:tabs>
        <w:tab w:val="clear" w:pos="926"/>
        <w:tab w:val="num" w:pos="360"/>
      </w:tabs>
      <w:spacing w:after="60"/>
      <w:ind w:left="360"/>
      <w:jc w:val="both"/>
    </w:pPr>
    <w:rPr>
      <w:szCs w:val="20"/>
    </w:rPr>
  </w:style>
  <w:style w:type="paragraph" w:styleId="2">
    <w:name w:val="List Number 2"/>
    <w:basedOn w:val="a1"/>
    <w:rsid w:val="00E25933"/>
    <w:pPr>
      <w:numPr>
        <w:numId w:val="7"/>
      </w:numPr>
      <w:tabs>
        <w:tab w:val="clear" w:pos="1209"/>
        <w:tab w:val="num" w:pos="643"/>
      </w:tabs>
      <w:spacing w:after="60"/>
      <w:ind w:left="643"/>
      <w:jc w:val="both"/>
    </w:pPr>
    <w:rPr>
      <w:szCs w:val="20"/>
    </w:rPr>
  </w:style>
  <w:style w:type="paragraph" w:styleId="3">
    <w:name w:val="List Number 3"/>
    <w:basedOn w:val="a1"/>
    <w:rsid w:val="00E25933"/>
    <w:pPr>
      <w:numPr>
        <w:numId w:val="8"/>
      </w:numPr>
      <w:tabs>
        <w:tab w:val="clear" w:pos="1492"/>
        <w:tab w:val="num" w:pos="926"/>
      </w:tabs>
      <w:spacing w:after="60"/>
      <w:ind w:left="926"/>
      <w:jc w:val="both"/>
    </w:pPr>
    <w:rPr>
      <w:szCs w:val="20"/>
    </w:rPr>
  </w:style>
  <w:style w:type="paragraph" w:styleId="41">
    <w:name w:val="List Number 4"/>
    <w:basedOn w:val="a1"/>
    <w:rsid w:val="00E25933"/>
    <w:pPr>
      <w:numPr>
        <w:ilvl w:val="1"/>
        <w:numId w:val="10"/>
      </w:numPr>
      <w:tabs>
        <w:tab w:val="clear" w:pos="1440"/>
        <w:tab w:val="num" w:pos="1209"/>
      </w:tabs>
      <w:spacing w:after="60"/>
      <w:ind w:left="1209" w:hanging="360"/>
      <w:jc w:val="both"/>
    </w:pPr>
    <w:rPr>
      <w:szCs w:val="20"/>
    </w:rPr>
  </w:style>
  <w:style w:type="paragraph" w:styleId="a8">
    <w:name w:val="Body Text"/>
    <w:basedOn w:val="a1"/>
    <w:link w:val="a9"/>
    <w:rsid w:val="00E25933"/>
    <w:pPr>
      <w:spacing w:after="120"/>
      <w:jc w:val="both"/>
    </w:pPr>
    <w:rPr>
      <w:szCs w:val="20"/>
    </w:rPr>
  </w:style>
  <w:style w:type="character" w:customStyle="1" w:styleId="a9">
    <w:name w:val="Основной текст Знак"/>
    <w:basedOn w:val="a2"/>
    <w:link w:val="a8"/>
    <w:rsid w:val="00E25933"/>
    <w:rPr>
      <w:rFonts w:ascii="Times New Roman" w:eastAsia="Times New Roman" w:hAnsi="Times New Roman" w:cs="Times New Roman"/>
      <w:sz w:val="24"/>
      <w:szCs w:val="20"/>
      <w:lang w:eastAsia="ru-RU"/>
    </w:rPr>
  </w:style>
  <w:style w:type="paragraph" w:styleId="23">
    <w:name w:val="Body Text Indent 2"/>
    <w:aliases w:val=" Знак"/>
    <w:basedOn w:val="a1"/>
    <w:link w:val="24"/>
    <w:rsid w:val="00E25933"/>
    <w:pPr>
      <w:spacing w:after="120" w:line="480" w:lineRule="auto"/>
      <w:ind w:left="283"/>
      <w:jc w:val="both"/>
    </w:pPr>
    <w:rPr>
      <w:szCs w:val="20"/>
    </w:rPr>
  </w:style>
  <w:style w:type="character" w:customStyle="1" w:styleId="24">
    <w:name w:val="Основной текст с отступом 2 Знак"/>
    <w:aliases w:val=" Знак Знак"/>
    <w:basedOn w:val="a2"/>
    <w:link w:val="23"/>
    <w:rsid w:val="00E25933"/>
    <w:rPr>
      <w:rFonts w:ascii="Times New Roman" w:eastAsia="Times New Roman" w:hAnsi="Times New Roman" w:cs="Times New Roman"/>
      <w:sz w:val="24"/>
      <w:szCs w:val="20"/>
      <w:lang w:eastAsia="ru-RU"/>
    </w:rPr>
  </w:style>
  <w:style w:type="paragraph" w:styleId="33">
    <w:name w:val="Body Text Indent 3"/>
    <w:basedOn w:val="a1"/>
    <w:link w:val="34"/>
    <w:rsid w:val="00E25933"/>
    <w:pPr>
      <w:spacing w:after="120"/>
      <w:ind w:left="283"/>
      <w:jc w:val="both"/>
    </w:pPr>
    <w:rPr>
      <w:sz w:val="16"/>
      <w:szCs w:val="20"/>
    </w:rPr>
  </w:style>
  <w:style w:type="character" w:customStyle="1" w:styleId="34">
    <w:name w:val="Основной текст с отступом 3 Знак"/>
    <w:basedOn w:val="a2"/>
    <w:link w:val="33"/>
    <w:rsid w:val="00E25933"/>
    <w:rPr>
      <w:rFonts w:ascii="Times New Roman" w:eastAsia="Times New Roman" w:hAnsi="Times New Roman" w:cs="Times New Roman"/>
      <w:sz w:val="16"/>
      <w:szCs w:val="20"/>
      <w:lang w:eastAsia="ru-RU"/>
    </w:rPr>
  </w:style>
  <w:style w:type="paragraph" w:styleId="aa">
    <w:name w:val="header"/>
    <w:basedOn w:val="a1"/>
    <w:link w:val="ab"/>
    <w:rsid w:val="00E25933"/>
    <w:pPr>
      <w:tabs>
        <w:tab w:val="center" w:pos="4153"/>
        <w:tab w:val="right" w:pos="8306"/>
      </w:tabs>
      <w:spacing w:before="120" w:after="120"/>
      <w:jc w:val="both"/>
    </w:pPr>
    <w:rPr>
      <w:rFonts w:ascii="Arial" w:hAnsi="Arial"/>
      <w:noProof/>
      <w:szCs w:val="20"/>
    </w:rPr>
  </w:style>
  <w:style w:type="character" w:customStyle="1" w:styleId="ab">
    <w:name w:val="Верхний колонтитул Знак"/>
    <w:basedOn w:val="a2"/>
    <w:link w:val="aa"/>
    <w:rsid w:val="00E25933"/>
    <w:rPr>
      <w:rFonts w:ascii="Arial" w:eastAsia="Times New Roman" w:hAnsi="Arial" w:cs="Times New Roman"/>
      <w:noProof/>
      <w:sz w:val="24"/>
      <w:szCs w:val="20"/>
      <w:lang w:eastAsia="ru-RU"/>
    </w:rPr>
  </w:style>
  <w:style w:type="character" w:styleId="ac">
    <w:name w:val="page number"/>
    <w:rsid w:val="00E25933"/>
    <w:rPr>
      <w:rFonts w:ascii="Times New Roman" w:hAnsi="Times New Roman"/>
    </w:rPr>
  </w:style>
  <w:style w:type="paragraph" w:styleId="ad">
    <w:name w:val="footer"/>
    <w:basedOn w:val="a1"/>
    <w:link w:val="ae"/>
    <w:uiPriority w:val="99"/>
    <w:rsid w:val="00E25933"/>
    <w:pPr>
      <w:tabs>
        <w:tab w:val="center" w:pos="4153"/>
        <w:tab w:val="right" w:pos="8306"/>
      </w:tabs>
      <w:spacing w:after="60"/>
      <w:jc w:val="both"/>
    </w:pPr>
    <w:rPr>
      <w:noProof/>
      <w:szCs w:val="20"/>
    </w:rPr>
  </w:style>
  <w:style w:type="character" w:customStyle="1" w:styleId="ae">
    <w:name w:val="Нижний колонтитул Знак"/>
    <w:basedOn w:val="a2"/>
    <w:link w:val="ad"/>
    <w:uiPriority w:val="99"/>
    <w:rsid w:val="00E25933"/>
    <w:rPr>
      <w:rFonts w:ascii="Times New Roman" w:eastAsia="Times New Roman" w:hAnsi="Times New Roman" w:cs="Times New Roman"/>
      <w:noProof/>
      <w:sz w:val="24"/>
      <w:szCs w:val="20"/>
      <w:lang w:eastAsia="ru-RU"/>
    </w:rPr>
  </w:style>
  <w:style w:type="character" w:styleId="af">
    <w:name w:val="Hyperlink"/>
    <w:rsid w:val="00E25933"/>
    <w:rPr>
      <w:color w:val="0000FF"/>
      <w:u w:val="single"/>
    </w:rPr>
  </w:style>
  <w:style w:type="paragraph" w:customStyle="1" w:styleId="25">
    <w:name w:val="Стиль2"/>
    <w:basedOn w:val="2"/>
    <w:rsid w:val="00E25933"/>
    <w:pPr>
      <w:keepNext/>
      <w:keepLines/>
      <w:widowControl w:val="0"/>
      <w:numPr>
        <w:numId w:val="0"/>
      </w:numPr>
      <w:suppressLineNumbers/>
      <w:tabs>
        <w:tab w:val="num" w:pos="2376"/>
      </w:tabs>
      <w:suppressAutoHyphens/>
      <w:ind w:left="2376" w:hanging="576"/>
    </w:pPr>
    <w:rPr>
      <w:b/>
    </w:rPr>
  </w:style>
  <w:style w:type="paragraph" w:customStyle="1" w:styleId="35">
    <w:name w:val="Стиль3"/>
    <w:basedOn w:val="23"/>
    <w:rsid w:val="00E25933"/>
    <w:pPr>
      <w:widowControl w:val="0"/>
      <w:tabs>
        <w:tab w:val="num" w:pos="1127"/>
      </w:tabs>
      <w:adjustRightInd w:val="0"/>
      <w:spacing w:after="0" w:line="240" w:lineRule="auto"/>
      <w:ind w:left="900"/>
      <w:textAlignment w:val="baseline"/>
    </w:pPr>
  </w:style>
  <w:style w:type="paragraph" w:customStyle="1" w:styleId="2-11">
    <w:name w:val="содержание2-11"/>
    <w:basedOn w:val="a1"/>
    <w:rsid w:val="00E25933"/>
    <w:pPr>
      <w:spacing w:after="60"/>
      <w:jc w:val="both"/>
    </w:pPr>
  </w:style>
  <w:style w:type="paragraph" w:customStyle="1" w:styleId="Pa21">
    <w:name w:val="Pa21"/>
    <w:basedOn w:val="a1"/>
    <w:next w:val="a1"/>
    <w:rsid w:val="00E25933"/>
    <w:pPr>
      <w:autoSpaceDE w:val="0"/>
      <w:autoSpaceDN w:val="0"/>
      <w:adjustRightInd w:val="0"/>
      <w:spacing w:before="120" w:line="211" w:lineRule="atLeast"/>
    </w:pPr>
    <w:rPr>
      <w:rFonts w:ascii="GaramondNarrowC" w:hAnsi="GaramondNarrowC"/>
    </w:rPr>
  </w:style>
  <w:style w:type="paragraph" w:customStyle="1" w:styleId="Pa23">
    <w:name w:val="Pa23"/>
    <w:basedOn w:val="a1"/>
    <w:next w:val="a1"/>
    <w:rsid w:val="00E25933"/>
    <w:pPr>
      <w:autoSpaceDE w:val="0"/>
      <w:autoSpaceDN w:val="0"/>
      <w:adjustRightInd w:val="0"/>
      <w:spacing w:before="120" w:line="211" w:lineRule="atLeast"/>
    </w:pPr>
    <w:rPr>
      <w:rFonts w:ascii="GaramondNarrowC" w:hAnsi="GaramondNarrowC"/>
    </w:rPr>
  </w:style>
  <w:style w:type="paragraph" w:customStyle="1" w:styleId="Njd">
    <w:name w:val="Обычный.Njd"/>
    <w:rsid w:val="00E25933"/>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E259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llowedHyperlink"/>
    <w:basedOn w:val="a2"/>
    <w:semiHidden/>
    <w:rsid w:val="00E25933"/>
    <w:rPr>
      <w:color w:val="800080"/>
      <w:u w:val="single"/>
    </w:rPr>
  </w:style>
  <w:style w:type="paragraph" w:customStyle="1" w:styleId="af1">
    <w:name w:val="Таблицы (моноширинный)"/>
    <w:basedOn w:val="a1"/>
    <w:next w:val="a1"/>
    <w:rsid w:val="00E25933"/>
    <w:pPr>
      <w:autoSpaceDE w:val="0"/>
      <w:autoSpaceDN w:val="0"/>
      <w:adjustRightInd w:val="0"/>
      <w:jc w:val="both"/>
    </w:pPr>
    <w:rPr>
      <w:rFonts w:ascii="Courier New" w:hAnsi="Courier New" w:cs="Courier New"/>
      <w:sz w:val="20"/>
      <w:szCs w:val="20"/>
    </w:rPr>
  </w:style>
  <w:style w:type="paragraph" w:customStyle="1" w:styleId="af2">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styleId="af3">
    <w:name w:val="Balloon Text"/>
    <w:basedOn w:val="a1"/>
    <w:link w:val="af4"/>
    <w:uiPriority w:val="99"/>
    <w:rsid w:val="00E25933"/>
    <w:rPr>
      <w:rFonts w:ascii="Tahoma" w:hAnsi="Tahoma" w:cs="Tahoma"/>
      <w:sz w:val="16"/>
      <w:szCs w:val="16"/>
    </w:rPr>
  </w:style>
  <w:style w:type="character" w:customStyle="1" w:styleId="af4">
    <w:name w:val="Текст выноски Знак"/>
    <w:basedOn w:val="a2"/>
    <w:link w:val="af3"/>
    <w:uiPriority w:val="99"/>
    <w:rsid w:val="00E25933"/>
    <w:rPr>
      <w:rFonts w:ascii="Tahoma" w:eastAsia="Times New Roman" w:hAnsi="Tahoma" w:cs="Tahoma"/>
      <w:sz w:val="16"/>
      <w:szCs w:val="16"/>
      <w:lang w:eastAsia="ru-RU"/>
    </w:rPr>
  </w:style>
  <w:style w:type="paragraph" w:styleId="af5">
    <w:name w:val="List Paragraph"/>
    <w:basedOn w:val="a1"/>
    <w:uiPriority w:val="34"/>
    <w:qFormat/>
    <w:rsid w:val="00B40E7D"/>
    <w:pPr>
      <w:ind w:left="720"/>
      <w:contextualSpacing/>
    </w:pPr>
  </w:style>
  <w:style w:type="table" w:styleId="af6">
    <w:name w:val="Table Grid"/>
    <w:basedOn w:val="a3"/>
    <w:uiPriority w:val="59"/>
    <w:rsid w:val="006D7E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3"/>
    <w:next w:val="af6"/>
    <w:uiPriority w:val="99"/>
    <w:rsid w:val="00AE2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Абзац с номером"/>
    <w:basedOn w:val="a1"/>
    <w:rsid w:val="0091645F"/>
    <w:pPr>
      <w:widowControl w:val="0"/>
      <w:shd w:val="clear" w:color="auto" w:fill="FFFFFF"/>
      <w:tabs>
        <w:tab w:val="num" w:pos="360"/>
        <w:tab w:val="num" w:pos="960"/>
      </w:tabs>
      <w:suppressAutoHyphens/>
      <w:autoSpaceDE w:val="0"/>
      <w:autoSpaceDN w:val="0"/>
      <w:adjustRightInd w:val="0"/>
      <w:ind w:firstLine="567"/>
      <w:jc w:val="both"/>
    </w:pPr>
    <w:rPr>
      <w:color w:val="000000"/>
      <w:sz w:val="20"/>
      <w:szCs w:val="20"/>
    </w:rPr>
  </w:style>
  <w:style w:type="paragraph" w:styleId="af8">
    <w:name w:val="Plain Text"/>
    <w:basedOn w:val="a1"/>
    <w:link w:val="af9"/>
    <w:unhideWhenUsed/>
    <w:rsid w:val="0091645F"/>
    <w:rPr>
      <w:rFonts w:ascii="Consolas" w:eastAsia="Calibri" w:hAnsi="Consolas"/>
      <w:sz w:val="21"/>
      <w:szCs w:val="21"/>
      <w:lang w:eastAsia="en-US"/>
    </w:rPr>
  </w:style>
  <w:style w:type="character" w:customStyle="1" w:styleId="af9">
    <w:name w:val="Текст Знак"/>
    <w:basedOn w:val="a2"/>
    <w:link w:val="af8"/>
    <w:rsid w:val="0091645F"/>
    <w:rPr>
      <w:rFonts w:ascii="Consolas" w:eastAsia="Calibri" w:hAnsi="Consolas" w:cs="Times New Roman"/>
      <w:sz w:val="21"/>
      <w:szCs w:val="21"/>
    </w:rPr>
  </w:style>
  <w:style w:type="paragraph" w:styleId="HTML">
    <w:name w:val="HTML Preformatted"/>
    <w:basedOn w:val="a1"/>
    <w:link w:val="HTML0"/>
    <w:semiHidden/>
    <w:rsid w:val="00916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2"/>
    <w:link w:val="HTML"/>
    <w:semiHidden/>
    <w:rsid w:val="0091645F"/>
    <w:rPr>
      <w:rFonts w:ascii="Courier New" w:eastAsia="Times New Roman" w:hAnsi="Courier New" w:cs="Courier New"/>
      <w:sz w:val="13"/>
      <w:szCs w:val="13"/>
      <w:lang w:eastAsia="ru-RU"/>
    </w:rPr>
  </w:style>
  <w:style w:type="paragraph" w:styleId="26">
    <w:name w:val="List 2"/>
    <w:basedOn w:val="a1"/>
    <w:rsid w:val="0091645F"/>
    <w:pPr>
      <w:widowControl w:val="0"/>
      <w:autoSpaceDE w:val="0"/>
      <w:autoSpaceDN w:val="0"/>
      <w:adjustRightInd w:val="0"/>
      <w:ind w:left="566" w:hanging="283"/>
      <w:contextualSpacing/>
    </w:pPr>
    <w:rPr>
      <w:rFonts w:ascii="Arial" w:hAnsi="Arial" w:cs="Arial"/>
      <w:sz w:val="20"/>
      <w:szCs w:val="20"/>
    </w:rPr>
  </w:style>
  <w:style w:type="character" w:customStyle="1" w:styleId="afa">
    <w:name w:val="Цветовое выделение"/>
    <w:rsid w:val="0091645F"/>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0EB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E25933"/>
    <w:pPr>
      <w:keepNext/>
      <w:spacing w:before="240" w:after="60"/>
      <w:jc w:val="center"/>
      <w:outlineLvl w:val="0"/>
    </w:pPr>
    <w:rPr>
      <w:b/>
      <w:kern w:val="28"/>
      <w:sz w:val="36"/>
      <w:szCs w:val="20"/>
    </w:rPr>
  </w:style>
  <w:style w:type="paragraph" w:styleId="31">
    <w:name w:val="heading 3"/>
    <w:basedOn w:val="a1"/>
    <w:next w:val="a1"/>
    <w:link w:val="32"/>
    <w:qFormat/>
    <w:rsid w:val="00E25933"/>
    <w:pPr>
      <w:keepNext/>
      <w:numPr>
        <w:ilvl w:val="2"/>
        <w:numId w:val="9"/>
      </w:numPr>
      <w:spacing w:before="240" w:after="60"/>
      <w:jc w:val="both"/>
      <w:outlineLvl w:val="2"/>
    </w:pPr>
    <w:rPr>
      <w:rFonts w:ascii="Arial" w:hAnsi="Arial"/>
      <w:b/>
      <w:szCs w:val="20"/>
    </w:rPr>
  </w:style>
  <w:style w:type="paragraph" w:styleId="40">
    <w:name w:val="heading 4"/>
    <w:basedOn w:val="a1"/>
    <w:next w:val="a1"/>
    <w:link w:val="42"/>
    <w:qFormat/>
    <w:rsid w:val="00E25933"/>
    <w:pPr>
      <w:keepNext/>
      <w:numPr>
        <w:ilvl w:val="3"/>
        <w:numId w:val="9"/>
      </w:numPr>
      <w:spacing w:before="240" w:after="60"/>
      <w:jc w:val="both"/>
      <w:outlineLvl w:val="3"/>
    </w:pPr>
    <w:rPr>
      <w:rFonts w:ascii="Arial" w:hAnsi="Arial"/>
      <w:szCs w:val="20"/>
    </w:rPr>
  </w:style>
  <w:style w:type="paragraph" w:styleId="50">
    <w:name w:val="heading 5"/>
    <w:basedOn w:val="a1"/>
    <w:next w:val="a1"/>
    <w:link w:val="51"/>
    <w:qFormat/>
    <w:rsid w:val="00E25933"/>
    <w:pPr>
      <w:numPr>
        <w:ilvl w:val="4"/>
        <w:numId w:val="9"/>
      </w:numPr>
      <w:spacing w:before="240" w:after="60"/>
      <w:jc w:val="both"/>
      <w:outlineLvl w:val="4"/>
    </w:pPr>
    <w:rPr>
      <w:sz w:val="22"/>
      <w:szCs w:val="20"/>
    </w:rPr>
  </w:style>
  <w:style w:type="paragraph" w:styleId="6">
    <w:name w:val="heading 6"/>
    <w:basedOn w:val="a1"/>
    <w:next w:val="a1"/>
    <w:link w:val="60"/>
    <w:qFormat/>
    <w:rsid w:val="00E25933"/>
    <w:pPr>
      <w:numPr>
        <w:ilvl w:val="5"/>
        <w:numId w:val="9"/>
      </w:numPr>
      <w:spacing w:before="240" w:after="60"/>
      <w:jc w:val="both"/>
      <w:outlineLvl w:val="5"/>
    </w:pPr>
    <w:rPr>
      <w:i/>
      <w:sz w:val="22"/>
      <w:szCs w:val="20"/>
    </w:rPr>
  </w:style>
  <w:style w:type="paragraph" w:styleId="7">
    <w:name w:val="heading 7"/>
    <w:basedOn w:val="a1"/>
    <w:next w:val="a1"/>
    <w:link w:val="70"/>
    <w:qFormat/>
    <w:rsid w:val="00E25933"/>
    <w:pPr>
      <w:numPr>
        <w:ilvl w:val="6"/>
        <w:numId w:val="9"/>
      </w:numPr>
      <w:spacing w:before="240" w:after="60"/>
      <w:jc w:val="both"/>
      <w:outlineLvl w:val="6"/>
    </w:pPr>
    <w:rPr>
      <w:rFonts w:ascii="Arial" w:hAnsi="Arial"/>
      <w:sz w:val="20"/>
      <w:szCs w:val="20"/>
    </w:rPr>
  </w:style>
  <w:style w:type="paragraph" w:styleId="8">
    <w:name w:val="heading 8"/>
    <w:basedOn w:val="a1"/>
    <w:next w:val="a1"/>
    <w:link w:val="80"/>
    <w:qFormat/>
    <w:rsid w:val="00E25933"/>
    <w:pPr>
      <w:numPr>
        <w:ilvl w:val="7"/>
        <w:numId w:val="9"/>
      </w:numPr>
      <w:spacing w:before="240" w:after="60"/>
      <w:jc w:val="both"/>
      <w:outlineLvl w:val="7"/>
    </w:pPr>
    <w:rPr>
      <w:rFonts w:ascii="Arial" w:hAnsi="Arial"/>
      <w:i/>
      <w:sz w:val="20"/>
      <w:szCs w:val="20"/>
    </w:rPr>
  </w:style>
  <w:style w:type="paragraph" w:styleId="9">
    <w:name w:val="heading 9"/>
    <w:basedOn w:val="a1"/>
    <w:next w:val="a1"/>
    <w:link w:val="90"/>
    <w:qFormat/>
    <w:rsid w:val="00E25933"/>
    <w:pPr>
      <w:numPr>
        <w:ilvl w:val="8"/>
        <w:numId w:val="9"/>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25933"/>
    <w:rPr>
      <w:rFonts w:ascii="Times New Roman" w:eastAsia="Times New Roman" w:hAnsi="Times New Roman" w:cs="Times New Roman"/>
      <w:b/>
      <w:kern w:val="28"/>
      <w:sz w:val="36"/>
      <w:szCs w:val="20"/>
      <w:lang w:eastAsia="ru-RU"/>
    </w:rPr>
  </w:style>
  <w:style w:type="character" w:customStyle="1" w:styleId="32">
    <w:name w:val="Заголовок 3 Знак"/>
    <w:basedOn w:val="a2"/>
    <w:link w:val="31"/>
    <w:rsid w:val="00E25933"/>
    <w:rPr>
      <w:rFonts w:ascii="Arial" w:eastAsia="Times New Roman" w:hAnsi="Arial" w:cs="Times New Roman"/>
      <w:b/>
      <w:sz w:val="24"/>
      <w:szCs w:val="20"/>
      <w:lang w:eastAsia="ru-RU"/>
    </w:rPr>
  </w:style>
  <w:style w:type="character" w:customStyle="1" w:styleId="42">
    <w:name w:val="Заголовок 4 Знак"/>
    <w:basedOn w:val="a2"/>
    <w:link w:val="40"/>
    <w:rsid w:val="00E25933"/>
    <w:rPr>
      <w:rFonts w:ascii="Arial" w:eastAsia="Times New Roman" w:hAnsi="Arial" w:cs="Times New Roman"/>
      <w:sz w:val="24"/>
      <w:szCs w:val="20"/>
      <w:lang w:eastAsia="ru-RU"/>
    </w:rPr>
  </w:style>
  <w:style w:type="character" w:customStyle="1" w:styleId="51">
    <w:name w:val="Заголовок 5 Знак"/>
    <w:basedOn w:val="a2"/>
    <w:link w:val="50"/>
    <w:rsid w:val="00E25933"/>
    <w:rPr>
      <w:rFonts w:ascii="Times New Roman" w:eastAsia="Times New Roman" w:hAnsi="Times New Roman" w:cs="Times New Roman"/>
      <w:szCs w:val="20"/>
      <w:lang w:eastAsia="ru-RU"/>
    </w:rPr>
  </w:style>
  <w:style w:type="character" w:customStyle="1" w:styleId="60">
    <w:name w:val="Заголовок 6 Знак"/>
    <w:basedOn w:val="a2"/>
    <w:link w:val="6"/>
    <w:rsid w:val="00E25933"/>
    <w:rPr>
      <w:rFonts w:ascii="Times New Roman" w:eastAsia="Times New Roman" w:hAnsi="Times New Roman" w:cs="Times New Roman"/>
      <w:i/>
      <w:szCs w:val="20"/>
      <w:lang w:eastAsia="ru-RU"/>
    </w:rPr>
  </w:style>
  <w:style w:type="character" w:customStyle="1" w:styleId="70">
    <w:name w:val="Заголовок 7 Знак"/>
    <w:basedOn w:val="a2"/>
    <w:link w:val="7"/>
    <w:rsid w:val="00E25933"/>
    <w:rPr>
      <w:rFonts w:ascii="Arial" w:eastAsia="Times New Roman" w:hAnsi="Arial" w:cs="Times New Roman"/>
      <w:sz w:val="20"/>
      <w:szCs w:val="20"/>
      <w:lang w:eastAsia="ru-RU"/>
    </w:rPr>
  </w:style>
  <w:style w:type="character" w:customStyle="1" w:styleId="80">
    <w:name w:val="Заголовок 8 Знак"/>
    <w:basedOn w:val="a2"/>
    <w:link w:val="8"/>
    <w:rsid w:val="00E25933"/>
    <w:rPr>
      <w:rFonts w:ascii="Arial" w:eastAsia="Times New Roman" w:hAnsi="Arial" w:cs="Times New Roman"/>
      <w:i/>
      <w:sz w:val="20"/>
      <w:szCs w:val="20"/>
      <w:lang w:eastAsia="ru-RU"/>
    </w:rPr>
  </w:style>
  <w:style w:type="character" w:customStyle="1" w:styleId="90">
    <w:name w:val="Заголовок 9 Знак"/>
    <w:basedOn w:val="a2"/>
    <w:link w:val="9"/>
    <w:rsid w:val="00E25933"/>
    <w:rPr>
      <w:rFonts w:ascii="Arial" w:eastAsia="Times New Roman" w:hAnsi="Arial" w:cs="Times New Roman"/>
      <w:b/>
      <w:i/>
      <w:sz w:val="18"/>
      <w:szCs w:val="20"/>
      <w:lang w:eastAsia="ru-RU"/>
    </w:rPr>
  </w:style>
  <w:style w:type="paragraph" w:customStyle="1" w:styleId="a5">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2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25933"/>
    <w:pPr>
      <w:numPr>
        <w:ilvl w:val="1"/>
        <w:numId w:val="11"/>
      </w:numPr>
      <w:tabs>
        <w:tab w:val="clear" w:pos="567"/>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styleId="a6">
    <w:name w:val="Body Text Indent"/>
    <w:basedOn w:val="a1"/>
    <w:link w:val="a7"/>
    <w:rsid w:val="00E25933"/>
    <w:pPr>
      <w:spacing w:before="60"/>
      <w:ind w:firstLine="851"/>
      <w:jc w:val="both"/>
    </w:pPr>
    <w:rPr>
      <w:szCs w:val="20"/>
    </w:rPr>
  </w:style>
  <w:style w:type="character" w:customStyle="1" w:styleId="a7">
    <w:name w:val="Основной текст с отступом Знак"/>
    <w:basedOn w:val="a2"/>
    <w:link w:val="a6"/>
    <w:rsid w:val="00E25933"/>
    <w:rPr>
      <w:rFonts w:ascii="Times New Roman" w:eastAsia="Times New Roman" w:hAnsi="Times New Roman" w:cs="Times New Roman"/>
      <w:sz w:val="24"/>
      <w:szCs w:val="20"/>
      <w:lang w:eastAsia="ru-RU"/>
    </w:rPr>
  </w:style>
  <w:style w:type="paragraph" w:styleId="21">
    <w:name w:val="Body Text 2"/>
    <w:basedOn w:val="a1"/>
    <w:link w:val="22"/>
    <w:rsid w:val="00E25933"/>
    <w:pPr>
      <w:numPr>
        <w:numId w:val="1"/>
      </w:numPr>
      <w:tabs>
        <w:tab w:val="clear" w:pos="643"/>
        <w:tab w:val="num" w:pos="567"/>
      </w:tabs>
      <w:spacing w:after="60"/>
      <w:ind w:left="567" w:hanging="567"/>
      <w:jc w:val="both"/>
    </w:pPr>
    <w:rPr>
      <w:szCs w:val="20"/>
    </w:rPr>
  </w:style>
  <w:style w:type="character" w:customStyle="1" w:styleId="22">
    <w:name w:val="Основной текст 2 Знак"/>
    <w:basedOn w:val="a2"/>
    <w:link w:val="21"/>
    <w:rsid w:val="00E25933"/>
    <w:rPr>
      <w:rFonts w:ascii="Times New Roman" w:eastAsia="Times New Roman" w:hAnsi="Times New Roman" w:cs="Times New Roman"/>
      <w:sz w:val="24"/>
      <w:szCs w:val="20"/>
      <w:lang w:eastAsia="ru-RU"/>
    </w:rPr>
  </w:style>
  <w:style w:type="paragraph" w:styleId="a0">
    <w:name w:val="List Bullet"/>
    <w:basedOn w:val="a1"/>
    <w:autoRedefine/>
    <w:rsid w:val="00E25933"/>
    <w:pPr>
      <w:widowControl w:val="0"/>
      <w:numPr>
        <w:numId w:val="12"/>
      </w:numPr>
      <w:tabs>
        <w:tab w:val="clear" w:pos="360"/>
      </w:tabs>
      <w:ind w:left="0" w:firstLine="720"/>
      <w:jc w:val="both"/>
    </w:pPr>
  </w:style>
  <w:style w:type="paragraph" w:styleId="20">
    <w:name w:val="List Bullet 2"/>
    <w:basedOn w:val="a1"/>
    <w:autoRedefine/>
    <w:rsid w:val="00E25933"/>
    <w:pPr>
      <w:numPr>
        <w:numId w:val="2"/>
      </w:numPr>
      <w:tabs>
        <w:tab w:val="clear" w:pos="1209"/>
        <w:tab w:val="num" w:pos="643"/>
      </w:tabs>
      <w:spacing w:after="60"/>
      <w:ind w:left="643"/>
      <w:jc w:val="both"/>
    </w:pPr>
    <w:rPr>
      <w:szCs w:val="20"/>
    </w:rPr>
  </w:style>
  <w:style w:type="paragraph" w:styleId="30">
    <w:name w:val="List Bullet 3"/>
    <w:basedOn w:val="a1"/>
    <w:autoRedefine/>
    <w:rsid w:val="00E25933"/>
    <w:pPr>
      <w:numPr>
        <w:numId w:val="3"/>
      </w:numPr>
      <w:tabs>
        <w:tab w:val="clear" w:pos="1492"/>
        <w:tab w:val="num" w:pos="926"/>
      </w:tabs>
      <w:spacing w:after="60"/>
      <w:ind w:left="926"/>
      <w:jc w:val="both"/>
    </w:pPr>
    <w:rPr>
      <w:szCs w:val="20"/>
    </w:rPr>
  </w:style>
  <w:style w:type="paragraph" w:styleId="4">
    <w:name w:val="List Bullet 4"/>
    <w:basedOn w:val="a1"/>
    <w:autoRedefine/>
    <w:rsid w:val="00E25933"/>
    <w:pPr>
      <w:numPr>
        <w:numId w:val="4"/>
      </w:numPr>
      <w:tabs>
        <w:tab w:val="clear" w:pos="360"/>
        <w:tab w:val="num" w:pos="1209"/>
      </w:tabs>
      <w:spacing w:after="60"/>
      <w:ind w:left="1209"/>
      <w:jc w:val="both"/>
    </w:pPr>
    <w:rPr>
      <w:szCs w:val="20"/>
    </w:rPr>
  </w:style>
  <w:style w:type="paragraph" w:styleId="5">
    <w:name w:val="List Bullet 5"/>
    <w:basedOn w:val="a1"/>
    <w:autoRedefine/>
    <w:rsid w:val="00E25933"/>
    <w:pPr>
      <w:numPr>
        <w:numId w:val="5"/>
      </w:numPr>
      <w:tabs>
        <w:tab w:val="clear" w:pos="643"/>
        <w:tab w:val="num" w:pos="1492"/>
      </w:tabs>
      <w:spacing w:after="60"/>
      <w:ind w:left="1492"/>
      <w:jc w:val="both"/>
    </w:pPr>
    <w:rPr>
      <w:szCs w:val="20"/>
    </w:rPr>
  </w:style>
  <w:style w:type="paragraph" w:styleId="a">
    <w:name w:val="List Number"/>
    <w:basedOn w:val="a1"/>
    <w:rsid w:val="00E25933"/>
    <w:pPr>
      <w:numPr>
        <w:numId w:val="6"/>
      </w:numPr>
      <w:tabs>
        <w:tab w:val="clear" w:pos="926"/>
        <w:tab w:val="num" w:pos="360"/>
      </w:tabs>
      <w:spacing w:after="60"/>
      <w:ind w:left="360"/>
      <w:jc w:val="both"/>
    </w:pPr>
    <w:rPr>
      <w:szCs w:val="20"/>
    </w:rPr>
  </w:style>
  <w:style w:type="paragraph" w:styleId="2">
    <w:name w:val="List Number 2"/>
    <w:basedOn w:val="a1"/>
    <w:rsid w:val="00E25933"/>
    <w:pPr>
      <w:numPr>
        <w:numId w:val="7"/>
      </w:numPr>
      <w:tabs>
        <w:tab w:val="clear" w:pos="1209"/>
        <w:tab w:val="num" w:pos="643"/>
      </w:tabs>
      <w:spacing w:after="60"/>
      <w:ind w:left="643"/>
      <w:jc w:val="both"/>
    </w:pPr>
    <w:rPr>
      <w:szCs w:val="20"/>
    </w:rPr>
  </w:style>
  <w:style w:type="paragraph" w:styleId="3">
    <w:name w:val="List Number 3"/>
    <w:basedOn w:val="a1"/>
    <w:rsid w:val="00E25933"/>
    <w:pPr>
      <w:numPr>
        <w:numId w:val="8"/>
      </w:numPr>
      <w:tabs>
        <w:tab w:val="clear" w:pos="1492"/>
        <w:tab w:val="num" w:pos="926"/>
      </w:tabs>
      <w:spacing w:after="60"/>
      <w:ind w:left="926"/>
      <w:jc w:val="both"/>
    </w:pPr>
    <w:rPr>
      <w:szCs w:val="20"/>
    </w:rPr>
  </w:style>
  <w:style w:type="paragraph" w:styleId="41">
    <w:name w:val="List Number 4"/>
    <w:basedOn w:val="a1"/>
    <w:rsid w:val="00E25933"/>
    <w:pPr>
      <w:numPr>
        <w:ilvl w:val="1"/>
        <w:numId w:val="10"/>
      </w:numPr>
      <w:tabs>
        <w:tab w:val="clear" w:pos="1440"/>
        <w:tab w:val="num" w:pos="1209"/>
      </w:tabs>
      <w:spacing w:after="60"/>
      <w:ind w:left="1209" w:hanging="360"/>
      <w:jc w:val="both"/>
    </w:pPr>
    <w:rPr>
      <w:szCs w:val="20"/>
    </w:rPr>
  </w:style>
  <w:style w:type="paragraph" w:styleId="a8">
    <w:name w:val="Body Text"/>
    <w:basedOn w:val="a1"/>
    <w:link w:val="a9"/>
    <w:rsid w:val="00E25933"/>
    <w:pPr>
      <w:spacing w:after="120"/>
      <w:jc w:val="both"/>
    </w:pPr>
    <w:rPr>
      <w:szCs w:val="20"/>
    </w:rPr>
  </w:style>
  <w:style w:type="character" w:customStyle="1" w:styleId="a9">
    <w:name w:val="Основной текст Знак"/>
    <w:basedOn w:val="a2"/>
    <w:link w:val="a8"/>
    <w:rsid w:val="00E25933"/>
    <w:rPr>
      <w:rFonts w:ascii="Times New Roman" w:eastAsia="Times New Roman" w:hAnsi="Times New Roman" w:cs="Times New Roman"/>
      <w:sz w:val="24"/>
      <w:szCs w:val="20"/>
      <w:lang w:eastAsia="ru-RU"/>
    </w:rPr>
  </w:style>
  <w:style w:type="paragraph" w:styleId="23">
    <w:name w:val="Body Text Indent 2"/>
    <w:aliases w:val=" Знак"/>
    <w:basedOn w:val="a1"/>
    <w:link w:val="24"/>
    <w:rsid w:val="00E25933"/>
    <w:pPr>
      <w:spacing w:after="120" w:line="480" w:lineRule="auto"/>
      <w:ind w:left="283"/>
      <w:jc w:val="both"/>
    </w:pPr>
    <w:rPr>
      <w:szCs w:val="20"/>
    </w:rPr>
  </w:style>
  <w:style w:type="character" w:customStyle="1" w:styleId="24">
    <w:name w:val="Основной текст с отступом 2 Знак"/>
    <w:aliases w:val=" Знак Знак"/>
    <w:basedOn w:val="a2"/>
    <w:link w:val="23"/>
    <w:rsid w:val="00E25933"/>
    <w:rPr>
      <w:rFonts w:ascii="Times New Roman" w:eastAsia="Times New Roman" w:hAnsi="Times New Roman" w:cs="Times New Roman"/>
      <w:sz w:val="24"/>
      <w:szCs w:val="20"/>
      <w:lang w:eastAsia="ru-RU"/>
    </w:rPr>
  </w:style>
  <w:style w:type="paragraph" w:styleId="33">
    <w:name w:val="Body Text Indent 3"/>
    <w:basedOn w:val="a1"/>
    <w:link w:val="34"/>
    <w:rsid w:val="00E25933"/>
    <w:pPr>
      <w:spacing w:after="120"/>
      <w:ind w:left="283"/>
      <w:jc w:val="both"/>
    </w:pPr>
    <w:rPr>
      <w:sz w:val="16"/>
      <w:szCs w:val="20"/>
    </w:rPr>
  </w:style>
  <w:style w:type="character" w:customStyle="1" w:styleId="34">
    <w:name w:val="Основной текст с отступом 3 Знак"/>
    <w:basedOn w:val="a2"/>
    <w:link w:val="33"/>
    <w:rsid w:val="00E25933"/>
    <w:rPr>
      <w:rFonts w:ascii="Times New Roman" w:eastAsia="Times New Roman" w:hAnsi="Times New Roman" w:cs="Times New Roman"/>
      <w:sz w:val="16"/>
      <w:szCs w:val="20"/>
      <w:lang w:eastAsia="ru-RU"/>
    </w:rPr>
  </w:style>
  <w:style w:type="paragraph" w:styleId="aa">
    <w:name w:val="header"/>
    <w:basedOn w:val="a1"/>
    <w:link w:val="ab"/>
    <w:rsid w:val="00E25933"/>
    <w:pPr>
      <w:tabs>
        <w:tab w:val="center" w:pos="4153"/>
        <w:tab w:val="right" w:pos="8306"/>
      </w:tabs>
      <w:spacing w:before="120" w:after="120"/>
      <w:jc w:val="both"/>
    </w:pPr>
    <w:rPr>
      <w:rFonts w:ascii="Arial" w:hAnsi="Arial"/>
      <w:noProof/>
      <w:szCs w:val="20"/>
    </w:rPr>
  </w:style>
  <w:style w:type="character" w:customStyle="1" w:styleId="ab">
    <w:name w:val="Верхний колонтитул Знак"/>
    <w:basedOn w:val="a2"/>
    <w:link w:val="aa"/>
    <w:rsid w:val="00E25933"/>
    <w:rPr>
      <w:rFonts w:ascii="Arial" w:eastAsia="Times New Roman" w:hAnsi="Arial" w:cs="Times New Roman"/>
      <w:noProof/>
      <w:sz w:val="24"/>
      <w:szCs w:val="20"/>
      <w:lang w:eastAsia="ru-RU"/>
    </w:rPr>
  </w:style>
  <w:style w:type="character" w:styleId="ac">
    <w:name w:val="page number"/>
    <w:rsid w:val="00E25933"/>
    <w:rPr>
      <w:rFonts w:ascii="Times New Roman" w:hAnsi="Times New Roman"/>
    </w:rPr>
  </w:style>
  <w:style w:type="paragraph" w:styleId="ad">
    <w:name w:val="footer"/>
    <w:basedOn w:val="a1"/>
    <w:link w:val="ae"/>
    <w:uiPriority w:val="99"/>
    <w:rsid w:val="00E25933"/>
    <w:pPr>
      <w:tabs>
        <w:tab w:val="center" w:pos="4153"/>
        <w:tab w:val="right" w:pos="8306"/>
      </w:tabs>
      <w:spacing w:after="60"/>
      <w:jc w:val="both"/>
    </w:pPr>
    <w:rPr>
      <w:noProof/>
      <w:szCs w:val="20"/>
    </w:rPr>
  </w:style>
  <w:style w:type="character" w:customStyle="1" w:styleId="ae">
    <w:name w:val="Нижний колонтитул Знак"/>
    <w:basedOn w:val="a2"/>
    <w:link w:val="ad"/>
    <w:uiPriority w:val="99"/>
    <w:rsid w:val="00E25933"/>
    <w:rPr>
      <w:rFonts w:ascii="Times New Roman" w:eastAsia="Times New Roman" w:hAnsi="Times New Roman" w:cs="Times New Roman"/>
      <w:noProof/>
      <w:sz w:val="24"/>
      <w:szCs w:val="20"/>
      <w:lang w:eastAsia="ru-RU"/>
    </w:rPr>
  </w:style>
  <w:style w:type="character" w:styleId="af">
    <w:name w:val="Hyperlink"/>
    <w:rsid w:val="00E25933"/>
    <w:rPr>
      <w:color w:val="0000FF"/>
      <w:u w:val="single"/>
    </w:rPr>
  </w:style>
  <w:style w:type="paragraph" w:customStyle="1" w:styleId="25">
    <w:name w:val="Стиль2"/>
    <w:basedOn w:val="2"/>
    <w:rsid w:val="00E25933"/>
    <w:pPr>
      <w:keepNext/>
      <w:keepLines/>
      <w:widowControl w:val="0"/>
      <w:numPr>
        <w:numId w:val="0"/>
      </w:numPr>
      <w:suppressLineNumbers/>
      <w:tabs>
        <w:tab w:val="num" w:pos="2376"/>
      </w:tabs>
      <w:suppressAutoHyphens/>
      <w:ind w:left="2376" w:hanging="576"/>
    </w:pPr>
    <w:rPr>
      <w:b/>
    </w:rPr>
  </w:style>
  <w:style w:type="paragraph" w:customStyle="1" w:styleId="35">
    <w:name w:val="Стиль3"/>
    <w:basedOn w:val="23"/>
    <w:rsid w:val="00E25933"/>
    <w:pPr>
      <w:widowControl w:val="0"/>
      <w:tabs>
        <w:tab w:val="num" w:pos="1127"/>
      </w:tabs>
      <w:adjustRightInd w:val="0"/>
      <w:spacing w:after="0" w:line="240" w:lineRule="auto"/>
      <w:ind w:left="900"/>
      <w:textAlignment w:val="baseline"/>
    </w:pPr>
  </w:style>
  <w:style w:type="paragraph" w:customStyle="1" w:styleId="2-11">
    <w:name w:val="содержание2-11"/>
    <w:basedOn w:val="a1"/>
    <w:rsid w:val="00E25933"/>
    <w:pPr>
      <w:spacing w:after="60"/>
      <w:jc w:val="both"/>
    </w:pPr>
  </w:style>
  <w:style w:type="paragraph" w:customStyle="1" w:styleId="Pa21">
    <w:name w:val="Pa21"/>
    <w:basedOn w:val="a1"/>
    <w:next w:val="a1"/>
    <w:rsid w:val="00E25933"/>
    <w:pPr>
      <w:autoSpaceDE w:val="0"/>
      <w:autoSpaceDN w:val="0"/>
      <w:adjustRightInd w:val="0"/>
      <w:spacing w:before="120" w:line="211" w:lineRule="atLeast"/>
    </w:pPr>
    <w:rPr>
      <w:rFonts w:ascii="GaramondNarrowC" w:hAnsi="GaramondNarrowC"/>
    </w:rPr>
  </w:style>
  <w:style w:type="paragraph" w:customStyle="1" w:styleId="Pa23">
    <w:name w:val="Pa23"/>
    <w:basedOn w:val="a1"/>
    <w:next w:val="a1"/>
    <w:rsid w:val="00E25933"/>
    <w:pPr>
      <w:autoSpaceDE w:val="0"/>
      <w:autoSpaceDN w:val="0"/>
      <w:adjustRightInd w:val="0"/>
      <w:spacing w:before="120" w:line="211" w:lineRule="atLeast"/>
    </w:pPr>
    <w:rPr>
      <w:rFonts w:ascii="GaramondNarrowC" w:hAnsi="GaramondNarrowC"/>
    </w:rPr>
  </w:style>
  <w:style w:type="paragraph" w:customStyle="1" w:styleId="Njd">
    <w:name w:val="Обычный.Njd"/>
    <w:rsid w:val="00E25933"/>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E2593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FollowedHyperlink"/>
    <w:basedOn w:val="a2"/>
    <w:semiHidden/>
    <w:rsid w:val="00E25933"/>
    <w:rPr>
      <w:color w:val="800080"/>
      <w:u w:val="single"/>
    </w:rPr>
  </w:style>
  <w:style w:type="paragraph" w:customStyle="1" w:styleId="af1">
    <w:name w:val="Таблицы (моноширинный)"/>
    <w:basedOn w:val="a1"/>
    <w:next w:val="a1"/>
    <w:rsid w:val="00E25933"/>
    <w:pPr>
      <w:autoSpaceDE w:val="0"/>
      <w:autoSpaceDN w:val="0"/>
      <w:adjustRightInd w:val="0"/>
      <w:jc w:val="both"/>
    </w:pPr>
    <w:rPr>
      <w:rFonts w:ascii="Courier New" w:hAnsi="Courier New" w:cs="Courier New"/>
      <w:sz w:val="20"/>
      <w:szCs w:val="20"/>
    </w:rPr>
  </w:style>
  <w:style w:type="paragraph" w:customStyle="1" w:styleId="af2">
    <w:name w:val="Знак Знак Знак Знак"/>
    <w:basedOn w:val="a1"/>
    <w:rsid w:val="00E25933"/>
    <w:pPr>
      <w:spacing w:before="100" w:beforeAutospacing="1" w:after="100" w:afterAutospacing="1"/>
    </w:pPr>
    <w:rPr>
      <w:rFonts w:ascii="Tahoma" w:hAnsi="Tahoma"/>
      <w:sz w:val="20"/>
      <w:szCs w:val="20"/>
      <w:lang w:val="en-US" w:eastAsia="en-US"/>
    </w:rPr>
  </w:style>
  <w:style w:type="paragraph" w:styleId="af3">
    <w:name w:val="Balloon Text"/>
    <w:basedOn w:val="a1"/>
    <w:link w:val="af4"/>
    <w:rsid w:val="00E25933"/>
    <w:rPr>
      <w:rFonts w:ascii="Tahoma" w:hAnsi="Tahoma" w:cs="Tahoma"/>
      <w:sz w:val="16"/>
      <w:szCs w:val="16"/>
    </w:rPr>
  </w:style>
  <w:style w:type="character" w:customStyle="1" w:styleId="af4">
    <w:name w:val="Текст выноски Знак"/>
    <w:basedOn w:val="a2"/>
    <w:link w:val="af3"/>
    <w:rsid w:val="00E25933"/>
    <w:rPr>
      <w:rFonts w:ascii="Tahoma" w:eastAsia="Times New Roman" w:hAnsi="Tahoma" w:cs="Tahoma"/>
      <w:sz w:val="16"/>
      <w:szCs w:val="16"/>
      <w:lang w:eastAsia="ru-RU"/>
    </w:rPr>
  </w:style>
  <w:style w:type="paragraph" w:styleId="af5">
    <w:name w:val="List Paragraph"/>
    <w:basedOn w:val="a1"/>
    <w:uiPriority w:val="34"/>
    <w:qFormat/>
    <w:rsid w:val="00B40E7D"/>
    <w:pPr>
      <w:ind w:left="720"/>
      <w:contextualSpacing/>
    </w:pPr>
  </w:style>
  <w:style w:type="table" w:styleId="af6">
    <w:name w:val="Table Grid"/>
    <w:basedOn w:val="a3"/>
    <w:rsid w:val="006D7E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3"/>
    <w:next w:val="af6"/>
    <w:uiPriority w:val="99"/>
    <w:rsid w:val="00AE2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Абзац с номером"/>
    <w:basedOn w:val="a1"/>
    <w:rsid w:val="0091645F"/>
    <w:pPr>
      <w:widowControl w:val="0"/>
      <w:shd w:val="clear" w:color="auto" w:fill="FFFFFF"/>
      <w:tabs>
        <w:tab w:val="num" w:pos="360"/>
        <w:tab w:val="num" w:pos="960"/>
      </w:tabs>
      <w:suppressAutoHyphens/>
      <w:autoSpaceDE w:val="0"/>
      <w:autoSpaceDN w:val="0"/>
      <w:adjustRightInd w:val="0"/>
      <w:ind w:firstLine="567"/>
      <w:jc w:val="both"/>
    </w:pPr>
    <w:rPr>
      <w:color w:val="000000"/>
      <w:sz w:val="20"/>
      <w:szCs w:val="20"/>
    </w:rPr>
  </w:style>
  <w:style w:type="paragraph" w:styleId="af8">
    <w:name w:val="Plain Text"/>
    <w:basedOn w:val="a1"/>
    <w:link w:val="af9"/>
    <w:unhideWhenUsed/>
    <w:rsid w:val="0091645F"/>
    <w:rPr>
      <w:rFonts w:ascii="Consolas" w:eastAsia="Calibri" w:hAnsi="Consolas"/>
      <w:sz w:val="21"/>
      <w:szCs w:val="21"/>
      <w:lang w:eastAsia="en-US"/>
    </w:rPr>
  </w:style>
  <w:style w:type="character" w:customStyle="1" w:styleId="af9">
    <w:name w:val="Текст Знак"/>
    <w:basedOn w:val="a2"/>
    <w:link w:val="af8"/>
    <w:rsid w:val="0091645F"/>
    <w:rPr>
      <w:rFonts w:ascii="Consolas" w:eastAsia="Calibri" w:hAnsi="Consolas" w:cs="Times New Roman"/>
      <w:sz w:val="21"/>
      <w:szCs w:val="21"/>
    </w:rPr>
  </w:style>
  <w:style w:type="paragraph" w:styleId="HTML">
    <w:name w:val="HTML Preformatted"/>
    <w:basedOn w:val="a1"/>
    <w:link w:val="HTML0"/>
    <w:semiHidden/>
    <w:rsid w:val="00916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HTML0">
    <w:name w:val="Стандартный HTML Знак"/>
    <w:basedOn w:val="a2"/>
    <w:link w:val="HTML"/>
    <w:semiHidden/>
    <w:rsid w:val="0091645F"/>
    <w:rPr>
      <w:rFonts w:ascii="Courier New" w:eastAsia="Times New Roman" w:hAnsi="Courier New" w:cs="Courier New"/>
      <w:sz w:val="13"/>
      <w:szCs w:val="13"/>
      <w:lang w:eastAsia="ru-RU"/>
    </w:rPr>
  </w:style>
  <w:style w:type="paragraph" w:styleId="26">
    <w:name w:val="List 2"/>
    <w:basedOn w:val="a1"/>
    <w:rsid w:val="0091645F"/>
    <w:pPr>
      <w:widowControl w:val="0"/>
      <w:autoSpaceDE w:val="0"/>
      <w:autoSpaceDN w:val="0"/>
      <w:adjustRightInd w:val="0"/>
      <w:ind w:left="566" w:hanging="283"/>
      <w:contextualSpacing/>
    </w:pPr>
    <w:rPr>
      <w:rFonts w:ascii="Arial" w:hAnsi="Arial" w:cs="Arial"/>
      <w:sz w:val="20"/>
      <w:szCs w:val="20"/>
    </w:rPr>
  </w:style>
  <w:style w:type="character" w:customStyle="1" w:styleId="afa">
    <w:name w:val="Цветовое выделение"/>
    <w:rsid w:val="0091645F"/>
    <w:rPr>
      <w:b/>
      <w:bCs/>
      <w:color w:val="000080"/>
    </w:rPr>
  </w:style>
</w:styles>
</file>

<file path=word/webSettings.xml><?xml version="1.0" encoding="utf-8"?>
<w:webSettings xmlns:r="http://schemas.openxmlformats.org/officeDocument/2006/relationships" xmlns:w="http://schemas.openxmlformats.org/wordprocessingml/2006/main">
  <w:divs>
    <w:div w:id="14428149">
      <w:bodyDiv w:val="1"/>
      <w:marLeft w:val="0"/>
      <w:marRight w:val="0"/>
      <w:marTop w:val="0"/>
      <w:marBottom w:val="0"/>
      <w:divBdr>
        <w:top w:val="none" w:sz="0" w:space="0" w:color="auto"/>
        <w:left w:val="none" w:sz="0" w:space="0" w:color="auto"/>
        <w:bottom w:val="none" w:sz="0" w:space="0" w:color="auto"/>
        <w:right w:val="none" w:sz="0" w:space="0" w:color="auto"/>
      </w:divBdr>
    </w:div>
    <w:div w:id="163788333">
      <w:bodyDiv w:val="1"/>
      <w:marLeft w:val="0"/>
      <w:marRight w:val="0"/>
      <w:marTop w:val="0"/>
      <w:marBottom w:val="0"/>
      <w:divBdr>
        <w:top w:val="none" w:sz="0" w:space="0" w:color="auto"/>
        <w:left w:val="none" w:sz="0" w:space="0" w:color="auto"/>
        <w:bottom w:val="none" w:sz="0" w:space="0" w:color="auto"/>
        <w:right w:val="none" w:sz="0" w:space="0" w:color="auto"/>
      </w:divBdr>
    </w:div>
    <w:div w:id="858545057">
      <w:bodyDiv w:val="1"/>
      <w:marLeft w:val="0"/>
      <w:marRight w:val="0"/>
      <w:marTop w:val="0"/>
      <w:marBottom w:val="0"/>
      <w:divBdr>
        <w:top w:val="none" w:sz="0" w:space="0" w:color="auto"/>
        <w:left w:val="none" w:sz="0" w:space="0" w:color="auto"/>
        <w:bottom w:val="none" w:sz="0" w:space="0" w:color="auto"/>
        <w:right w:val="none" w:sz="0" w:space="0" w:color="auto"/>
      </w:divBdr>
    </w:div>
    <w:div w:id="1237473063">
      <w:bodyDiv w:val="1"/>
      <w:marLeft w:val="0"/>
      <w:marRight w:val="0"/>
      <w:marTop w:val="0"/>
      <w:marBottom w:val="0"/>
      <w:divBdr>
        <w:top w:val="none" w:sz="0" w:space="0" w:color="auto"/>
        <w:left w:val="none" w:sz="0" w:space="0" w:color="auto"/>
        <w:bottom w:val="none" w:sz="0" w:space="0" w:color="auto"/>
        <w:right w:val="none" w:sz="0" w:space="0" w:color="auto"/>
      </w:divBdr>
    </w:div>
    <w:div w:id="19339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D4095EFD707CAA4219803DFDC5C6571CD6EB6E371BF7D54571EC5E8BECCV7J"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orovskiy-m.o@inbox.ru" TargetMode="External"/><Relationship Id="rId19"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4E0A-959C-4854-B6FF-80E67017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59</Pages>
  <Words>28127</Words>
  <Characters>160328</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FadeevaEV</dc:creator>
  <cp:lastModifiedBy>Пользователь</cp:lastModifiedBy>
  <cp:revision>38</cp:revision>
  <cp:lastPrinted>2017-10-31T10:50:00Z</cp:lastPrinted>
  <dcterms:created xsi:type="dcterms:W3CDTF">2015-02-02T07:50:00Z</dcterms:created>
  <dcterms:modified xsi:type="dcterms:W3CDTF">2017-10-31T10:59:00Z</dcterms:modified>
</cp:coreProperties>
</file>