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8" w:rsidRDefault="002F0E58" w:rsidP="002F0E58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Оповещение о начале общественных обсуждений</w:t>
      </w:r>
    </w:p>
    <w:p w:rsidR="002F0E58" w:rsidRDefault="002F0E58" w:rsidP="002F0E5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F0E58" w:rsidRDefault="002F0E58" w:rsidP="002F0E58">
      <w:pPr>
        <w:ind w:firstLine="709"/>
        <w:jc w:val="both"/>
        <w:rPr>
          <w:bCs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В соответствии с распоряжением Администрации муниципального образования поселок Боровский  от 31.03.2021г. № 123 о назначении общественных обсуждений по проекту:</w:t>
      </w:r>
      <w:r>
        <w:rPr>
          <w:bCs/>
          <w:sz w:val="28"/>
          <w:szCs w:val="28"/>
        </w:rPr>
        <w:t xml:space="preserve"> </w:t>
      </w:r>
    </w:p>
    <w:p w:rsidR="002F0E58" w:rsidRDefault="002F0E58" w:rsidP="002F0E5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Решения думы муниципального образования поселок Боровский «О внесении изменений в решение думы от </w:t>
      </w:r>
      <w:r>
        <w:rPr>
          <w:rFonts w:ascii="Arial" w:hAnsi="Arial" w:cs="Arial"/>
          <w:sz w:val="26"/>
          <w:szCs w:val="26"/>
        </w:rPr>
        <w:t>29.08.2018 № 468</w:t>
      </w:r>
      <w:r>
        <w:rPr>
          <w:rFonts w:ascii="Arial" w:hAnsi="Arial" w:cs="Arial"/>
          <w:bCs/>
          <w:sz w:val="26"/>
          <w:szCs w:val="26"/>
        </w:rPr>
        <w:t xml:space="preserve"> «Об утверждении Правил благоустройства территории муниципального образования поселок Боровский» (с изменениями от 26.08.2020 №736)</w:t>
      </w:r>
      <w:r>
        <w:rPr>
          <w:rFonts w:ascii="Arial" w:hAnsi="Arial" w:cs="Arial"/>
          <w:sz w:val="26"/>
          <w:szCs w:val="26"/>
        </w:rPr>
        <w:t>.</w:t>
      </w:r>
    </w:p>
    <w:p w:rsidR="002F0E58" w:rsidRDefault="002F0E58" w:rsidP="002F0E58">
      <w:pPr>
        <w:pStyle w:val="a3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Общественные обсуждения проводятся с «09» апреля 2021 года по «12» мая 2021 года на официальном сайте по адресу:  </w:t>
      </w:r>
    </w:p>
    <w:p w:rsidR="002F0E58" w:rsidRDefault="002F0E58" w:rsidP="002F0E58">
      <w:pPr>
        <w:pStyle w:val="a3"/>
        <w:ind w:firstLine="709"/>
      </w:pPr>
      <w:proofErr w:type="spellStart"/>
      <w:r>
        <w:rPr>
          <w:rFonts w:ascii="Arial" w:hAnsi="Arial" w:cs="Arial"/>
          <w:sz w:val="26"/>
          <w:szCs w:val="26"/>
        </w:rPr>
        <w:t>www.borovskiy-adm.ru</w:t>
      </w:r>
      <w:proofErr w:type="spellEnd"/>
    </w:p>
    <w:p w:rsidR="002F0E58" w:rsidRDefault="002F0E58" w:rsidP="002F0E5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Экспозиция проекта проходит в здании Администрации по адресу: </w:t>
      </w:r>
      <w:proofErr w:type="gramStart"/>
      <w:r>
        <w:rPr>
          <w:rFonts w:ascii="Arial" w:hAnsi="Arial" w:cs="Arial"/>
          <w:sz w:val="26"/>
          <w:szCs w:val="26"/>
        </w:rPr>
        <w:t xml:space="preserve">Тюменская область, Тюменский район, п. Боровский, ул. Островского, 33 с 09.04.2021г. по 12.05.2021г. </w:t>
      </w:r>
      <w:proofErr w:type="gramEnd"/>
    </w:p>
    <w:p w:rsidR="002F0E58" w:rsidRDefault="002F0E58" w:rsidP="002F0E5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Консультации по экспозиции проекта проводятся в Администрации с понедельника по пятницу с 8.00 часов до 16.00 часов.</w:t>
      </w:r>
    </w:p>
    <w:p w:rsidR="002F0E58" w:rsidRDefault="002F0E58" w:rsidP="002F0E58">
      <w:pPr>
        <w:pStyle w:val="a3"/>
        <w:ind w:firstLine="709"/>
      </w:pPr>
      <w:r>
        <w:rPr>
          <w:rFonts w:ascii="Arial" w:hAnsi="Arial" w:cs="Arial"/>
          <w:sz w:val="26"/>
          <w:szCs w:val="26"/>
        </w:rPr>
        <w:t xml:space="preserve"> Предложения и замечания, касающиеся проекта, можно подавать посредством официального сайта Администрации муниципального образования поселок Боровский в сети «Интернет» (</w:t>
      </w:r>
      <w:proofErr w:type="spellStart"/>
      <w:r>
        <w:rPr>
          <w:rFonts w:ascii="Arial" w:hAnsi="Arial" w:cs="Arial"/>
          <w:sz w:val="26"/>
          <w:szCs w:val="26"/>
        </w:rPr>
        <w:t>www.borovskiy-adm.ru</w:t>
      </w:r>
      <w:proofErr w:type="spellEnd"/>
      <w:r>
        <w:rPr>
          <w:rFonts w:ascii="Arial" w:hAnsi="Arial" w:cs="Arial"/>
          <w:sz w:val="26"/>
          <w:szCs w:val="26"/>
        </w:rPr>
        <w:t>), в письменной форме в адрес Организатора с 09.04.2021 г. по 12.05.2021г., в будние дни с 8.00 часов до 16.00 часов в здании Администрации по  адресу: Тюменская область, Тюменский район, п. Боровский, ул. Островского, 33;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F0E58" w:rsidRDefault="002F0E58" w:rsidP="002F0E58">
      <w:pPr>
        <w:pStyle w:val="a3"/>
        <w:ind w:firstLine="709"/>
      </w:pPr>
      <w:r>
        <w:rPr>
          <w:rFonts w:ascii="Arial" w:hAnsi="Arial" w:cs="Arial"/>
          <w:sz w:val="26"/>
          <w:szCs w:val="26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по следующему адресу: </w:t>
      </w:r>
      <w:proofErr w:type="spellStart"/>
      <w:r>
        <w:rPr>
          <w:rFonts w:ascii="Arial" w:hAnsi="Arial" w:cs="Arial"/>
          <w:sz w:val="26"/>
          <w:szCs w:val="26"/>
        </w:rPr>
        <w:t>www.borovskiy-adm.ru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2F0E58" w:rsidRDefault="002F0E58" w:rsidP="002F0E5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Участники общественных обсуждений обязаны указывать следующие сведения: </w:t>
      </w:r>
    </w:p>
    <w:p w:rsidR="002F0E58" w:rsidRDefault="002F0E58" w:rsidP="002F0E58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- для юридических лиц и документы, устанавливающие 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2F0E58" w:rsidRDefault="002F0E58" w:rsidP="002F0E58">
      <w:pPr>
        <w:pStyle w:val="5"/>
        <w:jc w:val="center"/>
        <w:rPr>
          <w:rFonts w:ascii="Times New Roman" w:hAnsi="Times New Roman"/>
          <w:i w:val="0"/>
          <w:sz w:val="27"/>
          <w:szCs w:val="27"/>
        </w:rPr>
      </w:pPr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58"/>
    <w:rsid w:val="00044BDF"/>
    <w:rsid w:val="002F0E58"/>
    <w:rsid w:val="008A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0E5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E58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F0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2021-04-01T08:46:00Z</dcterms:created>
  <dcterms:modified xsi:type="dcterms:W3CDTF">2021-04-01T08:46:00Z</dcterms:modified>
</cp:coreProperties>
</file>