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D5" w:rsidRPr="007A7F65" w:rsidRDefault="00C50ED5" w:rsidP="00C50ED5">
      <w:pPr>
        <w:autoSpaceDE w:val="0"/>
        <w:autoSpaceDN w:val="0"/>
        <w:adjustRightInd w:val="0"/>
        <w:jc w:val="both"/>
        <w:outlineLvl w:val="1"/>
        <w:rPr>
          <w:rFonts w:ascii="PT Astra Serif" w:hAnsi="PT Astra Serif" w:cs="Arial"/>
        </w:rPr>
      </w:pPr>
    </w:p>
    <w:p w:rsidR="00C50ED5" w:rsidRPr="007A7F65" w:rsidRDefault="00C50ED5" w:rsidP="00C50ED5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Arial"/>
        </w:rPr>
      </w:pPr>
      <w:r w:rsidRPr="007A7F65">
        <w:rPr>
          <w:rFonts w:ascii="PT Astra Serif" w:hAnsi="PT Astra Serif" w:cs="Arial"/>
        </w:rPr>
        <w:t>ФОРМА</w:t>
      </w:r>
    </w:p>
    <w:p w:rsidR="00C50ED5" w:rsidRPr="007A7F65" w:rsidRDefault="00C50ED5" w:rsidP="00C50ED5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Arial"/>
        </w:rPr>
      </w:pPr>
      <w:r w:rsidRPr="007A7F65">
        <w:rPr>
          <w:rFonts w:ascii="PT Astra Serif" w:hAnsi="PT Astra Serif" w:cs="Arial"/>
        </w:rPr>
        <w:t>ОТЧЕТА ОБ ИТОГАХ ПРИВАТИЗАЦИИ МУНИЦИПАЛЬНОГО ИМУЩЕСТВА</w:t>
      </w:r>
    </w:p>
    <w:p w:rsidR="00C50ED5" w:rsidRPr="007A7F65" w:rsidRDefault="00C50ED5" w:rsidP="00C50ED5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Arial"/>
        </w:rPr>
      </w:pPr>
      <w:r w:rsidRPr="007A7F65">
        <w:rPr>
          <w:rFonts w:ascii="PT Astra Serif" w:hAnsi="PT Astra Serif" w:cs="Arial"/>
        </w:rPr>
        <w:t>БОРОВСКОГО СЕЛЬСКОГО ПОСЕЛЕНИЯ за 2024 год</w:t>
      </w:r>
    </w:p>
    <w:p w:rsidR="00C50ED5" w:rsidRPr="007A7F65" w:rsidRDefault="00C50ED5" w:rsidP="00C50ED5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 w:cs="Arial"/>
        </w:rPr>
      </w:pPr>
    </w:p>
    <w:tbl>
      <w:tblPr>
        <w:tblW w:w="1533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"/>
        <w:gridCol w:w="1819"/>
        <w:gridCol w:w="1428"/>
        <w:gridCol w:w="1883"/>
        <w:gridCol w:w="1440"/>
        <w:gridCol w:w="1440"/>
        <w:gridCol w:w="1359"/>
        <w:gridCol w:w="1270"/>
        <w:gridCol w:w="1440"/>
        <w:gridCol w:w="1543"/>
        <w:gridCol w:w="1440"/>
      </w:tblGrid>
      <w:tr w:rsidR="00C50ED5" w:rsidRPr="007A7F65" w:rsidTr="00BE75A8">
        <w:trPr>
          <w:cantSplit/>
          <w:trHeight w:val="168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 xml:space="preserve">объекта </w:t>
            </w:r>
          </w:p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>приватизации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>Площадь</w:t>
            </w:r>
          </w:p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>нежилого помещения, строения,</w:t>
            </w:r>
          </w:p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>земельного участка</w:t>
            </w:r>
          </w:p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>(кв. м)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 xml:space="preserve">Способ </w:t>
            </w:r>
          </w:p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>приватизации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 xml:space="preserve">Начальная цена </w:t>
            </w:r>
            <w:proofErr w:type="spellStart"/>
            <w:r w:rsidRPr="007A7F65">
              <w:rPr>
                <w:rFonts w:ascii="PT Astra Serif" w:hAnsi="PT Astra Serif"/>
                <w:sz w:val="24"/>
                <w:szCs w:val="24"/>
              </w:rPr>
              <w:t>привати</w:t>
            </w:r>
            <w:proofErr w:type="spellEnd"/>
            <w:r w:rsidRPr="007A7F65"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A7F65">
              <w:rPr>
                <w:rFonts w:ascii="PT Astra Serif" w:hAnsi="PT Astra Serif"/>
                <w:sz w:val="24"/>
                <w:szCs w:val="24"/>
              </w:rPr>
              <w:t>зируемого</w:t>
            </w:r>
            <w:proofErr w:type="spellEnd"/>
          </w:p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>имущества</w:t>
            </w:r>
          </w:p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>(руб.)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 xml:space="preserve">Начальная цена </w:t>
            </w:r>
          </w:p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7A7F65">
              <w:rPr>
                <w:rFonts w:ascii="PT Astra Serif" w:hAnsi="PT Astra Serif"/>
                <w:sz w:val="24"/>
                <w:szCs w:val="24"/>
              </w:rPr>
              <w:t>приватизи-руемого</w:t>
            </w:r>
            <w:proofErr w:type="spellEnd"/>
            <w:proofErr w:type="gramEnd"/>
            <w:r w:rsidRPr="007A7F65">
              <w:rPr>
                <w:rFonts w:ascii="PT Astra Serif" w:hAnsi="PT Astra Serif"/>
                <w:sz w:val="24"/>
                <w:szCs w:val="24"/>
              </w:rPr>
              <w:t xml:space="preserve"> имущества</w:t>
            </w:r>
          </w:p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7A7F65">
                <w:rPr>
                  <w:rFonts w:ascii="PT Astra Serif" w:hAnsi="PT Astra Serif"/>
                  <w:sz w:val="24"/>
                  <w:szCs w:val="24"/>
                </w:rPr>
                <w:t>1 кв. м</w:t>
              </w:r>
            </w:smartTag>
            <w:r w:rsidRPr="007A7F65">
              <w:rPr>
                <w:rFonts w:ascii="PT Astra Serif" w:hAnsi="PT Astra Serif"/>
                <w:sz w:val="24"/>
                <w:szCs w:val="24"/>
              </w:rPr>
              <w:t xml:space="preserve"> (руб.)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>Цена сделки</w:t>
            </w:r>
          </w:p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A7F65">
              <w:rPr>
                <w:rFonts w:ascii="PT Astra Serif" w:hAnsi="PT Astra Serif"/>
                <w:sz w:val="24"/>
                <w:szCs w:val="24"/>
              </w:rPr>
              <w:t>приват</w:t>
            </w:r>
            <w:proofErr w:type="gramStart"/>
            <w:r w:rsidRPr="007A7F65">
              <w:rPr>
                <w:rFonts w:ascii="PT Astra Serif" w:hAnsi="PT Astra Serif"/>
                <w:sz w:val="24"/>
                <w:szCs w:val="24"/>
              </w:rPr>
              <w:t>и</w:t>
            </w:r>
            <w:proofErr w:type="spellEnd"/>
            <w:r w:rsidRPr="007A7F65">
              <w:rPr>
                <w:rFonts w:ascii="PT Astra Serif" w:hAnsi="PT Astra Serif"/>
                <w:sz w:val="24"/>
                <w:szCs w:val="24"/>
              </w:rPr>
              <w:t>-</w:t>
            </w:r>
            <w:proofErr w:type="gramEnd"/>
            <w:r w:rsidRPr="007A7F6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A7F65">
              <w:rPr>
                <w:rFonts w:ascii="PT Astra Serif" w:hAnsi="PT Astra Serif"/>
                <w:sz w:val="24"/>
                <w:szCs w:val="24"/>
              </w:rPr>
              <w:t>зации</w:t>
            </w:r>
            <w:proofErr w:type="spellEnd"/>
            <w:r w:rsidRPr="007A7F65">
              <w:rPr>
                <w:rFonts w:ascii="PT Astra Serif" w:hAnsi="PT Astra Serif"/>
                <w:sz w:val="24"/>
                <w:szCs w:val="24"/>
              </w:rPr>
              <w:t xml:space="preserve"> (руб.)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>Цена</w:t>
            </w:r>
          </w:p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>Сделки</w:t>
            </w:r>
          </w:p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A7F65">
              <w:rPr>
                <w:rFonts w:ascii="PT Astra Serif" w:hAnsi="PT Astra Serif"/>
                <w:sz w:val="24"/>
                <w:szCs w:val="24"/>
              </w:rPr>
              <w:t>приват</w:t>
            </w:r>
            <w:proofErr w:type="gramStart"/>
            <w:r w:rsidRPr="007A7F65">
              <w:rPr>
                <w:rFonts w:ascii="PT Astra Serif" w:hAnsi="PT Astra Serif"/>
                <w:sz w:val="24"/>
                <w:szCs w:val="24"/>
              </w:rPr>
              <w:t>и</w:t>
            </w:r>
            <w:proofErr w:type="spellEnd"/>
            <w:r w:rsidRPr="007A7F65">
              <w:rPr>
                <w:rFonts w:ascii="PT Astra Serif" w:hAnsi="PT Astra Serif"/>
                <w:sz w:val="24"/>
                <w:szCs w:val="24"/>
              </w:rPr>
              <w:t>-</w:t>
            </w:r>
            <w:proofErr w:type="gramEnd"/>
            <w:r w:rsidRPr="007A7F6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A7F65">
              <w:rPr>
                <w:rFonts w:ascii="PT Astra Serif" w:hAnsi="PT Astra Serif"/>
                <w:sz w:val="24"/>
                <w:szCs w:val="24"/>
              </w:rPr>
              <w:t>зации</w:t>
            </w:r>
            <w:proofErr w:type="spellEnd"/>
            <w:r w:rsidRPr="007A7F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7A7F65">
                <w:rPr>
                  <w:rFonts w:ascii="PT Astra Serif" w:hAnsi="PT Astra Serif"/>
                  <w:sz w:val="24"/>
                  <w:szCs w:val="24"/>
                </w:rPr>
                <w:t>1 кв. м</w:t>
              </w:r>
            </w:smartTag>
            <w:r w:rsidRPr="007A7F65">
              <w:rPr>
                <w:rFonts w:ascii="PT Astra Serif" w:hAnsi="PT Astra Serif"/>
                <w:sz w:val="24"/>
                <w:szCs w:val="24"/>
              </w:rPr>
              <w:t xml:space="preserve"> (руб.)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>Дата заключения договора купли-пр</w:t>
            </w:r>
            <w:proofErr w:type="gramStart"/>
            <w:r w:rsidRPr="007A7F65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7A7F6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A7F65">
              <w:rPr>
                <w:rFonts w:ascii="PT Astra Serif" w:hAnsi="PT Astra Serif"/>
                <w:sz w:val="24"/>
                <w:szCs w:val="24"/>
              </w:rPr>
              <w:t>дажи</w:t>
            </w:r>
            <w:proofErr w:type="spellEnd"/>
            <w:r w:rsidRPr="007A7F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 xml:space="preserve">Сумма  </w:t>
            </w:r>
            <w:proofErr w:type="gramStart"/>
            <w:r w:rsidRPr="007A7F65">
              <w:rPr>
                <w:rFonts w:ascii="PT Astra Serif" w:hAnsi="PT Astra Serif"/>
                <w:sz w:val="24"/>
                <w:szCs w:val="24"/>
              </w:rPr>
              <w:t>денежных</w:t>
            </w:r>
            <w:proofErr w:type="gramEnd"/>
          </w:p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>средств,</w:t>
            </w:r>
          </w:p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7A7F65">
              <w:rPr>
                <w:rFonts w:ascii="PT Astra Serif" w:hAnsi="PT Astra Serif"/>
                <w:sz w:val="24"/>
                <w:szCs w:val="24"/>
              </w:rPr>
              <w:t>перечис</w:t>
            </w:r>
            <w:proofErr w:type="spellEnd"/>
            <w:r w:rsidRPr="007A7F65">
              <w:rPr>
                <w:rFonts w:ascii="PT Astra Serif" w:hAnsi="PT Astra Serif"/>
                <w:sz w:val="24"/>
                <w:szCs w:val="24"/>
              </w:rPr>
              <w:t>-ленная</w:t>
            </w:r>
            <w:proofErr w:type="gramEnd"/>
            <w:r w:rsidRPr="007A7F65">
              <w:rPr>
                <w:rFonts w:ascii="PT Astra Serif" w:hAnsi="PT Astra Serif"/>
                <w:sz w:val="24"/>
                <w:szCs w:val="24"/>
              </w:rPr>
              <w:t xml:space="preserve"> в бюджет (руб.)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 xml:space="preserve">Примечание </w:t>
            </w:r>
          </w:p>
        </w:tc>
      </w:tr>
      <w:tr w:rsidR="00C50ED5" w:rsidRPr="007A7F65" w:rsidTr="00BE75A8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 xml:space="preserve">2   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 xml:space="preserve">3  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 xml:space="preserve">4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 xml:space="preserve">5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 xml:space="preserve">6 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 xml:space="preserve">7   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 xml:space="preserve">8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 xml:space="preserve">9  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 xml:space="preserve">10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 xml:space="preserve">11  </w:t>
            </w:r>
          </w:p>
        </w:tc>
      </w:tr>
      <w:tr w:rsidR="00C50ED5" w:rsidRPr="007A7F65" w:rsidTr="00BE75A8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50ED5" w:rsidP="00C50ED5">
            <w:pPr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7A7F65">
              <w:rPr>
                <w:rFonts w:ascii="PT Astra Serif" w:hAnsi="PT Astra Serif" w:cs="Arial"/>
              </w:rPr>
              <w:t xml:space="preserve">Нежилое помещение Тюменская область, Тюменский район, </w:t>
            </w:r>
            <w:proofErr w:type="spellStart"/>
            <w:r w:rsidRPr="007A7F65">
              <w:rPr>
                <w:rFonts w:ascii="PT Astra Serif" w:hAnsi="PT Astra Serif" w:cs="Arial"/>
              </w:rPr>
              <w:t>р.п</w:t>
            </w:r>
            <w:proofErr w:type="spellEnd"/>
            <w:r w:rsidRPr="007A7F65">
              <w:rPr>
                <w:rFonts w:ascii="PT Astra Serif" w:hAnsi="PT Astra Serif" w:cs="Arial"/>
              </w:rPr>
              <w:t>. Боровский, ул. Советская, 11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>325,2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50ED5" w:rsidP="00CD1A4C">
            <w:pPr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7A7F65">
              <w:rPr>
                <w:rFonts w:ascii="PT Astra Serif" w:hAnsi="PT Astra Serif"/>
                <w:color w:val="22272F"/>
                <w:shd w:val="clear" w:color="auto" w:fill="FFFFFF"/>
              </w:rPr>
              <w:t> Посредством публичного предложения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1C1803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>3 841 154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1C1803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>11 811,67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60" w:rsidRPr="007A7F65" w:rsidRDefault="001C1803" w:rsidP="00804260">
            <w:pPr>
              <w:rPr>
                <w:rFonts w:ascii="PT Astra Serif" w:hAnsi="PT Astra Serif" w:cs="Calibri"/>
                <w:color w:val="000000"/>
              </w:rPr>
            </w:pPr>
            <w:r w:rsidRPr="007A7F65">
              <w:rPr>
                <w:rFonts w:ascii="PT Astra Serif" w:hAnsi="PT Astra Serif" w:cs="Calibri"/>
                <w:color w:val="000000"/>
              </w:rPr>
              <w:t>2 304 692,3</w:t>
            </w:r>
            <w:r w:rsidR="007A7F65" w:rsidRPr="007A7F65">
              <w:rPr>
                <w:rFonts w:ascii="PT Astra Serif" w:hAnsi="PT Astra Serif" w:cs="Calibri"/>
                <w:color w:val="000000"/>
              </w:rPr>
              <w:t>8</w:t>
            </w:r>
          </w:p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1C1803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>7 087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0043E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>15.05.2024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EBC" w:rsidRPr="007A7F65" w:rsidRDefault="00996EBC" w:rsidP="00996EBC">
            <w:pPr>
              <w:rPr>
                <w:rFonts w:ascii="PT Astra Serif" w:hAnsi="PT Astra Serif" w:cs="Calibri"/>
                <w:color w:val="000000"/>
              </w:rPr>
            </w:pPr>
            <w:r w:rsidRPr="007A7F65">
              <w:rPr>
                <w:rFonts w:ascii="PT Astra Serif" w:hAnsi="PT Astra Serif" w:cs="Calibri"/>
                <w:color w:val="000000"/>
              </w:rPr>
              <w:t>2</w:t>
            </w:r>
            <w:r w:rsidR="00470CA0" w:rsidRPr="007A7F65">
              <w:rPr>
                <w:rFonts w:ascii="PT Astra Serif" w:hAnsi="PT Astra Serif" w:cs="Calibri"/>
                <w:color w:val="000000"/>
              </w:rPr>
              <w:t> </w:t>
            </w:r>
            <w:r w:rsidRPr="007A7F65">
              <w:rPr>
                <w:rFonts w:ascii="PT Astra Serif" w:hAnsi="PT Astra Serif" w:cs="Calibri"/>
                <w:color w:val="000000"/>
              </w:rPr>
              <w:t>304</w:t>
            </w:r>
            <w:r w:rsidR="00470CA0" w:rsidRPr="007A7F65">
              <w:rPr>
                <w:rFonts w:ascii="PT Astra Serif" w:hAnsi="PT Astra Serif" w:cs="Calibri"/>
                <w:color w:val="000000"/>
              </w:rPr>
              <w:t xml:space="preserve"> </w:t>
            </w:r>
            <w:r w:rsidRPr="007A7F65">
              <w:rPr>
                <w:rFonts w:ascii="PT Astra Serif" w:hAnsi="PT Astra Serif" w:cs="Calibri"/>
                <w:color w:val="000000"/>
              </w:rPr>
              <w:t>692,3</w:t>
            </w:r>
            <w:r w:rsidR="007A7F65" w:rsidRPr="007A7F65">
              <w:rPr>
                <w:rFonts w:ascii="PT Astra Serif" w:hAnsi="PT Astra Serif" w:cs="Calibri"/>
                <w:color w:val="000000"/>
              </w:rPr>
              <w:t>8</w:t>
            </w:r>
          </w:p>
          <w:p w:rsidR="00C50ED5" w:rsidRPr="007A7F65" w:rsidRDefault="00C50ED5" w:rsidP="00996EBC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1C1803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>2 участника</w:t>
            </w:r>
          </w:p>
        </w:tc>
      </w:tr>
      <w:tr w:rsidR="00C50ED5" w:rsidRPr="007A7F65" w:rsidTr="00BE75A8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50ED5" w:rsidP="00C50ED5">
            <w:pPr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7A7F65">
              <w:rPr>
                <w:rFonts w:ascii="PT Astra Serif" w:hAnsi="PT Astra Serif" w:cs="Arial"/>
              </w:rPr>
              <w:t xml:space="preserve">Нежилое помещение Тюменская область, Тюменский район, </w:t>
            </w:r>
            <w:proofErr w:type="spellStart"/>
            <w:r w:rsidRPr="007A7F65">
              <w:rPr>
                <w:rFonts w:ascii="PT Astra Serif" w:hAnsi="PT Astra Serif" w:cs="Arial"/>
              </w:rPr>
              <w:t>р.п</w:t>
            </w:r>
            <w:proofErr w:type="spellEnd"/>
            <w:r w:rsidRPr="007A7F65">
              <w:rPr>
                <w:rFonts w:ascii="PT Astra Serif" w:hAnsi="PT Astra Serif" w:cs="Arial"/>
              </w:rPr>
              <w:t>. Боровский, ул. Советская, 11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>106,9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50ED5" w:rsidP="00CD1A4C">
            <w:pPr>
              <w:rPr>
                <w:rFonts w:ascii="PT Astra Serif" w:hAnsi="PT Astra Serif"/>
              </w:rPr>
            </w:pPr>
            <w:r w:rsidRPr="007A7F65">
              <w:rPr>
                <w:rFonts w:ascii="PT Astra Serif" w:hAnsi="PT Astra Serif"/>
                <w:color w:val="22272F"/>
                <w:shd w:val="clear" w:color="auto" w:fill="FFFFFF"/>
              </w:rPr>
              <w:t xml:space="preserve"> Посредством публичного предложения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1C1803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>1 357 719,08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1C1803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>12 700,83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60" w:rsidRPr="007A7F65" w:rsidRDefault="001C1803" w:rsidP="00804260">
            <w:pPr>
              <w:rPr>
                <w:rFonts w:ascii="PT Astra Serif" w:hAnsi="PT Astra Serif" w:cs="Calibri"/>
                <w:color w:val="000000"/>
              </w:rPr>
            </w:pPr>
            <w:r w:rsidRPr="007A7F65">
              <w:rPr>
                <w:rFonts w:ascii="PT Astra Serif" w:hAnsi="PT Astra Serif" w:cs="Calibri"/>
                <w:color w:val="000000"/>
              </w:rPr>
              <w:t>814 631,47</w:t>
            </w:r>
          </w:p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1C1803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>7620,50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0043E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>15.05.2024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EBC" w:rsidRPr="007A7F65" w:rsidRDefault="00996EBC" w:rsidP="00996EBC">
            <w:pPr>
              <w:rPr>
                <w:rFonts w:ascii="PT Astra Serif" w:hAnsi="PT Astra Serif" w:cs="Calibri"/>
                <w:color w:val="000000"/>
              </w:rPr>
            </w:pPr>
            <w:r w:rsidRPr="007A7F65">
              <w:rPr>
                <w:rFonts w:ascii="PT Astra Serif" w:hAnsi="PT Astra Serif" w:cs="Calibri"/>
                <w:color w:val="000000"/>
              </w:rPr>
              <w:t>814</w:t>
            </w:r>
            <w:r w:rsidR="00470CA0" w:rsidRPr="007A7F65">
              <w:rPr>
                <w:rFonts w:ascii="PT Astra Serif" w:hAnsi="PT Astra Serif" w:cs="Calibri"/>
                <w:color w:val="000000"/>
              </w:rPr>
              <w:t xml:space="preserve"> </w:t>
            </w:r>
            <w:r w:rsidRPr="007A7F65">
              <w:rPr>
                <w:rFonts w:ascii="PT Astra Serif" w:hAnsi="PT Astra Serif" w:cs="Calibri"/>
                <w:color w:val="000000"/>
              </w:rPr>
              <w:t>631,47</w:t>
            </w:r>
          </w:p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1C1803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>2 участника</w:t>
            </w:r>
          </w:p>
        </w:tc>
      </w:tr>
      <w:tr w:rsidR="00C50ED5" w:rsidRPr="007A7F65" w:rsidTr="00BE75A8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50ED5" w:rsidP="00CD1A4C">
            <w:pPr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7A7F65">
              <w:rPr>
                <w:rFonts w:ascii="PT Astra Serif" w:hAnsi="PT Astra Serif" w:cs="Arial"/>
              </w:rPr>
              <w:t xml:space="preserve">Нежилое помещение </w:t>
            </w:r>
          </w:p>
          <w:p w:rsidR="00C50ED5" w:rsidRPr="007A7F65" w:rsidRDefault="00C50ED5" w:rsidP="00CD1A4C">
            <w:pPr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7A7F65">
              <w:rPr>
                <w:rFonts w:ascii="PT Astra Serif" w:hAnsi="PT Astra Serif" w:cs="Arial"/>
              </w:rPr>
              <w:t xml:space="preserve">Тюменская область, Тюменский район, </w:t>
            </w:r>
            <w:proofErr w:type="spellStart"/>
            <w:r w:rsidRPr="007A7F65">
              <w:rPr>
                <w:rFonts w:ascii="PT Astra Serif" w:hAnsi="PT Astra Serif" w:cs="Arial"/>
              </w:rPr>
              <w:t>р.п</w:t>
            </w:r>
            <w:proofErr w:type="spellEnd"/>
            <w:r w:rsidRPr="007A7F65">
              <w:rPr>
                <w:rFonts w:ascii="PT Astra Serif" w:hAnsi="PT Astra Serif" w:cs="Arial"/>
              </w:rPr>
              <w:t>. Боровский, ул. Советская, 11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>251,5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50ED5" w:rsidP="00CD1A4C">
            <w:pPr>
              <w:rPr>
                <w:rFonts w:ascii="PT Astra Serif" w:hAnsi="PT Astra Serif"/>
              </w:rPr>
            </w:pPr>
            <w:r w:rsidRPr="007A7F65">
              <w:rPr>
                <w:rFonts w:ascii="PT Astra Serif" w:hAnsi="PT Astra Serif"/>
                <w:color w:val="22272F"/>
                <w:shd w:val="clear" w:color="auto" w:fill="FFFFFF"/>
              </w:rPr>
              <w:t xml:space="preserve"> Посредством публичного предложения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1C1803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color w:val="000000"/>
                <w:sz w:val="24"/>
                <w:szCs w:val="24"/>
              </w:rPr>
              <w:t>2 970 634,17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1C1803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>11 811,67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C42" w:rsidRPr="007A7F65" w:rsidRDefault="001C1803" w:rsidP="00517C42">
            <w:pPr>
              <w:rPr>
                <w:rFonts w:ascii="PT Astra Serif" w:hAnsi="PT Astra Serif" w:cs="Calibri"/>
                <w:color w:val="000000"/>
              </w:rPr>
            </w:pPr>
            <w:r w:rsidRPr="007A7F65">
              <w:rPr>
                <w:rFonts w:ascii="PT Astra Serif" w:hAnsi="PT Astra Serif" w:cs="Calibri"/>
                <w:color w:val="000000"/>
              </w:rPr>
              <w:t>2 227975,63</w:t>
            </w:r>
          </w:p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0E1E63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>10 630,50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0043E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>15.05.2024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EBC" w:rsidRPr="007A7F65" w:rsidRDefault="00996EBC" w:rsidP="00996EBC">
            <w:pPr>
              <w:rPr>
                <w:rFonts w:ascii="PT Astra Serif" w:hAnsi="PT Astra Serif" w:cs="Calibri"/>
                <w:color w:val="000000"/>
              </w:rPr>
            </w:pPr>
            <w:r w:rsidRPr="007A7F65">
              <w:rPr>
                <w:rFonts w:ascii="PT Astra Serif" w:hAnsi="PT Astra Serif" w:cs="Calibri"/>
                <w:color w:val="000000"/>
              </w:rPr>
              <w:t>2</w:t>
            </w:r>
            <w:r w:rsidR="00470CA0" w:rsidRPr="007A7F65">
              <w:rPr>
                <w:rFonts w:ascii="PT Astra Serif" w:hAnsi="PT Astra Serif" w:cs="Calibri"/>
                <w:color w:val="000000"/>
              </w:rPr>
              <w:t> </w:t>
            </w:r>
            <w:r w:rsidRPr="007A7F65">
              <w:rPr>
                <w:rFonts w:ascii="PT Astra Serif" w:hAnsi="PT Astra Serif" w:cs="Calibri"/>
                <w:color w:val="000000"/>
              </w:rPr>
              <w:t>227</w:t>
            </w:r>
            <w:r w:rsidR="00470CA0" w:rsidRPr="007A7F65">
              <w:rPr>
                <w:rFonts w:ascii="PT Astra Serif" w:hAnsi="PT Astra Serif" w:cs="Calibri"/>
                <w:color w:val="000000"/>
              </w:rPr>
              <w:t xml:space="preserve"> </w:t>
            </w:r>
            <w:r w:rsidRPr="007A7F65">
              <w:rPr>
                <w:rFonts w:ascii="PT Astra Serif" w:hAnsi="PT Astra Serif" w:cs="Calibri"/>
                <w:color w:val="000000"/>
              </w:rPr>
              <w:t>975,63</w:t>
            </w:r>
          </w:p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1C1803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>3 участника</w:t>
            </w:r>
          </w:p>
        </w:tc>
      </w:tr>
      <w:tr w:rsidR="00C50ED5" w:rsidRPr="007A7F65" w:rsidTr="00BE75A8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50ED5" w:rsidP="00CD1A4C">
            <w:pPr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7A7F65">
              <w:rPr>
                <w:rFonts w:ascii="PT Astra Serif" w:hAnsi="PT Astra Serif" w:cs="Arial"/>
              </w:rPr>
              <w:t>Места общего пользования здания</w:t>
            </w:r>
          </w:p>
          <w:p w:rsidR="00C50ED5" w:rsidRPr="007A7F65" w:rsidRDefault="00C50ED5" w:rsidP="00CD1A4C">
            <w:pPr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7A7F65">
              <w:rPr>
                <w:rFonts w:ascii="PT Astra Serif" w:hAnsi="PT Astra Serif" w:cs="Arial"/>
              </w:rPr>
              <w:t xml:space="preserve">Тюменская область, Тюменский район, </w:t>
            </w:r>
            <w:proofErr w:type="spellStart"/>
            <w:r w:rsidRPr="007A7F65">
              <w:rPr>
                <w:rFonts w:ascii="PT Astra Serif" w:hAnsi="PT Astra Serif" w:cs="Arial"/>
              </w:rPr>
              <w:t>р.п</w:t>
            </w:r>
            <w:proofErr w:type="spellEnd"/>
            <w:r w:rsidRPr="007A7F65">
              <w:rPr>
                <w:rFonts w:ascii="PT Astra Serif" w:hAnsi="PT Astra Serif" w:cs="Arial"/>
              </w:rPr>
              <w:t>. Боровский, ул. Советская, 11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50ED5" w:rsidP="00CD1A4C">
            <w:pPr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7A7F65">
              <w:rPr>
                <w:rFonts w:ascii="PT Astra Serif" w:hAnsi="PT Astra Serif" w:cs="Arial"/>
              </w:rPr>
              <w:t>Пропорционально приватизируемой площади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1C1803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>203 232,83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1C1803" w:rsidP="001C1803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>125 737,93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0043E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>15.05.2024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B70744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>125 737,93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0ED5" w:rsidRPr="007A7F65" w:rsidTr="00BE75A8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50ED5" w:rsidP="00CD1A4C">
            <w:pPr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7A7F65">
              <w:rPr>
                <w:rFonts w:ascii="PT Astra Serif" w:hAnsi="PT Astra Serif" w:cs="Arial"/>
              </w:rPr>
              <w:t>Земельный участок под зданием</w:t>
            </w:r>
          </w:p>
          <w:p w:rsidR="00C50ED5" w:rsidRPr="007A7F65" w:rsidRDefault="00C50ED5" w:rsidP="00CD1A4C">
            <w:pPr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7A7F65">
              <w:rPr>
                <w:rFonts w:ascii="PT Astra Serif" w:hAnsi="PT Astra Serif" w:cs="Arial"/>
              </w:rPr>
              <w:t xml:space="preserve">Тюменская область, Тюменский район, </w:t>
            </w:r>
            <w:proofErr w:type="spellStart"/>
            <w:r w:rsidRPr="007A7F65">
              <w:rPr>
                <w:rFonts w:ascii="PT Astra Serif" w:hAnsi="PT Astra Serif" w:cs="Arial"/>
              </w:rPr>
              <w:t>р.п</w:t>
            </w:r>
            <w:proofErr w:type="spellEnd"/>
            <w:r w:rsidRPr="007A7F65">
              <w:rPr>
                <w:rFonts w:ascii="PT Astra Serif" w:hAnsi="PT Astra Serif" w:cs="Arial"/>
              </w:rPr>
              <w:t>. Боровский, ул. Советская, 11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50ED5" w:rsidP="00CD1A4C">
            <w:pPr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7A7F65">
              <w:rPr>
                <w:rFonts w:ascii="PT Astra Serif" w:hAnsi="PT Astra Serif" w:cs="Arial"/>
              </w:rPr>
              <w:t>Пропорционально приватизируемой площади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804260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>674 466,04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504C46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>441 244,78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0043E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>15.05.2024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453EBD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>441 244,78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0ED5" w:rsidRPr="007A7F65" w:rsidTr="00BE75A8">
        <w:trPr>
          <w:cantSplit/>
          <w:trHeight w:val="240"/>
        </w:trPr>
        <w:tc>
          <w:tcPr>
            <w:tcW w:w="123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50ED5" w:rsidP="007A7F65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 xml:space="preserve">ИТОГО перечислений: 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7A7F6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7A7F65">
              <w:rPr>
                <w:rFonts w:ascii="PT Astra Serif" w:hAnsi="PT Astra Serif"/>
                <w:sz w:val="24"/>
                <w:szCs w:val="24"/>
              </w:rPr>
              <w:t xml:space="preserve">5 914 282,19                  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5" w:rsidRPr="007A7F65" w:rsidRDefault="00C50ED5" w:rsidP="00CD1A4C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50ED5" w:rsidRPr="007A7F65" w:rsidRDefault="00C50ED5" w:rsidP="00C50ED5">
      <w:pPr>
        <w:autoSpaceDE w:val="0"/>
        <w:autoSpaceDN w:val="0"/>
        <w:adjustRightInd w:val="0"/>
        <w:outlineLvl w:val="1"/>
        <w:rPr>
          <w:rFonts w:ascii="PT Astra Serif" w:hAnsi="PT Astra Serif" w:cs="Arial"/>
        </w:rPr>
      </w:pPr>
    </w:p>
    <w:p w:rsidR="00C50ED5" w:rsidRPr="007A7F65" w:rsidRDefault="00C50ED5" w:rsidP="00C50ED5">
      <w:pPr>
        <w:rPr>
          <w:rFonts w:ascii="PT Astra Serif" w:hAnsi="PT Astra Serif"/>
        </w:rPr>
      </w:pPr>
    </w:p>
    <w:p w:rsidR="00C50ED5" w:rsidRPr="007A7F65" w:rsidRDefault="00C50ED5" w:rsidP="00C50ED5">
      <w:pPr>
        <w:autoSpaceDE w:val="0"/>
        <w:autoSpaceDN w:val="0"/>
        <w:adjustRightInd w:val="0"/>
        <w:jc w:val="center"/>
        <w:rPr>
          <w:rFonts w:ascii="PT Astra Serif" w:hAnsi="PT Astra Serif" w:cs="Arial"/>
        </w:rPr>
      </w:pPr>
    </w:p>
    <w:p w:rsidR="00C50ED5" w:rsidRPr="007A7F65" w:rsidRDefault="00C50ED5" w:rsidP="00C50ED5">
      <w:pPr>
        <w:rPr>
          <w:rFonts w:ascii="PT Astra Serif" w:hAnsi="PT Astra Serif" w:cs="Arial"/>
        </w:rPr>
      </w:pPr>
    </w:p>
    <w:p w:rsidR="00061F13" w:rsidRPr="007A7F65" w:rsidRDefault="00061F13">
      <w:bookmarkStart w:id="0" w:name="_GoBack"/>
      <w:bookmarkEnd w:id="0"/>
    </w:p>
    <w:sectPr w:rsidR="00061F13" w:rsidRPr="007A7F65" w:rsidSect="00CD1A4C">
      <w:footerReference w:type="even" r:id="rId7"/>
      <w:footerReference w:type="default" r:id="rId8"/>
      <w:pgSz w:w="16838" w:h="11906" w:orient="landscape"/>
      <w:pgMar w:top="1701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03" w:rsidRDefault="001C1803">
      <w:r>
        <w:separator/>
      </w:r>
    </w:p>
  </w:endnote>
  <w:endnote w:type="continuationSeparator" w:id="0">
    <w:p w:rsidR="001C1803" w:rsidRDefault="001C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803" w:rsidRDefault="001C1803" w:rsidP="00CD1A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1803" w:rsidRDefault="001C1803" w:rsidP="00CD1A4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803" w:rsidRDefault="001C1803" w:rsidP="00CD1A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7F65">
      <w:rPr>
        <w:rStyle w:val="a5"/>
        <w:noProof/>
      </w:rPr>
      <w:t>2</w:t>
    </w:r>
    <w:r>
      <w:rPr>
        <w:rStyle w:val="a5"/>
      </w:rPr>
      <w:fldChar w:fldCharType="end"/>
    </w:r>
  </w:p>
  <w:p w:rsidR="001C1803" w:rsidRDefault="001C1803" w:rsidP="00CD1A4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03" w:rsidRDefault="001C1803">
      <w:r>
        <w:separator/>
      </w:r>
    </w:p>
  </w:footnote>
  <w:footnote w:type="continuationSeparator" w:id="0">
    <w:p w:rsidR="001C1803" w:rsidRDefault="001C1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D5"/>
    <w:rsid w:val="00061F13"/>
    <w:rsid w:val="000E1E63"/>
    <w:rsid w:val="001C1803"/>
    <w:rsid w:val="00453EBD"/>
    <w:rsid w:val="00470CA0"/>
    <w:rsid w:val="00504C46"/>
    <w:rsid w:val="00517C42"/>
    <w:rsid w:val="007A7F65"/>
    <w:rsid w:val="00804260"/>
    <w:rsid w:val="008E01B5"/>
    <w:rsid w:val="00926395"/>
    <w:rsid w:val="00996EBC"/>
    <w:rsid w:val="00B70744"/>
    <w:rsid w:val="00BE75A8"/>
    <w:rsid w:val="00C0043E"/>
    <w:rsid w:val="00C50ED5"/>
    <w:rsid w:val="00CD1A4C"/>
    <w:rsid w:val="00D4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50ED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C50E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C50ED5"/>
  </w:style>
  <w:style w:type="paragraph" w:customStyle="1" w:styleId="ConsPlusCell">
    <w:name w:val="ConsPlusCell"/>
    <w:rsid w:val="00C50E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50ED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C50E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C50ED5"/>
  </w:style>
  <w:style w:type="paragraph" w:customStyle="1" w:styleId="ConsPlusCell">
    <w:name w:val="ConsPlusCell"/>
    <w:rsid w:val="00C50E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2025-04-14T05:26:00Z</dcterms:created>
  <dcterms:modified xsi:type="dcterms:W3CDTF">2025-05-14T04:33:00Z</dcterms:modified>
</cp:coreProperties>
</file>