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EE" w:rsidRDefault="005406EE" w:rsidP="005406EE">
      <w:pPr>
        <w:jc w:val="both"/>
        <w:rPr>
          <w:rStyle w:val="a6"/>
          <w:sz w:val="28"/>
          <w:szCs w:val="28"/>
        </w:rPr>
      </w:pPr>
      <w:r w:rsidRPr="004B234E">
        <w:rPr>
          <w:rStyle w:val="a7"/>
          <w:bCs/>
          <w:color w:val="333333"/>
          <w:szCs w:val="28"/>
        </w:rPr>
        <w:t>Экспертные заключения, предложения к проекту направлять в администраци</w:t>
      </w:r>
      <w:r>
        <w:rPr>
          <w:rStyle w:val="a7"/>
          <w:bCs/>
          <w:color w:val="333333"/>
          <w:szCs w:val="28"/>
        </w:rPr>
        <w:t>ю</w:t>
      </w:r>
      <w:r w:rsidRPr="004B234E">
        <w:rPr>
          <w:rStyle w:val="a7"/>
          <w:bCs/>
          <w:color w:val="333333"/>
          <w:szCs w:val="28"/>
        </w:rPr>
        <w:t xml:space="preserve"> </w:t>
      </w:r>
      <w:r>
        <w:rPr>
          <w:rStyle w:val="a7"/>
          <w:bCs/>
          <w:color w:val="333333"/>
          <w:szCs w:val="28"/>
        </w:rPr>
        <w:t>муниципального образования поселок Боровский</w:t>
      </w:r>
      <w:r w:rsidRPr="004B234E">
        <w:rPr>
          <w:rStyle w:val="a7"/>
          <w:bCs/>
          <w:color w:val="333333"/>
          <w:szCs w:val="28"/>
        </w:rPr>
        <w:t xml:space="preserve"> в течение </w:t>
      </w:r>
      <w:r>
        <w:rPr>
          <w:rStyle w:val="a7"/>
          <w:bCs/>
          <w:color w:val="333333"/>
          <w:szCs w:val="28"/>
        </w:rPr>
        <w:t>7 дней до 21.04</w:t>
      </w:r>
      <w:r w:rsidRPr="004B234E">
        <w:rPr>
          <w:rStyle w:val="a7"/>
          <w:bCs/>
          <w:color w:val="333333"/>
          <w:szCs w:val="28"/>
        </w:rPr>
        <w:t>.201</w:t>
      </w:r>
      <w:r>
        <w:rPr>
          <w:rStyle w:val="a7"/>
          <w:bCs/>
          <w:color w:val="333333"/>
          <w:szCs w:val="28"/>
        </w:rPr>
        <w:t>6</w:t>
      </w:r>
      <w:r w:rsidRPr="004B234E">
        <w:rPr>
          <w:rStyle w:val="a7"/>
          <w:bCs/>
          <w:color w:val="333333"/>
          <w:szCs w:val="28"/>
        </w:rPr>
        <w:t xml:space="preserve"> (в течение </w:t>
      </w:r>
      <w:r>
        <w:rPr>
          <w:rStyle w:val="a7"/>
          <w:bCs/>
          <w:color w:val="333333"/>
          <w:szCs w:val="28"/>
        </w:rPr>
        <w:t>7</w:t>
      </w:r>
      <w:r w:rsidRPr="004B234E">
        <w:rPr>
          <w:rStyle w:val="a7"/>
          <w:bCs/>
          <w:color w:val="333333"/>
          <w:szCs w:val="28"/>
        </w:rPr>
        <w:t xml:space="preserve"> дней со дня размещения проекта – </w:t>
      </w:r>
      <w:r>
        <w:rPr>
          <w:rStyle w:val="a7"/>
          <w:bCs/>
          <w:color w:val="333333"/>
          <w:szCs w:val="28"/>
        </w:rPr>
        <w:t>13.04</w:t>
      </w:r>
      <w:r w:rsidRPr="004B234E">
        <w:rPr>
          <w:rStyle w:val="a7"/>
          <w:bCs/>
          <w:color w:val="333333"/>
          <w:szCs w:val="28"/>
        </w:rPr>
        <w:t>.201</w:t>
      </w:r>
      <w:r>
        <w:rPr>
          <w:rStyle w:val="a7"/>
          <w:bCs/>
          <w:color w:val="333333"/>
          <w:szCs w:val="28"/>
        </w:rPr>
        <w:t>6</w:t>
      </w:r>
      <w:r w:rsidRPr="004B234E">
        <w:rPr>
          <w:rStyle w:val="a7"/>
          <w:bCs/>
          <w:color w:val="333333"/>
          <w:szCs w:val="28"/>
        </w:rPr>
        <w:t xml:space="preserve">) по адресу: </w:t>
      </w:r>
      <w:r>
        <w:rPr>
          <w:rStyle w:val="a7"/>
          <w:bCs/>
          <w:color w:val="333333"/>
          <w:szCs w:val="28"/>
        </w:rPr>
        <w:t>п. Боровский</w:t>
      </w:r>
      <w:r w:rsidRPr="004B234E">
        <w:rPr>
          <w:rStyle w:val="a7"/>
          <w:bCs/>
          <w:color w:val="333333"/>
          <w:szCs w:val="28"/>
        </w:rPr>
        <w:t xml:space="preserve">, ул. </w:t>
      </w:r>
      <w:r>
        <w:rPr>
          <w:rStyle w:val="a7"/>
          <w:bCs/>
          <w:color w:val="333333"/>
          <w:szCs w:val="28"/>
        </w:rPr>
        <w:t>Островского</w:t>
      </w:r>
      <w:r w:rsidRPr="004B234E">
        <w:rPr>
          <w:rStyle w:val="a7"/>
          <w:bCs/>
          <w:color w:val="333333"/>
          <w:szCs w:val="28"/>
        </w:rPr>
        <w:t xml:space="preserve">, </w:t>
      </w:r>
      <w:r>
        <w:rPr>
          <w:rStyle w:val="a7"/>
          <w:bCs/>
          <w:color w:val="333333"/>
          <w:szCs w:val="28"/>
        </w:rPr>
        <w:t>д.33</w:t>
      </w:r>
      <w:r w:rsidRPr="004B234E">
        <w:rPr>
          <w:rStyle w:val="a7"/>
          <w:bCs/>
          <w:color w:val="333333"/>
          <w:szCs w:val="28"/>
        </w:rPr>
        <w:t xml:space="preserve">, </w:t>
      </w:r>
      <w:r>
        <w:rPr>
          <w:rStyle w:val="a7"/>
          <w:bCs/>
          <w:color w:val="333333"/>
          <w:szCs w:val="28"/>
        </w:rPr>
        <w:t>2</w:t>
      </w:r>
      <w:r w:rsidRPr="004B234E">
        <w:rPr>
          <w:rStyle w:val="a7"/>
          <w:bCs/>
          <w:color w:val="333333"/>
          <w:szCs w:val="28"/>
        </w:rPr>
        <w:t xml:space="preserve"> этаж, кабинет 3</w:t>
      </w:r>
      <w:r>
        <w:rPr>
          <w:rStyle w:val="a7"/>
          <w:bCs/>
          <w:color w:val="333333"/>
          <w:szCs w:val="28"/>
        </w:rPr>
        <w:t xml:space="preserve"> (приемная)</w:t>
      </w:r>
      <w:r w:rsidRPr="004B234E">
        <w:rPr>
          <w:rStyle w:val="a7"/>
          <w:bCs/>
          <w:color w:val="333333"/>
          <w:szCs w:val="28"/>
        </w:rPr>
        <w:t xml:space="preserve">  и по электронной почте: </w:t>
      </w:r>
      <w:hyperlink r:id="rId5" w:history="1">
        <w:r w:rsidRPr="00ED01DC">
          <w:rPr>
            <w:rStyle w:val="a6"/>
            <w:sz w:val="28"/>
            <w:szCs w:val="28"/>
          </w:rPr>
          <w:t>borovskiy-m.o@inbox.ru</w:t>
        </w:r>
      </w:hyperlink>
    </w:p>
    <w:p w:rsidR="005406EE" w:rsidRDefault="005406EE" w:rsidP="005406EE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5406EE" w:rsidRPr="0020138E" w:rsidRDefault="005406EE" w:rsidP="005406EE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6EE" w:rsidRPr="0020138E" w:rsidRDefault="005406EE" w:rsidP="005406EE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hAnsi="Times New Roman" w:cs="Times New Roman"/>
          <w:sz w:val="12"/>
          <w:szCs w:val="12"/>
        </w:rPr>
      </w:pPr>
    </w:p>
    <w:p w:rsidR="005406EE" w:rsidRPr="00963D5B" w:rsidRDefault="005406EE" w:rsidP="005406EE">
      <w:pPr>
        <w:keepNext/>
        <w:widowControl/>
        <w:tabs>
          <w:tab w:val="left" w:pos="5425"/>
        </w:tabs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3D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406EE" w:rsidRPr="00963D5B" w:rsidRDefault="005406EE" w:rsidP="005406EE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3D5B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5406EE" w:rsidRPr="00963D5B" w:rsidRDefault="005406EE" w:rsidP="005406EE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3D5B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5406EE" w:rsidRPr="00963D5B" w:rsidRDefault="005406EE" w:rsidP="005406EE">
      <w:pPr>
        <w:widowControl/>
        <w:tabs>
          <w:tab w:val="left" w:pos="5425"/>
        </w:tabs>
        <w:autoSpaceDE/>
        <w:autoSpaceDN/>
        <w:adjustRightInd/>
        <w:rPr>
          <w:b/>
          <w:sz w:val="28"/>
          <w:szCs w:val="28"/>
        </w:rPr>
      </w:pPr>
    </w:p>
    <w:p w:rsidR="005406EE" w:rsidRPr="00963D5B" w:rsidRDefault="005406EE" w:rsidP="005406E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D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06EE" w:rsidRPr="00963D5B" w:rsidRDefault="005406EE" w:rsidP="005406E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406EE" w:rsidRPr="00526759" w:rsidRDefault="005406EE" w:rsidP="005406E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26759">
        <w:rPr>
          <w:rFonts w:ascii="Times New Roman" w:hAnsi="Times New Roman" w:cs="Times New Roman"/>
          <w:sz w:val="28"/>
          <w:szCs w:val="28"/>
        </w:rPr>
        <w:t>______________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6759">
        <w:rPr>
          <w:rFonts w:ascii="Times New Roman" w:hAnsi="Times New Roman" w:cs="Times New Roman"/>
          <w:sz w:val="28"/>
          <w:szCs w:val="28"/>
        </w:rPr>
        <w:t xml:space="preserve"> г.</w:t>
      </w:r>
      <w:r w:rsidRPr="00526759">
        <w:rPr>
          <w:rFonts w:ascii="Times New Roman" w:hAnsi="Times New Roman" w:cs="Times New Roman"/>
          <w:sz w:val="28"/>
          <w:szCs w:val="28"/>
        </w:rPr>
        <w:tab/>
      </w:r>
      <w:r w:rsidRPr="00526759">
        <w:rPr>
          <w:rFonts w:ascii="Times New Roman" w:hAnsi="Times New Roman" w:cs="Times New Roman"/>
          <w:sz w:val="28"/>
          <w:szCs w:val="28"/>
        </w:rPr>
        <w:tab/>
      </w:r>
      <w:r w:rsidRPr="00526759">
        <w:rPr>
          <w:rFonts w:ascii="Times New Roman" w:hAnsi="Times New Roman" w:cs="Times New Roman"/>
          <w:sz w:val="28"/>
          <w:szCs w:val="28"/>
        </w:rPr>
        <w:tab/>
      </w:r>
      <w:r w:rsidRPr="00526759">
        <w:rPr>
          <w:rFonts w:ascii="Times New Roman" w:hAnsi="Times New Roman" w:cs="Times New Roman"/>
          <w:sz w:val="28"/>
          <w:szCs w:val="28"/>
        </w:rPr>
        <w:tab/>
      </w:r>
      <w:r w:rsidRPr="00526759">
        <w:rPr>
          <w:rFonts w:ascii="Times New Roman" w:hAnsi="Times New Roman" w:cs="Times New Roman"/>
          <w:sz w:val="28"/>
          <w:szCs w:val="28"/>
        </w:rPr>
        <w:tab/>
      </w:r>
      <w:r w:rsidRPr="00526759">
        <w:rPr>
          <w:rFonts w:ascii="Times New Roman" w:hAnsi="Times New Roman" w:cs="Times New Roman"/>
          <w:sz w:val="28"/>
          <w:szCs w:val="28"/>
        </w:rPr>
        <w:tab/>
      </w:r>
      <w:r w:rsidRPr="00526759">
        <w:rPr>
          <w:rFonts w:ascii="Times New Roman" w:hAnsi="Times New Roman" w:cs="Times New Roman"/>
          <w:sz w:val="28"/>
          <w:szCs w:val="28"/>
        </w:rPr>
        <w:tab/>
        <w:t xml:space="preserve">      № _______</w:t>
      </w:r>
    </w:p>
    <w:p w:rsidR="005406EE" w:rsidRPr="0020138E" w:rsidRDefault="005406EE" w:rsidP="005406E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138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0138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0138E">
        <w:rPr>
          <w:rFonts w:ascii="Times New Roman" w:hAnsi="Times New Roman" w:cs="Times New Roman"/>
          <w:sz w:val="24"/>
          <w:szCs w:val="24"/>
        </w:rPr>
        <w:t>оровский</w:t>
      </w:r>
      <w:proofErr w:type="spellEnd"/>
    </w:p>
    <w:p w:rsidR="005406EE" w:rsidRPr="0020138E" w:rsidRDefault="005406EE" w:rsidP="005406E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20138E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5406EE" w:rsidRDefault="005406EE" w:rsidP="005406EE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159385</wp:posOffset>
                </wp:positionV>
                <wp:extent cx="2904490" cy="1233805"/>
                <wp:effectExtent l="7620" t="10795" r="1206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EE" w:rsidRPr="00625409" w:rsidRDefault="005406EE" w:rsidP="005406EE">
                            <w:pPr>
                              <w:jc w:val="both"/>
                            </w:pPr>
                            <w:proofErr w:type="gramStart"/>
                            <w:r w:rsidRPr="00625409">
                              <w:t>Об утверждении Положения о списании</w:t>
                            </w:r>
                            <w:r>
                              <w:t xml:space="preserve"> </w:t>
                            </w:r>
                            <w:r w:rsidRPr="00625409">
                              <w:t>безнадежной к взысканию задолженности</w:t>
                            </w:r>
                            <w:r>
                              <w:t xml:space="preserve"> по платежам в </w:t>
                            </w:r>
                            <w:r w:rsidRPr="00625409">
                              <w:t>бюджет</w:t>
                            </w:r>
                            <w:proofErr w:type="gramEnd"/>
                            <w:r w:rsidRPr="00625409">
                              <w:t xml:space="preserve"> муниципального образования посел</w:t>
                            </w:r>
                            <w:r>
                              <w:t>ок</w:t>
                            </w:r>
                            <w:r w:rsidRPr="00625409">
                              <w:t xml:space="preserve"> Боровский</w:t>
                            </w:r>
                          </w:p>
                          <w:p w:rsidR="005406EE" w:rsidRDefault="005406EE" w:rsidP="005406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8pt;margin-top:12.55pt;width:228.7pt;height:9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" strokecolor="white [3212]">
                <v:textbox>
                  <w:txbxContent>
                    <w:p w:rsidR="005406EE" w:rsidRPr="00625409" w:rsidRDefault="005406EE" w:rsidP="005406EE">
                      <w:pPr>
                        <w:jc w:val="both"/>
                      </w:pPr>
                      <w:proofErr w:type="gramStart"/>
                      <w:r w:rsidRPr="00625409">
                        <w:t>Об утверждении Положения о списании</w:t>
                      </w:r>
                      <w:r>
                        <w:t xml:space="preserve"> </w:t>
                      </w:r>
                      <w:r w:rsidRPr="00625409">
                        <w:t>безнадежной к взысканию задолженности</w:t>
                      </w:r>
                      <w:r>
                        <w:t xml:space="preserve"> по платежам в </w:t>
                      </w:r>
                      <w:r w:rsidRPr="00625409">
                        <w:t>бюджет</w:t>
                      </w:r>
                      <w:proofErr w:type="gramEnd"/>
                      <w:r w:rsidRPr="00625409">
                        <w:t xml:space="preserve"> муниципального образования посел</w:t>
                      </w:r>
                      <w:r>
                        <w:t>ок</w:t>
                      </w:r>
                      <w:r w:rsidRPr="00625409">
                        <w:t xml:space="preserve"> Боровский</w:t>
                      </w:r>
                    </w:p>
                    <w:p w:rsidR="005406EE" w:rsidRDefault="005406EE" w:rsidP="005406EE"/>
                  </w:txbxContent>
                </v:textbox>
              </v:shape>
            </w:pict>
          </mc:Fallback>
        </mc:AlternateContent>
      </w:r>
    </w:p>
    <w:p w:rsidR="005406EE" w:rsidRDefault="005406EE" w:rsidP="005406EE">
      <w:pPr>
        <w:ind w:firstLine="720"/>
        <w:jc w:val="both"/>
      </w:pPr>
    </w:p>
    <w:p w:rsidR="005406EE" w:rsidRDefault="005406EE" w:rsidP="005406EE">
      <w:pPr>
        <w:ind w:firstLine="720"/>
        <w:jc w:val="both"/>
      </w:pPr>
    </w:p>
    <w:p w:rsidR="005406EE" w:rsidRPr="00625409" w:rsidRDefault="005406EE" w:rsidP="005406EE">
      <w:pPr>
        <w:ind w:firstLine="720"/>
        <w:jc w:val="both"/>
      </w:pPr>
    </w:p>
    <w:p w:rsidR="005406EE" w:rsidRPr="00625409" w:rsidRDefault="005406EE" w:rsidP="005406EE">
      <w:pPr>
        <w:ind w:firstLine="720"/>
        <w:jc w:val="both"/>
      </w:pPr>
    </w:p>
    <w:p w:rsidR="005406EE" w:rsidRDefault="005406EE" w:rsidP="005406EE">
      <w:pPr>
        <w:pStyle w:val="1"/>
        <w:ind w:firstLine="720"/>
        <w:jc w:val="both"/>
        <w:rPr>
          <w:b w:val="0"/>
          <w:sz w:val="26"/>
          <w:szCs w:val="26"/>
        </w:rPr>
      </w:pPr>
    </w:p>
    <w:p w:rsidR="005406EE" w:rsidRDefault="005406EE" w:rsidP="005406EE">
      <w:pPr>
        <w:widowControl/>
        <w:ind w:firstLine="720"/>
        <w:jc w:val="both"/>
        <w:rPr>
          <w:sz w:val="24"/>
          <w:szCs w:val="24"/>
        </w:rPr>
      </w:pPr>
      <w:bookmarkStart w:id="0" w:name="sub_1"/>
    </w:p>
    <w:p w:rsidR="005406EE" w:rsidRDefault="005406EE" w:rsidP="005406EE">
      <w:pPr>
        <w:widowControl/>
        <w:ind w:firstLine="720"/>
        <w:jc w:val="both"/>
        <w:rPr>
          <w:sz w:val="24"/>
          <w:szCs w:val="24"/>
        </w:rPr>
      </w:pPr>
    </w:p>
    <w:p w:rsidR="005406EE" w:rsidRPr="00A3122E" w:rsidRDefault="005406EE" w:rsidP="005406EE">
      <w:pPr>
        <w:widowControl/>
        <w:ind w:firstLine="720"/>
        <w:jc w:val="both"/>
        <w:rPr>
          <w:sz w:val="24"/>
          <w:szCs w:val="24"/>
        </w:rPr>
      </w:pPr>
      <w:r w:rsidRPr="00A3122E">
        <w:rPr>
          <w:sz w:val="24"/>
          <w:szCs w:val="24"/>
        </w:rPr>
        <w:t xml:space="preserve">В соответствии с </w:t>
      </w:r>
      <w:hyperlink r:id="rId7" w:history="1">
        <w:r w:rsidRPr="00A3122E">
          <w:rPr>
            <w:sz w:val="24"/>
            <w:szCs w:val="24"/>
          </w:rPr>
          <w:t>Федеральным Законом</w:t>
        </w:r>
      </w:hyperlink>
      <w:r w:rsidRPr="00A3122E">
        <w:rPr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</w:t>
      </w:r>
      <w:r>
        <w:rPr>
          <w:sz w:val="24"/>
          <w:szCs w:val="24"/>
        </w:rPr>
        <w:t xml:space="preserve"> статьей 47.2. Бюджетного кодекса РФ, Уставом муниципального образования поселок Боровский:</w:t>
      </w:r>
    </w:p>
    <w:p w:rsidR="005406EE" w:rsidRDefault="005406EE" w:rsidP="005406EE">
      <w:pPr>
        <w:jc w:val="both"/>
      </w:pPr>
      <w:r>
        <w:t xml:space="preserve">1. </w:t>
      </w:r>
      <w:r w:rsidRPr="00625409">
        <w:t xml:space="preserve">Утвердить Положение о списании безнадежной к взысканию задолженности </w:t>
      </w:r>
      <w:r>
        <w:t xml:space="preserve">по платежам </w:t>
      </w:r>
      <w:r w:rsidRPr="00625409">
        <w:t>в бюджет муниципального образования посел</w:t>
      </w:r>
      <w:r>
        <w:t>ок</w:t>
      </w:r>
      <w:r w:rsidRPr="00625409">
        <w:t xml:space="preserve"> Боровский согласно </w:t>
      </w:r>
      <w:hyperlink w:anchor="sub_1000" w:history="1">
        <w:r w:rsidRPr="00625409">
          <w:rPr>
            <w:rStyle w:val="a3"/>
          </w:rPr>
          <w:t>приложению</w:t>
        </w:r>
      </w:hyperlink>
      <w:r>
        <w:t xml:space="preserve"> </w:t>
      </w:r>
      <w:r w:rsidRPr="00625409">
        <w:t xml:space="preserve">1 к настоящему </w:t>
      </w:r>
      <w:r>
        <w:t>постановлению.</w:t>
      </w:r>
    </w:p>
    <w:p w:rsidR="005406EE" w:rsidRDefault="005406EE" w:rsidP="005406EE">
      <w:pPr>
        <w:jc w:val="both"/>
      </w:pPr>
      <w:r>
        <w:t>2.</w:t>
      </w:r>
      <w:r w:rsidRPr="00A3122E">
        <w:t xml:space="preserve"> </w:t>
      </w:r>
      <w:r w:rsidRPr="007B0C96">
        <w:t xml:space="preserve">Считать утратившим силу </w:t>
      </w:r>
      <w:r>
        <w:t>постановление</w:t>
      </w:r>
      <w:r w:rsidRPr="007B0C96">
        <w:t xml:space="preserve"> администрации муниципального образования поселок Боровский от </w:t>
      </w:r>
      <w:r>
        <w:t>18</w:t>
      </w:r>
      <w:r w:rsidRPr="007B0C96">
        <w:t>.</w:t>
      </w:r>
      <w:r>
        <w:t>10</w:t>
      </w:r>
      <w:r w:rsidRPr="007B0C96">
        <w:t>.201</w:t>
      </w:r>
      <w:r>
        <w:t>3</w:t>
      </w:r>
      <w:r w:rsidRPr="007B0C96">
        <w:t xml:space="preserve"> №</w:t>
      </w:r>
      <w:r>
        <w:t>164</w:t>
      </w:r>
      <w:r w:rsidRPr="007B0C96">
        <w:t xml:space="preserve"> «</w:t>
      </w:r>
      <w:r w:rsidRPr="00625409">
        <w:t>Об утверждении Положения о списании</w:t>
      </w:r>
      <w:r>
        <w:t xml:space="preserve"> </w:t>
      </w:r>
      <w:r w:rsidRPr="00625409">
        <w:t>безнадежной к взысканию задолженности</w:t>
      </w:r>
      <w:r>
        <w:t xml:space="preserve"> в </w:t>
      </w:r>
      <w:r w:rsidRPr="00625409">
        <w:t>бюджет муниципального образования посел</w:t>
      </w:r>
      <w:r>
        <w:t>ок</w:t>
      </w:r>
      <w:r w:rsidRPr="00625409">
        <w:t xml:space="preserve"> Боровский</w:t>
      </w:r>
      <w:r>
        <w:t>.</w:t>
      </w:r>
    </w:p>
    <w:p w:rsidR="005406EE" w:rsidRPr="00A3122E" w:rsidRDefault="005406EE" w:rsidP="005406EE">
      <w:pPr>
        <w:jc w:val="both"/>
      </w:pPr>
      <w:r>
        <w:t xml:space="preserve">3. Опубликовать настоящее постановление на официальном сайте муниципального образования поселок </w:t>
      </w:r>
      <w:r w:rsidRPr="00A3122E">
        <w:t>Бор</w:t>
      </w:r>
      <w:r>
        <w:t>ов</w:t>
      </w:r>
      <w:r w:rsidRPr="00A3122E">
        <w:t>ский в информационно-телекоммуникационной сети "Интернет".</w:t>
      </w:r>
    </w:p>
    <w:p w:rsidR="005406EE" w:rsidRPr="00625409" w:rsidRDefault="005406EE" w:rsidP="005406EE">
      <w:pPr>
        <w:jc w:val="both"/>
      </w:pPr>
      <w:bookmarkStart w:id="1" w:name="sub_2"/>
      <w:bookmarkEnd w:id="0"/>
      <w:r>
        <w:t>4.</w:t>
      </w:r>
      <w:r w:rsidRPr="00625409">
        <w:t xml:space="preserve"> </w:t>
      </w:r>
      <w:proofErr w:type="gramStart"/>
      <w:r w:rsidRPr="00625409">
        <w:t>Контроль за</w:t>
      </w:r>
      <w:proofErr w:type="gramEnd"/>
      <w:r w:rsidRPr="00625409">
        <w:t xml:space="preserve"> исполнением </w:t>
      </w:r>
      <w:r>
        <w:t>постановления</w:t>
      </w:r>
      <w:r w:rsidRPr="00625409">
        <w:t xml:space="preserve"> возложить на заместителя главы администрации по </w:t>
      </w:r>
      <w:r>
        <w:t xml:space="preserve">экономике, финансам и прогнозированию </w:t>
      </w:r>
      <w:proofErr w:type="spellStart"/>
      <w:r>
        <w:t>Суппес</w:t>
      </w:r>
      <w:proofErr w:type="spellEnd"/>
      <w:r>
        <w:t xml:space="preserve"> О.В.</w:t>
      </w:r>
    </w:p>
    <w:p w:rsidR="005406EE" w:rsidRPr="00625409" w:rsidRDefault="005406EE" w:rsidP="005406EE">
      <w:pPr>
        <w:ind w:firstLine="720"/>
        <w:jc w:val="both"/>
      </w:pPr>
      <w:bookmarkStart w:id="2" w:name="sub_3"/>
      <w:bookmarkEnd w:id="1"/>
    </w:p>
    <w:p w:rsidR="005406EE" w:rsidRPr="00625409" w:rsidRDefault="005406EE" w:rsidP="005406EE">
      <w:pPr>
        <w:ind w:firstLine="720"/>
        <w:jc w:val="both"/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7797"/>
        <w:gridCol w:w="1842"/>
      </w:tblGrid>
      <w:tr w:rsidR="005406EE" w:rsidRPr="00625409" w:rsidTr="00EA75DE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:rsidR="005406EE" w:rsidRPr="00625409" w:rsidRDefault="005406EE" w:rsidP="00EA75DE">
            <w:pPr>
              <w:pStyle w:val="a5"/>
              <w:rPr>
                <w:sz w:val="26"/>
                <w:szCs w:val="26"/>
              </w:rPr>
            </w:pPr>
            <w:r w:rsidRPr="00625409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муниципального образования </w:t>
            </w:r>
            <w:r w:rsidRPr="006254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EE" w:rsidRPr="00625409" w:rsidRDefault="005406EE" w:rsidP="00EA75DE">
            <w:pPr>
              <w:pStyle w:val="a4"/>
              <w:jc w:val="right"/>
              <w:rPr>
                <w:sz w:val="26"/>
                <w:szCs w:val="26"/>
              </w:rPr>
            </w:pPr>
            <w:proofErr w:type="spellStart"/>
            <w:r w:rsidRPr="00625409">
              <w:rPr>
                <w:sz w:val="26"/>
                <w:szCs w:val="26"/>
              </w:rPr>
              <w:t>С.В.Сычева</w:t>
            </w:r>
            <w:proofErr w:type="spellEnd"/>
          </w:p>
        </w:tc>
      </w:tr>
    </w:tbl>
    <w:p w:rsidR="005406EE" w:rsidRDefault="005406EE" w:rsidP="005406EE">
      <w:bookmarkStart w:id="3" w:name="sub_1000"/>
    </w:p>
    <w:p w:rsidR="005406EE" w:rsidRDefault="005406EE" w:rsidP="005406EE">
      <w:pPr>
        <w:pStyle w:val="1"/>
        <w:spacing w:before="0" w:after="0"/>
        <w:jc w:val="right"/>
        <w:rPr>
          <w:b w:val="0"/>
          <w:color w:val="auto"/>
          <w:sz w:val="26"/>
          <w:szCs w:val="26"/>
        </w:rPr>
      </w:pPr>
      <w:r w:rsidRPr="00625409">
        <w:rPr>
          <w:b w:val="0"/>
          <w:color w:val="auto"/>
          <w:sz w:val="26"/>
          <w:szCs w:val="26"/>
        </w:rPr>
        <w:t>Приложение</w:t>
      </w:r>
      <w:r>
        <w:rPr>
          <w:b w:val="0"/>
          <w:color w:val="auto"/>
          <w:sz w:val="26"/>
          <w:szCs w:val="26"/>
        </w:rPr>
        <w:t xml:space="preserve"> 1</w:t>
      </w:r>
    </w:p>
    <w:p w:rsidR="005406EE" w:rsidRPr="00625409" w:rsidRDefault="005406EE" w:rsidP="005406EE">
      <w:pPr>
        <w:pStyle w:val="1"/>
        <w:spacing w:before="0" w:after="0"/>
        <w:jc w:val="right"/>
        <w:rPr>
          <w:b w:val="0"/>
          <w:color w:val="auto"/>
          <w:sz w:val="26"/>
          <w:szCs w:val="26"/>
        </w:rPr>
      </w:pPr>
      <w:r w:rsidRPr="00625409">
        <w:rPr>
          <w:b w:val="0"/>
          <w:color w:val="auto"/>
          <w:sz w:val="26"/>
          <w:szCs w:val="26"/>
        </w:rPr>
        <w:t xml:space="preserve">к </w:t>
      </w:r>
      <w:r>
        <w:rPr>
          <w:b w:val="0"/>
          <w:color w:val="auto"/>
          <w:sz w:val="26"/>
          <w:szCs w:val="26"/>
        </w:rPr>
        <w:t>постановлению</w:t>
      </w:r>
      <w:r w:rsidRPr="00625409">
        <w:rPr>
          <w:b w:val="0"/>
          <w:color w:val="auto"/>
          <w:sz w:val="26"/>
          <w:szCs w:val="26"/>
        </w:rPr>
        <w:t xml:space="preserve"> </w:t>
      </w:r>
      <w:r>
        <w:rPr>
          <w:b w:val="0"/>
          <w:color w:val="auto"/>
          <w:sz w:val="26"/>
          <w:szCs w:val="26"/>
        </w:rPr>
        <w:t>администрации</w:t>
      </w:r>
    </w:p>
    <w:p w:rsidR="005406EE" w:rsidRPr="00625409" w:rsidRDefault="005406EE" w:rsidP="005406EE">
      <w:pPr>
        <w:pStyle w:val="1"/>
        <w:spacing w:before="0" w:after="0"/>
        <w:jc w:val="right"/>
        <w:rPr>
          <w:b w:val="0"/>
          <w:color w:val="auto"/>
          <w:sz w:val="26"/>
          <w:szCs w:val="26"/>
        </w:rPr>
      </w:pPr>
      <w:r w:rsidRPr="00625409">
        <w:rPr>
          <w:b w:val="0"/>
          <w:color w:val="auto"/>
          <w:sz w:val="26"/>
          <w:szCs w:val="26"/>
        </w:rPr>
        <w:t>от «___»_______201</w:t>
      </w:r>
      <w:r>
        <w:rPr>
          <w:b w:val="0"/>
          <w:color w:val="auto"/>
          <w:sz w:val="26"/>
          <w:szCs w:val="26"/>
        </w:rPr>
        <w:t>6г.№___</w:t>
      </w:r>
    </w:p>
    <w:p w:rsidR="005406EE" w:rsidRPr="00625409" w:rsidRDefault="005406EE" w:rsidP="005406EE">
      <w:pPr>
        <w:pStyle w:val="1"/>
        <w:rPr>
          <w:color w:val="auto"/>
          <w:sz w:val="26"/>
          <w:szCs w:val="26"/>
        </w:rPr>
      </w:pPr>
      <w:r w:rsidRPr="00625409">
        <w:rPr>
          <w:color w:val="auto"/>
          <w:sz w:val="26"/>
          <w:szCs w:val="26"/>
        </w:rPr>
        <w:t>Положение</w:t>
      </w:r>
      <w:r w:rsidRPr="00625409">
        <w:rPr>
          <w:color w:val="auto"/>
          <w:sz w:val="26"/>
          <w:szCs w:val="26"/>
        </w:rPr>
        <w:br/>
        <w:t xml:space="preserve">о списании безнадежной к взысканию задолженности </w:t>
      </w:r>
      <w:r>
        <w:rPr>
          <w:color w:val="auto"/>
          <w:sz w:val="26"/>
          <w:szCs w:val="26"/>
        </w:rPr>
        <w:t xml:space="preserve">по платежам </w:t>
      </w:r>
      <w:r w:rsidRPr="00625409">
        <w:rPr>
          <w:color w:val="auto"/>
          <w:sz w:val="26"/>
          <w:szCs w:val="26"/>
        </w:rPr>
        <w:t>в бюджет муниципального образования</w:t>
      </w:r>
      <w:r w:rsidRPr="00625409">
        <w:rPr>
          <w:color w:val="auto"/>
          <w:sz w:val="26"/>
          <w:szCs w:val="26"/>
        </w:rPr>
        <w:br/>
        <w:t>поселок Боровский.</w:t>
      </w:r>
    </w:p>
    <w:bookmarkEnd w:id="3"/>
    <w:p w:rsidR="005406EE" w:rsidRPr="00625409" w:rsidRDefault="005406EE" w:rsidP="005406EE">
      <w:pPr>
        <w:ind w:firstLine="720"/>
        <w:jc w:val="both"/>
      </w:pPr>
    </w:p>
    <w:p w:rsidR="005406EE" w:rsidRPr="00625409" w:rsidRDefault="005406EE" w:rsidP="005406EE">
      <w:pPr>
        <w:jc w:val="both"/>
      </w:pPr>
      <w:bookmarkStart w:id="4" w:name="sub_1001"/>
      <w:r>
        <w:t xml:space="preserve">1. </w:t>
      </w:r>
      <w:r w:rsidRPr="00625409">
        <w:t xml:space="preserve">Настоящее Положение устанавливает основания для признания </w:t>
      </w:r>
      <w:proofErr w:type="gramStart"/>
      <w:r w:rsidRPr="00625409">
        <w:t>безнадежной</w:t>
      </w:r>
      <w:proofErr w:type="gramEnd"/>
      <w:r w:rsidRPr="00625409">
        <w:t xml:space="preserve"> к взысканию и порядок списания:</w:t>
      </w:r>
    </w:p>
    <w:p w:rsidR="005406EE" w:rsidRPr="00625409" w:rsidRDefault="005406EE" w:rsidP="005406EE">
      <w:pPr>
        <w:ind w:firstLine="720"/>
        <w:jc w:val="both"/>
      </w:pPr>
      <w:bookmarkStart w:id="5" w:name="sub_1112"/>
      <w:bookmarkEnd w:id="4"/>
      <w:r w:rsidRPr="00625409">
        <w:t xml:space="preserve">-задолженности по платежам </w:t>
      </w:r>
      <w:r>
        <w:t xml:space="preserve">в бюджет муниципального образования </w:t>
      </w:r>
      <w:r w:rsidRPr="00625409">
        <w:t>за пользование имуществом муниципального образования поселок Боровский</w:t>
      </w:r>
      <w:r>
        <w:t>,</w:t>
      </w:r>
      <w:r w:rsidRPr="00625409">
        <w:t xml:space="preserve"> </w:t>
      </w:r>
      <w:r w:rsidRPr="006D2158">
        <w:t xml:space="preserve">в том числе земельными участками, </w:t>
      </w:r>
      <w:proofErr w:type="gramStart"/>
      <w:r w:rsidRPr="006D2158">
        <w:t>находящихся</w:t>
      </w:r>
      <w:proofErr w:type="gramEnd"/>
      <w:r w:rsidRPr="006D2158">
        <w:t xml:space="preserve"> в муниципальной собственности;</w:t>
      </w:r>
    </w:p>
    <w:p w:rsidR="005406EE" w:rsidRPr="00625409" w:rsidRDefault="005406EE" w:rsidP="005406EE">
      <w:pPr>
        <w:ind w:firstLine="720"/>
        <w:jc w:val="both"/>
      </w:pPr>
      <w:bookmarkStart w:id="6" w:name="sub_1114"/>
      <w:bookmarkEnd w:id="5"/>
      <w:r w:rsidRPr="00625409">
        <w:t>-задолженности по оплате за муниципальное имущество по договорам купли-продажи, проданного с рассрочкой платежа;</w:t>
      </w:r>
    </w:p>
    <w:bookmarkEnd w:id="6"/>
    <w:p w:rsidR="005406EE" w:rsidRPr="00625409" w:rsidRDefault="005406EE" w:rsidP="005406EE">
      <w:pPr>
        <w:ind w:firstLine="720"/>
        <w:jc w:val="both"/>
      </w:pPr>
      <w:r w:rsidRPr="00625409">
        <w:t xml:space="preserve">-задолженности в бюджет </w:t>
      </w:r>
      <w:r>
        <w:t xml:space="preserve">муниципального образования </w:t>
      </w:r>
      <w:r w:rsidRPr="00625409">
        <w:t xml:space="preserve">по платежам (пеням, штрафам), связанным с неисполнением или ненадлежащим исполнением обязательств по уплате в местный бюджет платежей, указанных в </w:t>
      </w:r>
      <w:hyperlink w:anchor="sub_1112" w:history="1">
        <w:r w:rsidRPr="00625409">
          <w:rPr>
            <w:rStyle w:val="a3"/>
          </w:rPr>
          <w:t>абзацах втором</w:t>
        </w:r>
      </w:hyperlink>
      <w:r w:rsidRPr="00625409">
        <w:t xml:space="preserve">, </w:t>
      </w:r>
      <w:hyperlink w:anchor="sub_1113" w:history="1">
        <w:r w:rsidRPr="00625409">
          <w:rPr>
            <w:rStyle w:val="a3"/>
          </w:rPr>
          <w:t>третьем</w:t>
        </w:r>
      </w:hyperlink>
      <w:r w:rsidRPr="00625409">
        <w:t xml:space="preserve"> и </w:t>
      </w:r>
      <w:hyperlink w:anchor="sub_1114" w:history="1">
        <w:r w:rsidRPr="00625409">
          <w:rPr>
            <w:rStyle w:val="a3"/>
          </w:rPr>
          <w:t>четвертом</w:t>
        </w:r>
      </w:hyperlink>
      <w:r w:rsidRPr="00625409">
        <w:t xml:space="preserve"> настоящего пункта;</w:t>
      </w:r>
    </w:p>
    <w:p w:rsidR="005406EE" w:rsidRPr="00625409" w:rsidRDefault="005406EE" w:rsidP="005406EE">
      <w:pPr>
        <w:jc w:val="both"/>
      </w:pPr>
      <w:bookmarkStart w:id="7" w:name="sub_1002"/>
      <w:r>
        <w:t xml:space="preserve">2. </w:t>
      </w:r>
      <w:r w:rsidRPr="00625409">
        <w:t>Задолженность в бюджет</w:t>
      </w:r>
      <w:r>
        <w:t xml:space="preserve"> муниципального образования</w:t>
      </w:r>
      <w:r w:rsidRPr="00625409">
        <w:t xml:space="preserve"> по платежам, указанным в </w:t>
      </w:r>
      <w:hyperlink w:anchor="sub_1001" w:history="1">
        <w:r w:rsidRPr="00625409">
          <w:rPr>
            <w:rStyle w:val="a3"/>
          </w:rPr>
          <w:t>пункте 1</w:t>
        </w:r>
      </w:hyperlink>
      <w:r w:rsidRPr="00625409">
        <w:t xml:space="preserve"> настоящего Положения (далее - задолженность), признается безнадежной к взысканию по следующим основаниям:</w:t>
      </w:r>
    </w:p>
    <w:p w:rsidR="005406EE" w:rsidRDefault="005406EE" w:rsidP="005406EE">
      <w:pPr>
        <w:jc w:val="both"/>
      </w:pPr>
      <w:bookmarkStart w:id="8" w:name="sub_1027"/>
      <w:bookmarkEnd w:id="7"/>
      <w:r>
        <w:t>а) смерти физического лица-плательщика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406EE" w:rsidRDefault="005406EE" w:rsidP="005406EE">
      <w:pPr>
        <w:jc w:val="both"/>
      </w:pPr>
      <w:r>
        <w:t>б) признания банкротом индивидуального предпринимателя-плательщика платежей в бюджет в соответствии с Федеральным законом от 26 октября 2002 года №127-ФЗ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5406EE" w:rsidRDefault="005406EE" w:rsidP="005406EE">
      <w:pPr>
        <w:jc w:val="both"/>
      </w:pPr>
      <w:r>
        <w:t>в) ликвидация организации-плательщика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пределах, которые установлены законодательством Российской Федерации;</w:t>
      </w:r>
    </w:p>
    <w:p w:rsidR="005406EE" w:rsidRDefault="005406EE" w:rsidP="005406EE">
      <w:pPr>
        <w:jc w:val="both"/>
      </w:pPr>
      <w:proofErr w:type="gramStart"/>
      <w:r>
        <w:t>г) принятия судом акта, в соответствии с которым муниципальное образование поселок Боровский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в суд о взыскании задолженности по платежам в бюджет;</w:t>
      </w:r>
      <w:proofErr w:type="gramEnd"/>
    </w:p>
    <w:p w:rsidR="005406EE" w:rsidRDefault="005406EE" w:rsidP="005406EE">
      <w:pPr>
        <w:jc w:val="both"/>
      </w:pPr>
      <w:proofErr w:type="gramStart"/>
      <w:r>
        <w:t>д)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статьи 46 Федерального закона от 2 октября 2007 года №229-ФЗ «Об исполнительном производстве», если с даты возникновения задолженности по платежам в бюджет прошло более пяти лет, в следующих случаях:</w:t>
      </w:r>
      <w:proofErr w:type="gramEnd"/>
    </w:p>
    <w:p w:rsidR="005406EE" w:rsidRDefault="005406EE" w:rsidP="005406EE">
      <w:pPr>
        <w:jc w:val="both"/>
      </w:pPr>
      <w:r>
        <w:t>-размер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406EE" w:rsidRDefault="005406EE" w:rsidP="005406EE">
      <w:pPr>
        <w:jc w:val="both"/>
      </w:pPr>
      <w:r>
        <w:t>-судом возвращено заявление о признании плательщика платежей в бюджет банкротом или прекращено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>
        <w:t>.;</w:t>
      </w:r>
      <w:proofErr w:type="gramEnd"/>
    </w:p>
    <w:p w:rsidR="005406EE" w:rsidRPr="00625409" w:rsidRDefault="005406EE" w:rsidP="005406EE">
      <w:pPr>
        <w:jc w:val="both"/>
      </w:pPr>
      <w:r>
        <w:t>3. Помимо случаев, предусмотренных пунктом 2 настоящего постановления, административные штрафы, не уплаченные в установленный срок, признаются безнадежными к взысканию в случае истечения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5406EE" w:rsidRPr="00625409" w:rsidRDefault="005406EE" w:rsidP="005406EE">
      <w:pPr>
        <w:jc w:val="both"/>
      </w:pPr>
      <w:bookmarkStart w:id="9" w:name="sub_1003"/>
      <w:bookmarkEnd w:id="8"/>
      <w:r>
        <w:t xml:space="preserve">4. </w:t>
      </w:r>
      <w:r w:rsidRPr="00625409">
        <w:t>Решение о признании задолженности безнадежной и ее списании принимается на основании следующих документов:</w:t>
      </w:r>
    </w:p>
    <w:bookmarkEnd w:id="9"/>
    <w:p w:rsidR="005406EE" w:rsidRPr="00625409" w:rsidRDefault="005406EE" w:rsidP="005406EE">
      <w:pPr>
        <w:jc w:val="both"/>
      </w:pPr>
      <w:r>
        <w:t>4.1. В</w:t>
      </w:r>
      <w:r w:rsidRPr="00625409">
        <w:t xml:space="preserve"> случае, предусмотренном </w:t>
      </w:r>
      <w:hyperlink w:anchor="sub_1021" w:history="1">
        <w:r w:rsidRPr="00625409">
          <w:rPr>
            <w:rStyle w:val="a3"/>
          </w:rPr>
          <w:t>подпунктом "</w:t>
        </w:r>
        <w:proofErr w:type="spellStart"/>
        <w:r>
          <w:rPr>
            <w:rStyle w:val="a3"/>
          </w:rPr>
          <w:t>б</w:t>
        </w:r>
        <w:proofErr w:type="gramStart"/>
        <w:r>
          <w:rPr>
            <w:rStyle w:val="a3"/>
          </w:rPr>
          <w:t>,в</w:t>
        </w:r>
        <w:proofErr w:type="gramEnd"/>
        <w:r>
          <w:rPr>
            <w:rStyle w:val="a3"/>
          </w:rPr>
          <w:t>,г</w:t>
        </w:r>
        <w:proofErr w:type="spellEnd"/>
        <w:r w:rsidRPr="00625409">
          <w:rPr>
            <w:rStyle w:val="a3"/>
          </w:rPr>
          <w:t>" пункта 2</w:t>
        </w:r>
      </w:hyperlink>
      <w:r w:rsidRPr="00625409">
        <w:t xml:space="preserve"> настоящего Положения:</w:t>
      </w:r>
    </w:p>
    <w:p w:rsidR="005406EE" w:rsidRPr="00625409" w:rsidRDefault="005406EE" w:rsidP="005406EE">
      <w:pPr>
        <w:jc w:val="both"/>
      </w:pPr>
      <w:proofErr w:type="gramStart"/>
      <w:r>
        <w:t>-</w:t>
      </w:r>
      <w:r w:rsidRPr="00625409">
        <w:t>выписка из Единого государственного реестра юридических лиц о ликвидации юридического лица, заверенная подписью лица</w:t>
      </w:r>
      <w:r>
        <w:t xml:space="preserve"> или квалифицированной ЭЦП</w:t>
      </w:r>
      <w:r w:rsidRPr="00625409">
        <w:t>, имеющего доступ к базе данных ЕГРЮЛ в установленном порядке;</w:t>
      </w:r>
      <w:proofErr w:type="gramEnd"/>
    </w:p>
    <w:p w:rsidR="005406EE" w:rsidRPr="00625409" w:rsidRDefault="005406EE" w:rsidP="005406EE">
      <w:pPr>
        <w:jc w:val="both"/>
      </w:pPr>
      <w:r>
        <w:t>4.2. В</w:t>
      </w:r>
      <w:r w:rsidRPr="00625409">
        <w:t xml:space="preserve"> случае, предусмотренном </w:t>
      </w:r>
      <w:hyperlink w:anchor="sub_1022" w:history="1">
        <w:r w:rsidRPr="00625409">
          <w:rPr>
            <w:rStyle w:val="a3"/>
          </w:rPr>
          <w:t>подпунктом "</w:t>
        </w:r>
        <w:r>
          <w:rPr>
            <w:rStyle w:val="a3"/>
          </w:rPr>
          <w:t>а</w:t>
        </w:r>
        <w:r w:rsidRPr="00625409">
          <w:rPr>
            <w:rStyle w:val="a3"/>
          </w:rPr>
          <w:t>" пункта 2</w:t>
        </w:r>
      </w:hyperlink>
      <w:r w:rsidRPr="00625409">
        <w:t xml:space="preserve"> настоящего Положения:</w:t>
      </w:r>
    </w:p>
    <w:p w:rsidR="005406EE" w:rsidRPr="00625409" w:rsidRDefault="005406EE" w:rsidP="005406EE">
      <w:pPr>
        <w:jc w:val="both"/>
      </w:pPr>
      <w:r>
        <w:t>-</w:t>
      </w:r>
      <w:r w:rsidRPr="00625409">
        <w:t>копия свидетельства (справки) о смерти физического лица, выданная соответствующим органом и заверенная специалистом соответствующего комитета или копия судебного решения об объявлении физического лица умершим;</w:t>
      </w:r>
    </w:p>
    <w:p w:rsidR="005406EE" w:rsidRPr="00625409" w:rsidRDefault="005406EE" w:rsidP="005406EE">
      <w:pPr>
        <w:jc w:val="both"/>
      </w:pPr>
      <w:r>
        <w:t>4.3. В</w:t>
      </w:r>
      <w:r w:rsidRPr="00625409">
        <w:t xml:space="preserve"> случае, предусмотренном </w:t>
      </w:r>
      <w:hyperlink w:anchor="sub_1023" w:history="1">
        <w:r w:rsidRPr="00625409">
          <w:rPr>
            <w:rStyle w:val="a3"/>
          </w:rPr>
          <w:t>подпунктом "</w:t>
        </w:r>
        <w:r>
          <w:rPr>
            <w:rStyle w:val="a3"/>
          </w:rPr>
          <w:t>б</w:t>
        </w:r>
        <w:r w:rsidRPr="00625409">
          <w:rPr>
            <w:rStyle w:val="a3"/>
          </w:rPr>
          <w:t>" пункта 2</w:t>
        </w:r>
      </w:hyperlink>
      <w:r w:rsidRPr="00625409">
        <w:t xml:space="preserve"> настоящего Положения:</w:t>
      </w:r>
    </w:p>
    <w:p w:rsidR="005406EE" w:rsidRPr="00625409" w:rsidRDefault="005406EE" w:rsidP="005406EE">
      <w:pPr>
        <w:jc w:val="both"/>
      </w:pPr>
      <w:r w:rsidRPr="00625409">
        <w:t>-копия определения арбитражного суда о завершении конкурсного производства, заверенная гербовой печатью соответствующего арбитражного суда;</w:t>
      </w:r>
    </w:p>
    <w:p w:rsidR="005406EE" w:rsidRPr="00625409" w:rsidRDefault="005406EE" w:rsidP="005406EE">
      <w:pPr>
        <w:jc w:val="both"/>
      </w:pPr>
      <w:r>
        <w:t>4.4. В</w:t>
      </w:r>
      <w:r w:rsidRPr="00625409">
        <w:t xml:space="preserve"> случае, предусмотренном </w:t>
      </w:r>
      <w:hyperlink w:anchor="sub_1024" w:history="1">
        <w:r w:rsidRPr="00625409">
          <w:rPr>
            <w:rStyle w:val="a3"/>
          </w:rPr>
          <w:t>подпунктом "</w:t>
        </w:r>
        <w:r>
          <w:rPr>
            <w:rStyle w:val="a3"/>
          </w:rPr>
          <w:t>г</w:t>
        </w:r>
        <w:r w:rsidRPr="00625409">
          <w:rPr>
            <w:rStyle w:val="a3"/>
          </w:rPr>
          <w:t>" пункта 2</w:t>
        </w:r>
      </w:hyperlink>
      <w:r w:rsidRPr="00625409">
        <w:t xml:space="preserve"> настоящего Положения:</w:t>
      </w:r>
    </w:p>
    <w:p w:rsidR="005406EE" w:rsidRPr="00625409" w:rsidRDefault="005406EE" w:rsidP="005406EE">
      <w:pPr>
        <w:jc w:val="both"/>
      </w:pPr>
      <w:r w:rsidRPr="00625409">
        <w:t>-копия постановления судебного пристава-исполнителя об отказе в возбуждении исполнительного производства, надлежащим образом заверенная соответствующим органом, выдавшим документ;</w:t>
      </w:r>
    </w:p>
    <w:p w:rsidR="005406EE" w:rsidRPr="00625409" w:rsidRDefault="005406EE" w:rsidP="005406EE">
      <w:pPr>
        <w:jc w:val="both"/>
      </w:pPr>
      <w:r>
        <w:t>4.5. В</w:t>
      </w:r>
      <w:r w:rsidRPr="00625409">
        <w:t xml:space="preserve"> случае, предусмотренном </w:t>
      </w:r>
      <w:hyperlink w:anchor="sub_1025" w:history="1">
        <w:r w:rsidRPr="00625409">
          <w:rPr>
            <w:rStyle w:val="a3"/>
          </w:rPr>
          <w:t>подпунктом "д" пункта 2</w:t>
        </w:r>
      </w:hyperlink>
      <w:r w:rsidRPr="00625409">
        <w:t xml:space="preserve"> настоящего Положения:</w:t>
      </w:r>
    </w:p>
    <w:p w:rsidR="005406EE" w:rsidRPr="00625409" w:rsidRDefault="005406EE" w:rsidP="005406EE">
      <w:pPr>
        <w:jc w:val="both"/>
      </w:pPr>
      <w:r w:rsidRPr="00625409">
        <w:t>-копия постановления судебного пристава-исполнителя о прекращении исполнительного производства, надлежащим образом заверенная соответствующим органом, выдавшим документ;</w:t>
      </w:r>
    </w:p>
    <w:p w:rsidR="005406EE" w:rsidRPr="00625409" w:rsidRDefault="005406EE" w:rsidP="005406EE">
      <w:pPr>
        <w:jc w:val="both"/>
      </w:pPr>
      <w:r w:rsidRPr="00625409">
        <w:t>-копия решения суда об отказе в удовлетворении (частичном удовлетворении) исковых требований о взыскании задолженности, заверенная гербовой печатью соответствующего суда, с отметкой о вступлении данного решения в законную силу, а также копии судебных актов апелляционной и кассационной инстанции об оставлении такого решения без изменения (при их наличии);</w:t>
      </w:r>
    </w:p>
    <w:p w:rsidR="005406EE" w:rsidRPr="00625409" w:rsidRDefault="005406EE" w:rsidP="005406EE">
      <w:pPr>
        <w:jc w:val="both"/>
      </w:pPr>
      <w:bookmarkStart w:id="10" w:name="sub_1004"/>
      <w:r>
        <w:t xml:space="preserve">5. </w:t>
      </w:r>
      <w:r w:rsidRPr="00625409">
        <w:t>Решение о признании задолженности безнадежной к взысканию и ее списании принимается Комиссией по признанию задолженности безнадежной к взысканию и ее списанию (далее - Комиссия).</w:t>
      </w:r>
    </w:p>
    <w:p w:rsidR="005406EE" w:rsidRPr="00625409" w:rsidRDefault="005406EE" w:rsidP="005406EE">
      <w:pPr>
        <w:jc w:val="both"/>
      </w:pPr>
      <w:bookmarkStart w:id="11" w:name="sub_1005"/>
      <w:bookmarkEnd w:id="10"/>
      <w:r>
        <w:t xml:space="preserve">6. </w:t>
      </w:r>
      <w:r w:rsidRPr="00625409">
        <w:t xml:space="preserve">Состав Комиссии утверждается распоряжением </w:t>
      </w:r>
      <w:r>
        <w:t>а</w:t>
      </w:r>
      <w:r w:rsidRPr="00625409">
        <w:t>дминистрации муниципального образования поселок Боровский</w:t>
      </w:r>
      <w:r>
        <w:t xml:space="preserve"> </w:t>
      </w:r>
      <w:r w:rsidRPr="00625409">
        <w:t>(далее-Администрация).</w:t>
      </w:r>
    </w:p>
    <w:bookmarkEnd w:id="11"/>
    <w:p w:rsidR="005406EE" w:rsidRDefault="005406EE" w:rsidP="005406EE">
      <w:pPr>
        <w:jc w:val="both"/>
      </w:pPr>
      <w:r w:rsidRPr="00625409">
        <w:t>Комиссия состоит из 5 членов.</w:t>
      </w:r>
    </w:p>
    <w:p w:rsidR="005406EE" w:rsidRDefault="005406EE" w:rsidP="005406EE">
      <w:pPr>
        <w:jc w:val="both"/>
      </w:pPr>
      <w:r w:rsidRPr="00625409">
        <w:t>Председателем Комиссии является заместитель главы администрации</w:t>
      </w:r>
      <w:r>
        <w:t xml:space="preserve"> по экономике, финансам и прогнозированию</w:t>
      </w:r>
      <w:r w:rsidRPr="00625409">
        <w:t>.</w:t>
      </w:r>
    </w:p>
    <w:p w:rsidR="005406EE" w:rsidRPr="00625409" w:rsidRDefault="005406EE" w:rsidP="005406EE">
      <w:pPr>
        <w:jc w:val="both"/>
      </w:pPr>
      <w:r w:rsidRPr="00625409">
        <w:t>Заместителем председателя Комиссии является заместитель главы администрации по правовым и кадровым вопросам.</w:t>
      </w:r>
    </w:p>
    <w:p w:rsidR="005406EE" w:rsidRPr="00963D5B" w:rsidRDefault="005406EE" w:rsidP="005406EE">
      <w:pPr>
        <w:jc w:val="both"/>
      </w:pPr>
      <w:r w:rsidRPr="00963D5B">
        <w:t>Секретарь комиссии: начальник отдела администрации по экономике, муниципальному заказу и муниципальному имуществу.</w:t>
      </w:r>
    </w:p>
    <w:p w:rsidR="005406EE" w:rsidRPr="00625409" w:rsidRDefault="005406EE" w:rsidP="005406EE">
      <w:pPr>
        <w:jc w:val="both"/>
      </w:pPr>
      <w:r w:rsidRPr="00A03613">
        <w:rPr>
          <w:i/>
        </w:rPr>
        <w:t xml:space="preserve"> </w:t>
      </w:r>
      <w:r w:rsidRPr="00625409">
        <w:t>Членами комиссии являются:</w:t>
      </w:r>
    </w:p>
    <w:p w:rsidR="005406EE" w:rsidRPr="00625409" w:rsidRDefault="005406EE" w:rsidP="005406EE">
      <w:pPr>
        <w:jc w:val="both"/>
      </w:pPr>
      <w:r w:rsidRPr="00625409">
        <w:t xml:space="preserve">Начальник </w:t>
      </w:r>
      <w:proofErr w:type="gramStart"/>
      <w:r w:rsidRPr="00625409">
        <w:t>отдела-главный</w:t>
      </w:r>
      <w:proofErr w:type="gramEnd"/>
      <w:r w:rsidRPr="00625409">
        <w:t xml:space="preserve"> бухгалтер</w:t>
      </w:r>
      <w:r>
        <w:t xml:space="preserve"> администрации;</w:t>
      </w:r>
    </w:p>
    <w:p w:rsidR="005406EE" w:rsidRDefault="005406EE" w:rsidP="005406EE">
      <w:pPr>
        <w:jc w:val="both"/>
      </w:pPr>
      <w:r w:rsidRPr="00625409">
        <w:t xml:space="preserve">Главный специалист </w:t>
      </w:r>
      <w:r w:rsidRPr="00963D5B">
        <w:t>отдела администрации по экономике, муниципальному заказу и муниципальному имуществу</w:t>
      </w:r>
      <w:r>
        <w:t>.</w:t>
      </w:r>
    </w:p>
    <w:p w:rsidR="005406EE" w:rsidRPr="00625409" w:rsidRDefault="005406EE" w:rsidP="005406EE">
      <w:pPr>
        <w:jc w:val="both"/>
      </w:pPr>
      <w:bookmarkStart w:id="12" w:name="sub_1009"/>
      <w:r>
        <w:t xml:space="preserve">7. </w:t>
      </w:r>
      <w:r w:rsidRPr="00625409">
        <w:t>Деятельностью Комиссии руководит председатель Комиссии</w:t>
      </w:r>
      <w:r>
        <w:t xml:space="preserve"> или лицо его замещающее</w:t>
      </w:r>
      <w:r w:rsidRPr="00625409">
        <w:t>.</w:t>
      </w:r>
    </w:p>
    <w:p w:rsidR="005406EE" w:rsidRPr="00625409" w:rsidRDefault="005406EE" w:rsidP="005406EE">
      <w:pPr>
        <w:tabs>
          <w:tab w:val="left" w:pos="993"/>
        </w:tabs>
        <w:jc w:val="both"/>
      </w:pPr>
      <w:bookmarkStart w:id="13" w:name="sub_1006"/>
      <w:bookmarkEnd w:id="12"/>
      <w:r>
        <w:t>8.</w:t>
      </w:r>
      <w:r w:rsidRPr="00625409">
        <w:t>Функциями Комиссии являются рассмотрение документов о признании задолженности безнадежной к взысканию и принятие решения о ее списании либо принятие решения о продолжении работы по ее взысканию. Заседания Комиссии проводятся по мере необходимости.</w:t>
      </w:r>
    </w:p>
    <w:p w:rsidR="005406EE" w:rsidRPr="00625409" w:rsidRDefault="005406EE" w:rsidP="005406EE">
      <w:pPr>
        <w:jc w:val="both"/>
      </w:pPr>
      <w:r>
        <w:t>9</w:t>
      </w:r>
      <w:r w:rsidRPr="00625409">
        <w:t>.</w:t>
      </w:r>
      <w:r>
        <w:t xml:space="preserve"> </w:t>
      </w:r>
      <w:r w:rsidRPr="00625409">
        <w:t xml:space="preserve">Для рассмотрения вопроса о признании задолженности безнадежной к взысканию отделу </w:t>
      </w:r>
      <w:r>
        <w:t>бухгалтерского учета А</w:t>
      </w:r>
      <w:r w:rsidRPr="00963D5B">
        <w:t xml:space="preserve">дминистрации </w:t>
      </w:r>
      <w:r w:rsidRPr="00625409">
        <w:t>необходимо предоставить в Комисси</w:t>
      </w:r>
      <w:r>
        <w:t>ю</w:t>
      </w:r>
      <w:r w:rsidRPr="00625409">
        <w:t xml:space="preserve"> документы, указанные в пункте </w:t>
      </w:r>
      <w:r>
        <w:t>4</w:t>
      </w:r>
      <w:r w:rsidRPr="00625409">
        <w:t xml:space="preserve"> настоящего Положения.</w:t>
      </w:r>
    </w:p>
    <w:bookmarkEnd w:id="13"/>
    <w:p w:rsidR="005406EE" w:rsidRPr="00625409" w:rsidRDefault="005406EE" w:rsidP="005406EE">
      <w:pPr>
        <w:jc w:val="both"/>
      </w:pPr>
      <w:r>
        <w:t xml:space="preserve">10. </w:t>
      </w:r>
      <w:r w:rsidRPr="00625409">
        <w:t>До рассмотрения вопроса о признании задолженности безнадежной к взысканию должны быть предприняты необходимые и достаточные меры по взысканию задолженности, возможность осуществления которых вытекает из законодательства Российской Федерации, договора либо обычаев делового оборота.</w:t>
      </w:r>
    </w:p>
    <w:p w:rsidR="005406EE" w:rsidRPr="00625409" w:rsidRDefault="005406EE" w:rsidP="005406EE">
      <w:pPr>
        <w:jc w:val="both"/>
      </w:pPr>
      <w:bookmarkStart w:id="14" w:name="sub_1010"/>
      <w:r>
        <w:t xml:space="preserve">11. </w:t>
      </w:r>
      <w:r w:rsidRPr="00625409">
        <w:t>Организационно-техническое обеспечение работы Комиссии осуществляет секретарь Комиссии.</w:t>
      </w:r>
    </w:p>
    <w:p w:rsidR="005406EE" w:rsidRPr="00625409" w:rsidRDefault="005406EE" w:rsidP="005406EE">
      <w:pPr>
        <w:jc w:val="both"/>
      </w:pPr>
      <w:bookmarkStart w:id="15" w:name="sub_1011"/>
      <w:bookmarkEnd w:id="14"/>
      <w:r>
        <w:t>12</w:t>
      </w:r>
      <w:r w:rsidRPr="00625409">
        <w:t>.</w:t>
      </w:r>
      <w:r>
        <w:t xml:space="preserve"> </w:t>
      </w:r>
      <w:r w:rsidRPr="00625409">
        <w:t>Секретарь Комиссии уведомляет членов Комиссии о дате, месте и времени проведения заседания Комиссии, обеспечивает подготовку документов для заседания Комиссии, организует проведение заседания Комиссии, оформляет протокол заседания Комиссии.</w:t>
      </w:r>
    </w:p>
    <w:p w:rsidR="005406EE" w:rsidRPr="00625409" w:rsidRDefault="005406EE" w:rsidP="005406EE">
      <w:pPr>
        <w:jc w:val="both"/>
      </w:pPr>
      <w:bookmarkStart w:id="16" w:name="sub_1012"/>
      <w:bookmarkEnd w:id="15"/>
      <w:r>
        <w:t>13</w:t>
      </w:r>
      <w:r w:rsidRPr="00625409">
        <w:t>.</w:t>
      </w:r>
      <w:r>
        <w:t xml:space="preserve"> </w:t>
      </w:r>
      <w:r w:rsidRPr="00625409">
        <w:t>Комиссия правомочна принимать решения, если на заседании присутствует не менее 2/3 членов комиссии.</w:t>
      </w:r>
    </w:p>
    <w:p w:rsidR="005406EE" w:rsidRPr="00625409" w:rsidRDefault="005406EE" w:rsidP="005406EE">
      <w:pPr>
        <w:jc w:val="both"/>
      </w:pPr>
      <w:bookmarkStart w:id="17" w:name="sub_1013"/>
      <w:bookmarkEnd w:id="16"/>
      <w:r>
        <w:t>14</w:t>
      </w:r>
      <w:r w:rsidRPr="00625409">
        <w:t>.</w:t>
      </w:r>
      <w:r>
        <w:t xml:space="preserve"> </w:t>
      </w:r>
      <w:r w:rsidRPr="00625409">
        <w:t>Решения Комиссии принимаются в протокольной форме простым большинством голосов присутствующих членов путем открытого голосования. При равенстве голосов голос председателя является решающим.</w:t>
      </w:r>
    </w:p>
    <w:p w:rsidR="005406EE" w:rsidRPr="00625409" w:rsidRDefault="005406EE" w:rsidP="005406EE">
      <w:pPr>
        <w:jc w:val="both"/>
      </w:pPr>
      <w:bookmarkStart w:id="18" w:name="sub_1015"/>
      <w:bookmarkEnd w:id="17"/>
      <w:r>
        <w:t>15</w:t>
      </w:r>
      <w:r w:rsidRPr="00625409">
        <w:t>.</w:t>
      </w:r>
      <w:r>
        <w:t xml:space="preserve"> </w:t>
      </w:r>
      <w:r w:rsidRPr="00625409">
        <w:t>Секретарь Комиссии составляет протокол заседания Комиссии, в котором фиксирует мнение по рассматриваемому вопросу членов Комиссии и приглашенных, присутствующих на заседании, а также решение Комиссии.</w:t>
      </w:r>
    </w:p>
    <w:p w:rsidR="005406EE" w:rsidRPr="00625409" w:rsidRDefault="005406EE" w:rsidP="005406EE">
      <w:pPr>
        <w:jc w:val="both"/>
      </w:pPr>
      <w:bookmarkStart w:id="19" w:name="sub_1016"/>
      <w:bookmarkEnd w:id="18"/>
      <w:r>
        <w:t>16</w:t>
      </w:r>
      <w:r w:rsidRPr="00625409">
        <w:t>.</w:t>
      </w:r>
      <w:r>
        <w:t xml:space="preserve"> </w:t>
      </w:r>
      <w:r w:rsidRPr="00625409">
        <w:t xml:space="preserve">Протокол заседания Комиссии подписывается председателем и секретарем Комиссии и не позднее 3 рабочих дней со дня его подписания направляется </w:t>
      </w:r>
      <w:r>
        <w:t>в отдел бухгалтерского учета</w:t>
      </w:r>
      <w:r w:rsidRPr="00A76313">
        <w:t>.</w:t>
      </w:r>
    </w:p>
    <w:p w:rsidR="005406EE" w:rsidRPr="00625409" w:rsidRDefault="005406EE" w:rsidP="005406EE">
      <w:pPr>
        <w:jc w:val="both"/>
      </w:pPr>
      <w:bookmarkStart w:id="20" w:name="sub_1017"/>
      <w:bookmarkEnd w:id="19"/>
      <w:r>
        <w:t>17</w:t>
      </w:r>
      <w:r w:rsidRPr="00625409">
        <w:t>.</w:t>
      </w:r>
      <w:r>
        <w:t xml:space="preserve"> </w:t>
      </w:r>
      <w:r w:rsidRPr="00625409">
        <w:t>Решение Комиссии о невозможности признания задолженности безнадежной к взысканию и ее списания принимается Комиссией в случае:</w:t>
      </w:r>
    </w:p>
    <w:p w:rsidR="005406EE" w:rsidRPr="00625409" w:rsidRDefault="005406EE" w:rsidP="005406EE">
      <w:pPr>
        <w:jc w:val="both"/>
      </w:pPr>
      <w:bookmarkStart w:id="21" w:name="sub_1722"/>
      <w:bookmarkEnd w:id="20"/>
      <w:r w:rsidRPr="00625409">
        <w:t xml:space="preserve">-отсутствия предусмотренных </w:t>
      </w:r>
      <w:hyperlink w:anchor="sub_1002" w:history="1">
        <w:r w:rsidRPr="00625409">
          <w:rPr>
            <w:rStyle w:val="a3"/>
          </w:rPr>
          <w:t>пункт</w:t>
        </w:r>
        <w:r>
          <w:rPr>
            <w:rStyle w:val="a3"/>
          </w:rPr>
          <w:t>ами</w:t>
        </w:r>
        <w:r w:rsidRPr="00625409">
          <w:rPr>
            <w:rStyle w:val="a3"/>
          </w:rPr>
          <w:t xml:space="preserve"> </w:t>
        </w:r>
      </w:hyperlink>
      <w:r>
        <w:t>2,3</w:t>
      </w:r>
      <w:r w:rsidRPr="00625409">
        <w:t xml:space="preserve"> настоящего Положения оснований для признания задолженности безнадежной к взысканию и ее списания;</w:t>
      </w:r>
    </w:p>
    <w:bookmarkEnd w:id="21"/>
    <w:p w:rsidR="005406EE" w:rsidRPr="00625409" w:rsidRDefault="005406EE" w:rsidP="005406EE">
      <w:pPr>
        <w:jc w:val="both"/>
      </w:pPr>
      <w:r w:rsidRPr="00625409">
        <w:t xml:space="preserve">-непредставления документов, необходимых в соответствии с </w:t>
      </w:r>
      <w:hyperlink w:anchor="sub_1003" w:history="1">
        <w:r w:rsidRPr="00625409">
          <w:rPr>
            <w:rStyle w:val="a3"/>
          </w:rPr>
          <w:t xml:space="preserve">пунктом </w:t>
        </w:r>
      </w:hyperlink>
      <w:r>
        <w:t>4</w:t>
      </w:r>
      <w:r w:rsidRPr="00625409">
        <w:t xml:space="preserve"> настоящего Положения для принятия Комиссией решения о признании задолженности безнадежной и ее списании;</w:t>
      </w:r>
    </w:p>
    <w:p w:rsidR="005406EE" w:rsidRPr="00625409" w:rsidRDefault="005406EE" w:rsidP="005406EE">
      <w:pPr>
        <w:jc w:val="both"/>
      </w:pPr>
      <w:r w:rsidRPr="00625409">
        <w:t xml:space="preserve">-несоответствия представленных документов требованиям, установленным </w:t>
      </w:r>
      <w:hyperlink w:anchor="sub_1003" w:history="1">
        <w:r w:rsidRPr="00625409">
          <w:rPr>
            <w:rStyle w:val="a3"/>
          </w:rPr>
          <w:t xml:space="preserve">пунктом </w:t>
        </w:r>
      </w:hyperlink>
      <w:r>
        <w:t>4</w:t>
      </w:r>
      <w:r w:rsidRPr="00625409">
        <w:t xml:space="preserve"> настоящего Положения.</w:t>
      </w:r>
    </w:p>
    <w:p w:rsidR="005406EE" w:rsidRPr="00625409" w:rsidRDefault="005406EE" w:rsidP="005406EE">
      <w:pPr>
        <w:jc w:val="both"/>
      </w:pPr>
      <w:bookmarkStart w:id="22" w:name="sub_1018"/>
      <w:r>
        <w:t>18</w:t>
      </w:r>
      <w:r w:rsidRPr="00625409">
        <w:t>.</w:t>
      </w:r>
      <w:r>
        <w:t xml:space="preserve"> </w:t>
      </w:r>
      <w:r w:rsidRPr="00625409">
        <w:t xml:space="preserve">Решение Комиссии о невозможности признания задолженности безнадежной к взысканию и ее списания, принятое по основанию, предусмотренному </w:t>
      </w:r>
      <w:hyperlink w:anchor="sub_1722" w:history="1">
        <w:r w:rsidRPr="00625409">
          <w:rPr>
            <w:rStyle w:val="a3"/>
          </w:rPr>
          <w:t>абзацем вторым пункта 1</w:t>
        </w:r>
      </w:hyperlink>
      <w:r>
        <w:t>7</w:t>
      </w:r>
      <w:r w:rsidRPr="00625409">
        <w:t xml:space="preserve"> настоящего Положения, должно содержать предложение соответствующим структурным подразделениям администрации муниципального образования поселок Боровский принять необходимые и достаточные меры по взысканию задолженности</w:t>
      </w:r>
      <w:r>
        <w:t>,</w:t>
      </w:r>
      <w:r w:rsidRPr="00625409">
        <w:t xml:space="preserve"> с указанием таких мер.</w:t>
      </w:r>
    </w:p>
    <w:p w:rsidR="005406EE" w:rsidRPr="00625409" w:rsidRDefault="005406EE" w:rsidP="005406EE">
      <w:pPr>
        <w:jc w:val="both"/>
      </w:pPr>
      <w:bookmarkStart w:id="23" w:name="sub_1019"/>
      <w:bookmarkEnd w:id="22"/>
      <w:r>
        <w:t>19</w:t>
      </w:r>
      <w:r w:rsidRPr="00625409">
        <w:t>.</w:t>
      </w:r>
      <w:r>
        <w:t xml:space="preserve"> </w:t>
      </w:r>
      <w:proofErr w:type="gramStart"/>
      <w:r w:rsidRPr="00625409">
        <w:t xml:space="preserve">В решении Комиссии о признании задолженности безнадежной к взысканию </w:t>
      </w:r>
      <w:r>
        <w:t>по платежам в бюджет</w:t>
      </w:r>
      <w:proofErr w:type="gramEnd"/>
      <w:r>
        <w:t xml:space="preserve"> муниципального образования поселок Боровский </w:t>
      </w:r>
      <w:r w:rsidRPr="00625409">
        <w:t>и ее списании должны быть указаны:</w:t>
      </w:r>
    </w:p>
    <w:p w:rsidR="005406EE" w:rsidRPr="00625409" w:rsidRDefault="005406EE" w:rsidP="005406EE">
      <w:pPr>
        <w:jc w:val="both"/>
      </w:pPr>
      <w:bookmarkStart w:id="24" w:name="sub_1191"/>
      <w:bookmarkEnd w:id="23"/>
      <w:r w:rsidRPr="00625409">
        <w:t>а)</w:t>
      </w:r>
      <w:r>
        <w:t xml:space="preserve"> </w:t>
      </w:r>
      <w:r w:rsidRPr="00625409">
        <w:t>наименование юридического лица либо фамилия, имя, отчество физического лица;</w:t>
      </w:r>
    </w:p>
    <w:p w:rsidR="005406EE" w:rsidRPr="00625409" w:rsidRDefault="005406EE" w:rsidP="005406EE">
      <w:pPr>
        <w:jc w:val="both"/>
      </w:pPr>
      <w:bookmarkStart w:id="25" w:name="sub_1192"/>
      <w:bookmarkEnd w:id="24"/>
      <w:r w:rsidRPr="00625409">
        <w:t>б)</w:t>
      </w:r>
      <w:r>
        <w:t xml:space="preserve"> </w:t>
      </w:r>
      <w:r w:rsidRPr="00625409">
        <w:t>дата и номер договора или иного документа, на основании которого образовалась задолженность;</w:t>
      </w:r>
    </w:p>
    <w:p w:rsidR="005406EE" w:rsidRPr="00625409" w:rsidRDefault="005406EE" w:rsidP="005406EE">
      <w:pPr>
        <w:jc w:val="both"/>
      </w:pPr>
      <w:bookmarkStart w:id="26" w:name="sub_1193"/>
      <w:bookmarkEnd w:id="25"/>
      <w:r w:rsidRPr="00625409">
        <w:t>в) сумма и вид задолженности, подлежащей списанию;</w:t>
      </w:r>
    </w:p>
    <w:p w:rsidR="005406EE" w:rsidRPr="00625409" w:rsidRDefault="005406EE" w:rsidP="005406EE">
      <w:pPr>
        <w:jc w:val="both"/>
      </w:pPr>
      <w:bookmarkStart w:id="27" w:name="sub_1194"/>
      <w:bookmarkEnd w:id="26"/>
      <w:r w:rsidRPr="00625409">
        <w:t>г) основание, в соответствии с которым принимается решение.</w:t>
      </w:r>
    </w:p>
    <w:p w:rsidR="005406EE" w:rsidRPr="00625409" w:rsidRDefault="005406EE" w:rsidP="005406EE">
      <w:pPr>
        <w:jc w:val="both"/>
      </w:pPr>
      <w:bookmarkStart w:id="28" w:name="sub_1020"/>
      <w:bookmarkEnd w:id="27"/>
      <w:r>
        <w:t>20</w:t>
      </w:r>
      <w:r w:rsidRPr="00625409">
        <w:t>.</w:t>
      </w:r>
      <w:r>
        <w:t xml:space="preserve"> </w:t>
      </w:r>
      <w:r w:rsidRPr="00625409">
        <w:t>Решение Комиссии о признании задолженности безнадежной к взысканию</w:t>
      </w:r>
      <w:r>
        <w:t xml:space="preserve"> по платежам в бюджет муниципального образования поселок Боровский</w:t>
      </w:r>
      <w:r w:rsidRPr="00625409">
        <w:t xml:space="preserve"> и ее списании является основанием для издания отделом </w:t>
      </w:r>
      <w:r>
        <w:t xml:space="preserve">бухгалтерского учета </w:t>
      </w:r>
      <w:r w:rsidRPr="00963D5B">
        <w:t>администрации</w:t>
      </w:r>
      <w:r>
        <w:t xml:space="preserve"> муниципального образования поселок Боровский</w:t>
      </w:r>
      <w:r w:rsidRPr="00963D5B">
        <w:t xml:space="preserve"> </w:t>
      </w:r>
      <w:r w:rsidRPr="00625409">
        <w:t>распоряжения о списании задолженности.</w:t>
      </w:r>
    </w:p>
    <w:bookmarkEnd w:id="28"/>
    <w:p w:rsidR="005406EE" w:rsidRDefault="005406EE" w:rsidP="005406EE">
      <w:pPr>
        <w:jc w:val="both"/>
      </w:pPr>
      <w:r>
        <w:t xml:space="preserve"> </w:t>
      </w:r>
      <w:r w:rsidRPr="00625409">
        <w:t xml:space="preserve">В соответствии с распоряжением о списании задолженности производится  </w:t>
      </w:r>
      <w:r>
        <w:t>списание задолженности в</w:t>
      </w:r>
      <w:r w:rsidRPr="00625409">
        <w:t xml:space="preserve"> бюджетно</w:t>
      </w:r>
      <w:r>
        <w:t>м</w:t>
      </w:r>
      <w:r w:rsidRPr="00625409">
        <w:t xml:space="preserve"> учет</w:t>
      </w:r>
      <w:r>
        <w:t>е</w:t>
      </w:r>
      <w:r w:rsidRPr="00625409">
        <w:t xml:space="preserve"> в соответстви</w:t>
      </w:r>
      <w:r>
        <w:t>и с установленными требованиями Министерства финансов РФ.</w:t>
      </w:r>
    </w:p>
    <w:p w:rsidR="005406EE" w:rsidRPr="00625409" w:rsidRDefault="005406EE" w:rsidP="005406EE">
      <w:pPr>
        <w:jc w:val="both"/>
      </w:pPr>
      <w:r>
        <w:t>21.Положения настоящего постановления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Федерации.</w:t>
      </w:r>
    </w:p>
    <w:p w:rsidR="005406EE" w:rsidRPr="00625409" w:rsidRDefault="005406EE" w:rsidP="005406EE">
      <w:pPr>
        <w:ind w:firstLine="720"/>
        <w:jc w:val="both"/>
      </w:pPr>
    </w:p>
    <w:p w:rsidR="00B8554C" w:rsidRDefault="00B8554C">
      <w:bookmarkStart w:id="29" w:name="_GoBack"/>
      <w:bookmarkEnd w:id="29"/>
    </w:p>
    <w:sectPr w:rsidR="00B8554C" w:rsidSect="005406EE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EE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06EE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6EE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6E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406EE"/>
    <w:rPr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5406EE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5406EE"/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406EE"/>
    <w:rPr>
      <w:color w:val="0679BF"/>
      <w:u w:val="single"/>
    </w:rPr>
  </w:style>
  <w:style w:type="character" w:styleId="a7">
    <w:name w:val="Strong"/>
    <w:basedOn w:val="a0"/>
    <w:uiPriority w:val="22"/>
    <w:qFormat/>
    <w:rsid w:val="005406EE"/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5406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6EE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6E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406EE"/>
    <w:rPr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5406EE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5406EE"/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406EE"/>
    <w:rPr>
      <w:color w:val="0679BF"/>
      <w:u w:val="single"/>
    </w:rPr>
  </w:style>
  <w:style w:type="character" w:styleId="a7">
    <w:name w:val="Strong"/>
    <w:basedOn w:val="a0"/>
    <w:uiPriority w:val="22"/>
    <w:qFormat/>
    <w:rsid w:val="005406EE"/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5406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orovskiy-m.o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10345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АДМИНИСТРАЦИЯ </vt:lpstr>
      <vt:lpstr/>
      <vt:lpstr>Приложение 1</vt:lpstr>
      <vt:lpstr>к постановлению администрации</vt:lpstr>
      <vt:lpstr>от «___»_______2016г.№___</vt:lpstr>
      <vt:lpstr>Положение о списании безнадежной к взысканию задолженности по платежам в бюджет </vt:lpstr>
    </vt:vector>
  </TitlesOfParts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</cp:revision>
  <dcterms:created xsi:type="dcterms:W3CDTF">2016-04-13T04:08:00Z</dcterms:created>
  <dcterms:modified xsi:type="dcterms:W3CDTF">2016-04-13T04:09:00Z</dcterms:modified>
</cp:coreProperties>
</file>