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9" w:rsidRDefault="00D95D59" w:rsidP="00D95D59">
      <w:pPr>
        <w:jc w:val="both"/>
        <w:outlineLvl w:val="0"/>
        <w:rPr>
          <w:sz w:val="20"/>
        </w:rPr>
      </w:pPr>
    </w:p>
    <w:p w:rsidR="00FD0C34" w:rsidRPr="00FD0C34" w:rsidRDefault="00FD0C34" w:rsidP="00FD0C34">
      <w:pPr>
        <w:tabs>
          <w:tab w:val="left" w:pos="5138"/>
          <w:tab w:val="left" w:pos="5425"/>
        </w:tabs>
        <w:overflowPunct/>
        <w:autoSpaceDE/>
        <w:autoSpaceDN/>
        <w:adjustRightInd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2770" cy="803275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34" w:rsidRPr="00FD0C34" w:rsidRDefault="00FD0C34" w:rsidP="00FD0C34">
      <w:pPr>
        <w:tabs>
          <w:tab w:val="left" w:pos="5425"/>
        </w:tabs>
        <w:overflowPunct/>
        <w:autoSpaceDE/>
        <w:autoSpaceDN/>
        <w:adjustRightInd/>
        <w:jc w:val="center"/>
        <w:rPr>
          <w:sz w:val="12"/>
          <w:szCs w:val="12"/>
        </w:rPr>
      </w:pPr>
    </w:p>
    <w:p w:rsidR="00FD0C34" w:rsidRPr="00FD0C34" w:rsidRDefault="00FD0C34" w:rsidP="00FD0C34">
      <w:pPr>
        <w:keepNext/>
        <w:tabs>
          <w:tab w:val="left" w:pos="5425"/>
        </w:tabs>
        <w:overflowPunct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FD0C34">
        <w:rPr>
          <w:b/>
          <w:sz w:val="28"/>
          <w:szCs w:val="28"/>
        </w:rPr>
        <w:t xml:space="preserve">АДМИНИСТРАЦИЯ </w:t>
      </w:r>
    </w:p>
    <w:p w:rsidR="00FD0C34" w:rsidRPr="00FD0C34" w:rsidRDefault="00FD0C34" w:rsidP="00FD0C34">
      <w:pPr>
        <w:tabs>
          <w:tab w:val="left" w:pos="5425"/>
        </w:tabs>
        <w:overflowPunct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FD0C34">
        <w:rPr>
          <w:b/>
          <w:caps/>
          <w:sz w:val="28"/>
          <w:szCs w:val="28"/>
        </w:rPr>
        <w:t xml:space="preserve">Муниципального  образования </w:t>
      </w:r>
    </w:p>
    <w:p w:rsidR="00FD0C34" w:rsidRPr="00FD0C34" w:rsidRDefault="00FD0C34" w:rsidP="00FD0C34">
      <w:pPr>
        <w:tabs>
          <w:tab w:val="left" w:pos="5425"/>
        </w:tabs>
        <w:overflowPunct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FD0C34">
        <w:rPr>
          <w:b/>
          <w:caps/>
          <w:sz w:val="28"/>
          <w:szCs w:val="28"/>
        </w:rPr>
        <w:t>поселок  Боровский</w:t>
      </w:r>
    </w:p>
    <w:p w:rsidR="00FD0C34" w:rsidRPr="00FD0C34" w:rsidRDefault="00FD0C34" w:rsidP="00FD0C34">
      <w:pPr>
        <w:tabs>
          <w:tab w:val="left" w:pos="5425"/>
        </w:tabs>
        <w:overflowPunct/>
        <w:autoSpaceDE/>
        <w:autoSpaceDN/>
        <w:adjustRightInd/>
        <w:rPr>
          <w:rFonts w:ascii="Arial" w:hAnsi="Arial" w:cs="Arial"/>
          <w:b/>
          <w:sz w:val="28"/>
          <w:szCs w:val="28"/>
        </w:rPr>
      </w:pPr>
    </w:p>
    <w:p w:rsidR="00FD0C34" w:rsidRPr="00FD0C34" w:rsidRDefault="00FD0C34" w:rsidP="00FD0C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0C34" w:rsidRPr="00FD0C34" w:rsidRDefault="00FD0C34" w:rsidP="00FD0C34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FD0C34" w:rsidRPr="00FD0C34" w:rsidRDefault="004245EE" w:rsidP="00FD0C34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24.12.</w:t>
      </w:r>
      <w:r w:rsidR="00FD0C34" w:rsidRPr="00FD0C34">
        <w:rPr>
          <w:sz w:val="28"/>
          <w:szCs w:val="28"/>
        </w:rPr>
        <w:t>201</w:t>
      </w:r>
      <w:r>
        <w:rPr>
          <w:sz w:val="28"/>
          <w:szCs w:val="28"/>
        </w:rPr>
        <w:t>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150</w:t>
      </w:r>
    </w:p>
    <w:p w:rsidR="00FD0C34" w:rsidRPr="00FD0C34" w:rsidRDefault="00FD0C34" w:rsidP="00FD0C34">
      <w:pPr>
        <w:overflowPunct/>
        <w:autoSpaceDE/>
        <w:autoSpaceDN/>
        <w:adjustRightInd/>
        <w:jc w:val="center"/>
        <w:rPr>
          <w:szCs w:val="24"/>
        </w:rPr>
      </w:pPr>
      <w:proofErr w:type="spellStart"/>
      <w:r w:rsidRPr="00FD0C34">
        <w:rPr>
          <w:szCs w:val="24"/>
        </w:rPr>
        <w:t>рп</w:t>
      </w:r>
      <w:proofErr w:type="spellEnd"/>
      <w:r w:rsidRPr="00FD0C34">
        <w:rPr>
          <w:szCs w:val="24"/>
        </w:rPr>
        <w:t>.</w:t>
      </w:r>
      <w:r w:rsidR="00CD0E3C">
        <w:rPr>
          <w:szCs w:val="24"/>
        </w:rPr>
        <w:t xml:space="preserve"> </w:t>
      </w:r>
      <w:r w:rsidRPr="00FD0C34">
        <w:rPr>
          <w:szCs w:val="24"/>
        </w:rPr>
        <w:t>Боровский</w:t>
      </w:r>
    </w:p>
    <w:p w:rsidR="004E0C22" w:rsidRDefault="00FD0C34" w:rsidP="00951F05">
      <w:pPr>
        <w:overflowPunct/>
        <w:autoSpaceDE/>
        <w:autoSpaceDN/>
        <w:adjustRightInd/>
        <w:jc w:val="center"/>
        <w:rPr>
          <w:szCs w:val="24"/>
        </w:rPr>
      </w:pPr>
      <w:r w:rsidRPr="00FD0C34">
        <w:rPr>
          <w:szCs w:val="24"/>
        </w:rPr>
        <w:t>Тюменского муниципального района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D0E3C" w:rsidRPr="00951F05" w:rsidTr="00CD0E3C">
        <w:trPr>
          <w:trHeight w:val="1890"/>
        </w:trPr>
        <w:tc>
          <w:tcPr>
            <w:tcW w:w="5495" w:type="dxa"/>
          </w:tcPr>
          <w:p w:rsidR="00CD0E3C" w:rsidRPr="00951F05" w:rsidRDefault="00CD0E3C" w:rsidP="00CD0E3C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</w:p>
          <w:p w:rsidR="00CD0E3C" w:rsidRPr="00951F05" w:rsidRDefault="008B23E7" w:rsidP="00CD0E3C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951F05">
              <w:rPr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05.10.2017 № 186 «</w:t>
            </w:r>
            <w:r w:rsidR="00CD0E3C" w:rsidRPr="00951F05">
              <w:rPr>
                <w:b w:val="0"/>
                <w:sz w:val="26"/>
                <w:szCs w:val="26"/>
              </w:rPr>
              <w:t xml:space="preserve">Об </w:t>
            </w:r>
            <w:r w:rsidRPr="00951F05">
              <w:rPr>
                <w:b w:val="0"/>
                <w:sz w:val="26"/>
                <w:szCs w:val="26"/>
              </w:rPr>
              <w:t>определении специально отведенных мест,</w:t>
            </w:r>
            <w:r w:rsidR="00CD0E3C" w:rsidRPr="00951F05">
              <w:rPr>
                <w:b w:val="0"/>
                <w:sz w:val="26"/>
                <w:szCs w:val="26"/>
              </w:rPr>
              <w:t xml:space="preserve"> пер</w:t>
            </w:r>
            <w:r w:rsidRPr="00951F05">
              <w:rPr>
                <w:b w:val="0"/>
                <w:sz w:val="26"/>
                <w:szCs w:val="26"/>
              </w:rPr>
              <w:t>ечня</w:t>
            </w:r>
            <w:r w:rsidR="00CD0E3C" w:rsidRPr="00951F05">
              <w:rPr>
                <w:b w:val="0"/>
                <w:sz w:val="26"/>
                <w:szCs w:val="26"/>
              </w:rPr>
              <w:t xml:space="preserve"> помещений</w:t>
            </w:r>
            <w:r w:rsidRPr="00951F05">
              <w:rPr>
                <w:b w:val="0"/>
                <w:sz w:val="26"/>
                <w:szCs w:val="26"/>
              </w:rPr>
              <w:t>, предоставляемых</w:t>
            </w:r>
            <w:r w:rsidR="00CD0E3C" w:rsidRPr="00951F05">
              <w:rPr>
                <w:b w:val="0"/>
                <w:sz w:val="26"/>
                <w:szCs w:val="26"/>
              </w:rPr>
              <w:t xml:space="preserve"> для проведения встреч депут</w:t>
            </w:r>
            <w:r w:rsidR="00A231C4">
              <w:rPr>
                <w:b w:val="0"/>
                <w:sz w:val="26"/>
                <w:szCs w:val="26"/>
              </w:rPr>
              <w:t>атов с избирателями и порядка их</w:t>
            </w:r>
            <w:r w:rsidR="00CD0E3C" w:rsidRPr="00951F05">
              <w:rPr>
                <w:b w:val="0"/>
                <w:sz w:val="26"/>
                <w:szCs w:val="26"/>
              </w:rPr>
              <w:t xml:space="preserve"> предоставления</w:t>
            </w:r>
            <w:r w:rsidR="00094E0E" w:rsidRPr="00951F05">
              <w:rPr>
                <w:b w:val="0"/>
                <w:sz w:val="26"/>
                <w:szCs w:val="26"/>
              </w:rPr>
              <w:t xml:space="preserve"> (с изменениями от 04.04.2018 №32)</w:t>
            </w:r>
          </w:p>
        </w:tc>
      </w:tr>
    </w:tbl>
    <w:p w:rsidR="008B23E7" w:rsidRPr="00951F05" w:rsidRDefault="00CD0E3C" w:rsidP="00CD0E3C">
      <w:pPr>
        <w:pStyle w:val="ConsPlusNormal"/>
        <w:ind w:firstLine="0"/>
        <w:jc w:val="both"/>
        <w:rPr>
          <w:sz w:val="26"/>
          <w:szCs w:val="26"/>
        </w:rPr>
      </w:pPr>
      <w:r w:rsidRPr="00951F05">
        <w:rPr>
          <w:sz w:val="26"/>
          <w:szCs w:val="26"/>
        </w:rPr>
        <w:t xml:space="preserve">  </w:t>
      </w:r>
    </w:p>
    <w:p w:rsidR="00CD0E3C" w:rsidRPr="00951F05" w:rsidRDefault="008B23E7" w:rsidP="00951F05">
      <w:pPr>
        <w:pStyle w:val="ConsPlusNormal"/>
        <w:ind w:firstLine="0"/>
        <w:jc w:val="both"/>
        <w:rPr>
          <w:sz w:val="26"/>
          <w:szCs w:val="26"/>
        </w:rPr>
      </w:pPr>
      <w:r w:rsidRPr="00951F05">
        <w:rPr>
          <w:sz w:val="26"/>
          <w:szCs w:val="26"/>
        </w:rPr>
        <w:t xml:space="preserve">          </w:t>
      </w:r>
      <w:r w:rsidR="00CD0E3C" w:rsidRPr="00951F05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07.06.2017 №107 «О внесении изменений в отдельные законодательные акты Российской Федерации в части совершенствования законодательства о публичных мероприятиях», руководствуясь Уставом муниципального образования поселок Боровский:</w:t>
      </w:r>
    </w:p>
    <w:p w:rsidR="00CD0E3C" w:rsidRPr="00951F05" w:rsidRDefault="00CD0E3C" w:rsidP="00CD0E3C">
      <w:pPr>
        <w:pStyle w:val="ConsPlusTitle"/>
        <w:numPr>
          <w:ilvl w:val="0"/>
          <w:numId w:val="4"/>
        </w:numPr>
        <w:ind w:left="0" w:firstLine="0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Внести изменения в постановление администрации муниципального образования поселок Боровский от 05.10.2017 № 186 «Об определении специально отведенных мест, перечня помещений, предоставляемых для проведения встреч депутатов с избирателями</w:t>
      </w:r>
      <w:r w:rsidR="00951F05" w:rsidRPr="00951F05">
        <w:rPr>
          <w:b w:val="0"/>
          <w:sz w:val="26"/>
          <w:szCs w:val="26"/>
        </w:rPr>
        <w:t xml:space="preserve"> и п</w:t>
      </w:r>
      <w:r w:rsidRPr="00951F05">
        <w:rPr>
          <w:b w:val="0"/>
          <w:sz w:val="26"/>
          <w:szCs w:val="26"/>
        </w:rPr>
        <w:t>орядка их предоставления» (с изменениями от 04.04.2018</w:t>
      </w:r>
      <w:r w:rsidR="00094E0E" w:rsidRPr="00951F05">
        <w:rPr>
          <w:b w:val="0"/>
          <w:sz w:val="26"/>
          <w:szCs w:val="26"/>
        </w:rPr>
        <w:t xml:space="preserve"> №32</w:t>
      </w:r>
      <w:r w:rsidRPr="00951F05">
        <w:rPr>
          <w:b w:val="0"/>
          <w:sz w:val="26"/>
          <w:szCs w:val="26"/>
        </w:rPr>
        <w:t>)  следующие изменения:</w:t>
      </w:r>
    </w:p>
    <w:p w:rsidR="00CD0E3C" w:rsidRPr="00951F05" w:rsidRDefault="00CD0E3C" w:rsidP="00CD0E3C">
      <w:pPr>
        <w:pStyle w:val="ConsPlusTitle"/>
        <w:jc w:val="both"/>
        <w:rPr>
          <w:i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1.1 Приложение 1 изложить в новой редакции согласно приложению 1 к настоящему постановлению; </w:t>
      </w:r>
    </w:p>
    <w:p w:rsidR="00CD0E3C" w:rsidRPr="00951F05" w:rsidRDefault="00CD0E3C" w:rsidP="00CD0E3C">
      <w:pPr>
        <w:pStyle w:val="ConsPlusTitle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1.2. Приложение 2 к постановлению изложить в новой редакции согласно приложению 2 к настоящему постановлению. </w:t>
      </w:r>
    </w:p>
    <w:p w:rsidR="00094E0E" w:rsidRPr="00951F05" w:rsidRDefault="00CD0E3C" w:rsidP="00951F05">
      <w:pPr>
        <w:pStyle w:val="ConsPlusTitle"/>
        <w:numPr>
          <w:ilvl w:val="0"/>
          <w:numId w:val="4"/>
        </w:numPr>
        <w:ind w:left="0" w:firstLine="0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Разместить настоящее постановления на официальном сайте муниципального образования поселок Боровский</w:t>
      </w:r>
      <w:r w:rsidRPr="00951F05">
        <w:rPr>
          <w:sz w:val="26"/>
          <w:szCs w:val="26"/>
        </w:rPr>
        <w:t xml:space="preserve"> </w:t>
      </w:r>
      <w:r w:rsidRPr="00951F05">
        <w:rPr>
          <w:b w:val="0"/>
          <w:sz w:val="26"/>
          <w:szCs w:val="26"/>
        </w:rPr>
        <w:t>в информационно-коммуникационной сети «Интернет».</w:t>
      </w:r>
    </w:p>
    <w:p w:rsidR="00951F05" w:rsidRPr="004245EE" w:rsidRDefault="00CD0E3C" w:rsidP="004245EE">
      <w:pPr>
        <w:pStyle w:val="ConsPlusTitle"/>
        <w:numPr>
          <w:ilvl w:val="0"/>
          <w:numId w:val="4"/>
        </w:numPr>
        <w:ind w:left="0" w:firstLine="0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 </w:t>
      </w:r>
      <w:proofErr w:type="gramStart"/>
      <w:r w:rsidRPr="00951F05">
        <w:rPr>
          <w:b w:val="0"/>
          <w:bCs w:val="0"/>
          <w:sz w:val="26"/>
          <w:szCs w:val="26"/>
        </w:rPr>
        <w:t>Контроль за</w:t>
      </w:r>
      <w:proofErr w:type="gramEnd"/>
      <w:r w:rsidRPr="00951F05">
        <w:rPr>
          <w:b w:val="0"/>
          <w:bCs w:val="0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правовым и кадровым вопросам.</w:t>
      </w:r>
    </w:p>
    <w:p w:rsidR="009F398F" w:rsidRPr="00951F05" w:rsidRDefault="00CD0E3C" w:rsidP="00951F05">
      <w:pPr>
        <w:ind w:right="-142"/>
        <w:rPr>
          <w:rFonts w:ascii="Arial" w:hAnsi="Arial" w:cs="Arial"/>
          <w:sz w:val="26"/>
          <w:szCs w:val="26"/>
        </w:rPr>
      </w:pPr>
      <w:r w:rsidRPr="00951F05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</w:t>
      </w:r>
      <w:r w:rsidR="00951F05">
        <w:rPr>
          <w:rFonts w:ascii="Arial" w:hAnsi="Arial" w:cs="Arial"/>
          <w:sz w:val="26"/>
          <w:szCs w:val="26"/>
        </w:rPr>
        <w:t xml:space="preserve">                            </w:t>
      </w:r>
      <w:r w:rsidRPr="00951F05">
        <w:rPr>
          <w:rFonts w:ascii="Arial" w:hAnsi="Arial" w:cs="Arial"/>
          <w:sz w:val="26"/>
          <w:szCs w:val="26"/>
        </w:rPr>
        <w:t>С.В. Сычева</w:t>
      </w:r>
    </w:p>
    <w:p w:rsidR="0062086C" w:rsidRDefault="0062086C" w:rsidP="0062086C">
      <w:pPr>
        <w:jc w:val="right"/>
        <w:rPr>
          <w:bCs/>
          <w:szCs w:val="24"/>
        </w:rPr>
      </w:pPr>
      <w:r w:rsidRPr="003E3415">
        <w:rPr>
          <w:bCs/>
          <w:szCs w:val="24"/>
        </w:rPr>
        <w:lastRenderedPageBreak/>
        <w:t>Приложение</w:t>
      </w:r>
      <w:r>
        <w:rPr>
          <w:bCs/>
          <w:szCs w:val="24"/>
        </w:rPr>
        <w:t xml:space="preserve"> 1</w:t>
      </w:r>
      <w:r w:rsidRPr="003E3415">
        <w:rPr>
          <w:bCs/>
          <w:szCs w:val="24"/>
        </w:rPr>
        <w:t xml:space="preserve"> </w:t>
      </w:r>
    </w:p>
    <w:p w:rsidR="0062086C" w:rsidRDefault="0062086C" w:rsidP="0062086C">
      <w:pPr>
        <w:jc w:val="right"/>
        <w:rPr>
          <w:bCs/>
          <w:szCs w:val="24"/>
        </w:rPr>
      </w:pPr>
      <w:r>
        <w:rPr>
          <w:bCs/>
          <w:szCs w:val="24"/>
        </w:rPr>
        <w:t>к постановлению а</w:t>
      </w:r>
      <w:r w:rsidRPr="003E3415">
        <w:rPr>
          <w:bCs/>
          <w:szCs w:val="24"/>
        </w:rPr>
        <w:t xml:space="preserve">дминистрации </w:t>
      </w:r>
    </w:p>
    <w:p w:rsidR="0062086C" w:rsidRDefault="0062086C" w:rsidP="0062086C">
      <w:pPr>
        <w:jc w:val="right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</w:p>
    <w:p w:rsidR="006273D9" w:rsidRPr="003E3415" w:rsidRDefault="006273D9" w:rsidP="0062086C">
      <w:pPr>
        <w:jc w:val="right"/>
        <w:rPr>
          <w:bCs/>
          <w:szCs w:val="24"/>
        </w:rPr>
      </w:pPr>
      <w:r>
        <w:rPr>
          <w:bCs/>
          <w:szCs w:val="24"/>
        </w:rPr>
        <w:t>поселок Боров</w:t>
      </w:r>
      <w:r w:rsidR="004245EE">
        <w:rPr>
          <w:bCs/>
          <w:szCs w:val="24"/>
        </w:rPr>
        <w:t>с</w:t>
      </w:r>
      <w:r>
        <w:rPr>
          <w:bCs/>
          <w:szCs w:val="24"/>
        </w:rPr>
        <w:t>кий</w:t>
      </w:r>
    </w:p>
    <w:p w:rsidR="0062086C" w:rsidRDefault="0062086C" w:rsidP="0062086C">
      <w:pPr>
        <w:jc w:val="right"/>
        <w:rPr>
          <w:bCs/>
          <w:szCs w:val="24"/>
        </w:rPr>
      </w:pPr>
      <w:r w:rsidRPr="003E3415">
        <w:rPr>
          <w:bCs/>
          <w:szCs w:val="24"/>
        </w:rPr>
        <w:t xml:space="preserve">от </w:t>
      </w:r>
      <w:r w:rsidR="004245EE">
        <w:rPr>
          <w:bCs/>
          <w:szCs w:val="24"/>
        </w:rPr>
        <w:t>24.12.2018 № 150</w:t>
      </w:r>
    </w:p>
    <w:p w:rsidR="0062086C" w:rsidRPr="00951F05" w:rsidRDefault="0062086C" w:rsidP="0062086C">
      <w:pPr>
        <w:jc w:val="right"/>
        <w:rPr>
          <w:rFonts w:ascii="Arial" w:hAnsi="Arial" w:cs="Arial"/>
          <w:bCs/>
          <w:sz w:val="26"/>
          <w:szCs w:val="26"/>
        </w:rPr>
      </w:pPr>
    </w:p>
    <w:p w:rsidR="0062086C" w:rsidRPr="00951F05" w:rsidRDefault="0062086C" w:rsidP="0062086C">
      <w:pPr>
        <w:jc w:val="right"/>
        <w:rPr>
          <w:rFonts w:ascii="Arial" w:hAnsi="Arial" w:cs="Arial"/>
          <w:bCs/>
          <w:sz w:val="26"/>
          <w:szCs w:val="26"/>
        </w:rPr>
      </w:pP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Перечень 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специально отведенных мест, помещений для проведения встреч </w:t>
      </w:r>
    </w:p>
    <w:p w:rsidR="006273D9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района, 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депутатов </w:t>
      </w:r>
      <w:r w:rsidR="006273D9" w:rsidRPr="00951F05">
        <w:rPr>
          <w:rFonts w:ascii="Arial" w:hAnsi="Arial" w:cs="Arial"/>
          <w:bCs/>
          <w:sz w:val="26"/>
          <w:szCs w:val="26"/>
        </w:rPr>
        <w:t>Боровской поселковой Думы</w:t>
      </w:r>
      <w:r w:rsidRPr="00951F05">
        <w:rPr>
          <w:rFonts w:ascii="Arial" w:hAnsi="Arial" w:cs="Arial"/>
          <w:bCs/>
          <w:sz w:val="26"/>
          <w:szCs w:val="26"/>
        </w:rPr>
        <w:t xml:space="preserve"> с избирателями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4394"/>
        <w:gridCol w:w="4643"/>
      </w:tblGrid>
      <w:tr w:rsidR="0062086C" w:rsidRPr="00951F05" w:rsidTr="00FD0C34">
        <w:tc>
          <w:tcPr>
            <w:tcW w:w="817" w:type="dxa"/>
          </w:tcPr>
          <w:p w:rsidR="0062086C" w:rsidRPr="00951F05" w:rsidRDefault="0062086C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 xml:space="preserve">№ </w:t>
            </w:r>
            <w:proofErr w:type="gramStart"/>
            <w:r w:rsidRPr="00951F05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951F05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62086C" w:rsidRPr="00951F05" w:rsidRDefault="0062086C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>Наименование муниципального образования, населенного пункта</w:t>
            </w:r>
          </w:p>
        </w:tc>
        <w:tc>
          <w:tcPr>
            <w:tcW w:w="4643" w:type="dxa"/>
          </w:tcPr>
          <w:p w:rsidR="0062086C" w:rsidRPr="00951F05" w:rsidRDefault="0062086C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>Наименование специально отведенного места и (или) его место нахождения</w:t>
            </w:r>
          </w:p>
        </w:tc>
      </w:tr>
      <w:tr w:rsidR="0062086C" w:rsidRPr="00951F05" w:rsidTr="00FD0C34">
        <w:tc>
          <w:tcPr>
            <w:tcW w:w="817" w:type="dxa"/>
          </w:tcPr>
          <w:p w:rsidR="0062086C" w:rsidRPr="00951F05" w:rsidRDefault="006273D9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62086C" w:rsidRPr="00951F05" w:rsidRDefault="006273D9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 xml:space="preserve">МО п. </w:t>
            </w:r>
            <w:proofErr w:type="gramStart"/>
            <w:r w:rsidRPr="00951F05">
              <w:rPr>
                <w:rFonts w:ascii="Arial" w:hAnsi="Arial" w:cs="Arial"/>
                <w:bCs/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4643" w:type="dxa"/>
          </w:tcPr>
          <w:p w:rsidR="006273D9" w:rsidRPr="00951F05" w:rsidRDefault="006273D9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51F05">
              <w:rPr>
                <w:rFonts w:ascii="Arial" w:hAnsi="Arial" w:cs="Arial"/>
                <w:bCs/>
                <w:sz w:val="26"/>
                <w:szCs w:val="26"/>
              </w:rPr>
              <w:t xml:space="preserve">Помещение </w:t>
            </w:r>
          </w:p>
          <w:p w:rsidR="0062086C" w:rsidRPr="00951F05" w:rsidRDefault="006273D9" w:rsidP="00FD0C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951F05">
              <w:rPr>
                <w:rFonts w:ascii="Arial" w:hAnsi="Arial" w:cs="Arial"/>
                <w:bCs/>
                <w:sz w:val="26"/>
                <w:szCs w:val="26"/>
              </w:rPr>
              <w:t>рп</w:t>
            </w:r>
            <w:proofErr w:type="spellEnd"/>
            <w:r w:rsidRPr="00951F05">
              <w:rPr>
                <w:rFonts w:ascii="Arial" w:hAnsi="Arial" w:cs="Arial"/>
                <w:bCs/>
                <w:sz w:val="26"/>
                <w:szCs w:val="26"/>
              </w:rPr>
              <w:t xml:space="preserve">. Боровский, ул. Советская, 4 </w:t>
            </w:r>
          </w:p>
        </w:tc>
      </w:tr>
    </w:tbl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914431" w:rsidRDefault="00914431" w:rsidP="0062086C">
      <w:pPr>
        <w:jc w:val="center"/>
        <w:rPr>
          <w:bCs/>
          <w:sz w:val="28"/>
          <w:szCs w:val="28"/>
        </w:rPr>
      </w:pPr>
    </w:p>
    <w:p w:rsidR="00BA4F1A" w:rsidRDefault="00BA4F1A" w:rsidP="0062086C">
      <w:pPr>
        <w:jc w:val="center"/>
        <w:rPr>
          <w:bCs/>
          <w:sz w:val="28"/>
          <w:szCs w:val="28"/>
        </w:rPr>
      </w:pPr>
    </w:p>
    <w:p w:rsidR="00BA4F1A" w:rsidRDefault="00BA4F1A" w:rsidP="0062086C">
      <w:pPr>
        <w:jc w:val="center"/>
        <w:rPr>
          <w:bCs/>
          <w:sz w:val="28"/>
          <w:szCs w:val="28"/>
        </w:rPr>
      </w:pPr>
    </w:p>
    <w:p w:rsidR="00914431" w:rsidRDefault="00914431" w:rsidP="0062086C">
      <w:pPr>
        <w:jc w:val="center"/>
        <w:rPr>
          <w:bCs/>
          <w:sz w:val="28"/>
          <w:szCs w:val="28"/>
        </w:rPr>
      </w:pPr>
    </w:p>
    <w:p w:rsidR="006273D9" w:rsidRDefault="006273D9" w:rsidP="0062086C">
      <w:pPr>
        <w:jc w:val="center"/>
        <w:rPr>
          <w:bCs/>
          <w:sz w:val="28"/>
          <w:szCs w:val="28"/>
        </w:rPr>
      </w:pPr>
    </w:p>
    <w:p w:rsidR="00951F05" w:rsidRDefault="00951F05" w:rsidP="006273D9">
      <w:pPr>
        <w:jc w:val="right"/>
        <w:rPr>
          <w:bCs/>
          <w:szCs w:val="24"/>
        </w:rPr>
      </w:pPr>
    </w:p>
    <w:p w:rsidR="006273D9" w:rsidRDefault="006273D9" w:rsidP="006273D9">
      <w:pPr>
        <w:jc w:val="right"/>
        <w:rPr>
          <w:bCs/>
          <w:szCs w:val="24"/>
        </w:rPr>
      </w:pPr>
      <w:r w:rsidRPr="003E3415">
        <w:rPr>
          <w:bCs/>
          <w:szCs w:val="24"/>
        </w:rPr>
        <w:t>Приложение</w:t>
      </w:r>
      <w:r>
        <w:rPr>
          <w:bCs/>
          <w:szCs w:val="24"/>
        </w:rPr>
        <w:t xml:space="preserve"> 2</w:t>
      </w:r>
      <w:r w:rsidRPr="003E3415">
        <w:rPr>
          <w:bCs/>
          <w:szCs w:val="24"/>
        </w:rPr>
        <w:t xml:space="preserve"> </w:t>
      </w:r>
    </w:p>
    <w:p w:rsidR="006273D9" w:rsidRDefault="006273D9" w:rsidP="006273D9">
      <w:pPr>
        <w:jc w:val="right"/>
        <w:rPr>
          <w:bCs/>
          <w:szCs w:val="24"/>
        </w:rPr>
      </w:pPr>
      <w:r>
        <w:rPr>
          <w:bCs/>
          <w:szCs w:val="24"/>
        </w:rPr>
        <w:t>к постановлению а</w:t>
      </w:r>
      <w:r w:rsidRPr="003E3415">
        <w:rPr>
          <w:bCs/>
          <w:szCs w:val="24"/>
        </w:rPr>
        <w:t xml:space="preserve">дминистрации </w:t>
      </w:r>
    </w:p>
    <w:p w:rsidR="006273D9" w:rsidRDefault="006273D9" w:rsidP="006273D9">
      <w:pPr>
        <w:jc w:val="right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</w:p>
    <w:p w:rsidR="006273D9" w:rsidRPr="003E3415" w:rsidRDefault="006273D9" w:rsidP="006273D9">
      <w:pPr>
        <w:jc w:val="right"/>
        <w:rPr>
          <w:bCs/>
          <w:szCs w:val="24"/>
        </w:rPr>
      </w:pPr>
      <w:r>
        <w:rPr>
          <w:bCs/>
          <w:szCs w:val="24"/>
        </w:rPr>
        <w:t>поселок Боров</w:t>
      </w:r>
      <w:r w:rsidR="004245EE">
        <w:rPr>
          <w:bCs/>
          <w:szCs w:val="24"/>
        </w:rPr>
        <w:t>с</w:t>
      </w:r>
      <w:r>
        <w:rPr>
          <w:bCs/>
          <w:szCs w:val="24"/>
        </w:rPr>
        <w:t>кий</w:t>
      </w:r>
    </w:p>
    <w:p w:rsidR="006273D9" w:rsidRDefault="006273D9" w:rsidP="006273D9">
      <w:pPr>
        <w:jc w:val="right"/>
        <w:rPr>
          <w:bCs/>
          <w:szCs w:val="24"/>
        </w:rPr>
      </w:pPr>
      <w:r w:rsidRPr="003E3415">
        <w:rPr>
          <w:bCs/>
          <w:szCs w:val="24"/>
        </w:rPr>
        <w:t xml:space="preserve">от </w:t>
      </w:r>
      <w:r w:rsidR="004245EE">
        <w:rPr>
          <w:bCs/>
          <w:szCs w:val="24"/>
        </w:rPr>
        <w:t>24.12.2018 № 150</w:t>
      </w:r>
    </w:p>
    <w:p w:rsidR="0062086C" w:rsidRDefault="0062086C" w:rsidP="0062086C">
      <w:pPr>
        <w:jc w:val="right"/>
        <w:rPr>
          <w:bCs/>
          <w:sz w:val="28"/>
          <w:szCs w:val="28"/>
        </w:rPr>
      </w:pPr>
    </w:p>
    <w:p w:rsidR="0062086C" w:rsidRDefault="0062086C" w:rsidP="0062086C">
      <w:pPr>
        <w:jc w:val="center"/>
        <w:rPr>
          <w:bCs/>
          <w:sz w:val="28"/>
          <w:szCs w:val="28"/>
        </w:rPr>
      </w:pP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Порядок 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предоставления специально отведенных мест, помещений </w:t>
      </w:r>
    </w:p>
    <w:p w:rsidR="006273D9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для проведения встреч 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района, 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  <w:r w:rsidRPr="00951F05">
        <w:rPr>
          <w:rFonts w:ascii="Arial" w:hAnsi="Arial" w:cs="Arial"/>
          <w:bCs/>
          <w:sz w:val="26"/>
          <w:szCs w:val="26"/>
        </w:rPr>
        <w:t xml:space="preserve">депутатов </w:t>
      </w:r>
      <w:r w:rsidR="006273D9" w:rsidRPr="00951F05">
        <w:rPr>
          <w:rFonts w:ascii="Arial" w:hAnsi="Arial" w:cs="Arial"/>
          <w:bCs/>
          <w:sz w:val="26"/>
          <w:szCs w:val="26"/>
        </w:rPr>
        <w:t>Боровской поселковой Д</w:t>
      </w:r>
      <w:r w:rsidRPr="00951F05">
        <w:rPr>
          <w:rFonts w:ascii="Arial" w:hAnsi="Arial" w:cs="Arial"/>
          <w:bCs/>
          <w:sz w:val="26"/>
          <w:szCs w:val="26"/>
        </w:rPr>
        <w:t>умы с избирателями</w:t>
      </w:r>
    </w:p>
    <w:p w:rsidR="0062086C" w:rsidRPr="00951F05" w:rsidRDefault="0062086C" w:rsidP="0062086C">
      <w:pPr>
        <w:jc w:val="center"/>
        <w:rPr>
          <w:rFonts w:ascii="Arial" w:hAnsi="Arial" w:cs="Arial"/>
          <w:bCs/>
          <w:sz w:val="26"/>
          <w:szCs w:val="26"/>
        </w:rPr>
      </w:pP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Настоящий порядок определяет условия предоставления мест, помещений для проведения встреч 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района, депутатов думы </w:t>
      </w:r>
      <w:r w:rsidR="006273D9" w:rsidRPr="00951F05">
        <w:rPr>
          <w:b w:val="0"/>
          <w:bCs w:val="0"/>
          <w:sz w:val="26"/>
          <w:szCs w:val="26"/>
        </w:rPr>
        <w:t>Боровской поселковой Д</w:t>
      </w:r>
      <w:r w:rsidR="006273D9" w:rsidRPr="00951F05">
        <w:rPr>
          <w:b w:val="0"/>
          <w:sz w:val="26"/>
          <w:szCs w:val="26"/>
        </w:rPr>
        <w:t>умы</w:t>
      </w:r>
      <w:r w:rsidR="006273D9" w:rsidRPr="00951F05">
        <w:rPr>
          <w:sz w:val="26"/>
          <w:szCs w:val="26"/>
        </w:rPr>
        <w:t xml:space="preserve"> </w:t>
      </w:r>
      <w:r w:rsidRPr="00951F05">
        <w:rPr>
          <w:b w:val="0"/>
          <w:sz w:val="26"/>
          <w:szCs w:val="26"/>
        </w:rPr>
        <w:t>(далее – депутатов) с избирателями.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Действие данного порядка не распространяется на встречи, проводимые в форме публичного мероприятия в соответствии с законодательством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 Уведомление администрации муниципального образования </w:t>
      </w:r>
      <w:r w:rsidR="006273D9" w:rsidRPr="00951F05">
        <w:rPr>
          <w:b w:val="0"/>
          <w:sz w:val="26"/>
          <w:szCs w:val="26"/>
        </w:rPr>
        <w:t xml:space="preserve">поселок Боровский </w:t>
      </w:r>
      <w:r w:rsidRPr="00951F05">
        <w:rPr>
          <w:b w:val="0"/>
          <w:sz w:val="26"/>
          <w:szCs w:val="26"/>
        </w:rPr>
        <w:t xml:space="preserve">о проведении встреч депутатов с избирателями не требуется. При этом депутат вправе предварительно проинформировать администрацию муниципального образования </w:t>
      </w:r>
      <w:r w:rsidR="006273D9" w:rsidRPr="00951F05">
        <w:rPr>
          <w:b w:val="0"/>
          <w:sz w:val="26"/>
          <w:szCs w:val="26"/>
        </w:rPr>
        <w:t xml:space="preserve">поселок Боровский </w:t>
      </w:r>
      <w:r w:rsidRPr="00951F05">
        <w:rPr>
          <w:b w:val="0"/>
          <w:sz w:val="26"/>
          <w:szCs w:val="26"/>
        </w:rPr>
        <w:t>о дате и времени проведения таких встреч.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Места, помещения, для проведения встреч депутатов с избирателями, предоставляются депутатам на безвозмездной основе.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В одно и то же время в специально отведенном месте, помещении допускается проведение одной встречи. 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В целях соблюдения очередности проведения встреч в специально отведенном месте, помещении, обеспечения безопасности и правопорядка при их проведении, не позднее 10 календарных дней до планируемой даты проведения встречи депутат (доверенное лицо депутата, помощник депутата) информирует в письменной форме администрацию муниципального образования</w:t>
      </w:r>
      <w:r w:rsidR="006273D9" w:rsidRPr="00951F05">
        <w:rPr>
          <w:i/>
          <w:sz w:val="26"/>
          <w:szCs w:val="26"/>
        </w:rPr>
        <w:t xml:space="preserve"> </w:t>
      </w:r>
      <w:r w:rsidR="006273D9" w:rsidRPr="00951F05">
        <w:rPr>
          <w:b w:val="0"/>
          <w:sz w:val="26"/>
          <w:szCs w:val="26"/>
        </w:rPr>
        <w:t>поселок Боровский</w:t>
      </w:r>
      <w:r w:rsidR="006273D9" w:rsidRPr="00951F05">
        <w:rPr>
          <w:i/>
          <w:sz w:val="26"/>
          <w:szCs w:val="26"/>
        </w:rPr>
        <w:t xml:space="preserve"> </w:t>
      </w:r>
      <w:r w:rsidRPr="00951F05">
        <w:rPr>
          <w:b w:val="0"/>
          <w:sz w:val="26"/>
          <w:szCs w:val="26"/>
        </w:rPr>
        <w:t>о: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proofErr w:type="gramStart"/>
      <w:r w:rsidRPr="00951F05">
        <w:rPr>
          <w:b w:val="0"/>
          <w:sz w:val="26"/>
          <w:szCs w:val="26"/>
        </w:rPr>
        <w:t>месте</w:t>
      </w:r>
      <w:proofErr w:type="gramEnd"/>
      <w:r w:rsidRPr="00951F05">
        <w:rPr>
          <w:b w:val="0"/>
          <w:sz w:val="26"/>
          <w:szCs w:val="26"/>
        </w:rPr>
        <w:t xml:space="preserve"> проведения встречи;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proofErr w:type="gramStart"/>
      <w:r w:rsidRPr="00951F05">
        <w:rPr>
          <w:b w:val="0"/>
          <w:sz w:val="26"/>
          <w:szCs w:val="26"/>
        </w:rPr>
        <w:t>целях</w:t>
      </w:r>
      <w:proofErr w:type="gramEnd"/>
      <w:r w:rsidRPr="00951F05">
        <w:rPr>
          <w:b w:val="0"/>
          <w:sz w:val="26"/>
          <w:szCs w:val="26"/>
        </w:rPr>
        <w:t xml:space="preserve"> проведения встречи;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дате, времени начала и окончания проведения встречи;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предполагаемом </w:t>
      </w:r>
      <w:proofErr w:type="gramStart"/>
      <w:r w:rsidRPr="00951F05">
        <w:rPr>
          <w:b w:val="0"/>
          <w:sz w:val="26"/>
          <w:szCs w:val="26"/>
        </w:rPr>
        <w:t>количестве</w:t>
      </w:r>
      <w:proofErr w:type="gramEnd"/>
      <w:r w:rsidRPr="00951F05">
        <w:rPr>
          <w:b w:val="0"/>
          <w:sz w:val="26"/>
          <w:szCs w:val="26"/>
        </w:rPr>
        <w:t xml:space="preserve"> участников;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фамилии, имени, отчестве, номере контактного телефона, адресе электронной почты, почтовом адресе депутата (доверенного лица депутата, помощника депутата);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>копии документов, подтверждающих полномочия депутата (доверенного лица депутата, помощника депутата), участвующего во встрече;</w:t>
      </w:r>
    </w:p>
    <w:p w:rsidR="0062086C" w:rsidRPr="00951F05" w:rsidRDefault="0062086C" w:rsidP="0062086C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lastRenderedPageBreak/>
        <w:t>способ направления (сообщения) ответа на информацию (на электронную почту (указать адрес), сообщить по телефону, посредством почтового отправления (указать адрес)).</w:t>
      </w:r>
    </w:p>
    <w:p w:rsidR="0062086C" w:rsidRPr="00951F05" w:rsidRDefault="0062086C" w:rsidP="0062086C">
      <w:pPr>
        <w:pStyle w:val="ConsPlusTitle"/>
        <w:numPr>
          <w:ilvl w:val="0"/>
          <w:numId w:val="3"/>
        </w:numPr>
        <w:ind w:left="0" w:firstLine="851"/>
        <w:jc w:val="both"/>
        <w:rPr>
          <w:b w:val="0"/>
          <w:sz w:val="26"/>
          <w:szCs w:val="26"/>
        </w:rPr>
      </w:pPr>
      <w:r w:rsidRPr="00951F05">
        <w:rPr>
          <w:b w:val="0"/>
          <w:sz w:val="26"/>
          <w:szCs w:val="26"/>
        </w:rPr>
        <w:t xml:space="preserve">Очередность </w:t>
      </w:r>
      <w:r w:rsidR="007E383E" w:rsidRPr="00951F05">
        <w:rPr>
          <w:b w:val="0"/>
          <w:sz w:val="26"/>
          <w:szCs w:val="26"/>
        </w:rPr>
        <w:t>предоставления</w:t>
      </w:r>
      <w:r w:rsidRPr="00951F05">
        <w:rPr>
          <w:b w:val="0"/>
          <w:sz w:val="26"/>
          <w:szCs w:val="26"/>
        </w:rPr>
        <w:t xml:space="preserve"> специально отведенных мест, помещений для проведения встреч депутатов с избирателями определяется исходя из времени получения администрацией </w:t>
      </w:r>
      <w:r w:rsidR="00105529" w:rsidRPr="00951F05">
        <w:rPr>
          <w:b w:val="0"/>
          <w:sz w:val="26"/>
          <w:szCs w:val="26"/>
        </w:rPr>
        <w:t>муниципального образования</w:t>
      </w:r>
      <w:r w:rsidRPr="00951F05">
        <w:rPr>
          <w:b w:val="0"/>
          <w:sz w:val="26"/>
          <w:szCs w:val="26"/>
        </w:rPr>
        <w:t xml:space="preserve"> </w:t>
      </w:r>
      <w:r w:rsidR="006273D9" w:rsidRPr="00951F05">
        <w:rPr>
          <w:b w:val="0"/>
          <w:sz w:val="26"/>
          <w:szCs w:val="26"/>
        </w:rPr>
        <w:t xml:space="preserve">поселок Боровский </w:t>
      </w:r>
      <w:r w:rsidRPr="00951F05">
        <w:rPr>
          <w:b w:val="0"/>
          <w:sz w:val="26"/>
          <w:szCs w:val="26"/>
        </w:rPr>
        <w:t xml:space="preserve">информации о проведении встречи. </w:t>
      </w:r>
      <w:proofErr w:type="gramStart"/>
      <w:r w:rsidRPr="00951F05">
        <w:rPr>
          <w:b w:val="0"/>
          <w:sz w:val="26"/>
          <w:szCs w:val="26"/>
        </w:rPr>
        <w:t xml:space="preserve">Администрация </w:t>
      </w:r>
      <w:r w:rsidR="00105529" w:rsidRPr="00951F05">
        <w:rPr>
          <w:b w:val="0"/>
          <w:sz w:val="26"/>
          <w:szCs w:val="26"/>
        </w:rPr>
        <w:t xml:space="preserve">муниципального образования </w:t>
      </w:r>
      <w:r w:rsidR="006273D9" w:rsidRPr="00951F05">
        <w:rPr>
          <w:b w:val="0"/>
          <w:sz w:val="26"/>
          <w:szCs w:val="26"/>
        </w:rPr>
        <w:t xml:space="preserve">поселок Боровский </w:t>
      </w:r>
      <w:r w:rsidRPr="00951F05">
        <w:rPr>
          <w:b w:val="0"/>
          <w:sz w:val="26"/>
          <w:szCs w:val="26"/>
        </w:rPr>
        <w:t xml:space="preserve">в течение </w:t>
      </w:r>
      <w:r w:rsidR="00D40184" w:rsidRPr="00951F05">
        <w:rPr>
          <w:b w:val="0"/>
          <w:sz w:val="26"/>
          <w:szCs w:val="26"/>
        </w:rPr>
        <w:t>5</w:t>
      </w:r>
      <w:r w:rsidRPr="00951F05">
        <w:rPr>
          <w:b w:val="0"/>
          <w:sz w:val="26"/>
          <w:szCs w:val="26"/>
        </w:rPr>
        <w:t xml:space="preserve"> рабочих дней со дня получения информации рассматривает ее, по результатам рассмотрения способом, указанным в информации, сообщает депутату (доверенному лицу депутата, помощнику депутата) о согласовании предоставления места, помещения либо об отказе в предоставлении места, помещения в заявленное время в случае занятости места, помещения с указанием иного времени возможного для проведения встречи.</w:t>
      </w:r>
      <w:proofErr w:type="gramEnd"/>
    </w:p>
    <w:p w:rsidR="0062086C" w:rsidRDefault="0062086C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2086C" w:rsidRDefault="0062086C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2086C" w:rsidRDefault="0062086C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2086C" w:rsidRDefault="0062086C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2086C" w:rsidRDefault="0062086C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63C43" w:rsidRDefault="00063C43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05529" w:rsidRDefault="00105529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05529" w:rsidRDefault="00105529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05529" w:rsidRDefault="00105529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05529" w:rsidRDefault="00105529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05529" w:rsidRDefault="00105529" w:rsidP="0062086C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951F05" w:rsidRDefault="00951F05" w:rsidP="004245EE">
      <w:pPr>
        <w:pStyle w:val="aa"/>
        <w:ind w:right="1"/>
        <w:rPr>
          <w:rFonts w:ascii="Times New Roman" w:hAnsi="Times New Roman"/>
          <w:b/>
          <w:sz w:val="28"/>
          <w:szCs w:val="28"/>
        </w:rPr>
      </w:pPr>
    </w:p>
    <w:p w:rsidR="00E739A3" w:rsidRDefault="00E739A3" w:rsidP="004245E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39A3" w:rsidRDefault="00E739A3" w:rsidP="00E739A3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95D59" w:rsidRDefault="00D95D59" w:rsidP="000A48FE">
      <w:pPr>
        <w:jc w:val="both"/>
        <w:outlineLvl w:val="0"/>
      </w:pPr>
    </w:p>
    <w:sectPr w:rsidR="00D95D59" w:rsidSect="008A742E">
      <w:pgSz w:w="11906" w:h="16838"/>
      <w:pgMar w:top="1134" w:right="56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F15"/>
    <w:multiLevelType w:val="hybridMultilevel"/>
    <w:tmpl w:val="372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54D0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8D29A4"/>
    <w:multiLevelType w:val="hybridMultilevel"/>
    <w:tmpl w:val="64602044"/>
    <w:lvl w:ilvl="0" w:tplc="AD6CAC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CD7B03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256"/>
    <w:rsid w:val="000029C4"/>
    <w:rsid w:val="00004D54"/>
    <w:rsid w:val="00005D8D"/>
    <w:rsid w:val="00012C48"/>
    <w:rsid w:val="0002334E"/>
    <w:rsid w:val="0003021B"/>
    <w:rsid w:val="00032AF2"/>
    <w:rsid w:val="0004430A"/>
    <w:rsid w:val="00063C43"/>
    <w:rsid w:val="00070BF9"/>
    <w:rsid w:val="00082154"/>
    <w:rsid w:val="000830F2"/>
    <w:rsid w:val="00085124"/>
    <w:rsid w:val="00094E0E"/>
    <w:rsid w:val="000A48FE"/>
    <w:rsid w:val="000A5F84"/>
    <w:rsid w:val="000D0F46"/>
    <w:rsid w:val="000D5E35"/>
    <w:rsid w:val="000D797F"/>
    <w:rsid w:val="000E311B"/>
    <w:rsid w:val="000E72D2"/>
    <w:rsid w:val="00101BC9"/>
    <w:rsid w:val="00102904"/>
    <w:rsid w:val="00105529"/>
    <w:rsid w:val="0010633C"/>
    <w:rsid w:val="001217BE"/>
    <w:rsid w:val="00126298"/>
    <w:rsid w:val="00130254"/>
    <w:rsid w:val="00156C78"/>
    <w:rsid w:val="00172189"/>
    <w:rsid w:val="00180F84"/>
    <w:rsid w:val="00182197"/>
    <w:rsid w:val="001A2D85"/>
    <w:rsid w:val="001A376B"/>
    <w:rsid w:val="001A6777"/>
    <w:rsid w:val="001B28FD"/>
    <w:rsid w:val="001D277C"/>
    <w:rsid w:val="001E52FA"/>
    <w:rsid w:val="001F4E49"/>
    <w:rsid w:val="002071B5"/>
    <w:rsid w:val="00221253"/>
    <w:rsid w:val="0022615E"/>
    <w:rsid w:val="0023064B"/>
    <w:rsid w:val="00244B87"/>
    <w:rsid w:val="0025760C"/>
    <w:rsid w:val="00277EAA"/>
    <w:rsid w:val="00284BB2"/>
    <w:rsid w:val="00297D41"/>
    <w:rsid w:val="002A44D5"/>
    <w:rsid w:val="002B1EB5"/>
    <w:rsid w:val="002B1F1C"/>
    <w:rsid w:val="002B37FB"/>
    <w:rsid w:val="002D0E42"/>
    <w:rsid w:val="00303725"/>
    <w:rsid w:val="00311B92"/>
    <w:rsid w:val="00320589"/>
    <w:rsid w:val="00345EF4"/>
    <w:rsid w:val="00351275"/>
    <w:rsid w:val="003A7870"/>
    <w:rsid w:val="003B6802"/>
    <w:rsid w:val="003B68F7"/>
    <w:rsid w:val="003D1235"/>
    <w:rsid w:val="003D5143"/>
    <w:rsid w:val="003E34CB"/>
    <w:rsid w:val="003E4318"/>
    <w:rsid w:val="003F4A31"/>
    <w:rsid w:val="003F4D8C"/>
    <w:rsid w:val="00413F6B"/>
    <w:rsid w:val="004208B7"/>
    <w:rsid w:val="00421D5C"/>
    <w:rsid w:val="004245EE"/>
    <w:rsid w:val="0047091C"/>
    <w:rsid w:val="00484B96"/>
    <w:rsid w:val="00486507"/>
    <w:rsid w:val="004920E0"/>
    <w:rsid w:val="00493FB0"/>
    <w:rsid w:val="004E0C22"/>
    <w:rsid w:val="00501163"/>
    <w:rsid w:val="005018A9"/>
    <w:rsid w:val="005301E8"/>
    <w:rsid w:val="005338CA"/>
    <w:rsid w:val="00536D81"/>
    <w:rsid w:val="005464D6"/>
    <w:rsid w:val="00552B0A"/>
    <w:rsid w:val="00553C15"/>
    <w:rsid w:val="00556107"/>
    <w:rsid w:val="00557585"/>
    <w:rsid w:val="00573E39"/>
    <w:rsid w:val="00575952"/>
    <w:rsid w:val="00590915"/>
    <w:rsid w:val="005B6815"/>
    <w:rsid w:val="005C46F9"/>
    <w:rsid w:val="005E261F"/>
    <w:rsid w:val="006138FE"/>
    <w:rsid w:val="0062086C"/>
    <w:rsid w:val="006224D7"/>
    <w:rsid w:val="00625794"/>
    <w:rsid w:val="006273D9"/>
    <w:rsid w:val="00635E29"/>
    <w:rsid w:val="00642514"/>
    <w:rsid w:val="00652BF4"/>
    <w:rsid w:val="006B1148"/>
    <w:rsid w:val="006B5A0D"/>
    <w:rsid w:val="006E2F15"/>
    <w:rsid w:val="006F0EA4"/>
    <w:rsid w:val="006F2139"/>
    <w:rsid w:val="00703BFC"/>
    <w:rsid w:val="00716861"/>
    <w:rsid w:val="00724E0C"/>
    <w:rsid w:val="0073500B"/>
    <w:rsid w:val="007376AA"/>
    <w:rsid w:val="00746DBE"/>
    <w:rsid w:val="00786F92"/>
    <w:rsid w:val="00793F3B"/>
    <w:rsid w:val="007969E6"/>
    <w:rsid w:val="007A2B6A"/>
    <w:rsid w:val="007A7748"/>
    <w:rsid w:val="007D1435"/>
    <w:rsid w:val="007D702B"/>
    <w:rsid w:val="007E1570"/>
    <w:rsid w:val="007E383E"/>
    <w:rsid w:val="008135D4"/>
    <w:rsid w:val="008310F8"/>
    <w:rsid w:val="00840FBD"/>
    <w:rsid w:val="0084495F"/>
    <w:rsid w:val="00867C3F"/>
    <w:rsid w:val="00890B38"/>
    <w:rsid w:val="00897A80"/>
    <w:rsid w:val="008A3A5D"/>
    <w:rsid w:val="008A742E"/>
    <w:rsid w:val="008B23E7"/>
    <w:rsid w:val="008E351D"/>
    <w:rsid w:val="008E637A"/>
    <w:rsid w:val="008F5BF7"/>
    <w:rsid w:val="00914431"/>
    <w:rsid w:val="00916D53"/>
    <w:rsid w:val="00923D95"/>
    <w:rsid w:val="00926B00"/>
    <w:rsid w:val="00942055"/>
    <w:rsid w:val="00951F05"/>
    <w:rsid w:val="00954992"/>
    <w:rsid w:val="0095737A"/>
    <w:rsid w:val="00962DA4"/>
    <w:rsid w:val="009633F0"/>
    <w:rsid w:val="0097566A"/>
    <w:rsid w:val="00985F17"/>
    <w:rsid w:val="0099209A"/>
    <w:rsid w:val="009B0280"/>
    <w:rsid w:val="009B75CA"/>
    <w:rsid w:val="009C0713"/>
    <w:rsid w:val="009C14BD"/>
    <w:rsid w:val="009C4DB6"/>
    <w:rsid w:val="009D11CA"/>
    <w:rsid w:val="009F398F"/>
    <w:rsid w:val="00A107DD"/>
    <w:rsid w:val="00A231C4"/>
    <w:rsid w:val="00A336F3"/>
    <w:rsid w:val="00A420DE"/>
    <w:rsid w:val="00A53A3B"/>
    <w:rsid w:val="00A619C1"/>
    <w:rsid w:val="00A72BBB"/>
    <w:rsid w:val="00A82D25"/>
    <w:rsid w:val="00AA03C6"/>
    <w:rsid w:val="00AB79CC"/>
    <w:rsid w:val="00AD53A2"/>
    <w:rsid w:val="00AF3355"/>
    <w:rsid w:val="00AF37F4"/>
    <w:rsid w:val="00B01E89"/>
    <w:rsid w:val="00B14369"/>
    <w:rsid w:val="00B21787"/>
    <w:rsid w:val="00B236A1"/>
    <w:rsid w:val="00B30D57"/>
    <w:rsid w:val="00B62683"/>
    <w:rsid w:val="00B65FFD"/>
    <w:rsid w:val="00B67BFC"/>
    <w:rsid w:val="00B92BD0"/>
    <w:rsid w:val="00BA271A"/>
    <w:rsid w:val="00BA4F1A"/>
    <w:rsid w:val="00BA7110"/>
    <w:rsid w:val="00BE6D34"/>
    <w:rsid w:val="00C02A91"/>
    <w:rsid w:val="00C10ECE"/>
    <w:rsid w:val="00C1275D"/>
    <w:rsid w:val="00C5239A"/>
    <w:rsid w:val="00C57C01"/>
    <w:rsid w:val="00C86E05"/>
    <w:rsid w:val="00C9479E"/>
    <w:rsid w:val="00CA6954"/>
    <w:rsid w:val="00CB6C5B"/>
    <w:rsid w:val="00CD0E3C"/>
    <w:rsid w:val="00CD6065"/>
    <w:rsid w:val="00CE18F6"/>
    <w:rsid w:val="00CF0E53"/>
    <w:rsid w:val="00D01100"/>
    <w:rsid w:val="00D03256"/>
    <w:rsid w:val="00D06A2D"/>
    <w:rsid w:val="00D16054"/>
    <w:rsid w:val="00D40184"/>
    <w:rsid w:val="00D43CF9"/>
    <w:rsid w:val="00D5070A"/>
    <w:rsid w:val="00D50AE4"/>
    <w:rsid w:val="00D54E4F"/>
    <w:rsid w:val="00D55787"/>
    <w:rsid w:val="00D661C9"/>
    <w:rsid w:val="00D6709C"/>
    <w:rsid w:val="00D91CA6"/>
    <w:rsid w:val="00D95490"/>
    <w:rsid w:val="00D95D59"/>
    <w:rsid w:val="00DA7CF5"/>
    <w:rsid w:val="00DB02AF"/>
    <w:rsid w:val="00DB3636"/>
    <w:rsid w:val="00DC2AC7"/>
    <w:rsid w:val="00DD42A2"/>
    <w:rsid w:val="00DD580E"/>
    <w:rsid w:val="00DF5A5A"/>
    <w:rsid w:val="00E173F6"/>
    <w:rsid w:val="00E238B2"/>
    <w:rsid w:val="00E3115C"/>
    <w:rsid w:val="00E36B9E"/>
    <w:rsid w:val="00E40346"/>
    <w:rsid w:val="00E607C5"/>
    <w:rsid w:val="00E65DA7"/>
    <w:rsid w:val="00E70E45"/>
    <w:rsid w:val="00E739A3"/>
    <w:rsid w:val="00EC6273"/>
    <w:rsid w:val="00ED0AD3"/>
    <w:rsid w:val="00EE2080"/>
    <w:rsid w:val="00EE78F4"/>
    <w:rsid w:val="00F02FE9"/>
    <w:rsid w:val="00F06B3B"/>
    <w:rsid w:val="00F17C2F"/>
    <w:rsid w:val="00F22538"/>
    <w:rsid w:val="00F31FDC"/>
    <w:rsid w:val="00F3347A"/>
    <w:rsid w:val="00F34AAB"/>
    <w:rsid w:val="00F36CCE"/>
    <w:rsid w:val="00F446C0"/>
    <w:rsid w:val="00F712D9"/>
    <w:rsid w:val="00F72D4E"/>
    <w:rsid w:val="00F7331F"/>
    <w:rsid w:val="00F92D06"/>
    <w:rsid w:val="00FB58CD"/>
    <w:rsid w:val="00FC78B4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256"/>
    <w:pPr>
      <w:keepNext/>
      <w:overflowPunct/>
      <w:autoSpaceDE/>
      <w:autoSpaceDN/>
      <w:adjustRightInd/>
      <w:jc w:val="center"/>
      <w:outlineLvl w:val="0"/>
    </w:pPr>
    <w:rPr>
      <w:rFonts w:ascii="Arial" w:hAnsi="Arial"/>
      <w:b/>
      <w:position w:val="-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56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5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95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0F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08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qFormat/>
    <w:rsid w:val="00620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40346"/>
    <w:rPr>
      <w:color w:val="0563C1" w:themeColor="hyperlink"/>
      <w:u w:val="single"/>
    </w:rPr>
  </w:style>
  <w:style w:type="paragraph" w:styleId="a8">
    <w:name w:val="Body Text"/>
    <w:basedOn w:val="a"/>
    <w:link w:val="a9"/>
    <w:rsid w:val="00063C43"/>
    <w:pPr>
      <w:widowControl w:val="0"/>
      <w:overflowPunct/>
      <w:autoSpaceDE/>
      <w:autoSpaceDN/>
      <w:adjustRightInd/>
      <w:spacing w:after="140" w:line="288" w:lineRule="auto"/>
    </w:pPr>
    <w:rPr>
      <w:rFonts w:ascii="Arial" w:hAnsi="Arial" w:cs="Arial"/>
      <w:sz w:val="20"/>
    </w:rPr>
  </w:style>
  <w:style w:type="character" w:customStyle="1" w:styleId="a9">
    <w:name w:val="Основной текст Знак"/>
    <w:basedOn w:val="a0"/>
    <w:link w:val="a8"/>
    <w:rsid w:val="00063C4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063C43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063C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63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256"/>
    <w:pPr>
      <w:keepNext/>
      <w:overflowPunct/>
      <w:autoSpaceDE/>
      <w:autoSpaceDN/>
      <w:adjustRightInd/>
      <w:jc w:val="center"/>
      <w:outlineLvl w:val="0"/>
    </w:pPr>
    <w:rPr>
      <w:rFonts w:ascii="Arial" w:hAnsi="Arial"/>
      <w:b/>
      <w:position w:val="-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56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5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95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0F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08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qFormat/>
    <w:rsid w:val="00620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40346"/>
    <w:rPr>
      <w:color w:val="0563C1" w:themeColor="hyperlink"/>
      <w:u w:val="single"/>
    </w:rPr>
  </w:style>
  <w:style w:type="paragraph" w:styleId="a8">
    <w:name w:val="Body Text"/>
    <w:basedOn w:val="a"/>
    <w:link w:val="a9"/>
    <w:rsid w:val="00063C43"/>
    <w:pPr>
      <w:widowControl w:val="0"/>
      <w:overflowPunct/>
      <w:autoSpaceDE/>
      <w:autoSpaceDN/>
      <w:adjustRightInd/>
      <w:spacing w:after="140" w:line="288" w:lineRule="auto"/>
    </w:pPr>
    <w:rPr>
      <w:rFonts w:ascii="Arial" w:hAnsi="Arial" w:cs="Arial"/>
      <w:sz w:val="20"/>
    </w:rPr>
  </w:style>
  <w:style w:type="character" w:customStyle="1" w:styleId="a9">
    <w:name w:val="Основной текст Знак"/>
    <w:basedOn w:val="a0"/>
    <w:link w:val="a8"/>
    <w:rsid w:val="00063C4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063C43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063C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63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4D9B-A577-43C4-A6F8-4F58D593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Елизавета Валерьевна</dc:creator>
  <cp:lastModifiedBy>Пользователь</cp:lastModifiedBy>
  <cp:revision>7</cp:revision>
  <cp:lastPrinted>2018-12-24T10:26:00Z</cp:lastPrinted>
  <dcterms:created xsi:type="dcterms:W3CDTF">2018-12-17T10:46:00Z</dcterms:created>
  <dcterms:modified xsi:type="dcterms:W3CDTF">2018-12-24T10:29:00Z</dcterms:modified>
</cp:coreProperties>
</file>