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D34" w:rsidRPr="00C54714" w:rsidRDefault="00024587" w:rsidP="00BB53FF">
      <w:pPr>
        <w:jc w:val="center"/>
        <w:rPr>
          <w:rFonts w:ascii="Times New Roman" w:hAnsi="Times New Roman" w:cs="Times New Roman"/>
          <w:b/>
          <w:sz w:val="28"/>
          <w:szCs w:val="28"/>
        </w:rPr>
      </w:pPr>
      <w:r w:rsidRPr="00C54714">
        <w:rPr>
          <w:rFonts w:ascii="Times New Roman" w:hAnsi="Times New Roman" w:cs="Times New Roman"/>
          <w:noProof/>
          <w:sz w:val="28"/>
          <w:szCs w:val="28"/>
          <w:lang w:eastAsia="ru-RU" w:bidi="ar-SA"/>
        </w:rPr>
        <w:drawing>
          <wp:inline distT="0" distB="0" distL="0" distR="0">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solidFill>
                      <a:srgbClr val="FFFFFF"/>
                    </a:solidFill>
                    <a:ln>
                      <a:noFill/>
                    </a:ln>
                  </pic:spPr>
                </pic:pic>
              </a:graphicData>
            </a:graphic>
          </wp:inline>
        </w:drawing>
      </w:r>
    </w:p>
    <w:p w:rsidR="0024167F" w:rsidRPr="00C54714" w:rsidRDefault="0024167F" w:rsidP="00BB53FF">
      <w:pPr>
        <w:ind w:firstLine="709"/>
        <w:jc w:val="center"/>
        <w:rPr>
          <w:rFonts w:ascii="Times New Roman" w:hAnsi="Times New Roman" w:cs="Times New Roman"/>
          <w:b/>
          <w:sz w:val="12"/>
          <w:szCs w:val="12"/>
        </w:rPr>
      </w:pPr>
    </w:p>
    <w:p w:rsidR="0024167F" w:rsidRPr="00C54714" w:rsidRDefault="0024167F" w:rsidP="00BB53FF">
      <w:pPr>
        <w:tabs>
          <w:tab w:val="left" w:pos="5425"/>
        </w:tabs>
        <w:jc w:val="center"/>
        <w:rPr>
          <w:rFonts w:ascii="Times New Roman" w:hAnsi="Times New Roman" w:cs="Times New Roman"/>
          <w:b/>
          <w:sz w:val="28"/>
          <w:szCs w:val="28"/>
        </w:rPr>
      </w:pPr>
      <w:r w:rsidRPr="00C54714">
        <w:rPr>
          <w:rFonts w:ascii="Times New Roman" w:hAnsi="Times New Roman" w:cs="Times New Roman"/>
          <w:b/>
          <w:sz w:val="28"/>
          <w:szCs w:val="28"/>
        </w:rPr>
        <w:t xml:space="preserve">АДМИНИСТРАЦИЯ </w:t>
      </w:r>
    </w:p>
    <w:p w:rsidR="0024167F" w:rsidRPr="00C54714" w:rsidRDefault="0024167F" w:rsidP="00BB53FF">
      <w:pPr>
        <w:tabs>
          <w:tab w:val="left" w:pos="5425"/>
        </w:tabs>
        <w:jc w:val="center"/>
        <w:rPr>
          <w:rFonts w:ascii="Times New Roman" w:hAnsi="Times New Roman" w:cs="Times New Roman"/>
          <w:b/>
          <w:sz w:val="28"/>
          <w:szCs w:val="28"/>
        </w:rPr>
      </w:pPr>
      <w:r w:rsidRPr="00C54714">
        <w:rPr>
          <w:rFonts w:ascii="Times New Roman" w:hAnsi="Times New Roman" w:cs="Times New Roman"/>
          <w:b/>
          <w:sz w:val="28"/>
          <w:szCs w:val="28"/>
        </w:rPr>
        <w:t>МУНИЦИПАЛЬНОГО ОБРАЗОВАНИЯ</w:t>
      </w:r>
    </w:p>
    <w:p w:rsidR="0024167F" w:rsidRPr="00C54714" w:rsidRDefault="0024167F" w:rsidP="00BB53FF">
      <w:pPr>
        <w:tabs>
          <w:tab w:val="left" w:pos="5425"/>
        </w:tabs>
        <w:jc w:val="center"/>
        <w:rPr>
          <w:rFonts w:ascii="Times New Roman" w:hAnsi="Times New Roman" w:cs="Times New Roman"/>
          <w:b/>
          <w:sz w:val="28"/>
          <w:szCs w:val="28"/>
        </w:rPr>
      </w:pPr>
      <w:r w:rsidRPr="00C54714">
        <w:rPr>
          <w:rFonts w:ascii="Times New Roman" w:hAnsi="Times New Roman" w:cs="Times New Roman"/>
          <w:b/>
          <w:sz w:val="28"/>
          <w:szCs w:val="28"/>
        </w:rPr>
        <w:t xml:space="preserve"> ПОСЕЛОК БОРОВСКИЙ</w:t>
      </w:r>
    </w:p>
    <w:p w:rsidR="0024167F" w:rsidRPr="00C54714" w:rsidRDefault="0024167F" w:rsidP="00BB53FF">
      <w:pPr>
        <w:jc w:val="center"/>
        <w:rPr>
          <w:rFonts w:ascii="Times New Roman" w:hAnsi="Times New Roman" w:cs="Times New Roman"/>
          <w:b/>
          <w:sz w:val="28"/>
          <w:szCs w:val="28"/>
        </w:rPr>
      </w:pPr>
    </w:p>
    <w:p w:rsidR="0024167F" w:rsidRPr="00C54714" w:rsidRDefault="0024167F" w:rsidP="00BB53FF">
      <w:pPr>
        <w:jc w:val="center"/>
        <w:rPr>
          <w:rFonts w:ascii="Times New Roman" w:hAnsi="Times New Roman" w:cs="Times New Roman"/>
          <w:b/>
          <w:sz w:val="28"/>
          <w:szCs w:val="28"/>
        </w:rPr>
      </w:pPr>
      <w:r w:rsidRPr="00C54714">
        <w:rPr>
          <w:rFonts w:ascii="Times New Roman" w:hAnsi="Times New Roman" w:cs="Times New Roman"/>
          <w:b/>
          <w:sz w:val="28"/>
          <w:szCs w:val="28"/>
        </w:rPr>
        <w:t>ПОСТАНОВЛЕНИЕ</w:t>
      </w:r>
    </w:p>
    <w:p w:rsidR="0024167F" w:rsidRPr="00C54714" w:rsidRDefault="0024167F" w:rsidP="00BB53FF">
      <w:pPr>
        <w:jc w:val="center"/>
        <w:rPr>
          <w:rFonts w:ascii="Times New Roman" w:hAnsi="Times New Roman" w:cs="Times New Roman"/>
          <w:b/>
          <w:sz w:val="28"/>
          <w:szCs w:val="28"/>
        </w:rPr>
      </w:pPr>
    </w:p>
    <w:p w:rsidR="0024167F" w:rsidRPr="00C54714" w:rsidRDefault="00BB2289" w:rsidP="00BB53FF">
      <w:pPr>
        <w:rPr>
          <w:rFonts w:ascii="Times New Roman" w:hAnsi="Times New Roman" w:cs="Times New Roman"/>
          <w:sz w:val="28"/>
          <w:szCs w:val="28"/>
        </w:rPr>
      </w:pPr>
      <w:r>
        <w:rPr>
          <w:rFonts w:ascii="Times New Roman" w:hAnsi="Times New Roman" w:cs="Times New Roman"/>
          <w:sz w:val="28"/>
          <w:szCs w:val="28"/>
        </w:rPr>
        <w:t>20 февраля</w:t>
      </w:r>
      <w:r w:rsidR="0024167F" w:rsidRPr="00C54714">
        <w:rPr>
          <w:rFonts w:ascii="Times New Roman" w:hAnsi="Times New Roman" w:cs="Times New Roman"/>
          <w:sz w:val="28"/>
          <w:szCs w:val="28"/>
        </w:rPr>
        <w:t xml:space="preserve"> 2020 г.</w:t>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r>
      <w:r w:rsidR="0024167F" w:rsidRPr="00C54714">
        <w:rPr>
          <w:rFonts w:ascii="Times New Roman" w:hAnsi="Times New Roman" w:cs="Times New Roman"/>
          <w:sz w:val="28"/>
          <w:szCs w:val="28"/>
        </w:rPr>
        <w:tab/>
        <w:t xml:space="preserve">№ </w:t>
      </w:r>
      <w:r>
        <w:rPr>
          <w:rFonts w:ascii="Times New Roman" w:hAnsi="Times New Roman" w:cs="Times New Roman"/>
          <w:sz w:val="28"/>
          <w:szCs w:val="28"/>
        </w:rPr>
        <w:t>14</w:t>
      </w:r>
    </w:p>
    <w:p w:rsidR="0024167F" w:rsidRPr="00C54714" w:rsidRDefault="0024167F" w:rsidP="00BB53FF">
      <w:pPr>
        <w:jc w:val="center"/>
        <w:rPr>
          <w:rFonts w:ascii="Times New Roman" w:hAnsi="Times New Roman"/>
          <w:sz w:val="22"/>
          <w:szCs w:val="22"/>
        </w:rPr>
      </w:pPr>
    </w:p>
    <w:p w:rsidR="001F3D34" w:rsidRPr="00C54714" w:rsidRDefault="001F3D34" w:rsidP="00BB53FF">
      <w:pPr>
        <w:jc w:val="center"/>
      </w:pPr>
      <w:proofErr w:type="spellStart"/>
      <w:r w:rsidRPr="00C54714">
        <w:rPr>
          <w:rFonts w:ascii="Times New Roman" w:hAnsi="Times New Roman"/>
          <w:sz w:val="22"/>
          <w:szCs w:val="22"/>
        </w:rPr>
        <w:t>рп</w:t>
      </w:r>
      <w:proofErr w:type="spellEnd"/>
      <w:r w:rsidRPr="00C54714">
        <w:rPr>
          <w:rFonts w:ascii="Times New Roman" w:hAnsi="Times New Roman"/>
          <w:sz w:val="22"/>
          <w:szCs w:val="22"/>
        </w:rPr>
        <w:t>. Боровский</w:t>
      </w:r>
    </w:p>
    <w:p w:rsidR="001F3D34" w:rsidRPr="00C54714" w:rsidRDefault="001F3D34" w:rsidP="00BB53FF">
      <w:pPr>
        <w:jc w:val="center"/>
      </w:pPr>
      <w:r w:rsidRPr="00C54714">
        <w:rPr>
          <w:rFonts w:ascii="Times New Roman" w:hAnsi="Times New Roman"/>
          <w:sz w:val="22"/>
          <w:szCs w:val="22"/>
        </w:rPr>
        <w:t>Тюменского муниципального района</w:t>
      </w:r>
    </w:p>
    <w:p w:rsidR="001F3D34" w:rsidRPr="00C54714" w:rsidRDefault="001F3D34" w:rsidP="00BB53FF">
      <w:pPr>
        <w:pStyle w:val="ConsPlusTitle"/>
        <w:jc w:val="both"/>
        <w:rPr>
          <w:sz w:val="24"/>
          <w:szCs w:val="24"/>
        </w:rPr>
      </w:pPr>
    </w:p>
    <w:p w:rsidR="001F3D34" w:rsidRPr="00C54714" w:rsidRDefault="001F3D34" w:rsidP="00BB53FF">
      <w:pPr>
        <w:pStyle w:val="a1"/>
        <w:spacing w:after="0" w:line="240" w:lineRule="auto"/>
        <w:ind w:right="3969"/>
        <w:jc w:val="both"/>
      </w:pPr>
      <w:r w:rsidRPr="00C54714">
        <w:rPr>
          <w:rFonts w:ascii="Arial" w:hAnsi="Arial"/>
          <w:sz w:val="26"/>
          <w:szCs w:val="26"/>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rsidR="001F3D34" w:rsidRPr="00C54714" w:rsidRDefault="001F3D34" w:rsidP="00BB53FF">
      <w:pPr>
        <w:pStyle w:val="a1"/>
        <w:spacing w:after="0" w:line="240" w:lineRule="auto"/>
        <w:ind w:firstLine="709"/>
        <w:jc w:val="both"/>
        <w:rPr>
          <w:rFonts w:ascii="Arial" w:hAnsi="Arial" w:cs="Arial"/>
          <w:sz w:val="26"/>
          <w:szCs w:val="26"/>
        </w:rPr>
      </w:pP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 Федеральным законом от 27.07.2010 №210-ФЗ «Об организации предоставления государственных и муниципальных услуг», </w:t>
      </w:r>
      <w:r w:rsidRPr="00C54714">
        <w:rPr>
          <w:rFonts w:ascii="Arial" w:hAnsi="Arial"/>
          <w:sz w:val="26"/>
          <w:szCs w:val="26"/>
        </w:rPr>
        <w:t xml:space="preserve">Приказом Минтранса России от 05.06.2019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Минтранса России №167), </w:t>
      </w:r>
      <w:r w:rsidRPr="00C54714">
        <w:rPr>
          <w:rFonts w:ascii="Arial" w:hAnsi="Arial" w:cs="Arial"/>
          <w:sz w:val="26"/>
          <w:szCs w:val="26"/>
        </w:rPr>
        <w:t>руководствуясь Уставом, Администрация муниципального образования поселок Боровский постановила:</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highlight w:val="white"/>
        </w:rPr>
        <w:t xml:space="preserve"> 1. Утвердить административный регламент предоставления муниципальной услуги: </w:t>
      </w:r>
      <w:r w:rsidRPr="00C54714">
        <w:rPr>
          <w:rStyle w:val="10"/>
          <w:rFonts w:ascii="Arial" w:hAnsi="Arial" w:cs="Arial"/>
          <w:bCs/>
          <w:iCs/>
          <w:sz w:val="26"/>
          <w:szCs w:val="26"/>
          <w:highlight w:val="white"/>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54714">
        <w:rPr>
          <w:rStyle w:val="10"/>
          <w:rFonts w:ascii="Arial" w:hAnsi="Arial" w:cs="Arial"/>
          <w:sz w:val="26"/>
          <w:szCs w:val="26"/>
          <w:highlight w:val="white"/>
        </w:rPr>
        <w:t xml:space="preserve"> согласно приложению к настоящему постановлению.</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highlight w:val="white"/>
        </w:rPr>
        <w:t xml:space="preserve"> 2. </w:t>
      </w:r>
      <w:proofErr w:type="gramStart"/>
      <w:r w:rsidRPr="00C54714">
        <w:rPr>
          <w:rStyle w:val="10"/>
          <w:rFonts w:ascii="Arial" w:hAnsi="Arial" w:cs="Arial"/>
          <w:sz w:val="26"/>
          <w:szCs w:val="26"/>
          <w:highlight w:val="white"/>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roofErr w:type="gramEnd"/>
    </w:p>
    <w:p w:rsidR="001F3D34" w:rsidRPr="00C54714" w:rsidRDefault="001F3D34" w:rsidP="00BB53FF">
      <w:pPr>
        <w:pStyle w:val="a1"/>
        <w:spacing w:after="0" w:line="240" w:lineRule="auto"/>
        <w:ind w:firstLine="709"/>
        <w:jc w:val="both"/>
      </w:pPr>
    </w:p>
    <w:p w:rsidR="001F3D34" w:rsidRPr="00C54714" w:rsidRDefault="001F3D34" w:rsidP="00BB53FF">
      <w:pPr>
        <w:pStyle w:val="a1"/>
        <w:spacing w:after="0" w:line="240" w:lineRule="auto"/>
        <w:ind w:firstLine="709"/>
        <w:jc w:val="both"/>
      </w:pPr>
      <w:r w:rsidRPr="00C54714">
        <w:rPr>
          <w:rFonts w:ascii="Arial" w:hAnsi="Arial"/>
          <w:sz w:val="26"/>
          <w:szCs w:val="26"/>
          <w:highlight w:val="white"/>
        </w:rPr>
        <w:lastRenderedPageBreak/>
        <w:t xml:space="preserve">3. </w:t>
      </w:r>
      <w:proofErr w:type="gramStart"/>
      <w:r w:rsidRPr="00C54714">
        <w:rPr>
          <w:rFonts w:ascii="Arial" w:hAnsi="Arial"/>
          <w:sz w:val="26"/>
          <w:szCs w:val="26"/>
          <w:highlight w:val="white"/>
        </w:rPr>
        <w:t xml:space="preserve">Признать утратившим силу Постановление администрации муниципального образования поселок </w:t>
      </w:r>
      <w:r w:rsidRPr="00A42735">
        <w:rPr>
          <w:rFonts w:ascii="Arial" w:hAnsi="Arial" w:cs="Arial"/>
          <w:sz w:val="26"/>
          <w:szCs w:val="26"/>
          <w:highlight w:val="white"/>
        </w:rPr>
        <w:t>Боровский </w:t>
      </w:r>
      <w:r w:rsidR="00A42735" w:rsidRPr="00A42735">
        <w:rPr>
          <w:rFonts w:ascii="Arial" w:hAnsi="Arial" w:cs="Arial"/>
          <w:sz w:val="26"/>
          <w:szCs w:val="26"/>
        </w:rPr>
        <w:t xml:space="preserve">от 20.08.2012 № 148  </w:t>
      </w:r>
      <w:r w:rsidRPr="00A42735">
        <w:rPr>
          <w:rFonts w:ascii="Arial" w:hAnsi="Arial" w:cs="Arial"/>
          <w:sz w:val="26"/>
          <w:szCs w:val="26"/>
          <w:highlight w:val="white"/>
        </w:rPr>
        <w:t>«Об</w:t>
      </w:r>
      <w:r w:rsidRPr="00C54714">
        <w:rPr>
          <w:rFonts w:ascii="Arial" w:hAnsi="Arial"/>
          <w:sz w:val="26"/>
          <w:szCs w:val="26"/>
          <w:highlight w:val="white"/>
        </w:rPr>
        <w:t xml:space="preserve">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(с изменениями от 09.11.2015 № 294, 15.06.2016 № 109, 10.07.2017 №113, 18.10.2018 №115, 29.07.2019 № 61)</w:t>
      </w:r>
      <w:r w:rsidRPr="00C54714">
        <w:rPr>
          <w:sz w:val="26"/>
          <w:szCs w:val="26"/>
          <w:highlight w:val="white"/>
        </w:rPr>
        <w:t xml:space="preserve"> </w:t>
      </w:r>
      <w:proofErr w:type="gramEnd"/>
    </w:p>
    <w:p w:rsidR="001F3D34" w:rsidRPr="00C54714" w:rsidRDefault="001F3D34" w:rsidP="00BB53FF">
      <w:pPr>
        <w:pStyle w:val="a1"/>
        <w:spacing w:after="0" w:line="240" w:lineRule="auto"/>
        <w:ind w:firstLine="709"/>
        <w:jc w:val="both"/>
      </w:pPr>
      <w:r w:rsidRPr="00C54714">
        <w:rPr>
          <w:rFonts w:ascii="Arial" w:hAnsi="Arial"/>
          <w:sz w:val="26"/>
          <w:szCs w:val="26"/>
          <w:highlight w:val="white"/>
        </w:rPr>
        <w:t xml:space="preserve">4. </w:t>
      </w:r>
      <w:r w:rsidRPr="00C54714">
        <w:rPr>
          <w:rStyle w:val="10"/>
          <w:rFonts w:ascii="Arial" w:hAnsi="Arial" w:cs="Arial"/>
          <w:sz w:val="26"/>
          <w:szCs w:val="26"/>
        </w:rPr>
        <w:t xml:space="preserve">Опубликовать настоящее постановление в газете «Боровские вести» и </w:t>
      </w:r>
      <w:proofErr w:type="gramStart"/>
      <w:r w:rsidRPr="00C54714">
        <w:rPr>
          <w:rStyle w:val="10"/>
          <w:rFonts w:ascii="Arial" w:hAnsi="Arial" w:cs="Arial"/>
          <w:sz w:val="26"/>
          <w:szCs w:val="26"/>
        </w:rPr>
        <w:t>разместить его</w:t>
      </w:r>
      <w:proofErr w:type="gramEnd"/>
      <w:r w:rsidRPr="00C54714">
        <w:rPr>
          <w:rStyle w:val="10"/>
          <w:rFonts w:ascii="Arial" w:hAnsi="Arial" w:cs="Arial"/>
          <w:sz w:val="26"/>
          <w:szCs w:val="26"/>
        </w:rPr>
        <w:t xml:space="preserve"> на официальном сайте администрации муниципального образования.</w:t>
      </w:r>
    </w:p>
    <w:p w:rsidR="001F3D34" w:rsidRPr="00C54714" w:rsidRDefault="001F3D34" w:rsidP="00BB53FF">
      <w:pPr>
        <w:pStyle w:val="a1"/>
        <w:spacing w:after="0" w:line="240" w:lineRule="auto"/>
        <w:ind w:firstLine="709"/>
        <w:jc w:val="both"/>
      </w:pPr>
      <w:r w:rsidRPr="00C54714">
        <w:rPr>
          <w:rStyle w:val="10"/>
          <w:rFonts w:ascii="Arial" w:hAnsi="Arial"/>
        </w:rPr>
        <w:t>5</w:t>
      </w:r>
      <w:r w:rsidRPr="00C54714">
        <w:rPr>
          <w:rStyle w:val="10"/>
          <w:rFonts w:ascii="Arial" w:hAnsi="Arial" w:cs="Arial"/>
          <w:sz w:val="26"/>
          <w:szCs w:val="26"/>
        </w:rPr>
        <w:t xml:space="preserve">. </w:t>
      </w:r>
      <w:proofErr w:type="gramStart"/>
      <w:r w:rsidRPr="00C54714">
        <w:rPr>
          <w:rStyle w:val="10"/>
          <w:rFonts w:ascii="Arial" w:hAnsi="Arial" w:cs="Arial"/>
          <w:sz w:val="26"/>
          <w:szCs w:val="26"/>
        </w:rPr>
        <w:t>Контроль за</w:t>
      </w:r>
      <w:proofErr w:type="gramEnd"/>
      <w:r w:rsidRPr="00C54714">
        <w:rPr>
          <w:rStyle w:val="10"/>
          <w:rFonts w:ascii="Arial" w:hAnsi="Arial" w:cs="Arial"/>
          <w:sz w:val="26"/>
          <w:szCs w:val="26"/>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1F3D34" w:rsidRDefault="001F3D34" w:rsidP="00BB53FF">
      <w:pPr>
        <w:pStyle w:val="a1"/>
        <w:spacing w:after="0" w:line="240" w:lineRule="auto"/>
        <w:ind w:firstLine="709"/>
        <w:jc w:val="both"/>
        <w:rPr>
          <w:rFonts w:ascii="Arial" w:hAnsi="Arial"/>
          <w:sz w:val="26"/>
          <w:szCs w:val="26"/>
        </w:rPr>
      </w:pPr>
    </w:p>
    <w:p w:rsidR="00924AEC" w:rsidRPr="00C54714" w:rsidRDefault="00924AEC" w:rsidP="00BB53FF">
      <w:pPr>
        <w:pStyle w:val="a1"/>
        <w:spacing w:after="0" w:line="240" w:lineRule="auto"/>
        <w:ind w:firstLine="709"/>
        <w:jc w:val="both"/>
        <w:rPr>
          <w:rFonts w:ascii="Arial" w:hAnsi="Arial"/>
          <w:sz w:val="26"/>
          <w:szCs w:val="26"/>
        </w:rPr>
      </w:pPr>
    </w:p>
    <w:p w:rsidR="001F3D34" w:rsidRPr="00C54714" w:rsidRDefault="001F3D34" w:rsidP="00A42735">
      <w:pPr>
        <w:pStyle w:val="a1"/>
        <w:spacing w:after="0" w:line="240" w:lineRule="auto"/>
        <w:jc w:val="both"/>
      </w:pPr>
      <w:r w:rsidRPr="00C54714">
        <w:rPr>
          <w:rFonts w:ascii="Arial" w:hAnsi="Arial"/>
          <w:sz w:val="26"/>
          <w:szCs w:val="26"/>
        </w:rPr>
        <w:t>Глава муниципального образования                                                  С.В. Сычева</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rPr>
          <w:rFonts w:ascii="Arial" w:hAnsi="Arial"/>
          <w:sz w:val="26"/>
          <w:szCs w:val="26"/>
        </w:rPr>
      </w:pPr>
    </w:p>
    <w:p w:rsidR="001F3D34" w:rsidRPr="00C54714" w:rsidRDefault="001F3D34" w:rsidP="00BB53FF">
      <w:pPr>
        <w:pStyle w:val="a1"/>
        <w:spacing w:after="0" w:line="240" w:lineRule="auto"/>
        <w:ind w:firstLine="709"/>
        <w:jc w:val="right"/>
      </w:pPr>
      <w:r w:rsidRPr="00C54714">
        <w:rPr>
          <w:rFonts w:ascii="Arial" w:hAnsi="Arial"/>
          <w:sz w:val="26"/>
          <w:szCs w:val="26"/>
        </w:rPr>
        <w:lastRenderedPageBreak/>
        <w:t>Приложение</w:t>
      </w:r>
    </w:p>
    <w:p w:rsidR="0024167F" w:rsidRPr="00C54714" w:rsidRDefault="001F3D34" w:rsidP="00BB53FF">
      <w:pPr>
        <w:pStyle w:val="a1"/>
        <w:spacing w:after="0" w:line="240" w:lineRule="auto"/>
        <w:ind w:firstLine="709"/>
        <w:jc w:val="right"/>
        <w:rPr>
          <w:rFonts w:ascii="Arial" w:hAnsi="Arial"/>
          <w:sz w:val="26"/>
          <w:szCs w:val="26"/>
        </w:rPr>
      </w:pPr>
      <w:r w:rsidRPr="00C54714">
        <w:rPr>
          <w:rFonts w:ascii="Arial" w:hAnsi="Arial"/>
          <w:sz w:val="26"/>
          <w:szCs w:val="26"/>
        </w:rPr>
        <w:t xml:space="preserve">к </w:t>
      </w:r>
      <w:r w:rsidR="0024167F" w:rsidRPr="00C54714">
        <w:rPr>
          <w:rFonts w:ascii="Arial" w:hAnsi="Arial"/>
          <w:sz w:val="26"/>
          <w:szCs w:val="26"/>
        </w:rPr>
        <w:t xml:space="preserve">постановлению </w:t>
      </w:r>
    </w:p>
    <w:p w:rsidR="0024167F" w:rsidRPr="00C54714" w:rsidRDefault="0024167F" w:rsidP="00BB53FF">
      <w:pPr>
        <w:pStyle w:val="a1"/>
        <w:spacing w:after="0" w:line="240" w:lineRule="auto"/>
        <w:ind w:firstLine="709"/>
        <w:jc w:val="right"/>
        <w:rPr>
          <w:rFonts w:ascii="Arial" w:hAnsi="Arial"/>
          <w:sz w:val="26"/>
          <w:szCs w:val="26"/>
        </w:rPr>
      </w:pPr>
      <w:r w:rsidRPr="00C54714">
        <w:rPr>
          <w:rFonts w:ascii="Arial" w:hAnsi="Arial"/>
          <w:sz w:val="26"/>
          <w:szCs w:val="26"/>
        </w:rPr>
        <w:t xml:space="preserve">администрации </w:t>
      </w:r>
      <w:proofErr w:type="gramStart"/>
      <w:r w:rsidRPr="00C54714">
        <w:rPr>
          <w:rFonts w:ascii="Arial" w:hAnsi="Arial"/>
          <w:sz w:val="26"/>
          <w:szCs w:val="26"/>
        </w:rPr>
        <w:t>муниципального</w:t>
      </w:r>
      <w:proofErr w:type="gramEnd"/>
      <w:r w:rsidRPr="00C54714">
        <w:rPr>
          <w:rFonts w:ascii="Arial" w:hAnsi="Arial"/>
          <w:sz w:val="26"/>
          <w:szCs w:val="26"/>
        </w:rPr>
        <w:t xml:space="preserve"> </w:t>
      </w:r>
    </w:p>
    <w:p w:rsidR="0024167F" w:rsidRPr="00C54714" w:rsidRDefault="0024167F" w:rsidP="00BB53FF">
      <w:pPr>
        <w:pStyle w:val="a1"/>
        <w:spacing w:after="0" w:line="240" w:lineRule="auto"/>
        <w:ind w:firstLine="709"/>
        <w:jc w:val="right"/>
        <w:rPr>
          <w:rFonts w:ascii="Arial" w:hAnsi="Arial"/>
          <w:sz w:val="26"/>
          <w:szCs w:val="26"/>
        </w:rPr>
      </w:pPr>
      <w:r w:rsidRPr="00C54714">
        <w:rPr>
          <w:rFonts w:ascii="Arial" w:hAnsi="Arial"/>
          <w:sz w:val="26"/>
          <w:szCs w:val="26"/>
        </w:rPr>
        <w:t xml:space="preserve">образования поселок Боровский </w:t>
      </w:r>
    </w:p>
    <w:p w:rsidR="001F3D34" w:rsidRPr="00C54714" w:rsidRDefault="0024167F" w:rsidP="00BB53FF">
      <w:pPr>
        <w:pStyle w:val="a1"/>
        <w:spacing w:after="0" w:line="240" w:lineRule="auto"/>
        <w:ind w:firstLine="709"/>
        <w:jc w:val="right"/>
      </w:pPr>
      <w:r w:rsidRPr="00C54714">
        <w:rPr>
          <w:rFonts w:ascii="Arial" w:hAnsi="Arial"/>
          <w:sz w:val="26"/>
          <w:szCs w:val="26"/>
        </w:rPr>
        <w:t xml:space="preserve">от </w:t>
      </w:r>
      <w:r w:rsidR="00BB2289">
        <w:rPr>
          <w:rFonts w:ascii="Arial" w:hAnsi="Arial"/>
          <w:sz w:val="26"/>
          <w:szCs w:val="26"/>
        </w:rPr>
        <w:t>20.02.2020</w:t>
      </w:r>
      <w:r w:rsidRPr="00C54714">
        <w:rPr>
          <w:rFonts w:ascii="Arial" w:hAnsi="Arial"/>
          <w:sz w:val="26"/>
          <w:szCs w:val="26"/>
        </w:rPr>
        <w:t xml:space="preserve"> № </w:t>
      </w:r>
      <w:r w:rsidR="00BB2289">
        <w:rPr>
          <w:rFonts w:ascii="Arial" w:hAnsi="Arial"/>
          <w:sz w:val="26"/>
          <w:szCs w:val="26"/>
        </w:rPr>
        <w:t>14</w:t>
      </w:r>
    </w:p>
    <w:p w:rsidR="001F3D34" w:rsidRPr="00C54714" w:rsidRDefault="001F3D34" w:rsidP="00BB53FF">
      <w:pPr>
        <w:pStyle w:val="20"/>
        <w:widowControl w:val="0"/>
        <w:autoSpaceDE w:val="0"/>
        <w:jc w:val="center"/>
        <w:rPr>
          <w:rFonts w:ascii="Arial" w:hAnsi="Arial" w:cs="Arial"/>
          <w:b/>
          <w:bCs/>
          <w:szCs w:val="26"/>
        </w:rPr>
      </w:pPr>
    </w:p>
    <w:p w:rsidR="001F3D34" w:rsidRPr="00C54714" w:rsidRDefault="001F3D34" w:rsidP="00BB53FF">
      <w:pPr>
        <w:pStyle w:val="20"/>
        <w:widowControl w:val="0"/>
        <w:autoSpaceDE w:val="0"/>
        <w:jc w:val="center"/>
      </w:pPr>
      <w:r w:rsidRPr="00C54714">
        <w:rPr>
          <w:rFonts w:ascii="Arial" w:hAnsi="Arial" w:cs="Arial"/>
          <w:b/>
          <w:bCs/>
          <w:szCs w:val="26"/>
        </w:rPr>
        <w:t>Административный регламент</w:t>
      </w:r>
    </w:p>
    <w:p w:rsidR="001F3D34" w:rsidRPr="00C54714" w:rsidRDefault="001F3D34" w:rsidP="00BB53FF">
      <w:pPr>
        <w:pStyle w:val="20"/>
        <w:autoSpaceDE w:val="0"/>
        <w:jc w:val="center"/>
      </w:pPr>
      <w:r w:rsidRPr="00C54714">
        <w:rPr>
          <w:rFonts w:ascii="Arial" w:hAnsi="Arial" w:cs="Arial"/>
          <w:b/>
          <w:bCs/>
          <w:szCs w:val="26"/>
          <w:highlight w:val="white"/>
        </w:rPr>
        <w:t xml:space="preserve">предоставления муниципальной услуги: </w:t>
      </w:r>
      <w:r w:rsidRPr="00C54714">
        <w:rPr>
          <w:rStyle w:val="10"/>
          <w:rFonts w:ascii="Arial" w:hAnsi="Arial" w:cs="Arial"/>
          <w:b/>
          <w:iCs/>
          <w:szCs w:val="26"/>
          <w:highlight w:val="white"/>
        </w:rPr>
        <w:t>«</w:t>
      </w:r>
      <w:r w:rsidRPr="00C54714">
        <w:rPr>
          <w:rStyle w:val="10"/>
          <w:rFonts w:ascii="Arial" w:hAnsi="Arial" w:cs="Arial"/>
          <w:b/>
          <w:bCs/>
          <w:szCs w:val="26"/>
          <w:highlight w:val="white"/>
        </w:rPr>
        <w:t>Выдача специального разрешения на движение по автомобильным дорогам мес</w:t>
      </w:r>
      <w:bookmarkStart w:id="0" w:name="_GoBack"/>
      <w:bookmarkEnd w:id="0"/>
      <w:r w:rsidRPr="00C54714">
        <w:rPr>
          <w:rStyle w:val="10"/>
          <w:rFonts w:ascii="Arial" w:hAnsi="Arial" w:cs="Arial"/>
          <w:b/>
          <w:bCs/>
          <w:szCs w:val="26"/>
          <w:highlight w:val="white"/>
        </w:rPr>
        <w:t>тного значения тяжеловесного и (или) крупногабаритного транспортного средства</w:t>
      </w:r>
      <w:r w:rsidRPr="00C54714">
        <w:rPr>
          <w:rStyle w:val="10"/>
          <w:rFonts w:ascii="Arial" w:hAnsi="Arial" w:cs="Arial"/>
          <w:b/>
          <w:iCs/>
          <w:szCs w:val="26"/>
          <w:highlight w:val="white"/>
        </w:rPr>
        <w:t>»</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w:t>
      </w:r>
      <w:r w:rsidRPr="00C54714">
        <w:rPr>
          <w:rFonts w:ascii="Arial" w:hAnsi="Arial"/>
          <w:b/>
          <w:sz w:val="26"/>
          <w:szCs w:val="26"/>
        </w:rPr>
        <w:t>. ОБЩИЕ ПОЛОЖЕНИЯ</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1.1. Предмет регулирования административного регламента</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20"/>
        <w:autoSpaceDE w:val="0"/>
      </w:pPr>
      <w:r w:rsidRPr="00C54714">
        <w:rPr>
          <w:rStyle w:val="10"/>
          <w:rFonts w:ascii="Arial" w:hAnsi="Arial" w:cs="Arial"/>
          <w:szCs w:val="26"/>
        </w:rPr>
        <w:t xml:space="preserve">1.1.1. </w:t>
      </w:r>
      <w:proofErr w:type="gramStart"/>
      <w:r w:rsidRPr="00C54714">
        <w:rPr>
          <w:rStyle w:val="10"/>
          <w:rFonts w:ascii="Arial" w:hAnsi="Arial" w:cs="Arial"/>
          <w:szCs w:val="26"/>
        </w:rPr>
        <w:t xml:space="preserve">Настоящий административный регламент (далее - Регламент) устанавливает порядок и стандарт предоставления муниципальной услуги по выдаче специального разрешения на движение по автомобильным дорогам местного значения </w:t>
      </w:r>
      <w:r w:rsidRPr="00C54714">
        <w:rPr>
          <w:rStyle w:val="10"/>
          <w:rFonts w:ascii="Arial" w:hAnsi="Arial" w:cs="Arial"/>
          <w:iCs/>
          <w:szCs w:val="26"/>
        </w:rPr>
        <w:t xml:space="preserve">тяжеловесного и (или) крупногабаритного транспортного средства </w:t>
      </w:r>
      <w:r w:rsidRPr="00C54714">
        <w:rPr>
          <w:rStyle w:val="10"/>
          <w:rFonts w:ascii="Arial" w:hAnsi="Arial" w:cs="Arial"/>
          <w:szCs w:val="26"/>
        </w:rPr>
        <w:t xml:space="preserve">(далее - муниципальная услуга), </w:t>
      </w:r>
      <w:r w:rsidRPr="00C54714">
        <w:rPr>
          <w:rFonts w:ascii="Arial" w:hAnsi="Arial"/>
          <w:szCs w:val="26"/>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w:t>
      </w:r>
      <w:proofErr w:type="gramEnd"/>
      <w:r w:rsidRPr="00C54714">
        <w:rPr>
          <w:rFonts w:ascii="Arial" w:hAnsi="Arial"/>
          <w:szCs w:val="26"/>
        </w:rPr>
        <w:t xml:space="preserve"> образования поселок Боровский. </w:t>
      </w:r>
    </w:p>
    <w:p w:rsidR="001F3D34" w:rsidRPr="00C54714" w:rsidRDefault="001F3D34" w:rsidP="00BB53FF">
      <w:pPr>
        <w:pStyle w:val="20"/>
        <w:autoSpaceDE w:val="0"/>
        <w:rPr>
          <w:rFonts w:ascii="Arial" w:hAnsi="Arial" w:cs="Arial"/>
          <w:sz w:val="24"/>
          <w:highlight w:val="blue"/>
        </w:rPr>
      </w:pPr>
    </w:p>
    <w:p w:rsidR="001F3D34" w:rsidRPr="00C54714" w:rsidRDefault="001F3D34" w:rsidP="00BB53FF">
      <w:pPr>
        <w:pStyle w:val="a1"/>
        <w:tabs>
          <w:tab w:val="left" w:pos="115"/>
        </w:tabs>
        <w:spacing w:after="0" w:line="240" w:lineRule="auto"/>
        <w:ind w:firstLine="709"/>
        <w:jc w:val="center"/>
      </w:pPr>
      <w:r w:rsidRPr="00C54714">
        <w:rPr>
          <w:rFonts w:ascii="Arial" w:hAnsi="Arial"/>
          <w:b/>
          <w:sz w:val="26"/>
          <w:szCs w:val="26"/>
        </w:rPr>
        <w:t>1.2. Круг заявителей</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1.2.1. Муниципальная услуга предоставляется владельцам транспортных средств (далее — заявитель).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1F3D34" w:rsidRPr="00C54714" w:rsidRDefault="001F3D34" w:rsidP="00BB53FF">
      <w:pPr>
        <w:pStyle w:val="a1"/>
        <w:spacing w:after="0" w:line="240" w:lineRule="auto"/>
        <w:ind w:firstLine="709"/>
        <w:jc w:val="center"/>
      </w:pPr>
      <w:r w:rsidRPr="00C54714">
        <w:rPr>
          <w:rFonts w:ascii="Arial" w:hAnsi="Arial"/>
          <w:b/>
          <w:bCs/>
          <w:sz w:val="26"/>
          <w:szCs w:val="26"/>
        </w:rPr>
        <w:t>1.3. Справочная информация</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 xml:space="preserve">Сведения о месте нахождения и графике работы администрации, </w:t>
      </w:r>
      <w:r w:rsidRPr="00C54714">
        <w:rPr>
          <w:rFonts w:ascii="Arial" w:hAnsi="Arial" w:cs="Arial"/>
          <w:sz w:val="26"/>
          <w:szCs w:val="26"/>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администрации муниципального образования поселок Боровский, в</w:t>
      </w:r>
      <w:r w:rsidRPr="00C54714">
        <w:rPr>
          <w:rFonts w:ascii="Arial" w:hAnsi="Arial"/>
          <w:sz w:val="26"/>
          <w:szCs w:val="26"/>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w:t>
      </w:r>
      <w:proofErr w:type="gramEnd"/>
      <w:r w:rsidRPr="00C54714">
        <w:rPr>
          <w:rFonts w:ascii="Arial" w:hAnsi="Arial"/>
          <w:sz w:val="26"/>
          <w:szCs w:val="26"/>
        </w:rPr>
        <w:t xml:space="preserve"> формирования и ведения электронных </w:t>
      </w:r>
      <w:r w:rsidRPr="00C54714">
        <w:rPr>
          <w:rFonts w:ascii="Arial" w:hAnsi="Arial"/>
          <w:sz w:val="26"/>
          <w:szCs w:val="26"/>
        </w:rPr>
        <w:lastRenderedPageBreak/>
        <w:t>региональных реестров государственных и муниципальных услуг (функций) Тюменской области».</w:t>
      </w:r>
    </w:p>
    <w:p w:rsidR="001F3D34" w:rsidRPr="00C54714" w:rsidRDefault="001F3D34" w:rsidP="00BB53FF">
      <w:pPr>
        <w:ind w:firstLine="709"/>
        <w:jc w:val="both"/>
      </w:pPr>
      <w:r w:rsidRPr="00C54714">
        <w:rPr>
          <w:rFonts w:ascii="Arial" w:hAnsi="Arial" w:cs="Arial"/>
          <w:sz w:val="26"/>
          <w:szCs w:val="26"/>
          <w:lang w:eastAsia="ru-RU"/>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F3D34" w:rsidRPr="00C54714" w:rsidRDefault="001F3D34" w:rsidP="00BB53FF">
      <w:pPr>
        <w:ind w:firstLine="709"/>
        <w:jc w:val="both"/>
      </w:pPr>
      <w:r w:rsidRPr="00C54714">
        <w:rPr>
          <w:rFonts w:ascii="Arial" w:hAnsi="Arial"/>
          <w:sz w:val="26"/>
          <w:szCs w:val="26"/>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II</w:t>
      </w:r>
      <w:r w:rsidRPr="00C54714">
        <w:rPr>
          <w:rFonts w:ascii="Arial" w:hAnsi="Arial"/>
          <w:b/>
          <w:sz w:val="26"/>
          <w:szCs w:val="26"/>
        </w:rPr>
        <w:t>. СТАНДАРТ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 Наименование муниципальной услуги</w:t>
      </w:r>
    </w:p>
    <w:p w:rsidR="001F3D34" w:rsidRPr="00C54714" w:rsidRDefault="001F3D34" w:rsidP="00BB53FF">
      <w:pPr>
        <w:pStyle w:val="a1"/>
        <w:spacing w:after="0" w:line="240" w:lineRule="auto"/>
        <w:ind w:firstLine="709"/>
        <w:jc w:val="both"/>
        <w:rPr>
          <w:rFonts w:ascii="Arial" w:hAnsi="Arial"/>
        </w:rPr>
      </w:pPr>
    </w:p>
    <w:p w:rsidR="001F3D34" w:rsidRPr="00C54714" w:rsidRDefault="001F3D34" w:rsidP="00BB53FF">
      <w:pPr>
        <w:pStyle w:val="20"/>
        <w:autoSpaceDE w:val="0"/>
      </w:pPr>
      <w:r w:rsidRPr="00C54714">
        <w:rPr>
          <w:rStyle w:val="10"/>
          <w:rFonts w:ascii="Arial" w:hAnsi="Arial" w:cs="Arial"/>
          <w:szCs w:val="26"/>
          <w:highlight w:val="white"/>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2.2. Наименование органа, предоставляющего муниципальную услугу</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Предоставление муниципальной услуги осуществляется администрацией муниципального образования поселок Боровский (далее - Администрация).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Предоставление муниципальной услуги осуществляется Администрацией. </w:t>
      </w:r>
      <w:r w:rsidRPr="00C54714">
        <w:rPr>
          <w:rFonts w:ascii="Arial" w:hAnsi="Arial" w:cs="Arial"/>
          <w:sz w:val="26"/>
          <w:szCs w:val="26"/>
        </w:rPr>
        <w:t xml:space="preserve">Ответственным в Администрации, непосредственно предоставляющим услугу, является </w:t>
      </w:r>
      <w:r w:rsidR="00A42735">
        <w:rPr>
          <w:rFonts w:ascii="Arial" w:hAnsi="Arial" w:cs="Arial"/>
          <w:sz w:val="26"/>
          <w:szCs w:val="26"/>
        </w:rPr>
        <w:t>заведующий сектором по благоустройству и землеустройству, ГО и ЧС</w:t>
      </w:r>
      <w:r w:rsidRPr="00C54714">
        <w:rPr>
          <w:rFonts w:ascii="Arial" w:hAnsi="Arial" w:cs="Arial"/>
          <w:sz w:val="26"/>
          <w:szCs w:val="26"/>
        </w:rPr>
        <w:t xml:space="preserve"> (далее –</w:t>
      </w:r>
      <w:r w:rsidR="00A42735">
        <w:rPr>
          <w:rFonts w:ascii="Arial" w:hAnsi="Arial" w:cs="Arial"/>
          <w:sz w:val="26"/>
          <w:szCs w:val="26"/>
        </w:rPr>
        <w:t xml:space="preserve"> Заведующий сектором</w:t>
      </w:r>
      <w:r w:rsidRPr="00C54714">
        <w:rPr>
          <w:rFonts w:ascii="Arial" w:hAnsi="Arial" w:cs="Arial"/>
          <w:sz w:val="26"/>
          <w:szCs w:val="26"/>
        </w:rPr>
        <w:t>).</w:t>
      </w:r>
    </w:p>
    <w:p w:rsidR="001F3D34" w:rsidRPr="00C54714" w:rsidRDefault="001F3D34" w:rsidP="00BB53FF">
      <w:pPr>
        <w:pStyle w:val="20"/>
        <w:autoSpaceDE w:val="0"/>
      </w:pPr>
      <w:r w:rsidRPr="00C54714">
        <w:rPr>
          <w:rFonts w:ascii="Arial" w:hAnsi="Arial" w:cs="Arial"/>
          <w:szCs w:val="26"/>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 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2.3. Описание результата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2.3.1. Результатом предоставления муниципальной услуги является: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2.3.1.1. </w:t>
      </w:r>
      <w:r w:rsidRPr="00C54714">
        <w:rPr>
          <w:rStyle w:val="10"/>
          <w:rFonts w:ascii="Arial" w:hAnsi="Arial" w:cs="Arial"/>
          <w:sz w:val="26"/>
          <w:szCs w:val="26"/>
          <w:lang w:eastAsia="ru-RU"/>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выдача специального разрешения).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2.3.1.2. </w:t>
      </w:r>
      <w:r w:rsidRPr="00C54714">
        <w:rPr>
          <w:rStyle w:val="10"/>
          <w:rFonts w:ascii="Arial" w:hAnsi="Arial" w:cs="Arial"/>
          <w:sz w:val="26"/>
          <w:szCs w:val="26"/>
          <w:lang w:eastAsia="ru-RU"/>
        </w:rPr>
        <w:t>Отказ</w:t>
      </w:r>
      <w:r w:rsidRPr="00C54714">
        <w:rPr>
          <w:rStyle w:val="10"/>
          <w:rFonts w:ascii="Arial" w:hAnsi="Arial" w:cs="Arial"/>
          <w:b/>
          <w:bCs/>
          <w:sz w:val="26"/>
          <w:szCs w:val="26"/>
          <w:lang w:eastAsia="ru-RU"/>
        </w:rPr>
        <w:t xml:space="preserve"> </w:t>
      </w:r>
      <w:r w:rsidRPr="00C54714">
        <w:rPr>
          <w:rStyle w:val="10"/>
          <w:rFonts w:ascii="Arial" w:hAnsi="Arial" w:cs="Arial"/>
          <w:sz w:val="26"/>
          <w:szCs w:val="26"/>
          <w:lang w:eastAsia="ru-RU"/>
        </w:rPr>
        <w:t>в выдаче специального разрешения.</w:t>
      </w:r>
    </w:p>
    <w:p w:rsidR="001F3D34" w:rsidRPr="00C54714" w:rsidRDefault="001F3D34" w:rsidP="00BB53FF">
      <w:pPr>
        <w:pStyle w:val="a1"/>
        <w:spacing w:after="0" w:line="240" w:lineRule="auto"/>
        <w:ind w:firstLine="709"/>
        <w:jc w:val="both"/>
        <w:rPr>
          <w:rFonts w:ascii="Arial" w:hAnsi="Arial"/>
          <w:b/>
          <w:bCs/>
          <w:i/>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2.4. Срок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ind w:firstLine="709"/>
        <w:jc w:val="both"/>
      </w:pPr>
      <w:r w:rsidRPr="00C54714">
        <w:rPr>
          <w:rFonts w:ascii="Arial" w:hAnsi="Arial"/>
          <w:sz w:val="26"/>
          <w:szCs w:val="26"/>
        </w:rPr>
        <w:t xml:space="preserve">2.4.1. </w:t>
      </w:r>
      <w:r w:rsidRPr="00C54714">
        <w:rPr>
          <w:rFonts w:ascii="Arial" w:hAnsi="Arial" w:cs="Arial"/>
          <w:sz w:val="26"/>
          <w:szCs w:val="26"/>
        </w:rPr>
        <w:t>Срок предоставления муниципальной услуги составляет:</w:t>
      </w:r>
    </w:p>
    <w:p w:rsidR="001F3D34" w:rsidRPr="00C54714" w:rsidRDefault="001F3D34" w:rsidP="00BB53FF">
      <w:pPr>
        <w:ind w:firstLine="709"/>
        <w:jc w:val="both"/>
      </w:pPr>
      <w:r w:rsidRPr="00C54714">
        <w:rPr>
          <w:rStyle w:val="10"/>
          <w:rFonts w:ascii="Arial" w:hAnsi="Arial" w:cs="Arial"/>
          <w:sz w:val="26"/>
          <w:szCs w:val="26"/>
        </w:rPr>
        <w:t>2.4.1.1. В случае</w:t>
      </w:r>
      <w:proofErr w:type="gramStart"/>
      <w:r w:rsidRPr="00C54714">
        <w:rPr>
          <w:rStyle w:val="10"/>
          <w:rFonts w:ascii="Arial" w:hAnsi="Arial" w:cs="Arial"/>
          <w:sz w:val="26"/>
          <w:szCs w:val="26"/>
        </w:rPr>
        <w:t>,</w:t>
      </w:r>
      <w:proofErr w:type="gramEnd"/>
      <w:r w:rsidRPr="00C54714">
        <w:rPr>
          <w:rStyle w:val="10"/>
          <w:rFonts w:ascii="Arial" w:hAnsi="Arial" w:cs="Arial"/>
          <w:sz w:val="26"/>
          <w:szCs w:val="26"/>
        </w:rPr>
        <w:t xml:space="preserve">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1F3D34" w:rsidRPr="00C54714" w:rsidRDefault="001F3D34" w:rsidP="00BB53FF">
      <w:pPr>
        <w:ind w:firstLine="709"/>
        <w:jc w:val="both"/>
      </w:pPr>
      <w:r w:rsidRPr="00C54714">
        <w:rPr>
          <w:rStyle w:val="10"/>
          <w:rFonts w:ascii="Arial" w:hAnsi="Arial" w:cs="Arial"/>
          <w:sz w:val="26"/>
          <w:szCs w:val="26"/>
        </w:rPr>
        <w:t xml:space="preserve">2.4.1.2. </w:t>
      </w:r>
      <w:r w:rsidRPr="00C54714">
        <w:rPr>
          <w:rFonts w:ascii="Arial" w:hAnsi="Arial"/>
          <w:sz w:val="26"/>
          <w:szCs w:val="26"/>
        </w:rPr>
        <w:t>В случае если для осуществления движения тяжеловесных и (или) крупногабаритных транспортных сре</w:t>
      </w:r>
      <w:proofErr w:type="gramStart"/>
      <w:r w:rsidRPr="00C54714">
        <w:rPr>
          <w:rFonts w:ascii="Arial" w:hAnsi="Arial"/>
          <w:sz w:val="26"/>
          <w:szCs w:val="26"/>
        </w:rPr>
        <w:t>дств тр</w:t>
      </w:r>
      <w:proofErr w:type="gramEnd"/>
      <w:r w:rsidRPr="00C54714">
        <w:rPr>
          <w:rFonts w:ascii="Arial" w:hAnsi="Arial"/>
          <w:sz w:val="26"/>
          <w:szCs w:val="26"/>
        </w:rPr>
        <w:t xml:space="preserve">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1F3D34" w:rsidRPr="00C54714" w:rsidRDefault="001F3D34" w:rsidP="00BB53FF">
      <w:pPr>
        <w:ind w:firstLine="709"/>
        <w:jc w:val="both"/>
      </w:pPr>
      <w:r w:rsidRPr="00C54714">
        <w:rPr>
          <w:rStyle w:val="10"/>
          <w:rFonts w:ascii="Arial" w:hAnsi="Arial" w:cs="Arial"/>
          <w:sz w:val="26"/>
          <w:szCs w:val="26"/>
        </w:rPr>
        <w:t xml:space="preserve">2.4.1.3.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1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
    <w:p w:rsidR="001F3D34" w:rsidRPr="00C54714" w:rsidRDefault="001F3D34" w:rsidP="00BB53FF">
      <w:pPr>
        <w:ind w:firstLine="709"/>
        <w:jc w:val="both"/>
      </w:pPr>
      <w:r w:rsidRPr="00C54714">
        <w:rPr>
          <w:rStyle w:val="10"/>
          <w:rFonts w:ascii="Arial" w:hAnsi="Arial" w:cs="Arial"/>
          <w:sz w:val="26"/>
          <w:szCs w:val="26"/>
        </w:rPr>
        <w:t xml:space="preserve">2.4.1.4. </w:t>
      </w:r>
      <w:proofErr w:type="gramStart"/>
      <w:r w:rsidRPr="00C54714">
        <w:rPr>
          <w:rFonts w:ascii="Arial" w:hAnsi="Arial"/>
          <w:sz w:val="26"/>
          <w:szCs w:val="26"/>
        </w:rPr>
        <w:t xml:space="preserve">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1 рабочего дня со дня подтверждения заявителем внесения платы в счет возмещения вреда, причиняемого данным тяжеловесным транспортным средством. </w:t>
      </w:r>
      <w:proofErr w:type="gramEnd"/>
    </w:p>
    <w:p w:rsidR="001F3D34" w:rsidRPr="00C54714" w:rsidRDefault="001F3D34" w:rsidP="00BB53FF">
      <w:pPr>
        <w:autoSpaceDE w:val="0"/>
        <w:ind w:firstLine="709"/>
        <w:jc w:val="both"/>
      </w:pPr>
      <w:r w:rsidRPr="00C54714">
        <w:rPr>
          <w:rStyle w:val="10"/>
          <w:rFonts w:ascii="Arial" w:hAnsi="Arial" w:cs="Arial"/>
          <w:sz w:val="26"/>
          <w:szCs w:val="26"/>
        </w:rPr>
        <w:t xml:space="preserve">2.4.1.5. </w:t>
      </w:r>
      <w:proofErr w:type="gramStart"/>
      <w:r w:rsidRPr="00C54714">
        <w:rPr>
          <w:rFonts w:ascii="Arial" w:hAnsi="Arial"/>
          <w:sz w:val="26"/>
          <w:szCs w:val="26"/>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C54714">
        <w:rPr>
          <w:rFonts w:ascii="Arial" w:hAnsi="Arial"/>
          <w:sz w:val="26"/>
          <w:szCs w:val="26"/>
        </w:rPr>
        <w:t xml:space="preserve"> По такому заявлению специальное разрешение выдается в течение 4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 </w:t>
      </w:r>
    </w:p>
    <w:p w:rsidR="001F3D34" w:rsidRPr="00C54714" w:rsidRDefault="001F3D34" w:rsidP="00BB53FF">
      <w:pPr>
        <w:autoSpaceDE w:val="0"/>
        <w:ind w:firstLine="709"/>
        <w:jc w:val="both"/>
      </w:pPr>
      <w:r w:rsidRPr="00C54714">
        <w:rPr>
          <w:rStyle w:val="10"/>
          <w:rFonts w:ascii="Arial" w:hAnsi="Arial" w:cs="Arial"/>
          <w:sz w:val="26"/>
          <w:szCs w:val="26"/>
        </w:rPr>
        <w:t>2.4.1.6.</w:t>
      </w:r>
      <w:r w:rsidRPr="00C54714">
        <w:rPr>
          <w:rStyle w:val="10"/>
          <w:rFonts w:ascii="Arial" w:hAnsi="Arial" w:cs="Arial"/>
          <w:b/>
          <w:bCs/>
          <w:sz w:val="26"/>
          <w:szCs w:val="26"/>
        </w:rPr>
        <w:t xml:space="preserve"> </w:t>
      </w:r>
      <w:proofErr w:type="gramStart"/>
      <w:r w:rsidRPr="00C54714">
        <w:rPr>
          <w:rStyle w:val="10"/>
          <w:rFonts w:ascii="Arial" w:hAnsi="Arial" w:cs="Arial"/>
          <w:bCs/>
          <w:sz w:val="26"/>
          <w:szCs w:val="26"/>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1 рабочего</w:t>
      </w:r>
      <w:proofErr w:type="gramEnd"/>
      <w:r w:rsidRPr="00C54714">
        <w:rPr>
          <w:rStyle w:val="10"/>
          <w:rFonts w:ascii="Arial" w:hAnsi="Arial" w:cs="Arial"/>
          <w:bCs/>
          <w:sz w:val="26"/>
          <w:szCs w:val="26"/>
        </w:rPr>
        <w:t xml:space="preserve"> дня </w:t>
      </w:r>
      <w:proofErr w:type="gramStart"/>
      <w:r w:rsidRPr="00C54714">
        <w:rPr>
          <w:rStyle w:val="10"/>
          <w:rFonts w:ascii="Arial" w:hAnsi="Arial" w:cs="Arial"/>
          <w:bCs/>
          <w:sz w:val="26"/>
          <w:szCs w:val="26"/>
        </w:rPr>
        <w:t>с даты</w:t>
      </w:r>
      <w:proofErr w:type="gramEnd"/>
      <w:r w:rsidRPr="00C54714">
        <w:rPr>
          <w:rStyle w:val="10"/>
          <w:rFonts w:ascii="Arial" w:hAnsi="Arial" w:cs="Arial"/>
          <w:bCs/>
          <w:sz w:val="26"/>
          <w:szCs w:val="26"/>
        </w:rPr>
        <w:t xml:space="preserve"> его поступления.</w:t>
      </w:r>
    </w:p>
    <w:p w:rsidR="001F3D34" w:rsidRPr="00C54714" w:rsidRDefault="001F3D34" w:rsidP="00BB53FF">
      <w:pPr>
        <w:autoSpaceDE w:val="0"/>
        <w:ind w:firstLine="709"/>
        <w:jc w:val="both"/>
        <w:rPr>
          <w:rFonts w:ascii="Arial" w:hAnsi="Arial"/>
        </w:rPr>
      </w:pPr>
    </w:p>
    <w:p w:rsidR="001F3D34" w:rsidRPr="00C54714" w:rsidRDefault="001F3D34" w:rsidP="00BB53FF">
      <w:pPr>
        <w:pStyle w:val="a1"/>
        <w:spacing w:after="0" w:line="240" w:lineRule="auto"/>
        <w:ind w:firstLine="709"/>
        <w:jc w:val="center"/>
      </w:pPr>
      <w:r w:rsidRPr="00C54714">
        <w:rPr>
          <w:rStyle w:val="10"/>
          <w:rFonts w:ascii="Arial" w:hAnsi="Arial" w:cs="Arial"/>
          <w:b/>
          <w:bCs/>
          <w:sz w:val="26"/>
          <w:szCs w:val="26"/>
          <w:highlight w:val="white"/>
        </w:rPr>
        <w:t>2.5. Перечень нормативных правовых актов,</w:t>
      </w:r>
    </w:p>
    <w:p w:rsidR="001F3D34" w:rsidRPr="00C54714" w:rsidRDefault="001F3D34" w:rsidP="00BB53FF">
      <w:pPr>
        <w:pStyle w:val="a1"/>
        <w:spacing w:after="0" w:line="240" w:lineRule="auto"/>
        <w:ind w:firstLine="709"/>
        <w:jc w:val="center"/>
      </w:pPr>
      <w:proofErr w:type="gramStart"/>
      <w:r w:rsidRPr="00C54714">
        <w:rPr>
          <w:rStyle w:val="10"/>
          <w:rFonts w:ascii="Arial" w:hAnsi="Arial" w:cs="Arial"/>
          <w:b/>
          <w:bCs/>
          <w:sz w:val="26"/>
          <w:szCs w:val="26"/>
          <w:highlight w:val="white"/>
        </w:rPr>
        <w:t>регулирующих</w:t>
      </w:r>
      <w:proofErr w:type="gramEnd"/>
      <w:r w:rsidRPr="00C54714">
        <w:rPr>
          <w:rStyle w:val="10"/>
          <w:rFonts w:ascii="Arial" w:hAnsi="Arial" w:cs="Arial"/>
          <w:b/>
          <w:bCs/>
          <w:sz w:val="26"/>
          <w:szCs w:val="26"/>
          <w:highlight w:val="white"/>
        </w:rPr>
        <w:t xml:space="preserve"> отношения, возникающие в связи </w:t>
      </w:r>
    </w:p>
    <w:p w:rsidR="001F3D34" w:rsidRPr="00C54714" w:rsidRDefault="001F3D34" w:rsidP="00BB53FF">
      <w:pPr>
        <w:pStyle w:val="a1"/>
        <w:spacing w:after="0" w:line="240" w:lineRule="auto"/>
        <w:ind w:firstLine="709"/>
        <w:jc w:val="center"/>
      </w:pPr>
      <w:r w:rsidRPr="00C54714">
        <w:rPr>
          <w:rStyle w:val="10"/>
          <w:rFonts w:ascii="Arial" w:hAnsi="Arial" w:cs="Arial"/>
          <w:b/>
          <w:bCs/>
          <w:sz w:val="26"/>
          <w:szCs w:val="26"/>
          <w:highlight w:val="white"/>
        </w:rPr>
        <w:t>с предоставлением м</w:t>
      </w:r>
      <w:r w:rsidRPr="00C54714">
        <w:rPr>
          <w:rFonts w:ascii="Arial" w:hAnsi="Arial"/>
          <w:b/>
          <w:bCs/>
          <w:sz w:val="26"/>
          <w:szCs w:val="26"/>
          <w:highlight w:val="white"/>
        </w:rPr>
        <w:t>униципальной услуги</w:t>
      </w:r>
    </w:p>
    <w:p w:rsidR="001F3D34" w:rsidRPr="00C54714" w:rsidRDefault="001F3D34" w:rsidP="00BB53FF">
      <w:pPr>
        <w:pStyle w:val="a1"/>
        <w:spacing w:after="0" w:line="240" w:lineRule="auto"/>
        <w:ind w:firstLine="709"/>
        <w:jc w:val="both"/>
        <w:rPr>
          <w:rFonts w:ascii="Arial" w:hAnsi="Arial" w:cs="Arial"/>
          <w:sz w:val="26"/>
          <w:szCs w:val="26"/>
          <w:lang w:eastAsia="ru-RU"/>
        </w:rPr>
      </w:pPr>
    </w:p>
    <w:p w:rsidR="001F3D34" w:rsidRPr="00C54714" w:rsidRDefault="001F3D34" w:rsidP="00BB53FF">
      <w:pPr>
        <w:pStyle w:val="a1"/>
        <w:spacing w:after="0" w:line="240" w:lineRule="auto"/>
        <w:ind w:firstLine="709"/>
        <w:jc w:val="both"/>
      </w:pPr>
      <w:proofErr w:type="gramStart"/>
      <w:r w:rsidRPr="00C54714">
        <w:rPr>
          <w:rFonts w:ascii="Arial" w:hAnsi="Arial" w:cs="Arial"/>
          <w:sz w:val="26"/>
          <w:szCs w:val="26"/>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w:t>
      </w:r>
      <w:proofErr w:type="gramEnd"/>
      <w:r w:rsidRPr="00C54714">
        <w:rPr>
          <w:rFonts w:ascii="Arial" w:hAnsi="Arial" w:cs="Arial"/>
          <w:sz w:val="26"/>
          <w:szCs w:val="26"/>
          <w:lang w:eastAsia="ru-RU"/>
        </w:rPr>
        <w:t>) Тюменской области».</w:t>
      </w:r>
    </w:p>
    <w:p w:rsidR="001F3D34" w:rsidRPr="00C54714" w:rsidRDefault="001F3D34" w:rsidP="00BB53FF">
      <w:pPr>
        <w:pStyle w:val="a1"/>
        <w:spacing w:after="0" w:line="240" w:lineRule="auto"/>
        <w:ind w:firstLine="709"/>
        <w:jc w:val="both"/>
        <w:rPr>
          <w:rFonts w:ascii="Arial" w:hAnsi="Arial" w:cs="Arial"/>
          <w:sz w:val="26"/>
          <w:szCs w:val="26"/>
          <w:lang w:eastAsia="ru-RU"/>
        </w:rPr>
      </w:pPr>
    </w:p>
    <w:p w:rsidR="001F3D34" w:rsidRPr="00C54714" w:rsidRDefault="001F3D34" w:rsidP="00BB53FF">
      <w:pPr>
        <w:pStyle w:val="a1"/>
        <w:spacing w:after="0" w:line="240" w:lineRule="auto"/>
        <w:ind w:firstLine="709"/>
        <w:jc w:val="center"/>
      </w:pPr>
      <w:r w:rsidRPr="00C54714">
        <w:rPr>
          <w:rFonts w:ascii="Arial" w:hAnsi="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непосредственно в администрацию посредством почтового отправления, факсимильной связи, в электронном виде посредством интернет-сайта «Портал услуг Тюменской области» (www.uslugi.admtyumen.ru) (далее - Региональный портал) или личного обращения в МФЦ: </w:t>
      </w:r>
    </w:p>
    <w:p w:rsidR="001F3D34" w:rsidRPr="00C54714" w:rsidRDefault="001F3D34" w:rsidP="00BB53FF">
      <w:pPr>
        <w:pStyle w:val="a1"/>
        <w:spacing w:after="0" w:line="240" w:lineRule="auto"/>
        <w:ind w:firstLine="709"/>
        <w:jc w:val="both"/>
      </w:pPr>
      <w:r w:rsidRPr="00C54714">
        <w:rPr>
          <w:rFonts w:ascii="Arial" w:hAnsi="Arial"/>
          <w:sz w:val="26"/>
          <w:szCs w:val="26"/>
        </w:rPr>
        <w:t>2.6.1.1. Заявление по форме согласно приложению 1 к Регламенту - в случае направления заявления на бумажном носителе при личном обращении или почтовым отправлением; по форме, размещенной на Региональном портале, - в случае подачи заявления в форме электронного документа с использованием «Личного кабинета».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2.6.1.2. К заявлению прилагаются: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Приказу Минтранса России № 167). </w:t>
      </w:r>
      <w:proofErr w:type="gramStart"/>
      <w:r w:rsidRPr="00C54714">
        <w:rPr>
          <w:rFonts w:ascii="Arial" w:hAnsi="Arial"/>
          <w:sz w:val="26"/>
          <w:szCs w:val="26"/>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C54714">
        <w:rPr>
          <w:rFonts w:ascii="Arial" w:hAnsi="Arial"/>
          <w:sz w:val="26"/>
          <w:szCs w:val="26"/>
        </w:rPr>
        <w:t xml:space="preserve"> (при наличии) (изображается вид в профиль, сзади), способы, места крепления груза; </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4) копия платежного документа, подтверждающего уплату государственной пошлины за выдачу специального разрешения (если информации об уплате государственной пошлины не содержится в Государственной информационной системе о государственных и муниципальных платежах);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6) документ, подтверждающий полномочия представителя заявителя (в случае подачи заявления представителем заявителя).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2.6.2. В случае если заявление подается повторно в порядке, предусмотренном пунктом </w:t>
      </w:r>
      <w:r w:rsidRPr="00C54714">
        <w:rPr>
          <w:rStyle w:val="10"/>
          <w:rFonts w:ascii="Arial" w:hAnsi="Arial" w:cs="Arial"/>
          <w:sz w:val="26"/>
          <w:szCs w:val="26"/>
        </w:rPr>
        <w:t xml:space="preserve">2.4.1.5 Регламента, </w:t>
      </w:r>
      <w:r w:rsidRPr="00C54714">
        <w:rPr>
          <w:rFonts w:ascii="Arial" w:hAnsi="Arial"/>
          <w:sz w:val="26"/>
          <w:szCs w:val="26"/>
        </w:rPr>
        <w:t xml:space="preserve">документы, указанные в подпунктах 1 - 3 пункта 2.6.1.2 Регламента, к заявлению не прилагаются.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2.6.3. Заявление, схема транспортного средства (автопоезда), а также копии документов, указанных в подпункте 1 пункта 2.6.1.2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 </w:t>
      </w:r>
    </w:p>
    <w:p w:rsidR="001F3D34" w:rsidRPr="00C54714" w:rsidRDefault="001F3D34" w:rsidP="00BB53FF">
      <w:pPr>
        <w:pStyle w:val="a1"/>
        <w:spacing w:after="0" w:line="240" w:lineRule="auto"/>
        <w:ind w:firstLine="709"/>
        <w:jc w:val="both"/>
      </w:pPr>
      <w:r w:rsidRPr="00C54714">
        <w:rPr>
          <w:rFonts w:ascii="Arial" w:hAnsi="Arial"/>
          <w:iCs/>
          <w:sz w:val="26"/>
          <w:szCs w:val="26"/>
        </w:rPr>
        <w:t>2.6.4. При подаче документов посредством факсимильной связи оригиналы заявления и схемы транспортного средства, заверенные копии документов и материалов, указанных в подпункте 1 пункта 2.6.1.2 Регламента, представляются в течение 4 рабочих дней со дня регистрации заявления в Отделе.</w:t>
      </w:r>
    </w:p>
    <w:p w:rsidR="001F3D34" w:rsidRPr="00C54714" w:rsidRDefault="001F3D34" w:rsidP="00BB53FF">
      <w:pPr>
        <w:pStyle w:val="a1"/>
        <w:spacing w:after="0" w:line="240" w:lineRule="auto"/>
        <w:ind w:firstLine="709"/>
        <w:jc w:val="both"/>
        <w:rPr>
          <w:rFonts w:ascii="Arial" w:hAnsi="Arial"/>
          <w:b/>
          <w:bCs/>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2.7. Исчерпывающий перечень документов, необходимых</w:t>
      </w:r>
    </w:p>
    <w:p w:rsidR="001F3D34" w:rsidRPr="00C54714" w:rsidRDefault="001F3D34" w:rsidP="00BB53FF">
      <w:pPr>
        <w:pStyle w:val="a1"/>
        <w:spacing w:after="0" w:line="240" w:lineRule="auto"/>
        <w:ind w:firstLine="709"/>
        <w:jc w:val="center"/>
      </w:pPr>
      <w:r w:rsidRPr="00C54714">
        <w:rPr>
          <w:rFonts w:ascii="Arial" w:hAnsi="Arial"/>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lang w:eastAsia="ru-RU"/>
        </w:rPr>
        <w:t>2.7.1. Документы, сведения (информация),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по выдаче специального разрешения:</w:t>
      </w: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highlight w:val="white"/>
          <w:lang w:eastAsia="ru-RU"/>
        </w:rPr>
        <w:t xml:space="preserve">1) выписка из Единого государственного реестра индивидуальных предпринимателей (для заявителей - индивидуальных предпринимателей) или выписки из Единого государственного реестра юридических лиц (для заявителей - юридических лиц) — запрос направляется в Федеральную налоговую службу; </w:t>
      </w:r>
    </w:p>
    <w:p w:rsidR="001F3D34" w:rsidRPr="00C54714" w:rsidRDefault="001F3D34" w:rsidP="00BB53FF">
      <w:pPr>
        <w:pStyle w:val="a1"/>
        <w:spacing w:after="0" w:line="240" w:lineRule="auto"/>
        <w:ind w:firstLine="709"/>
        <w:jc w:val="both"/>
      </w:pPr>
      <w:r w:rsidRPr="00C54714">
        <w:rPr>
          <w:rStyle w:val="10"/>
          <w:rFonts w:ascii="Arial" w:eastAsia="Times New Roman" w:hAnsi="Arial" w:cs="Arial"/>
          <w:sz w:val="26"/>
          <w:szCs w:val="26"/>
          <w:lang w:eastAsia="ru-RU"/>
        </w:rPr>
        <w:lastRenderedPageBreak/>
        <w:t>2) копия платежного документа, подтверждающего уплату государственной пошлины за выдачу специального разрешения (выписка из Государственной информационной системы о государственных и муниципальных платежах) — запрос направляется в Федеральное казначейство.</w:t>
      </w:r>
    </w:p>
    <w:p w:rsidR="001F3D34" w:rsidRPr="00C54714" w:rsidRDefault="001F3D34" w:rsidP="00BB53FF">
      <w:pPr>
        <w:pStyle w:val="20"/>
        <w:autoSpaceDE w:val="0"/>
      </w:pPr>
      <w:r w:rsidRPr="00C54714">
        <w:rPr>
          <w:rStyle w:val="10"/>
          <w:rFonts w:ascii="Arial" w:eastAsia="Times New Roman" w:hAnsi="Arial" w:cs="Arial"/>
          <w:szCs w:val="26"/>
          <w:lang w:eastAsia="ru-RU"/>
        </w:rPr>
        <w:t>2.7.2. Документы, указанные в пункте 2.7.1 Регламента, заявитель вправе представить по собственной инициативе при обращении за предоставлением муниципальной услуги.</w:t>
      </w:r>
    </w:p>
    <w:p w:rsidR="001F3D34" w:rsidRPr="00C54714" w:rsidRDefault="001F3D34" w:rsidP="00BB53FF">
      <w:pPr>
        <w:pStyle w:val="a1"/>
        <w:autoSpaceDE w:val="0"/>
        <w:spacing w:after="0" w:line="240" w:lineRule="auto"/>
        <w:ind w:firstLine="709"/>
        <w:jc w:val="both"/>
      </w:pPr>
      <w:r w:rsidRPr="00C54714">
        <w:rPr>
          <w:rFonts w:ascii="Arial" w:hAnsi="Arial"/>
          <w:sz w:val="26"/>
          <w:szCs w:val="26"/>
        </w:rPr>
        <w:t xml:space="preserve"> </w:t>
      </w:r>
    </w:p>
    <w:p w:rsidR="001F3D34" w:rsidRPr="00C54714" w:rsidRDefault="001F3D34" w:rsidP="00BB53FF">
      <w:pPr>
        <w:pStyle w:val="a1"/>
        <w:spacing w:after="0" w:line="240" w:lineRule="auto"/>
        <w:ind w:firstLine="709"/>
        <w:jc w:val="center"/>
      </w:pPr>
      <w:r w:rsidRPr="00C54714">
        <w:rPr>
          <w:rFonts w:ascii="Arial" w:hAnsi="Arial"/>
          <w:b/>
          <w:sz w:val="26"/>
          <w:szCs w:val="26"/>
        </w:rPr>
        <w:t>2.8. Исчерпывающий перечень оснований</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для отказа в приеме документов, </w:t>
      </w:r>
    </w:p>
    <w:p w:rsidR="001F3D34" w:rsidRPr="00C54714" w:rsidRDefault="001F3D34" w:rsidP="00BB53FF">
      <w:pPr>
        <w:pStyle w:val="a1"/>
        <w:spacing w:after="0" w:line="240" w:lineRule="auto"/>
        <w:ind w:firstLine="709"/>
        <w:jc w:val="center"/>
      </w:pPr>
      <w:proofErr w:type="gramStart"/>
      <w:r w:rsidRPr="00C54714">
        <w:rPr>
          <w:rFonts w:ascii="Arial" w:hAnsi="Arial"/>
          <w:b/>
          <w:sz w:val="26"/>
          <w:szCs w:val="26"/>
        </w:rPr>
        <w:t>необходимых</w:t>
      </w:r>
      <w:proofErr w:type="gramEnd"/>
      <w:r w:rsidRPr="00C54714">
        <w:rPr>
          <w:rFonts w:ascii="Arial" w:hAnsi="Arial"/>
          <w:b/>
          <w:sz w:val="26"/>
          <w:szCs w:val="26"/>
        </w:rPr>
        <w:t xml:space="preserve"> для предоставления муниципальной услуги</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ind w:firstLine="709"/>
        <w:jc w:val="both"/>
      </w:pPr>
      <w:r w:rsidRPr="00C54714">
        <w:rPr>
          <w:rFonts w:ascii="Arial" w:hAnsi="Arial"/>
          <w:bCs/>
          <w:sz w:val="26"/>
          <w:szCs w:val="26"/>
        </w:rPr>
        <w:t>2.8</w:t>
      </w:r>
      <w:r w:rsidRPr="00C54714">
        <w:rPr>
          <w:rFonts w:ascii="Arial" w:hAnsi="Arial"/>
          <w:sz w:val="26"/>
          <w:szCs w:val="26"/>
        </w:rPr>
        <w:t>.1. Основаниями для отказа в приеме документов, необходимых для предоставления муниципальной услуги, являются:</w:t>
      </w: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1) выявление в результате проверки несоблюдения условий признания действительности квалифицированной подписи, установленных пунктом 9 постановления Правительства Российской Федерации №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roofErr w:type="gramEnd"/>
    </w:p>
    <w:p w:rsidR="001F3D34" w:rsidRPr="00C54714" w:rsidRDefault="001F3D34" w:rsidP="00BB53FF">
      <w:pPr>
        <w:ind w:firstLine="709"/>
        <w:jc w:val="both"/>
      </w:pPr>
      <w:r w:rsidRPr="00C54714">
        <w:rPr>
          <w:rFonts w:ascii="Arial" w:hAnsi="Arial"/>
          <w:sz w:val="26"/>
          <w:szCs w:val="26"/>
        </w:rPr>
        <w:t>2) заявление подписано лицом, не имеющим полномочий на подписание данного заявления;</w:t>
      </w:r>
    </w:p>
    <w:p w:rsidR="001F3D34" w:rsidRPr="00C54714" w:rsidRDefault="001F3D34" w:rsidP="00BB53FF">
      <w:pPr>
        <w:ind w:firstLine="709"/>
        <w:jc w:val="both"/>
      </w:pPr>
      <w:r w:rsidRPr="00C54714">
        <w:rPr>
          <w:rFonts w:ascii="Arial" w:hAnsi="Arial"/>
          <w:sz w:val="26"/>
          <w:szCs w:val="26"/>
        </w:rPr>
        <w:t>3) заявление не содержит сведений, установленных приложением № 1                        к Регламенту;</w:t>
      </w:r>
    </w:p>
    <w:p w:rsidR="001F3D34" w:rsidRPr="00C54714" w:rsidRDefault="001F3D34" w:rsidP="00BB53FF">
      <w:pPr>
        <w:ind w:firstLine="709"/>
        <w:jc w:val="both"/>
      </w:pPr>
      <w:r w:rsidRPr="00C54714">
        <w:rPr>
          <w:rFonts w:ascii="Arial" w:hAnsi="Arial"/>
          <w:sz w:val="26"/>
          <w:szCs w:val="26"/>
        </w:rPr>
        <w:t xml:space="preserve">4) прилагаемые к заявлению документы не соответствуют требованиям пунктов </w:t>
      </w:r>
      <w:r w:rsidRPr="00C54714">
        <w:rPr>
          <w:rFonts w:ascii="Arial" w:hAnsi="Arial"/>
          <w:sz w:val="26"/>
          <w:szCs w:val="26"/>
          <w:highlight w:val="white"/>
        </w:rPr>
        <w:t xml:space="preserve">2.6.1.2, 2.6.3 </w:t>
      </w:r>
      <w:r w:rsidRPr="00C54714">
        <w:rPr>
          <w:rFonts w:ascii="Arial" w:hAnsi="Arial"/>
          <w:sz w:val="26"/>
          <w:szCs w:val="26"/>
        </w:rPr>
        <w:t xml:space="preserve">Регламента </w:t>
      </w:r>
      <w:r w:rsidRPr="00C54714">
        <w:rPr>
          <w:rFonts w:ascii="Arial" w:hAnsi="Arial"/>
          <w:sz w:val="26"/>
          <w:szCs w:val="26"/>
          <w:highlight w:val="white"/>
        </w:rPr>
        <w:t>(за исключением подпунктов 4 и 5 пункта 2.6.1.2 Регламента).</w:t>
      </w:r>
    </w:p>
    <w:p w:rsidR="001F3D34" w:rsidRPr="00C54714" w:rsidRDefault="001F3D34" w:rsidP="00BB53FF">
      <w:pPr>
        <w:ind w:firstLine="709"/>
        <w:jc w:val="both"/>
        <w:rPr>
          <w:rFonts w:ascii="Arial" w:hAnsi="Arial"/>
          <w:strike/>
          <w:sz w:val="26"/>
          <w:szCs w:val="26"/>
          <w:highlight w:val="yellow"/>
        </w:rPr>
      </w:pPr>
    </w:p>
    <w:p w:rsidR="001F3D34" w:rsidRPr="00C54714" w:rsidRDefault="001F3D34" w:rsidP="00BB53FF">
      <w:pPr>
        <w:pStyle w:val="a1"/>
        <w:spacing w:after="0" w:line="240" w:lineRule="auto"/>
        <w:ind w:firstLine="709"/>
        <w:jc w:val="center"/>
      </w:pPr>
      <w:r w:rsidRPr="00C54714">
        <w:rPr>
          <w:rFonts w:ascii="Arial" w:hAnsi="Arial"/>
          <w:b/>
          <w:sz w:val="26"/>
          <w:szCs w:val="26"/>
        </w:rPr>
        <w:t>2.9. Исчерпывающий перечень оснований отказа</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в предоставлении муниципальной услуги или приостановления </w:t>
      </w:r>
    </w:p>
    <w:p w:rsidR="001F3D34" w:rsidRPr="00C54714" w:rsidRDefault="001F3D34" w:rsidP="00BB53FF">
      <w:pPr>
        <w:pStyle w:val="a1"/>
        <w:spacing w:after="0" w:line="240" w:lineRule="auto"/>
        <w:ind w:firstLine="709"/>
        <w:jc w:val="center"/>
      </w:pPr>
      <w:r w:rsidRPr="00C54714">
        <w:rPr>
          <w:rFonts w:ascii="Arial" w:hAnsi="Arial"/>
          <w:b/>
          <w:sz w:val="26"/>
          <w:szCs w:val="26"/>
        </w:rPr>
        <w:t>предоставления муниципальной услуги</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2.9.1. Основания для отказа в предоставлении муниципальной услуги: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Администрация не вправе согласно Регламенту выдавать специальные разрешения по заявленному маршруту;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4) установленные требования о перевозке делимого груза не соблюдены; </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6) отсутствует согласие заявителя </w:t>
      </w:r>
      <w:proofErr w:type="gramStart"/>
      <w:r w:rsidRPr="00C54714">
        <w:rPr>
          <w:rFonts w:ascii="Arial" w:hAnsi="Arial"/>
          <w:sz w:val="26"/>
          <w:szCs w:val="26"/>
        </w:rPr>
        <w:t>на</w:t>
      </w:r>
      <w:proofErr w:type="gramEnd"/>
      <w:r w:rsidRPr="00C54714">
        <w:rPr>
          <w:rFonts w:ascii="Arial" w:hAnsi="Arial"/>
          <w:sz w:val="26"/>
          <w:szCs w:val="26"/>
        </w:rPr>
        <w:t xml:space="preserve">: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 проведение оценки технического состояния автомобильной </w:t>
      </w:r>
      <w:r w:rsidRPr="00C54714">
        <w:rPr>
          <w:rFonts w:ascii="Arial" w:hAnsi="Arial"/>
          <w:sz w:val="26"/>
          <w:szCs w:val="26"/>
          <w:highlight w:val="white"/>
        </w:rPr>
        <w:t>дороги;</w:t>
      </w:r>
    </w:p>
    <w:p w:rsidR="001F3D34" w:rsidRPr="00C54714" w:rsidRDefault="001F3D34" w:rsidP="00BB53FF">
      <w:pPr>
        <w:pStyle w:val="a1"/>
        <w:spacing w:after="0" w:line="240" w:lineRule="auto"/>
        <w:ind w:firstLine="709"/>
        <w:jc w:val="both"/>
      </w:pPr>
      <w:r w:rsidRPr="00C54714">
        <w:rPr>
          <w:rFonts w:ascii="Arial" w:hAnsi="Arial"/>
          <w:sz w:val="26"/>
          <w:szCs w:val="26"/>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F3D34" w:rsidRPr="00C54714" w:rsidRDefault="001F3D34" w:rsidP="00BB53FF">
      <w:pPr>
        <w:pStyle w:val="a1"/>
        <w:spacing w:after="0" w:line="240" w:lineRule="auto"/>
        <w:ind w:firstLine="709"/>
        <w:jc w:val="both"/>
      </w:pPr>
      <w:r w:rsidRPr="00C54714">
        <w:rPr>
          <w:rFonts w:ascii="Arial" w:hAnsi="Arial"/>
          <w:sz w:val="26"/>
          <w:szCs w:val="26"/>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F3D34" w:rsidRPr="00C54714" w:rsidRDefault="001F3D34" w:rsidP="00BB53FF">
      <w:pPr>
        <w:pStyle w:val="a1"/>
        <w:spacing w:after="0" w:line="240" w:lineRule="auto"/>
        <w:ind w:firstLine="709"/>
        <w:jc w:val="both"/>
      </w:pPr>
      <w:r w:rsidRPr="00C54714">
        <w:rPr>
          <w:rFonts w:ascii="Arial" w:hAnsi="Arial"/>
          <w:sz w:val="26"/>
          <w:szCs w:val="26"/>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r w:rsidRPr="00C54714">
        <w:rPr>
          <w:rFonts w:ascii="Arial" w:hAnsi="Arial"/>
          <w:i/>
          <w:iCs/>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9) заявитель не внес плату в счет </w:t>
      </w:r>
      <w:proofErr w:type="gramStart"/>
      <w:r w:rsidRPr="00C54714">
        <w:rPr>
          <w:rFonts w:ascii="Arial" w:hAnsi="Arial"/>
          <w:sz w:val="26"/>
          <w:szCs w:val="26"/>
        </w:rPr>
        <w:t>возмещения вреда, причиняемого автомобильным дорогам тяжеловесным транспортным средством и не предоставил</w:t>
      </w:r>
      <w:proofErr w:type="gramEnd"/>
      <w:r w:rsidRPr="00C54714">
        <w:rPr>
          <w:rFonts w:ascii="Arial" w:hAnsi="Arial"/>
          <w:sz w:val="26"/>
          <w:szCs w:val="26"/>
        </w:rPr>
        <w:t xml:space="preserve"> копии платежных документов, подтверждающих такую оплату;</w:t>
      </w:r>
    </w:p>
    <w:p w:rsidR="001F3D34" w:rsidRPr="00C54714" w:rsidRDefault="001F3D34" w:rsidP="00BB53FF">
      <w:pPr>
        <w:pStyle w:val="a1"/>
        <w:spacing w:after="0" w:line="240" w:lineRule="auto"/>
        <w:ind w:firstLine="709"/>
        <w:jc w:val="both"/>
      </w:pPr>
      <w:r w:rsidRPr="00C54714">
        <w:rPr>
          <w:rFonts w:ascii="Arial" w:hAnsi="Arial"/>
          <w:sz w:val="26"/>
          <w:szCs w:val="26"/>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r w:rsidRPr="00C54714">
        <w:rPr>
          <w:rFonts w:ascii="Arial" w:hAnsi="Arial"/>
          <w:i/>
          <w:iCs/>
          <w:sz w:val="26"/>
          <w:szCs w:val="26"/>
        </w:rPr>
        <w:t>;</w:t>
      </w:r>
    </w:p>
    <w:p w:rsidR="001F3D34" w:rsidRPr="00C54714" w:rsidRDefault="001F3D34" w:rsidP="00BB53FF">
      <w:pPr>
        <w:pStyle w:val="a1"/>
        <w:spacing w:after="0" w:line="240" w:lineRule="auto"/>
        <w:ind w:firstLine="709"/>
        <w:jc w:val="both"/>
      </w:pPr>
      <w:r w:rsidRPr="00C54714">
        <w:rPr>
          <w:rFonts w:ascii="Arial" w:hAnsi="Arial"/>
          <w:sz w:val="26"/>
          <w:szCs w:val="26"/>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12) отсутствует специальный проект, проект организации дорожного движения (при необходимости);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13) крупногабаритная сельскохозяйственная техника (комбайн, трактор) в случае повторной подачи заявления в соответствии с пунктом 5 пункта 2.6.1.2 Регламента является тяжеловесным транспортным средством. </w:t>
      </w:r>
    </w:p>
    <w:p w:rsidR="001F3D34" w:rsidRPr="00C54714" w:rsidRDefault="001F3D34" w:rsidP="00BB53FF">
      <w:pPr>
        <w:pStyle w:val="a1"/>
        <w:spacing w:after="0" w:line="240" w:lineRule="auto"/>
        <w:ind w:firstLine="709"/>
        <w:jc w:val="both"/>
      </w:pPr>
      <w:r w:rsidRPr="00C54714">
        <w:rPr>
          <w:rFonts w:ascii="Arial" w:hAnsi="Arial"/>
          <w:sz w:val="26"/>
          <w:szCs w:val="26"/>
        </w:rPr>
        <w:t>2.9.2. Основания для приостановления предоставления муниципальной услуги отсутствуют.</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2.10. Способы, размер и основания взимания платы</w:t>
      </w:r>
    </w:p>
    <w:p w:rsidR="001F3D34" w:rsidRDefault="001F3D34" w:rsidP="00BB53FF">
      <w:pPr>
        <w:pStyle w:val="a1"/>
        <w:spacing w:after="0" w:line="240" w:lineRule="auto"/>
        <w:ind w:firstLine="709"/>
        <w:jc w:val="center"/>
        <w:rPr>
          <w:rFonts w:ascii="Arial" w:hAnsi="Arial"/>
          <w:b/>
          <w:sz w:val="26"/>
          <w:szCs w:val="26"/>
        </w:rPr>
      </w:pPr>
      <w:r w:rsidRPr="00C54714">
        <w:rPr>
          <w:rFonts w:ascii="Arial" w:hAnsi="Arial"/>
          <w:b/>
          <w:sz w:val="26"/>
          <w:szCs w:val="26"/>
        </w:rPr>
        <w:t>за предоставление муниципальной услуги</w:t>
      </w:r>
    </w:p>
    <w:p w:rsidR="00DE4C58" w:rsidRPr="00C54714" w:rsidRDefault="00DE4C58" w:rsidP="00BB53FF">
      <w:pPr>
        <w:pStyle w:val="a1"/>
        <w:spacing w:after="0" w:line="240" w:lineRule="auto"/>
        <w:ind w:firstLine="709"/>
        <w:jc w:val="center"/>
      </w:pPr>
    </w:p>
    <w:p w:rsidR="001F3D34" w:rsidRPr="00C54714" w:rsidRDefault="001F3D34" w:rsidP="00BB53FF">
      <w:pPr>
        <w:pStyle w:val="a1"/>
        <w:spacing w:after="0" w:line="240" w:lineRule="auto"/>
        <w:ind w:firstLine="709"/>
        <w:jc w:val="both"/>
      </w:pPr>
      <w:r w:rsidRPr="00C54714">
        <w:rPr>
          <w:rFonts w:ascii="Arial" w:hAnsi="Arial" w:cs="Arial"/>
          <w:sz w:val="26"/>
          <w:szCs w:val="26"/>
        </w:rPr>
        <w:lastRenderedPageBreak/>
        <w:t xml:space="preserve">2.10.1. За выдачу специального разрешения взимается государственная пошлина в размере, установленном </w:t>
      </w:r>
      <w:r w:rsidRPr="00C54714">
        <w:rPr>
          <w:rFonts w:ascii="Arial" w:hAnsi="Arial"/>
          <w:sz w:val="26"/>
          <w:szCs w:val="26"/>
        </w:rPr>
        <w:t xml:space="preserve">подпунктом 111 пункта 1 статьи 333.33 Налогового кодекса Российской Федерации. </w:t>
      </w:r>
    </w:p>
    <w:p w:rsidR="001F3D34" w:rsidRPr="00C54714" w:rsidRDefault="001F3D34" w:rsidP="00BB53FF">
      <w:pPr>
        <w:ind w:firstLine="709"/>
        <w:jc w:val="both"/>
      </w:pPr>
      <w:r w:rsidRPr="00C54714">
        <w:rPr>
          <w:rFonts w:ascii="Arial" w:hAnsi="Arial"/>
          <w:sz w:val="26"/>
          <w:szCs w:val="26"/>
        </w:rPr>
        <w:t xml:space="preserve">2.10.2. </w:t>
      </w:r>
      <w:proofErr w:type="gramStart"/>
      <w:r w:rsidRPr="00C54714">
        <w:rPr>
          <w:rFonts w:ascii="Arial" w:hAnsi="Arial"/>
          <w:sz w:val="26"/>
          <w:szCs w:val="26"/>
        </w:rPr>
        <w:t>При выдаче разрешения взимается плата в счет возмещения вреда, причиняемого транспортным средством, осуществляющим перевозки тяжеловесных грузов по автомобильным дорогам местного значения в границах</w:t>
      </w:r>
      <w:r w:rsidRPr="00C54714">
        <w:rPr>
          <w:rFonts w:ascii="Arial" w:hAnsi="Arial" w:cs="Arial"/>
          <w:sz w:val="26"/>
          <w:szCs w:val="26"/>
          <w:lang w:eastAsia="ru-RU"/>
        </w:rPr>
        <w:t xml:space="preserve"> муниципального образования поселок Боровский</w:t>
      </w:r>
      <w:r w:rsidRPr="00C54714">
        <w:rPr>
          <w:rFonts w:ascii="Arial" w:hAnsi="Arial" w:cs="Arial"/>
          <w:sz w:val="26"/>
          <w:szCs w:val="26"/>
          <w:vertAlign w:val="superscript"/>
          <w:lang w:eastAsia="ru-RU"/>
        </w:rPr>
        <w:t xml:space="preserve"> </w:t>
      </w:r>
      <w:r w:rsidRPr="00C54714">
        <w:rPr>
          <w:rFonts w:ascii="Arial" w:hAnsi="Arial"/>
          <w:sz w:val="26"/>
          <w:szCs w:val="26"/>
        </w:rPr>
        <w:t>исходя из расчетов, производимых в соответствии с постановлением Правительства Ро</w:t>
      </w:r>
      <w:r w:rsidR="0082038B">
        <w:rPr>
          <w:rFonts w:ascii="Arial" w:hAnsi="Arial"/>
          <w:sz w:val="26"/>
          <w:szCs w:val="26"/>
        </w:rPr>
        <w:t>ссийской Федерации от 31.01.2020 № 67</w:t>
      </w:r>
      <w:r w:rsidRPr="00C54714">
        <w:rPr>
          <w:rFonts w:ascii="Arial" w:hAnsi="Arial"/>
          <w:sz w:val="26"/>
          <w:szCs w:val="26"/>
        </w:rPr>
        <w:t xml:space="preserve"> «О</w:t>
      </w:r>
      <w:r w:rsidR="0082038B">
        <w:rPr>
          <w:rFonts w:ascii="Arial" w:hAnsi="Arial"/>
          <w:sz w:val="26"/>
          <w:szCs w:val="26"/>
        </w:rPr>
        <w:t>б утверждении Правил</w:t>
      </w:r>
      <w:r w:rsidRPr="00C54714">
        <w:rPr>
          <w:rFonts w:ascii="Arial" w:hAnsi="Arial"/>
          <w:sz w:val="26"/>
          <w:szCs w:val="26"/>
        </w:rPr>
        <w:t xml:space="preserve"> возмещении вреда, причиняемого транспортными средства</w:t>
      </w:r>
      <w:r w:rsidR="0082038B">
        <w:rPr>
          <w:rFonts w:ascii="Arial" w:hAnsi="Arial"/>
          <w:sz w:val="26"/>
          <w:szCs w:val="26"/>
        </w:rPr>
        <w:t>ми, об изменении и признании утратившими силу некоторых актов Правительства Российской Федерации</w:t>
      </w:r>
      <w:proofErr w:type="gramEnd"/>
      <w:r w:rsidR="0082038B">
        <w:rPr>
          <w:rFonts w:ascii="Arial" w:hAnsi="Arial"/>
          <w:sz w:val="26"/>
          <w:szCs w:val="26"/>
        </w:rPr>
        <w:t>»</w:t>
      </w:r>
      <w:r w:rsidRPr="00C54714">
        <w:rPr>
          <w:rFonts w:ascii="Arial" w:hAnsi="Arial"/>
          <w:sz w:val="26"/>
          <w:szCs w:val="26"/>
        </w:rPr>
        <w:t xml:space="preserve"> (далее - плата в счет возмещения вреда).</w:t>
      </w:r>
    </w:p>
    <w:p w:rsidR="001F3D34" w:rsidRPr="00C54714" w:rsidRDefault="001F3D34" w:rsidP="00BB53FF">
      <w:pPr>
        <w:ind w:firstLine="709"/>
        <w:jc w:val="both"/>
      </w:pPr>
      <w:r w:rsidRPr="00C54714">
        <w:rPr>
          <w:rFonts w:ascii="Arial" w:hAnsi="Arial"/>
          <w:sz w:val="26"/>
          <w:szCs w:val="26"/>
        </w:rPr>
        <w:t xml:space="preserve">2.10.3. </w:t>
      </w:r>
      <w:proofErr w:type="gramStart"/>
      <w:r w:rsidRPr="00C54714">
        <w:rPr>
          <w:rFonts w:ascii="Arial" w:hAnsi="Arial"/>
          <w:sz w:val="26"/>
          <w:szCs w:val="26"/>
        </w:rPr>
        <w:t>В случае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владельцам таких автомобильных дорог, сооружений и инженерных коммуникаций расходы на осуществление указанной оценки и принятие указанных мер.</w:t>
      </w:r>
      <w:proofErr w:type="gramEnd"/>
    </w:p>
    <w:p w:rsidR="001F3D34" w:rsidRPr="00C54714" w:rsidRDefault="001F3D34" w:rsidP="00BB53FF">
      <w:pPr>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ind w:firstLine="709"/>
        <w:jc w:val="both"/>
      </w:pPr>
      <w:r w:rsidRPr="00C54714">
        <w:rPr>
          <w:rFonts w:ascii="Arial" w:hAnsi="Arial"/>
          <w:sz w:val="26"/>
          <w:szCs w:val="26"/>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Время ожидания в очереди при подаче заявления о предоставлении муниципальной услуги не должно превышать 15 минут.</w:t>
      </w:r>
    </w:p>
    <w:p w:rsidR="001F3D34" w:rsidRPr="00C54714" w:rsidRDefault="001F3D34" w:rsidP="00BB53FF">
      <w:pPr>
        <w:pStyle w:val="a1"/>
        <w:spacing w:after="0" w:line="240" w:lineRule="auto"/>
        <w:ind w:firstLine="709"/>
        <w:jc w:val="both"/>
      </w:pPr>
      <w:r w:rsidRPr="00C54714">
        <w:rPr>
          <w:rFonts w:ascii="Arial" w:hAnsi="Arial"/>
          <w:sz w:val="26"/>
          <w:szCs w:val="26"/>
        </w:rPr>
        <w:t>Время ожидания в очереди при получении результата муниципальной услуги не должно превышать 15 минут.</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2.13. Срок регистрации заявления о предоставлении муниципальной услуги и услуги, предоставляемой организацией, участвующей</w:t>
      </w:r>
    </w:p>
    <w:p w:rsidR="001F3D34" w:rsidRPr="00C54714" w:rsidRDefault="001F3D34" w:rsidP="00BB53FF">
      <w:pPr>
        <w:pStyle w:val="a1"/>
        <w:spacing w:after="0" w:line="240" w:lineRule="auto"/>
        <w:ind w:firstLine="709"/>
        <w:jc w:val="center"/>
      </w:pPr>
      <w:r w:rsidRPr="00C54714">
        <w:rPr>
          <w:rFonts w:ascii="Arial" w:hAnsi="Arial"/>
          <w:b/>
          <w:sz w:val="26"/>
          <w:szCs w:val="26"/>
        </w:rPr>
        <w:t>в предоставлении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Регистрация заявления о предоставлении муниципальной услуги при личном обращении заявителя не должна превышать 15 минут.</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При поступлении заявления в администрацию в электронной форме, посредством почтового отправления, факсимильной связи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w:t>
      </w:r>
    </w:p>
    <w:p w:rsidR="001F3D34" w:rsidRPr="00C54714" w:rsidRDefault="001F3D34" w:rsidP="00BB53FF">
      <w:pPr>
        <w:pStyle w:val="a1"/>
        <w:spacing w:after="0" w:line="240" w:lineRule="auto"/>
        <w:ind w:firstLine="709"/>
        <w:jc w:val="center"/>
      </w:pPr>
      <w:r w:rsidRPr="00C54714">
        <w:rPr>
          <w:rFonts w:ascii="Arial" w:hAnsi="Arial"/>
          <w:b/>
          <w:bCs/>
          <w:sz w:val="26"/>
          <w:szCs w:val="26"/>
        </w:rPr>
        <w:t>Российской Федерации о социальной защите инвалидов</w:t>
      </w:r>
    </w:p>
    <w:p w:rsidR="001F3D34" w:rsidRPr="00C54714" w:rsidRDefault="001F3D34" w:rsidP="00BB53FF">
      <w:pPr>
        <w:pStyle w:val="a1"/>
        <w:spacing w:after="0" w:line="240" w:lineRule="auto"/>
        <w:ind w:firstLine="709"/>
        <w:jc w:val="both"/>
        <w:rPr>
          <w:rFonts w:ascii="Arial" w:hAnsi="Arial"/>
        </w:rPr>
      </w:pPr>
    </w:p>
    <w:p w:rsidR="001F3D34" w:rsidRPr="00C54714" w:rsidRDefault="001F3D34" w:rsidP="00BB53FF">
      <w:pPr>
        <w:ind w:firstLine="709"/>
        <w:jc w:val="both"/>
      </w:pPr>
      <w:r w:rsidRPr="00C54714">
        <w:rPr>
          <w:rStyle w:val="10"/>
          <w:rFonts w:ascii="Arial" w:hAnsi="Arial"/>
          <w:sz w:val="26"/>
          <w:szCs w:val="26"/>
        </w:rPr>
        <w:t xml:space="preserve">2.14.1. Помещения для предоставления муниципальной услуги размещаются по адресу: Тюменская область, Тюменский район, п. Боровский, ул. Островского 33. Адреса размещения МФЦ указаны на официальным </w:t>
      </w:r>
      <w:proofErr w:type="gramStart"/>
      <w:r w:rsidRPr="00C54714">
        <w:rPr>
          <w:rStyle w:val="10"/>
          <w:rFonts w:ascii="Arial" w:hAnsi="Arial"/>
          <w:sz w:val="26"/>
          <w:szCs w:val="26"/>
        </w:rPr>
        <w:t>сайте</w:t>
      </w:r>
      <w:proofErr w:type="gramEnd"/>
      <w:r w:rsidRPr="00C54714">
        <w:rPr>
          <w:rStyle w:val="10"/>
          <w:rFonts w:ascii="Arial" w:hAnsi="Arial"/>
          <w:sz w:val="26"/>
          <w:szCs w:val="26"/>
        </w:rPr>
        <w:t xml:space="preserve"> МФЦ в информационно-телекоммуникационной сети «Интернет» (www.mfcto.ru).</w:t>
      </w:r>
    </w:p>
    <w:p w:rsidR="001F3D34" w:rsidRPr="00C54714" w:rsidRDefault="001F3D34" w:rsidP="00BB53FF">
      <w:pPr>
        <w:ind w:firstLine="709"/>
        <w:jc w:val="both"/>
      </w:pPr>
      <w:r w:rsidRPr="00C54714">
        <w:rPr>
          <w:rFonts w:ascii="Arial" w:hAnsi="Arial"/>
          <w:sz w:val="26"/>
          <w:szCs w:val="26"/>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w:t>
      </w:r>
      <w:r w:rsidRPr="00C54714">
        <w:rPr>
          <w:rStyle w:val="10"/>
          <w:rFonts w:ascii="Arial" w:hAnsi="Arial"/>
          <w:sz w:val="26"/>
          <w:szCs w:val="26"/>
        </w:rPr>
        <w:t>дминистраци</w:t>
      </w:r>
      <w:r w:rsidRPr="00C54714">
        <w:rPr>
          <w:rStyle w:val="11"/>
          <w:rFonts w:ascii="Arial" w:hAnsi="Arial"/>
          <w:position w:val="0"/>
          <w:sz w:val="26"/>
          <w:szCs w:val="26"/>
        </w:rPr>
        <w:t>и</w:t>
      </w:r>
      <w:r w:rsidRPr="00C54714">
        <w:rPr>
          <w:rFonts w:ascii="Arial" w:hAnsi="Arial"/>
          <w:sz w:val="26"/>
          <w:szCs w:val="26"/>
        </w:rPr>
        <w:t>.</w:t>
      </w:r>
    </w:p>
    <w:p w:rsidR="001F3D34" w:rsidRPr="00C54714" w:rsidRDefault="001F3D34" w:rsidP="00BB53FF">
      <w:pPr>
        <w:ind w:firstLine="709"/>
        <w:jc w:val="both"/>
      </w:pPr>
      <w:proofErr w:type="gramStart"/>
      <w:r w:rsidRPr="00C54714">
        <w:rPr>
          <w:rFonts w:ascii="Arial" w:hAnsi="Arial"/>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w:t>
      </w:r>
      <w:proofErr w:type="gramEnd"/>
      <w:r w:rsidRPr="00C54714">
        <w:rPr>
          <w:rFonts w:ascii="Arial" w:hAnsi="Arial"/>
          <w:sz w:val="26"/>
          <w:szCs w:val="26"/>
        </w:rPr>
        <w:t xml:space="preserve"> местами общего пользования (туалетами).</w:t>
      </w:r>
    </w:p>
    <w:p w:rsidR="001F3D34" w:rsidRPr="00C54714" w:rsidRDefault="001F3D34" w:rsidP="00BB53FF">
      <w:pPr>
        <w:ind w:firstLine="709"/>
        <w:jc w:val="both"/>
      </w:pPr>
      <w:r w:rsidRPr="00C54714">
        <w:rPr>
          <w:rFonts w:ascii="Arial" w:hAnsi="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F3D34" w:rsidRPr="00C54714" w:rsidRDefault="001F3D34" w:rsidP="00BB53FF">
      <w:pPr>
        <w:ind w:firstLine="709"/>
        <w:jc w:val="both"/>
      </w:pPr>
      <w:r w:rsidRPr="00C54714">
        <w:rPr>
          <w:rFonts w:ascii="Arial" w:hAnsi="Arial"/>
          <w:sz w:val="26"/>
          <w:szCs w:val="26"/>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1F3D34" w:rsidRPr="00C54714" w:rsidRDefault="001F3D34" w:rsidP="00BB53FF">
      <w:pPr>
        <w:ind w:firstLine="709"/>
        <w:jc w:val="both"/>
      </w:pPr>
      <w:r w:rsidRPr="00C54714">
        <w:rPr>
          <w:rFonts w:ascii="Arial" w:hAnsi="Arial"/>
          <w:sz w:val="26"/>
          <w:szCs w:val="26"/>
        </w:rPr>
        <w:t xml:space="preserve">- о режиме работы, номерах телефонов, факсов, адресах электронной почты </w:t>
      </w:r>
      <w:r w:rsidRPr="00C54714">
        <w:rPr>
          <w:rStyle w:val="10"/>
          <w:rFonts w:ascii="Arial" w:hAnsi="Arial"/>
          <w:sz w:val="26"/>
          <w:szCs w:val="26"/>
        </w:rPr>
        <w:t>администрации</w:t>
      </w:r>
      <w:r w:rsidRPr="00C54714">
        <w:rPr>
          <w:rFonts w:ascii="Arial" w:hAnsi="Arial"/>
          <w:sz w:val="26"/>
          <w:szCs w:val="26"/>
        </w:rPr>
        <w:t>;</w:t>
      </w:r>
    </w:p>
    <w:p w:rsidR="001F3D34" w:rsidRPr="00C54714" w:rsidRDefault="001F3D34" w:rsidP="00BB53FF">
      <w:pPr>
        <w:ind w:firstLine="709"/>
        <w:jc w:val="both"/>
      </w:pPr>
      <w:r w:rsidRPr="00C54714">
        <w:rPr>
          <w:rFonts w:ascii="Arial" w:hAnsi="Arial"/>
          <w:sz w:val="26"/>
          <w:szCs w:val="26"/>
        </w:rPr>
        <w:t xml:space="preserve">- о номерах кабинетов (окон), где осуществляются прием и устное информирование граждан; фамилии, имена, отчества сотрудников </w:t>
      </w:r>
      <w:r w:rsidRPr="00C54714">
        <w:rPr>
          <w:rStyle w:val="10"/>
          <w:rFonts w:ascii="Arial" w:hAnsi="Arial"/>
          <w:sz w:val="26"/>
          <w:szCs w:val="26"/>
        </w:rPr>
        <w:t>администрации</w:t>
      </w:r>
      <w:r w:rsidRPr="00C54714">
        <w:rPr>
          <w:rFonts w:ascii="Arial" w:hAnsi="Arial"/>
          <w:sz w:val="26"/>
          <w:szCs w:val="26"/>
        </w:rPr>
        <w:t>, осуществляющих прием и устное информирование граждан;</w:t>
      </w:r>
    </w:p>
    <w:p w:rsidR="001F3D34" w:rsidRPr="00C54714" w:rsidRDefault="001F3D34" w:rsidP="00BB53FF">
      <w:pPr>
        <w:ind w:firstLine="709"/>
        <w:jc w:val="both"/>
      </w:pPr>
      <w:proofErr w:type="gramStart"/>
      <w:r w:rsidRPr="00C54714">
        <w:rPr>
          <w:rFonts w:ascii="Arial" w:hAnsi="Arial"/>
          <w:sz w:val="26"/>
          <w:szCs w:val="26"/>
        </w:rPr>
        <w:t xml:space="preserve">- информация, которая в соответствии с пунктами 1.3, 2.5 и разделом 5 Регламента, размещена на официальном сайте муниципального образования </w:t>
      </w:r>
      <w:r w:rsidRPr="00C54714">
        <w:rPr>
          <w:rFonts w:ascii="Arial" w:hAnsi="Arial"/>
          <w:sz w:val="26"/>
          <w:szCs w:val="26"/>
        </w:rPr>
        <w:lastRenderedPageBreak/>
        <w:t xml:space="preserve">в сети Интернет по адресу: </w:t>
      </w:r>
      <w:r w:rsidRPr="00C54714">
        <w:rPr>
          <w:rFonts w:ascii="Arial" w:hAnsi="Arial" w:cs="Arial"/>
          <w:sz w:val="26"/>
          <w:szCs w:val="26"/>
          <w:lang w:eastAsia="ru-RU"/>
        </w:rPr>
        <w:t>www.borovskiy-adm.ru</w:t>
      </w:r>
      <w:r w:rsidRPr="00C54714">
        <w:rPr>
          <w:rFonts w:ascii="Arial" w:hAnsi="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w:t>
      </w:r>
      <w:proofErr w:type="gramEnd"/>
      <w:r w:rsidRPr="00C54714">
        <w:rPr>
          <w:rFonts w:ascii="Arial" w:hAnsi="Arial"/>
          <w:sz w:val="26"/>
          <w:szCs w:val="26"/>
        </w:rPr>
        <w:t>) Тюменской области»;</w:t>
      </w:r>
    </w:p>
    <w:p w:rsidR="001F3D34" w:rsidRPr="00C54714" w:rsidRDefault="001F3D34" w:rsidP="00BB53FF">
      <w:pPr>
        <w:ind w:firstLine="709"/>
        <w:jc w:val="both"/>
      </w:pPr>
      <w:r w:rsidRPr="00C54714">
        <w:rPr>
          <w:rFonts w:ascii="Arial" w:hAnsi="Arial"/>
          <w:sz w:val="26"/>
          <w:szCs w:val="26"/>
        </w:rPr>
        <w:t>- образец заявления и перечень прилагаемых к нему документов.</w:t>
      </w:r>
    </w:p>
    <w:p w:rsidR="001F3D34" w:rsidRPr="00C54714" w:rsidRDefault="001F3D34" w:rsidP="00BB53FF">
      <w:pPr>
        <w:ind w:firstLine="709"/>
        <w:jc w:val="both"/>
      </w:pPr>
      <w:r w:rsidRPr="00C54714">
        <w:rPr>
          <w:rFonts w:ascii="Arial" w:hAnsi="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F3D34" w:rsidRPr="00C54714" w:rsidRDefault="001F3D34" w:rsidP="00BB53FF">
      <w:pPr>
        <w:ind w:firstLine="709"/>
        <w:jc w:val="both"/>
      </w:pPr>
      <w:r w:rsidRPr="00C54714">
        <w:rPr>
          <w:rFonts w:ascii="Arial" w:hAnsi="Arial"/>
          <w:sz w:val="26"/>
          <w:szCs w:val="26"/>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F3D34" w:rsidRPr="00C54714" w:rsidRDefault="001F3D34" w:rsidP="00BB53FF">
      <w:pPr>
        <w:ind w:firstLine="709"/>
        <w:jc w:val="both"/>
      </w:pPr>
      <w:r w:rsidRPr="00C54714">
        <w:rPr>
          <w:rFonts w:ascii="Arial" w:hAnsi="Arial"/>
          <w:sz w:val="26"/>
          <w:szCs w:val="26"/>
        </w:rPr>
        <w:t>- наличие выделенной стоянки автотранспортных сре</w:t>
      </w:r>
      <w:proofErr w:type="gramStart"/>
      <w:r w:rsidRPr="00C54714">
        <w:rPr>
          <w:rFonts w:ascii="Arial" w:hAnsi="Arial"/>
          <w:sz w:val="26"/>
          <w:szCs w:val="26"/>
        </w:rPr>
        <w:t>дств дл</w:t>
      </w:r>
      <w:proofErr w:type="gramEnd"/>
      <w:r w:rsidRPr="00C54714">
        <w:rPr>
          <w:rFonts w:ascii="Arial" w:hAnsi="Arial"/>
          <w:sz w:val="26"/>
          <w:szCs w:val="26"/>
        </w:rPr>
        <w:t>я инвалидов;</w:t>
      </w:r>
    </w:p>
    <w:p w:rsidR="001F3D34" w:rsidRPr="00C54714" w:rsidRDefault="001F3D34" w:rsidP="00BB53FF">
      <w:pPr>
        <w:ind w:firstLine="709"/>
        <w:jc w:val="both"/>
      </w:pPr>
      <w:r w:rsidRPr="00C54714">
        <w:rPr>
          <w:rStyle w:val="10"/>
          <w:rFonts w:ascii="Arial" w:hAnsi="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1" w:name="_Ref438216704"/>
      <w:bookmarkEnd w:id="1"/>
    </w:p>
    <w:p w:rsidR="001F3D34" w:rsidRPr="00C54714" w:rsidRDefault="001F3D34" w:rsidP="00BB53FF">
      <w:pPr>
        <w:ind w:firstLine="709"/>
        <w:jc w:val="both"/>
      </w:pPr>
      <w:r w:rsidRPr="00C54714">
        <w:rPr>
          <w:rStyle w:val="10"/>
          <w:rFonts w:ascii="Arial" w:hAnsi="Arial"/>
          <w:sz w:val="26"/>
          <w:szCs w:val="26"/>
        </w:rPr>
        <w:t>- обеспечение достаточной ширины дверных проемов, лестничных маршей, площадок;</w:t>
      </w:r>
    </w:p>
    <w:p w:rsidR="001F3D34" w:rsidRPr="00C54714" w:rsidRDefault="001F3D34" w:rsidP="00BB53FF">
      <w:pPr>
        <w:pStyle w:val="20"/>
      </w:pPr>
      <w:r w:rsidRPr="00C54714">
        <w:rPr>
          <w:rFonts w:ascii="Arial" w:hAnsi="Arial"/>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F3D34" w:rsidRPr="00C54714" w:rsidRDefault="001F3D34" w:rsidP="00BB53FF">
      <w:pPr>
        <w:pStyle w:val="20"/>
      </w:pPr>
      <w:r w:rsidRPr="00C54714">
        <w:rPr>
          <w:rFonts w:ascii="Arial" w:hAnsi="Arial"/>
          <w:szCs w:val="26"/>
        </w:rPr>
        <w:t>- размещение информации с учетом ограничения жизнедеятельности инвалидов;</w:t>
      </w:r>
    </w:p>
    <w:p w:rsidR="001F3D34" w:rsidRPr="00C54714" w:rsidRDefault="001F3D34" w:rsidP="00BB53FF">
      <w:pPr>
        <w:pStyle w:val="20"/>
      </w:pPr>
      <w:r w:rsidRPr="00C54714">
        <w:rPr>
          <w:rFonts w:ascii="Arial" w:hAnsi="Arial"/>
          <w:szCs w:val="26"/>
        </w:rPr>
        <w:t>- сопровождение инвалидов, имеющих стойкие расстройства функции зрения и самостоятельного передвижения, и оказание им помощи;</w:t>
      </w:r>
    </w:p>
    <w:p w:rsidR="001F3D34" w:rsidRPr="00C54714" w:rsidRDefault="001F3D34" w:rsidP="00BB53FF">
      <w:pPr>
        <w:pStyle w:val="20"/>
      </w:pPr>
      <w:r w:rsidRPr="00C54714">
        <w:rPr>
          <w:rFonts w:ascii="Arial" w:hAnsi="Arial"/>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F3D34" w:rsidRPr="00C54714" w:rsidRDefault="001F3D34" w:rsidP="00BB53FF">
      <w:pPr>
        <w:pStyle w:val="20"/>
      </w:pPr>
      <w:r w:rsidRPr="00C54714">
        <w:rPr>
          <w:rFonts w:ascii="Arial" w:hAnsi="Arial"/>
          <w:szCs w:val="26"/>
        </w:rPr>
        <w:t xml:space="preserve">- оказание сотрудниками </w:t>
      </w:r>
      <w:r w:rsidRPr="00C54714">
        <w:rPr>
          <w:rStyle w:val="10"/>
          <w:rFonts w:ascii="Arial" w:hAnsi="Arial"/>
          <w:szCs w:val="26"/>
        </w:rPr>
        <w:t>администрации</w:t>
      </w:r>
      <w:r w:rsidRPr="00C54714">
        <w:rPr>
          <w:rFonts w:ascii="Arial" w:hAnsi="Arial"/>
          <w:szCs w:val="26"/>
        </w:rPr>
        <w:t xml:space="preserve"> помощи инвалидам в преодолении барьеров, мешающих получению ими услуги наравне с другими лицами.</w:t>
      </w:r>
    </w:p>
    <w:p w:rsidR="001F3D34" w:rsidRPr="00C54714" w:rsidRDefault="001F3D34" w:rsidP="00BB53FF">
      <w:pPr>
        <w:ind w:firstLine="709"/>
        <w:jc w:val="both"/>
      </w:pPr>
      <w:proofErr w:type="gramStart"/>
      <w:r w:rsidRPr="00C54714">
        <w:rPr>
          <w:rStyle w:val="10"/>
          <w:rFonts w:ascii="Arial" w:hAnsi="Arial"/>
          <w:sz w:val="26"/>
          <w:szCs w:val="26"/>
        </w:rPr>
        <w:t xml:space="preserve">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w:t>
      </w:r>
      <w:r w:rsidRPr="00C54714">
        <w:rPr>
          <w:rFonts w:ascii="Arial" w:hAnsi="Arial"/>
          <w:sz w:val="26"/>
          <w:szCs w:val="26"/>
        </w:rPr>
        <w:t>Правилами</w:t>
      </w:r>
      <w:r w:rsidRPr="00C54714">
        <w:rPr>
          <w:rStyle w:val="10"/>
          <w:rFonts w:ascii="Arial" w:hAnsi="Arial"/>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roofErr w:type="gramEnd"/>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2.15. Показатели доступности и качества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2.15.1. Показателями доступности муниципальной услуги являются:</w:t>
      </w:r>
    </w:p>
    <w:p w:rsidR="001F3D34" w:rsidRPr="00C54714" w:rsidRDefault="001F3D34" w:rsidP="00BB53FF">
      <w:pPr>
        <w:pStyle w:val="a1"/>
        <w:spacing w:after="0" w:line="240" w:lineRule="auto"/>
        <w:ind w:firstLine="709"/>
        <w:jc w:val="both"/>
      </w:pPr>
      <w:r w:rsidRPr="00C54714">
        <w:rPr>
          <w:rFonts w:ascii="Arial" w:hAnsi="Arial"/>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F3D34" w:rsidRPr="00C54714" w:rsidRDefault="001F3D34" w:rsidP="00BB53FF">
      <w:pPr>
        <w:pStyle w:val="a1"/>
        <w:spacing w:after="0" w:line="240" w:lineRule="auto"/>
        <w:ind w:firstLine="709"/>
        <w:jc w:val="both"/>
      </w:pPr>
      <w:r w:rsidRPr="00C54714">
        <w:rPr>
          <w:rFonts w:ascii="Arial" w:hAnsi="Arial"/>
          <w:sz w:val="26"/>
          <w:szCs w:val="26"/>
        </w:rPr>
        <w:t>наличие помещений, оборудования и оснащения, отвечающих требованиям Регламента;</w:t>
      </w:r>
    </w:p>
    <w:p w:rsidR="001F3D34" w:rsidRPr="00C54714" w:rsidRDefault="001F3D34" w:rsidP="00BB53FF">
      <w:pPr>
        <w:pStyle w:val="a1"/>
        <w:spacing w:after="0" w:line="240" w:lineRule="auto"/>
        <w:ind w:firstLine="709"/>
        <w:jc w:val="both"/>
      </w:pPr>
      <w:r w:rsidRPr="00C54714">
        <w:rPr>
          <w:rFonts w:ascii="Arial" w:hAnsi="Arial"/>
          <w:sz w:val="26"/>
          <w:szCs w:val="26"/>
        </w:rPr>
        <w:t>соблюдение режима работы администрации и МФЦ при предоставлении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D34" w:rsidRPr="00C54714" w:rsidRDefault="001F3D34" w:rsidP="00BB53FF">
      <w:pPr>
        <w:pStyle w:val="a1"/>
        <w:spacing w:after="0" w:line="240" w:lineRule="auto"/>
        <w:ind w:firstLine="709"/>
        <w:jc w:val="both"/>
      </w:pPr>
      <w:r w:rsidRPr="00C54714">
        <w:rPr>
          <w:rFonts w:ascii="Arial" w:hAnsi="Arial"/>
          <w:sz w:val="26"/>
          <w:szCs w:val="26"/>
        </w:rPr>
        <w:t>2.15.2. Показателями качества муниципальной услуги являются:</w:t>
      </w:r>
    </w:p>
    <w:p w:rsidR="001F3D34" w:rsidRPr="00C54714" w:rsidRDefault="001F3D34" w:rsidP="00BB53FF">
      <w:pPr>
        <w:pStyle w:val="a1"/>
        <w:spacing w:after="0" w:line="240" w:lineRule="auto"/>
        <w:ind w:firstLine="709"/>
        <w:jc w:val="both"/>
      </w:pPr>
      <w:r w:rsidRPr="00C54714">
        <w:rPr>
          <w:rFonts w:ascii="Arial" w:hAnsi="Arial"/>
          <w:sz w:val="26"/>
          <w:szCs w:val="26"/>
        </w:rPr>
        <w:t>соблюдение сроков и последовательности административных процедур, установленных Регламентом;</w:t>
      </w:r>
    </w:p>
    <w:p w:rsidR="001F3D34" w:rsidRPr="00C54714" w:rsidRDefault="001F3D34" w:rsidP="00BB53FF">
      <w:pPr>
        <w:pStyle w:val="a1"/>
        <w:spacing w:after="0" w:line="240" w:lineRule="auto"/>
        <w:ind w:firstLine="709"/>
        <w:jc w:val="both"/>
      </w:pPr>
      <w:r w:rsidRPr="00C54714">
        <w:rPr>
          <w:rFonts w:ascii="Arial" w:hAnsi="Arial"/>
          <w:sz w:val="26"/>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количество взаимодействий заявителя с сотрудниками Администрации и МФЦ при предоставлении муниципальной услуги и их продолжительность. </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2.16. Иные требования, в том числе требования, </w:t>
      </w:r>
      <w:proofErr w:type="gramStart"/>
      <w:r w:rsidRPr="00C54714">
        <w:rPr>
          <w:rFonts w:ascii="Arial" w:hAnsi="Arial"/>
          <w:b/>
          <w:sz w:val="26"/>
          <w:szCs w:val="26"/>
        </w:rPr>
        <w:t>учитывающие</w:t>
      </w:r>
      <w:proofErr w:type="gramEnd"/>
      <w:r w:rsidRPr="00C54714">
        <w:rPr>
          <w:rFonts w:ascii="Arial" w:hAnsi="Arial"/>
          <w:b/>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особенности предоставления муниципальной услуги </w:t>
      </w:r>
    </w:p>
    <w:p w:rsidR="001F3D34" w:rsidRPr="00C54714" w:rsidRDefault="001F3D34" w:rsidP="00BB53FF">
      <w:pPr>
        <w:pStyle w:val="a1"/>
        <w:spacing w:after="0" w:line="240" w:lineRule="auto"/>
        <w:ind w:firstLine="709"/>
        <w:jc w:val="center"/>
      </w:pPr>
      <w:r w:rsidRPr="00C54714">
        <w:rPr>
          <w:rFonts w:ascii="Arial" w:hAnsi="Arial"/>
          <w:b/>
          <w:sz w:val="26"/>
          <w:szCs w:val="26"/>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2.16.1</w:t>
      </w:r>
      <w:proofErr w:type="gramStart"/>
      <w:r w:rsidRPr="00C54714">
        <w:rPr>
          <w:rFonts w:ascii="Arial" w:hAnsi="Arial"/>
          <w:sz w:val="26"/>
          <w:szCs w:val="26"/>
        </w:rPr>
        <w:t xml:space="preserve"> П</w:t>
      </w:r>
      <w:proofErr w:type="gramEnd"/>
      <w:r w:rsidRPr="00C54714">
        <w:rPr>
          <w:rFonts w:ascii="Arial" w:hAnsi="Arial"/>
          <w:sz w:val="26"/>
          <w:szCs w:val="26"/>
        </w:rPr>
        <w:t>ри предоставлении муниципальной услуги в электронной форме заявитель вправе:</w:t>
      </w:r>
    </w:p>
    <w:p w:rsidR="001F3D34" w:rsidRPr="00C54714" w:rsidRDefault="001F3D34" w:rsidP="00BB53FF">
      <w:pPr>
        <w:pStyle w:val="a1"/>
        <w:spacing w:after="0" w:line="240" w:lineRule="auto"/>
        <w:ind w:firstLine="709"/>
        <w:jc w:val="both"/>
      </w:pPr>
      <w:r w:rsidRPr="00C54714">
        <w:rPr>
          <w:rFonts w:ascii="Arial" w:hAnsi="Arial"/>
          <w:sz w:val="26"/>
          <w:szCs w:val="26"/>
        </w:rPr>
        <w:t>1) получить информацию о порядке и сроках предоставления муниципальной услуги, размещенную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F3D34" w:rsidRPr="00C54714" w:rsidRDefault="001F3D34" w:rsidP="00BB53FF">
      <w:pPr>
        <w:pStyle w:val="a1"/>
        <w:spacing w:after="0" w:line="240" w:lineRule="auto"/>
        <w:ind w:firstLine="709"/>
        <w:jc w:val="both"/>
      </w:pPr>
      <w:r w:rsidRPr="00C54714">
        <w:rPr>
          <w:rFonts w:ascii="Arial" w:hAnsi="Arial"/>
          <w:sz w:val="26"/>
          <w:szCs w:val="26"/>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F3D34" w:rsidRPr="00C54714" w:rsidRDefault="001F3D34" w:rsidP="00BB53FF">
      <w:pPr>
        <w:pStyle w:val="a1"/>
        <w:spacing w:after="0" w:line="240" w:lineRule="auto"/>
        <w:ind w:firstLine="709"/>
        <w:jc w:val="both"/>
      </w:pPr>
      <w:r w:rsidRPr="00C54714">
        <w:rPr>
          <w:rFonts w:ascii="Arial" w:hAnsi="Arial"/>
          <w:sz w:val="26"/>
          <w:szCs w:val="26"/>
        </w:rPr>
        <w:t>4) получить сведения о ходе выполнения административных процедур, поданного в электронной форме;</w:t>
      </w:r>
    </w:p>
    <w:p w:rsidR="001F3D34" w:rsidRPr="00C54714" w:rsidRDefault="001F3D34" w:rsidP="00BB53FF">
      <w:pPr>
        <w:pStyle w:val="a1"/>
        <w:spacing w:after="0" w:line="240" w:lineRule="auto"/>
        <w:ind w:firstLine="709"/>
        <w:jc w:val="both"/>
      </w:pPr>
      <w:r w:rsidRPr="00C54714">
        <w:rPr>
          <w:rFonts w:ascii="Arial" w:hAnsi="Arial"/>
          <w:sz w:val="26"/>
          <w:szCs w:val="26"/>
        </w:rPr>
        <w:t>5) получить результат предоставления муниципальной услуги в форме электронного документа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w:t>
      </w:r>
      <w:r w:rsidRPr="00C54714">
        <w:rPr>
          <w:rFonts w:ascii="Arial" w:hAnsi="Arial"/>
          <w:sz w:val="26"/>
          <w:szCs w:val="26"/>
        </w:rPr>
        <w:lastRenderedPageBreak/>
        <w:t>(бездействия) органа (организации), должностного лица органа (организации) либо государственного или муниципального служащего.</w:t>
      </w:r>
    </w:p>
    <w:p w:rsidR="001F3D34" w:rsidRPr="00C54714" w:rsidRDefault="001F3D34" w:rsidP="00BB53FF">
      <w:pPr>
        <w:pStyle w:val="a1"/>
        <w:spacing w:after="0" w:line="240" w:lineRule="auto"/>
        <w:ind w:firstLine="709"/>
        <w:jc w:val="both"/>
      </w:pPr>
      <w:r w:rsidRPr="00C54714">
        <w:rPr>
          <w:rFonts w:ascii="Arial" w:hAnsi="Arial"/>
          <w:sz w:val="26"/>
          <w:szCs w:val="26"/>
        </w:rPr>
        <w:t>2.16.2. Иных требований, в том числе учитывающих особенности предоставления муниципальной услуги в МФЦ не предусмотрено.</w:t>
      </w:r>
    </w:p>
    <w:p w:rsidR="001F3D34" w:rsidRPr="00C54714" w:rsidRDefault="001F3D34" w:rsidP="00BB53FF">
      <w:pPr>
        <w:pStyle w:val="a1"/>
        <w:spacing w:after="0" w:line="240" w:lineRule="auto"/>
        <w:ind w:firstLine="709"/>
        <w:jc w:val="center"/>
        <w:rPr>
          <w:rFonts w:ascii="Arial" w:hAnsi="Arial"/>
          <w:b/>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III</w:t>
      </w:r>
      <w:r w:rsidRPr="00C54714">
        <w:rPr>
          <w:rFonts w:ascii="Arial" w:hAnsi="Arial"/>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F3D34" w:rsidRPr="00C54714" w:rsidRDefault="001F3D34" w:rsidP="00BB53FF">
      <w:pPr>
        <w:pStyle w:val="14"/>
        <w:autoSpaceDE w:val="0"/>
        <w:ind w:firstLine="709"/>
        <w:jc w:val="center"/>
      </w:pPr>
    </w:p>
    <w:p w:rsidR="001F3D34" w:rsidRPr="00C54714" w:rsidRDefault="001F3D34" w:rsidP="00BB53FF">
      <w:pPr>
        <w:pStyle w:val="14"/>
        <w:autoSpaceDE w:val="0"/>
        <w:ind w:firstLine="709"/>
        <w:jc w:val="center"/>
      </w:pPr>
      <w:r w:rsidRPr="00C54714">
        <w:rPr>
          <w:rStyle w:val="10"/>
          <w:rFonts w:ascii="Arial" w:hAnsi="Arial" w:cs="Arial"/>
          <w:b/>
          <w:bCs/>
          <w:sz w:val="26"/>
          <w:szCs w:val="26"/>
        </w:rPr>
        <w:t>3.1. Перечень и особенности исполнения административных процедур</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14"/>
        <w:autoSpaceDE w:val="0"/>
        <w:ind w:firstLine="709"/>
        <w:jc w:val="both"/>
      </w:pPr>
      <w:r w:rsidRPr="00C54714">
        <w:rPr>
          <w:rFonts w:ascii="Arial" w:hAnsi="Arial" w:cs="Arial"/>
          <w:bCs/>
          <w:sz w:val="26"/>
          <w:szCs w:val="26"/>
        </w:rPr>
        <w:t>3.1.1. Предоставление муниципальной услуги включает в себя следующие административные процедуры:</w:t>
      </w:r>
    </w:p>
    <w:p w:rsidR="001F3D34" w:rsidRPr="00C54714" w:rsidRDefault="001F3D34" w:rsidP="00BB53FF">
      <w:pPr>
        <w:pStyle w:val="14"/>
        <w:autoSpaceDE w:val="0"/>
        <w:ind w:firstLine="709"/>
        <w:jc w:val="both"/>
      </w:pPr>
      <w:r w:rsidRPr="00C54714">
        <w:rPr>
          <w:rFonts w:ascii="Arial" w:hAnsi="Arial" w:cs="Arial"/>
          <w:bCs/>
          <w:sz w:val="26"/>
          <w:szCs w:val="26"/>
        </w:rPr>
        <w:t xml:space="preserve">а) </w:t>
      </w:r>
      <w:r w:rsidRPr="00C54714">
        <w:rPr>
          <w:rFonts w:ascii="Arial" w:hAnsi="Arial" w:cs="Arial"/>
          <w:sz w:val="26"/>
          <w:szCs w:val="26"/>
        </w:rPr>
        <w:t xml:space="preserve">прием и регистрация заявления и документов, необходимых для предоставления муниципальной услуги; </w:t>
      </w:r>
    </w:p>
    <w:p w:rsidR="001F3D34" w:rsidRPr="00C54714" w:rsidRDefault="001F3D34" w:rsidP="00BB53FF">
      <w:pPr>
        <w:pStyle w:val="14"/>
        <w:autoSpaceDE w:val="0"/>
        <w:ind w:firstLine="709"/>
        <w:jc w:val="both"/>
      </w:pPr>
      <w:r w:rsidRPr="00C54714">
        <w:rPr>
          <w:rFonts w:ascii="Arial" w:hAnsi="Arial" w:cs="Arial"/>
          <w:bCs/>
          <w:sz w:val="26"/>
          <w:szCs w:val="26"/>
        </w:rPr>
        <w:t>б</w:t>
      </w:r>
      <w:r w:rsidRPr="00C54714">
        <w:rPr>
          <w:rFonts w:ascii="Arial" w:hAnsi="Arial" w:cs="Arial"/>
          <w:sz w:val="26"/>
          <w:szCs w:val="26"/>
        </w:rPr>
        <w:t>)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1F3D34" w:rsidRPr="00C54714" w:rsidRDefault="001F3D34" w:rsidP="00BB53FF">
      <w:pPr>
        <w:pStyle w:val="14"/>
        <w:autoSpaceDE w:val="0"/>
        <w:ind w:firstLine="709"/>
        <w:jc w:val="both"/>
      </w:pPr>
      <w:proofErr w:type="gramStart"/>
      <w:r w:rsidRPr="00C54714">
        <w:rPr>
          <w:rFonts w:ascii="Arial" w:hAnsi="Arial" w:cs="Arial"/>
          <w:sz w:val="26"/>
          <w:szCs w:val="26"/>
        </w:rPr>
        <w:t>в) порядок исправления допущенных опечаток и ошибок в выданных в результате предоставления муниципальной услуги документов.</w:t>
      </w:r>
      <w:proofErr w:type="gramEnd"/>
    </w:p>
    <w:p w:rsidR="001F3D34" w:rsidRPr="00C54714" w:rsidRDefault="001F3D34" w:rsidP="00BB53FF">
      <w:pPr>
        <w:pStyle w:val="14"/>
        <w:autoSpaceDE w:val="0"/>
        <w:ind w:firstLine="709"/>
        <w:jc w:val="both"/>
      </w:pPr>
      <w:r w:rsidRPr="00C54714">
        <w:rPr>
          <w:rStyle w:val="10"/>
          <w:rFonts w:ascii="Arial" w:hAnsi="Arial" w:cs="Arial"/>
          <w:sz w:val="26"/>
          <w:szCs w:val="26"/>
        </w:rP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1F3D34" w:rsidRPr="00C54714" w:rsidRDefault="001F3D34" w:rsidP="00BB53FF">
      <w:pPr>
        <w:pStyle w:val="14"/>
        <w:autoSpaceDE w:val="0"/>
        <w:ind w:firstLine="709"/>
        <w:jc w:val="both"/>
      </w:pPr>
      <w:r w:rsidRPr="00C54714">
        <w:rPr>
          <w:rStyle w:val="10"/>
          <w:rFonts w:ascii="Arial" w:hAnsi="Arial" w:cs="Arial"/>
          <w:sz w:val="26"/>
          <w:szCs w:val="26"/>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F3D34" w:rsidRPr="00C54714" w:rsidRDefault="001F3D34" w:rsidP="00BB53FF">
      <w:pPr>
        <w:pStyle w:val="20"/>
        <w:widowControl w:val="0"/>
        <w:autoSpaceDE w:val="0"/>
      </w:pPr>
      <w:r w:rsidRPr="00C54714">
        <w:rPr>
          <w:rStyle w:val="10"/>
          <w:rFonts w:ascii="Arial" w:hAnsi="Arial"/>
          <w:szCs w:val="26"/>
          <w:highlight w:val="white"/>
        </w:rPr>
        <w:t>3.1.2. Особенности выполнения отдельных административных процедур в МФЦ.</w:t>
      </w:r>
    </w:p>
    <w:p w:rsidR="001F3D34" w:rsidRPr="00C54714" w:rsidRDefault="001F3D34" w:rsidP="00BB53FF">
      <w:pPr>
        <w:pStyle w:val="a1"/>
        <w:spacing w:after="0" w:line="240" w:lineRule="auto"/>
        <w:ind w:firstLine="709"/>
        <w:jc w:val="both"/>
      </w:pPr>
      <w:r w:rsidRPr="00C54714">
        <w:rPr>
          <w:rFonts w:ascii="Arial" w:hAnsi="Arial"/>
          <w:sz w:val="26"/>
          <w:szCs w:val="26"/>
        </w:rPr>
        <w:t>3.1.2.1</w:t>
      </w:r>
      <w:proofErr w:type="gramStart"/>
      <w:r w:rsidRPr="00C54714">
        <w:rPr>
          <w:rFonts w:ascii="Arial" w:hAnsi="Arial"/>
          <w:sz w:val="26"/>
          <w:szCs w:val="26"/>
        </w:rPr>
        <w:t xml:space="preserve"> П</w:t>
      </w:r>
      <w:proofErr w:type="gramEnd"/>
      <w:r w:rsidRPr="00C54714">
        <w:rPr>
          <w:rFonts w:ascii="Arial" w:hAnsi="Arial"/>
          <w:sz w:val="26"/>
          <w:szCs w:val="26"/>
        </w:rPr>
        <w:t>ри предоставлении муниципальной услуги в МФЦ заявитель вправе:</w:t>
      </w: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F3D34" w:rsidRPr="00C54714" w:rsidRDefault="001F3D34" w:rsidP="00BB53FF">
      <w:pPr>
        <w:pStyle w:val="a1"/>
        <w:spacing w:after="0" w:line="240" w:lineRule="auto"/>
        <w:ind w:firstLine="709"/>
        <w:jc w:val="both"/>
      </w:pPr>
      <w:r w:rsidRPr="00C54714">
        <w:rPr>
          <w:rFonts w:ascii="Arial" w:hAnsi="Arial"/>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w:t>
      </w:r>
      <w:r w:rsidRPr="00C54714">
        <w:rPr>
          <w:rFonts w:ascii="Arial" w:hAnsi="Arial"/>
          <w:sz w:val="26"/>
          <w:szCs w:val="26"/>
        </w:rPr>
        <w:lastRenderedPageBreak/>
        <w:t>в МФЦ осуществляется через официальный сайт МФЦ в информационно-телекоммуникационной сети «Интернет» (www.mfcto.ru).</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3.1.2.2. </w:t>
      </w:r>
      <w:proofErr w:type="gramStart"/>
      <w:r w:rsidRPr="00C54714">
        <w:rPr>
          <w:rFonts w:ascii="Arial" w:hAnsi="Arial"/>
          <w:sz w:val="26"/>
          <w:szCs w:val="26"/>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roofErr w:type="gramEnd"/>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rPr>
        <w:t>3.2. Прием и регистрация заявления</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о предоставлении муниципальной услуги и документов, </w:t>
      </w:r>
    </w:p>
    <w:p w:rsidR="001F3D34" w:rsidRPr="00C54714" w:rsidRDefault="001F3D34" w:rsidP="00BB53FF">
      <w:pPr>
        <w:pStyle w:val="a1"/>
        <w:spacing w:after="0" w:line="240" w:lineRule="auto"/>
        <w:ind w:firstLine="709"/>
        <w:jc w:val="center"/>
      </w:pPr>
      <w:proofErr w:type="gramStart"/>
      <w:r w:rsidRPr="00C54714">
        <w:rPr>
          <w:rFonts w:ascii="Arial" w:hAnsi="Arial"/>
          <w:b/>
          <w:sz w:val="26"/>
          <w:szCs w:val="26"/>
        </w:rPr>
        <w:t>необходимых</w:t>
      </w:r>
      <w:proofErr w:type="gramEnd"/>
      <w:r w:rsidRPr="00C54714">
        <w:rPr>
          <w:rFonts w:ascii="Arial" w:hAnsi="Arial"/>
          <w:b/>
          <w:sz w:val="26"/>
          <w:szCs w:val="26"/>
        </w:rPr>
        <w:t xml:space="preserve"> для предоставления муниципальной услуги</w:t>
      </w:r>
    </w:p>
    <w:p w:rsidR="001F3D34" w:rsidRPr="00C54714" w:rsidRDefault="001F3D34" w:rsidP="00BB53FF">
      <w:pPr>
        <w:pStyle w:val="a1"/>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3.2.1. Основанием для начала административной процедуры является направление заявителем в администрацию посредством почтового отправления, факсимильной связи, в электронном виде посредством Регионального портала или личного обращения в МФЦ заявления и приложенных к нему документов, установленных разделом 2.6 Регламента.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3.2.2. При поступлении заявления и приложенных к нему документов, установленных разделом 2.6 Регламента, </w:t>
      </w:r>
      <w:r w:rsidR="00A42735">
        <w:rPr>
          <w:rFonts w:ascii="Arial" w:hAnsi="Arial"/>
          <w:sz w:val="26"/>
          <w:szCs w:val="26"/>
        </w:rPr>
        <w:t>Заведующий сектором</w:t>
      </w:r>
      <w:r w:rsidRPr="00C54714">
        <w:rPr>
          <w:rFonts w:ascii="Arial" w:hAnsi="Arial"/>
          <w:sz w:val="26"/>
          <w:szCs w:val="26"/>
        </w:rPr>
        <w:t xml:space="preserve"> проверяет наличие (отсутствие) оснований для отказа в приеме документов, указанных в разделе 2.8 Регламента. При наличии оснований для отказа в приеме документов, установленных разделом 2.8 Регламента, </w:t>
      </w:r>
      <w:r w:rsidR="00A42735">
        <w:rPr>
          <w:rFonts w:ascii="Arial" w:hAnsi="Arial"/>
          <w:sz w:val="26"/>
          <w:szCs w:val="26"/>
        </w:rPr>
        <w:t>Заведующий сектором</w:t>
      </w:r>
      <w:r w:rsidRPr="00C54714">
        <w:rPr>
          <w:rFonts w:ascii="Arial" w:hAnsi="Arial"/>
          <w:sz w:val="26"/>
          <w:szCs w:val="26"/>
        </w:rPr>
        <w:t xml:space="preserve"> в срок не более чем 1 рабочий день </w:t>
      </w:r>
      <w:proofErr w:type="gramStart"/>
      <w:r w:rsidRPr="00C54714">
        <w:rPr>
          <w:rFonts w:ascii="Arial" w:hAnsi="Arial"/>
          <w:sz w:val="26"/>
          <w:szCs w:val="26"/>
        </w:rPr>
        <w:t>с даты поступления</w:t>
      </w:r>
      <w:proofErr w:type="gramEnd"/>
      <w:r w:rsidRPr="00C54714">
        <w:rPr>
          <w:rFonts w:ascii="Arial" w:hAnsi="Arial"/>
          <w:sz w:val="26"/>
          <w:szCs w:val="26"/>
        </w:rPr>
        <w:t xml:space="preserve"> заявления информирует заявителя посредством почтового отправления, электронной почты либо по телефону, указанному в заявлении, об отказе в приеме документов с указанием оснований такого отказа. </w:t>
      </w:r>
    </w:p>
    <w:p w:rsidR="001F3D34" w:rsidRPr="00C54714" w:rsidRDefault="001F3D34" w:rsidP="00BB53FF">
      <w:pPr>
        <w:pStyle w:val="a1"/>
        <w:spacing w:after="0" w:line="240" w:lineRule="auto"/>
        <w:ind w:firstLine="709"/>
        <w:jc w:val="both"/>
      </w:pPr>
      <w:r w:rsidRPr="00C54714">
        <w:rPr>
          <w:rFonts w:ascii="Arial" w:hAnsi="Arial"/>
          <w:iCs/>
          <w:sz w:val="26"/>
          <w:szCs w:val="26"/>
        </w:rPr>
        <w:t xml:space="preserve">При отсутствии оснований для отказа в приеме документов, указанных в разделе 2.8 Регламента, </w:t>
      </w:r>
      <w:r w:rsidR="00A42735">
        <w:rPr>
          <w:rFonts w:ascii="Arial" w:hAnsi="Arial"/>
          <w:iCs/>
          <w:sz w:val="26"/>
          <w:szCs w:val="26"/>
        </w:rPr>
        <w:t>Заведующий сектором</w:t>
      </w:r>
      <w:r w:rsidRPr="00C54714">
        <w:rPr>
          <w:rFonts w:ascii="Arial" w:hAnsi="Arial"/>
          <w:iCs/>
          <w:sz w:val="26"/>
          <w:szCs w:val="26"/>
        </w:rPr>
        <w:t xml:space="preserve"> в течение 1 рабочего дня </w:t>
      </w:r>
      <w:proofErr w:type="gramStart"/>
      <w:r w:rsidRPr="00C54714">
        <w:rPr>
          <w:rFonts w:ascii="Arial" w:hAnsi="Arial"/>
          <w:iCs/>
          <w:sz w:val="26"/>
          <w:szCs w:val="26"/>
        </w:rPr>
        <w:t>с даты поступления</w:t>
      </w:r>
      <w:proofErr w:type="gramEnd"/>
      <w:r w:rsidRPr="00C54714">
        <w:rPr>
          <w:rFonts w:ascii="Arial" w:hAnsi="Arial"/>
          <w:iCs/>
          <w:sz w:val="26"/>
          <w:szCs w:val="26"/>
        </w:rPr>
        <w:t xml:space="preserve"> заявления и документов обеспечивает их регистрацию в журнале входящей документации.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3.2.3. В ходе личного приема заявителя сотрудник Администрации или МФЦ: </w:t>
      </w:r>
    </w:p>
    <w:p w:rsidR="001F3D34" w:rsidRPr="00C54714" w:rsidRDefault="001F3D34" w:rsidP="00BB53FF">
      <w:pPr>
        <w:pStyle w:val="a1"/>
        <w:spacing w:after="0" w:line="240" w:lineRule="auto"/>
        <w:ind w:firstLine="709"/>
        <w:jc w:val="both"/>
      </w:pPr>
      <w:r w:rsidRPr="00C54714">
        <w:rPr>
          <w:rFonts w:ascii="Arial" w:hAnsi="Arial"/>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F3D34" w:rsidRPr="00C54714" w:rsidRDefault="001F3D34" w:rsidP="00BB53FF">
      <w:pPr>
        <w:pStyle w:val="a1"/>
        <w:spacing w:after="0" w:line="240" w:lineRule="auto"/>
        <w:ind w:firstLine="709"/>
        <w:jc w:val="both"/>
      </w:pPr>
      <w:r w:rsidRPr="00C54714">
        <w:rPr>
          <w:rFonts w:ascii="Arial" w:hAnsi="Arial"/>
          <w:sz w:val="26"/>
          <w:szCs w:val="26"/>
        </w:rPr>
        <w:t>б) информирует заявителя о порядке и сроках предоставления муниципальной услуги;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в)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w:t>
      </w:r>
      <w:r w:rsidRPr="00C54714">
        <w:rPr>
          <w:rFonts w:ascii="Arial" w:hAnsi="Arial"/>
          <w:sz w:val="26"/>
          <w:szCs w:val="26"/>
        </w:rPr>
        <w:lastRenderedPageBreak/>
        <w:t>документов, которые в силу раздела 2.6 Регламента заявитель должен предоставить самостоятельно;</w:t>
      </w: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г) в случаях предоставления заявителем оригиналов документов, предусмотренных пунктами 1 - 7, 9, 10, 14, 17, 18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w:t>
      </w:r>
      <w:proofErr w:type="gramEnd"/>
      <w:r w:rsidRPr="00C54714">
        <w:rPr>
          <w:rFonts w:ascii="Arial" w:hAnsi="Arial"/>
          <w:sz w:val="26"/>
          <w:szCs w:val="26"/>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д) обеспечивает регистрацию заявления в журнале входящей документации, а также выдачу заявителю под личную подпись расписки о приеме заявления и документов.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При поступлении заявления от МФЦ, принятого от заявителя в рамках личного приема в МФЦ, </w:t>
      </w:r>
      <w:r w:rsidR="00A42735">
        <w:rPr>
          <w:rFonts w:ascii="Arial" w:hAnsi="Arial"/>
          <w:sz w:val="26"/>
          <w:szCs w:val="26"/>
        </w:rPr>
        <w:t>Заведующий сектором</w:t>
      </w:r>
      <w:r w:rsidRPr="00C54714">
        <w:rPr>
          <w:rFonts w:ascii="Arial" w:hAnsi="Arial"/>
          <w:sz w:val="26"/>
          <w:szCs w:val="26"/>
        </w:rPr>
        <w:t xml:space="preserve"> обеспечивает его регистрацию в журнале входящей документации.</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3.2.4. При поступлении заявления и документов в электронной форме </w:t>
      </w:r>
      <w:r w:rsidR="00A42735">
        <w:rPr>
          <w:rFonts w:ascii="Arial" w:hAnsi="Arial"/>
          <w:sz w:val="26"/>
          <w:szCs w:val="26"/>
        </w:rPr>
        <w:t>Заведующий сектором</w:t>
      </w:r>
      <w:r w:rsidRPr="00C54714">
        <w:rPr>
          <w:rFonts w:ascii="Arial" w:hAnsi="Arial"/>
          <w:sz w:val="26"/>
          <w:szCs w:val="26"/>
        </w:rPr>
        <w:t xml:space="preserve">: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1F3D34" w:rsidRPr="00C54714" w:rsidRDefault="001F3D34" w:rsidP="00BB53FF">
      <w:pPr>
        <w:pStyle w:val="a1"/>
        <w:spacing w:after="0" w:line="240" w:lineRule="auto"/>
        <w:ind w:firstLine="709"/>
        <w:jc w:val="both"/>
      </w:pPr>
      <w:r w:rsidRPr="00C54714">
        <w:rPr>
          <w:rFonts w:ascii="Arial" w:hAnsi="Arial"/>
          <w:sz w:val="26"/>
          <w:szCs w:val="26"/>
        </w:rPr>
        <w:t>обеспечивает регистрацию заявления в журнале входящей документации. При этом заявление  получает статусы «Принято ведомством» или «В обработке», что отражается в «Личном кабинете» Регионального портала</w:t>
      </w:r>
      <w:proofErr w:type="gramStart"/>
      <w:r w:rsidRPr="00C54714">
        <w:rPr>
          <w:rFonts w:ascii="Arial" w:hAnsi="Arial"/>
          <w:sz w:val="26"/>
          <w:szCs w:val="26"/>
        </w:rPr>
        <w:t xml:space="preserve"> .</w:t>
      </w:r>
      <w:proofErr w:type="gramEnd"/>
    </w:p>
    <w:p w:rsidR="001F3D34" w:rsidRPr="00C54714" w:rsidRDefault="001F3D34" w:rsidP="00BB53FF">
      <w:pPr>
        <w:pStyle w:val="a1"/>
        <w:spacing w:after="0" w:line="240" w:lineRule="auto"/>
        <w:ind w:firstLine="709"/>
        <w:jc w:val="both"/>
      </w:pPr>
      <w:r w:rsidRPr="00C54714">
        <w:rPr>
          <w:rFonts w:ascii="Arial" w:hAnsi="Arial"/>
          <w:sz w:val="26"/>
          <w:szCs w:val="26"/>
        </w:rPr>
        <w:t xml:space="preserve">В случае подписания заявления и документов квалифицированной подписью, </w:t>
      </w:r>
      <w:r w:rsidR="00A42735">
        <w:rPr>
          <w:rFonts w:ascii="Arial" w:hAnsi="Arial"/>
          <w:sz w:val="26"/>
          <w:szCs w:val="26"/>
        </w:rPr>
        <w:t>Заведующий сектором</w:t>
      </w:r>
      <w:r w:rsidRPr="00C54714">
        <w:rPr>
          <w:rFonts w:ascii="Arial" w:hAnsi="Arial"/>
          <w:sz w:val="26"/>
          <w:szCs w:val="26"/>
        </w:rPr>
        <w:t xml:space="preserve">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A42735">
        <w:rPr>
          <w:rFonts w:ascii="Arial" w:hAnsi="Arial"/>
          <w:sz w:val="26"/>
          <w:szCs w:val="26"/>
        </w:rPr>
        <w:t>Заведующий сектором</w:t>
      </w:r>
      <w:r w:rsidRPr="00C54714">
        <w:rPr>
          <w:rFonts w:ascii="Arial" w:hAnsi="Arial"/>
          <w:sz w:val="26"/>
          <w:szCs w:val="26"/>
        </w:rPr>
        <w:t xml:space="preserve">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w:t>
      </w:r>
      <w:proofErr w:type="gramEnd"/>
      <w:r w:rsidRPr="00C54714">
        <w:rPr>
          <w:rFonts w:ascii="Arial" w:hAnsi="Arial"/>
          <w:sz w:val="26"/>
          <w:szCs w:val="26"/>
        </w:rPr>
        <w:t xml:space="preserve">», которые послужили основанием для принятия указанного решения. Такое уведомление подписывается </w:t>
      </w:r>
      <w:r w:rsidRPr="00A42735">
        <w:rPr>
          <w:rFonts w:ascii="Arial" w:hAnsi="Arial"/>
          <w:sz w:val="26"/>
          <w:szCs w:val="26"/>
          <w:highlight w:val="yellow"/>
        </w:rPr>
        <w:t xml:space="preserve">квалифицированной подписью </w:t>
      </w:r>
      <w:r w:rsidR="00A42735" w:rsidRPr="00A42735">
        <w:rPr>
          <w:rFonts w:ascii="Arial" w:hAnsi="Arial"/>
          <w:sz w:val="26"/>
          <w:szCs w:val="26"/>
          <w:highlight w:val="yellow"/>
        </w:rPr>
        <w:t>Заведующего сектором</w:t>
      </w:r>
      <w:r w:rsidRPr="00C54714">
        <w:rPr>
          <w:rFonts w:ascii="Arial" w:hAnsi="Arial"/>
          <w:sz w:val="26"/>
          <w:szCs w:val="26"/>
        </w:rPr>
        <w:t xml:space="preserve"> и направляется по адресу электронной почты заявителя  либо в его «Личный кабинет» на Региональном портале.</w:t>
      </w:r>
    </w:p>
    <w:p w:rsidR="001F3D34" w:rsidRPr="00C54714" w:rsidRDefault="001F3D34" w:rsidP="00BB53FF">
      <w:pPr>
        <w:pStyle w:val="a1"/>
        <w:spacing w:after="0" w:line="240" w:lineRule="auto"/>
        <w:ind w:firstLine="709"/>
        <w:jc w:val="both"/>
      </w:pPr>
      <w:r w:rsidRPr="00C54714">
        <w:rPr>
          <w:rFonts w:ascii="Arial" w:hAnsi="Arial"/>
          <w:sz w:val="26"/>
          <w:szCs w:val="26"/>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1F3D34" w:rsidRPr="00C54714" w:rsidRDefault="001F3D34" w:rsidP="00BB53FF">
      <w:pPr>
        <w:pStyle w:val="a1"/>
        <w:spacing w:after="0" w:line="240" w:lineRule="auto"/>
        <w:ind w:firstLine="709"/>
        <w:jc w:val="both"/>
      </w:pPr>
      <w:r w:rsidRPr="00C54714">
        <w:rPr>
          <w:rFonts w:ascii="Arial" w:hAnsi="Arial"/>
          <w:sz w:val="26"/>
          <w:szCs w:val="26"/>
        </w:rPr>
        <w:lastRenderedPageBreak/>
        <w:t xml:space="preserve">3.2.5. 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 </w:t>
      </w:r>
    </w:p>
    <w:p w:rsidR="001F3D34" w:rsidRPr="00C54714" w:rsidRDefault="001F3D34" w:rsidP="00BB53FF">
      <w:pPr>
        <w:pStyle w:val="a1"/>
        <w:spacing w:after="0" w:line="240" w:lineRule="auto"/>
        <w:ind w:firstLine="709"/>
        <w:jc w:val="center"/>
        <w:rPr>
          <w:rFonts w:ascii="Arial" w:hAnsi="Arial"/>
          <w:b/>
          <w:bCs/>
          <w:sz w:val="26"/>
          <w:szCs w:val="26"/>
        </w:rPr>
      </w:pPr>
    </w:p>
    <w:p w:rsidR="001F3D34" w:rsidRPr="00C54714" w:rsidRDefault="001F3D34" w:rsidP="00BB53FF">
      <w:pPr>
        <w:pStyle w:val="a1"/>
        <w:spacing w:after="0" w:line="240" w:lineRule="auto"/>
        <w:ind w:firstLine="709"/>
        <w:jc w:val="center"/>
      </w:pPr>
      <w:r w:rsidRPr="00C54714">
        <w:rPr>
          <w:rFonts w:ascii="Arial" w:hAnsi="Arial"/>
          <w:b/>
          <w:bCs/>
          <w:sz w:val="26"/>
          <w:szCs w:val="26"/>
        </w:rPr>
        <w:t>3.3. Рассмотрение заявления и прилагаемых к нему документов</w:t>
      </w:r>
      <w:r w:rsidRPr="00C54714">
        <w:rPr>
          <w:rFonts w:ascii="Arial" w:hAnsi="Arial" w:cs="Arial"/>
          <w:b/>
          <w:bCs/>
          <w:sz w:val="26"/>
          <w:szCs w:val="26"/>
        </w:rPr>
        <w:t>,</w:t>
      </w:r>
    </w:p>
    <w:p w:rsidR="001F3D34" w:rsidRPr="00C54714" w:rsidRDefault="001F3D34" w:rsidP="00BB53FF">
      <w:pPr>
        <w:pStyle w:val="a1"/>
        <w:spacing w:after="0" w:line="240" w:lineRule="auto"/>
        <w:ind w:firstLine="709"/>
        <w:jc w:val="center"/>
      </w:pPr>
      <w:proofErr w:type="gramStart"/>
      <w:r w:rsidRPr="00C54714">
        <w:rPr>
          <w:rFonts w:ascii="Arial" w:hAnsi="Arial" w:cs="Arial"/>
          <w:b/>
          <w:bCs/>
          <w:sz w:val="26"/>
          <w:szCs w:val="26"/>
        </w:rPr>
        <w:t>необходимых</w:t>
      </w:r>
      <w:proofErr w:type="gramEnd"/>
      <w:r w:rsidRPr="00C54714">
        <w:rPr>
          <w:rFonts w:ascii="Arial" w:hAnsi="Arial" w:cs="Arial"/>
          <w:b/>
          <w:bCs/>
          <w:sz w:val="26"/>
          <w:szCs w:val="26"/>
        </w:rPr>
        <w:t xml:space="preserve"> для предоставления муниципальной услуги, </w:t>
      </w:r>
    </w:p>
    <w:p w:rsidR="001F3D34" w:rsidRPr="00C54714" w:rsidRDefault="001F3D34" w:rsidP="00BB53FF">
      <w:pPr>
        <w:pStyle w:val="a1"/>
        <w:spacing w:after="0" w:line="240" w:lineRule="auto"/>
        <w:ind w:firstLine="709"/>
        <w:jc w:val="center"/>
      </w:pPr>
      <w:r w:rsidRPr="00C54714">
        <w:rPr>
          <w:rFonts w:ascii="Arial" w:hAnsi="Arial" w:cs="Arial"/>
          <w:b/>
          <w:bCs/>
          <w:sz w:val="26"/>
          <w:szCs w:val="26"/>
        </w:rPr>
        <w:t>направление (выдача) результата предоставления муниципальной услуги</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sz w:val="26"/>
          <w:szCs w:val="26"/>
        </w:rPr>
        <w:t>3.3.1. Основанием для начала административной процедуры является окончание административной процедуры, установленной разделом 3.2 Регламента.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3.3.2. </w:t>
      </w:r>
      <w:r w:rsidR="00A42735">
        <w:rPr>
          <w:rFonts w:ascii="Arial" w:hAnsi="Arial" w:cs="Arial"/>
          <w:sz w:val="26"/>
          <w:szCs w:val="26"/>
        </w:rPr>
        <w:t>Заведующий сектором</w:t>
      </w:r>
      <w:r w:rsidRPr="00C54714">
        <w:rPr>
          <w:rFonts w:ascii="Arial" w:hAnsi="Arial" w:cs="Arial"/>
          <w:sz w:val="26"/>
          <w:szCs w:val="26"/>
        </w:rPr>
        <w:t xml:space="preserve"> в течение 4 дней со дня регистрации заявления:</w:t>
      </w:r>
    </w:p>
    <w:p w:rsidR="001F3D34" w:rsidRPr="00C54714" w:rsidRDefault="001F3D34" w:rsidP="00BB53FF">
      <w:pPr>
        <w:pStyle w:val="a1"/>
        <w:spacing w:after="0" w:line="240" w:lineRule="auto"/>
        <w:ind w:firstLine="709"/>
        <w:jc w:val="both"/>
      </w:pPr>
      <w:r w:rsidRPr="00C54714">
        <w:rPr>
          <w:rFonts w:ascii="Arial" w:hAnsi="Arial" w:cs="Arial"/>
          <w:sz w:val="26"/>
          <w:szCs w:val="26"/>
        </w:rPr>
        <w:t>1) осуществляет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 При предоставлении Заявителем самостоятельно документов, указанных в пункте 2.7.1 Регламента, межведомственное электронное взаимодействие не проводится;</w:t>
      </w:r>
    </w:p>
    <w:p w:rsidR="001F3D34" w:rsidRPr="00C54714" w:rsidRDefault="001F3D34" w:rsidP="00BB53FF">
      <w:pPr>
        <w:pStyle w:val="a1"/>
        <w:spacing w:after="0" w:line="240" w:lineRule="auto"/>
        <w:ind w:firstLine="709"/>
        <w:jc w:val="both"/>
      </w:pPr>
      <w:proofErr w:type="gramStart"/>
      <w:r w:rsidRPr="00C54714">
        <w:rPr>
          <w:rFonts w:ascii="Arial" w:hAnsi="Arial" w:cs="Arial"/>
          <w:sz w:val="26"/>
          <w:szCs w:val="26"/>
        </w:rPr>
        <w:t xml:space="preserve">2) осуществляет проверку полноты полученной информации, документов (в случае поступления уведомления об отсутствии сведений, запрошенных в рамках межведомственного взаимодействия,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roofErr w:type="gramEnd"/>
    </w:p>
    <w:p w:rsidR="001F3D34" w:rsidRPr="00C54714" w:rsidRDefault="001F3D34" w:rsidP="00BB53FF">
      <w:pPr>
        <w:pStyle w:val="20"/>
        <w:widowControl w:val="0"/>
        <w:autoSpaceDE w:val="0"/>
        <w:contextualSpacing/>
      </w:pPr>
      <w:r w:rsidRPr="00C54714">
        <w:rPr>
          <w:rFonts w:ascii="Arial" w:hAnsi="Arial" w:cs="Arial"/>
          <w:szCs w:val="26"/>
        </w:rPr>
        <w:t>3) осуществляет проверку:</w:t>
      </w:r>
    </w:p>
    <w:p w:rsidR="001F3D34" w:rsidRPr="00C54714" w:rsidRDefault="001F3D34" w:rsidP="00BB53FF">
      <w:pPr>
        <w:pStyle w:val="a1"/>
        <w:spacing w:after="0" w:line="240" w:lineRule="auto"/>
        <w:ind w:firstLine="709"/>
        <w:jc w:val="both"/>
      </w:pPr>
      <w:r w:rsidRPr="00C54714">
        <w:rPr>
          <w:rFonts w:ascii="Arial" w:hAnsi="Arial"/>
          <w:sz w:val="26"/>
          <w:szCs w:val="26"/>
        </w:rPr>
        <w:t>- наличия полномочий Администрации на выдачу специального разрешения по заявленному маршруту;</w:t>
      </w:r>
    </w:p>
    <w:p w:rsidR="001F3D34" w:rsidRPr="00C54714" w:rsidRDefault="001F3D34" w:rsidP="00BB53FF">
      <w:pPr>
        <w:pStyle w:val="a1"/>
        <w:spacing w:after="0" w:line="240" w:lineRule="auto"/>
        <w:ind w:firstLine="709"/>
        <w:jc w:val="both"/>
      </w:pPr>
      <w:r w:rsidRPr="00C54714">
        <w:rPr>
          <w:rFonts w:ascii="Arial" w:hAnsi="Arial"/>
          <w:sz w:val="26"/>
          <w:szCs w:val="26"/>
        </w:rPr>
        <w:t>-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1F3D34" w:rsidRPr="00C54714" w:rsidRDefault="001F3D34" w:rsidP="00BB53FF">
      <w:pPr>
        <w:pStyle w:val="a1"/>
        <w:spacing w:after="0" w:line="240" w:lineRule="auto"/>
        <w:ind w:firstLine="709"/>
        <w:jc w:val="both"/>
      </w:pPr>
      <w:r w:rsidRPr="00C54714">
        <w:rPr>
          <w:rFonts w:ascii="Arial" w:hAnsi="Arial"/>
          <w:sz w:val="26"/>
          <w:szCs w:val="26"/>
        </w:rPr>
        <w:t>-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подключенной к ней системы межведомственного электронного взаимодействия;</w:t>
      </w:r>
    </w:p>
    <w:p w:rsidR="001F3D34" w:rsidRPr="00C54714" w:rsidRDefault="001F3D34" w:rsidP="00BB53FF">
      <w:pPr>
        <w:pStyle w:val="20"/>
        <w:widowControl w:val="0"/>
        <w:autoSpaceDE w:val="0"/>
        <w:contextualSpacing/>
      </w:pPr>
      <w:r w:rsidRPr="00C54714">
        <w:rPr>
          <w:rFonts w:ascii="Arial" w:hAnsi="Arial" w:cs="Arial"/>
          <w:szCs w:val="26"/>
        </w:rPr>
        <w:lastRenderedPageBreak/>
        <w:t>- сведений о соблюдении требований о перевозке делимого груза;</w:t>
      </w:r>
    </w:p>
    <w:p w:rsidR="001F3D34" w:rsidRPr="00C54714" w:rsidRDefault="001F3D34" w:rsidP="00BB53FF">
      <w:pPr>
        <w:pStyle w:val="20"/>
        <w:widowControl w:val="0"/>
        <w:autoSpaceDE w:val="0"/>
        <w:contextualSpacing/>
      </w:pPr>
      <w:r w:rsidRPr="00C54714">
        <w:rPr>
          <w:rFonts w:ascii="Arial" w:hAnsi="Arial" w:cs="Arial"/>
          <w:szCs w:val="26"/>
        </w:rPr>
        <w:t>4) в рамках согласования маршрута тяжеловесного и (или) крупногабаритного транспортного средства:</w:t>
      </w:r>
    </w:p>
    <w:p w:rsidR="001F3D34" w:rsidRPr="00C54714" w:rsidRDefault="001F3D34" w:rsidP="00BB53FF">
      <w:pPr>
        <w:pStyle w:val="20"/>
        <w:widowControl w:val="0"/>
        <w:autoSpaceDE w:val="0"/>
        <w:contextualSpacing/>
      </w:pPr>
      <w:r w:rsidRPr="00C54714">
        <w:rPr>
          <w:rFonts w:ascii="Arial" w:hAnsi="Arial" w:cs="Arial"/>
          <w:szCs w:val="26"/>
        </w:rPr>
        <w:t xml:space="preserve">- устанавливает путь следования по заявленному маршруту; </w:t>
      </w:r>
    </w:p>
    <w:p w:rsidR="001F3D34" w:rsidRPr="00C54714" w:rsidRDefault="001F3D34" w:rsidP="00BB53FF">
      <w:pPr>
        <w:pStyle w:val="a1"/>
        <w:spacing w:after="0" w:line="240" w:lineRule="auto"/>
        <w:ind w:firstLine="709"/>
        <w:jc w:val="both"/>
      </w:pPr>
      <w:r w:rsidRPr="00C54714">
        <w:rPr>
          <w:rFonts w:ascii="Arial" w:hAnsi="Arial"/>
          <w:sz w:val="26"/>
          <w:szCs w:val="26"/>
        </w:rPr>
        <w:t>- определяет владельцев автомобильных дорог по пути следования заявленного маршрута;</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 </w:t>
      </w:r>
    </w:p>
    <w:p w:rsidR="001F3D34" w:rsidRPr="00C54714" w:rsidRDefault="001F3D34" w:rsidP="00BB53FF">
      <w:pPr>
        <w:pStyle w:val="a1"/>
        <w:spacing w:after="0" w:line="240" w:lineRule="auto"/>
        <w:ind w:firstLine="709"/>
        <w:jc w:val="both"/>
      </w:pPr>
      <w:r w:rsidRPr="00C54714">
        <w:rPr>
          <w:rFonts w:ascii="Arial" w:hAnsi="Arial"/>
          <w:sz w:val="26"/>
          <w:szCs w:val="26"/>
        </w:rPr>
        <w:t>наименование органа, направившего запрос;</w:t>
      </w:r>
    </w:p>
    <w:p w:rsidR="001F3D34" w:rsidRPr="00C54714" w:rsidRDefault="001F3D34" w:rsidP="00BB53FF">
      <w:pPr>
        <w:pStyle w:val="a1"/>
        <w:spacing w:after="0" w:line="240" w:lineRule="auto"/>
        <w:ind w:firstLine="709"/>
        <w:jc w:val="both"/>
      </w:pPr>
      <w:r w:rsidRPr="00C54714">
        <w:rPr>
          <w:rFonts w:ascii="Arial" w:hAnsi="Arial"/>
          <w:sz w:val="26"/>
          <w:szCs w:val="26"/>
        </w:rPr>
        <w:t>исходящий номер и дата запроса;</w:t>
      </w:r>
    </w:p>
    <w:p w:rsidR="001F3D34" w:rsidRPr="00C54714" w:rsidRDefault="001F3D34" w:rsidP="00BB53FF">
      <w:pPr>
        <w:pStyle w:val="a1"/>
        <w:spacing w:after="0" w:line="240" w:lineRule="auto"/>
        <w:ind w:firstLine="709"/>
        <w:jc w:val="both"/>
      </w:pPr>
      <w:r w:rsidRPr="00C54714">
        <w:rPr>
          <w:rFonts w:ascii="Arial" w:hAnsi="Arial"/>
          <w:sz w:val="26"/>
          <w:szCs w:val="26"/>
        </w:rPr>
        <w:t>вид перевозки;</w:t>
      </w:r>
    </w:p>
    <w:p w:rsidR="001F3D34" w:rsidRPr="00C54714" w:rsidRDefault="001F3D34" w:rsidP="00BB53FF">
      <w:pPr>
        <w:pStyle w:val="a1"/>
        <w:spacing w:after="0" w:line="240" w:lineRule="auto"/>
        <w:ind w:firstLine="709"/>
        <w:jc w:val="both"/>
      </w:pPr>
      <w:r w:rsidRPr="00C54714">
        <w:rPr>
          <w:rFonts w:ascii="Arial" w:hAnsi="Arial"/>
          <w:sz w:val="26"/>
          <w:szCs w:val="26"/>
        </w:rPr>
        <w:t>маршрут движения (участок маршрута);</w:t>
      </w:r>
    </w:p>
    <w:p w:rsidR="001F3D34" w:rsidRPr="00C54714" w:rsidRDefault="001F3D34" w:rsidP="00BB53FF">
      <w:pPr>
        <w:pStyle w:val="a1"/>
        <w:spacing w:after="0" w:line="240" w:lineRule="auto"/>
        <w:ind w:firstLine="709"/>
        <w:jc w:val="both"/>
      </w:pPr>
      <w:r w:rsidRPr="00C54714">
        <w:rPr>
          <w:rFonts w:ascii="Arial" w:hAnsi="Arial"/>
          <w:sz w:val="26"/>
          <w:szCs w:val="26"/>
        </w:rPr>
        <w:t>наименование и адрес владельца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марка и модель транспортного средства, государственный регистрационный номер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предполагаемый срок и количество поездок;</w:t>
      </w:r>
    </w:p>
    <w:p w:rsidR="001F3D34" w:rsidRPr="00C54714" w:rsidRDefault="001F3D34" w:rsidP="00BB53FF">
      <w:pPr>
        <w:pStyle w:val="a1"/>
        <w:spacing w:after="0" w:line="240" w:lineRule="auto"/>
        <w:ind w:firstLine="709"/>
        <w:jc w:val="both"/>
      </w:pPr>
      <w:proofErr w:type="gramStart"/>
      <w:r w:rsidRPr="00C54714">
        <w:rPr>
          <w:rFonts w:ascii="Arial" w:hAnsi="Arial"/>
          <w:sz w:val="26"/>
          <w:szCs w:val="26"/>
        </w:rPr>
        <w:t>характеристика груза (при наличии груза) (полное наименование, марка, модель, габариты, масса);</w:t>
      </w:r>
      <w:proofErr w:type="gramEnd"/>
    </w:p>
    <w:p w:rsidR="001F3D34" w:rsidRPr="00C54714" w:rsidRDefault="001F3D34" w:rsidP="00BB53FF">
      <w:pPr>
        <w:pStyle w:val="a1"/>
        <w:spacing w:after="0" w:line="240" w:lineRule="auto"/>
        <w:ind w:firstLine="709"/>
        <w:jc w:val="both"/>
      </w:pPr>
      <w:r w:rsidRPr="00C54714">
        <w:rPr>
          <w:rFonts w:ascii="Arial" w:hAnsi="Arial"/>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1F3D34" w:rsidRPr="00C54714" w:rsidRDefault="001F3D34" w:rsidP="00BB53FF">
      <w:pPr>
        <w:pStyle w:val="a1"/>
        <w:spacing w:after="0" w:line="240" w:lineRule="auto"/>
        <w:ind w:firstLine="709"/>
        <w:jc w:val="both"/>
      </w:pPr>
      <w:r w:rsidRPr="00C54714">
        <w:rPr>
          <w:rFonts w:ascii="Arial" w:hAnsi="Arial"/>
          <w:sz w:val="26"/>
          <w:szCs w:val="26"/>
        </w:rPr>
        <w:t>необходимость автомобиля прикрытия (сопровождения), предполагаемая скорость движения (в случае направления запроса на бумажном носителе);</w:t>
      </w:r>
    </w:p>
    <w:p w:rsidR="001F3D34" w:rsidRPr="00C54714" w:rsidRDefault="001F3D34" w:rsidP="00BB53FF">
      <w:pPr>
        <w:pStyle w:val="a1"/>
        <w:spacing w:after="0" w:line="240" w:lineRule="auto"/>
        <w:ind w:firstLine="709"/>
        <w:jc w:val="both"/>
      </w:pPr>
      <w:r w:rsidRPr="00C54714">
        <w:rPr>
          <w:rFonts w:ascii="Arial" w:hAnsi="Arial" w:cs="Arial"/>
          <w:sz w:val="26"/>
          <w:szCs w:val="26"/>
        </w:rPr>
        <w:t>подпись должностного лица;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5) проверяет наличие оснований для отказа в выдаче специального разрешения, установленных подпунктами 1 — 4 пункта 2.9.1 Регламента. При отсутствии оснований для отказа — осуществляет мероприятия по согласованию маршрута тяжеловесного и (или) крупногабаритного транспортного средства. При наличии оснований для отказа, установленных подпунктами 1 — 4 пункта 2.9.1 Регламента, осуществляет подготовку решения об отказе в выдаче специального разрешения в порядке, установленном пунктом 3.3.13 Регламента. </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3.3.3. </w:t>
      </w:r>
      <w:proofErr w:type="gramStart"/>
      <w:r w:rsidRPr="00C54714">
        <w:rPr>
          <w:rFonts w:ascii="Arial" w:hAnsi="Arial" w:cs="Arial"/>
          <w:sz w:val="26"/>
          <w:szCs w:val="26"/>
        </w:rPr>
        <w:t xml:space="preserve">Согласование маршрута тяжеловесного и (или) крупногабаритного транспортного средства Администрацией, владельцами автомобильных дорог,  Управлением государственной инспекции безопасности дорожного движения Министерства внутренних дел Российской Федерации по Тюменской области (далее — Госавтоинспекция) осуществляется в порядке, установленном разделами </w:t>
      </w:r>
      <w:r w:rsidRPr="00C54714">
        <w:rPr>
          <w:rFonts w:ascii="Arial" w:hAnsi="Arial" w:cs="Arial"/>
          <w:sz w:val="26"/>
          <w:szCs w:val="26"/>
          <w:lang w:val="en-US"/>
        </w:rPr>
        <w:t>IV</w:t>
      </w:r>
      <w:r w:rsidRPr="00C54714">
        <w:rPr>
          <w:rFonts w:ascii="Arial" w:hAnsi="Arial" w:cs="Arial"/>
          <w:sz w:val="26"/>
          <w:szCs w:val="26"/>
        </w:rPr>
        <w:t xml:space="preserve"> и </w:t>
      </w:r>
      <w:r w:rsidRPr="00C54714">
        <w:rPr>
          <w:rFonts w:ascii="Arial" w:hAnsi="Arial" w:cs="Arial"/>
          <w:sz w:val="26"/>
          <w:szCs w:val="26"/>
          <w:lang w:val="en-US"/>
        </w:rPr>
        <w:t>V</w:t>
      </w:r>
      <w:r w:rsidRPr="00C54714">
        <w:rPr>
          <w:rFonts w:ascii="Arial" w:hAnsi="Arial" w:cs="Arial"/>
          <w:sz w:val="26"/>
          <w:szCs w:val="26"/>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w:t>
      </w:r>
      <w:proofErr w:type="gramEnd"/>
    </w:p>
    <w:p w:rsidR="001F3D34" w:rsidRPr="00C54714" w:rsidRDefault="001F3D34" w:rsidP="00BB53FF">
      <w:pPr>
        <w:widowControl w:val="0"/>
        <w:autoSpaceDE w:val="0"/>
        <w:ind w:firstLine="709"/>
        <w:jc w:val="both"/>
      </w:pPr>
      <w:r w:rsidRPr="00C54714">
        <w:rPr>
          <w:rFonts w:ascii="Arial" w:hAnsi="Arial" w:cs="Arial"/>
          <w:sz w:val="26"/>
          <w:szCs w:val="26"/>
        </w:rPr>
        <w:t xml:space="preserve">3.3.4. </w:t>
      </w:r>
      <w:proofErr w:type="gramStart"/>
      <w:r w:rsidRPr="00C54714">
        <w:rPr>
          <w:rFonts w:ascii="Arial" w:hAnsi="Arial" w:cs="Arial"/>
          <w:sz w:val="26"/>
          <w:szCs w:val="26"/>
        </w:rPr>
        <w:t xml:space="preserve">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со </w:t>
      </w:r>
      <w:r w:rsidRPr="00C54714">
        <w:rPr>
          <w:rFonts w:ascii="Arial" w:hAnsi="Arial" w:cs="Arial"/>
          <w:sz w:val="26"/>
          <w:szCs w:val="26"/>
        </w:rPr>
        <w:lastRenderedPageBreak/>
        <w:t>дня регистрации заявления и прилагаемых к нему документов, необходимых для предоставления муниципальной услуги, направляет запрос владельцу автомобильной дороги о размере платы в счет</w:t>
      </w:r>
      <w:proofErr w:type="gramEnd"/>
      <w:r w:rsidRPr="00C54714">
        <w:rPr>
          <w:rFonts w:ascii="Arial" w:hAnsi="Arial" w:cs="Arial"/>
          <w:sz w:val="26"/>
          <w:szCs w:val="26"/>
        </w:rPr>
        <w:t xml:space="preserve"> возмещения вреда, причиняемого тяжеловесным транспортным средством, при движении по данному постоянному маршруту.</w:t>
      </w:r>
    </w:p>
    <w:p w:rsidR="001F3D34" w:rsidRPr="00C54714" w:rsidRDefault="001F3D34" w:rsidP="00BB53FF">
      <w:pPr>
        <w:widowControl w:val="0"/>
        <w:autoSpaceDE w:val="0"/>
        <w:ind w:firstLine="709"/>
        <w:jc w:val="both"/>
      </w:pPr>
      <w:r w:rsidRPr="00C54714">
        <w:rPr>
          <w:rFonts w:ascii="Arial" w:hAnsi="Arial" w:cs="Arial"/>
          <w:sz w:val="26"/>
          <w:szCs w:val="26"/>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выдается в упрощенном порядке (в том числе и в электронной форме). В случае выдачи специального разрешения в электронной форме в соответствии с частью 17 статьи 31 Федерального закона № 257-ФЗ специальное разрешение выдается на одну поездку и на срок до одного месяца. </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 xml:space="preserve">3.3.5. </w:t>
      </w:r>
      <w:proofErr w:type="gramStart"/>
      <w:r w:rsidRPr="00C54714">
        <w:rPr>
          <w:rFonts w:ascii="Arial" w:hAnsi="Arial" w:cs="Arial"/>
          <w:sz w:val="26"/>
          <w:szCs w:val="26"/>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w:t>
      </w:r>
      <w:r w:rsidR="00A42735">
        <w:rPr>
          <w:rFonts w:ascii="Arial" w:hAnsi="Arial" w:cs="Arial"/>
          <w:sz w:val="26"/>
          <w:szCs w:val="26"/>
        </w:rPr>
        <w:t>Заведующий сектором</w:t>
      </w:r>
      <w:r w:rsidRPr="00C54714">
        <w:rPr>
          <w:rFonts w:ascii="Arial" w:hAnsi="Arial" w:cs="Arial"/>
          <w:sz w:val="26"/>
          <w:szCs w:val="26"/>
        </w:rPr>
        <w:t xml:space="preserve"> в течение 4 рабочих дней со дня регистрации заявления и прилагаемых к нему документов, необходимых для предоставления муниципальной услуги направляет владельцу автомобильной дороги запрос о размере</w:t>
      </w:r>
      <w:proofErr w:type="gramEnd"/>
      <w:r w:rsidRPr="00C54714">
        <w:rPr>
          <w:rFonts w:ascii="Arial" w:hAnsi="Arial" w:cs="Arial"/>
          <w:sz w:val="26"/>
          <w:szCs w:val="26"/>
        </w:rPr>
        <w:t xml:space="preserve"> возмещения вреда по данному постоянному маршруту, причиняемого тяжеловесным транспортным средством. </w:t>
      </w:r>
    </w:p>
    <w:p w:rsidR="001F3D34" w:rsidRPr="00C54714" w:rsidRDefault="001F3D34" w:rsidP="00BB53FF">
      <w:pPr>
        <w:ind w:firstLine="709"/>
        <w:jc w:val="both"/>
      </w:pPr>
      <w:r w:rsidRPr="00C54714">
        <w:rPr>
          <w:rFonts w:ascii="Arial" w:hAnsi="Arial" w:cs="Arial"/>
          <w:sz w:val="26"/>
          <w:szCs w:val="26"/>
        </w:rPr>
        <w:t>3.3.6. В случае</w:t>
      </w:r>
      <w:proofErr w:type="gramStart"/>
      <w:r w:rsidRPr="00C54714">
        <w:rPr>
          <w:rFonts w:ascii="Arial" w:hAnsi="Arial" w:cs="Arial"/>
          <w:sz w:val="26"/>
          <w:szCs w:val="26"/>
        </w:rPr>
        <w:t>,</w:t>
      </w:r>
      <w:proofErr w:type="gramEnd"/>
      <w:r w:rsidRPr="00C54714">
        <w:rPr>
          <w:rFonts w:ascii="Arial" w:hAnsi="Arial" w:cs="Arial"/>
          <w:sz w:val="26"/>
          <w:szCs w:val="26"/>
        </w:rPr>
        <w:t xml:space="preserve">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C54714">
        <w:rPr>
          <w:rFonts w:ascii="Arial" w:hAnsi="Arial" w:cs="Arial"/>
          <w:sz w:val="26"/>
          <w:szCs w:val="26"/>
        </w:rPr>
        <w:t>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 при этом разработка проекта организации дорожного движения, специального проекта в соответствии с частью 14 статьи 31 Федерального закона            № 257-ФЗ обеспечивается заявителем.</w:t>
      </w:r>
      <w:proofErr w:type="gramEnd"/>
    </w:p>
    <w:p w:rsidR="001F3D34" w:rsidRPr="00C54714" w:rsidRDefault="001F3D34" w:rsidP="00BB53FF">
      <w:pPr>
        <w:ind w:firstLine="709"/>
        <w:jc w:val="both"/>
      </w:pPr>
      <w:r w:rsidRPr="00C54714">
        <w:rPr>
          <w:rFonts w:ascii="Arial" w:hAnsi="Arial"/>
          <w:sz w:val="26"/>
          <w:szCs w:val="26"/>
        </w:rPr>
        <w:t xml:space="preserve">3.3.7. </w:t>
      </w:r>
      <w:proofErr w:type="gramStart"/>
      <w:r w:rsidRPr="00C54714">
        <w:rPr>
          <w:rFonts w:ascii="Arial" w:hAnsi="Arial"/>
          <w:sz w:val="26"/>
          <w:szCs w:val="26"/>
        </w:rPr>
        <w:t xml:space="preserve">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и в случаях, установленных </w:t>
      </w:r>
      <w:r w:rsidRPr="00C54714">
        <w:rPr>
          <w:rFonts w:ascii="Arial" w:hAnsi="Arial"/>
          <w:sz w:val="26"/>
          <w:szCs w:val="26"/>
          <w:highlight w:val="white"/>
        </w:rPr>
        <w:t xml:space="preserve">пунктом 3.3.8 </w:t>
      </w:r>
      <w:r w:rsidRPr="00C54714">
        <w:rPr>
          <w:rFonts w:ascii="Arial" w:hAnsi="Arial"/>
          <w:sz w:val="26"/>
          <w:szCs w:val="26"/>
        </w:rPr>
        <w:t xml:space="preserve">Регламента, направляет в адрес Госавтоинспекции запрос на согласование маршрута тяжеловесного и (или) </w:t>
      </w:r>
      <w:proofErr w:type="spellStart"/>
      <w:r w:rsidRPr="00C54714">
        <w:rPr>
          <w:rFonts w:ascii="Arial" w:hAnsi="Arial"/>
          <w:sz w:val="26"/>
          <w:szCs w:val="26"/>
        </w:rPr>
        <w:t>крупногабаринтного</w:t>
      </w:r>
      <w:proofErr w:type="spellEnd"/>
      <w:r w:rsidRPr="00C54714">
        <w:rPr>
          <w:rFonts w:ascii="Arial" w:hAnsi="Arial"/>
          <w:sz w:val="26"/>
          <w:szCs w:val="26"/>
        </w:rPr>
        <w:t xml:space="preserve"> транспортного средства с приложением оформленного специального </w:t>
      </w:r>
      <w:r w:rsidRPr="00C54714">
        <w:rPr>
          <w:rFonts w:ascii="Arial" w:hAnsi="Arial"/>
          <w:sz w:val="26"/>
          <w:szCs w:val="26"/>
        </w:rPr>
        <w:lastRenderedPageBreak/>
        <w:t>разрешения, копий документов, указанных в пунктах 1 — 3 пункта 2.6.1.2 Регламента, копий согласований маршрута</w:t>
      </w:r>
      <w:proofErr w:type="gramEnd"/>
      <w:r w:rsidRPr="00C54714">
        <w:rPr>
          <w:rFonts w:ascii="Arial" w:hAnsi="Arial"/>
          <w:sz w:val="26"/>
          <w:szCs w:val="26"/>
        </w:rPr>
        <w:t xml:space="preserve"> транспортного средства, и проекта организации дорожного движения и (или) специального проекта (при необходимости). </w:t>
      </w:r>
    </w:p>
    <w:p w:rsidR="001F3D34" w:rsidRPr="00C54714" w:rsidRDefault="001F3D34" w:rsidP="00BB53FF">
      <w:pPr>
        <w:pStyle w:val="a1"/>
        <w:spacing w:after="0" w:line="240" w:lineRule="auto"/>
        <w:ind w:firstLine="709"/>
        <w:jc w:val="both"/>
      </w:pPr>
      <w:r w:rsidRPr="00C54714">
        <w:rPr>
          <w:rFonts w:ascii="Arial" w:hAnsi="Arial"/>
          <w:sz w:val="26"/>
          <w:szCs w:val="26"/>
        </w:rPr>
        <w:t>3.3.8. Согласование с Госавтоинспекцией проводится в случае:</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1) согласования маршрута крупногабаритного транспортного средства;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2) если для движения тяжеловесного транспортного средства требуется: </w:t>
      </w:r>
    </w:p>
    <w:p w:rsidR="001F3D34" w:rsidRPr="00C54714" w:rsidRDefault="001F3D34" w:rsidP="00BB53FF">
      <w:pPr>
        <w:pStyle w:val="a1"/>
        <w:spacing w:after="0" w:line="240" w:lineRule="auto"/>
        <w:ind w:firstLine="709"/>
        <w:jc w:val="both"/>
      </w:pPr>
      <w:r w:rsidRPr="00C54714">
        <w:rPr>
          <w:rFonts w:ascii="Arial" w:hAnsi="Arial"/>
          <w:sz w:val="26"/>
          <w:szCs w:val="26"/>
        </w:rPr>
        <w:t>укрепление отдельных участков автомобильных дорог;</w:t>
      </w:r>
    </w:p>
    <w:p w:rsidR="001F3D34" w:rsidRPr="00C54714" w:rsidRDefault="001F3D34" w:rsidP="00BB53FF">
      <w:pPr>
        <w:pStyle w:val="a1"/>
        <w:spacing w:after="0" w:line="240" w:lineRule="auto"/>
        <w:ind w:firstLine="709"/>
        <w:jc w:val="both"/>
      </w:pPr>
      <w:r w:rsidRPr="00C54714">
        <w:rPr>
          <w:rFonts w:ascii="Arial" w:hAnsi="Arial"/>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F3D34" w:rsidRPr="00C54714" w:rsidRDefault="001F3D34" w:rsidP="00BB53FF">
      <w:pPr>
        <w:pStyle w:val="a1"/>
        <w:spacing w:after="0" w:line="240" w:lineRule="auto"/>
        <w:ind w:firstLine="709"/>
        <w:jc w:val="both"/>
      </w:pPr>
      <w:r w:rsidRPr="00C54714">
        <w:rPr>
          <w:rFonts w:ascii="Arial" w:hAnsi="Arial"/>
          <w:sz w:val="26"/>
          <w:szCs w:val="26"/>
        </w:rPr>
        <w:t>изменение организации дорожного движения по маршруту тяжеловесного и (или) крупногабаритного транспортного средства;</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3.3.9. 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 </w:t>
      </w:r>
    </w:p>
    <w:p w:rsidR="001F3D34" w:rsidRPr="00C54714" w:rsidRDefault="001F3D34" w:rsidP="00BB53FF">
      <w:pPr>
        <w:pStyle w:val="a1"/>
        <w:spacing w:after="0" w:line="240" w:lineRule="auto"/>
        <w:ind w:firstLine="709"/>
        <w:jc w:val="both"/>
      </w:pPr>
      <w:r w:rsidRPr="00C54714">
        <w:rPr>
          <w:rFonts w:ascii="Arial" w:hAnsi="Arial" w:cs="Arial"/>
          <w:sz w:val="26"/>
          <w:szCs w:val="26"/>
        </w:rPr>
        <w:t>3.3.10. Администрация при получении необходимых согласований маршрута транспортного средства всеми владельцами автомобильных дорог и Госавтоинспекцией (в случаях, указанных в пункте 3.3.8 Регламента) в течение 1 дня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w:t>
      </w:r>
    </w:p>
    <w:p w:rsidR="001F3D34" w:rsidRPr="00C54714" w:rsidRDefault="001F3D34" w:rsidP="00BB53FF">
      <w:pPr>
        <w:pStyle w:val="a1"/>
        <w:widowControl w:val="0"/>
        <w:autoSpaceDE w:val="0"/>
        <w:spacing w:after="0" w:line="240" w:lineRule="auto"/>
        <w:ind w:firstLine="709"/>
        <w:jc w:val="both"/>
      </w:pPr>
      <w:r w:rsidRPr="00C54714">
        <w:rPr>
          <w:rFonts w:ascii="Arial" w:hAnsi="Arial" w:cs="Arial"/>
          <w:sz w:val="26"/>
          <w:szCs w:val="26"/>
        </w:rPr>
        <w:t xml:space="preserve">3.3.11. В случае если Администрация является владельцем автомобильной дороги, на которой полностью размещается установленный постоянный маршрут,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со дня регистрации заявления и прилагаемых к нему документов, необходимых для предоставления муниципальной услуги, информирует заявителя о размере платы в счет возмещения вреда.</w:t>
      </w:r>
    </w:p>
    <w:p w:rsidR="001F3D34" w:rsidRPr="00C54714" w:rsidRDefault="001F3D34" w:rsidP="00BB53FF">
      <w:pPr>
        <w:ind w:firstLine="709"/>
        <w:jc w:val="both"/>
      </w:pPr>
      <w:r w:rsidRPr="00C54714">
        <w:rPr>
          <w:rFonts w:ascii="Arial" w:hAnsi="Arial" w:cs="Arial"/>
          <w:sz w:val="26"/>
          <w:szCs w:val="26"/>
        </w:rPr>
        <w:t xml:space="preserve">3.3.12. </w:t>
      </w:r>
      <w:proofErr w:type="gramStart"/>
      <w:r w:rsidRPr="00C54714">
        <w:rPr>
          <w:rFonts w:ascii="Arial" w:hAnsi="Arial" w:cs="Arial"/>
          <w:sz w:val="26"/>
          <w:szCs w:val="26"/>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1F3D34" w:rsidRPr="00C54714" w:rsidRDefault="001F3D34" w:rsidP="00BB53FF">
      <w:pPr>
        <w:ind w:firstLine="709"/>
        <w:jc w:val="both"/>
      </w:pPr>
      <w:r w:rsidRPr="00C54714">
        <w:rPr>
          <w:rFonts w:ascii="Arial" w:hAnsi="Arial" w:cs="Arial"/>
          <w:sz w:val="26"/>
          <w:szCs w:val="26"/>
        </w:rPr>
        <w:t xml:space="preserve">3.3.13. При наличии оснований для отказа в предоставлении муниципальной услуги, указанных в пункте 2.9.1 Регламента,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осуществляет подготовку проекта решения об отказе в выдаче специального разрешения и передает его на подпись главе муниципального образования. Глава муниципального образования</w:t>
      </w:r>
      <w:r w:rsidRPr="00C54714">
        <w:rPr>
          <w:rFonts w:ascii="Arial" w:hAnsi="Arial" w:cs="Arial"/>
          <w:sz w:val="26"/>
          <w:szCs w:val="26"/>
          <w:vertAlign w:val="superscript"/>
        </w:rPr>
        <w:t xml:space="preserve"> </w:t>
      </w:r>
      <w:r w:rsidRPr="00C54714">
        <w:rPr>
          <w:rFonts w:ascii="Arial" w:hAnsi="Arial"/>
          <w:sz w:val="26"/>
          <w:szCs w:val="26"/>
        </w:rPr>
        <w:t xml:space="preserve">подписывает проект решения об отказе в выдаче специального разрешения в течение 1 рабочего дня со дня получения проекта указанного решения. </w:t>
      </w:r>
      <w:r w:rsidR="00A42735">
        <w:rPr>
          <w:rFonts w:ascii="Arial" w:hAnsi="Arial"/>
          <w:sz w:val="26"/>
          <w:szCs w:val="26"/>
        </w:rPr>
        <w:lastRenderedPageBreak/>
        <w:t>Заведующий сектором</w:t>
      </w:r>
      <w:r w:rsidRPr="00C54714">
        <w:rPr>
          <w:rFonts w:ascii="Arial" w:hAnsi="Arial"/>
          <w:sz w:val="26"/>
          <w:szCs w:val="26"/>
        </w:rPr>
        <w:t xml:space="preserve"> в день подписания решения об отказе в выдаче специального разрешения осуществляет его регистрацию в журнале входящей документации. В проекте решения об отказе в выдаче специального разрешения указываются конкретные основания из </w:t>
      </w:r>
      <w:proofErr w:type="gramStart"/>
      <w:r w:rsidRPr="00C54714">
        <w:rPr>
          <w:rFonts w:ascii="Arial" w:hAnsi="Arial"/>
          <w:sz w:val="26"/>
          <w:szCs w:val="26"/>
        </w:rPr>
        <w:t>установленных</w:t>
      </w:r>
      <w:proofErr w:type="gramEnd"/>
      <w:r w:rsidRPr="00C54714">
        <w:rPr>
          <w:rFonts w:ascii="Arial" w:hAnsi="Arial"/>
          <w:sz w:val="26"/>
          <w:szCs w:val="26"/>
        </w:rPr>
        <w:t xml:space="preserve"> в пункте 2.9.1 Регламента. Администрация информирует заявителя о принятом </w:t>
      </w:r>
      <w:proofErr w:type="gramStart"/>
      <w:r w:rsidRPr="00C54714">
        <w:rPr>
          <w:rFonts w:ascii="Arial" w:hAnsi="Arial"/>
          <w:sz w:val="26"/>
          <w:szCs w:val="26"/>
        </w:rPr>
        <w:t>решении</w:t>
      </w:r>
      <w:proofErr w:type="gramEnd"/>
      <w:r w:rsidRPr="00C54714">
        <w:rPr>
          <w:rFonts w:ascii="Arial" w:hAnsi="Arial"/>
          <w:sz w:val="26"/>
          <w:szCs w:val="26"/>
        </w:rPr>
        <w:t xml:space="preserve"> об отказе в выдаче специального разрешения посредством почтового отправления, электронной почты либо по телефону, указанному в заявлении. Отказ в предоставлении муниципальной услуги не препятствует повторной подаче документов при устранении причины (основания) для отказа.</w:t>
      </w: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3.3.14. При отсутствии оснований для отказа в выдаче специального разрешения, указанных в пункте 2.9.1 Регламента, </w:t>
      </w:r>
      <w:r w:rsidR="00A42735">
        <w:rPr>
          <w:rFonts w:ascii="Arial" w:hAnsi="Arial" w:cs="Arial"/>
          <w:sz w:val="26"/>
          <w:szCs w:val="26"/>
        </w:rPr>
        <w:t>Заведующий сектором</w:t>
      </w:r>
      <w:r w:rsidRPr="00C54714">
        <w:rPr>
          <w:rFonts w:ascii="Arial" w:hAnsi="Arial" w:cs="Arial"/>
          <w:sz w:val="26"/>
          <w:szCs w:val="26"/>
        </w:rPr>
        <w:t xml:space="preserve"> в течение 1 рабочего дня осуществляет подготовку проекта специального разрешения и передает его на подпись главе муниципального образования</w:t>
      </w:r>
      <w:proofErr w:type="gramStart"/>
      <w:r w:rsidRPr="00C54714">
        <w:rPr>
          <w:rFonts w:ascii="Arial" w:hAnsi="Arial" w:cs="Arial"/>
          <w:sz w:val="26"/>
          <w:szCs w:val="26"/>
          <w:vertAlign w:val="superscript"/>
        </w:rPr>
        <w:t>,</w:t>
      </w:r>
      <w:r w:rsidRPr="00C54714">
        <w:rPr>
          <w:rFonts w:ascii="Arial" w:hAnsi="Arial" w:cs="Arial"/>
          <w:sz w:val="26"/>
          <w:szCs w:val="26"/>
        </w:rPr>
        <w:t xml:space="preserve">, </w:t>
      </w:r>
      <w:proofErr w:type="gramEnd"/>
      <w:r w:rsidRPr="00C54714">
        <w:rPr>
          <w:rFonts w:ascii="Arial" w:hAnsi="Arial" w:cs="Arial"/>
          <w:sz w:val="26"/>
          <w:szCs w:val="26"/>
        </w:rPr>
        <w:t xml:space="preserve">который подписывает проект решения в течение 1 рабочего дня. </w:t>
      </w:r>
      <w:r w:rsidR="00A42735">
        <w:rPr>
          <w:rFonts w:ascii="Arial" w:hAnsi="Arial" w:cs="Arial"/>
          <w:sz w:val="26"/>
          <w:szCs w:val="26"/>
        </w:rPr>
        <w:t>Заведующий сектором</w:t>
      </w:r>
      <w:r w:rsidRPr="00C54714">
        <w:rPr>
          <w:rFonts w:ascii="Arial" w:hAnsi="Arial"/>
          <w:sz w:val="26"/>
          <w:szCs w:val="26"/>
        </w:rPr>
        <w:t xml:space="preserve"> в день подписания специального разрешения осуществляет его регистрацию в журнале входящей документации. </w:t>
      </w:r>
    </w:p>
    <w:p w:rsidR="001F3D34" w:rsidRPr="00C54714" w:rsidRDefault="001F3D34" w:rsidP="00BB53FF">
      <w:pPr>
        <w:pStyle w:val="a1"/>
        <w:spacing w:after="0" w:line="240" w:lineRule="auto"/>
        <w:ind w:firstLine="709"/>
        <w:jc w:val="both"/>
      </w:pPr>
      <w:r w:rsidRPr="00C54714">
        <w:rPr>
          <w:rFonts w:ascii="Arial" w:hAnsi="Arial"/>
          <w:sz w:val="26"/>
          <w:szCs w:val="26"/>
        </w:rPr>
        <w:t xml:space="preserve">3.3.15. </w:t>
      </w:r>
      <w:r w:rsidR="00A42735">
        <w:rPr>
          <w:rFonts w:ascii="Arial" w:hAnsi="Arial"/>
          <w:sz w:val="26"/>
          <w:szCs w:val="26"/>
        </w:rPr>
        <w:t>Заведующий сектором</w:t>
      </w:r>
      <w:r w:rsidRPr="00C54714">
        <w:rPr>
          <w:rFonts w:ascii="Arial" w:hAnsi="Arial"/>
          <w:sz w:val="26"/>
          <w:szCs w:val="26"/>
        </w:rPr>
        <w:t xml:space="preserve"> обеспечивает выдачу заявителю специального разрешения в сроки, установленные разделом 2.4 Регламента.</w:t>
      </w:r>
    </w:p>
    <w:p w:rsidR="001F3D34" w:rsidRPr="00C54714" w:rsidRDefault="001F3D34" w:rsidP="00BB53FF">
      <w:pPr>
        <w:pStyle w:val="a1"/>
        <w:spacing w:after="0" w:line="240" w:lineRule="auto"/>
        <w:ind w:firstLine="709"/>
        <w:jc w:val="both"/>
      </w:pPr>
      <w:r w:rsidRPr="00C54714">
        <w:rPr>
          <w:rFonts w:ascii="Arial" w:hAnsi="Arial" w:cs="Arial"/>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может быть выдано в форме электронного документа, подписанного усиленной квалифицированной подписью должностного лица Администрации.</w:t>
      </w:r>
      <w:r w:rsidRPr="00C54714">
        <w:rPr>
          <w:rFonts w:ascii="Arial" w:hAnsi="Arial" w:cs="Arial"/>
          <w:b/>
          <w:bCs/>
          <w:sz w:val="26"/>
          <w:szCs w:val="26"/>
        </w:rPr>
        <w:t xml:space="preserve"> </w:t>
      </w:r>
    </w:p>
    <w:p w:rsidR="001F3D34" w:rsidRPr="00C54714" w:rsidRDefault="001F3D34" w:rsidP="00BB53FF">
      <w:pPr>
        <w:pStyle w:val="a1"/>
        <w:spacing w:after="0" w:line="240" w:lineRule="auto"/>
        <w:ind w:firstLine="709"/>
        <w:jc w:val="both"/>
        <w:rPr>
          <w:rFonts w:ascii="Arial" w:hAnsi="Arial" w:cs="Arial"/>
          <w:sz w:val="26"/>
          <w:szCs w:val="26"/>
          <w:highlight w:val="yellow"/>
        </w:rPr>
      </w:pPr>
    </w:p>
    <w:p w:rsidR="001F3D34" w:rsidRPr="00C54714" w:rsidRDefault="001F3D34" w:rsidP="00BB53FF">
      <w:pPr>
        <w:pStyle w:val="a1"/>
        <w:spacing w:after="0" w:line="240" w:lineRule="auto"/>
        <w:ind w:firstLine="709"/>
        <w:jc w:val="center"/>
      </w:pPr>
      <w:r w:rsidRPr="00C54714">
        <w:rPr>
          <w:rFonts w:ascii="Arial" w:hAnsi="Arial"/>
          <w:b/>
          <w:sz w:val="26"/>
          <w:szCs w:val="26"/>
        </w:rPr>
        <w:t>3.4. Порядок исправления допущенных опечаток</w:t>
      </w:r>
    </w:p>
    <w:p w:rsidR="001F3D34" w:rsidRPr="00C54714" w:rsidRDefault="001F3D34" w:rsidP="00BB53FF">
      <w:pPr>
        <w:pStyle w:val="a1"/>
        <w:spacing w:after="0" w:line="240" w:lineRule="auto"/>
        <w:ind w:firstLine="709"/>
        <w:jc w:val="center"/>
      </w:pPr>
      <w:proofErr w:type="gramStart"/>
      <w:r w:rsidRPr="00C54714">
        <w:rPr>
          <w:rFonts w:ascii="Arial" w:hAnsi="Arial"/>
          <w:b/>
          <w:sz w:val="26"/>
          <w:szCs w:val="26"/>
        </w:rPr>
        <w:t xml:space="preserve">и ошибок в выданных в результате предоставления </w:t>
      </w:r>
      <w:proofErr w:type="gramEnd"/>
    </w:p>
    <w:p w:rsidR="001F3D34" w:rsidRPr="00C54714" w:rsidRDefault="001F3D34" w:rsidP="00BB53FF">
      <w:pPr>
        <w:pStyle w:val="a1"/>
        <w:spacing w:after="0" w:line="240" w:lineRule="auto"/>
        <w:ind w:firstLine="709"/>
        <w:jc w:val="center"/>
      </w:pPr>
      <w:r w:rsidRPr="00C54714">
        <w:rPr>
          <w:rFonts w:ascii="Arial" w:hAnsi="Arial"/>
          <w:b/>
          <w:sz w:val="26"/>
          <w:szCs w:val="26"/>
        </w:rPr>
        <w:t>муниципальной услуги документов</w:t>
      </w:r>
    </w:p>
    <w:p w:rsidR="001F3D34" w:rsidRPr="00C54714" w:rsidRDefault="001F3D34" w:rsidP="00BB53FF">
      <w:pPr>
        <w:pStyle w:val="a1"/>
        <w:spacing w:after="0" w:line="240" w:lineRule="auto"/>
        <w:ind w:firstLine="709"/>
        <w:jc w:val="center"/>
        <w:rPr>
          <w:rFonts w:ascii="Arial" w:hAnsi="Arial" w:cs="Arial"/>
          <w:b/>
          <w:bCs/>
          <w:i/>
          <w:iCs/>
          <w:sz w:val="26"/>
          <w:szCs w:val="26"/>
        </w:rPr>
      </w:pPr>
    </w:p>
    <w:p w:rsidR="001F3D34" w:rsidRPr="00C54714" w:rsidRDefault="001F3D34" w:rsidP="00BB53FF">
      <w:pPr>
        <w:ind w:firstLine="709"/>
        <w:jc w:val="both"/>
      </w:pPr>
      <w:r w:rsidRPr="00C54714">
        <w:rPr>
          <w:rFonts w:ascii="Arial" w:hAnsi="Arial"/>
          <w:sz w:val="26"/>
          <w:szCs w:val="26"/>
        </w:rPr>
        <w:t>3.4.1.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1F3D34" w:rsidRPr="00C54714" w:rsidRDefault="001F3D34" w:rsidP="00BB53FF">
      <w:pPr>
        <w:ind w:firstLine="709"/>
        <w:jc w:val="both"/>
      </w:pPr>
      <w:r w:rsidRPr="00C54714">
        <w:rPr>
          <w:rFonts w:ascii="Arial" w:hAnsi="Arial"/>
          <w:sz w:val="26"/>
          <w:szCs w:val="26"/>
        </w:rPr>
        <w:t>3.4.2</w:t>
      </w:r>
      <w:proofErr w:type="gramStart"/>
      <w:r w:rsidRPr="00C54714">
        <w:rPr>
          <w:rFonts w:ascii="Arial" w:hAnsi="Arial"/>
          <w:sz w:val="26"/>
          <w:szCs w:val="26"/>
        </w:rPr>
        <w:t xml:space="preserve"> П</w:t>
      </w:r>
      <w:proofErr w:type="gramEnd"/>
      <w:r w:rsidRPr="00C54714">
        <w:rPr>
          <w:rFonts w:ascii="Arial" w:hAnsi="Arial"/>
          <w:sz w:val="26"/>
          <w:szCs w:val="26"/>
        </w:rPr>
        <w:t>ри обращении об исправлении допущенных опечаток и (или) ошибок заявитель представляет:</w:t>
      </w:r>
    </w:p>
    <w:p w:rsidR="001F3D34" w:rsidRPr="00C54714" w:rsidRDefault="001F3D34" w:rsidP="00BB53FF">
      <w:pPr>
        <w:ind w:firstLine="709"/>
        <w:jc w:val="both"/>
      </w:pPr>
      <w:r w:rsidRPr="00C54714">
        <w:rPr>
          <w:rFonts w:ascii="Arial" w:hAnsi="Arial"/>
          <w:sz w:val="26"/>
          <w:szCs w:val="26"/>
        </w:rPr>
        <w:t>- заявление об исправлении допущенных опечаток и (или) ошибок по форме, согласно приложению № 2 к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1F3D34" w:rsidRPr="00C54714" w:rsidRDefault="001F3D34" w:rsidP="00BB53FF">
      <w:pPr>
        <w:ind w:firstLine="709"/>
        <w:jc w:val="both"/>
      </w:pPr>
      <w:r w:rsidRPr="00C54714">
        <w:rPr>
          <w:rFonts w:ascii="Arial" w:hAnsi="Arial"/>
          <w:sz w:val="26"/>
          <w:szCs w:val="26"/>
        </w:rPr>
        <w:t>- документы, имеющие юридическую силу, свидетельствующие о наличии опечаток и (или) ошибок и содержащие правильные данные;</w:t>
      </w:r>
    </w:p>
    <w:p w:rsidR="001F3D34" w:rsidRPr="00C54714" w:rsidRDefault="001F3D34" w:rsidP="00BB53FF">
      <w:pPr>
        <w:ind w:firstLine="709"/>
        <w:jc w:val="both"/>
      </w:pPr>
      <w:r w:rsidRPr="00C54714">
        <w:rPr>
          <w:rFonts w:ascii="Arial" w:hAnsi="Arial"/>
          <w:sz w:val="26"/>
          <w:szCs w:val="26"/>
        </w:rPr>
        <w:t>- выданное решение или письменный отказ в предоставлении муниципальной услуги, в котором содержится опечатка и (или) ошибка.</w:t>
      </w:r>
    </w:p>
    <w:p w:rsidR="001F3D34" w:rsidRPr="00C54714" w:rsidRDefault="001F3D34" w:rsidP="00BB53FF">
      <w:pPr>
        <w:ind w:firstLine="709"/>
        <w:jc w:val="both"/>
      </w:pPr>
      <w:r w:rsidRPr="00C54714">
        <w:rPr>
          <w:rFonts w:ascii="Arial" w:hAnsi="Arial"/>
          <w:sz w:val="26"/>
          <w:szCs w:val="26"/>
        </w:rPr>
        <w:lastRenderedPageBreak/>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F3D34" w:rsidRPr="00C54714" w:rsidRDefault="001F3D34" w:rsidP="00BB53FF">
      <w:pPr>
        <w:ind w:firstLine="709"/>
        <w:jc w:val="both"/>
      </w:pPr>
      <w:r w:rsidRPr="00C54714">
        <w:rPr>
          <w:rFonts w:ascii="Arial" w:hAnsi="Arial"/>
          <w:sz w:val="26"/>
          <w:szCs w:val="26"/>
        </w:rPr>
        <w:t>3.4.4 Регистрация заявления осуществляется в порядке и сроки, установленные разделом 3.2 Регламента.</w:t>
      </w:r>
    </w:p>
    <w:p w:rsidR="001F3D34" w:rsidRPr="00C54714" w:rsidRDefault="001F3D34" w:rsidP="00BB53FF">
      <w:pPr>
        <w:ind w:firstLine="709"/>
        <w:jc w:val="both"/>
      </w:pPr>
      <w:r w:rsidRPr="00C54714">
        <w:rPr>
          <w:rFonts w:ascii="Arial" w:hAnsi="Arial"/>
          <w:sz w:val="26"/>
          <w:szCs w:val="26"/>
        </w:rPr>
        <w:t>3.4.5.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1F3D34" w:rsidRPr="00C54714" w:rsidRDefault="001F3D34" w:rsidP="00BB53FF">
      <w:pPr>
        <w:ind w:firstLine="709"/>
        <w:jc w:val="both"/>
      </w:pPr>
      <w:r w:rsidRPr="00C54714">
        <w:rPr>
          <w:rFonts w:ascii="Arial" w:hAnsi="Arial"/>
          <w:sz w:val="26"/>
          <w:szCs w:val="26"/>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w:t>
      </w:r>
      <w:proofErr w:type="gramStart"/>
      <w:r w:rsidRPr="00C54714">
        <w:rPr>
          <w:rFonts w:ascii="Arial" w:hAnsi="Arial"/>
          <w:sz w:val="26"/>
          <w:szCs w:val="26"/>
        </w:rPr>
        <w:t>исправляются и заявителю направляется</w:t>
      </w:r>
      <w:proofErr w:type="gramEnd"/>
      <w:r w:rsidRPr="00C54714">
        <w:rPr>
          <w:rFonts w:ascii="Arial" w:hAnsi="Arial"/>
          <w:sz w:val="26"/>
          <w:szCs w:val="26"/>
        </w:rPr>
        <w:t xml:space="preserve"> способом, указанным в заявлении исправленный вариант решения или письменного отказа в предоставлении муниципальной услуги. </w:t>
      </w:r>
    </w:p>
    <w:p w:rsidR="001F3D34" w:rsidRPr="00C54714" w:rsidRDefault="001F3D34" w:rsidP="00BB53FF">
      <w:pPr>
        <w:ind w:firstLine="709"/>
        <w:jc w:val="both"/>
      </w:pPr>
      <w:r w:rsidRPr="00C54714">
        <w:rPr>
          <w:rFonts w:ascii="Arial" w:hAnsi="Arial"/>
          <w:sz w:val="26"/>
          <w:szCs w:val="26"/>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1F3D34" w:rsidRPr="00C54714" w:rsidRDefault="001F3D34" w:rsidP="00BB53FF">
      <w:pPr>
        <w:ind w:firstLine="709"/>
        <w:jc w:val="both"/>
        <w:rPr>
          <w:rFonts w:ascii="Arial" w:hAnsi="Arial"/>
          <w:sz w:val="26"/>
          <w:szCs w:val="26"/>
        </w:rPr>
      </w:pPr>
    </w:p>
    <w:p w:rsidR="001F3D34" w:rsidRPr="00C54714" w:rsidRDefault="001F3D34" w:rsidP="00BB53FF">
      <w:pPr>
        <w:pStyle w:val="a1"/>
        <w:spacing w:after="0" w:line="240" w:lineRule="auto"/>
        <w:ind w:firstLine="709"/>
        <w:jc w:val="center"/>
      </w:pPr>
      <w:r w:rsidRPr="00C54714">
        <w:rPr>
          <w:rFonts w:ascii="Arial" w:hAnsi="Arial"/>
          <w:b/>
          <w:sz w:val="26"/>
          <w:szCs w:val="26"/>
          <w:lang w:val="en-US"/>
        </w:rPr>
        <w:t>IV</w:t>
      </w:r>
      <w:r w:rsidRPr="00C54714">
        <w:rPr>
          <w:rFonts w:ascii="Arial" w:hAnsi="Arial"/>
          <w:b/>
          <w:sz w:val="26"/>
          <w:szCs w:val="26"/>
        </w:rPr>
        <w:t>. ФОРМЫ КОНТРОЛЯ ЗА ПРЕДОСТАВЛЕНИЕМ МУНИЦИПАЛЬНОЙ УСЛУГИ</w:t>
      </w:r>
    </w:p>
    <w:p w:rsidR="001F3D34" w:rsidRPr="00C54714" w:rsidRDefault="001F3D34" w:rsidP="00BB53FF">
      <w:pPr>
        <w:pStyle w:val="a1"/>
        <w:spacing w:after="0" w:line="240" w:lineRule="auto"/>
        <w:ind w:firstLine="709"/>
        <w:jc w:val="both"/>
        <w:rPr>
          <w:rFonts w:ascii="Arial" w:hAnsi="Arial"/>
          <w:b/>
          <w:sz w:val="26"/>
          <w:szCs w:val="26"/>
        </w:rPr>
      </w:pPr>
    </w:p>
    <w:p w:rsidR="001F3D34" w:rsidRPr="00C54714" w:rsidRDefault="001F3D34" w:rsidP="00BB53FF">
      <w:pPr>
        <w:pStyle w:val="20"/>
        <w:keepNext w:val="0"/>
        <w:tabs>
          <w:tab w:val="left" w:pos="3165"/>
        </w:tabs>
        <w:autoSpaceDE w:val="0"/>
        <w:jc w:val="center"/>
      </w:pPr>
      <w:r w:rsidRPr="00C54714">
        <w:rPr>
          <w:rFonts w:ascii="Arial" w:hAnsi="Arial" w:cs="Arial"/>
          <w:b/>
          <w:bCs/>
          <w:szCs w:val="26"/>
        </w:rPr>
        <w:t xml:space="preserve">4.1. Порядок осуществления текущего </w:t>
      </w:r>
      <w:proofErr w:type="gramStart"/>
      <w:r w:rsidRPr="00C54714">
        <w:rPr>
          <w:rFonts w:ascii="Arial" w:hAnsi="Arial" w:cs="Arial"/>
          <w:b/>
          <w:bCs/>
          <w:szCs w:val="26"/>
        </w:rPr>
        <w:t>контроля за</w:t>
      </w:r>
      <w:proofErr w:type="gramEnd"/>
      <w:r w:rsidRPr="00C54714">
        <w:rPr>
          <w:rFonts w:ascii="Arial" w:hAnsi="Arial" w:cs="Arial"/>
          <w:b/>
          <w:bCs/>
          <w:szCs w:val="26"/>
        </w:rPr>
        <w:t xml:space="preserve"> соблюдением</w:t>
      </w:r>
    </w:p>
    <w:p w:rsidR="001F3D34" w:rsidRPr="00C54714" w:rsidRDefault="001F3D34" w:rsidP="00BB53FF">
      <w:pPr>
        <w:pStyle w:val="20"/>
        <w:tabs>
          <w:tab w:val="left" w:pos="3165"/>
        </w:tabs>
        <w:autoSpaceDE w:val="0"/>
        <w:jc w:val="center"/>
      </w:pPr>
      <w:r w:rsidRPr="00C54714">
        <w:rPr>
          <w:rFonts w:ascii="Arial" w:hAnsi="Arial" w:cs="Arial"/>
          <w:b/>
          <w:bCs/>
          <w:szCs w:val="26"/>
        </w:rPr>
        <w:t xml:space="preserve">ответственными должностными лицами положений административного регламента и иных нормативных правовых актов, устанавливающих </w:t>
      </w:r>
    </w:p>
    <w:p w:rsidR="001F3D34" w:rsidRPr="00C54714" w:rsidRDefault="001F3D34" w:rsidP="00BB53FF">
      <w:pPr>
        <w:pStyle w:val="20"/>
        <w:tabs>
          <w:tab w:val="left" w:pos="3165"/>
        </w:tabs>
        <w:autoSpaceDE w:val="0"/>
        <w:jc w:val="center"/>
      </w:pPr>
      <w:r w:rsidRPr="00C54714">
        <w:rPr>
          <w:rFonts w:ascii="Arial" w:hAnsi="Arial" w:cs="Arial"/>
          <w:b/>
          <w:bCs/>
          <w:szCs w:val="26"/>
        </w:rPr>
        <w:t xml:space="preserve">требования к предоставлению муниципальной услуги, </w:t>
      </w:r>
    </w:p>
    <w:p w:rsidR="001F3D34" w:rsidRPr="00C54714" w:rsidRDefault="001F3D34" w:rsidP="00BB53FF">
      <w:pPr>
        <w:pStyle w:val="20"/>
        <w:tabs>
          <w:tab w:val="left" w:pos="3165"/>
        </w:tabs>
        <w:autoSpaceDE w:val="0"/>
        <w:jc w:val="center"/>
      </w:pPr>
      <w:r w:rsidRPr="00C54714">
        <w:rPr>
          <w:rFonts w:ascii="Arial" w:hAnsi="Arial" w:cs="Arial"/>
          <w:b/>
          <w:bCs/>
          <w:szCs w:val="26"/>
        </w:rPr>
        <w:t>а также принятием решений ответственными лицами</w:t>
      </w:r>
    </w:p>
    <w:p w:rsidR="001F3D34" w:rsidRPr="00C54714" w:rsidRDefault="001F3D34" w:rsidP="00BB53FF">
      <w:pPr>
        <w:pStyle w:val="20"/>
        <w:autoSpaceDE w:val="0"/>
        <w:rPr>
          <w:rFonts w:ascii="Arial" w:hAnsi="Arial" w:cs="Arial"/>
          <w:b/>
          <w:bCs/>
          <w:i/>
          <w:iCs/>
          <w:szCs w:val="26"/>
        </w:rPr>
      </w:pPr>
    </w:p>
    <w:p w:rsidR="001F3D34" w:rsidRPr="00C54714" w:rsidRDefault="001F3D34" w:rsidP="00BB53FF">
      <w:pPr>
        <w:pStyle w:val="20"/>
        <w:autoSpaceDE w:val="0"/>
      </w:pPr>
      <w:r w:rsidRPr="00C54714">
        <w:rPr>
          <w:rFonts w:ascii="Arial" w:hAnsi="Arial" w:cs="Arial"/>
          <w:szCs w:val="26"/>
        </w:rPr>
        <w:t xml:space="preserve">Текущий </w:t>
      </w:r>
      <w:proofErr w:type="gramStart"/>
      <w:r w:rsidRPr="00C54714">
        <w:rPr>
          <w:rFonts w:ascii="Arial" w:hAnsi="Arial" w:cs="Arial"/>
          <w:szCs w:val="26"/>
        </w:rPr>
        <w:t>контроль за</w:t>
      </w:r>
      <w:proofErr w:type="gramEnd"/>
      <w:r w:rsidRPr="00C54714">
        <w:rPr>
          <w:rFonts w:ascii="Arial" w:hAnsi="Arial" w:cs="Arial"/>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F3D34" w:rsidRPr="00C54714" w:rsidRDefault="001F3D34" w:rsidP="00BB53FF">
      <w:pPr>
        <w:pStyle w:val="20"/>
        <w:keepNext w:val="0"/>
        <w:autoSpaceDE w:val="0"/>
      </w:pPr>
      <w:r w:rsidRPr="00C54714">
        <w:rPr>
          <w:rFonts w:ascii="Arial" w:hAnsi="Arial" w:cs="Arial"/>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F3D34" w:rsidRPr="00C54714" w:rsidRDefault="001F3D34" w:rsidP="00BB53FF">
      <w:pPr>
        <w:pStyle w:val="20"/>
        <w:keepNext w:val="0"/>
        <w:autoSpaceDE w:val="0"/>
      </w:pPr>
      <w:r w:rsidRPr="00C54714">
        <w:rPr>
          <w:rFonts w:ascii="Arial" w:hAnsi="Arial" w:cs="Arial"/>
          <w:szCs w:val="26"/>
        </w:rPr>
        <w:t xml:space="preserve">Текущий контроль осуществляется путем </w:t>
      </w:r>
      <w:proofErr w:type="gramStart"/>
      <w:r w:rsidRPr="00C54714">
        <w:rPr>
          <w:rFonts w:ascii="Arial" w:hAnsi="Arial" w:cs="Arial"/>
          <w:szCs w:val="26"/>
        </w:rPr>
        <w:t>проведения</w:t>
      </w:r>
      <w:proofErr w:type="gramEnd"/>
      <w:r w:rsidRPr="00C54714">
        <w:rPr>
          <w:rFonts w:ascii="Arial" w:hAnsi="Arial" w:cs="Arial"/>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Регламента.</w:t>
      </w:r>
    </w:p>
    <w:p w:rsidR="001F3D34" w:rsidRPr="00C54714" w:rsidRDefault="001F3D34" w:rsidP="00BB53FF">
      <w:pPr>
        <w:pStyle w:val="20"/>
        <w:keepNext w:val="0"/>
      </w:pPr>
      <w:r w:rsidRPr="00C54714">
        <w:rPr>
          <w:rFonts w:ascii="Arial" w:hAnsi="Arial" w:cs="Arial"/>
          <w:szCs w:val="26"/>
        </w:rPr>
        <w:t>Периодичность осуществления текущего контроля устанавливается на основании правового акта муниципального образования поселок Боровский.</w:t>
      </w:r>
    </w:p>
    <w:p w:rsidR="001F3D34" w:rsidRPr="00C54714" w:rsidRDefault="001F3D34" w:rsidP="00BB53FF">
      <w:pPr>
        <w:pStyle w:val="20"/>
        <w:autoSpaceDE w:val="0"/>
        <w:jc w:val="center"/>
        <w:rPr>
          <w:rFonts w:ascii="Arial" w:hAnsi="Arial" w:cs="Arial"/>
          <w:b/>
          <w:bCs/>
          <w:szCs w:val="26"/>
        </w:rPr>
      </w:pPr>
    </w:p>
    <w:p w:rsidR="001F3D34" w:rsidRPr="00C54714" w:rsidRDefault="001F3D34" w:rsidP="00BB53FF">
      <w:pPr>
        <w:pStyle w:val="20"/>
        <w:autoSpaceDE w:val="0"/>
        <w:jc w:val="center"/>
      </w:pPr>
      <w:r w:rsidRPr="00C54714">
        <w:rPr>
          <w:rFonts w:ascii="Arial" w:hAnsi="Arial" w:cs="Arial"/>
          <w:b/>
          <w:bCs/>
          <w:szCs w:val="26"/>
        </w:rPr>
        <w:t xml:space="preserve">4.2. Порядок и периодичность осуществления </w:t>
      </w:r>
      <w:proofErr w:type="gramStart"/>
      <w:r w:rsidRPr="00C54714">
        <w:rPr>
          <w:rFonts w:ascii="Arial" w:hAnsi="Arial" w:cs="Arial"/>
          <w:b/>
          <w:bCs/>
          <w:szCs w:val="26"/>
        </w:rPr>
        <w:t>плановых</w:t>
      </w:r>
      <w:proofErr w:type="gramEnd"/>
    </w:p>
    <w:p w:rsidR="001F3D34" w:rsidRPr="00C54714" w:rsidRDefault="001F3D34" w:rsidP="00BB53FF">
      <w:pPr>
        <w:pStyle w:val="20"/>
        <w:autoSpaceDE w:val="0"/>
        <w:jc w:val="center"/>
      </w:pPr>
      <w:r w:rsidRPr="00C54714">
        <w:rPr>
          <w:rFonts w:ascii="Arial" w:hAnsi="Arial" w:cs="Arial"/>
          <w:b/>
          <w:bCs/>
          <w:szCs w:val="26"/>
        </w:rPr>
        <w:t xml:space="preserve">и внеплановых проверок полноты и качества предоставления </w:t>
      </w:r>
    </w:p>
    <w:p w:rsidR="001F3D34" w:rsidRPr="00C54714" w:rsidRDefault="001F3D34" w:rsidP="00BB53FF">
      <w:pPr>
        <w:pStyle w:val="20"/>
        <w:autoSpaceDE w:val="0"/>
        <w:jc w:val="center"/>
      </w:pPr>
      <w:r w:rsidRPr="00C54714">
        <w:rPr>
          <w:rFonts w:ascii="Arial" w:hAnsi="Arial" w:cs="Arial"/>
          <w:b/>
          <w:bCs/>
          <w:szCs w:val="26"/>
        </w:rPr>
        <w:t xml:space="preserve">муниципальной услуги, в том числе порядок и формы </w:t>
      </w:r>
      <w:proofErr w:type="gramStart"/>
      <w:r w:rsidRPr="00C54714">
        <w:rPr>
          <w:rFonts w:ascii="Arial" w:hAnsi="Arial" w:cs="Arial"/>
          <w:b/>
          <w:bCs/>
          <w:szCs w:val="26"/>
        </w:rPr>
        <w:t>контроля за</w:t>
      </w:r>
      <w:proofErr w:type="gramEnd"/>
      <w:r w:rsidRPr="00C54714">
        <w:rPr>
          <w:rFonts w:ascii="Arial" w:hAnsi="Arial" w:cs="Arial"/>
          <w:b/>
          <w:bCs/>
          <w:szCs w:val="26"/>
        </w:rPr>
        <w:t xml:space="preserve"> полнотой и качеством предоставления муниципальной услуги</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autoSpaceDE w:val="0"/>
        <w:spacing w:after="0" w:line="240" w:lineRule="auto"/>
        <w:ind w:firstLine="709"/>
        <w:jc w:val="both"/>
      </w:pPr>
      <w:r w:rsidRPr="00C54714">
        <w:rPr>
          <w:rFonts w:ascii="Arial" w:hAnsi="Arial" w:cs="Arial"/>
          <w:sz w:val="26"/>
          <w:szCs w:val="26"/>
        </w:rPr>
        <w:t xml:space="preserve">Администрация организует и осуществляет </w:t>
      </w:r>
      <w:proofErr w:type="gramStart"/>
      <w:r w:rsidRPr="00C54714">
        <w:rPr>
          <w:rFonts w:ascii="Arial" w:hAnsi="Arial" w:cs="Arial"/>
          <w:sz w:val="26"/>
          <w:szCs w:val="26"/>
        </w:rPr>
        <w:t>контроль за</w:t>
      </w:r>
      <w:proofErr w:type="gramEnd"/>
      <w:r w:rsidRPr="00C54714">
        <w:rPr>
          <w:rFonts w:ascii="Arial" w:hAnsi="Arial" w:cs="Arial"/>
          <w:sz w:val="26"/>
          <w:szCs w:val="26"/>
        </w:rPr>
        <w:t xml:space="preserve"> предоставлением муниципальной услуги. </w:t>
      </w:r>
      <w:proofErr w:type="gramStart"/>
      <w:r w:rsidRPr="00C54714">
        <w:rPr>
          <w:rFonts w:ascii="Arial" w:hAnsi="Arial" w:cs="Arial"/>
          <w:sz w:val="26"/>
          <w:szCs w:val="26"/>
        </w:rPr>
        <w:t>Контроль за</w:t>
      </w:r>
      <w:proofErr w:type="gramEnd"/>
      <w:r w:rsidRPr="00C54714">
        <w:rPr>
          <w:rFonts w:ascii="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1F3D34" w:rsidRPr="00C54714" w:rsidRDefault="001F3D34" w:rsidP="00BB53FF">
      <w:pPr>
        <w:pStyle w:val="20"/>
        <w:autoSpaceDE w:val="0"/>
      </w:pPr>
      <w:r w:rsidRPr="00C54714">
        <w:rPr>
          <w:rFonts w:ascii="Arial" w:hAnsi="Arial" w:cs="Arial"/>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F3D34" w:rsidRPr="00C54714" w:rsidRDefault="001F3D34" w:rsidP="00BB53FF">
      <w:pPr>
        <w:pStyle w:val="20"/>
        <w:autoSpaceDE w:val="0"/>
      </w:pPr>
      <w:r w:rsidRPr="00C54714">
        <w:rPr>
          <w:rStyle w:val="10"/>
          <w:rFonts w:ascii="Arial" w:hAnsi="Arial" w:cs="Arial"/>
          <w:szCs w:val="26"/>
        </w:rPr>
        <w:t xml:space="preserve">Проверки полноты и качества предоставления муниципальной услуги осуществляются на </w:t>
      </w:r>
      <w:proofErr w:type="gramStart"/>
      <w:r w:rsidRPr="00C54714">
        <w:rPr>
          <w:rStyle w:val="10"/>
          <w:rFonts w:ascii="Arial" w:hAnsi="Arial" w:cs="Arial"/>
          <w:szCs w:val="26"/>
        </w:rPr>
        <w:t>основании</w:t>
      </w:r>
      <w:proofErr w:type="gramEnd"/>
      <w:r w:rsidRPr="00C54714">
        <w:rPr>
          <w:rStyle w:val="10"/>
          <w:rFonts w:ascii="Arial" w:hAnsi="Arial" w:cs="Arial"/>
          <w:szCs w:val="26"/>
        </w:rPr>
        <w:t xml:space="preserve"> на основании правового акта муниципального образования поселок Боровский.</w:t>
      </w:r>
    </w:p>
    <w:p w:rsidR="001F3D34" w:rsidRPr="00C54714" w:rsidRDefault="001F3D34" w:rsidP="00BB53FF">
      <w:pPr>
        <w:pStyle w:val="20"/>
      </w:pPr>
      <w:r w:rsidRPr="00C54714">
        <w:rPr>
          <w:rFonts w:ascii="Arial" w:hAnsi="Arial" w:cs="Arial"/>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F3D34" w:rsidRPr="00C54714" w:rsidRDefault="001F3D34" w:rsidP="00BB53FF">
      <w:pPr>
        <w:pStyle w:val="a1"/>
        <w:spacing w:after="0" w:line="240" w:lineRule="auto"/>
        <w:ind w:firstLine="709"/>
        <w:jc w:val="both"/>
        <w:rPr>
          <w:rFonts w:ascii="Arial" w:hAnsi="Arial"/>
          <w:sz w:val="26"/>
          <w:szCs w:val="26"/>
        </w:rPr>
      </w:pPr>
    </w:p>
    <w:p w:rsidR="001F3D34" w:rsidRPr="00C54714" w:rsidRDefault="001F3D34" w:rsidP="00BB53FF">
      <w:pPr>
        <w:pStyle w:val="a1"/>
        <w:spacing w:after="0" w:line="240" w:lineRule="auto"/>
        <w:ind w:firstLine="709"/>
        <w:jc w:val="center"/>
      </w:pPr>
      <w:bookmarkStart w:id="2" w:name="Par644"/>
      <w:bookmarkEnd w:id="2"/>
      <w:r w:rsidRPr="00C54714">
        <w:rPr>
          <w:rFonts w:ascii="Arial" w:hAnsi="Arial"/>
          <w:b/>
          <w:sz w:val="26"/>
          <w:szCs w:val="26"/>
        </w:rPr>
        <w:t>V. ДОСУДЕБНЫЙ (ВНЕСУДЕБНЫЙ) ПОРЯДОК ОБЖАЛОВАНИЯ РЕШЕНИЙ И ДЕЙСТВИЙ (БЕЗДЕЙСТВИЯ) АДМИНИСТРАЦИИ,</w:t>
      </w:r>
    </w:p>
    <w:p w:rsidR="001F3D34" w:rsidRPr="00C54714" w:rsidRDefault="001F3D34" w:rsidP="00BB53FF">
      <w:pPr>
        <w:pStyle w:val="a1"/>
        <w:spacing w:after="0" w:line="240" w:lineRule="auto"/>
        <w:ind w:firstLine="709"/>
        <w:jc w:val="center"/>
      </w:pPr>
      <w:r w:rsidRPr="00C54714">
        <w:rPr>
          <w:rFonts w:ascii="Arial" w:hAnsi="Arial"/>
          <w:b/>
          <w:sz w:val="26"/>
          <w:szCs w:val="26"/>
        </w:rPr>
        <w:t xml:space="preserve">А ТАКЖЕ ЕГО </w:t>
      </w:r>
      <w:proofErr w:type="gramStart"/>
      <w:r w:rsidRPr="00C54714">
        <w:rPr>
          <w:rFonts w:ascii="Arial" w:hAnsi="Arial"/>
          <w:b/>
          <w:sz w:val="26"/>
          <w:szCs w:val="26"/>
        </w:rPr>
        <w:t>ДОЛЖНОСТНЫХ</w:t>
      </w:r>
      <w:proofErr w:type="gramEnd"/>
      <w:r w:rsidRPr="00C54714">
        <w:rPr>
          <w:rFonts w:ascii="Arial" w:hAnsi="Arial"/>
          <w:b/>
          <w:sz w:val="26"/>
          <w:szCs w:val="26"/>
        </w:rPr>
        <w:t xml:space="preserve"> ЛИЦ</w:t>
      </w:r>
      <w:r w:rsidRPr="00C54714">
        <w:rPr>
          <w:rFonts w:ascii="Arial" w:hAnsi="Arial"/>
          <w:b/>
          <w:sz w:val="26"/>
          <w:szCs w:val="26"/>
          <w:vertAlign w:val="superscript"/>
        </w:rPr>
        <w:t>10</w:t>
      </w:r>
    </w:p>
    <w:p w:rsidR="001F3D34" w:rsidRPr="00C54714" w:rsidRDefault="001F3D34" w:rsidP="00BB53FF">
      <w:pPr>
        <w:pStyle w:val="a1"/>
        <w:autoSpaceDE w:val="0"/>
        <w:spacing w:after="0" w:line="240" w:lineRule="auto"/>
        <w:ind w:firstLine="709"/>
        <w:jc w:val="both"/>
        <w:rPr>
          <w:rFonts w:ascii="Arial" w:hAnsi="Arial" w:cs="Arial"/>
          <w:b/>
          <w:bCs/>
          <w:i/>
          <w:iCs/>
          <w:sz w:val="26"/>
          <w:szCs w:val="26"/>
        </w:rPr>
      </w:pPr>
    </w:p>
    <w:p w:rsidR="001F3D34" w:rsidRPr="00C54714" w:rsidRDefault="001F3D34" w:rsidP="00BB53FF">
      <w:pPr>
        <w:pStyle w:val="a1"/>
        <w:spacing w:after="0" w:line="240" w:lineRule="auto"/>
        <w:ind w:firstLine="709"/>
        <w:jc w:val="both"/>
      </w:pPr>
      <w:r w:rsidRPr="00C54714">
        <w:rPr>
          <w:rFonts w:ascii="Arial" w:hAnsi="Arial" w:cs="Arial"/>
          <w:sz w:val="26"/>
          <w:szCs w:val="26"/>
        </w:rPr>
        <w:t xml:space="preserve">5.1. </w:t>
      </w:r>
      <w:proofErr w:type="gramStart"/>
      <w:r w:rsidRPr="00C54714">
        <w:rPr>
          <w:rFonts w:ascii="Arial" w:hAnsi="Arial" w:cs="Arial"/>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1F3D34" w:rsidRPr="00C54714" w:rsidRDefault="001F3D34" w:rsidP="00BB53FF">
      <w:pPr>
        <w:pStyle w:val="a1"/>
        <w:spacing w:after="0" w:line="240" w:lineRule="auto"/>
        <w:ind w:firstLine="709"/>
        <w:jc w:val="both"/>
      </w:pPr>
      <w:r w:rsidRPr="00C54714">
        <w:rPr>
          <w:rFonts w:ascii="Arial" w:hAnsi="Arial" w:cs="Arial"/>
          <w:sz w:val="26"/>
          <w:szCs w:val="26"/>
        </w:rPr>
        <w:t>5.2. Жалоба может быть адресована следующим должностным лицам, уполномоченным на ее рассмотрение:</w:t>
      </w:r>
    </w:p>
    <w:p w:rsidR="001F3D34" w:rsidRPr="00C54714" w:rsidRDefault="001F3D34" w:rsidP="00BB53FF">
      <w:pPr>
        <w:pStyle w:val="a1"/>
        <w:spacing w:after="0" w:line="240" w:lineRule="auto"/>
        <w:ind w:firstLine="709"/>
        <w:jc w:val="both"/>
      </w:pPr>
      <w:r w:rsidRPr="00C54714">
        <w:rPr>
          <w:rFonts w:ascii="Arial" w:hAnsi="Arial" w:cs="Arial"/>
          <w:sz w:val="26"/>
          <w:szCs w:val="26"/>
        </w:rPr>
        <w:t>а)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1F3D34" w:rsidRPr="00C54714" w:rsidRDefault="001F3D34" w:rsidP="00BB53FF">
      <w:pPr>
        <w:pStyle w:val="a1"/>
        <w:spacing w:after="0" w:line="240" w:lineRule="auto"/>
        <w:ind w:firstLine="709"/>
        <w:jc w:val="both"/>
      </w:pPr>
      <w:r w:rsidRPr="00C54714">
        <w:rPr>
          <w:rStyle w:val="10"/>
          <w:rFonts w:ascii="Arial" w:hAnsi="Arial" w:cs="Arial"/>
          <w:sz w:val="26"/>
          <w:szCs w:val="26"/>
        </w:rPr>
        <w:t>б) Главе муниципального образования на решения и действия (бездействие) заместителя Главы сельского поселения,</w:t>
      </w:r>
      <w:r w:rsidRPr="00C54714">
        <w:rPr>
          <w:rStyle w:val="10"/>
          <w:rFonts w:ascii="Arial" w:hAnsi="Arial" w:cs="Arial"/>
          <w:sz w:val="26"/>
          <w:szCs w:val="26"/>
          <w:lang w:eastAsia="ru-RU"/>
        </w:rPr>
        <w:t xml:space="preserve"> координирующего и контролирующего деятельность Отдела;</w:t>
      </w:r>
    </w:p>
    <w:p w:rsidR="001F3D34" w:rsidRPr="00C54714" w:rsidRDefault="001F3D34" w:rsidP="00BB53FF">
      <w:pPr>
        <w:pStyle w:val="20"/>
      </w:pPr>
      <w:r w:rsidRPr="00C54714">
        <w:rPr>
          <w:rFonts w:ascii="Arial" w:hAnsi="Arial" w:cs="Arial"/>
          <w:szCs w:val="26"/>
        </w:rPr>
        <w:t>в) директору МФЦ на решения или (и) действия (бездействие) сотрудников МФЦ.</w:t>
      </w:r>
    </w:p>
    <w:p w:rsidR="001F3D34" w:rsidRPr="00C54714" w:rsidRDefault="001F3D34" w:rsidP="00BB53FF">
      <w:pPr>
        <w:ind w:firstLine="709"/>
        <w:jc w:val="both"/>
      </w:pPr>
      <w:r w:rsidRPr="00C54714">
        <w:rPr>
          <w:rFonts w:ascii="Arial" w:hAnsi="Arial"/>
          <w:sz w:val="26"/>
          <w:szCs w:val="26"/>
        </w:rPr>
        <w:t xml:space="preserve">5.3. Информация о порядке подачи и рассмотрения жалобы размещается на  сайте МО в сети «Интернет», Региональном портале, в МФЦ, а также предоставляется непосредственно должностными лицами </w:t>
      </w:r>
      <w:r w:rsidRPr="00C54714">
        <w:rPr>
          <w:rFonts w:ascii="Arial" w:hAnsi="Arial" w:cs="Arial"/>
          <w:sz w:val="26"/>
          <w:szCs w:val="26"/>
        </w:rPr>
        <w:t>администрации</w:t>
      </w:r>
      <w:r w:rsidRPr="00C54714">
        <w:rPr>
          <w:rFonts w:ascii="Arial" w:hAnsi="Arial"/>
          <w:sz w:val="26"/>
          <w:szCs w:val="26"/>
        </w:rPr>
        <w:t xml:space="preserve"> по телефонам для справок, а также электронным сообщением по адресу, указанному заявителем.</w:t>
      </w:r>
    </w:p>
    <w:p w:rsidR="001F3D34" w:rsidRPr="00C54714" w:rsidRDefault="001F3D34" w:rsidP="00BB53FF">
      <w:pPr>
        <w:ind w:firstLine="709"/>
        <w:jc w:val="both"/>
      </w:pPr>
      <w:r w:rsidRPr="00C54714">
        <w:rPr>
          <w:rFonts w:ascii="Arial" w:hAnsi="Arial"/>
          <w:sz w:val="26"/>
          <w:szCs w:val="26"/>
        </w:rPr>
        <w:t xml:space="preserve">5.4. Порядок досудебного (внесудебного) обжалования решений и действий (бездействия) органа, предоставляющего муниципальную услугу, а </w:t>
      </w:r>
      <w:r w:rsidRPr="00C54714">
        <w:rPr>
          <w:rFonts w:ascii="Arial" w:hAnsi="Arial"/>
          <w:sz w:val="26"/>
          <w:szCs w:val="26"/>
        </w:rPr>
        <w:lastRenderedPageBreak/>
        <w:t>также его должностных лиц регулируется следующими нормативными правовыми актами:</w:t>
      </w:r>
    </w:p>
    <w:p w:rsidR="001F3D34" w:rsidRPr="00C54714" w:rsidRDefault="001F3D34" w:rsidP="00BB53FF">
      <w:pPr>
        <w:ind w:firstLine="709"/>
        <w:jc w:val="both"/>
      </w:pPr>
      <w:r w:rsidRPr="00C54714">
        <w:rPr>
          <w:rFonts w:ascii="Arial" w:hAnsi="Arial"/>
          <w:sz w:val="26"/>
          <w:szCs w:val="26"/>
        </w:rPr>
        <w:t>- Федеральным законом от 27 июля 2010 г. № 210-ФЗ «Об организации предоставления государственных и муниципальных услуг»;</w:t>
      </w:r>
    </w:p>
    <w:p w:rsidR="001F3D34" w:rsidRPr="00C54714" w:rsidRDefault="001F3D34" w:rsidP="00BB53FF">
      <w:pPr>
        <w:pStyle w:val="20"/>
      </w:pPr>
      <w:r w:rsidRPr="00C54714">
        <w:rPr>
          <w:rFonts w:ascii="Arial" w:hAnsi="Arial" w:cs="Arial"/>
          <w:szCs w:val="26"/>
          <w:lang w:eastAsia="ru-RU"/>
        </w:rPr>
        <w:t xml:space="preserve">- </w:t>
      </w:r>
      <w:r w:rsidRPr="00C54714">
        <w:rPr>
          <w:rFonts w:ascii="Arial" w:hAnsi="Arial" w:cs="Times New Roman"/>
          <w:szCs w:val="26"/>
          <w:lang w:eastAsia="ru-RU"/>
        </w:rPr>
        <w:t>Постановлением</w:t>
      </w:r>
      <w:r w:rsidRPr="00C54714">
        <w:rPr>
          <w:rFonts w:ascii="Arial" w:hAnsi="Arial" w:cs="Arial"/>
          <w:szCs w:val="26"/>
          <w:lang w:eastAsia="ru-RU"/>
        </w:rPr>
        <w:t xml:space="preserve"> 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1F3D34" w:rsidRPr="00C54714" w:rsidRDefault="001F3D34" w:rsidP="0088646A">
      <w:pPr>
        <w:pStyle w:val="20"/>
        <w:keepNext w:val="0"/>
        <w:rPr>
          <w:rFonts w:ascii="Arial" w:hAnsi="Arial" w:cs="Arial"/>
          <w:sz w:val="24"/>
          <w:lang w:eastAsia="ru-RU"/>
        </w:rPr>
      </w:pPr>
    </w:p>
    <w:p w:rsidR="001F3D34" w:rsidRPr="00C54714" w:rsidRDefault="001F3D34" w:rsidP="00BB53FF">
      <w:pPr>
        <w:pStyle w:val="a1"/>
        <w:spacing w:after="0" w:line="240" w:lineRule="auto"/>
        <w:ind w:firstLine="709"/>
        <w:jc w:val="right"/>
        <w:rPr>
          <w:rFonts w:ascii="Arial" w:hAnsi="Arial"/>
        </w:rPr>
      </w:pPr>
    </w:p>
    <w:p w:rsidR="004C5170" w:rsidRPr="00C54714" w:rsidRDefault="004C5170"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4C5170" w:rsidRPr="00C54714" w:rsidRDefault="004C5170" w:rsidP="00BB53FF">
      <w:pPr>
        <w:pStyle w:val="a1"/>
        <w:spacing w:after="0" w:line="240" w:lineRule="auto"/>
        <w:ind w:firstLine="709"/>
        <w:jc w:val="right"/>
      </w:pPr>
      <w:r w:rsidRPr="00C54714">
        <w:rPr>
          <w:rFonts w:ascii="Arial" w:hAnsi="Arial"/>
        </w:rPr>
        <w:lastRenderedPageBreak/>
        <w:t>Приложение №1 к Регламенту</w:t>
      </w:r>
    </w:p>
    <w:p w:rsidR="0088646A" w:rsidRPr="00C54714" w:rsidRDefault="004C5170" w:rsidP="00BB53FF">
      <w:pPr>
        <w:pStyle w:val="a1"/>
        <w:spacing w:after="0" w:line="240" w:lineRule="auto"/>
        <w:ind w:firstLine="709"/>
        <w:jc w:val="right"/>
      </w:pPr>
      <w:r w:rsidRPr="00C54714">
        <w:rPr>
          <w:rFonts w:ascii="Arial" w:hAnsi="Arial"/>
        </w:rPr>
        <w:t>(бланк заявления)</w:t>
      </w:r>
    </w:p>
    <w:p w:rsidR="0088646A" w:rsidRPr="00C54714" w:rsidRDefault="0088646A" w:rsidP="00C54714">
      <w:pPr>
        <w:pStyle w:val="20"/>
        <w:keepNext w:val="0"/>
        <w:ind w:right="3969" w:firstLine="0"/>
      </w:pPr>
      <w:r w:rsidRPr="00C54714">
        <w:rPr>
          <w:rStyle w:val="10"/>
          <w:rFonts w:ascii="Arial" w:hAnsi="Arial"/>
          <w:bCs/>
        </w:rPr>
        <w:t>Реквизиты заявителя</w:t>
      </w:r>
    </w:p>
    <w:p w:rsidR="00C54714" w:rsidRPr="00C54714" w:rsidRDefault="0088646A" w:rsidP="00C54714">
      <w:pPr>
        <w:pStyle w:val="20"/>
        <w:keepNext w:val="0"/>
        <w:ind w:right="3969" w:firstLine="0"/>
        <w:rPr>
          <w:rFonts w:ascii="Arial" w:hAnsi="Arial"/>
        </w:rPr>
      </w:pPr>
      <w:proofErr w:type="gramStart"/>
      <w:r w:rsidRPr="00C54714">
        <w:rPr>
          <w:rFonts w:ascii="Arial" w:hAnsi="Arial"/>
        </w:rPr>
        <w:t xml:space="preserve">(наименование, адрес (местонахождение) – для юридических лиц, фамилия, имя, отчество (при наличии), </w:t>
      </w:r>
      <w:proofErr w:type="gramEnd"/>
    </w:p>
    <w:p w:rsidR="0088646A" w:rsidRPr="00C54714" w:rsidRDefault="0088646A" w:rsidP="00C54714">
      <w:pPr>
        <w:pStyle w:val="20"/>
        <w:keepNext w:val="0"/>
        <w:ind w:right="3969" w:firstLine="0"/>
      </w:pPr>
      <w:r w:rsidRPr="00C54714">
        <w:rPr>
          <w:rFonts w:ascii="Arial" w:hAnsi="Arial"/>
        </w:rPr>
        <w:t>адрес места жительства – для физических лиц и индивидуальных предпринимателей</w:t>
      </w:r>
    </w:p>
    <w:p w:rsidR="0088646A" w:rsidRPr="00C54714" w:rsidRDefault="0088646A" w:rsidP="00C54714">
      <w:pPr>
        <w:pStyle w:val="20"/>
        <w:keepNext w:val="0"/>
        <w:tabs>
          <w:tab w:val="left" w:pos="968"/>
          <w:tab w:val="left" w:pos="2040"/>
          <w:tab w:val="left" w:pos="2380"/>
        </w:tabs>
        <w:ind w:right="3969" w:firstLine="0"/>
      </w:pPr>
      <w:r w:rsidRPr="00C54714">
        <w:rPr>
          <w:rFonts w:ascii="Arial" w:hAnsi="Arial"/>
        </w:rPr>
        <w:t>Исх. от</w:t>
      </w:r>
      <w:r w:rsidRPr="00C54714">
        <w:tab/>
      </w:r>
      <w:r w:rsidRPr="00C54714">
        <w:rPr>
          <w:rFonts w:ascii="Arial" w:hAnsi="Arial"/>
        </w:rPr>
        <w:tab/>
        <w:t>№</w:t>
      </w:r>
    </w:p>
    <w:p w:rsidR="0088646A" w:rsidRPr="00C54714" w:rsidRDefault="0088646A" w:rsidP="00C54714">
      <w:pPr>
        <w:pStyle w:val="20"/>
        <w:keepNext w:val="0"/>
        <w:tabs>
          <w:tab w:val="left" w:pos="968"/>
          <w:tab w:val="left" w:pos="2040"/>
          <w:tab w:val="left" w:pos="2380"/>
        </w:tabs>
        <w:ind w:right="3969" w:firstLine="0"/>
        <w:rPr>
          <w:rFonts w:ascii="Arial" w:hAnsi="Arial"/>
        </w:rPr>
      </w:pPr>
      <w:r w:rsidRPr="00C54714">
        <w:rPr>
          <w:rFonts w:ascii="Arial" w:hAnsi="Arial"/>
        </w:rPr>
        <w:t>поступило в  (наименование уполномоченного органа)</w:t>
      </w:r>
      <w:r w:rsidR="00C54714" w:rsidRPr="00C54714">
        <w:rPr>
          <w:rFonts w:ascii="Arial" w:hAnsi="Arial"/>
        </w:rPr>
        <w:t xml:space="preserve"> №</w:t>
      </w:r>
    </w:p>
    <w:p w:rsidR="0088646A" w:rsidRPr="00C54714" w:rsidRDefault="0088646A" w:rsidP="00C54714">
      <w:pPr>
        <w:pStyle w:val="20"/>
        <w:keepNext w:val="0"/>
        <w:tabs>
          <w:tab w:val="left" w:pos="968"/>
          <w:tab w:val="left" w:pos="2040"/>
          <w:tab w:val="left" w:pos="2380"/>
        </w:tabs>
        <w:ind w:right="3969" w:firstLine="0"/>
        <w:rPr>
          <w:rFonts w:ascii="Arial" w:hAnsi="Arial"/>
        </w:rPr>
      </w:pPr>
      <w:r w:rsidRPr="00C54714">
        <w:rPr>
          <w:rFonts w:ascii="Arial" w:hAnsi="Arial"/>
        </w:rPr>
        <w:t>дата</w:t>
      </w:r>
      <w:r w:rsidRPr="00C54714">
        <w:rPr>
          <w:rFonts w:ascii="Arial" w:hAnsi="Arial"/>
        </w:rPr>
        <w:tab/>
      </w:r>
      <w:r w:rsidRPr="00C54714">
        <w:rPr>
          <w:rFonts w:ascii="Arial" w:hAnsi="Arial"/>
        </w:rPr>
        <w:tab/>
        <w:t>№</w:t>
      </w:r>
      <w:r w:rsidR="00C54714" w:rsidRPr="00C54714">
        <w:rPr>
          <w:rFonts w:ascii="Arial" w:hAnsi="Arial"/>
        </w:rPr>
        <w:t xml:space="preserve">            </w:t>
      </w:r>
    </w:p>
    <w:p w:rsidR="004C5170" w:rsidRPr="00C54714" w:rsidRDefault="004C5170" w:rsidP="00BB53FF">
      <w:pPr>
        <w:pStyle w:val="a1"/>
        <w:spacing w:after="0" w:line="240" w:lineRule="auto"/>
        <w:ind w:firstLine="709"/>
        <w:jc w:val="right"/>
      </w:pPr>
    </w:p>
    <w:p w:rsidR="00C54714" w:rsidRPr="00C54714" w:rsidRDefault="00BB53FF" w:rsidP="0088646A">
      <w:pPr>
        <w:pStyle w:val="20"/>
        <w:keepNext w:val="0"/>
        <w:jc w:val="center"/>
        <w:rPr>
          <w:rFonts w:ascii="Arial" w:hAnsi="Arial"/>
          <w:b/>
          <w:bCs/>
          <w:szCs w:val="26"/>
        </w:rPr>
      </w:pPr>
      <w:r w:rsidRPr="00C54714">
        <w:rPr>
          <w:rFonts w:ascii="Arial" w:hAnsi="Arial"/>
          <w:b/>
          <w:bCs/>
          <w:szCs w:val="26"/>
        </w:rPr>
        <w:t>З</w:t>
      </w:r>
      <w:r w:rsidR="001F3D34" w:rsidRPr="00C54714">
        <w:rPr>
          <w:rFonts w:ascii="Arial" w:hAnsi="Arial"/>
          <w:b/>
          <w:bCs/>
          <w:szCs w:val="26"/>
        </w:rPr>
        <w:t>АЯВЛЕНИЕ</w:t>
      </w:r>
      <w:proofErr w:type="gramStart"/>
      <w:r w:rsidR="00C54714" w:rsidRPr="00C54714">
        <w:rPr>
          <w:rFonts w:ascii="Arial" w:hAnsi="Arial"/>
          <w:b/>
          <w:bCs/>
          <w:szCs w:val="26"/>
          <w:vertAlign w:val="superscript"/>
        </w:rPr>
        <w:t>1</w:t>
      </w:r>
      <w:proofErr w:type="gramEnd"/>
    </w:p>
    <w:p w:rsidR="00C54714" w:rsidRPr="00C54714" w:rsidRDefault="001F3D34" w:rsidP="0088646A">
      <w:pPr>
        <w:pStyle w:val="20"/>
        <w:keepNext w:val="0"/>
        <w:jc w:val="center"/>
        <w:rPr>
          <w:rFonts w:ascii="Arial" w:hAnsi="Arial"/>
          <w:b/>
          <w:bCs/>
          <w:szCs w:val="26"/>
        </w:rPr>
      </w:pPr>
      <w:r w:rsidRPr="00C54714">
        <w:rPr>
          <w:rFonts w:ascii="Arial" w:hAnsi="Arial"/>
          <w:b/>
          <w:bCs/>
          <w:szCs w:val="26"/>
        </w:rPr>
        <w:t xml:space="preserve">на получение специального </w:t>
      </w:r>
      <w:proofErr w:type="gramStart"/>
      <w:r w:rsidRPr="00C54714">
        <w:rPr>
          <w:rFonts w:ascii="Arial" w:hAnsi="Arial"/>
          <w:b/>
          <w:bCs/>
          <w:szCs w:val="26"/>
        </w:rPr>
        <w:t>разрешения</w:t>
      </w:r>
      <w:proofErr w:type="gramEnd"/>
      <w:r w:rsidRPr="00C54714">
        <w:rPr>
          <w:rFonts w:ascii="Arial" w:hAnsi="Arial"/>
          <w:b/>
          <w:bCs/>
          <w:szCs w:val="26"/>
        </w:rPr>
        <w:t xml:space="preserve"> на движение </w:t>
      </w:r>
    </w:p>
    <w:p w:rsidR="00C54714" w:rsidRPr="00C54714" w:rsidRDefault="001F3D34" w:rsidP="0088646A">
      <w:pPr>
        <w:pStyle w:val="20"/>
        <w:keepNext w:val="0"/>
        <w:jc w:val="center"/>
        <w:rPr>
          <w:rFonts w:ascii="Arial" w:hAnsi="Arial"/>
          <w:b/>
          <w:bCs/>
          <w:szCs w:val="26"/>
        </w:rPr>
      </w:pPr>
      <w:r w:rsidRPr="00C54714">
        <w:rPr>
          <w:rFonts w:ascii="Arial" w:hAnsi="Arial"/>
          <w:b/>
          <w:bCs/>
          <w:szCs w:val="26"/>
        </w:rPr>
        <w:t xml:space="preserve">по автомобильным дорогам </w:t>
      </w:r>
      <w:proofErr w:type="gramStart"/>
      <w:r w:rsidRPr="00C54714">
        <w:rPr>
          <w:rFonts w:ascii="Arial" w:hAnsi="Arial"/>
          <w:b/>
          <w:bCs/>
          <w:szCs w:val="26"/>
        </w:rPr>
        <w:t>тяжеловесного</w:t>
      </w:r>
      <w:proofErr w:type="gramEnd"/>
      <w:r w:rsidRPr="00C54714">
        <w:rPr>
          <w:rFonts w:ascii="Arial" w:hAnsi="Arial"/>
          <w:b/>
          <w:bCs/>
          <w:szCs w:val="26"/>
        </w:rPr>
        <w:t xml:space="preserve"> и (или) </w:t>
      </w:r>
    </w:p>
    <w:p w:rsidR="001F3D34" w:rsidRPr="00C54714" w:rsidRDefault="001F3D34" w:rsidP="0088646A">
      <w:pPr>
        <w:pStyle w:val="20"/>
        <w:keepNext w:val="0"/>
        <w:jc w:val="center"/>
      </w:pPr>
      <w:r w:rsidRPr="00C54714">
        <w:rPr>
          <w:rFonts w:ascii="Arial" w:hAnsi="Arial"/>
          <w:b/>
          <w:bCs/>
          <w:szCs w:val="26"/>
        </w:rPr>
        <w:t>крупногабаритного транспортного средства</w:t>
      </w:r>
    </w:p>
    <w:tbl>
      <w:tblPr>
        <w:tblW w:w="9830" w:type="dxa"/>
        <w:tblInd w:w="7" w:type="dxa"/>
        <w:tblLayout w:type="fixed"/>
        <w:tblCellMar>
          <w:left w:w="0" w:type="dxa"/>
          <w:right w:w="0" w:type="dxa"/>
        </w:tblCellMar>
        <w:tblLook w:val="0000" w:firstRow="0" w:lastRow="0" w:firstColumn="0" w:lastColumn="0" w:noHBand="0" w:noVBand="0"/>
      </w:tblPr>
      <w:tblGrid>
        <w:gridCol w:w="1763"/>
        <w:gridCol w:w="1763"/>
        <w:gridCol w:w="123"/>
        <w:gridCol w:w="937"/>
        <w:gridCol w:w="733"/>
        <w:gridCol w:w="45"/>
        <w:gridCol w:w="929"/>
        <w:gridCol w:w="757"/>
        <w:gridCol w:w="335"/>
        <w:gridCol w:w="120"/>
        <w:gridCol w:w="305"/>
        <w:gridCol w:w="353"/>
        <w:gridCol w:w="669"/>
        <w:gridCol w:w="947"/>
        <w:gridCol w:w="51"/>
      </w:tblGrid>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proofErr w:type="gramStart"/>
            <w:r w:rsidRPr="00C54714">
              <w:rPr>
                <w:rFonts w:ascii="Arial" w:hAnsi="Arial"/>
                <w:sz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ИНН, ОГРН/ОГРНИП владельца транспортного средства</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Маршрут движения</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bCs/>
                <w:sz w:val="24"/>
              </w:rPr>
              <w:t>Вид перевозки (</w:t>
            </w:r>
            <w:r w:rsidRPr="00C54714">
              <w:rPr>
                <w:rStyle w:val="10"/>
                <w:rFonts w:ascii="Arial" w:hAnsi="Arial"/>
                <w:sz w:val="24"/>
              </w:rPr>
              <w:t>межрегиональная, местная)</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blPrEx>
          <w:tblCellMar>
            <w:left w:w="28" w:type="dxa"/>
            <w:right w:w="28" w:type="dxa"/>
          </w:tblCellMar>
        </w:tblPrEx>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На срок</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с</w:t>
            </w:r>
          </w:p>
        </w:tc>
        <w:tc>
          <w:tcPr>
            <w:tcW w:w="2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по</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bCs/>
                <w:sz w:val="24"/>
              </w:rPr>
              <w:t>На количество поездок</w:t>
            </w:r>
          </w:p>
        </w:tc>
        <w:tc>
          <w:tcPr>
            <w:tcW w:w="5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4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Характеристика груза (при наличии груза):</w:t>
            </w: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Делимый</w:t>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да</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нет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r w:rsidRPr="00C54714">
              <w:rPr>
                <w:rStyle w:val="10"/>
                <w:rFonts w:ascii="Arial" w:hAnsi="Arial"/>
                <w:bCs/>
                <w:sz w:val="24"/>
              </w:rPr>
              <w:t>Наименование</w:t>
            </w:r>
            <w:r w:rsidRPr="00C54714">
              <w:rPr>
                <w:rStyle w:val="10"/>
                <w:rFonts w:ascii="Arial" w:hAnsi="Arial"/>
                <w:bCs/>
                <w:sz w:val="24"/>
              </w:rPr>
              <w:footnoteReference w:id="1"/>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Габариты (м)</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Масса (т)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6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Style w:val="10"/>
                <w:rFonts w:ascii="Arial" w:hAnsi="Arial"/>
                <w:sz w:val="24"/>
              </w:rPr>
              <w:t>Длина свеса (м) (при наличии)</w:t>
            </w:r>
          </w:p>
        </w:tc>
        <w:tc>
          <w:tcPr>
            <w:tcW w:w="34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proofErr w:type="gramStart"/>
            <w:r w:rsidRPr="00C54714">
              <w:rPr>
                <w:rStyle w:val="10"/>
                <w:rFonts w:ascii="Arial" w:hAnsi="Arial"/>
                <w:bCs/>
                <w:sz w:val="24"/>
              </w:rPr>
              <w:t xml:space="preserve">Транспортное средство (автопоезд) </w:t>
            </w:r>
            <w:r w:rsidRPr="00C54714">
              <w:rPr>
                <w:rStyle w:val="10"/>
                <w:rFonts w:ascii="Arial" w:hAnsi="Arial"/>
                <w:sz w:val="24"/>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c>
          <w:tcPr>
            <w:tcW w:w="51" w:type="dxa"/>
            <w:shd w:val="clear" w:color="auto" w:fill="auto"/>
          </w:tcPr>
          <w:p w:rsidR="001F3D34" w:rsidRPr="00C54714" w:rsidRDefault="001F3D34" w:rsidP="00BB53FF">
            <w:pPr>
              <w:pStyle w:val="20"/>
              <w:rPr>
                <w:rFonts w:ascii="Arial" w:hAnsi="Arial"/>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Параметры транспортного средства (автопоезда)</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транспортного средства (автопоезда) без груза/с грузом (т)</w:t>
            </w:r>
          </w:p>
        </w:tc>
        <w:tc>
          <w:tcPr>
            <w:tcW w:w="17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тягача (т)</w:t>
            </w: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bCs/>
                <w:sz w:val="24"/>
              </w:rPr>
              <w:t>Масса прицепа (полуприцепа) (т)</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ind w:firstLine="709"/>
            </w:pPr>
          </w:p>
        </w:tc>
        <w:tc>
          <w:tcPr>
            <w:tcW w:w="171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ind w:firstLine="709"/>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lastRenderedPageBreak/>
              <w:t>Расстояния между осями (м)</w:t>
            </w:r>
          </w:p>
        </w:tc>
        <w:tc>
          <w:tcPr>
            <w:tcW w:w="61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Нагрузки на оси (т)</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2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1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Габариты транспортного средства (автопоезда):</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Длина (м)</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Ширина (м)</w:t>
            </w: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Высота (м)</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 xml:space="preserve">Минимальный радиус поворота с грузом </w:t>
            </w:r>
            <w:r w:rsidRPr="00C54714">
              <w:rPr>
                <w:rFonts w:ascii="Arial" w:hAnsi="Arial"/>
                <w:bCs/>
                <w:sz w:val="24"/>
              </w:rPr>
              <w:br/>
              <w:t>(м)</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53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Необходимость автомобиля сопровождения (прикрытия)</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70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Предполагаемая максимальная скорость движения транспортного средства (автопоезда) (</w:t>
            </w:r>
            <w:proofErr w:type="gramStart"/>
            <w:r w:rsidRPr="00C54714">
              <w:rPr>
                <w:rFonts w:ascii="Arial" w:hAnsi="Arial"/>
                <w:bCs/>
                <w:sz w:val="24"/>
              </w:rPr>
              <w:t>км</w:t>
            </w:r>
            <w:proofErr w:type="gramEnd"/>
            <w:r w:rsidRPr="00C54714">
              <w:rPr>
                <w:rFonts w:ascii="Arial" w:hAnsi="Arial"/>
                <w:bCs/>
                <w:sz w:val="24"/>
              </w:rPr>
              <w:t>/час)</w:t>
            </w:r>
          </w:p>
        </w:tc>
        <w:tc>
          <w:tcPr>
            <w:tcW w:w="2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70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iCs/>
                <w:sz w:val="24"/>
              </w:rPr>
              <w:t>Банковские реквизиты</w:t>
            </w:r>
          </w:p>
        </w:tc>
        <w:tc>
          <w:tcPr>
            <w:tcW w:w="2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sz w:val="24"/>
              </w:rPr>
            </w:pPr>
          </w:p>
        </w:tc>
        <w:tc>
          <w:tcPr>
            <w:tcW w:w="51" w:type="dxa"/>
            <w:shd w:val="clear" w:color="auto" w:fill="auto"/>
          </w:tcPr>
          <w:p w:rsidR="001F3D34" w:rsidRPr="00C54714" w:rsidRDefault="001F3D34" w:rsidP="00BB53FF">
            <w:pPr>
              <w:pStyle w:val="20"/>
              <w:rPr>
                <w:rFonts w:ascii="Arial" w:hAnsi="Arial"/>
                <w:sz w:val="24"/>
              </w:rPr>
            </w:pPr>
          </w:p>
        </w:tc>
      </w:tr>
      <w:tr w:rsidR="00C54714" w:rsidRPr="00C54714" w:rsidTr="004C5170">
        <w:trPr>
          <w:cantSplit/>
        </w:trPr>
        <w:tc>
          <w:tcPr>
            <w:tcW w:w="97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pPr>
            <w:r w:rsidRPr="00C54714">
              <w:rPr>
                <w:rFonts w:ascii="Arial" w:hAnsi="Arial"/>
                <w:bCs/>
                <w:sz w:val="24"/>
              </w:rPr>
              <w:t>Оплату гарантируем</w:t>
            </w: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rPr>
                <w:rFonts w:ascii="Arial" w:hAnsi="Arial"/>
                <w:bCs/>
                <w:sz w:val="24"/>
              </w:rPr>
            </w:pPr>
          </w:p>
        </w:tc>
        <w:tc>
          <w:tcPr>
            <w:tcW w:w="51" w:type="dxa"/>
            <w:shd w:val="clear" w:color="auto" w:fill="auto"/>
          </w:tcPr>
          <w:p w:rsidR="001F3D34" w:rsidRPr="00C54714" w:rsidRDefault="001F3D34" w:rsidP="00BB53FF">
            <w:pPr>
              <w:pStyle w:val="20"/>
              <w:rPr>
                <w:rFonts w:ascii="Arial" w:hAnsi="Arial"/>
                <w:bCs/>
                <w:sz w:val="24"/>
              </w:rPr>
            </w:pPr>
          </w:p>
        </w:tc>
      </w:tr>
      <w:tr w:rsidR="00C54714" w:rsidRPr="00C54714" w:rsidTr="004C5170">
        <w:trPr>
          <w:cantSplit/>
        </w:trPr>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iCs/>
                <w:sz w:val="16"/>
                <w:szCs w:val="16"/>
              </w:rPr>
              <w:t>(должность)</w:t>
            </w:r>
          </w:p>
        </w:tc>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r w:rsidRPr="00C54714">
              <w:rPr>
                <w:rFonts w:ascii="Arial" w:hAnsi="Arial"/>
                <w:iCs/>
                <w:sz w:val="16"/>
                <w:szCs w:val="16"/>
              </w:rPr>
              <w:t>(подпись)</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auto"/>
          </w:tcPr>
          <w:p w:rsidR="001F3D34" w:rsidRPr="00C54714" w:rsidRDefault="001F3D34" w:rsidP="00BB53FF">
            <w:pPr>
              <w:pStyle w:val="20"/>
            </w:pPr>
            <w:proofErr w:type="gramStart"/>
            <w:r w:rsidRPr="00C54714">
              <w:rPr>
                <w:rFonts w:ascii="Arial" w:hAnsi="Arial"/>
                <w:iCs/>
                <w:sz w:val="16"/>
                <w:szCs w:val="16"/>
              </w:rPr>
              <w:t xml:space="preserve">(Фамилия, имя, отчество (при </w:t>
            </w:r>
            <w:r w:rsidRPr="00C54714">
              <w:rPr>
                <w:rFonts w:ascii="Arial" w:hAnsi="Arial"/>
                <w:iCs/>
                <w:sz w:val="16"/>
                <w:szCs w:val="16"/>
              </w:rPr>
              <w:br/>
              <w:t>наличии)</w:t>
            </w:r>
            <w:proofErr w:type="gramEnd"/>
          </w:p>
        </w:tc>
        <w:tc>
          <w:tcPr>
            <w:tcW w:w="51" w:type="dxa"/>
            <w:shd w:val="clear" w:color="auto" w:fill="auto"/>
          </w:tcPr>
          <w:p w:rsidR="001F3D34" w:rsidRPr="00C54714" w:rsidRDefault="001F3D34" w:rsidP="00BB53FF">
            <w:pPr>
              <w:pStyle w:val="20"/>
              <w:rPr>
                <w:rFonts w:ascii="Arial" w:hAnsi="Arial"/>
                <w:iCs/>
                <w:sz w:val="24"/>
              </w:rPr>
            </w:pPr>
          </w:p>
        </w:tc>
      </w:tr>
    </w:tbl>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BB53FF" w:rsidRPr="00C54714" w:rsidRDefault="00BB53FF"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C54714" w:rsidRPr="00C54714" w:rsidRDefault="00C54714" w:rsidP="00BB53FF">
      <w:pPr>
        <w:pStyle w:val="a1"/>
        <w:spacing w:after="0" w:line="240" w:lineRule="auto"/>
        <w:ind w:firstLine="709"/>
        <w:jc w:val="right"/>
        <w:rPr>
          <w:rFonts w:ascii="Arial" w:hAnsi="Arial"/>
        </w:rPr>
      </w:pPr>
    </w:p>
    <w:p w:rsidR="001F3D34" w:rsidRPr="00C54714" w:rsidRDefault="001F3D34" w:rsidP="00BB53FF">
      <w:pPr>
        <w:pStyle w:val="a1"/>
        <w:spacing w:after="0" w:line="240" w:lineRule="auto"/>
        <w:ind w:firstLine="709"/>
        <w:jc w:val="right"/>
      </w:pPr>
      <w:r w:rsidRPr="00C54714">
        <w:rPr>
          <w:rFonts w:ascii="Arial" w:hAnsi="Arial"/>
        </w:rPr>
        <w:t>Приложение №2 к Регламенту</w:t>
      </w:r>
    </w:p>
    <w:p w:rsidR="001F3D34" w:rsidRPr="00C54714" w:rsidRDefault="001F3D34" w:rsidP="00BB53FF">
      <w:pPr>
        <w:pStyle w:val="a1"/>
        <w:spacing w:after="0" w:line="240" w:lineRule="auto"/>
        <w:ind w:firstLine="709"/>
        <w:jc w:val="right"/>
        <w:rPr>
          <w:rFonts w:ascii="Arial" w:hAnsi="Arial"/>
        </w:rPr>
      </w:pPr>
    </w:p>
    <w:tbl>
      <w:tblPr>
        <w:tblW w:w="0" w:type="auto"/>
        <w:tblInd w:w="309" w:type="dxa"/>
        <w:tblLayout w:type="fixed"/>
        <w:tblCellMar>
          <w:left w:w="98" w:type="dxa"/>
        </w:tblCellMar>
        <w:tblLook w:val="0000" w:firstRow="0" w:lastRow="0" w:firstColumn="0" w:lastColumn="0" w:noHBand="0" w:noVBand="0"/>
      </w:tblPr>
      <w:tblGrid>
        <w:gridCol w:w="488"/>
        <w:gridCol w:w="1612"/>
        <w:gridCol w:w="343"/>
        <w:gridCol w:w="1725"/>
        <w:gridCol w:w="1119"/>
        <w:gridCol w:w="299"/>
        <w:gridCol w:w="1164"/>
        <w:gridCol w:w="1532"/>
        <w:gridCol w:w="1297"/>
      </w:tblGrid>
      <w:tr w:rsidR="00C54714" w:rsidRPr="00C54714">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20"/>
                <w:szCs w:val="20"/>
              </w:rPr>
              <w:t>№</w:t>
            </w:r>
          </w:p>
        </w:tc>
        <w:tc>
          <w:tcPr>
            <w:tcW w:w="90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right"/>
            </w:pPr>
            <w:r w:rsidRPr="00C54714">
              <w:rPr>
                <w:rFonts w:ascii="Arial" w:hAnsi="Arial" w:cs="Arial"/>
                <w:szCs w:val="26"/>
              </w:rPr>
              <w:t>администрация ___________</w:t>
            </w:r>
          </w:p>
          <w:p w:rsidR="001F3D34" w:rsidRPr="00C54714" w:rsidRDefault="001F3D34" w:rsidP="00BB53FF">
            <w:pPr>
              <w:pStyle w:val="20"/>
              <w:autoSpaceDE w:val="0"/>
              <w:jc w:val="right"/>
            </w:pPr>
            <w:r w:rsidRPr="00C54714">
              <w:rPr>
                <w:rFonts w:ascii="Arial" w:hAnsi="Arial" w:cs="Arial"/>
                <w:szCs w:val="26"/>
              </w:rPr>
              <w:t>муниципального образования</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24"/>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Cs w:val="2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Фамилия, имя, отчество (при наличии)</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 xml:space="preserve">документ, удостоверяющий личность (вид, серия, номер, </w:t>
            </w:r>
            <w:r w:rsidRPr="00C54714">
              <w:rPr>
                <w:rStyle w:val="10"/>
                <w:rFonts w:ascii="Arial" w:eastAsia="Lucida Sans Unicode" w:hAnsi="Arial" w:cs="Arial"/>
                <w:bCs/>
                <w:sz w:val="16"/>
                <w:szCs w:val="16"/>
                <w:lang w:eastAsia="ar-SA"/>
              </w:rPr>
              <w:t>выдавший орган дата выдачи</w:t>
            </w:r>
            <w:r w:rsidRPr="00C54714">
              <w:rPr>
                <w:rStyle w:val="10"/>
                <w:rFonts w:ascii="Arial" w:hAnsi="Arial" w:cs="Arial"/>
                <w:sz w:val="16"/>
                <w:szCs w:val="16"/>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 xml:space="preserve">Полное наименование юридического лица и </w:t>
            </w:r>
            <w:r w:rsidRPr="00C54714">
              <w:rPr>
                <w:rStyle w:val="10"/>
                <w:rFonts w:ascii="Arial" w:eastAsia="Lucida Sans Unicode" w:hAnsi="Arial" w:cs="Arial"/>
                <w:bCs/>
                <w:sz w:val="16"/>
                <w:szCs w:val="16"/>
                <w:lang w:eastAsia="ar-SA"/>
              </w:rPr>
              <w:t>ОГРН</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6"/>
                <w:szCs w:val="16"/>
              </w:rPr>
              <w:t>контактные данные (</w:t>
            </w:r>
            <w:r w:rsidRPr="00C54714">
              <w:rPr>
                <w:rStyle w:val="10"/>
                <w:rFonts w:ascii="Arial" w:eastAsia="Lucida Sans Unicode" w:hAnsi="Arial" w:cs="Arial"/>
                <w:bCs/>
                <w:sz w:val="16"/>
                <w:szCs w:val="16"/>
                <w:lang w:eastAsia="ar-SA"/>
              </w:rPr>
              <w:t>почтовый адрес, номер телефона, адрес электронной почты</w:t>
            </w:r>
            <w:r w:rsidRPr="00C54714">
              <w:rPr>
                <w:rStyle w:val="10"/>
                <w:rFonts w:ascii="Arial" w:hAnsi="Arial" w:cs="Arial"/>
                <w:sz w:val="16"/>
                <w:szCs w:val="16"/>
              </w:rPr>
              <w:t>)</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805E85" w:rsidP="00BB53FF">
            <w:pPr>
              <w:pStyle w:val="20"/>
              <w:autoSpaceDE w:val="0"/>
              <w:jc w:val="center"/>
            </w:pPr>
            <w:r>
              <w:rPr>
                <w:noProof/>
                <w:lang w:eastAsia="ru-RU" w:bidi="ar-SA"/>
              </w:rPr>
              <w:pict>
                <v:shape id="Прямоугольник 3" o:spid="_x0000_s1026" style="position:absolute;left:0;text-align:left;margin-left:-3.6pt;margin-top:2.85pt;width:7.3pt;height:8.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NYhQQAAMILAAAOAAAAZHJzL2Uyb0RvYy54bWysVtuK6zYUfS/0H4QfWzK+xM6NyRwyuVE4&#10;pz0wKX1WbDk2tSUjKfHMKYXCeS30E/oRfSm9nG/I/FG3JNtxMnFPaZuBRBotL+21l7e0b1895hk6&#10;EC5SRqeWe+NYiNCQRSndTa2vN6veyEJCYhrhjFEytZ6IsF7dffrJbVlMiMcSlkWEIyChYlIWUyuR&#10;spjYtggTkmNxwwpCYTFmPMcSpnxnRxyXwJ5ntuc4A7tkPCo4C4kQ8N+FWbTuNH8ck1B+FceCSJRN&#10;LYhN6m+uv7fq2767xZMdx0WShlUY+F9EkeOUwqYN1QJLjPY8fUGVpyFngsXyJmS5zeI4DYnWAGpc&#10;50LNQ4ILorVAckTRpEn8f7Thl4e3HKXR1BpaiOIcLDr+/PzD80/HP44fnt8ffzl+OP7+/OPxz+Ov&#10;x99QX+WrLMQEHnso3nKlWBSvWfitQJTNE0x3ZMY5KxOCI4jSVXj77AE1EfAo2pZvWATb4b1kOnWP&#10;Mc8VISQFPWqHnhqHyKNEIfxz7A1dsDGEFdcZBaNAb4An9bPhXsg1YZoHH14LafyNYKTdiSqNayCJ&#10;8wys/ryHgMlxEPxVb0MDclsgzx1cB3ktUCdTvwXqZPJboHUfAlp7lxEFbYirIC+CHtSQz2y0DpCL&#10;9H6XROC20a9QfhcKiveEcgC1HlwSjdsQ9ypEOXai8RRmeEnjNrlWAfWvYTZtGgeVV4Vt2jwOSq6D&#10;Gs9gM2NHB1vjGwA72RrfPsbWuNcAO+Jre9iptG2hEdHBdubiqCtx50Z2ij03c9zFdu6n67adsOGY&#10;rCsSJ3WRho+0qlIYIThJVPGroi2YUOeBsh/KHgxWZwqeAEqtdoDBYQXWB9ZHwWCgAteHyd8zgzcK&#10;rN/gmtn8VuFzuHTUdbOBvMN9s4HEwoWzUYmDK2cDmdGHUoGl0q4VwhCVU8tUKkrqkVrL2YFsmEbJ&#10;i2MRdj2tZrSNqpggUH0+ALJer38LzXbCmZFJbY2pfw3W5P8aLsyYIOZRpUrb08hTuWmdypSt0izT&#10;GcioFh0EA6AOMdz+cYal9lywLI0UUAkXfLedZxwdMGTV8/srwJvdzmB5KqGVyNJ8asF5Dh+TZ3UV&#10;LWmkd5Q4zcxYZ0SRE90k1C8h3DOVJ+rG0Rf4d2NnvBwtR37P9wbLnu8sFr3Zau73Bit3GCz6i/l8&#10;4X6vonb9SZJGEaEq8LqZcP1/dllXbY1pA5p24kzgWR5W+vMyD/Z5GNoL0KKlNpJmq8AZ+v1RbzgM&#10;+j2/v3R696PVvDebu4PBcHk/v19eSFrqNEEh6k4N9vgvqpqcq6jYHmx7SKISRamAeukHYw8O8SiF&#10;ovGGxkiEsx20l6HkUEtMfpPKRPdG9RFxlpkRXOej+g1p2E0iarPVrLGr0nZKFbwc9YugmxfVr5i+&#10;Z8uiJ+hdIAa1tWp8YZAw/s5CJTSRU4tCl2uh7AsK3c/Y9X0AST3xg6EHE95e2bZXMA2BqBJpJnMJ&#10;c3hoX/B0l8BOri4OymbQM8Wpam50fCaqagKNolZSNbWqE23PNerUet/9BQAA//8DAFBLAwQUAAYA&#10;CAAAACEAHVEObdwAAAAFAQAADwAAAGRycy9kb3ducmV2LnhtbEyOUUvDMBSF3wX/Q7iCb1tqp2up&#10;TcfYUERBcCruMWuubTG5qU221X/v9Wk+Hs7hO1+5GJ0VBxxC50nB1TQBgVR701Gj4O31bpKDCFGT&#10;0dYTKvjBAIvq/KzUhfFHesHDJjaCIRQKraCNsS+kDHWLToep75G4+/SD05Hj0Egz6CPDnZVpksyl&#10;0x3xQ6t7XLVYf232jinvYfngv+/NOrcfT4/b7ex5FUmpy4txeQsi4hhPY/jTZ3Wo2Gnn92SCsAom&#10;WcpLBTcZCK6zaxA7BWmag6xK+d+++gUAAP//AwBQSwECLQAUAAYACAAAACEAtoM4kv4AAADhAQAA&#10;EwAAAAAAAAAAAAAAAAAAAAAAW0NvbnRlbnRfVHlwZXNdLnhtbFBLAQItABQABgAIAAAAIQA4/SH/&#10;1gAAAJQBAAALAAAAAAAAAAAAAAAAAC8BAABfcmVscy8ucmVsc1BLAQItABQABgAIAAAAIQCDfHNY&#10;hQQAAMILAAAOAAAAAAAAAAAAAAAAAC4CAABkcnMvZTJvRG9jLnhtbFBLAQItABQABgAIAAAAIQAd&#10;UQ5t3AAAAAUBAAAPAAAAAAAAAAAAAAAAAN8GAABkcnMvZG93bnJldi54bWxQSwUGAAAAAAQABADz&#10;AAAA6AcAAAAA&#10;" adj="0,,0" path="m,l21600,r,21600l,21600,,xe" filled="f" strokecolor="#243f60" strokeweight=".71mm">
                  <v:stroke joinstyle="miter"/>
                  <v:formulas/>
                  <v:path o:connecttype="custom" o:connectlocs="0,0;92710,0;92710,108585;0,108585" o:connectangles="0,0,0,0" textboxrect="21600,21600,43200,43200"/>
                </v:shape>
              </w:pic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Fonts w:ascii="Arial" w:hAnsi="Arial" w:cs="Arial"/>
                <w:b/>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805E85" w:rsidP="00BB53FF">
            <w:pPr>
              <w:pStyle w:val="20"/>
              <w:autoSpaceDE w:val="0"/>
              <w:jc w:val="center"/>
            </w:pPr>
            <w:r>
              <w:rPr>
                <w:noProof/>
                <w:lang w:eastAsia="ru-RU" w:bidi="ar-SA"/>
              </w:rPr>
              <w:pict>
                <v:shape id="Прямоугольник 15" o:spid="_x0000_s1031" style="position:absolute;left:0;text-align:left;margin-left:-3.3pt;margin-top:.95pt;width:7.3pt;height:8.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FhAQAAMMLAAAOAAAAZHJzL2Uyb0RvYy54bWysVstu4zYU3RfoPxBatnAkypJfiDNI/EKB&#10;mXaAuOiakShLqEQKJBMlUxQoMNsC/YR+RDdFH/MNzh/1kpRk2bHaQVsHsMnw6PCee3TJe/nqscjR&#10;AxUy42zu4AvPQZRFPM7Ybu58vV0PJg6SirCY5JzRufNEpfPq6tNPLqtyRn2e8jymAgEJk7OqnDup&#10;UuXMdWWU0oLIC15SBosJFwVRMBU7NxakAvYid33PG7kVF3EpeESlhP8u7aJzZfiThEbqqySRVKF8&#10;7kBsynwL832nv92rSzLbCVKmWVSHQf5FFAXJGGzaUi2JIuheZC+oiiwSXPJEXUS8cHmSZBE1GkAN&#10;9k7U3KakpEYLJEeWbZrk/0cbffnwVqAsnjsjBzFSgEX7n59/eP5p/8f+w/P7/S/7D/vfn3/c/7n/&#10;df8bwqFOWFXKGTx3W74VWrIsX/PoW4kYX6SE7ei1ELxKKYkhTKzx7tEDeiLhUXRXveEx7EfuFTe5&#10;e0xEoQkhK+jRWPTUWkQfFYrgn1N/jMHHCFawNwknJiCXzJpno3upNpQbHvLwWiprcAwjY09ci9wA&#10;SVLk4PXnAwRMnofgr34dWhDugHw8Og/yO6BepmEH1MsUdECbIQS08U8jCrsQrCEvggYjrbLPXLQJ&#10;EUZmv1OicRcV9KGgeg9cHqA2o1OiaReCz0K0YwcaX2PGpzS4zbUOe3gOs+3SeKg6K2zb5fFQeh7U&#10;egabWTt62FrfANjL1vr2T2ytey2wJ76uh71KuxZaET1sRy5O+hJ3bGSv2GMzp31sx35i3HUC6nXX&#10;VCRJmyKNHlldpTBCcJLo4tdFW3KpzwNtP5Q9GKzPFDIDlF7tAYPDGjz8KDAYqMHNYfL3zOCNBps3&#10;uAnD/tbhC7h19H2zhbzDhbOFxMKNs9WJgztnC5kxh1JJlNZuFMIQVXPHVipKm5FeK/gD3XKDUifH&#10;Iux6WM1ZF1UzQaDmfABks978lobtgLMjm9oG0/xarM3/OVyUc0nto1qVsaeVp3PTOZUZX2d5bjKQ&#10;MyM6DEdAHRG4/pOcKOO55HkWa6AWLsXubpEL9EAgq34wXAPe7nYEKzIFvUSeFXMHznP42Dzrq2jF&#10;YrOjIlluxyYjmpyaLqF5CeGeqT3RN465wb+betPVZDUJBoE/Wg0Cb7kcXK8XwWC0xuNwOVwuFkv8&#10;vY4aB7M0i2PKdOBNN4GDj7ut677G9gFtP3Ek8CgPa/N5mQf3OAzjBWgxUltJ1+vQGwfDyWA8DoeD&#10;YLjyBjeT9WJwvcCj0Xh1s7hZnUhamTRBIZpWDfb4L6ranOuo+D3YdpvGFYozCfUyDKc+HOJxBkXj&#10;j62RiOQ76C8jJaCWuPomU6lpjpoj4igzE7jOJ80b0rLbRDRm61lrV63tkCp4OZoXwTQvul+xfc8d&#10;j5+gd4EY9Na684VBysU7B1XQRc4dBm2ug/IvGHQ/UxwEAFJmEoRjHyaiu3LXXSEsAqJapJ0sFMzh&#10;oftSZLsUdsKmOBi/hp4pyXRzY+KzUdUT6BSNkrqr1a1od25Qh9776i8AAAD//wMAUEsDBBQABgAI&#10;AAAAIQDy1VVe2gAAAAUBAAAPAAAAZHJzL2Rvd25yZXYueG1sTI9BS8NAEIXvgv9hGcFbu1EhxJhN&#10;KRVFFASrYo/T7JgEd2djdtvGf+/0pMc37/Hme9Vi8k7taYx9YAMX8wwUcRNsz62Bt9e7WQEqJmSL&#10;LjAZ+KEIi/r0pMLShgO/0H6dWiUlHEs00KU0lFrHpiOPcR4GYvE+w+gxiRxbbUc8SLl3+jLLcu2x&#10;Z/nQ4UCrjpqv9c5Ly3tcPoTve3tbuI+nx83m6nmV2Jjzs2l5AyrRlP7CcMQXdKiFaRt2bKNyBmZ5&#10;Lkm5X4MSu5Bh26PKQNeV/k9f/wIAAP//AwBQSwECLQAUAAYACAAAACEAtoM4kv4AAADhAQAAEwAA&#10;AAAAAAAAAAAAAAAAAAAAW0NvbnRlbnRfVHlwZXNdLnhtbFBLAQItABQABgAIAAAAIQA4/SH/1gAA&#10;AJQBAAALAAAAAAAAAAAAAAAAAC8BAABfcmVscy8ucmVsc1BLAQItABQABgAIAAAAIQDxT+mFhAQA&#10;AMMLAAAOAAAAAAAAAAAAAAAAAC4CAABkcnMvZTJvRG9jLnhtbFBLAQItABQABgAIAAAAIQDy1VVe&#10;2gAAAAUBAAAPAAAAAAAAAAAAAAAAAN4GAABkcnMvZG93bnJldi54bWxQSwUGAAAAAAQABADzAAAA&#10;5QcAAAAA&#10;" adj="0,,0" path="m,l21600,r,21600l,21600,,xe" filled="f" strokecolor="#243f60" strokeweight=".71mm">
                  <v:stroke joinstyle="miter"/>
                  <v:formulas/>
                  <v:path o:connecttype="custom" o:connectlocs="0,0;92710,0;92710,108585;0,108585" o:connectangles="0,0,0,0" textboxrect="21600,21600,43200,43200"/>
                </v:shape>
              </w:pic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Fonts w:ascii="Arial" w:hAnsi="Arial" w:cs="Arial"/>
                <w:b/>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sz w:val="12"/>
                <w:szCs w:val="12"/>
              </w:rPr>
              <w:t>не заполняется, в случае если представлена выписка из ЕГРЮЛ  или ЕГРНИП</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805E85" w:rsidP="00BB53FF">
            <w:pPr>
              <w:pStyle w:val="20"/>
              <w:autoSpaceDE w:val="0"/>
              <w:jc w:val="center"/>
            </w:pPr>
            <w:r>
              <w:rPr>
                <w:noProof/>
                <w:lang w:eastAsia="ru-RU" w:bidi="ar-SA"/>
              </w:rPr>
              <w:pict>
                <v:shape id="Прямоугольник 8" o:spid="_x0000_s1030" style="position:absolute;left:0;text-align:left;margin-left:-2.9pt;margin-top:7.35pt;width:7.3pt;height:8.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CihQQAAMILAAAOAAAAZHJzL2Uyb0RvYy54bWysVtuO4zQYvkfiHaxcgjo5NGnTajqrTk9C&#10;2oWVpohrN3GaiMSObM9kZhES0t4i8Qg8BDeIwz5D5434bSdp2mlgBbRSY9dfvv/w+bf/61ePRY4e&#10;CBcZozPLvXIsRGjE4ozuZ9bX2/UgtJCQmMY4Z5TMrCcirFc3n35yXZVT4rGU5THhCEiomFblzEql&#10;LKe2LaKUFFhcsZJQWEwYL7CEKd/bMccVsBe57TnOyK4Yj0vOIiIE/Ls0i9aN5k8SEsmvkkQQifKZ&#10;Bb5J/cv170792jfXeLrnuEyzqHYD/wsvCpxRMNpSLbHE6J5nL6iKLOJMsEReRaywWZJkEdExQDSu&#10;cxbNXYpLomOB5IiyTZP4/2ijLx/ecpTFMyuwEMUFSHT4+fmH558Ofxw+PL8//HL4cPj9+cfDn4df&#10;D7+hUOWrKsUUXrsr33IVsShfs+hbgShbpJjuyZxzVqUEx+Clq/D2yQtqIuBVtKvesBjM4XvJdOoe&#10;E14oQkgKetQKPbUKkUeJIvhz4o1dkDGCFdcJgzDQBvC0eTe6F3JDmObBD6+FNPrGMNLqxHWMGyBJ&#10;ihyk/nyAgMlxEHzr3dCC3A7Ic0eXQV4H1Ms07IB6mfwOaDMEhzbeuUcgUuv2xlWQF06PGshnNtoE&#10;yEXa3jnRuIvy+1BQvMac4nIAtRmdE026EPciRCl2pPEUZnxO47a5VqaGlzDbLo2DqouBbbs8Dkov&#10;g1rNwJiRo4et1Q2AvWytbv/E1qrXAnv862rYG2lXQhNED9uJimFf4k6F7A32VMxJH9upnq7bVcKG&#10;Y7KpSJw2RRo90rpKYYTgJFHFr4q2ZEKdB0p+KHsQWJ0peAootdoDBoUVePhRYBBQgZvD5O+ZQRsF&#10;1ju4ccM8a/c5XDrqutlC3uG+2UJi4cLZqsTBlbOFzOhDqcRSxa4jhCGqZpapVJQ2I7VWsAeyZRol&#10;z45FsHpczWkXVTOBo/p8AGSz3jxLzXbEmZFJbYNpngZr8n8JF+VMEPOqikrL04anctM5lSlbZ3mu&#10;M5BTHXQQjIA6wnD7JzmWWnPB8ixWQBW44PvdIufoAUNWPX+4BryxdgIrMgmtRJ4VMwvOc/iYPKur&#10;aEVjbVHiLDdjnRFFTnST0GxCuGdqTdSNoy/w7ybOZBWuQn/ge6PVwHeWy8F8vfAHo7U7DpbD5WKx&#10;dL9XXrv+NM3imFDleNNMuP7HXdZ1W2PagLadOAnwJA9r/XmZB/vUDa0FxKJDbUOarwNn7A/DwXgc&#10;DAf+cOUMbsP1YjBfuKPReHW7uF2dhbTSaYJC1J0a2PgvUbU5V16xe5DtLo0rFGcC6mUYTDw4xOMM&#10;isYbGyERzvfQXkaSQy0x+U0mU90bNUfESWZCuM7DZoe07CYRjdhq1spVx3ZMFWyOZiPo5kX1K6bv&#10;2bH4CXoX8EGZVo0vDFLG31mogiZyZlHoci2Uf0Gh+5m4vg8gqSd+MPZgwrsru+4KphEQ1UGayULC&#10;HF66L3m2T8GSq4uDsjn0TEmmmhvtn/GqnkCjqCOpm1rViXbnGnVsvW/+AgAA//8DAFBLAwQUAAYA&#10;CAAAACEAPMfWGdwAAAAGAQAADwAAAGRycy9kb3ducmV2LnhtbEyOXUvDQBBF3wX/wzKCb+2m1o8Q&#10;symlooiCYFXs4zQ7JsHd2ZjdtvHfOz7p4517OXPKxeid2tMQu8AGZtMMFHEdbMeNgdeX20kOKiZk&#10;iy4wGfimCIvq+KjEwoYDP9N+nRolEI4FGmhT6gutY92SxzgNPbF0H2HwmCQOjbYDHgTunT7Lskvt&#10;sWP50GJPq5bqz/XOC+UtLu/D1529yd3748NmM39aJTbm9GRcXoNKNKa/MfzqizpU4rQNO7ZROQOT&#10;CzFPcj+/AiV9LnFrYD7LQVel/q9f/QAAAP//AwBQSwECLQAUAAYACAAAACEAtoM4kv4AAADhAQAA&#10;EwAAAAAAAAAAAAAAAAAAAAAAW0NvbnRlbnRfVHlwZXNdLnhtbFBLAQItABQABgAIAAAAIQA4/SH/&#10;1gAAAJQBAAALAAAAAAAAAAAAAAAAAC8BAABfcmVscy8ucmVsc1BLAQItABQABgAIAAAAIQDKsmCi&#10;hQQAAMILAAAOAAAAAAAAAAAAAAAAAC4CAABkcnMvZTJvRG9jLnhtbFBLAQItABQABgAIAAAAIQA8&#10;x9YZ3AAAAAYBAAAPAAAAAAAAAAAAAAAAAN8GAABkcnMvZG93bnJldi54bWxQSwUGAAAAAAQABADz&#10;AAAA6AcAAAAA&#10;" adj="0,,0" path="m,l21600,r,21600l,21600,,xe" filled="f" strokecolor="#243f60" strokeweight=".71mm">
                  <v:stroke joinstyle="miter"/>
                  <v:formulas/>
                  <v:path o:connecttype="custom" o:connectlocs="0,0;92710,0;92710,108585;0,108585" o:connectangles="0,0,0,0" textboxrect="21600,21600,43200,43200"/>
                </v:shape>
              </w:pic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pPr>
            <w:r w:rsidRPr="00C54714">
              <w:rPr>
                <w:rStyle w:val="10"/>
                <w:rFonts w:ascii="Arial" w:hAnsi="Arial" w:cs="Arial"/>
                <w:b/>
                <w:sz w:val="18"/>
                <w:szCs w:val="18"/>
              </w:rPr>
              <w:t xml:space="preserve">Представитель заявителя </w:t>
            </w:r>
            <w:r w:rsidRPr="00C54714">
              <w:rPr>
                <w:rStyle w:val="10"/>
                <w:rFonts w:ascii="Arial" w:hAnsi="Arial" w:cs="Arial"/>
                <w:i/>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2"/>
                <w:szCs w:val="1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jc w:val="center"/>
              <w:rPr>
                <w:rFonts w:ascii="Arial" w:hAnsi="Arial" w:cs="Arial"/>
                <w:sz w:val="16"/>
                <w:szCs w:val="16"/>
              </w:rPr>
            </w:pPr>
          </w:p>
        </w:tc>
      </w:tr>
      <w:tr w:rsidR="00C54714" w:rsidRPr="00C54714">
        <w:trPr>
          <w:trHeight w:val="546"/>
        </w:trPr>
        <w:tc>
          <w:tcPr>
            <w:tcW w:w="95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rPr>
                <w:rFonts w:ascii="Arial" w:hAnsi="Arial" w:cs="Arial"/>
                <w:sz w:val="20"/>
                <w:szCs w:val="20"/>
              </w:rPr>
            </w:pPr>
          </w:p>
          <w:p w:rsidR="001F3D34" w:rsidRPr="00C54714" w:rsidRDefault="001F3D34" w:rsidP="00BB53FF">
            <w:pPr>
              <w:pStyle w:val="af"/>
              <w:ind w:firstLine="709"/>
              <w:jc w:val="both"/>
            </w:pPr>
            <w:r w:rsidRPr="00C54714">
              <w:rPr>
                <w:rFonts w:ascii="Arial" w:hAnsi="Arial"/>
                <w:sz w:val="20"/>
                <w:szCs w:val="20"/>
              </w:rPr>
              <w:t xml:space="preserve">Прошу исправить допущенную ошибку (опечатку) </w:t>
            </w:r>
            <w:proofErr w:type="gramStart"/>
            <w:r w:rsidRPr="00C54714">
              <w:rPr>
                <w:rFonts w:ascii="Arial" w:hAnsi="Arial"/>
                <w:sz w:val="20"/>
                <w:szCs w:val="20"/>
              </w:rPr>
              <w:t>в</w:t>
            </w:r>
            <w:proofErr w:type="gramEnd"/>
            <w:r w:rsidRPr="00C54714">
              <w:rPr>
                <w:rFonts w:ascii="Arial" w:hAnsi="Arial"/>
                <w:sz w:val="20"/>
                <w:szCs w:val="20"/>
              </w:rPr>
              <w:t xml:space="preserve"> _______________________________</w:t>
            </w:r>
            <w:r w:rsidRPr="00C54714">
              <w:rPr>
                <w:rFonts w:ascii="Arial" w:hAnsi="Arial"/>
                <w:sz w:val="20"/>
                <w:szCs w:val="20"/>
              </w:rPr>
              <w:br/>
              <w:t>____________________________________________________________________________________</w:t>
            </w:r>
          </w:p>
          <w:p w:rsidR="001F3D34" w:rsidRPr="00C54714" w:rsidRDefault="001F3D34" w:rsidP="00BB53FF">
            <w:pPr>
              <w:pStyle w:val="af"/>
              <w:ind w:firstLine="709"/>
              <w:jc w:val="center"/>
            </w:pPr>
            <w:r w:rsidRPr="00C54714">
              <w:rPr>
                <w:rFonts w:ascii="Arial" w:hAnsi="Arial"/>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F3D34" w:rsidRPr="00C54714" w:rsidRDefault="001F3D34" w:rsidP="00BB53FF">
            <w:pPr>
              <w:pStyle w:val="af"/>
              <w:ind w:firstLine="709"/>
              <w:jc w:val="both"/>
            </w:pPr>
            <w:r w:rsidRPr="00C54714">
              <w:rPr>
                <w:rFonts w:ascii="Arial" w:hAnsi="Arial"/>
                <w:sz w:val="20"/>
                <w:szCs w:val="20"/>
              </w:rPr>
              <w:t>заключающуюся в ___________________________________________________________________</w:t>
            </w:r>
          </w:p>
          <w:p w:rsidR="001F3D34" w:rsidRPr="00C54714" w:rsidRDefault="001F3D34" w:rsidP="00BB53FF">
            <w:pPr>
              <w:pStyle w:val="af"/>
              <w:ind w:firstLine="709"/>
              <w:jc w:val="both"/>
            </w:pPr>
            <w:r w:rsidRPr="00C54714">
              <w:rPr>
                <w:rFonts w:ascii="Arial" w:hAnsi="Arial"/>
                <w:sz w:val="20"/>
                <w:szCs w:val="20"/>
              </w:rPr>
              <w:t>____________________________________________________________________________________</w:t>
            </w:r>
          </w:p>
          <w:p w:rsidR="001F3D34" w:rsidRPr="00C54714" w:rsidRDefault="001F3D34" w:rsidP="00BB53FF">
            <w:pPr>
              <w:pStyle w:val="af"/>
              <w:ind w:firstLine="709"/>
              <w:jc w:val="center"/>
            </w:pPr>
            <w:proofErr w:type="gramStart"/>
            <w:r w:rsidRPr="00C54714">
              <w:rPr>
                <w:rFonts w:ascii="Arial" w:hAnsi="Arial"/>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1F3D34" w:rsidRPr="00C54714" w:rsidRDefault="001F3D34" w:rsidP="00BB53FF">
            <w:pPr>
              <w:pStyle w:val="af"/>
              <w:ind w:firstLine="709"/>
              <w:jc w:val="both"/>
            </w:pPr>
            <w:r w:rsidRPr="00C54714">
              <w:rPr>
                <w:rFonts w:ascii="Arial" w:hAnsi="Arial"/>
                <w:sz w:val="20"/>
                <w:szCs w:val="20"/>
              </w:rPr>
              <w:t>____________________________________________________________________________________</w:t>
            </w:r>
          </w:p>
          <w:p w:rsidR="001F3D34" w:rsidRPr="00C54714" w:rsidRDefault="001F3D34" w:rsidP="00BB53FF">
            <w:pPr>
              <w:pStyle w:val="af"/>
              <w:autoSpaceDE w:val="0"/>
              <w:ind w:firstLine="709"/>
              <w:jc w:val="center"/>
            </w:pPr>
            <w:r w:rsidRPr="00C54714">
              <w:rPr>
                <w:rStyle w:val="10"/>
                <w:rFonts w:ascii="Arial" w:hAnsi="Arial" w:cs="Arial"/>
                <w:sz w:val="20"/>
                <w:szCs w:val="20"/>
              </w:rPr>
              <w:t xml:space="preserve"> </w:t>
            </w:r>
            <w:r w:rsidRPr="00C54714">
              <w:rPr>
                <w:rStyle w:val="10"/>
                <w:rFonts w:ascii="Arial" w:hAnsi="Arial" w:cs="Arial"/>
                <w:sz w:val="16"/>
                <w:szCs w:val="16"/>
              </w:rPr>
              <w:t xml:space="preserve">(опечатки)) </w:t>
            </w:r>
          </w:p>
        </w:tc>
      </w:tr>
      <w:tr w:rsidR="00C54714" w:rsidRPr="00C54714">
        <w:trPr>
          <w:trHeight w:val="546"/>
        </w:trPr>
        <w:tc>
          <w:tcPr>
            <w:tcW w:w="9579" w:type="dxa"/>
            <w:gridSpan w:val="9"/>
            <w:tcBorders>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1"/>
              <w:tabs>
                <w:tab w:val="left" w:pos="-360"/>
                <w:tab w:val="left" w:pos="0"/>
              </w:tabs>
              <w:autoSpaceDE w:val="0"/>
              <w:spacing w:after="0" w:line="240" w:lineRule="auto"/>
              <w:ind w:firstLine="709"/>
              <w:jc w:val="center"/>
            </w:pPr>
            <w:r w:rsidRPr="00C54714">
              <w:rPr>
                <w:rFonts w:ascii="Arial" w:hAnsi="Arial" w:cs="Arial"/>
                <w:b/>
                <w:sz w:val="20"/>
                <w:szCs w:val="20"/>
              </w:rPr>
              <w:t>Результат муниципальной услуги прошу направить в мой адрес следующим способом:</w:t>
            </w:r>
          </w:p>
          <w:p w:rsidR="001F3D34" w:rsidRPr="00C54714" w:rsidRDefault="00805E85" w:rsidP="00BB53FF">
            <w:pPr>
              <w:pStyle w:val="a1"/>
              <w:spacing w:after="0" w:line="240" w:lineRule="auto"/>
              <w:ind w:firstLine="709"/>
              <w:jc w:val="both"/>
            </w:pPr>
            <w:r>
              <w:rPr>
                <w:noProof/>
                <w:lang w:eastAsia="ru-RU" w:bidi="ar-SA"/>
              </w:rPr>
              <w:pict>
                <v:shape id="Прямоугольник 6" o:spid="_x0000_s1029" style="position:absolute;left:0;text-align:left;margin-left:1.9pt;margin-top:2.2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H6hwQAAMILAAAOAAAAZHJzL2Uyb0RvYy54bWysVtuO6zQUfUfiH6w8gjq5NOlN0znq9Cak&#10;c+BIU8SzmzhNRGJHttvMHISEdF6R+AQ+ghfE5XxD54/YtpM07TRwBLRSY9cry3uv5cu+ffWYZ+hA&#10;uEgZnVrujWMhQkMWpXQ3tb7erHojCwmJaYQzRsnUeiLCenX36Se3ZTEhHktYFhGOgISKSVlMrUTK&#10;YmLbIkxIjsUNKwiFwZjxHEvo8p0dcVwCe57ZnuMM7JLxqOAsJELAvwszaN1p/jgmofwqjgWRKJta&#10;EJvUv1z/btWvfXeLJzuOiyQNqzDwv4gixymFSRuqBZYY7Xn6gipPQ84Ei+VNyHKbxXEaEp0DZOM6&#10;F9k8JLggOhcQRxSNTOL/ow2/PLzlKI2mlm8hinOw6Pjz8w/PPx3/OH54fn/85fjh+Pvzj8c/j78e&#10;f0MDpVdZiAm89lC85SpjUbxm4bcCUTZPMN2RGeesTAiOIEpX4e2zF1RHwKtoW75hEUyH95Jp6R5j&#10;nitCEAU9aoeeGofIo0Qh/Dn2hi7YGMKI64yCUaAnwJP63XAv5JowzYMPr4U0/kbQ0u5EVY5rIInz&#10;DKz+vIeAyXEQfKvV0IDcFshzB9dBXgvUydRvgTqZwIEmpnUfAlp7lxEFbYirIC+CHtSQz2y0DpCL&#10;9HyXRMM2yu9CweY1ESkuB1BrvQJgmTcajdsQ9ypEOXai8RRmeBmP22itpupfw2zaNA4qrya2afM4&#10;KLkOajyDyYwdHWyNbwDsZGt8+ye2xr0G2BFf28POTNsWmiQ62M5cHHUJd25kZ7LnZo672M79dN22&#10;E7ZaP9WOxEm9ScNHWv0HLQQnidr8atMWTKjzQNkP2x4MVmcKngBKjXaAwWEF7n8UGAxU4Pow+Xtm&#10;8EaB9QquwzDPKnwOl466bjagO9w3GxAWLpyNEg6unA0oow+lAkuVu84QmqicWmanoqRuqbGcHciG&#10;aZS8OBZh1tNoRtuoigkC1ecDIOvx+llothPOtIy0NaZ+GqzR/xouzJgg5lWVlbanSU9p0zqVKVul&#10;WaYVyKhOOggGQB1iuP3jDEvtuWBZGimgSlzw3XaecXTAoKrn91eAN7OdwfJUQimRpfnUgvMcPkZn&#10;dRUtaaRnlDjNTFsrosiJLhLqRQj3TOWJunH0Bf7d2BkvR8uR3/O9wbLnO4tFb7aa+73Byh0Gi/5i&#10;Pl+436uoXX+SpFFEqAq8LiZc/+Mu66qsMWVAU06cJXimw0p/Xupgn4ehvYBcdKpNSrNV4Az9/qg3&#10;HAb9nt9fOr370Wrem83dwWC4vJ/fLy9SWmqZYCPqSg3m+C9ZNZqrqNgebHtIohJFqYD90g/GHhzi&#10;UQqbxhsaIxHOdlBehpLDXmLym1Qmujaqj4gzZUZwnY/qFdKwGyFqs1WvsavK7SQVLI56IejiRdUr&#10;pu7ZsugJaheIQU2tCl9oJIy/s1AJReTUolDlWij7gkL1M3Z9H0BSd/xg6EGHt0e27RFMQyCqkjSd&#10;uYQ+vLQveLpLYCZXbw7KZlAzxakqbnR8JqqqA4WizqQqalUl2u5r1Kn0vvsLAAD//wMAUEsDBBQA&#10;BgAIAAAAIQAs0MTx3QAAAAUBAAAPAAAAZHJzL2Rvd25yZXYueG1sTI5NS8NAFEX3gv9heII7O+mH&#10;JaSZlFJRREFotbTLaeY1Cc68iZlpG/+9ryu7vNzLuSef986KE3ah8aRgOEhAIJXeNFQp+Pp8fkhB&#10;hKjJaOsJFfxigHlxe5PrzPgzrfC0jpVgCIVMK6hjbDMpQ1mj02HgWyTuDr5zOnLsKmk6fWa4s3KU&#10;JFPpdEP8UOsWlzWW3+ujY8omLF79z4t5Su32/W23G38sIyl1f9cvZiAi9vF/DBd9VoeCnfb+SCYI&#10;q2DM4lHB5BHEpU0nIPYKRsMpyCKX1/bFHwAAAP//AwBQSwECLQAUAAYACAAAACEAtoM4kv4AAADh&#10;AQAAEwAAAAAAAAAAAAAAAAAAAAAAW0NvbnRlbnRfVHlwZXNdLnhtbFBLAQItABQABgAIAAAAIQA4&#10;/SH/1gAAAJQBAAALAAAAAAAAAAAAAAAAAC8BAABfcmVscy8ucmVsc1BLAQItABQABgAIAAAAIQDb&#10;hwH6hwQAAMILAAAOAAAAAAAAAAAAAAAAAC4CAABkcnMvZTJvRG9jLnhtbFBLAQItABQABgAIAAAA&#10;IQAs0MTx3QAAAAUBAAAPAAAAAAAAAAAAAAAAAOEGAABkcnMvZG93bnJldi54bWxQSwUGAAAAAAQA&#10;BADzAAAA6wcAAAAA&#10;" adj="0,,0" path="m,l21600,r,21600l,21600,,xe" filled="f" strokecolor="#243f60" strokeweight=".71mm">
                  <v:stroke joinstyle="miter"/>
                  <v:formulas/>
                  <v:path o:connecttype="custom" o:connectlocs="0,0;92710,0;92710,108585;0,108585" o:connectangles="0,0,0,0" textboxrect="21600,21600,43200,43200"/>
                </v:shape>
              </w:pict>
            </w:r>
            <w:r w:rsidR="001F3D34" w:rsidRPr="00C54714">
              <w:rPr>
                <w:rFonts w:ascii="Arial" w:hAnsi="Arial"/>
                <w:sz w:val="20"/>
                <w:szCs w:val="20"/>
              </w:rPr>
              <w:t xml:space="preserve">    посредством направления на указанный выше адрес электронной почты</w:t>
            </w:r>
          </w:p>
          <w:p w:rsidR="001F3D34" w:rsidRPr="00C54714" w:rsidRDefault="00805E85" w:rsidP="00BB53FF">
            <w:pPr>
              <w:pStyle w:val="a1"/>
              <w:spacing w:after="0" w:line="240" w:lineRule="auto"/>
              <w:ind w:firstLine="709"/>
              <w:jc w:val="both"/>
            </w:pPr>
            <w:r>
              <w:rPr>
                <w:noProof/>
                <w:lang w:eastAsia="ru-RU" w:bidi="ar-SA"/>
              </w:rPr>
              <w:pict>
                <v:shape id="_x0000_s1028" style="position:absolute;left:0;text-align:left;margin-left:1.9pt;margin-top:2.25pt;width:7.3pt;height: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C0hwQAAMILAAAOAAAAZHJzL2Uyb0RvYy54bWysVtuO6zQUfUfiH6w8gjq5NOlN0znq9Cak&#10;c+BIU8SzmzhNRGJHttvMHISEdF6R+AQ+ghfE5XxD54/YtpM07TRwBLRSY9cry3uv5cu+ffWYZ+hA&#10;uEgZnVrujWMhQkMWpXQ3tb7erHojCwmJaYQzRsnUeiLCenX36Se3ZTEhHktYFhGOgISKSVlMrUTK&#10;YmLbIkxIjsUNKwiFwZjxHEvo8p0dcVwCe57ZnuMM7JLxqOAsJELAvwszaN1p/jgmofwqjgWRKJta&#10;EJvUv1z/btWvfXeLJzuOiyQNqzDwv4gixymFSRuqBZYY7Xn6gipPQ84Ei+VNyHKbxXEaEp0DZOM6&#10;F9k8JLggOhcQRxSNTOL/ow2/PLzlKI2mVt9CFOdg0fHn5x+efzr+cfzw/P74y/HD8ffnH49/Hn89&#10;/oYGSq+yEBN47aF4y1XGonjNwm8FomyeYLojM85ZmRAcQZSuwttnL6iOgFfRtnzDIpgO7yXT0j3G&#10;PFeEIAp61A49NQ6RR4lC+HPsDV2wMYQR1xkFo0BPgCf1u+FeyDVhmgcfXgtp/I2gpd2JqhzXQBLn&#10;GVj9eQ8Bk+Mg+FaroQG5LZDnDq6DvBaokwnEbabrZPJboHUfAlp7lxEFbYirIC+CHtSQz2y0DpCL&#10;9HyXRMM2yu9CweY1YSsuB1BrvQJgmTcajdsQ9ypEOXai8RRmeBmP22itpupfw2zaNA4qrya2afM4&#10;KLkOajyDyYwdHWyNbwDsZGt8+ye2xr0G2BFf28POTNsWmiQ62M5cHHUJd25kZ7LnZo672M79dN22&#10;E7ZaP9WOxEm9ScNHWv0HLQQnidr8atMWTKjzQNkP2x4MVmcKngBKjXaAwWEF7n8UGAxU4Pow+Xtm&#10;8EaB9QquwzDPKnwOl466bjagO9w3GxAWLpyNEg6unA0oow+lAkuVu84QmqicWmanoqRuqbGcHciG&#10;aZS8OBZh1tNoRtuoigkC1ecDIOvx+llothPOtIy0NaZ+GqzR/xouzJgg5lWVlbanSU9p0zqVKVul&#10;WaYVyKhOOggGQB1iuP3jDEvtuWBZGimgSlzw3XaecXTAoKrn91eAN7OdwfJUQimRpfnUgvMcPkZn&#10;dRUtaaRnlDjNTFsrosiJLhLqRQj3TOWJunH0Bf7d2BkvR8uR3/O9wbLnO4tFb7aa+73Byh0Gi/5i&#10;Pl+436uoXX+SpFFEqAq8LiZc/+Mu66qsMWVAU06cJXimw0p/Xupgn4ehvYBcdKpNSrNV4Az9/qg3&#10;HAb9nt9fOr370Wrem83dwWC4vJ/fLy9SWmqZYCPqSg3m+C9ZNZqrqNgebHtIohJFqYD90g/GHhzi&#10;UQqbxhsaIxHOdlBehpLDXmLym1Qmujaqj4gzZUZwnY/qFdKwGyFqs1WvsavK7SQVLI56IejiRdUr&#10;pu7ZsugJaheIQU2tCl9oJIy/s1AJReTUolDlWij7gkL1M3Z9H0BSd/xg6EGHt0e27RFMQyCqkjSd&#10;uYQ+vLQveLpLYCZXbw7KZlAzxakqbnR8JqqqA4WizqQqalUl2u5r1Kn0vvsLAAD//wMAUEsDBBQA&#10;BgAIAAAAIQAs0MTx3QAAAAUBAAAPAAAAZHJzL2Rvd25yZXYueG1sTI5NS8NAFEX3gv9heII7O+mH&#10;JaSZlFJRREFotbTLaeY1Cc68iZlpG/+9ryu7vNzLuSef986KE3ah8aRgOEhAIJXeNFQp+Pp8fkhB&#10;hKjJaOsJFfxigHlxe5PrzPgzrfC0jpVgCIVMK6hjbDMpQ1mj02HgWyTuDr5zOnLsKmk6fWa4s3KU&#10;JFPpdEP8UOsWlzWW3+ujY8omLF79z4t5Su32/W23G38sIyl1f9cvZiAi9vF/DBd9VoeCnfb+SCYI&#10;q2DM4lHB5BHEpU0nIPYKRsMpyCKX1/bFHwAAAP//AwBQSwECLQAUAAYACAAAACEAtoM4kv4AAADh&#10;AQAAEwAAAAAAAAAAAAAAAAAAAAAAW0NvbnRlbnRfVHlwZXNdLnhtbFBLAQItABQABgAIAAAAIQA4&#10;/SH/1gAAAJQBAAALAAAAAAAAAAAAAAAAAC8BAABfcmVscy8ucmVsc1BLAQItABQABgAIAAAAIQBN&#10;EqC0hwQAAMILAAAOAAAAAAAAAAAAAAAAAC4CAABkcnMvZTJvRG9jLnhtbFBLAQItABQABgAIAAAA&#10;IQAs0MTx3QAAAAUBAAAPAAAAAAAAAAAAAAAAAOEGAABkcnMvZG93bnJldi54bWxQSwUGAAAAAAQA&#10;BADzAAAA6wcAAAAA&#10;" adj="0,,0" path="m,l21600,r,21600l,21600,,xe" filled="f" strokecolor="#243f60" strokeweight=".71mm">
                  <v:stroke joinstyle="miter"/>
                  <v:formulas/>
                  <v:path o:connecttype="custom" o:connectlocs="0,0;92710,0;92710,108585;0,108585" o:connectangles="0,0,0,0" textboxrect="21600,21600,43200,43200"/>
                </v:shape>
              </w:pict>
            </w:r>
            <w:r w:rsidR="001F3D34" w:rsidRPr="00C54714">
              <w:rPr>
                <w:rFonts w:ascii="Arial" w:hAnsi="Arial"/>
                <w:sz w:val="20"/>
                <w:szCs w:val="20"/>
              </w:rPr>
              <w:t xml:space="preserve">    почтовым отправлением на указанный выше адрес</w:t>
            </w:r>
          </w:p>
          <w:p w:rsidR="001F3D34" w:rsidRPr="00C54714" w:rsidRDefault="00805E85" w:rsidP="00BB53FF">
            <w:pPr>
              <w:pStyle w:val="a1"/>
              <w:spacing w:after="0" w:line="240" w:lineRule="auto"/>
              <w:ind w:firstLine="709"/>
            </w:pPr>
            <w:r>
              <w:rPr>
                <w:noProof/>
                <w:lang w:eastAsia="ru-RU" w:bidi="ar-SA"/>
              </w:rPr>
              <w:pict>
                <v:shape id="_x0000_s1027" style="position:absolute;left:0;text-align:left;margin-left:1.9pt;margin-top:2.25pt;width:7.3pt;height:8.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ohwQAAMILAAAOAAAAZHJzL2Uyb0RvYy54bWysVtlu4zYUfS/QfyD02MLRYskb4gwSbygw&#10;0w4QF32mJcoSKpECyURJiwIF+jpAP6Ef0Zeiy3yD80e9l1oiO1Zn0NYGLNI8Orz3HC738tVDnpF7&#10;JlUq+NxyLxyLMB6KKOX7ufX1dj2YWERpyiOaCc7m1iNT1qurTz+5LIsZ80QisohJAiRczcpibiVa&#10;FzPbVmHCcqouRME4DMZC5lRDV+7tSNIS2PPM9hxnZJdCRoUUIVMK/l1Wg9aV4Y9jFuqv4lgxTbK5&#10;BbFp8yvN7w5/7atLOttLWiRpWIdB/0UUOU05TNpSLamm5E6mL6jyNJRCiVhfhCK3RRynITM5QDau&#10;c5LNbUILZnIBcVTRyqT+P9rwy/u3kqTR3PIswmkOFh1+efrx6efDn4f3Tz8dfj28P/zx9O7w1+G3&#10;w+9khHqVhZrBa7fFW4kZq+K1CL9VhItFQvmeXUspyoTRCKJ0EW8fvYAdBa+SXflGRDAdvdPCSPcQ&#10;yxwJQRTyYBx6bB1iD5qE8OfUG7tgYwgjrjMJJoGZgM6ad8M7pTdMGB56/1rpyt8IWsadqM5xAyRx&#10;noHVnw8IMDkOgW+9GlqQ2wF57ug8CHT7MNOwA+pl8jugzRAC2ninEQVdiIuQF0GPGshnNtkExCVm&#10;vlOicRfl96Fg81a5IZcDqI1ZAbDMW42mXYh7FoKOPdN4iBmfxuO2WuNUw3OYbZfGIeXZxLZdHock&#10;50GtZzBZZUcPW+sbAHvZWt8+xNa61wJ74ut62Jtp18IqiR62IxcnfcIdG9mb7LGZ0z62Yz9dt+uE&#10;jeun3pE0aTZp+MDr/6BF4CTBzY+bthAKzwO0H7Y9GIxnCp0BCkd7wOAwgocfBQYDEdwcJv/MDN4g&#10;2KzgJozqWYcv4dLB62YLusN9swVh4cLZonBw5WxBGXMoFVRj7iZDaJISjmA8YyySNC0cy8U92wqD&#10;0ifHIsz6PJrxLqpmgkDN+QDIZrx5FobtGVe1KmkbTPOssJX+53BhJhSrXsWsjD1teqhN51TmYp1m&#10;mVEg4ybpIBgBdUjh9o8zqo3nSmRphEBMXMn9bpFJck9BVc8frgFfzXYEy1MNpUSW5nMLznP4VDrj&#10;VbTikZlR0zSr2kYRJGemSGgWIdwztSd445gL/PupM11NVhN/4Huj1cB3lsvB9XrhD0Zrdxwsh8vF&#10;Yun+gFG7/ixJo4hxDLwpJlz/4y7ruqypyoC2nDhK8EiHtfm81ME+DsN4AbmYVNuUrteBM/aHk8F4&#10;HAwH/nDlDG4m68XgeuGORuPVzeJmdZLSysgEG9FUajDHf8mq1RyjEndg220SlSRKFeyXYTD14BCP&#10;Utg03rgyktBsD+VlqCXsJaG/SXViaqPmiDhSZgLX+aRZIS17JURjNvZau+rcnqWCxdEsBFO8YL1S&#10;1T07ET1C7QIx4NRY+EIjEfI7i5RQRM4tDlWuRbIvOFQ/U9f3AaRNxw/GHnRkd2TXHaE8BKI6yaqz&#10;0NCHl+4Kme4TmMk1m4OLa6iZ4hSLGxNfFVXdgULRZFIXtViJdvsG9Vx6X/0NAAD//wMAUEsDBBQA&#10;BgAIAAAAIQAs0MTx3QAAAAUBAAAPAAAAZHJzL2Rvd25yZXYueG1sTI5NS8NAFEX3gv9heII7O+mH&#10;JaSZlFJRREFotbTLaeY1Cc68iZlpG/+9ryu7vNzLuSef986KE3ah8aRgOEhAIJXeNFQp+Pp8fkhB&#10;hKjJaOsJFfxigHlxe5PrzPgzrfC0jpVgCIVMK6hjbDMpQ1mj02HgWyTuDr5zOnLsKmk6fWa4s3KU&#10;JFPpdEP8UOsWlzWW3+ujY8omLF79z4t5Su32/W23G38sIyl1f9cvZiAi9vF/DBd9VoeCnfb+SCYI&#10;q2DM4lHB5BHEpU0nIPYKRsMpyCKX1/bFHwAAAP//AwBQSwECLQAUAAYACAAAACEAtoM4kv4AAADh&#10;AQAAEwAAAAAAAAAAAAAAAAAAAAAAW0NvbnRlbnRfVHlwZXNdLnhtbFBLAQItABQABgAIAAAAIQA4&#10;/SH/1gAAAJQBAAALAAAAAAAAAAAAAAAAAC8BAABfcmVscy8ucmVsc1BLAQItABQABgAIAAAAIQC8&#10;+ebohwQAAMILAAAOAAAAAAAAAAAAAAAAAC4CAABkcnMvZTJvRG9jLnhtbFBLAQItABQABgAIAAAA&#10;IQAs0MTx3QAAAAUBAAAPAAAAAAAAAAAAAAAAAOEGAABkcnMvZG93bnJldi54bWxQSwUGAAAAAAQA&#10;BADzAAAA6wcAAAAA&#10;" adj="0,,0" path="m,l21600,r,21600l,21600,,xe" filled="f" strokecolor="#243f60" strokeweight=".71mm">
                  <v:stroke joinstyle="miter"/>
                  <v:formulas/>
                  <v:path o:connecttype="custom" o:connectlocs="0,0;92710,0;92710,108585;0,108585" o:connectangles="0,0,0,0" textboxrect="21600,21600,43200,43200"/>
                </v:shape>
              </w:pict>
            </w:r>
            <w:r w:rsidR="001F3D34" w:rsidRPr="00C54714">
              <w:rPr>
                <w:rFonts w:ascii="Arial" w:hAnsi="Arial"/>
                <w:sz w:val="20"/>
                <w:szCs w:val="20"/>
              </w:rPr>
              <w:t xml:space="preserve">   при личном обращении* </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2.</w:t>
            </w: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hAnsi="Arial" w:cs="Arial"/>
                <w:sz w:val="20"/>
                <w:szCs w:val="20"/>
              </w:rPr>
              <w:t>Подпись заявителя (представителя заявителя):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Дата:</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widowControl w:val="0"/>
              <w:autoSpaceDE w:val="0"/>
            </w:pPr>
            <w:r w:rsidRPr="00C54714">
              <w:rPr>
                <w:rFonts w:ascii="Arial" w:eastAsia="Lucida Sans Unicode" w:hAnsi="Arial" w:cs="Arial"/>
                <w:bCs/>
                <w:sz w:val="20"/>
                <w:szCs w:val="20"/>
                <w:lang w:eastAsia="ar-SA"/>
              </w:rPr>
              <w:t>_________ ___________________</w:t>
            </w:r>
          </w:p>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 xml:space="preserve">«__» ___________ ____ </w:t>
            </w:r>
            <w:proofErr w:type="gramStart"/>
            <w:r w:rsidRPr="00C54714">
              <w:rPr>
                <w:rStyle w:val="10"/>
                <w:rFonts w:ascii="Arial" w:eastAsia="Lucida Sans Unicode" w:hAnsi="Arial" w:cs="Arial"/>
                <w:bCs/>
                <w:sz w:val="20"/>
                <w:szCs w:val="20"/>
                <w:lang w:eastAsia="ar-SA"/>
              </w:rPr>
              <w:t>г</w:t>
            </w:r>
            <w:proofErr w:type="gramEnd"/>
            <w:r w:rsidRPr="00C54714">
              <w:rPr>
                <w:rStyle w:val="10"/>
                <w:rFonts w:ascii="Arial" w:eastAsia="Lucida Sans Unicode" w:hAnsi="Arial" w:cs="Arial"/>
                <w:bCs/>
                <w:sz w:val="20"/>
                <w:szCs w:val="20"/>
                <w:lang w:eastAsia="ar-SA"/>
              </w:rPr>
              <w:t>.</w:t>
            </w:r>
          </w:p>
        </w:tc>
      </w:tr>
      <w:tr w:rsidR="00C54714" w:rsidRPr="00C54714">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af1"/>
              <w:tabs>
                <w:tab w:val="left" w:pos="-360"/>
                <w:tab w:val="left" w:pos="0"/>
              </w:tabs>
              <w:autoSpaceDE w:val="0"/>
              <w:ind w:left="0" w:firstLine="709"/>
              <w:jc w:val="center"/>
            </w:pPr>
            <w:r w:rsidRPr="00C54714">
              <w:rPr>
                <w:rFonts w:ascii="Arial" w:hAnsi="Arial" w:cs="Arial"/>
                <w:szCs w:val="26"/>
              </w:rPr>
              <w:t>3.</w:t>
            </w: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hAnsi="Arial" w:cs="Arial"/>
                <w:sz w:val="20"/>
                <w:szCs w:val="20"/>
              </w:rPr>
              <w:t>Отметка должностного лица, принявшего заявление и приложенные к нему документы:</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Дата:</w:t>
            </w:r>
          </w:p>
        </w:tc>
      </w:tr>
      <w:tr w:rsidR="00C54714" w:rsidRPr="00C54714">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ind w:firstLine="709"/>
            </w:pPr>
          </w:p>
        </w:tc>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widowControl w:val="0"/>
              <w:autoSpaceDE w:val="0"/>
            </w:pPr>
            <w:r w:rsidRPr="00C54714">
              <w:rPr>
                <w:rFonts w:ascii="Arial" w:eastAsia="Lucida Sans Unicode" w:hAnsi="Arial" w:cs="Arial"/>
                <w:bCs/>
                <w:sz w:val="20"/>
                <w:szCs w:val="20"/>
                <w:lang w:eastAsia="ar-SA"/>
              </w:rPr>
              <w:t>_________ ___________________</w:t>
            </w:r>
          </w:p>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3D34" w:rsidRPr="00C54714" w:rsidRDefault="001F3D34" w:rsidP="00BB53FF">
            <w:pPr>
              <w:pStyle w:val="20"/>
              <w:autoSpaceDE w:val="0"/>
            </w:pPr>
            <w:r w:rsidRPr="00C54714">
              <w:rPr>
                <w:rStyle w:val="10"/>
                <w:rFonts w:ascii="Arial" w:eastAsia="Lucida Sans Unicode" w:hAnsi="Arial" w:cs="Arial"/>
                <w:bCs/>
                <w:sz w:val="20"/>
                <w:szCs w:val="20"/>
                <w:lang w:eastAsia="ar-SA"/>
              </w:rPr>
              <w:t xml:space="preserve">«__» ___________ ____ </w:t>
            </w:r>
            <w:proofErr w:type="gramStart"/>
            <w:r w:rsidRPr="00C54714">
              <w:rPr>
                <w:rStyle w:val="10"/>
                <w:rFonts w:ascii="Arial" w:eastAsia="Lucida Sans Unicode" w:hAnsi="Arial" w:cs="Arial"/>
                <w:bCs/>
                <w:sz w:val="20"/>
                <w:szCs w:val="20"/>
                <w:lang w:eastAsia="ar-SA"/>
              </w:rPr>
              <w:t>г</w:t>
            </w:r>
            <w:proofErr w:type="gramEnd"/>
            <w:r w:rsidRPr="00C54714">
              <w:rPr>
                <w:rStyle w:val="10"/>
                <w:rFonts w:ascii="Arial" w:eastAsia="Lucida Sans Unicode" w:hAnsi="Arial" w:cs="Arial"/>
                <w:bCs/>
                <w:sz w:val="20"/>
                <w:szCs w:val="20"/>
                <w:lang w:eastAsia="ar-SA"/>
              </w:rPr>
              <w:t>.</w:t>
            </w:r>
          </w:p>
        </w:tc>
      </w:tr>
    </w:tbl>
    <w:p w:rsidR="001F3D34" w:rsidRPr="00C54714" w:rsidRDefault="001F3D34" w:rsidP="00BB53FF">
      <w:pPr>
        <w:ind w:firstLine="709"/>
        <w:jc w:val="right"/>
        <w:rPr>
          <w:rFonts w:ascii="Arial" w:hAnsi="Arial"/>
        </w:rPr>
      </w:pPr>
    </w:p>
    <w:p w:rsidR="001F3D34" w:rsidRPr="00C54714" w:rsidRDefault="001F3D34" w:rsidP="00BB53FF">
      <w:pPr>
        <w:pStyle w:val="a1"/>
        <w:spacing w:after="0" w:line="240" w:lineRule="auto"/>
        <w:ind w:firstLine="709"/>
        <w:jc w:val="both"/>
      </w:pPr>
      <w:r w:rsidRPr="00C54714">
        <w:rPr>
          <w:rFonts w:ascii="Arial" w:hAnsi="Arial"/>
          <w:sz w:val="16"/>
        </w:rPr>
        <w:t>* в случае</w:t>
      </w:r>
      <w:proofErr w:type="gramStart"/>
      <w:r w:rsidRPr="00C54714">
        <w:rPr>
          <w:rFonts w:ascii="Arial" w:hAnsi="Arial"/>
          <w:sz w:val="16"/>
        </w:rPr>
        <w:t>,</w:t>
      </w:r>
      <w:proofErr w:type="gramEnd"/>
      <w:r w:rsidRPr="00C54714">
        <w:rPr>
          <w:rFonts w:ascii="Arial" w:hAnsi="Arial"/>
          <w:sz w:val="16"/>
        </w:rPr>
        <w:t xml:space="preserve"> если заявление направлено посредством почтового отправления и заявителем выбран способ получения «При личном обращении», результат предоставления муниципальной услуги предоставляется в органе местного самоуправления, предоставляющем муниципальную услугу, в иных случаях поступления заявления - в МФЦ </w:t>
      </w:r>
      <w:r w:rsidRPr="00C54714">
        <w:rPr>
          <w:rFonts w:ascii="Arial" w:hAnsi="Arial"/>
          <w:sz w:val="16"/>
          <w:u w:val="single"/>
        </w:rPr>
        <w:t>(данное примечание применяется в случае, если предоставление муниципальной услуги передано в МФЦ)</w:t>
      </w:r>
    </w:p>
    <w:p w:rsidR="001F3D34" w:rsidRDefault="00805E85" w:rsidP="00BB53FF">
      <w:pPr>
        <w:pStyle w:val="a1"/>
        <w:spacing w:after="0" w:line="240" w:lineRule="auto"/>
        <w:ind w:firstLine="709"/>
        <w:jc w:val="right"/>
      </w:pPr>
      <w:hyperlink r:id="rId10" w:history="1"/>
    </w:p>
    <w:sectPr w:rsidR="001F3D34" w:rsidSect="00F575B8">
      <w:headerReference w:type="default" r:id="rId11"/>
      <w:footerReference w:type="default" r:id="rId12"/>
      <w:pgSz w:w="11906" w:h="16838"/>
      <w:pgMar w:top="1134" w:right="567" w:bottom="1134" w:left="1701" w:header="720" w:footer="567"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85" w:rsidRDefault="00805E85">
      <w:r>
        <w:separator/>
      </w:r>
    </w:p>
  </w:endnote>
  <w:endnote w:type="continuationSeparator" w:id="0">
    <w:p w:rsidR="00805E85" w:rsidRDefault="0080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8B" w:rsidRDefault="0082038B" w:rsidP="00C54714">
    <w:pPr>
      <w:pStyle w:val="af3"/>
      <w:keepNext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85" w:rsidRDefault="00805E85">
      <w:r>
        <w:separator/>
      </w:r>
    </w:p>
  </w:footnote>
  <w:footnote w:type="continuationSeparator" w:id="0">
    <w:p w:rsidR="00805E85" w:rsidRDefault="00805E85">
      <w:r>
        <w:continuationSeparator/>
      </w:r>
    </w:p>
  </w:footnote>
  <w:footnote w:id="1">
    <w:p w:rsidR="0082038B" w:rsidRDefault="0082038B" w:rsidP="0088646A">
      <w:pPr>
        <w:pStyle w:val="ae"/>
        <w:suppressLineNumbers w:val="0"/>
        <w:ind w:left="0" w:firstLine="0"/>
      </w:pPr>
      <w:r>
        <w:rPr>
          <w:rStyle w:val="a5"/>
          <w:rFonts w:ascii="Arial" w:hAnsi="Arial"/>
        </w:rPr>
        <w:footnoteRef/>
      </w:r>
      <w:r>
        <w:rPr>
          <w:rFonts w:ascii="Arial" w:hAnsi="Arial"/>
          <w:sz w:val="16"/>
          <w:szCs w:val="16"/>
        </w:rPr>
        <w:t xml:space="preserve"> Указывается полное наименование груза, основные характеристики: марка, модель, описание индивидуальной и транспортной тары (способ крепления)</w:t>
      </w:r>
    </w:p>
    <w:p w:rsidR="0082038B" w:rsidRDefault="008203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8B" w:rsidRDefault="0082038B" w:rsidP="00C54714">
    <w:pPr>
      <w:pStyle w:val="af2"/>
      <w:keepNext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575B8"/>
    <w:rsid w:val="00024587"/>
    <w:rsid w:val="00194CE7"/>
    <w:rsid w:val="001F3D34"/>
    <w:rsid w:val="0024167F"/>
    <w:rsid w:val="002F42A9"/>
    <w:rsid w:val="004C5170"/>
    <w:rsid w:val="007600DF"/>
    <w:rsid w:val="00805E85"/>
    <w:rsid w:val="0082038B"/>
    <w:rsid w:val="0088646A"/>
    <w:rsid w:val="00924AEC"/>
    <w:rsid w:val="00A42735"/>
    <w:rsid w:val="00AF69EC"/>
    <w:rsid w:val="00B41E36"/>
    <w:rsid w:val="00BB2289"/>
    <w:rsid w:val="00BB53FF"/>
    <w:rsid w:val="00BD12F7"/>
    <w:rsid w:val="00C54714"/>
    <w:rsid w:val="00DE4C58"/>
    <w:rsid w:val="00F02BFD"/>
    <w:rsid w:val="00F5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A9"/>
    <w:pPr>
      <w:suppressAutoHyphens/>
    </w:pPr>
    <w:rPr>
      <w:rFonts w:ascii="Liberation Serif" w:eastAsia="SimSun" w:hAnsi="Liberation Serif" w:cs="Mangal"/>
      <w:kern w:val="2"/>
      <w:sz w:val="24"/>
      <w:szCs w:val="24"/>
      <w:lang w:eastAsia="zh-CN" w:bidi="hi-IN"/>
    </w:rPr>
  </w:style>
  <w:style w:type="paragraph" w:styleId="1">
    <w:name w:val="heading 1"/>
    <w:basedOn w:val="a0"/>
    <w:next w:val="a1"/>
    <w:qFormat/>
    <w:rsid w:val="002F42A9"/>
    <w:pPr>
      <w:outlineLvl w:val="0"/>
    </w:pPr>
    <w:rPr>
      <w:rFonts w:ascii="Liberation Serif" w:eastAsia="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rsid w:val="002F42A9"/>
  </w:style>
  <w:style w:type="character" w:styleId="a6">
    <w:name w:val="footnote reference"/>
    <w:rsid w:val="002F42A9"/>
    <w:rPr>
      <w:vertAlign w:val="superscript"/>
    </w:rPr>
  </w:style>
  <w:style w:type="character" w:customStyle="1" w:styleId="10">
    <w:name w:val="Основной шрифт абзаца1"/>
    <w:rsid w:val="002F42A9"/>
  </w:style>
  <w:style w:type="character" w:styleId="a7">
    <w:name w:val="Hyperlink"/>
    <w:rsid w:val="002F42A9"/>
    <w:rPr>
      <w:color w:val="000080"/>
      <w:u w:val="single"/>
    </w:rPr>
  </w:style>
  <w:style w:type="character" w:customStyle="1" w:styleId="WWCharLFO1LVL11">
    <w:name w:val="WW_CharLFO1LVL1_1"/>
    <w:rsid w:val="002F42A9"/>
    <w:rPr>
      <w:b/>
      <w:sz w:val="24"/>
      <w:szCs w:val="24"/>
    </w:rPr>
  </w:style>
  <w:style w:type="character" w:customStyle="1" w:styleId="11">
    <w:name w:val="Знак сноски1"/>
    <w:rsid w:val="002F42A9"/>
    <w:rPr>
      <w:rFonts w:cs="Times New Roman"/>
      <w:position w:val="24"/>
      <w:sz w:val="15"/>
    </w:rPr>
  </w:style>
  <w:style w:type="character" w:customStyle="1" w:styleId="2">
    <w:name w:val="Основной шрифт абзаца2"/>
    <w:rsid w:val="002F42A9"/>
  </w:style>
  <w:style w:type="character" w:customStyle="1" w:styleId="a8">
    <w:name w:val="Символ концевой сноски"/>
    <w:rsid w:val="002F42A9"/>
  </w:style>
  <w:style w:type="character" w:styleId="a9">
    <w:name w:val="endnote reference"/>
    <w:rsid w:val="002F42A9"/>
    <w:rPr>
      <w:vertAlign w:val="superscript"/>
    </w:rPr>
  </w:style>
  <w:style w:type="character" w:customStyle="1" w:styleId="aa">
    <w:name w:val="Маркеры списка"/>
    <w:rsid w:val="002F42A9"/>
    <w:rPr>
      <w:rFonts w:ascii="OpenSymbol" w:eastAsia="OpenSymbol" w:hAnsi="OpenSymbol" w:cs="OpenSymbol"/>
    </w:rPr>
  </w:style>
  <w:style w:type="character" w:customStyle="1" w:styleId="ab">
    <w:name w:val="Символ нумерации"/>
    <w:rsid w:val="002F42A9"/>
  </w:style>
  <w:style w:type="paragraph" w:customStyle="1" w:styleId="a0">
    <w:name w:val="Заголовок"/>
    <w:basedOn w:val="a"/>
    <w:next w:val="a1"/>
    <w:rsid w:val="002F42A9"/>
    <w:pPr>
      <w:keepNext/>
      <w:spacing w:before="240" w:after="120"/>
    </w:pPr>
    <w:rPr>
      <w:rFonts w:ascii="Liberation Sans" w:eastAsia="Microsoft YaHei" w:hAnsi="Liberation Sans"/>
      <w:sz w:val="28"/>
      <w:szCs w:val="28"/>
    </w:rPr>
  </w:style>
  <w:style w:type="paragraph" w:styleId="a1">
    <w:name w:val="Body Text"/>
    <w:basedOn w:val="a"/>
    <w:rsid w:val="002F42A9"/>
    <w:pPr>
      <w:spacing w:after="140" w:line="288" w:lineRule="auto"/>
    </w:pPr>
  </w:style>
  <w:style w:type="paragraph" w:styleId="ac">
    <w:name w:val="List"/>
    <w:basedOn w:val="a1"/>
    <w:rsid w:val="002F42A9"/>
  </w:style>
  <w:style w:type="paragraph" w:styleId="ad">
    <w:name w:val="caption"/>
    <w:basedOn w:val="a"/>
    <w:qFormat/>
    <w:rsid w:val="002F42A9"/>
    <w:pPr>
      <w:suppressLineNumbers/>
      <w:spacing w:before="120" w:after="120"/>
    </w:pPr>
    <w:rPr>
      <w:i/>
      <w:iCs/>
    </w:rPr>
  </w:style>
  <w:style w:type="paragraph" w:customStyle="1" w:styleId="12">
    <w:name w:val="Указатель1"/>
    <w:basedOn w:val="a"/>
    <w:rsid w:val="002F42A9"/>
    <w:pPr>
      <w:suppressLineNumbers/>
    </w:pPr>
  </w:style>
  <w:style w:type="paragraph" w:styleId="ae">
    <w:name w:val="footnote text"/>
    <w:basedOn w:val="a"/>
    <w:rsid w:val="002F42A9"/>
    <w:pPr>
      <w:suppressLineNumbers/>
      <w:ind w:left="339" w:hanging="339"/>
    </w:pPr>
    <w:rPr>
      <w:sz w:val="20"/>
      <w:szCs w:val="20"/>
    </w:rPr>
  </w:style>
  <w:style w:type="paragraph" w:customStyle="1" w:styleId="20">
    <w:name w:val="Обычный2"/>
    <w:rsid w:val="002F42A9"/>
    <w:pPr>
      <w:keepNext/>
      <w:shd w:val="clear" w:color="auto" w:fill="FFFFFF"/>
      <w:suppressAutoHyphens/>
      <w:ind w:firstLine="709"/>
      <w:jc w:val="both"/>
    </w:pPr>
    <w:rPr>
      <w:rFonts w:ascii="Liberation Serif" w:eastAsia="SimSun" w:hAnsi="Liberation Serif" w:cs="Mangal"/>
      <w:kern w:val="2"/>
      <w:sz w:val="26"/>
      <w:szCs w:val="24"/>
      <w:lang w:eastAsia="zh-CN" w:bidi="hi-IN"/>
    </w:rPr>
  </w:style>
  <w:style w:type="paragraph" w:customStyle="1" w:styleId="13">
    <w:name w:val="Текст сноски1"/>
    <w:basedOn w:val="20"/>
    <w:rsid w:val="002F42A9"/>
    <w:pPr>
      <w:autoSpaceDE w:val="0"/>
    </w:pPr>
    <w:rPr>
      <w:rFonts w:ascii="Times New Roman" w:hAnsi="Times New Roman" w:cs="Times New Roman"/>
      <w:sz w:val="20"/>
      <w:szCs w:val="20"/>
      <w:lang w:eastAsia="ru-RU"/>
    </w:rPr>
  </w:style>
  <w:style w:type="paragraph" w:customStyle="1" w:styleId="af">
    <w:name w:val="Содержимое таблицы"/>
    <w:basedOn w:val="a"/>
    <w:rsid w:val="002F42A9"/>
    <w:pPr>
      <w:suppressLineNumbers/>
    </w:pPr>
  </w:style>
  <w:style w:type="paragraph" w:customStyle="1" w:styleId="af0">
    <w:name w:val="Заголовок таблицы"/>
    <w:basedOn w:val="af"/>
    <w:rsid w:val="002F42A9"/>
    <w:pPr>
      <w:jc w:val="center"/>
    </w:pPr>
    <w:rPr>
      <w:b/>
      <w:bCs/>
    </w:rPr>
  </w:style>
  <w:style w:type="paragraph" w:styleId="af1">
    <w:name w:val="List Paragraph"/>
    <w:basedOn w:val="20"/>
    <w:qFormat/>
    <w:rsid w:val="002F42A9"/>
    <w:pPr>
      <w:ind w:left="720" w:firstLine="0"/>
    </w:pPr>
  </w:style>
  <w:style w:type="paragraph" w:customStyle="1" w:styleId="14">
    <w:name w:val="Обычный1"/>
    <w:rsid w:val="002F42A9"/>
    <w:pPr>
      <w:suppressAutoHyphens/>
    </w:pPr>
    <w:rPr>
      <w:rFonts w:ascii="Liberation Serif" w:eastAsia="SimSun" w:hAnsi="Liberation Serif" w:cs="Mangal"/>
      <w:kern w:val="2"/>
      <w:sz w:val="24"/>
      <w:szCs w:val="24"/>
      <w:lang w:eastAsia="zh-CN" w:bidi="hi-IN"/>
    </w:rPr>
  </w:style>
  <w:style w:type="paragraph" w:customStyle="1" w:styleId="DocumentMap">
    <w:name w:val="DocumentMap"/>
    <w:rsid w:val="002F42A9"/>
    <w:pPr>
      <w:suppressAutoHyphens/>
      <w:spacing w:after="160" w:line="256" w:lineRule="auto"/>
    </w:pPr>
    <w:rPr>
      <w:rFonts w:ascii="Calibri" w:hAnsi="Calibri"/>
      <w:kern w:val="2"/>
      <w:sz w:val="22"/>
      <w:szCs w:val="22"/>
      <w:lang w:eastAsia="en-US"/>
    </w:rPr>
  </w:style>
  <w:style w:type="paragraph" w:customStyle="1" w:styleId="ConsPlusTitle">
    <w:name w:val="ConsPlusTitle"/>
    <w:rsid w:val="002F42A9"/>
    <w:pPr>
      <w:widowControl w:val="0"/>
      <w:suppressAutoHyphens/>
    </w:pPr>
    <w:rPr>
      <w:rFonts w:ascii="Arial" w:hAnsi="Arial" w:cs="Arial"/>
      <w:b/>
      <w:bCs/>
      <w:kern w:val="2"/>
    </w:rPr>
  </w:style>
  <w:style w:type="paragraph" w:styleId="af2">
    <w:name w:val="header"/>
    <w:basedOn w:val="20"/>
    <w:rsid w:val="002F42A9"/>
    <w:pPr>
      <w:tabs>
        <w:tab w:val="center" w:pos="4153"/>
        <w:tab w:val="right" w:pos="8306"/>
      </w:tabs>
    </w:pPr>
  </w:style>
  <w:style w:type="paragraph" w:styleId="af3">
    <w:name w:val="footer"/>
    <w:basedOn w:val="20"/>
    <w:rsid w:val="002F42A9"/>
    <w:pPr>
      <w:tabs>
        <w:tab w:val="center" w:pos="4153"/>
        <w:tab w:val="right" w:pos="8306"/>
      </w:tabs>
    </w:pPr>
  </w:style>
  <w:style w:type="paragraph" w:styleId="af4">
    <w:name w:val="Balloon Text"/>
    <w:basedOn w:val="a"/>
    <w:link w:val="af5"/>
    <w:uiPriority w:val="99"/>
    <w:semiHidden/>
    <w:unhideWhenUsed/>
    <w:rsid w:val="0024167F"/>
    <w:rPr>
      <w:rFonts w:ascii="Tahoma" w:hAnsi="Tahoma"/>
      <w:sz w:val="16"/>
      <w:szCs w:val="14"/>
    </w:rPr>
  </w:style>
  <w:style w:type="character" w:customStyle="1" w:styleId="af5">
    <w:name w:val="Текст выноски Знак"/>
    <w:basedOn w:val="a2"/>
    <w:link w:val="af4"/>
    <w:uiPriority w:val="99"/>
    <w:semiHidden/>
    <w:rsid w:val="0024167F"/>
    <w:rPr>
      <w:rFonts w:ascii="Tahoma" w:eastAsia="SimSun" w:hAnsi="Tahoma" w:cs="Mangal"/>
      <w:kern w:val="2"/>
      <w:sz w:val="16"/>
      <w:szCs w:val="14"/>
      <w:lang w:eastAsia="zh-CN" w:bidi="hi-IN"/>
    </w:rPr>
  </w:style>
  <w:style w:type="table" w:styleId="af6">
    <w:name w:val="Table Grid"/>
    <w:basedOn w:val="a3"/>
    <w:uiPriority w:val="59"/>
    <w:rsid w:val="004C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2"/>
      <w:sz w:val="24"/>
      <w:szCs w:val="24"/>
      <w:lang w:eastAsia="zh-CN" w:bidi="hi-IN"/>
    </w:rPr>
  </w:style>
  <w:style w:type="paragraph" w:styleId="1">
    <w:name w:val="heading 1"/>
    <w:basedOn w:val="a0"/>
    <w:next w:val="a1"/>
    <w:qFormat/>
    <w:pPr>
      <w:outlineLvl w:val="0"/>
    </w:pPr>
    <w:rPr>
      <w:rFonts w:ascii="Liberation Serif" w:eastAsia="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style>
  <w:style w:type="character" w:styleId="a6">
    <w:name w:val="footnote reference"/>
    <w:rPr>
      <w:vertAlign w:val="superscript"/>
    </w:rPr>
  </w:style>
  <w:style w:type="character" w:customStyle="1" w:styleId="10">
    <w:name w:val="Основной шрифт абзаца1"/>
  </w:style>
  <w:style w:type="character" w:styleId="a7">
    <w:name w:val="Hyperlink"/>
    <w:rPr>
      <w:color w:val="000080"/>
      <w:u w:val="single"/>
    </w:rPr>
  </w:style>
  <w:style w:type="character" w:customStyle="1" w:styleId="WWCharLFO1LVL11">
    <w:name w:val="WW_CharLFO1LVL1_1"/>
    <w:rPr>
      <w:b/>
      <w:sz w:val="24"/>
      <w:szCs w:val="24"/>
    </w:rPr>
  </w:style>
  <w:style w:type="character" w:customStyle="1" w:styleId="11">
    <w:name w:val="Знак сноски1"/>
    <w:rPr>
      <w:rFonts w:cs="Times New Roman"/>
      <w:position w:val="24"/>
      <w:sz w:val="15"/>
    </w:rPr>
  </w:style>
  <w:style w:type="character" w:customStyle="1" w:styleId="2">
    <w:name w:val="Основной шрифт абзаца2"/>
  </w:style>
  <w:style w:type="character" w:customStyle="1" w:styleId="a8">
    <w:name w:val="Символ концевой сноски"/>
  </w:style>
  <w:style w:type="character" w:styleId="a9">
    <w:name w:val="endnote reference"/>
    <w:rPr>
      <w:vertAlign w:val="superscript"/>
    </w:rPr>
  </w:style>
  <w:style w:type="character" w:customStyle="1" w:styleId="aa">
    <w:name w:val="Маркеры списка"/>
    <w:rPr>
      <w:rFonts w:ascii="OpenSymbol" w:eastAsia="OpenSymbol" w:hAnsi="OpenSymbol" w:cs="OpenSymbol"/>
    </w:rPr>
  </w:style>
  <w:style w:type="character" w:customStyle="1" w:styleId="ab">
    <w:name w:val="Символ нумерации"/>
  </w:style>
  <w:style w:type="paragraph" w:customStyle="1" w:styleId="a0">
    <w:name w:val="Заголовок"/>
    <w:basedOn w:val="a"/>
    <w:next w:val="a1"/>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styleId="ae">
    <w:name w:val="footnote text"/>
    <w:basedOn w:val="a"/>
    <w:pPr>
      <w:suppressLineNumbers/>
      <w:ind w:left="339" w:hanging="339"/>
    </w:pPr>
    <w:rPr>
      <w:sz w:val="20"/>
      <w:szCs w:val="20"/>
    </w:rPr>
  </w:style>
  <w:style w:type="paragraph" w:customStyle="1" w:styleId="20">
    <w:name w:val="Обычный2"/>
    <w:pPr>
      <w:keepNext/>
      <w:shd w:val="clear" w:color="auto" w:fill="FFFFFF"/>
      <w:suppressAutoHyphens/>
      <w:ind w:firstLine="709"/>
      <w:jc w:val="both"/>
    </w:pPr>
    <w:rPr>
      <w:rFonts w:ascii="Liberation Serif" w:eastAsia="SimSun" w:hAnsi="Liberation Serif" w:cs="Mangal"/>
      <w:kern w:val="2"/>
      <w:sz w:val="26"/>
      <w:szCs w:val="24"/>
      <w:lang w:eastAsia="zh-CN" w:bidi="hi-IN"/>
    </w:rPr>
  </w:style>
  <w:style w:type="paragraph" w:customStyle="1" w:styleId="13">
    <w:name w:val="Текст сноски1"/>
    <w:basedOn w:val="20"/>
    <w:pPr>
      <w:autoSpaceDE w:val="0"/>
    </w:pPr>
    <w:rPr>
      <w:rFonts w:ascii="Times New Roman" w:hAnsi="Times New Roman" w:cs="Times New Roman"/>
      <w:sz w:val="20"/>
      <w:szCs w:val="20"/>
      <w:lang w:eastAsia="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List Paragraph"/>
    <w:basedOn w:val="20"/>
    <w:qFormat/>
    <w:pPr>
      <w:ind w:left="720" w:firstLine="0"/>
    </w:pPr>
  </w:style>
  <w:style w:type="paragraph" w:customStyle="1" w:styleId="14">
    <w:name w:val="Обычный1"/>
    <w:pPr>
      <w:suppressAutoHyphens/>
    </w:pPr>
    <w:rPr>
      <w:rFonts w:ascii="Liberation Serif" w:eastAsia="SimSun" w:hAnsi="Liberation Serif" w:cs="Mangal"/>
      <w:kern w:val="2"/>
      <w:sz w:val="24"/>
      <w:szCs w:val="24"/>
      <w:lang w:eastAsia="zh-CN" w:bidi="hi-IN"/>
    </w:rPr>
  </w:style>
  <w:style w:type="paragraph" w:customStyle="1" w:styleId="DocumentMap">
    <w:name w:val="DocumentMap"/>
    <w:pPr>
      <w:suppressAutoHyphens/>
      <w:spacing w:after="160" w:line="256" w:lineRule="auto"/>
    </w:pPr>
    <w:rPr>
      <w:rFonts w:ascii="Calibri" w:hAnsi="Calibri"/>
      <w:kern w:val="2"/>
      <w:sz w:val="22"/>
      <w:szCs w:val="22"/>
      <w:lang w:eastAsia="en-US"/>
    </w:rPr>
  </w:style>
  <w:style w:type="paragraph" w:customStyle="1" w:styleId="ConsPlusTitle">
    <w:name w:val="ConsPlusTitle"/>
    <w:pPr>
      <w:widowControl w:val="0"/>
      <w:suppressAutoHyphens/>
    </w:pPr>
    <w:rPr>
      <w:rFonts w:ascii="Arial" w:hAnsi="Arial" w:cs="Arial"/>
      <w:b/>
      <w:bCs/>
      <w:kern w:val="2"/>
    </w:rPr>
  </w:style>
  <w:style w:type="paragraph" w:styleId="af2">
    <w:name w:val="header"/>
    <w:basedOn w:val="20"/>
    <w:pPr>
      <w:tabs>
        <w:tab w:val="center" w:pos="4153"/>
        <w:tab w:val="right" w:pos="8306"/>
      </w:tabs>
    </w:pPr>
  </w:style>
  <w:style w:type="paragraph" w:styleId="af3">
    <w:name w:val="footer"/>
    <w:basedOn w:val="20"/>
    <w:pPr>
      <w:tabs>
        <w:tab w:val="center" w:pos="4153"/>
        <w:tab w:val="right" w:pos="8306"/>
      </w:tabs>
    </w:pPr>
  </w:style>
  <w:style w:type="paragraph" w:styleId="af4">
    <w:name w:val="Balloon Text"/>
    <w:basedOn w:val="a"/>
    <w:link w:val="af5"/>
    <w:uiPriority w:val="99"/>
    <w:semiHidden/>
    <w:unhideWhenUsed/>
    <w:rsid w:val="0024167F"/>
    <w:rPr>
      <w:rFonts w:ascii="Tahoma" w:hAnsi="Tahoma"/>
      <w:sz w:val="16"/>
      <w:szCs w:val="14"/>
    </w:rPr>
  </w:style>
  <w:style w:type="character" w:customStyle="1" w:styleId="af5">
    <w:name w:val="Текст выноски Знак"/>
    <w:basedOn w:val="a2"/>
    <w:link w:val="af4"/>
    <w:uiPriority w:val="99"/>
    <w:semiHidden/>
    <w:rsid w:val="0024167F"/>
    <w:rPr>
      <w:rFonts w:ascii="Tahoma" w:eastAsia="SimSun" w:hAnsi="Tahoma" w:cs="Mangal"/>
      <w:kern w:val="2"/>
      <w:sz w:val="16"/>
      <w:szCs w:val="14"/>
      <w:lang w:eastAsia="zh-CN" w:bidi="hi-IN"/>
    </w:rPr>
  </w:style>
  <w:style w:type="table" w:styleId="af6">
    <w:name w:val="Table Grid"/>
    <w:basedOn w:val="a3"/>
    <w:uiPriority w:val="59"/>
    <w:rsid w:val="004C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34FE9A1052D579B500E022F99349C6E2B7C0032F6BD19EB0A44EEAF6E661CFE334844DECD58A9CE0BB8B94A54043F2378973095130F23EFT05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7ECF-416A-4B2D-AE19-FB3A8720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01.04.2019)"Об организации предоставления государственных и муниципальных услуг"</vt:lpstr>
    </vt:vector>
  </TitlesOfParts>
  <Company/>
  <LinksUpToDate>false</LinksUpToDate>
  <CharactersWithSpaces>62280</CharactersWithSpaces>
  <SharedDoc>false</SharedDoc>
  <HLinks>
    <vt:vector size="6" baseType="variant">
      <vt:variant>
        <vt:i4>3473519</vt:i4>
      </vt:variant>
      <vt:variant>
        <vt:i4>0</vt:i4>
      </vt:variant>
      <vt:variant>
        <vt:i4>0</vt:i4>
      </vt:variant>
      <vt:variant>
        <vt:i4>5</vt:i4>
      </vt:variant>
      <vt:variant>
        <vt:lpwstr>consultantplus://offline/ref=434FE9A1052D579B500E022F99349C6E2B7C0032F6BD19EB0A44EEAF6E661CFE334844DECD58A9CE0BB8B94A54043F2378973095130F23EFT05CH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01.04.2019)"Об организации предоставления государственных и муниципальных услуг"</dc:title>
  <dc:creator>Елена Владимировна Акатьева</dc:creator>
  <cp:lastModifiedBy>admin</cp:lastModifiedBy>
  <cp:revision>9</cp:revision>
  <cp:lastPrinted>2020-02-20T03:30:00Z</cp:lastPrinted>
  <dcterms:created xsi:type="dcterms:W3CDTF">2020-02-27T13:25:00Z</dcterms:created>
  <dcterms:modified xsi:type="dcterms:W3CDTF">2020-03-02T11:03:00Z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