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42" w:rsidRPr="0086718D" w:rsidRDefault="003A2C42" w:rsidP="003A2C42">
      <w:pPr>
        <w:tabs>
          <w:tab w:val="left" w:pos="5425"/>
        </w:tabs>
        <w:spacing w:after="0" w:line="240" w:lineRule="auto"/>
        <w:jc w:val="center"/>
        <w:rPr>
          <w:sz w:val="28"/>
          <w:szCs w:val="28"/>
        </w:rPr>
      </w:pPr>
      <w:r w:rsidRPr="0086718D">
        <w:rPr>
          <w:noProof/>
          <w:sz w:val="28"/>
          <w:szCs w:val="28"/>
          <w:lang w:eastAsia="ru-RU"/>
        </w:rPr>
        <w:drawing>
          <wp:inline distT="0" distB="0" distL="0" distR="0" wp14:anchorId="64D1F6CB" wp14:editId="65F5BD6F">
            <wp:extent cx="556260" cy="7848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42" w:rsidRPr="0086718D" w:rsidRDefault="003A2C42" w:rsidP="003A2C42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592622" w:rsidRPr="0086718D" w:rsidRDefault="00592622" w:rsidP="003A2C42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8D">
        <w:rPr>
          <w:rFonts w:ascii="Times New Roman" w:hAnsi="Times New Roman"/>
          <w:b/>
          <w:sz w:val="28"/>
          <w:szCs w:val="28"/>
        </w:rPr>
        <w:t>АДМИНИСТРАЦИЯ</w:t>
      </w:r>
    </w:p>
    <w:p w:rsidR="00592622" w:rsidRPr="0086718D" w:rsidRDefault="00592622" w:rsidP="003A2C42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8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92622" w:rsidRPr="0086718D" w:rsidRDefault="00592622" w:rsidP="003A2C42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8D">
        <w:rPr>
          <w:rFonts w:ascii="Times New Roman" w:hAnsi="Times New Roman"/>
          <w:b/>
          <w:sz w:val="28"/>
          <w:szCs w:val="28"/>
        </w:rPr>
        <w:t xml:space="preserve"> ПОСЕЛОК  БОРОВСКИЙ</w:t>
      </w:r>
    </w:p>
    <w:p w:rsidR="00592622" w:rsidRPr="0086718D" w:rsidRDefault="00592622" w:rsidP="003A2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622" w:rsidRPr="0086718D" w:rsidRDefault="00592622" w:rsidP="003A2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8D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22" w:rsidRPr="0086718D" w:rsidRDefault="00592622" w:rsidP="00EE7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622" w:rsidRPr="0086718D" w:rsidRDefault="0086718D" w:rsidP="0035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18D">
        <w:rPr>
          <w:rFonts w:ascii="Times New Roman" w:hAnsi="Times New Roman"/>
          <w:sz w:val="28"/>
          <w:szCs w:val="28"/>
        </w:rPr>
        <w:t xml:space="preserve">27 декабря  </w:t>
      </w:r>
      <w:r w:rsidR="00592622" w:rsidRPr="0086718D">
        <w:rPr>
          <w:rFonts w:ascii="Times New Roman" w:hAnsi="Times New Roman"/>
          <w:sz w:val="28"/>
          <w:szCs w:val="28"/>
        </w:rPr>
        <w:t>2013г.</w:t>
      </w:r>
      <w:r w:rsidR="00592622" w:rsidRPr="0086718D">
        <w:rPr>
          <w:rFonts w:ascii="Times New Roman" w:hAnsi="Times New Roman"/>
          <w:sz w:val="28"/>
          <w:szCs w:val="28"/>
        </w:rPr>
        <w:tab/>
      </w:r>
      <w:r w:rsidR="00592622" w:rsidRPr="0086718D">
        <w:rPr>
          <w:rFonts w:ascii="Times New Roman" w:hAnsi="Times New Roman"/>
          <w:sz w:val="28"/>
          <w:szCs w:val="28"/>
        </w:rPr>
        <w:tab/>
      </w:r>
      <w:r w:rsidR="00592622" w:rsidRPr="0086718D">
        <w:rPr>
          <w:rFonts w:ascii="Times New Roman" w:hAnsi="Times New Roman"/>
          <w:sz w:val="28"/>
          <w:szCs w:val="28"/>
        </w:rPr>
        <w:tab/>
      </w:r>
      <w:r w:rsidR="00592622" w:rsidRPr="0086718D">
        <w:rPr>
          <w:rFonts w:ascii="Times New Roman" w:hAnsi="Times New Roman"/>
          <w:sz w:val="28"/>
          <w:szCs w:val="28"/>
        </w:rPr>
        <w:tab/>
      </w:r>
      <w:r w:rsidR="00592622" w:rsidRPr="0086718D">
        <w:rPr>
          <w:rFonts w:ascii="Times New Roman" w:hAnsi="Times New Roman"/>
          <w:sz w:val="28"/>
          <w:szCs w:val="28"/>
        </w:rPr>
        <w:tab/>
        <w:t xml:space="preserve">  </w:t>
      </w:r>
      <w:r w:rsidR="00592622" w:rsidRPr="0086718D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86718D">
        <w:rPr>
          <w:rFonts w:ascii="Times New Roman" w:hAnsi="Times New Roman"/>
          <w:sz w:val="28"/>
          <w:szCs w:val="28"/>
        </w:rPr>
        <w:t xml:space="preserve">    </w:t>
      </w:r>
      <w:r w:rsidR="00592622" w:rsidRPr="0086718D">
        <w:rPr>
          <w:rFonts w:ascii="Times New Roman" w:hAnsi="Times New Roman"/>
          <w:sz w:val="28"/>
          <w:szCs w:val="28"/>
        </w:rPr>
        <w:t xml:space="preserve">№ </w:t>
      </w:r>
      <w:r w:rsidRPr="0086718D">
        <w:rPr>
          <w:rFonts w:ascii="Times New Roman" w:hAnsi="Times New Roman"/>
          <w:sz w:val="28"/>
          <w:szCs w:val="28"/>
        </w:rPr>
        <w:t>244</w:t>
      </w:r>
    </w:p>
    <w:p w:rsidR="00592622" w:rsidRPr="00B95D9C" w:rsidRDefault="00592622" w:rsidP="003A2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D9C">
        <w:rPr>
          <w:rFonts w:ascii="Times New Roman" w:hAnsi="Times New Roman"/>
          <w:sz w:val="24"/>
          <w:szCs w:val="24"/>
        </w:rPr>
        <w:t>п. Боровский</w:t>
      </w:r>
    </w:p>
    <w:p w:rsidR="00592622" w:rsidRPr="00B95D9C" w:rsidRDefault="00592622" w:rsidP="003A2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D9C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592622" w:rsidRPr="00B95D9C" w:rsidRDefault="00592622" w:rsidP="00EE785B">
      <w:pPr>
        <w:pStyle w:val="2"/>
        <w:ind w:firstLine="709"/>
      </w:pPr>
    </w:p>
    <w:p w:rsidR="00592622" w:rsidRPr="00B95D9C" w:rsidRDefault="003A2C42" w:rsidP="0020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 внесении изменений</w:t>
      </w:r>
      <w:r w:rsidR="00202D0E">
        <w:rPr>
          <w:rFonts w:ascii="Arial" w:hAnsi="Arial" w:cs="Arial"/>
          <w:bCs/>
          <w:sz w:val="26"/>
          <w:szCs w:val="26"/>
        </w:rPr>
        <w:t xml:space="preserve"> и дополнений</w:t>
      </w:r>
      <w:r>
        <w:rPr>
          <w:rFonts w:ascii="Arial" w:hAnsi="Arial" w:cs="Arial"/>
          <w:bCs/>
          <w:sz w:val="26"/>
          <w:szCs w:val="26"/>
        </w:rPr>
        <w:t xml:space="preserve"> в </w:t>
      </w:r>
      <w:r w:rsidR="00592622" w:rsidRPr="00B95D9C">
        <w:rPr>
          <w:rFonts w:ascii="Arial" w:hAnsi="Arial" w:cs="Arial"/>
          <w:bCs/>
          <w:sz w:val="26"/>
          <w:szCs w:val="26"/>
        </w:rPr>
        <w:t>административн</w:t>
      </w:r>
      <w:r>
        <w:rPr>
          <w:rFonts w:ascii="Arial" w:hAnsi="Arial" w:cs="Arial"/>
          <w:bCs/>
          <w:sz w:val="26"/>
          <w:szCs w:val="26"/>
        </w:rPr>
        <w:t xml:space="preserve">ый </w:t>
      </w:r>
      <w:r w:rsidR="00592622" w:rsidRPr="00B95D9C">
        <w:rPr>
          <w:rFonts w:ascii="Arial" w:hAnsi="Arial" w:cs="Arial"/>
          <w:bCs/>
          <w:sz w:val="26"/>
          <w:szCs w:val="26"/>
        </w:rPr>
        <w:t>регламент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592622" w:rsidRPr="00B95D9C">
        <w:rPr>
          <w:rFonts w:ascii="Arial" w:hAnsi="Arial" w:cs="Arial"/>
          <w:bCs/>
          <w:sz w:val="26"/>
          <w:szCs w:val="26"/>
        </w:rPr>
        <w:t>исполнения муниципальной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592622" w:rsidRPr="00B95D9C">
        <w:rPr>
          <w:rFonts w:ascii="Arial" w:hAnsi="Arial" w:cs="Arial"/>
          <w:bCs/>
          <w:sz w:val="26"/>
          <w:szCs w:val="26"/>
        </w:rPr>
        <w:t>функции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A726BF">
        <w:rPr>
          <w:rFonts w:ascii="Arial" w:hAnsi="Arial" w:cs="Arial"/>
          <w:bCs/>
          <w:sz w:val="26"/>
          <w:szCs w:val="26"/>
        </w:rPr>
        <w:t>«Осуществление</w:t>
      </w:r>
      <w:bookmarkStart w:id="0" w:name="_GoBack"/>
      <w:bookmarkEnd w:id="0"/>
      <w:r w:rsidR="00592622" w:rsidRPr="00B95D9C">
        <w:rPr>
          <w:rFonts w:ascii="Arial" w:hAnsi="Arial" w:cs="Arial"/>
          <w:bCs/>
          <w:sz w:val="26"/>
          <w:szCs w:val="26"/>
        </w:rPr>
        <w:t xml:space="preserve">   муниципального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592622" w:rsidRPr="00B95D9C">
        <w:rPr>
          <w:rFonts w:ascii="Arial" w:hAnsi="Arial" w:cs="Arial"/>
          <w:bCs/>
          <w:sz w:val="26"/>
          <w:szCs w:val="26"/>
        </w:rPr>
        <w:t>жилищного контроля»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2622" w:rsidRPr="00B95D9C" w:rsidRDefault="00202D0E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02D0E">
        <w:rPr>
          <w:rFonts w:ascii="Arial" w:hAnsi="Arial" w:cs="Arial"/>
          <w:sz w:val="26"/>
          <w:szCs w:val="26"/>
        </w:rPr>
        <w:t xml:space="preserve">В соответствии с Федеральным законом от 02.11.2013 № 294-ФЗ «О </w:t>
      </w:r>
      <w:r w:rsidRPr="00202D0E">
        <w:rPr>
          <w:rFonts w:ascii="Arial" w:hAnsi="Arial" w:cs="Arial"/>
          <w:sz w:val="26"/>
          <w:szCs w:val="26"/>
        </w:rPr>
        <w:br/>
        <w:t>внесении изменений в Федеральный закон «Об уполномоченных по защите прав предпринимателей в Российской Федерации» и отдельные законодательные акты Российской Федерации», постановлением Правительства Тюменской области от 30.01.2012 №31-п "О разработке и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утверждении административных регламентов исполнения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государственных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функций при осуществлении регионального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государственного контроля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(надзора), муниципальных функций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при осуществлении муниципального контроля и административных</w:t>
      </w:r>
      <w:r>
        <w:rPr>
          <w:rFonts w:ascii="Arial" w:hAnsi="Arial" w:cs="Arial"/>
          <w:sz w:val="26"/>
          <w:szCs w:val="26"/>
        </w:rPr>
        <w:t xml:space="preserve"> </w:t>
      </w:r>
      <w:r w:rsidRPr="00202D0E">
        <w:rPr>
          <w:rFonts w:ascii="Arial" w:hAnsi="Arial" w:cs="Arial"/>
          <w:sz w:val="26"/>
          <w:szCs w:val="26"/>
        </w:rPr>
        <w:t>регламентов предоставления государственных услуг"</w:t>
      </w:r>
      <w:r w:rsidR="00592622" w:rsidRPr="00B95D9C">
        <w:rPr>
          <w:rFonts w:ascii="Arial" w:hAnsi="Arial" w:cs="Arial"/>
          <w:sz w:val="26"/>
          <w:szCs w:val="26"/>
        </w:rPr>
        <w:t>, Уставом муниципального образования посёлок Боровский</w:t>
      </w:r>
      <w:r>
        <w:rPr>
          <w:rFonts w:ascii="Arial" w:hAnsi="Arial" w:cs="Arial"/>
          <w:sz w:val="26"/>
          <w:szCs w:val="26"/>
        </w:rPr>
        <w:t>:</w:t>
      </w:r>
    </w:p>
    <w:p w:rsidR="00592622" w:rsidRDefault="00202D0E" w:rsidP="00202D0E">
      <w:pPr>
        <w:pStyle w:val="a8"/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02D0E">
        <w:rPr>
          <w:rFonts w:ascii="Arial" w:hAnsi="Arial" w:cs="Arial"/>
          <w:sz w:val="26"/>
          <w:szCs w:val="26"/>
        </w:rPr>
        <w:t>Внести в адм</w:t>
      </w:r>
      <w:r w:rsidR="00592622" w:rsidRPr="00202D0E">
        <w:rPr>
          <w:rFonts w:ascii="Arial" w:hAnsi="Arial" w:cs="Arial"/>
          <w:sz w:val="26"/>
          <w:szCs w:val="26"/>
        </w:rPr>
        <w:t xml:space="preserve">инистративный регламент исполнения муниципальной функции «Осуществление муниципального жилищного контроля» </w:t>
      </w:r>
      <w:r w:rsidRPr="00202D0E">
        <w:rPr>
          <w:rFonts w:ascii="Arial" w:hAnsi="Arial" w:cs="Arial"/>
          <w:sz w:val="26"/>
          <w:szCs w:val="26"/>
        </w:rPr>
        <w:t>утверждённого постановлением администрации муниципального образования посёлок Боровский от 24.06.2013г. № 109</w:t>
      </w:r>
      <w:r>
        <w:rPr>
          <w:rFonts w:ascii="Arial" w:hAnsi="Arial" w:cs="Arial"/>
          <w:sz w:val="26"/>
          <w:szCs w:val="26"/>
        </w:rPr>
        <w:t xml:space="preserve"> (далее по тексту – Административный регламент)</w:t>
      </w:r>
      <w:r w:rsidRPr="00202D0E">
        <w:rPr>
          <w:rFonts w:ascii="Arial" w:hAnsi="Arial" w:cs="Arial"/>
          <w:sz w:val="26"/>
          <w:szCs w:val="26"/>
        </w:rPr>
        <w:t xml:space="preserve"> следующие изменения и дополнения:</w:t>
      </w:r>
    </w:p>
    <w:p w:rsidR="00202D0E" w:rsidRPr="000A1C1D" w:rsidRDefault="000A1C1D" w:rsidP="000A1C1D">
      <w:pPr>
        <w:pStyle w:val="a8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A1C1D">
        <w:rPr>
          <w:rFonts w:ascii="Arial" w:hAnsi="Arial" w:cs="Arial"/>
          <w:sz w:val="26"/>
          <w:szCs w:val="26"/>
        </w:rPr>
        <w:t>П</w:t>
      </w:r>
      <w:r w:rsidR="00202D0E" w:rsidRPr="000A1C1D">
        <w:rPr>
          <w:rFonts w:ascii="Arial" w:hAnsi="Arial" w:cs="Arial"/>
          <w:sz w:val="26"/>
          <w:szCs w:val="26"/>
        </w:rPr>
        <w:t xml:space="preserve">ункт 1.5.1. Административного регламента </w:t>
      </w:r>
      <w:r w:rsidRPr="000A1C1D">
        <w:rPr>
          <w:rFonts w:ascii="Arial" w:hAnsi="Arial" w:cs="Arial"/>
          <w:sz w:val="26"/>
          <w:szCs w:val="26"/>
        </w:rPr>
        <w:t>дополнить абзацем следующего содержания:</w:t>
      </w:r>
    </w:p>
    <w:p w:rsidR="00202D0E" w:rsidRDefault="000A1C1D" w:rsidP="000A1C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A1C1D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- </w:t>
      </w:r>
      <w:r w:rsidRPr="000A1C1D">
        <w:rPr>
          <w:rFonts w:ascii="Arial" w:hAnsi="Arial" w:cs="Arial"/>
          <w:sz w:val="26"/>
          <w:szCs w:val="26"/>
        </w:rPr>
        <w:t>привлекать Уполномоченного при Президенте Российской Федерации по защите прав предпринимателей</w:t>
      </w:r>
      <w:r>
        <w:rPr>
          <w:rFonts w:ascii="Arial" w:hAnsi="Arial" w:cs="Arial"/>
          <w:sz w:val="26"/>
          <w:szCs w:val="26"/>
        </w:rPr>
        <w:t>,</w:t>
      </w:r>
      <w:r w:rsidRPr="000A1C1D">
        <w:rPr>
          <w:rFonts w:ascii="Arial" w:hAnsi="Arial" w:cs="Arial"/>
          <w:sz w:val="26"/>
          <w:szCs w:val="26"/>
        </w:rPr>
        <w:t xml:space="preserve"> либо уполномоченного по защите прав </w:t>
      </w:r>
      <w:r w:rsidRPr="000A1C1D">
        <w:rPr>
          <w:rFonts w:ascii="Arial" w:hAnsi="Arial" w:cs="Arial"/>
          <w:sz w:val="26"/>
          <w:szCs w:val="26"/>
        </w:rPr>
        <w:br/>
        <w:t>предпринимателей в Тюменской области к участию в проверке. Права и обязанности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 xml:space="preserve">Уполномоченного при Президенте Российской </w:t>
      </w:r>
      <w:r w:rsidRPr="000A1C1D">
        <w:rPr>
          <w:rFonts w:ascii="Arial" w:hAnsi="Arial" w:cs="Arial"/>
          <w:sz w:val="26"/>
          <w:szCs w:val="26"/>
        </w:rPr>
        <w:br/>
        <w:t xml:space="preserve">Федерации по защите прав предпринимателей, уполномоченного по защите </w:t>
      </w:r>
      <w:r w:rsidRPr="000A1C1D">
        <w:rPr>
          <w:rFonts w:ascii="Arial" w:hAnsi="Arial" w:cs="Arial"/>
          <w:sz w:val="26"/>
          <w:szCs w:val="26"/>
        </w:rPr>
        <w:br/>
        <w:t xml:space="preserve">прав предпринимателей в Тюменской области в случае их участия в </w:t>
      </w:r>
      <w:r w:rsidRPr="000A1C1D">
        <w:rPr>
          <w:rFonts w:ascii="Arial" w:hAnsi="Arial" w:cs="Arial"/>
          <w:sz w:val="26"/>
          <w:szCs w:val="26"/>
        </w:rPr>
        <w:br/>
        <w:t xml:space="preserve">проверках юридических лиц, индивидуальных предпринимателей органами, </w:t>
      </w:r>
      <w:r w:rsidRPr="000A1C1D">
        <w:rPr>
          <w:rFonts w:ascii="Arial" w:hAnsi="Arial" w:cs="Arial"/>
          <w:sz w:val="26"/>
          <w:szCs w:val="26"/>
        </w:rPr>
        <w:br/>
        <w:t xml:space="preserve">уполномоченными на осуществление муниципального контроля, </w:t>
      </w:r>
      <w:r w:rsidRPr="000A1C1D">
        <w:rPr>
          <w:rFonts w:ascii="Arial" w:hAnsi="Arial" w:cs="Arial"/>
          <w:sz w:val="26"/>
          <w:szCs w:val="26"/>
        </w:rPr>
        <w:br/>
        <w:t>определяются в соответствии с действующим законодательством</w:t>
      </w:r>
      <w:proofErr w:type="gramStart"/>
      <w:r>
        <w:rPr>
          <w:rFonts w:ascii="Arial" w:hAnsi="Arial" w:cs="Arial"/>
          <w:sz w:val="26"/>
          <w:szCs w:val="26"/>
        </w:rPr>
        <w:t>.</w:t>
      </w:r>
      <w:r w:rsidRPr="000A1C1D">
        <w:rPr>
          <w:rFonts w:ascii="Arial" w:hAnsi="Arial" w:cs="Arial"/>
          <w:sz w:val="26"/>
          <w:szCs w:val="26"/>
        </w:rPr>
        <w:t>»</w:t>
      </w:r>
      <w:proofErr w:type="gramEnd"/>
    </w:p>
    <w:p w:rsidR="000A1C1D" w:rsidRPr="000A1C1D" w:rsidRDefault="000A1C1D" w:rsidP="000A1C1D">
      <w:pPr>
        <w:pStyle w:val="a8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A1C1D">
        <w:rPr>
          <w:rFonts w:ascii="Arial" w:hAnsi="Arial" w:cs="Arial"/>
          <w:sz w:val="26"/>
          <w:szCs w:val="26"/>
        </w:rPr>
        <w:lastRenderedPageBreak/>
        <w:t>Пункт 1.5.2. Административного регламента дополнить абзацем следующего содержания:</w:t>
      </w:r>
    </w:p>
    <w:p w:rsidR="000A1C1D" w:rsidRPr="000A1C1D" w:rsidRDefault="000A1C1D" w:rsidP="000A1C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A1C1D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- не </w:t>
      </w:r>
      <w:r w:rsidRPr="000A1C1D">
        <w:rPr>
          <w:rFonts w:ascii="Arial" w:hAnsi="Arial" w:cs="Arial"/>
          <w:sz w:val="26"/>
          <w:szCs w:val="26"/>
        </w:rPr>
        <w:t>препятствовать Уполномоченному при Президенте Российской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>Федерации по защите прав предпринимателей</w:t>
      </w:r>
      <w:r>
        <w:rPr>
          <w:rFonts w:ascii="Arial" w:hAnsi="Arial" w:cs="Arial"/>
          <w:sz w:val="26"/>
          <w:szCs w:val="26"/>
        </w:rPr>
        <w:t>,</w:t>
      </w:r>
      <w:r w:rsidRPr="000A1C1D">
        <w:rPr>
          <w:rFonts w:ascii="Arial" w:hAnsi="Arial" w:cs="Arial"/>
          <w:sz w:val="26"/>
          <w:szCs w:val="26"/>
        </w:rPr>
        <w:t xml:space="preserve"> либо уполномоченному по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>защите прав предпринимателей в Тюменской области участвовать в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>проверках в порядке, установленном действующим законодательством</w:t>
      </w:r>
      <w:proofErr w:type="gramStart"/>
      <w:r>
        <w:rPr>
          <w:rFonts w:ascii="Arial" w:hAnsi="Arial" w:cs="Arial"/>
          <w:sz w:val="26"/>
          <w:szCs w:val="26"/>
        </w:rPr>
        <w:t>.</w:t>
      </w:r>
      <w:r w:rsidRPr="000A1C1D">
        <w:rPr>
          <w:rFonts w:ascii="Arial" w:hAnsi="Arial" w:cs="Arial"/>
          <w:sz w:val="26"/>
          <w:szCs w:val="26"/>
        </w:rPr>
        <w:t>».</w:t>
      </w:r>
      <w:proofErr w:type="gramEnd"/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2. Опубликовать настоящее постановление в газете «Боровские вести» и разместить на официальном сайте муниципального образования посёлок Боровский в сети Интернет.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95D9C">
        <w:rPr>
          <w:rFonts w:ascii="Arial" w:hAnsi="Arial" w:cs="Arial"/>
          <w:sz w:val="26"/>
          <w:szCs w:val="26"/>
        </w:rPr>
        <w:t>Контроль за</w:t>
      </w:r>
      <w:proofErr w:type="gramEnd"/>
      <w:r w:rsidRPr="00B95D9C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Казанцева А.Н., заместителя главы администрации.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2622" w:rsidRPr="00B95D9C" w:rsidRDefault="00592622" w:rsidP="00ED6E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5D9C">
        <w:rPr>
          <w:rFonts w:ascii="Arial" w:hAnsi="Arial" w:cs="Arial"/>
          <w:sz w:val="26"/>
          <w:szCs w:val="26"/>
        </w:rPr>
        <w:t>Глава администрации                                                                            С.В.Сычева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0A1C1D" w:rsidRDefault="000A1C1D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lastRenderedPageBreak/>
        <w:t xml:space="preserve">Приложение №1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муниципального образования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посёлок Боровский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от 24.06.2013 № 109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АДМИНИСТРАТИВНЫЙ РЕГЛАМЕНТ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ИСПОЛНЕНИЯ МУНИЦИПАЛЬНОЙ ФУНКЦИИ ПО ОСУЩЕСТВЛЕНИЮ МУНИЦИПАЛЬНОГО ЖИЛИЩНОГО КОНТРОЛЯ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Раздел 1. Общие положения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1.1. Наименование муниципальной функции: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 осуществление муниципального жилищного контроля (далее – муниципальная функция, муниципальный контроль).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1.2. Наименование органа местного самоуправления, исполняющего муниципальную функцию: </w:t>
      </w:r>
      <w:r w:rsidRPr="00B95D9C">
        <w:rPr>
          <w:rFonts w:ascii="Arial" w:hAnsi="Arial" w:cs="Arial"/>
          <w:sz w:val="26"/>
          <w:szCs w:val="26"/>
          <w:lang w:eastAsia="ru-RU"/>
        </w:rPr>
        <w:t>Администрация муниципального образования посёлок Боровский (далее – Администрация).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Непосредственное исполнение муниципальной функции осуществляет начальник отдела экономики, муниципального заказа и муниципального имущества, являющийся муниципальным жилищным инспектором (далее - муниципальный жилищный инспектор).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При осуществлении муниципального контроля Администрация взаимодействует с органами исполнительной власти Тюменской области, в том числе с органом регионального жилищного надзора, с судебными органами, органами прокуратуры, иными правоохранительными органами, а также органами и организациями, имеющими сведения, необходимые для осуществления муниципального контроля.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1.3. Перечень нормативных правовых актов, регулирующих исполнение муниципальной функции: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«Жилищный кодекс Российской Федерации» от 29.12.2004 №188-ФЗ «Собрание законодательства РФ», 03.01.2005, №1 (часть 1), ст. 14;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«Гражданский кодекс Российской Федерации (часть вторая)» от 26.01.1996 №14-ФЗ // «Собрание законодательства РФ», 29.01.1996, №5, ст. 410;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Федеральный закон от 06.10.2003 №131-ФЗ «Об общих принципах организации местного самоуправления в Российской Федерации» «Собрание законодательства РФ», 06.10.2003, №40, ст. 3822;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«Российская газета». 30.12.2008. №266;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«Парламентская газета». 27.11.- 03.12.2009. №63;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- Федеральный закон от 02.05.2006 № 59-ФЗ «О порядке рассмотрения обращени</w:t>
      </w:r>
      <w:r>
        <w:rPr>
          <w:rFonts w:ascii="Arial" w:hAnsi="Arial" w:cs="Arial"/>
          <w:sz w:val="26"/>
          <w:szCs w:val="26"/>
          <w:lang w:eastAsia="ru-RU"/>
        </w:rPr>
        <w:t>й граждан Российской Федерации»</w:t>
      </w:r>
      <w:r w:rsidRPr="00B95D9C">
        <w:rPr>
          <w:rFonts w:ascii="Arial" w:hAnsi="Arial" w:cs="Arial"/>
          <w:sz w:val="26"/>
          <w:szCs w:val="26"/>
        </w:rPr>
        <w:t xml:space="preserve"> </w:t>
      </w:r>
      <w:r w:rsidRPr="00B95D9C">
        <w:rPr>
          <w:rFonts w:ascii="Arial" w:hAnsi="Arial" w:cs="Arial"/>
          <w:sz w:val="26"/>
          <w:szCs w:val="26"/>
          <w:lang w:eastAsia="ru-RU"/>
        </w:rPr>
        <w:t>«Парламентская газета», №70-71, 11.05.2006;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постановление Правительства Российской Федерации от 21.01.2006 №25 «Об утверждении Правил п</w:t>
      </w:r>
      <w:r>
        <w:rPr>
          <w:rFonts w:ascii="Arial" w:hAnsi="Arial" w:cs="Arial"/>
          <w:sz w:val="26"/>
          <w:szCs w:val="26"/>
          <w:lang w:eastAsia="ru-RU"/>
        </w:rPr>
        <w:t>ользования жилыми помещениями»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 «Российская газета», №16, 27.01.2006;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постановление Правительства Российской Федерации от 25.04.2011 №318 «Об утверждении правил осуществления государственного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контроля за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</w:t>
      </w:r>
      <w:r>
        <w:rPr>
          <w:rFonts w:ascii="Arial" w:hAnsi="Arial" w:cs="Arial"/>
          <w:sz w:val="26"/>
          <w:szCs w:val="26"/>
          <w:lang w:eastAsia="ru-RU"/>
        </w:rPr>
        <w:t xml:space="preserve">ельства Российской Федерации» 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 «Российская газета» №93 от 29.04.2011;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>
        <w:rPr>
          <w:rFonts w:ascii="Arial" w:hAnsi="Arial" w:cs="Arial"/>
          <w:sz w:val="26"/>
          <w:szCs w:val="26"/>
          <w:lang w:eastAsia="ru-RU"/>
        </w:rPr>
        <w:t>тановленную продолжительность»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 «Российская газета», №184, 22.08.2006;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приказ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контроля»// «Российская газета». 14.05.2009. № 85;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</w:t>
      </w:r>
      <w:r w:rsidRPr="00B95D9C">
        <w:rPr>
          <w:rFonts w:ascii="Arial" w:hAnsi="Arial" w:cs="Arial"/>
          <w:sz w:val="26"/>
          <w:szCs w:val="26"/>
        </w:rPr>
        <w:t xml:space="preserve"> 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Закон Тюменской области от 05.07.2000 №197 «О регулировании жилищных </w:t>
      </w:r>
      <w:r>
        <w:rPr>
          <w:rFonts w:ascii="Arial" w:hAnsi="Arial" w:cs="Arial"/>
          <w:sz w:val="26"/>
          <w:szCs w:val="26"/>
          <w:lang w:eastAsia="ru-RU"/>
        </w:rPr>
        <w:t xml:space="preserve">отношений в Тюменской области» </w:t>
      </w:r>
      <w:r w:rsidRPr="00B95D9C">
        <w:rPr>
          <w:rFonts w:ascii="Arial" w:hAnsi="Arial" w:cs="Arial"/>
          <w:sz w:val="26"/>
          <w:szCs w:val="26"/>
          <w:lang w:eastAsia="ru-RU"/>
        </w:rPr>
        <w:t>«Парламентская газета «Тюменские известия», №132, 13.07.2000.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1.4. Предмет муниципального контроля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: соблюдение юридическими лицами и индивидуальными предпринимателями и гражданами (далее также – субъекты проверки) обязательных требований, предусмотренных частью 1 статьи 20 Жилищного кодекса Российской Федерации, установленных в отношении муниципального жилищного фонда, федеральными законами и законами Тюменской области в области жилищных отношений, а также муниципальными правовыми актами (далее - обязательные требования). 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Проверки юридических лиц, индивидуальных предпринимателей в соответствии с настоящим регламентом осуществляются по соблюдению ими обязательных требований в отношении муниципального жилищного фонда в части многоквартирных домов, все помещения в которых находятся в муниципальной собственности.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Проверки граждан в соответствии с настоящим регламентом осуществляются по соблюдению ими обязательных требований в отношении муниципального жилищного фонда в части жилых помещений находящихся в муниципальной собственности, в которых данные граждане проживают на основании договора найма жилого помещения.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1.5. Права и обязанности муниципального жилищного инспектора при исполнении муниципальной функции.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1.5.1. Муниципальный жилищный инспектор при исполнении муниципальной функции имеют право: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-</w:t>
      </w:r>
      <w:r w:rsidRPr="00B95D9C">
        <w:rPr>
          <w:rFonts w:ascii="Arial" w:hAnsi="Arial" w:cs="Arial"/>
          <w:sz w:val="26"/>
          <w:szCs w:val="26"/>
        </w:rPr>
        <w:t xml:space="preserve"> запрашивать и получать на основании мотивированных письменных запросов от органов государственной власти,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проверять соблюдение требований законодательства Российской Федерации в отношении муниципального жилищного фонда;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 xml:space="preserve">- </w:t>
      </w:r>
      <w:r w:rsidRPr="00B95D9C">
        <w:rPr>
          <w:rFonts w:ascii="Arial" w:hAnsi="Arial" w:cs="Arial"/>
          <w:sz w:val="26"/>
          <w:szCs w:val="26"/>
        </w:rPr>
        <w:t>беспрепятственно по предъявлении служебного удостоверения и копии распоряжения Администрации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муниципальному жилищному контролю;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составлять по результатам проверок акты и предоставлять их для ознакомления субъектам проверки, в отношении которых произведена проверка;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выносить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</w:t>
      </w:r>
      <w:r w:rsidRPr="00B95D9C">
        <w:rPr>
          <w:rFonts w:ascii="Arial" w:hAnsi="Arial" w:cs="Arial"/>
          <w:sz w:val="26"/>
          <w:szCs w:val="26"/>
        </w:rP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 и уголовных дел по признакам преступлений;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принимать иные установленные действующим законодательством меры в отношении фактов нарушений, выявленных при проведении проверки;</w:t>
      </w:r>
    </w:p>
    <w:p w:rsidR="00592622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осуществлять иные предусмотренные федеральными законами права</w:t>
      </w:r>
      <w:r w:rsidR="000A1C1D">
        <w:rPr>
          <w:rFonts w:ascii="Arial" w:hAnsi="Arial" w:cs="Arial"/>
          <w:sz w:val="26"/>
          <w:szCs w:val="26"/>
          <w:lang w:eastAsia="ru-RU"/>
        </w:rPr>
        <w:t>;</w:t>
      </w:r>
    </w:p>
    <w:p w:rsidR="000A1C1D" w:rsidRPr="00B95D9C" w:rsidRDefault="000A1C1D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0A1C1D">
        <w:rPr>
          <w:rFonts w:ascii="Arial" w:hAnsi="Arial" w:cs="Arial"/>
          <w:sz w:val="26"/>
          <w:szCs w:val="26"/>
        </w:rPr>
        <w:t>привлекать Уполномоченного при Президенте Российской Федерации по защите прав предпринимателей</w:t>
      </w:r>
      <w:r>
        <w:rPr>
          <w:rFonts w:ascii="Arial" w:hAnsi="Arial" w:cs="Arial"/>
          <w:sz w:val="26"/>
          <w:szCs w:val="26"/>
        </w:rPr>
        <w:t>,</w:t>
      </w:r>
      <w:r w:rsidRPr="000A1C1D">
        <w:rPr>
          <w:rFonts w:ascii="Arial" w:hAnsi="Arial" w:cs="Arial"/>
          <w:sz w:val="26"/>
          <w:szCs w:val="26"/>
        </w:rPr>
        <w:t xml:space="preserve"> либо уполномоченного по защите прав </w:t>
      </w:r>
      <w:r w:rsidRPr="000A1C1D">
        <w:rPr>
          <w:rFonts w:ascii="Arial" w:hAnsi="Arial" w:cs="Arial"/>
          <w:sz w:val="26"/>
          <w:szCs w:val="26"/>
        </w:rPr>
        <w:br/>
        <w:t>предпринимателей в Тюменской области к участию в проверке. Права и обязанности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 xml:space="preserve">Уполномоченного при Президенте Российской </w:t>
      </w:r>
      <w:r w:rsidRPr="000A1C1D">
        <w:rPr>
          <w:rFonts w:ascii="Arial" w:hAnsi="Arial" w:cs="Arial"/>
          <w:sz w:val="26"/>
          <w:szCs w:val="26"/>
        </w:rPr>
        <w:br/>
        <w:t xml:space="preserve">Федерации по защите прав предпринимателей, уполномоченного по защите </w:t>
      </w:r>
      <w:r w:rsidRPr="000A1C1D">
        <w:rPr>
          <w:rFonts w:ascii="Arial" w:hAnsi="Arial" w:cs="Arial"/>
          <w:sz w:val="26"/>
          <w:szCs w:val="26"/>
        </w:rPr>
        <w:br/>
        <w:t xml:space="preserve">прав предпринимателей в Тюменской области в случае их участия в </w:t>
      </w:r>
      <w:r w:rsidRPr="000A1C1D">
        <w:rPr>
          <w:rFonts w:ascii="Arial" w:hAnsi="Arial" w:cs="Arial"/>
          <w:sz w:val="26"/>
          <w:szCs w:val="26"/>
        </w:rPr>
        <w:br/>
        <w:t xml:space="preserve">проверках юридических лиц, индивидуальных предпринимателей органами, </w:t>
      </w:r>
      <w:r w:rsidRPr="000A1C1D">
        <w:rPr>
          <w:rFonts w:ascii="Arial" w:hAnsi="Arial" w:cs="Arial"/>
          <w:sz w:val="26"/>
          <w:szCs w:val="26"/>
        </w:rPr>
        <w:br/>
        <w:t xml:space="preserve">уполномоченными на осуществление муниципального контроля, </w:t>
      </w:r>
      <w:r w:rsidRPr="000A1C1D">
        <w:rPr>
          <w:rFonts w:ascii="Arial" w:hAnsi="Arial" w:cs="Arial"/>
          <w:sz w:val="26"/>
          <w:szCs w:val="26"/>
        </w:rPr>
        <w:br/>
        <w:t>определяются в соответствии с действующим законодательством</w:t>
      </w:r>
      <w:r>
        <w:rPr>
          <w:rFonts w:ascii="Arial" w:hAnsi="Arial" w:cs="Arial"/>
          <w:sz w:val="26"/>
          <w:szCs w:val="26"/>
        </w:rPr>
        <w:t>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1.5.2. Муниципальный жилищный инспектор при исполнении муниципальной функции обязан: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своевременно и в полной мере исполнять предоставленные в соответствии с законодательством Российской Федерации полномочия по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контролю за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соблюдением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соблюдать законодательство Российской Федерации, права и законные интересы субъектов проверки при осуществлении муниципального жилищного контроля;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- проводить плановые и внеплановые проверки соблюдения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не препятствовать субъекту проверки (его представителю) присутствовать при ее проведении, давать разъяснения по вопросам, относящимся к предмету проверки;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предоставлять субъекту проверки, присутствующим при исполнении муниципальной функции, информацию, относящуюся к предмету проверки;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знакомить субъекта проверки с результатами поверки;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доказывать законность своих действий при их обжаловании субъектом проверки в порядке, установленном законодательством Российской Федерации;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не требовать от субъекта проверки документы и иные сведения, представление которых не предусмотрено законодательством Российской Федерации;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 просьбе субъекта проверки, ознакомить с настоящим административным регламентом;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</w:t>
      </w:r>
      <w:r w:rsidRPr="00B95D9C">
        <w:rPr>
          <w:rFonts w:ascii="Arial" w:hAnsi="Arial" w:cs="Arial"/>
          <w:sz w:val="26"/>
          <w:szCs w:val="26"/>
        </w:rPr>
        <w:t xml:space="preserve"> соблюдать сроки проведения проверки, установленные действующим законодательством Российской Федерации;</w:t>
      </w:r>
    </w:p>
    <w:p w:rsidR="00592622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в случаях, установленных действующим законодательством РФ, осуществлять запись о проведенной проверке в журнале учета проверок, который оформляется по форме, утвержденной приказом Минэкономразвития РФ от 30.04.2009 №141</w:t>
      </w:r>
      <w:r w:rsidR="000A1C1D">
        <w:rPr>
          <w:rFonts w:ascii="Arial" w:hAnsi="Arial" w:cs="Arial"/>
          <w:sz w:val="26"/>
          <w:szCs w:val="26"/>
          <w:lang w:eastAsia="ru-RU"/>
        </w:rPr>
        <w:t>;</w:t>
      </w:r>
    </w:p>
    <w:p w:rsidR="000A1C1D" w:rsidRPr="00B95D9C" w:rsidRDefault="000A1C1D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не </w:t>
      </w:r>
      <w:r w:rsidRPr="000A1C1D">
        <w:rPr>
          <w:rFonts w:ascii="Arial" w:hAnsi="Arial" w:cs="Arial"/>
          <w:sz w:val="26"/>
          <w:szCs w:val="26"/>
        </w:rPr>
        <w:t>препятствовать Уполномоченному при Президенте Российской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>Федерации по защите прав предпринимателей</w:t>
      </w:r>
      <w:r>
        <w:rPr>
          <w:rFonts w:ascii="Arial" w:hAnsi="Arial" w:cs="Arial"/>
          <w:sz w:val="26"/>
          <w:szCs w:val="26"/>
        </w:rPr>
        <w:t>,</w:t>
      </w:r>
      <w:r w:rsidRPr="000A1C1D">
        <w:rPr>
          <w:rFonts w:ascii="Arial" w:hAnsi="Arial" w:cs="Arial"/>
          <w:sz w:val="26"/>
          <w:szCs w:val="26"/>
        </w:rPr>
        <w:t xml:space="preserve"> либо уполномоченному по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>защите прав предпринимателей в Тюменской области участвовать в</w:t>
      </w:r>
      <w:r>
        <w:rPr>
          <w:rFonts w:ascii="Arial" w:hAnsi="Arial" w:cs="Arial"/>
          <w:sz w:val="26"/>
          <w:szCs w:val="26"/>
        </w:rPr>
        <w:t xml:space="preserve"> </w:t>
      </w:r>
      <w:r w:rsidRPr="000A1C1D">
        <w:rPr>
          <w:rFonts w:ascii="Arial" w:hAnsi="Arial" w:cs="Arial"/>
          <w:sz w:val="26"/>
          <w:szCs w:val="26"/>
        </w:rPr>
        <w:t>проверках в порядке, установленном действующим законодательством</w:t>
      </w:r>
      <w:r>
        <w:rPr>
          <w:rFonts w:ascii="Arial" w:hAnsi="Arial" w:cs="Arial"/>
          <w:sz w:val="26"/>
          <w:szCs w:val="26"/>
        </w:rPr>
        <w:t>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1.5.3. Муниципальный жилищный инспектор несёт установленную законодательством Российской Федерации ответственность за неисполнение или ненадлежащее исполнение возложенных на них обязанностей при исполнении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Муниципальный жилищный инспектор при проведении проверок не вправе: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проверять выполнение обязательных требований, если проверка таких требований не относится к полномочиям Администрации, от имени которой действует муниципальный жилищный инспектор;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осуществлять плановую или внеплановую выездную проверку в случае отсутствия при ее проведении субъекта проверки (его надлежаще уполномоченного представителя);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4) распространять информацию, полученную в результате проведения проверки и составляющую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5) превышать установленные сроки проведения проверки;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6) выдавать субъектам проверки предписания или предложения о проведении за их счет мероприятий по контролю.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lastRenderedPageBreak/>
        <w:t xml:space="preserve">1.6. Права и обязанности субъектов проверки, в отношении которых осуществляется муниципальный контроль.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1.6.1. Для целей настоящего административного регламента под субъектами проверки понимаются: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юридическое лицо (руководитель, иные должностные лица или уполномоченное в установленном действующим законодательством порядке лицо);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индивидуальный предприниматель (уполномоченное им в установленном действующим законодательством порядке лицо);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гражданин, наниматель жилого помещения муниципального жилищного фонда (</w:t>
      </w:r>
      <w:r w:rsidRPr="00B95D9C">
        <w:rPr>
          <w:rFonts w:ascii="Arial" w:hAnsi="Arial" w:cs="Arial"/>
          <w:bCs/>
          <w:sz w:val="26"/>
          <w:szCs w:val="26"/>
          <w:lang w:eastAsia="ru-RU"/>
        </w:rPr>
        <w:t>либо дееспособные члены семьи нанимателя либо бывшие члены семьи нанимателя, проживающие в проверяемом жилом помещении)</w:t>
      </w:r>
      <w:r w:rsidRPr="00B95D9C">
        <w:rPr>
          <w:rFonts w:ascii="Arial" w:hAnsi="Arial" w:cs="Arial"/>
          <w:sz w:val="26"/>
          <w:szCs w:val="26"/>
          <w:lang w:eastAsia="ru-RU"/>
        </w:rPr>
        <w:t>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1.6.2. Субъекты проверки при проведении проверки имеют право: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получать от муниципального жилищного инспектора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муниципальных жилищных инспекторов;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4) обжаловать действия (бездействие) муниципального жилищного инспектора, повлекшие за собой нарушение прав субъекта проверки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осуществлять иные предусмотренные действующим законодательством права.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1.6.3. С</w:t>
      </w:r>
      <w:r w:rsidRPr="00B95D9C">
        <w:rPr>
          <w:rFonts w:ascii="Arial" w:hAnsi="Arial" w:cs="Arial"/>
          <w:sz w:val="26"/>
          <w:szCs w:val="26"/>
          <w:lang w:eastAsia="ru-RU"/>
        </w:rPr>
        <w:t>убъекты проверки (юридические лица либо индивидуальные предприниматели) при проведении проверки обязаны: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при проведении документарной проверки в течение десяти рабочих дней со дня получения мотивированного запроса направить в Администрацию указанные в запросе документы;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2) предоставить муниципальным жилищным инспекторам возможность ознакомиться с документами, связанными с целями, задачами и предметом выездной проверки в случае, если выездной проверке не предшествовало проведение документарной проверки, а также обеспечить доступ проводящих выездную проверку муниципального жилищного инспектора и участвующих в выездной проверке экспертов, представителей экспертных организаций к общему имуществу собственников помещений в многоквартирном доме;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при проведении проверок обеспечить присутствие руководителей, иных должностных лиц или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4) вести журнал учета проверок по типовой форме, утвержденной приказом Минэкономразвития РФ от 30.04.2009 №141.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lastRenderedPageBreak/>
        <w:t>1.6.4. Граждане, наниматели жилых помещений муниципального жилищного фонда (либо дееспособные члены семьи нанимателя либо бывшие члены семьи нанимателя, проживающие в проверяемом жилом помещении), обязаны обеспечить доступ муниципальных жилищных инспекторов в проверяемое жилое помещение.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1.7. Результат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1.7.1. Результатом исполнения муниципальной функции является: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установление факта соблюдения (несоблюдения) обязательных требований, установленных в отношении муниципального жилищного фонда федеральными законами и законами Тюменской области в области жилищных отношений, а также муниципальными правовыми актами, в том числе сведения о выявленных нарушениях, об их характере и о лицах, допустивших указанные нарушения;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принятие мер по устранению выявленных нарушений в порядке, установленном статьей 17 Федерального закона №294-ФЗ</w:t>
      </w:r>
    </w:p>
    <w:p w:rsidR="00592622" w:rsidRPr="00B95D9C" w:rsidRDefault="00592622" w:rsidP="00EE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</w:t>
      </w:r>
      <w:r w:rsidRPr="00B95D9C">
        <w:rPr>
          <w:rFonts w:ascii="Arial" w:hAnsi="Arial" w:cs="Arial"/>
          <w:sz w:val="26"/>
          <w:szCs w:val="26"/>
        </w:rPr>
        <w:t xml:space="preserve"> выдача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B95D9C">
        <w:rPr>
          <w:rFonts w:ascii="Arial" w:hAnsi="Arial" w:cs="Arial"/>
          <w:sz w:val="26"/>
          <w:szCs w:val="26"/>
        </w:rPr>
        <w:t>направления такого предписания несоответствия устава товарищества собственников</w:t>
      </w:r>
      <w:proofErr w:type="gramEnd"/>
      <w:r w:rsidRPr="00B95D9C">
        <w:rPr>
          <w:rFonts w:ascii="Arial" w:hAnsi="Arial" w:cs="Arial"/>
          <w:sz w:val="26"/>
          <w:szCs w:val="26"/>
        </w:rPr>
        <w:t xml:space="preserve"> жилья, внесенных в устав изменений обязательным требованиям;</w:t>
      </w:r>
    </w:p>
    <w:p w:rsidR="00592622" w:rsidRPr="00B95D9C" w:rsidRDefault="00592622" w:rsidP="00EE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- в пределах полномочий, установленных законодательством РФ, составление протоколов об административных правонарушениях, связанных с нарушениями обязательных требований, рассмотрение дел об указанных административных правонарушениях и принятие мер по предотвращению таких нарушений;</w:t>
      </w:r>
    </w:p>
    <w:p w:rsidR="00592622" w:rsidRPr="00B95D9C" w:rsidRDefault="00592622" w:rsidP="00EE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- направление в уполномоченные органы материалов, связанных с нарушениями обязательных требований, для решения вопросов о возбуждении уголовных дел по признакам преступлений.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1.7.2. Результаты исполнения муниципальной функции оформляются путем: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- составления акта проверки соблюдения юридическими лицами и индивидуальными предпринимателями, гражданами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вынесения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Раздел 2. Требования к порядку исполнения муниципальной функции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2.1. Порядок информирования об исполнении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2.1.1. Информация о месте нахождения и графике работы Администрации: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Адрес: Тюменская область, Тюменский район, п. Боровский, ул. Островского, д. 33.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Справочные телефоны Администрации: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723-890 - приемная Администрации;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lastRenderedPageBreak/>
        <w:t>722-175 - специалист Администрации, ответственный за предоставление муниципальной услуги;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723-891 - заместитель главы Администрации по правовым и кадровым вопросам.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Адрес официального сайта Администрации: www.borovskiy-adm.ru.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Адрес электронной почты Администрации: borovskiy-m.o@inbox.ru.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2.1.2. Сведения о графике приема заявлений и обращений: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График работы Администрации: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2"/>
        <w:gridCol w:w="6513"/>
      </w:tblGrid>
      <w:tr w:rsidR="00592622" w:rsidRPr="00B95D9C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22" w:rsidRPr="00B95D9C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5D9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622" w:rsidRPr="00B95D9C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5D9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Часы работы</w:t>
            </w:r>
          </w:p>
        </w:tc>
      </w:tr>
      <w:tr w:rsidR="00592622" w:rsidRPr="00B95D9C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22" w:rsidRPr="00B95D9C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5D9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Понедельник-четверг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622" w:rsidRPr="00B95D9C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5D9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 08-00 до 17-00 (перерыв с 12-00 до 13-00)</w:t>
            </w:r>
          </w:p>
        </w:tc>
      </w:tr>
      <w:tr w:rsidR="00592622" w:rsidRPr="00B95D9C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22" w:rsidRPr="00B95D9C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5D9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622" w:rsidRPr="00B95D9C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5D9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 08-00 до 16-00 (перерыв с 12-00 до 13-00)</w:t>
            </w:r>
          </w:p>
        </w:tc>
      </w:tr>
    </w:tbl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2.1.3. Информация о процедуре исполнения муниципальной функции размещается: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на официальном сайте муниципального образования посёлок Боровский по адресу: </w:t>
      </w:r>
      <w:r w:rsidRPr="00B95D9C">
        <w:rPr>
          <w:rFonts w:ascii="Arial" w:hAnsi="Arial" w:cs="Arial"/>
          <w:bCs/>
          <w:sz w:val="26"/>
          <w:szCs w:val="26"/>
          <w:lang w:eastAsia="ru-RU"/>
        </w:rPr>
        <w:t>www.borovskiy-adm.ru.</w:t>
      </w:r>
      <w:r w:rsidRPr="00B95D9C">
        <w:rPr>
          <w:rFonts w:ascii="Arial" w:hAnsi="Arial" w:cs="Arial"/>
          <w:sz w:val="26"/>
          <w:szCs w:val="26"/>
          <w:lang w:eastAsia="ru-RU"/>
        </w:rPr>
        <w:t>,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на информационном стенде Администрации, размещаемом в помещении на котором указывается: почтовый адрес Администрации, график (режим) ее работы, номера телефонов, по которым можно получить необходимую информацию, адрес официального сайта Администрации; информация о процедуре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Консультации по процедуре исполнения муниципальной функции предоставляются также посредством рассмотрения письменных обращений и информирования по телефону.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Письменные обращения рассматриваются Администрацией в срок, не превышающий 30 дней со дня регистрации обращения.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В обращении указываются: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полное и (в случае если имеется) сокращенное наименование, в том числе фирменное, организационно-правовая форма, место нахождения - для юридических лиц;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фамилия, имя, отчество (последнее - при наличии) - для физических и должностных лиц (индивидуальных предпринимателей);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почтовый (электронный) адрес, по которому должны быть направлены ответ или уведомление о переадресации обращения;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просьба о предоставлении информации и содержание вопросов, по которым необходима информация;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наименование должности, личная подпись и расшифровка подписи, дата - для юридических лиц;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личная подпись и расшифровка подписи, дата - для физических и должностных лиц (индивидуальных предпринимателей).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В случаях, предусмотренных п.2. ст.12 Федерального закона от 02.05.2006 № 59-ФЗ, Администрация может продлить срок рассмотрения обращения, но не более чем на 30 дней, о чем уведомляет лицо, обратившееся в Администрацию. Запросить дополнительную информацию необходимо в течение 5 дней со дня получения обращения.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При консультировании по телефону должностные лица Администрации предоставляют информацию по следующим вопросам: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 xml:space="preserve">- о входящих номерах, под которыми зарегистрированы в системе делопроизводства заявления и </w:t>
      </w:r>
      <w:proofErr w:type="spellStart"/>
      <w:r w:rsidRPr="00B95D9C">
        <w:rPr>
          <w:rFonts w:ascii="Arial" w:hAnsi="Arial" w:cs="Arial"/>
          <w:sz w:val="26"/>
          <w:szCs w:val="26"/>
          <w:lang w:eastAsia="ru-RU"/>
        </w:rPr>
        <w:t>прилагающиеся</w:t>
      </w:r>
      <w:proofErr w:type="spellEnd"/>
      <w:r w:rsidRPr="00B95D9C">
        <w:rPr>
          <w:rFonts w:ascii="Arial" w:hAnsi="Arial" w:cs="Arial"/>
          <w:sz w:val="26"/>
          <w:szCs w:val="26"/>
          <w:lang w:eastAsia="ru-RU"/>
        </w:rPr>
        <w:t xml:space="preserve"> к ним документы;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 сведениях по нормативным правовым актам, на основании которых Администрация исполняет муниципальную функцию;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 о требованиях к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заверению документов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и сведений;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 о необходимости предоставления дополнительных документов и сведений;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 месте размещения на официальном сайте муниципального образования справочных материалов по вопросам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Консультирование по другим вопросам осуществляется только на основании письменного обращения.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2.1.4. Информация о процедуре исполнения муниципальной функции представляется безвозмездно.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2.2.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Муниципальная функция исполняется безвозмездно.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2.3. Сроки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2.3.1. Плановые проверки юридических лиц и индивидуальных предпринимателей осуществляются по истечении года со дня: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-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окончания проведения последней плановой проверки юридического лица, индивидуального предпринимателя.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Плановые проверки соблюдения гражданами обязательных требований проводятся не чаще одного раза в три года со дня проведения последней проверки занимаемого жилого помещения.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2.3.2. Дата и сроки проведения каждой плановой проверки указываются в ежегодном плане проведения плановых проверок, утверждаемом распоряжением Администрации. Ежегодный план проведения плановых проверок юридических лиц и индивидуальных предпринимателей согласовывается с органами прокуратуры.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2.3.3. Общий срок проведения проверки не может превышать двадцать рабочих дней.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2.3.4.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B95D9C">
        <w:rPr>
          <w:rFonts w:ascii="Arial" w:hAnsi="Arial" w:cs="Arial"/>
          <w:sz w:val="26"/>
          <w:szCs w:val="26"/>
          <w:lang w:eastAsia="ru-RU"/>
        </w:rPr>
        <w:t>микропредприятия</w:t>
      </w:r>
      <w:proofErr w:type="spellEnd"/>
      <w:r w:rsidRPr="00B95D9C">
        <w:rPr>
          <w:rFonts w:ascii="Arial" w:hAnsi="Arial" w:cs="Arial"/>
          <w:sz w:val="26"/>
          <w:szCs w:val="26"/>
          <w:lang w:eastAsia="ru-RU"/>
        </w:rPr>
        <w:t xml:space="preserve"> в год.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2.3.5.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 xml:space="preserve">В исключительных случаях, связанных с необходимостью проведения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 xml:space="preserve">быть продлен распоряжением Администрации, но не более чем на 20 рабочих дней, в отношении малого предприятия и </w:t>
      </w:r>
      <w:proofErr w:type="spellStart"/>
      <w:r w:rsidRPr="00B95D9C">
        <w:rPr>
          <w:rFonts w:ascii="Arial" w:hAnsi="Arial" w:cs="Arial"/>
          <w:sz w:val="26"/>
          <w:szCs w:val="26"/>
          <w:lang w:eastAsia="ru-RU"/>
        </w:rPr>
        <w:t>микропредприятия</w:t>
      </w:r>
      <w:proofErr w:type="spellEnd"/>
      <w:r w:rsidRPr="00B95D9C">
        <w:rPr>
          <w:rFonts w:ascii="Arial" w:hAnsi="Arial" w:cs="Arial"/>
          <w:sz w:val="26"/>
          <w:szCs w:val="26"/>
          <w:lang w:eastAsia="ru-RU"/>
        </w:rPr>
        <w:t xml:space="preserve"> не более чем на пятнадцать часов.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2.3.6. Основания для приостановления исполнения муниципальной функции отсутствуют.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Раздел 3. Состав, последовательность и сроки выполнения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административных процедур, требования к порядку их выполнения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3.1. Исчерпывающий перечень административных процедур: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подготовка распоряжения Администрации о проведении проверки;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проведение проверки;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оформление результатов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3.2. Блок-схема исполнения муниципальной функции: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приводится в приложении к настоящему административному регламенту.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3.3. Подготовка распоряжения Администрации о проведении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3.3.1. Подготовка распоряжения Администрации о проведении плановой (выездной, документарной)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3.3.1.1. Основанием для подготовки распоряжения Администрации о проведении плановой проверки, является ежегодный план проверок.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3.3.1.2. Муниципальный жилищный инспектор на основании информации о субъекте проверки (основания проверки, цели проверки, данные об уполномоченных на проведение проверки должностных лицах, сроки и вид проверки) готовит проект распоряжения Администрации о проведении проверки, а также проект письма-уведомления субъекту проверки (в случаях, установленных действующим законодательством).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3.3.1.3. Подготовленные и согласованные в установленном порядке проекты распоряжения Администрации и уведомления о проведении проверки передаются на подпись Главе Администрации (заместителю Главы Администрации).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3.3.1.4. Глава Администрации (заместитель Главы Администрации) подписывает проект распоряжения Администрации, подписывает соответствующий проект уведомления и передает подписанные документы на регистрацию в порядке делопроизводства, принятом в Администрации.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3.3.1.5.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 xml:space="preserve">Муниципальный жилищный инспектор, в случае проведения плановой (документарной или выездной) проверки, передает копию распоряжения Администрации и письмо-уведомление о проведении проверки должностному лицу Администрации, ответственному за делопроизводство, для направления данных документов субъекту проверки заказным почтовым отправлением с уведомлением о вручении или иным доступным способом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уведомляет субъект проверки не позднее, чем за три рабочих дня до начала проведения проверки.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7 рабочих дней.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3.3.1.6. Критерием принятия решения о подготовке распоряжения о проведении плановой проверки и уведомления является наличие субъекта проверки в ежегодном плане проверок.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3.3.1.7. Результатом исполнения административной процедуры является подписанное Главой Администрации и заверенное печатью распоряжение Администрации, уведомление о проведении плановой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3.3.1.8. Способом фиксации результата является регистрация распоряжения Администрации о проведении плановой проверки, уведомление субъекта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3.3.2. Подготовка распоряжения Администрации о проведении внеплановой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3.3.2.1. Основаниями для организации внеплановой (выездной, документарной) проверки в отношении юридических лиц, индивидуальных предпринимателей являются: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истечение срока исполнения субъектом проверки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природного и техногенного характера;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возникновение чрезвычайных ситуаций природного и техногенного характера;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в) нарушение прав потребителей (в случае обращения граждан, права которых нарушены);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распоряжение Администрации,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3.3.2.2. Основанием для организации внеплановой (выездной, документарной) проверки в отношении граждан являются: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истечение срока исполнения субъектом проверки ранее выданного предписания об устранении выявленного нарушения обязательных требований;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 xml:space="preserve">2) 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3.3.2.3.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подпункте 2 пункта 3.3.2.1., а также подпункте 2 пункта 3.3.2.2. административного регламента, не могут служить основанием для проведения внеплановой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3.3.2.4. О проведении внеплановой выездной проверки, за исключением внеплановой выездной проверки,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основания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проведения которой указаны в подпункте 2 пункта 3.3.2.1. административного регламента,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592622" w:rsidRPr="00B95D9C" w:rsidRDefault="00592622" w:rsidP="00EE78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О проведении внеплановой проверки гражданин уведомляется органом муниципального жилищного контроля не менее чем за двадцать четыре часа до начала ее проведения.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3.3.2.5.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Внеплановая выездная проверка юридических лиц, индивидуальных предпринимателей может быть проведена по основаниям, указанным в случаях «а» и «б» подпункта 2 пункта 3.3.2.1. после согласования с органом прокуратуры по месту осуществления деятельности таких юридических лиц, индивидуальных предпринимателей в порядке, установленном приказом Генпрокуратуры России от 27.03.2009 № 93 «О реализации Федерального закона от 26.12.2008 №294-ФЗ «О защите прав юридических лиц и индивидуальных предпринимателей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при осуществлении государственного контроля (надзора) и муниципального контроля» на основании заявления по типовой форме, установленной приказом Минэкономразвития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3.3.2.6.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Муниципальный жилищный инспектор на основании информации о субъекте проверки (основания проверки, цели проверки, сведения об уполномоченных на проведение проверки должностных лицах, сроки и вид проверки) готовит проект распоряжения</w:t>
      </w:r>
      <w:r w:rsidRPr="00B95D9C">
        <w:rPr>
          <w:rFonts w:ascii="Arial" w:hAnsi="Arial" w:cs="Arial"/>
          <w:sz w:val="26"/>
          <w:szCs w:val="26"/>
        </w:rPr>
        <w:t xml:space="preserve"> 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Администрации о проведении проверки, а также в случаях, установленных действующим законодательством, документы, необходимые для согласования выездной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внеплановой проверки с органами прокуратуры, и уведомление о проведении внеплановой проверки.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3.3.2.7. Муниципальный жилищный инспектор передает подготовленный проект распоряжения Администрации о проведении внеплановой проверки, уведомление о проведении проверки (в случаях, установленных законодательством), а также заявление о согласовании внеплановой выездной проверки и подтверждающие наличие оснований для проведения проверки документы (в случае необходимости согласования проведения проверки с органами прокуратуры) Главе Администрации.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3.3.2.8. Глава Администрации подписывает распоряжение Администрации (уведомление, заявление о согласовании внеплановой выездной проверки) и передает на регистрацию в установленном в Администрации порядке делопроизводства.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3.3.2.9. Должностное лицо, ответственное за делопроизводство, в день получения подписанного распоряжения Администрации о проведении внеплановой проверки (уведомления, заявления о согласовании внеплановой выездной проверки) заверяет распоряжение Администрации печатью, регистрирует и передаёт муниципальному жилищному инспектору.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7 рабочих дней.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3.3.2.10. Муниципальный жилищный инспектор в случаях, предусмотренных действующим законодательством, осуществляет согласование внеплановой выездной проверки с органами прокуратуры в порядке и сроки, установленные Федеральным законом №294-ФЗ, одним из следующих способов: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- в день подписания распоряжения Администрации о проведении внеплановой выездной проверки юридического лица, индивидуального предпринимателя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К этому заявлению прилагаются копия распоряжения Администрации о проведении внеплановой выездной проверки и документы, которые содержат сведения, послужившие основанием ее проведения.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 xml:space="preserve">-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муниципальными правовыми актами, в момент совершения таких нарушений в связи с необходимостью принятия неотложных мер муниципальный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 xml:space="preserve">жилищный инспектор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с приложением копии распоряжения Администрации о проведении внеплановой выездной проверки и документов, которые содержат сведения, послужившие основанием ее проведения в органы прокуратуры в течение двадцати четырех часов. 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3.3.2.11.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В случаях, когда действующим законодательством РФ установлено обязательное уведомление субъекта проверки, муниципальный жилищный инспектор передает копию распоряжения Администрации и письмо-уведомление о проведении проверки должностному лицу Администрации, ответственному за делопроизводство, для направления данных документов субъекту проверки заказным почтовым отправлением с уведомлением о вручении или уведомления иным доступным способом субъекта проверки в предусмотренные действующим законодательством сроки.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7 рабочих дней.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3.3.2.12. Критерием принятия решения для подготовки распоряжения Администрации о проведении внеплановой проверки является наличие оснований для организации внеплановой (выездной, документарной) проверки, предусмотренных </w:t>
      </w:r>
      <w:proofErr w:type="spellStart"/>
      <w:r w:rsidRPr="00B95D9C">
        <w:rPr>
          <w:rFonts w:ascii="Arial" w:hAnsi="Arial" w:cs="Arial"/>
          <w:sz w:val="26"/>
          <w:szCs w:val="26"/>
          <w:lang w:eastAsia="ru-RU"/>
        </w:rPr>
        <w:t>п.п</w:t>
      </w:r>
      <w:proofErr w:type="spellEnd"/>
      <w:r w:rsidRPr="00B95D9C">
        <w:rPr>
          <w:rFonts w:ascii="Arial" w:hAnsi="Arial" w:cs="Arial"/>
          <w:sz w:val="26"/>
          <w:szCs w:val="26"/>
          <w:lang w:eastAsia="ru-RU"/>
        </w:rPr>
        <w:t>. 3.3.2.1. и 3.3.2.2.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3.3.2.13. Результатом исполнения административной процедуры является подписанное Главой Администрации и заверенное печатью распоряжение Администрации о проведении внеплановой проверки, уведомление субъекта проверки (если это предусмотрено законодательством).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необходимо согласование выездной внеплановой проверки органами прокуратуры, результатом административной процедуры является, в том числе, получение от органов прокуратуры решения о согласовании проведения внеплановой выездной проверки либо об отказе в согласовании ее проведения.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3.3.2.14. Способом фиксации результата является регистрация распоряжения Администрации о проведении внеплановой проверки, а также получение (регистрация) решения органов прокуратуры в письменной форме (если согласование проведения проверки с органами прокуратуры является обязательным в соответствии с действующим законодательством), уведомление субъекта проверки.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3.4. Проведение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3.4.1. Проведение документарной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3.4.1.1. Основанием для начала проведения документарной проверки является получение муниципальным жилищным инспектором зарегистрированного распоряжения Администрации о проведении документарной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3.4.1.2. Муниципальный жилищный инспектор рассматривает акты предыдущих проверок, материалы рассмотрения дел об административных правонарушениях и иные документы о результатах проверок, осуществленных в отношении этого субъекта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3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3.4.1.3.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рассмотренные сведения позволяют оценить исполнение субъектом проверки обязательных требований, муниципальный жилищный инспектор производит их оценку и переходит к административной процедуре, установленной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3.4.1.4.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достоверность сведений, содержащихся в документах, представленных субъектом проверки в соответствии с распоряжением Администрации, вызывает обоснованные сомнения, либо эти сведения не позволяют оценить исполнение субъектом проверки обязательных требований, муниципальный жилищный инспектор: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готовит в адрес субъекта проверки мотивированный запрос за подписью Главы Администрации (заместителя Главы Администрации) с требованием представить иные необходимые для рассмотрения в ходе проведения документарной проверки документы;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передает подготовленный запрос должностному лицу Администрации, ответственному за делопроизводство, для отправки заказным почтовым отправлением с уведомлением о вручении;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уведомляет субъект проверки посредством телефонной или электронной связи о направлении запроса.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При поступлении письменного ответа на запрос от субъекта проверки муниципальный жилищный инспектор устанавливает факт соответствия и достаточности, представленных документов запросу.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3.4.1.5.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рассмотренные сведения позволяют оценить исполнение субъектом проверки обязательных требований, муниципальный жилищный инспектор производит их оценку и переходит к административной процедуре, установленной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3.4.1.6.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проверки, муниципальный жилищный инспектор: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1) готовит письмо субъекту проверки за подписью Главы Администрации (заместителя Главы Администрации) с требованием представить в течение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десяти рабочих дней со дня получения указанного письма необходимые пояснения в письменной форме;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передает подготовленное письмо должностному лицу Администрации, ответственному за делопроизводство, для отправки заказным почтовым отправлением с уведомлением о вручении;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уведомляет субъект проверки посредством телефонной или электронной связи о направлении письма.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3.4.1.7. При поступлении пояснений от субъекта проверки в письменной форме муниципальный жилищный инспектор устанавливает факт соответствия и достаточности представленных пояснений для оценки фактов.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рассмотренные сведения позволяют оценить исполнение субъектом проверки обязательных требований, муниципальный жилищный инспектор производит их оценку и переходит к административной процедуре, установленной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3.4.1.8.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рассмотренные сведения не позволяют оценить соблюдение субъектом проверки обязательных требований или содержат признаки нарушения обязательных требований, а также в случае </w:t>
      </w:r>
      <w:proofErr w:type="spellStart"/>
      <w:r w:rsidRPr="00B95D9C">
        <w:rPr>
          <w:rFonts w:ascii="Arial" w:hAnsi="Arial" w:cs="Arial"/>
          <w:sz w:val="26"/>
          <w:szCs w:val="26"/>
          <w:lang w:eastAsia="ru-RU"/>
        </w:rPr>
        <w:t>непоступления</w:t>
      </w:r>
      <w:proofErr w:type="spellEnd"/>
      <w:r w:rsidRPr="00B95D9C">
        <w:rPr>
          <w:rFonts w:ascii="Arial" w:hAnsi="Arial" w:cs="Arial"/>
          <w:sz w:val="26"/>
          <w:szCs w:val="26"/>
          <w:lang w:eastAsia="ru-RU"/>
        </w:rPr>
        <w:t xml:space="preserve"> ответа на запрос или пояснений в письменной форме от субъекта проверки в течение 10 рабочих дней со дня получения письма с требованием представить необходимые пояснения субъекту проверки, муниципальный жилищный инспектор переходит к административной процедуре, установленной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3.4.1.9. Критерием завершения проведения проверки является установление в ходе проверки факта соблюдения (несоблюдения)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При проведении внеплановой проверки в отношении субъектов проверки подлежат изучению, анализу и проверке вопросы, послужившие основанием для проведения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3.4.1.10. Результатом исполнения административной процедуры является завершение муниципальным жилищным инспектором проведения проверки и переход к оформлению результатов проверки в соответствии с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3.4.2. Проведение выездной проверки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3.4.2.1. Основанием для начала проведения выездной проверки является получение муниципальным жилищным инспектором надлежаще оформленного и согласованного распоряжения Администрации о проведении выездной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3.4.2.2. Муниципальный жилищный инспектор выезжает по месту нахождения субъекта проверки (по месту фактического осуществления его деятельности, по месту нахождения жилого помещения).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3.4.2.3. Муниципальный жилищный инспектор предъявляет служебное удостоверение и вручает под роспись субъекту проверки копию распоряжения Администрации о проведении выездной проверки и знакомит его с полномочиями проводящих выездную проверку лиц, с информацией о структурном подразделении Администрации, осуществляющем проверку (в случае, если поступит просьба от субъекта проверки).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30 мин.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3.4.2.4. Муниципальный жилищный инспектор предлагает субъекту проверки либо его законному представителю предоставить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10 мин.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3.4.2.5. Муниципальный жилищный инспектор осуществляет действия по проведению проверки с учетом прав, обязанностей и ограничений при проведении проверок, установленных действующим законодательством и настоящим административным регламентом.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3.4.2.6.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рассмотренные сведения и факты позволяют оценить исполнение субъектами проверки обязательных требований, муниципальный жилищный инспектор производит их оценку и переходит к административной процедуре, установленной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3.4.2.7. В случае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если рассмотренные сведения и факты недостаточны для проведения оценки соответствия осуществляемых субъектами проверки деятельности или действий (бездействия) обязательным требованиям и в связи с необходимостью проведения сложных и (или) длительных исследований, испытаний, специальных экспертиз и расследований, муниципальный жилищный инспектор готовит проект распоряжения Администрации о проведении исследований, испытаний, специальных экспертиз или расследований (далее - дополнительная экспертиза) с привлечением соответствующих экспертов (экспертных организаций) и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продлении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сроков проведения проверки и передает его Главе Администрации для подписания.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3.4.2.8. Глава Администрации подписывает проект распоряжения Администрации о проведении дополнительной экспертизы и продлении сроков проведения проверки и передает его на регистрацию в установленном в Администрации порядке делопроизводства.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Должностное лицо, ответственное за делопроизводство, в день получения подписанного распоряжения Администрации заверяет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распоряжение Администрации печатью, регистрирует и передаёт его муниципальному жилищному инспектору.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3.4.2.9. Муниципальный жилищный инспектор в течение дня, следующего за днем получения зарегистрированного распоряжения Администрации о проведении дополнительной экспертизы: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уведомляет субъекта проверки о проведении дополнительной экспертизы и продлении срока проведения проверки под роспись;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организует проведение дополнительной экспертизы.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3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3.4.2.10. При поступлении результатов дополнительной экспертизы муниципальный жилищный инспектор производит их оценку и переходит к административной процедуре, установленной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3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3.4.2.11. Критерием завершения проведения проверки является установление в ходе проверки факта соблюдения (несоблюдения)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При проведении внеплановой проверки в отношении субъектов проверки подлежат изучению, анализу и проверке вопросы, послужившие основанием для проведения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3.4.2.12. Результатом исполнения административной процедуры является завершение муниципальным жилищным инспектором проведения проверки и переход к оформлению результатов проверки в соответствии с подразделом 3.5.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3.5. Оформление результатов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3.5.1. Основанием для начала оформления результатов проверки, является выявление факта: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соблюдения (несоблюдения)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подтверждения (</w:t>
      </w:r>
      <w:proofErr w:type="spellStart"/>
      <w:r w:rsidRPr="00B95D9C">
        <w:rPr>
          <w:rFonts w:ascii="Arial" w:hAnsi="Arial" w:cs="Arial"/>
          <w:sz w:val="26"/>
          <w:szCs w:val="26"/>
          <w:lang w:eastAsia="ru-RU"/>
        </w:rPr>
        <w:t>неподтверждения</w:t>
      </w:r>
      <w:proofErr w:type="spellEnd"/>
      <w:r w:rsidRPr="00B95D9C">
        <w:rPr>
          <w:rFonts w:ascii="Arial" w:hAnsi="Arial" w:cs="Arial"/>
          <w:sz w:val="26"/>
          <w:szCs w:val="26"/>
          <w:lang w:eastAsia="ru-RU"/>
        </w:rPr>
        <w:t>) обстоятельств, изложенных в обращении, послужившем основанием для проведения внеплановой проверки.</w:t>
      </w:r>
    </w:p>
    <w:p w:rsidR="00592622" w:rsidRPr="00B95D9C" w:rsidRDefault="00592622" w:rsidP="00EE78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3.5.2. Муниципальный жилищный инспектор по результатам проверки непосредственно после ее завершения осуществляет следующие действия.</w:t>
      </w:r>
    </w:p>
    <w:p w:rsidR="00592622" w:rsidRPr="00B95D9C" w:rsidRDefault="00592622" w:rsidP="00EE78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3.5.2.1. Готовит протоколы, объяснения субъекта проверки, предписания об устранении выявленных нарушений и иные связанные с результатами проверки документы или их копии.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3 рабочих дня.</w:t>
      </w:r>
    </w:p>
    <w:p w:rsidR="00592622" w:rsidRPr="00B95D9C" w:rsidRDefault="00592622" w:rsidP="00EE78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 xml:space="preserve">3.5.2.2. Составляет акт проверки </w:t>
      </w:r>
      <w:r w:rsidRPr="00B95D9C">
        <w:rPr>
          <w:rFonts w:ascii="Arial" w:hAnsi="Arial" w:cs="Arial"/>
          <w:sz w:val="26"/>
          <w:szCs w:val="26"/>
        </w:rPr>
        <w:t>в двух экземплярах, один из которых с копиями приложений вручается субъекту проверки под расписку об ознакомлении либо об отказе в ознакомлении с актом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К акту проверки прилагаются: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протоколы отбора образцов продукции, проб обследования объектов окружающей среды и объектов производственной среды;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протоколы или заключения проведенных исследований, испытаний и экспертиз;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либо граждан, указанных в подпункте 3 пункта 1.6.1. настоящего административного регламента;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4) предписания об устранении выявленных нарушений с указанием сроков их устранения;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5) иные связанные с результатами проверки документы или их копии.</w:t>
      </w:r>
    </w:p>
    <w:p w:rsidR="00592622" w:rsidRPr="00B95D9C" w:rsidRDefault="00592622" w:rsidP="00EE78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Максимальный срок административного действия составляет: 2 рабочих дня. </w:t>
      </w:r>
    </w:p>
    <w:p w:rsidR="00592622" w:rsidRPr="00B95D9C" w:rsidRDefault="00592622" w:rsidP="00EE78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</w:rPr>
        <w:t>В случае</w:t>
      </w:r>
      <w:proofErr w:type="gramStart"/>
      <w:r w:rsidRPr="00B95D9C">
        <w:rPr>
          <w:rFonts w:ascii="Arial" w:hAnsi="Arial" w:cs="Arial"/>
          <w:sz w:val="26"/>
          <w:szCs w:val="26"/>
        </w:rPr>
        <w:t>,</w:t>
      </w:r>
      <w:proofErr w:type="gramEnd"/>
      <w:r w:rsidRPr="00B95D9C">
        <w:rPr>
          <w:rFonts w:ascii="Arial" w:hAnsi="Arial" w:cs="Arial"/>
          <w:sz w:val="26"/>
          <w:szCs w:val="26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3.5.2.3.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В отношении юридических лиц, индивидуальных предпринимателей в журнале учета проверок осуществляет запись о проведенной проверке, содержащую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заверяя ее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своей подписью и подписями должностных лиц, участвовавших в проверке. При отсутствии журнала учета проверок муниципальный жилищный инспектор делает соответствующую запись в акте проверки.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час.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3.5.2.4.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В случае, установленном пунктом 3.4.1.8. настоящего административного регламента, в установленном порядке готовит акт проверки, содержащий сведения о недостаточности информации для оценки фактов или сведения, содержащие признаки нарушения обязательных требований, и готовит проект распоряжения Администрации о проведении выездной проверки в порядке, установленном настоящим административным регламентом для проведения выездной проверки (подраздел 3.3. административного регламента).</w:t>
      </w:r>
      <w:proofErr w:type="gramEnd"/>
    </w:p>
    <w:p w:rsidR="00592622" w:rsidRPr="00B95D9C" w:rsidRDefault="00592622" w:rsidP="00EE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3.5.3.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 xml:space="preserve">В случае отсутствия гражданина, руководителя, иного должностного лица юридического лица, индивидуального предпринимателя или уполномоченного представителя субъекта проверки, а также в случае отказа субъекта проверки </w:t>
      </w:r>
      <w:r w:rsidRPr="00B95D9C">
        <w:rPr>
          <w:rFonts w:ascii="Arial" w:hAnsi="Arial" w:cs="Arial"/>
          <w:sz w:val="26"/>
          <w:szCs w:val="26"/>
        </w:rPr>
        <w:t xml:space="preserve">лица дать расписку об ознакомлении либо об отказе в ознакомлении с актом проверки муниципальный жилищный инспектор </w:t>
      </w:r>
      <w:r w:rsidRPr="00B95D9C">
        <w:rPr>
          <w:rFonts w:ascii="Arial" w:hAnsi="Arial" w:cs="Arial"/>
          <w:sz w:val="26"/>
          <w:szCs w:val="26"/>
        </w:rPr>
        <w:lastRenderedPageBreak/>
        <w:t xml:space="preserve">передает акт проверки </w:t>
      </w:r>
      <w:r w:rsidRPr="00B95D9C">
        <w:rPr>
          <w:rFonts w:ascii="Arial" w:hAnsi="Arial" w:cs="Arial"/>
          <w:sz w:val="26"/>
          <w:szCs w:val="26"/>
          <w:lang w:eastAsia="ru-RU"/>
        </w:rPr>
        <w:t>должностному лицу Администрации, ответственному за делопроизводство, для направления</w:t>
      </w:r>
      <w:r w:rsidRPr="00B95D9C">
        <w:rPr>
          <w:rFonts w:ascii="Arial" w:hAnsi="Arial" w:cs="Arial"/>
          <w:sz w:val="26"/>
          <w:szCs w:val="26"/>
        </w:rPr>
        <w:t xml:space="preserve"> в течение одного рабочего дня со дня составления акта</w:t>
      </w:r>
      <w:proofErr w:type="gramEnd"/>
      <w:r w:rsidRPr="00B95D9C">
        <w:rPr>
          <w:rFonts w:ascii="Arial" w:hAnsi="Arial" w:cs="Arial"/>
          <w:sz w:val="26"/>
          <w:szCs w:val="26"/>
        </w:rPr>
        <w:t xml:space="preserve"> проверки заказным почтовым отправлением с уведомлением о вручении.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2 рабочих дня.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3.5.4. При поступлении уведомления о вручении должностное лицо Администрации, ответственное за делопроизводство, передает его муниципальному жилищному инспектору для приобщения к экземпляру акта проверки и передачи для хранения в материалах дела.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Максимальный срок административного действия составляет: 1 рабочий день.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3.5.5. Критерием принятия решения является соблюдение (несоблюдение) субъектом проверки обязательных требований.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3.5.6. Результатом исполнения административной процедуры является надлежаще оформленный акт проверки с предусмотренными действующим законодательством приложениями.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3.5.7. Способом фиксации результата являются подписанные руководителем, иным должностным лицом или уполномоченным представителем субъекта документы, подготовленные муниципальным жилищным инспектором по результатам проверки либо получение уведомления о вручении акта проверки и приложений к нему.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4. Порядок и формы </w:t>
      </w:r>
      <w:proofErr w:type="gramStart"/>
      <w:r w:rsidRPr="00B95D9C">
        <w:rPr>
          <w:rFonts w:ascii="Arial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муниципальной функции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4.1.</w:t>
      </w:r>
      <w:r w:rsidRPr="00B95D9C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B95D9C">
        <w:rPr>
          <w:rFonts w:ascii="Arial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регламента и других нормативных правовых актов, устанавливающих требования к исполнению муниципальной функции, а также принятием ими решений.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4.1.1. Текущий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соблюдением последовательности действий по исполнению муниципальной функции должностными лицами Администрации осуществляется Главой Администрации и должностными лицами Администрации, участвующими в ее исполнении, в соответствии с должностными регламентами путем проведения проверок соблюдения и исполнения должностными лицами Администрации положений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B95D9C">
        <w:rPr>
          <w:rFonts w:ascii="Arial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 полнотой и качеством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4.2.1. Плановые проверки полноты и качества исполнения муниципальной функции осуществляются на основании распоряжений Главы Администрации не реже одного раза в год.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4.2.2. Внеплановые проверки полноты и качества исполнения муниципальной функции осуществляются по мере необходимости и (или) при поступлении жалоб на действия (бездействия) должностных лиц Администрации, осуществляющих муниципальный контроль.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4.2.3. Текущий контроль осуществляется путем проведения заместителем Главы Администрации проверок соблюдения и исполнения должностными лицами Администрации положений настоящего административного регламента, иных правовых актов Российской Федерации и Тюменской области.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4.2.4. Проверка полноты и качества исполнения муниципальной функции включает в себя проведение проверок, выявление и устранение нарушений прав субъектов проверок, подготовку ответов на обращения субъектов проверок, содержащие жалобы на решения, действия (бездействия) должностных лиц Администрации, осуществляющих муниципальный контроль.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4.2.5. По результатам проведенных проверок в случае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выявления нарушений прав субъектов проверок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осуществляется привлечение виновных лиц к ответственности в соответствии с действующим законодательством.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4.3.1. Должностные лица Администрации в случае ненадлежащего исполнения муниципальной функции,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4.3.2. Должностные лица, осуществляющие муниципальный контроль, несут персональную ответственность за соблюдение требований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4.3.3. Персональная ответственность должностных лиц Администрации закрепляется в их должностных регламентах в соответствии с требованиями действующего законодательства Российской Федерации.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4.3.4. Руководство Администрации осуществляет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исполнением должностными лицами Администрации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4.3.5.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сообщается в письменной форме лицу, права и (или) законные интересы которого нарушены.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B95D9C">
        <w:rPr>
          <w:rFonts w:ascii="Arial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4.4.1.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исполнением муниципальной функции со стороны руководителей Администрации должен быть постоянным, всесторонним и объективным и осуществляться путем проведения проверок соблюдения и исполнения должностными лицами Администрации нормативных правовых актов, указанных в пункте 3 настоящего Регламента, а также положений настоящего административного регламента.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4.4.2. Общественный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исполнением муниципальной функции вправе осуществлять граждане, их объединения и организации посредством: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- фиксации нарушений, допущенных должностными лицами Администрации при исполнении муниципальной функции, и направления сведений о нарушениях в Администрацию;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подачи своих замечаний к процедуре исполнения муниципальной функции или предложений по ее совершенствованию в Администрацию;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обжалования решений и действий (бездействия) Администрац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ии и ее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должностных лиц в порядке, установленном административным регламентом.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 Досудебный (внесудебный) порядок обжалования решений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и действий (бездействия) Администрации, а также ее должностных лиц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5.1.1. Решения, действия (бездействия) должностных лиц Администрации, принятые в ходе исполнения муниципальной функции, могут быть обжалованы Заявителем в соответствии с действующим законодательством Российской Федерации вышестоящему должностному лицу Администрации и (или) в судебном порядке.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5.1.2. Заинтересованные лица могут сообщить о нарушении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 по номерам телефонов Администрации, размещенным на информационном стенде и на официальном сайте муниципального образования посёлок Боровский.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5.1.3. Заявитель имеет право обратиться в Администрацию, к Главе Администрации или его заместителю (в порядке подчиненности) с жалобой в письменной форме или в форме электронного документа, а также в форме устного обращения: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почтовый/юридический адрес: Тюменская область, Тюменский район, п. Боровский, ул. Островского, д. 33;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телефон/факс: 723-890;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адрес электронной почты: borovskiy-m.o@inbox.ru.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5.1.4. Жалоба должна содержать: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наименование органа местного самоуправления, сведения о должностном лице или муниципальном служащем, решения и действия (бездействие) которого обжалуются;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сведения об обжалуемых решениях и действиях (бездействии) органа местного самоуправления, должностного лица органа местного самоуправления;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должностного лица Администрации.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5.1.5. Заявитель может представлять документы либо их копии (при наличии), подтверждающие свои доводы.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5.1.6. Должностные лица Администрации, участвующие в исполнении муниципальной функции, проводят личный прием Заявителей и рассматривают поступившие в устном порядке жалобы.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5.1.7.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В остальных случаях дается письменный ответ по существу поставленных в жалобе вопросов.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5.2. Предмет досудебного (внесудебного) обжалования.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5.2.1. Предметом досудебного (внесудебного) обжалования является действие (бездействие) и решение, принятое должностными лицами Администрации в ходе исполнения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1) нарушение срока исполнения муниципальной функции;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исполнения муниципальной функции;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3)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исполнения муниципальной функции;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4) требование от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Тюменской области, муниципальными нормативными правовыми актами;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5) отказ должностного лица Администрации, муниципального жилищного инспектора, исполняющего муниципальную функцию, в исправлении допущенных опечаток и ошибок в выданных по результатам исполнения муниципальной функции документах либо нарушение установленного срока таких исправлений.</w:t>
      </w:r>
      <w:proofErr w:type="gramEnd"/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5.3.1. Основания для приостановления рассмотрения жалобы отсутствуют.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Основания, при которых ответ на жалобу не дается: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если в жалобе не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указаны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фамилия и (или) почтовый адрес Заявителя, направившего жалобу, по которому должен быть направлен ответ;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- если в жалобе Заявителя содержатся нецензурные либо оскорбительные выражения, угрозы жизни, здоровью и имуществу должностного лица, а также членов его семьи, органа местного </w:t>
      </w:r>
      <w:r w:rsidRPr="00B95D9C">
        <w:rPr>
          <w:rFonts w:ascii="Arial" w:hAnsi="Arial" w:cs="Arial"/>
          <w:sz w:val="26"/>
          <w:szCs w:val="26"/>
          <w:lang w:eastAsia="ru-RU"/>
        </w:rPr>
        <w:lastRenderedPageBreak/>
        <w:t>самоуправления вправе оставить жалобу без ответа по существу поставленных в ней вопросов, а Заявителю, направившему жалобу, сообщить о недопустимости злоупотребления правом;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в случае если текст жалобы не поддается прочтению, ответ на жалобу не дается, и она не подлежит рассмотрению, о чем в сроки, установленные действующим законодательством, сообщается Заявителю, направившему жалобу, если его фамилия и почтовый адрес поддаются прочтению;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- если Заявителю ранее был дан ответ по существу поставленных в жалобе вопросов, в ходе личного приема ему может быт отказано в дальнейшем рассмотрении жалобы.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5.4. Основания для начала процедуры досудебного (внесудебного) обжалования.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5.4.1. Основанием для начала процедуры досудебного (внесудебного) обжалования является поступление жалобы на действия (бездействие) должностных лиц Администрации при исполнении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 xml:space="preserve">5.5. Право заявителя на получение информации и документов, необходимых для обоснования и рассмотрения жалобы.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5.5.1. Заявитель вправе запрашивать информацию и документы, необходимые для обоснования и рассмотрения жалобы.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5.6. Органы местного самоуправления и должностные лица, которым может быть направлена жалоба в досудебном (внесудебном) порядке.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5.6.1. Жалобы на действия (бездействие) и решения должностных лиц Администрации, осуществляемые (принятые) в рамках исполнения муниципальной функции, могут быть направлены непосредственно в Администрацию, а также должностным лицам Администрации и муниципальным жилищным инспекторам, участвующим в исполнении муниципальной функции.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5.6.2. Жалобы действия (бездействие) и решения должностного лица Администрации направляются вышестоящему должностному лицу Администрации в соответствии с компетенцией.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5.7. Сроки рассмотрения жалобы.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 xml:space="preserve">5.7.1. </w:t>
      </w:r>
      <w:proofErr w:type="gramStart"/>
      <w:r w:rsidRPr="00B95D9C">
        <w:rPr>
          <w:rFonts w:ascii="Arial" w:hAnsi="Arial" w:cs="Arial"/>
          <w:sz w:val="26"/>
          <w:szCs w:val="26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 в Администрации,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</w:t>
      </w:r>
      <w:proofErr w:type="gramEnd"/>
      <w:r w:rsidRPr="00B95D9C">
        <w:rPr>
          <w:rFonts w:ascii="Arial" w:hAnsi="Arial" w:cs="Arial"/>
          <w:sz w:val="26"/>
          <w:szCs w:val="26"/>
          <w:lang w:eastAsia="ru-RU"/>
        </w:rPr>
        <w:t xml:space="preserve"> дня ее регистрации. 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bCs/>
          <w:sz w:val="26"/>
          <w:szCs w:val="26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677E6">
        <w:rPr>
          <w:rFonts w:ascii="Arial" w:hAnsi="Arial" w:cs="Arial"/>
          <w:sz w:val="26"/>
          <w:szCs w:val="26"/>
          <w:lang w:eastAsia="ru-RU"/>
        </w:rPr>
        <w:t>5.8.1. По результатам рассмотрения жалобы Администрация принимает одно из следующих решений:</w:t>
      </w: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4677E6">
        <w:rPr>
          <w:rFonts w:ascii="Arial" w:hAnsi="Arial" w:cs="Arial"/>
          <w:sz w:val="26"/>
          <w:szCs w:val="26"/>
          <w:lang w:eastAsia="ru-RU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по результатам исполнения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677E6">
        <w:rPr>
          <w:rFonts w:ascii="Arial" w:hAnsi="Arial" w:cs="Arial"/>
          <w:sz w:val="26"/>
          <w:szCs w:val="26"/>
          <w:lang w:eastAsia="ru-RU"/>
        </w:rPr>
        <w:lastRenderedPageBreak/>
        <w:t>правовыми актами Тюменской области, муниципальными нормативными правовыми актами, а также в иных формах;</w:t>
      </w:r>
      <w:proofErr w:type="gramEnd"/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677E6">
        <w:rPr>
          <w:rFonts w:ascii="Arial" w:hAnsi="Arial" w:cs="Arial"/>
          <w:sz w:val="26"/>
          <w:szCs w:val="26"/>
          <w:lang w:eastAsia="ru-RU"/>
        </w:rPr>
        <w:t>- отказывает в удовлетворении жалобы.</w:t>
      </w: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  <w:lang w:eastAsia="ru-RU"/>
        </w:rPr>
      </w:pPr>
      <w:r w:rsidRPr="004677E6">
        <w:rPr>
          <w:rFonts w:ascii="Arial" w:hAnsi="Arial" w:cs="Arial"/>
          <w:sz w:val="26"/>
          <w:szCs w:val="26"/>
          <w:lang w:eastAsia="ru-RU"/>
        </w:rPr>
        <w:t>Приложение № 1</w:t>
      </w: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92622" w:rsidRPr="00B95D9C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B95D9C">
        <w:rPr>
          <w:rFonts w:ascii="Arial" w:hAnsi="Arial" w:cs="Arial"/>
          <w:sz w:val="26"/>
          <w:szCs w:val="26"/>
          <w:lang w:eastAsia="ru-RU"/>
        </w:rPr>
        <w:t>Блок-схема исполнения муниципальной функции по жилищному контролю</w:t>
      </w:r>
    </w:p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92622" w:rsidRPr="004677E6" w:rsidTr="00552461">
        <w:tc>
          <w:tcPr>
            <w:tcW w:w="9571" w:type="dxa"/>
            <w:gridSpan w:val="2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7E6">
              <w:rPr>
                <w:rFonts w:ascii="Arial" w:hAnsi="Arial" w:cs="Arial"/>
                <w:sz w:val="26"/>
                <w:szCs w:val="26"/>
              </w:rPr>
              <w:t>Подготовка распоряжения о проведении проверки</w:t>
            </w:r>
          </w:p>
        </w:tc>
      </w:tr>
      <w:tr w:rsidR="00592622" w:rsidRPr="004677E6" w:rsidTr="00552461">
        <w:tc>
          <w:tcPr>
            <w:tcW w:w="4785" w:type="dxa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677E6"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</w:p>
        </w:tc>
        <w:tc>
          <w:tcPr>
            <w:tcW w:w="4786" w:type="dxa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677E6"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</w:p>
        </w:tc>
      </w:tr>
      <w:tr w:rsidR="00592622" w:rsidRPr="004677E6" w:rsidTr="00552461">
        <w:tc>
          <w:tcPr>
            <w:tcW w:w="4785" w:type="dxa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7E6">
              <w:rPr>
                <w:rFonts w:ascii="Arial" w:hAnsi="Arial" w:cs="Arial"/>
                <w:sz w:val="26"/>
                <w:szCs w:val="26"/>
              </w:rPr>
              <w:t>Проведение выездной проверки</w:t>
            </w:r>
          </w:p>
        </w:tc>
        <w:tc>
          <w:tcPr>
            <w:tcW w:w="4786" w:type="dxa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7E6">
              <w:rPr>
                <w:rFonts w:ascii="Arial" w:hAnsi="Arial" w:cs="Arial"/>
                <w:sz w:val="26"/>
                <w:szCs w:val="26"/>
              </w:rPr>
              <w:t>Проведение документарной проверки</w:t>
            </w:r>
          </w:p>
        </w:tc>
      </w:tr>
      <w:tr w:rsidR="00592622" w:rsidRPr="004677E6" w:rsidTr="00552461">
        <w:tc>
          <w:tcPr>
            <w:tcW w:w="4785" w:type="dxa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677E6"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</w:p>
        </w:tc>
        <w:tc>
          <w:tcPr>
            <w:tcW w:w="4786" w:type="dxa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677E6"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</w:p>
        </w:tc>
      </w:tr>
      <w:tr w:rsidR="00592622" w:rsidRPr="004677E6" w:rsidTr="00552461">
        <w:tc>
          <w:tcPr>
            <w:tcW w:w="9571" w:type="dxa"/>
            <w:gridSpan w:val="2"/>
          </w:tcPr>
          <w:p w:rsidR="00592622" w:rsidRPr="004677E6" w:rsidRDefault="00592622" w:rsidP="00EE785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7E6">
              <w:rPr>
                <w:rFonts w:ascii="Arial" w:hAnsi="Arial" w:cs="Arial"/>
                <w:sz w:val="26"/>
                <w:szCs w:val="26"/>
              </w:rPr>
              <w:t>Оформление результатов проверки</w:t>
            </w:r>
          </w:p>
        </w:tc>
      </w:tr>
    </w:tbl>
    <w:p w:rsidR="00592622" w:rsidRPr="004677E6" w:rsidRDefault="00592622" w:rsidP="00EE785B">
      <w:pPr>
        <w:tabs>
          <w:tab w:val="left" w:pos="142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sectPr w:rsidR="00592622" w:rsidRPr="004677E6" w:rsidSect="00EE7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EF5"/>
    <w:multiLevelType w:val="hybridMultilevel"/>
    <w:tmpl w:val="B3F425C6"/>
    <w:lvl w:ilvl="0" w:tplc="1D8265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E0171"/>
    <w:multiLevelType w:val="multilevel"/>
    <w:tmpl w:val="D1A415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3"/>
    <w:rsid w:val="000031FD"/>
    <w:rsid w:val="000111B1"/>
    <w:rsid w:val="00024F9D"/>
    <w:rsid w:val="00026D01"/>
    <w:rsid w:val="0004002B"/>
    <w:rsid w:val="00045480"/>
    <w:rsid w:val="000607C3"/>
    <w:rsid w:val="00062A9E"/>
    <w:rsid w:val="00075078"/>
    <w:rsid w:val="00075536"/>
    <w:rsid w:val="0007701E"/>
    <w:rsid w:val="00082B3B"/>
    <w:rsid w:val="000907F0"/>
    <w:rsid w:val="00091A0B"/>
    <w:rsid w:val="000946E1"/>
    <w:rsid w:val="000A1C1D"/>
    <w:rsid w:val="000C14C9"/>
    <w:rsid w:val="00103A51"/>
    <w:rsid w:val="00105FF5"/>
    <w:rsid w:val="001138B2"/>
    <w:rsid w:val="001146F2"/>
    <w:rsid w:val="00123944"/>
    <w:rsid w:val="001625E9"/>
    <w:rsid w:val="001738E2"/>
    <w:rsid w:val="001843F5"/>
    <w:rsid w:val="0019341F"/>
    <w:rsid w:val="00194BDF"/>
    <w:rsid w:val="001A455F"/>
    <w:rsid w:val="001A62EC"/>
    <w:rsid w:val="001C5C3E"/>
    <w:rsid w:val="001D0DA0"/>
    <w:rsid w:val="001E155E"/>
    <w:rsid w:val="001E4968"/>
    <w:rsid w:val="001F1858"/>
    <w:rsid w:val="001F4150"/>
    <w:rsid w:val="00202D0E"/>
    <w:rsid w:val="002218A7"/>
    <w:rsid w:val="00230F91"/>
    <w:rsid w:val="00231511"/>
    <w:rsid w:val="0023211F"/>
    <w:rsid w:val="00240844"/>
    <w:rsid w:val="00240914"/>
    <w:rsid w:val="002413D3"/>
    <w:rsid w:val="002416E9"/>
    <w:rsid w:val="00257DDD"/>
    <w:rsid w:val="0026098D"/>
    <w:rsid w:val="0027385E"/>
    <w:rsid w:val="00286B89"/>
    <w:rsid w:val="002956FC"/>
    <w:rsid w:val="002957DE"/>
    <w:rsid w:val="002A2875"/>
    <w:rsid w:val="002A2D31"/>
    <w:rsid w:val="002A4454"/>
    <w:rsid w:val="002B408A"/>
    <w:rsid w:val="002C3E1C"/>
    <w:rsid w:val="0031421D"/>
    <w:rsid w:val="00316050"/>
    <w:rsid w:val="00323C89"/>
    <w:rsid w:val="00336D5A"/>
    <w:rsid w:val="00337918"/>
    <w:rsid w:val="00345BE3"/>
    <w:rsid w:val="00351049"/>
    <w:rsid w:val="003543A2"/>
    <w:rsid w:val="00356AFE"/>
    <w:rsid w:val="0036038E"/>
    <w:rsid w:val="003611CB"/>
    <w:rsid w:val="00372803"/>
    <w:rsid w:val="00374B02"/>
    <w:rsid w:val="00384B5E"/>
    <w:rsid w:val="00386839"/>
    <w:rsid w:val="003A2C42"/>
    <w:rsid w:val="003A5C18"/>
    <w:rsid w:val="003B02BD"/>
    <w:rsid w:val="003B0BA5"/>
    <w:rsid w:val="003C29E0"/>
    <w:rsid w:val="003D1429"/>
    <w:rsid w:val="003E1E43"/>
    <w:rsid w:val="003E236C"/>
    <w:rsid w:val="003E36F1"/>
    <w:rsid w:val="003E5DB0"/>
    <w:rsid w:val="003E6228"/>
    <w:rsid w:val="003F13AE"/>
    <w:rsid w:val="00401742"/>
    <w:rsid w:val="004049AB"/>
    <w:rsid w:val="00404F67"/>
    <w:rsid w:val="00405102"/>
    <w:rsid w:val="004127E1"/>
    <w:rsid w:val="0042267A"/>
    <w:rsid w:val="00422E1B"/>
    <w:rsid w:val="004248AF"/>
    <w:rsid w:val="004269C8"/>
    <w:rsid w:val="004279B8"/>
    <w:rsid w:val="00444F47"/>
    <w:rsid w:val="0045768B"/>
    <w:rsid w:val="00467252"/>
    <w:rsid w:val="004677E6"/>
    <w:rsid w:val="00471290"/>
    <w:rsid w:val="00471A8F"/>
    <w:rsid w:val="004769BA"/>
    <w:rsid w:val="00484A78"/>
    <w:rsid w:val="004946C6"/>
    <w:rsid w:val="004A59D8"/>
    <w:rsid w:val="004C524F"/>
    <w:rsid w:val="004C57A1"/>
    <w:rsid w:val="004D60D1"/>
    <w:rsid w:val="004D678C"/>
    <w:rsid w:val="004D6DDA"/>
    <w:rsid w:val="004F4C5C"/>
    <w:rsid w:val="004F7EF6"/>
    <w:rsid w:val="00503060"/>
    <w:rsid w:val="00507842"/>
    <w:rsid w:val="00512D9D"/>
    <w:rsid w:val="005178F9"/>
    <w:rsid w:val="00532908"/>
    <w:rsid w:val="00536CD7"/>
    <w:rsid w:val="005443B8"/>
    <w:rsid w:val="00552461"/>
    <w:rsid w:val="00561C58"/>
    <w:rsid w:val="005637E6"/>
    <w:rsid w:val="00584979"/>
    <w:rsid w:val="00586293"/>
    <w:rsid w:val="0058675D"/>
    <w:rsid w:val="00591759"/>
    <w:rsid w:val="005922DE"/>
    <w:rsid w:val="00592622"/>
    <w:rsid w:val="00596C15"/>
    <w:rsid w:val="00597A93"/>
    <w:rsid w:val="005A732B"/>
    <w:rsid w:val="005C269D"/>
    <w:rsid w:val="005C2FF5"/>
    <w:rsid w:val="005D4A59"/>
    <w:rsid w:val="005D544E"/>
    <w:rsid w:val="005F6227"/>
    <w:rsid w:val="00611F8A"/>
    <w:rsid w:val="00613627"/>
    <w:rsid w:val="00623E19"/>
    <w:rsid w:val="00631D4A"/>
    <w:rsid w:val="00636BEF"/>
    <w:rsid w:val="00642F81"/>
    <w:rsid w:val="006575B6"/>
    <w:rsid w:val="00662EB3"/>
    <w:rsid w:val="00662F24"/>
    <w:rsid w:val="00663504"/>
    <w:rsid w:val="00666C9C"/>
    <w:rsid w:val="00680A29"/>
    <w:rsid w:val="00680BFB"/>
    <w:rsid w:val="00686D90"/>
    <w:rsid w:val="00690B3D"/>
    <w:rsid w:val="006B3E8F"/>
    <w:rsid w:val="006B710F"/>
    <w:rsid w:val="006C1498"/>
    <w:rsid w:val="006C4BD4"/>
    <w:rsid w:val="006D2338"/>
    <w:rsid w:val="006D2665"/>
    <w:rsid w:val="006D28A4"/>
    <w:rsid w:val="006E2976"/>
    <w:rsid w:val="006E2F41"/>
    <w:rsid w:val="006E7404"/>
    <w:rsid w:val="006E7E6F"/>
    <w:rsid w:val="006F5121"/>
    <w:rsid w:val="006F646C"/>
    <w:rsid w:val="0070184E"/>
    <w:rsid w:val="00704E27"/>
    <w:rsid w:val="00706CC2"/>
    <w:rsid w:val="007129AA"/>
    <w:rsid w:val="00727453"/>
    <w:rsid w:val="007277DB"/>
    <w:rsid w:val="00733659"/>
    <w:rsid w:val="00735728"/>
    <w:rsid w:val="0073588B"/>
    <w:rsid w:val="007423A1"/>
    <w:rsid w:val="00745E54"/>
    <w:rsid w:val="00750093"/>
    <w:rsid w:val="00757464"/>
    <w:rsid w:val="00766853"/>
    <w:rsid w:val="00772F3E"/>
    <w:rsid w:val="00781A90"/>
    <w:rsid w:val="007825CC"/>
    <w:rsid w:val="00786F63"/>
    <w:rsid w:val="007B395F"/>
    <w:rsid w:val="007B682A"/>
    <w:rsid w:val="007C3084"/>
    <w:rsid w:val="007C6853"/>
    <w:rsid w:val="007E0315"/>
    <w:rsid w:val="007E05DC"/>
    <w:rsid w:val="007E0CE7"/>
    <w:rsid w:val="007E269C"/>
    <w:rsid w:val="007E2AE3"/>
    <w:rsid w:val="007F2B3C"/>
    <w:rsid w:val="00801821"/>
    <w:rsid w:val="00804BAA"/>
    <w:rsid w:val="00806683"/>
    <w:rsid w:val="008107AD"/>
    <w:rsid w:val="00811AA4"/>
    <w:rsid w:val="00812E7F"/>
    <w:rsid w:val="00814D68"/>
    <w:rsid w:val="00815AFD"/>
    <w:rsid w:val="00820B2E"/>
    <w:rsid w:val="008254A0"/>
    <w:rsid w:val="008375AF"/>
    <w:rsid w:val="008516FD"/>
    <w:rsid w:val="0085357E"/>
    <w:rsid w:val="00857259"/>
    <w:rsid w:val="008647F3"/>
    <w:rsid w:val="0086718D"/>
    <w:rsid w:val="008779D0"/>
    <w:rsid w:val="008928C2"/>
    <w:rsid w:val="008938D7"/>
    <w:rsid w:val="0089792E"/>
    <w:rsid w:val="008A2686"/>
    <w:rsid w:val="008A3FD2"/>
    <w:rsid w:val="008B7A90"/>
    <w:rsid w:val="008D4AD2"/>
    <w:rsid w:val="008E4CCF"/>
    <w:rsid w:val="0090210F"/>
    <w:rsid w:val="00920D7F"/>
    <w:rsid w:val="00921DAD"/>
    <w:rsid w:val="00922F68"/>
    <w:rsid w:val="00943BAD"/>
    <w:rsid w:val="00945A23"/>
    <w:rsid w:val="00946AE2"/>
    <w:rsid w:val="00964560"/>
    <w:rsid w:val="00972270"/>
    <w:rsid w:val="0097327B"/>
    <w:rsid w:val="009872BB"/>
    <w:rsid w:val="00990D88"/>
    <w:rsid w:val="009A2088"/>
    <w:rsid w:val="009A2C35"/>
    <w:rsid w:val="009A44E0"/>
    <w:rsid w:val="009B212D"/>
    <w:rsid w:val="009C5BC3"/>
    <w:rsid w:val="009C70CB"/>
    <w:rsid w:val="009D4B1F"/>
    <w:rsid w:val="009D7A42"/>
    <w:rsid w:val="009E0630"/>
    <w:rsid w:val="00A01695"/>
    <w:rsid w:val="00A02107"/>
    <w:rsid w:val="00A24B7B"/>
    <w:rsid w:val="00A362F7"/>
    <w:rsid w:val="00A44C92"/>
    <w:rsid w:val="00A54D79"/>
    <w:rsid w:val="00A56685"/>
    <w:rsid w:val="00A6087D"/>
    <w:rsid w:val="00A62DFC"/>
    <w:rsid w:val="00A661B5"/>
    <w:rsid w:val="00A72011"/>
    <w:rsid w:val="00A726BF"/>
    <w:rsid w:val="00A72F5A"/>
    <w:rsid w:val="00A73C13"/>
    <w:rsid w:val="00A745F6"/>
    <w:rsid w:val="00A81E70"/>
    <w:rsid w:val="00AA1EDE"/>
    <w:rsid w:val="00AB01B4"/>
    <w:rsid w:val="00AB3B5E"/>
    <w:rsid w:val="00AB64B2"/>
    <w:rsid w:val="00AD2A10"/>
    <w:rsid w:val="00AE2E65"/>
    <w:rsid w:val="00AE53ED"/>
    <w:rsid w:val="00AE5B80"/>
    <w:rsid w:val="00AE7E8B"/>
    <w:rsid w:val="00AF3976"/>
    <w:rsid w:val="00AF3A8F"/>
    <w:rsid w:val="00B0233D"/>
    <w:rsid w:val="00B02C8F"/>
    <w:rsid w:val="00B05C07"/>
    <w:rsid w:val="00B1666C"/>
    <w:rsid w:val="00B17336"/>
    <w:rsid w:val="00B267DC"/>
    <w:rsid w:val="00B35ADB"/>
    <w:rsid w:val="00B35F92"/>
    <w:rsid w:val="00B41C0F"/>
    <w:rsid w:val="00B553B6"/>
    <w:rsid w:val="00B56497"/>
    <w:rsid w:val="00B5661B"/>
    <w:rsid w:val="00B70D1D"/>
    <w:rsid w:val="00B76915"/>
    <w:rsid w:val="00B84F7C"/>
    <w:rsid w:val="00B90B7C"/>
    <w:rsid w:val="00B95D9C"/>
    <w:rsid w:val="00BA4C24"/>
    <w:rsid w:val="00BD4872"/>
    <w:rsid w:val="00BF3B9E"/>
    <w:rsid w:val="00C02A0D"/>
    <w:rsid w:val="00C12E9F"/>
    <w:rsid w:val="00C156F9"/>
    <w:rsid w:val="00C24F19"/>
    <w:rsid w:val="00C25F37"/>
    <w:rsid w:val="00C26F14"/>
    <w:rsid w:val="00C37C1B"/>
    <w:rsid w:val="00C52C69"/>
    <w:rsid w:val="00C60351"/>
    <w:rsid w:val="00C71F17"/>
    <w:rsid w:val="00C72BB8"/>
    <w:rsid w:val="00C7381E"/>
    <w:rsid w:val="00C83DB1"/>
    <w:rsid w:val="00CC4CCB"/>
    <w:rsid w:val="00CE027B"/>
    <w:rsid w:val="00CE3109"/>
    <w:rsid w:val="00D11891"/>
    <w:rsid w:val="00D17863"/>
    <w:rsid w:val="00D22E13"/>
    <w:rsid w:val="00D22E8B"/>
    <w:rsid w:val="00D35902"/>
    <w:rsid w:val="00D414A0"/>
    <w:rsid w:val="00D559BA"/>
    <w:rsid w:val="00D55C31"/>
    <w:rsid w:val="00D61D9C"/>
    <w:rsid w:val="00D72D6C"/>
    <w:rsid w:val="00D74CF8"/>
    <w:rsid w:val="00D85026"/>
    <w:rsid w:val="00D86507"/>
    <w:rsid w:val="00D872AD"/>
    <w:rsid w:val="00DA44C2"/>
    <w:rsid w:val="00DA6D7B"/>
    <w:rsid w:val="00DB22BA"/>
    <w:rsid w:val="00DC0188"/>
    <w:rsid w:val="00DD3364"/>
    <w:rsid w:val="00E106C6"/>
    <w:rsid w:val="00E52F22"/>
    <w:rsid w:val="00E82371"/>
    <w:rsid w:val="00E86C08"/>
    <w:rsid w:val="00E92631"/>
    <w:rsid w:val="00EA3CE4"/>
    <w:rsid w:val="00EB0CC2"/>
    <w:rsid w:val="00EC1E48"/>
    <w:rsid w:val="00ED6ECE"/>
    <w:rsid w:val="00EE0D94"/>
    <w:rsid w:val="00EE785B"/>
    <w:rsid w:val="00F00884"/>
    <w:rsid w:val="00F064C4"/>
    <w:rsid w:val="00F36ECC"/>
    <w:rsid w:val="00F4151A"/>
    <w:rsid w:val="00F5178B"/>
    <w:rsid w:val="00F51A71"/>
    <w:rsid w:val="00F62E94"/>
    <w:rsid w:val="00F84DF4"/>
    <w:rsid w:val="00F90526"/>
    <w:rsid w:val="00FA253F"/>
    <w:rsid w:val="00FA7B09"/>
    <w:rsid w:val="00FB0BE9"/>
    <w:rsid w:val="00FD4C86"/>
    <w:rsid w:val="00FE10D9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5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3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5A732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B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3B5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rsid w:val="00586293"/>
    <w:rPr>
      <w:rFonts w:cs="Times New Roman"/>
      <w:color w:val="CD3300"/>
      <w:u w:val="single"/>
    </w:rPr>
  </w:style>
  <w:style w:type="character" w:styleId="a4">
    <w:name w:val="Strong"/>
    <w:basedOn w:val="a0"/>
    <w:uiPriority w:val="99"/>
    <w:qFormat/>
    <w:rsid w:val="00586293"/>
    <w:rPr>
      <w:rFonts w:cs="Times New Roman"/>
      <w:b/>
      <w:bCs/>
    </w:rPr>
  </w:style>
  <w:style w:type="table" w:styleId="a5">
    <w:name w:val="Table Grid"/>
    <w:basedOn w:val="a1"/>
    <w:uiPriority w:val="99"/>
    <w:rsid w:val="003C2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C70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70CB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031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7E0CE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A732B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3B5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5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3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5A732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B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3B5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rsid w:val="00586293"/>
    <w:rPr>
      <w:rFonts w:cs="Times New Roman"/>
      <w:color w:val="CD3300"/>
      <w:u w:val="single"/>
    </w:rPr>
  </w:style>
  <w:style w:type="character" w:styleId="a4">
    <w:name w:val="Strong"/>
    <w:basedOn w:val="a0"/>
    <w:uiPriority w:val="99"/>
    <w:qFormat/>
    <w:rsid w:val="00586293"/>
    <w:rPr>
      <w:rFonts w:cs="Times New Roman"/>
      <w:b/>
      <w:bCs/>
    </w:rPr>
  </w:style>
  <w:style w:type="table" w:styleId="a5">
    <w:name w:val="Table Grid"/>
    <w:basedOn w:val="a1"/>
    <w:uiPriority w:val="99"/>
    <w:rsid w:val="003C2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C70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70CB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031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7E0CE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A732B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3B5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7299</Words>
  <Characters>56635</Characters>
  <Application>Microsoft Office Word</Application>
  <DocSecurity>0</DocSecurity>
  <Lines>471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Департамент информатизации Тюменской области</Company>
  <LinksUpToDate>false</LinksUpToDate>
  <CharactersWithSpaces>63807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Смакова Евгения Айратовна</dc:creator>
  <cp:lastModifiedBy>Лариса Николаевна</cp:lastModifiedBy>
  <cp:revision>6</cp:revision>
  <cp:lastPrinted>2013-12-25T07:59:00Z</cp:lastPrinted>
  <dcterms:created xsi:type="dcterms:W3CDTF">2013-12-25T07:37:00Z</dcterms:created>
  <dcterms:modified xsi:type="dcterms:W3CDTF">2014-01-13T08:07:00Z</dcterms:modified>
</cp:coreProperties>
</file>