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36" w:rsidRPr="00521088" w:rsidRDefault="00BE3C5C" w:rsidP="00BE3C5C">
      <w:pPr>
        <w:pStyle w:val="1"/>
        <w:keepNext w:val="0"/>
        <w:tabs>
          <w:tab w:val="center" w:pos="4819"/>
          <w:tab w:val="left" w:pos="5425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2108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C0136" w:rsidRPr="00521088" w:rsidRDefault="00BE3C5C" w:rsidP="00BE3C5C">
      <w:pPr>
        <w:pStyle w:val="Normal"/>
        <w:tabs>
          <w:tab w:val="left" w:pos="5425"/>
        </w:tabs>
        <w:suppressAutoHyphens/>
        <w:spacing w:after="0" w:line="240" w:lineRule="auto"/>
        <w:ind w:firstLine="0"/>
        <w:jc w:val="center"/>
        <w:rPr>
          <w:rFonts w:ascii="Times New Roman" w:hAnsi="Times New Roman" w:cs="Times New Roman"/>
          <w:b/>
          <w:caps/>
          <w:kern w:val="0"/>
          <w:sz w:val="28"/>
          <w:szCs w:val="28"/>
          <w:lang w:eastAsia="ru-RU"/>
        </w:rPr>
      </w:pPr>
      <w:r w:rsidRPr="00521088">
        <w:rPr>
          <w:rFonts w:ascii="Times New Roman" w:hAnsi="Times New Roman" w:cs="Times New Roman"/>
          <w:b/>
          <w:caps/>
          <w:kern w:val="0"/>
          <w:sz w:val="28"/>
          <w:szCs w:val="28"/>
          <w:lang w:eastAsia="ru-RU"/>
        </w:rPr>
        <w:t>Муниципального обр</w:t>
      </w:r>
      <w:r w:rsidRPr="00521088">
        <w:rPr>
          <w:rFonts w:ascii="Times New Roman" w:hAnsi="Times New Roman" w:cs="Times New Roman"/>
          <w:b/>
          <w:caps/>
          <w:kern w:val="0"/>
          <w:sz w:val="28"/>
          <w:szCs w:val="28"/>
          <w:lang w:eastAsia="ru-RU"/>
        </w:rPr>
        <w:t>а</w:t>
      </w:r>
      <w:r w:rsidRPr="00521088">
        <w:rPr>
          <w:rFonts w:ascii="Times New Roman" w:hAnsi="Times New Roman" w:cs="Times New Roman"/>
          <w:b/>
          <w:caps/>
          <w:kern w:val="0"/>
          <w:sz w:val="28"/>
          <w:szCs w:val="28"/>
          <w:lang w:eastAsia="ru-RU"/>
        </w:rPr>
        <w:t>зования</w:t>
      </w:r>
    </w:p>
    <w:p w:rsidR="005C0136" w:rsidRPr="00521088" w:rsidRDefault="00BE3C5C" w:rsidP="00BE3C5C">
      <w:pPr>
        <w:pStyle w:val="Normal"/>
        <w:tabs>
          <w:tab w:val="left" w:pos="5425"/>
        </w:tabs>
        <w:suppressAutoHyphens/>
        <w:spacing w:after="0" w:line="240" w:lineRule="auto"/>
        <w:ind w:firstLine="0"/>
        <w:jc w:val="center"/>
        <w:rPr>
          <w:rFonts w:ascii="Times New Roman" w:hAnsi="Times New Roman" w:cs="Times New Roman"/>
          <w:b/>
          <w:caps/>
          <w:kern w:val="0"/>
          <w:sz w:val="28"/>
          <w:szCs w:val="28"/>
          <w:lang w:eastAsia="ru-RU"/>
        </w:rPr>
      </w:pPr>
      <w:r w:rsidRPr="00521088">
        <w:rPr>
          <w:rFonts w:ascii="Times New Roman" w:hAnsi="Times New Roman" w:cs="Times New Roman"/>
          <w:b/>
          <w:caps/>
          <w:kern w:val="0"/>
          <w:sz w:val="28"/>
          <w:szCs w:val="28"/>
          <w:lang w:eastAsia="ru-RU"/>
        </w:rPr>
        <w:t>поселок</w:t>
      </w:r>
      <w:r w:rsidR="00521088">
        <w:rPr>
          <w:rFonts w:ascii="Times New Roman" w:hAnsi="Times New Roman" w:cs="Times New Roman"/>
          <w:b/>
          <w:caps/>
          <w:kern w:val="0"/>
          <w:sz w:val="28"/>
          <w:szCs w:val="28"/>
          <w:lang w:eastAsia="ru-RU"/>
        </w:rPr>
        <w:t xml:space="preserve"> </w:t>
      </w:r>
      <w:r w:rsidRPr="00521088">
        <w:rPr>
          <w:rFonts w:ascii="Times New Roman" w:hAnsi="Times New Roman" w:cs="Times New Roman"/>
          <w:b/>
          <w:caps/>
          <w:kern w:val="0"/>
          <w:sz w:val="28"/>
          <w:szCs w:val="28"/>
          <w:lang w:eastAsia="ru-RU"/>
        </w:rPr>
        <w:t>Боровский</w:t>
      </w:r>
    </w:p>
    <w:p w:rsidR="005C0136" w:rsidRPr="00521088" w:rsidRDefault="00BE3C5C" w:rsidP="00BE3C5C">
      <w:pPr>
        <w:pStyle w:val="Normal"/>
        <w:suppressAutoHyphens/>
        <w:spacing w:after="0" w:line="240" w:lineRule="auto"/>
        <w:ind w:firstLine="0"/>
        <w:jc w:val="center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521088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ПОСТАНОВЛЕНИЕ</w:t>
      </w:r>
    </w:p>
    <w:p w:rsidR="005C0136" w:rsidRPr="00521088" w:rsidRDefault="00521088" w:rsidP="00BE3C5C">
      <w:pPr>
        <w:pStyle w:val="Normal"/>
        <w:spacing w:after="0" w:line="240" w:lineRule="auto"/>
        <w:ind w:firstLine="0"/>
        <w:rPr>
          <w:sz w:val="28"/>
          <w:szCs w:val="28"/>
        </w:rPr>
      </w:pPr>
      <w:r w:rsidRPr="0052108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11 августа </w:t>
      </w:r>
      <w:r w:rsidR="00BE3C5C" w:rsidRPr="00521088">
        <w:rPr>
          <w:rFonts w:ascii="Times New Roman" w:hAnsi="Times New Roman" w:cs="Times New Roman"/>
          <w:kern w:val="0"/>
          <w:sz w:val="28"/>
          <w:szCs w:val="28"/>
          <w:lang w:eastAsia="ru-RU"/>
        </w:rPr>
        <w:t>2022 г.</w:t>
      </w:r>
      <w:r w:rsidR="00BE3C5C" w:rsidRPr="00521088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="00BE3C5C" w:rsidRPr="00521088">
        <w:rPr>
          <w:rFonts w:ascii="Times New Roman" w:hAnsi="Times New Roman" w:cs="Times New Roman"/>
          <w:kern w:val="0"/>
          <w:sz w:val="28"/>
          <w:szCs w:val="28"/>
          <w:lang w:eastAsia="ru-RU"/>
        </w:rPr>
        <w:t>№</w:t>
      </w:r>
      <w:r w:rsidRPr="00521088">
        <w:rPr>
          <w:rFonts w:ascii="Times New Roman" w:hAnsi="Times New Roman" w:cs="Times New Roman"/>
          <w:kern w:val="0"/>
          <w:sz w:val="28"/>
          <w:szCs w:val="28"/>
          <w:lang w:eastAsia="ru-RU"/>
        </w:rPr>
        <w:t>33</w:t>
      </w:r>
    </w:p>
    <w:p w:rsidR="00521088" w:rsidRDefault="00521088" w:rsidP="00521088">
      <w:pPr>
        <w:pStyle w:val="cee1fbf7edfbe92"/>
        <w:tabs>
          <w:tab w:val="left" w:pos="5103"/>
        </w:tabs>
        <w:spacing w:after="0" w:line="240" w:lineRule="auto"/>
        <w:jc w:val="both"/>
        <w:rPr>
          <w:rStyle w:val="cef1edeee2edeee9f8f0e8f4f2e0e1e7e0f6e02"/>
          <w:rFonts w:ascii="Arial" w:hAnsi="Arial" w:cs="Arial"/>
          <w:color w:val="000000"/>
          <w:sz w:val="26"/>
          <w:szCs w:val="26"/>
        </w:rPr>
      </w:pPr>
    </w:p>
    <w:p w:rsidR="005C0136" w:rsidRPr="00521088" w:rsidRDefault="00BE3C5C" w:rsidP="00521088">
      <w:pPr>
        <w:pStyle w:val="cee1fbf7edfbe92"/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r w:rsidRPr="00521088">
        <w:rPr>
          <w:rStyle w:val="cef1edeee2edeee9f8f0e8f4f2e0e1e7e0f6e02"/>
          <w:rFonts w:ascii="Arial" w:hAnsi="Arial" w:cs="Arial"/>
          <w:color w:val="000000"/>
          <w:sz w:val="26"/>
          <w:szCs w:val="26"/>
        </w:rPr>
        <w:t>О внесении изменений в Постановление администрации муниципального образования поселок Боровский от 17.11.2015 №306 «</w:t>
      </w:r>
      <w:r w:rsidRPr="00521088">
        <w:rPr>
          <w:rStyle w:val="cef1edeee2edeee9f8f0e8f4f2e0e1e7e0f6e02"/>
          <w:rFonts w:ascii="Arial" w:hAnsi="Arial" w:cs="Arial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услуги: «Рассмотрение заявлений и принятие решений о выдаче разрешения на использование земель или земельного участка» (с изменениями от 18.10.2018 №113, от 29.07.2019 №62, от 15.10.2</w:t>
      </w:r>
      <w:r w:rsidRPr="00521088">
        <w:rPr>
          <w:rStyle w:val="cef1edeee2edeee9f8f0e8f4f2e0e1e7e0f6e02"/>
          <w:rFonts w:ascii="Arial" w:hAnsi="Arial" w:cs="Arial"/>
          <w:color w:val="000000"/>
          <w:sz w:val="26"/>
          <w:szCs w:val="26"/>
        </w:rPr>
        <w:t>021 №61)</w:t>
      </w:r>
    </w:p>
    <w:bookmarkEnd w:id="0"/>
    <w:p w:rsidR="00521088" w:rsidRDefault="00521088" w:rsidP="00521088">
      <w:pPr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27.11.2014 №1244 «Об ут</w:t>
      </w:r>
      <w:r w:rsidRPr="00521088">
        <w:rPr>
          <w:rFonts w:cs="Arial"/>
          <w:color w:val="000000"/>
          <w:szCs w:val="26"/>
        </w:rPr>
        <w:t>верждении Правил выдачи разрешения на использование земель или земельного участка, находящихся в государственной или муниципальной собственности», руководствуясь Уставом муниципального образования поселок Боровский: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eastAsia="Arial" w:cs="Arial"/>
          <w:color w:val="000000"/>
          <w:szCs w:val="26"/>
        </w:rPr>
        <w:t>1. Внести</w:t>
      </w:r>
      <w:r w:rsidR="00521088">
        <w:rPr>
          <w:rFonts w:eastAsia="Arial" w:cs="Arial"/>
          <w:color w:val="000000"/>
          <w:szCs w:val="26"/>
        </w:rPr>
        <w:t xml:space="preserve"> </w:t>
      </w:r>
      <w:r w:rsidRPr="00521088">
        <w:rPr>
          <w:rFonts w:eastAsia="Arial" w:cs="Arial"/>
          <w:color w:val="000000"/>
          <w:szCs w:val="26"/>
        </w:rPr>
        <w:t>в Постановление администрации</w:t>
      </w:r>
      <w:r w:rsidRPr="00521088">
        <w:rPr>
          <w:rFonts w:eastAsia="Arial" w:cs="Arial"/>
          <w:color w:val="000000"/>
          <w:szCs w:val="26"/>
        </w:rPr>
        <w:t xml:space="preserve"> муниципального образования поселок Боровский от 17.11.2015 №306 « Об утверждении административного регламента предоставления муниципальной услуги: «Рассмотрение заявлений и принятие решений о выдаче разрешения на использование земель или земельного участк</w:t>
      </w:r>
      <w:r w:rsidRPr="00521088">
        <w:rPr>
          <w:rFonts w:eastAsia="Arial" w:cs="Arial"/>
          <w:color w:val="000000"/>
          <w:szCs w:val="26"/>
        </w:rPr>
        <w:t>а» следующие изменения: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eastAsia="Arial" w:cs="Arial"/>
          <w:color w:val="000000"/>
          <w:szCs w:val="26"/>
          <w:lang w:eastAsia="zh-CN" w:bidi="hi-IN"/>
        </w:rPr>
        <w:t xml:space="preserve">- приложение изложить в новой редакции </w:t>
      </w:r>
      <w:proofErr w:type="gramStart"/>
      <w:r w:rsidRPr="00521088">
        <w:rPr>
          <w:rFonts w:eastAsia="Arial" w:cs="Arial"/>
          <w:color w:val="000000"/>
          <w:szCs w:val="26"/>
          <w:lang w:eastAsia="zh-CN" w:bidi="hi-IN"/>
        </w:rPr>
        <w:t>согласно приложения</w:t>
      </w:r>
      <w:proofErr w:type="gramEnd"/>
      <w:r w:rsidRPr="00521088">
        <w:rPr>
          <w:rFonts w:eastAsia="Arial" w:cs="Arial"/>
          <w:color w:val="000000"/>
          <w:szCs w:val="26"/>
          <w:lang w:eastAsia="zh-CN" w:bidi="hi-IN"/>
        </w:rPr>
        <w:t xml:space="preserve"> к настоящему постановлению .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eastAsia="Arial" w:cs="Arial"/>
          <w:color w:val="111111"/>
          <w:kern w:val="2"/>
          <w:szCs w:val="26"/>
          <w:lang w:eastAsia="hi-IN"/>
        </w:rPr>
        <w:t>2. </w:t>
      </w:r>
      <w:r w:rsidRPr="00521088">
        <w:rPr>
          <w:rFonts w:eastAsia="Arial" w:cs="Arial"/>
          <w:color w:val="111111"/>
          <w:szCs w:val="26"/>
        </w:rPr>
        <w:t xml:space="preserve">Обнародовать </w:t>
      </w:r>
      <w:r w:rsidRPr="00521088">
        <w:rPr>
          <w:rFonts w:eastAsia="Arial" w:cs="Arial"/>
          <w:color w:val="111111"/>
          <w:szCs w:val="26"/>
          <w:highlight w:val="white"/>
        </w:rPr>
        <w:t xml:space="preserve">настоящее постановление в местах определенных администрацией и разместить его на официальном сайте администрации муниципального </w:t>
      </w:r>
      <w:r w:rsidRPr="00521088">
        <w:rPr>
          <w:rFonts w:eastAsia="Arial" w:cs="Arial"/>
          <w:color w:val="111111"/>
          <w:szCs w:val="26"/>
          <w:highlight w:val="white"/>
        </w:rPr>
        <w:t xml:space="preserve">образования поселок Боровский в информационной </w:t>
      </w:r>
      <w:proofErr w:type="gramStart"/>
      <w:r w:rsidRPr="00521088">
        <w:rPr>
          <w:rFonts w:eastAsia="Arial" w:cs="Arial"/>
          <w:color w:val="111111"/>
          <w:szCs w:val="26"/>
          <w:highlight w:val="white"/>
        </w:rPr>
        <w:t>-т</w:t>
      </w:r>
      <w:proofErr w:type="gramEnd"/>
      <w:r w:rsidRPr="00521088">
        <w:rPr>
          <w:rFonts w:eastAsia="Arial" w:cs="Arial"/>
          <w:color w:val="111111"/>
          <w:szCs w:val="26"/>
          <w:highlight w:val="white"/>
        </w:rPr>
        <w:t>елекоммуникационной сети «Интернет»</w:t>
      </w:r>
    </w:p>
    <w:p w:rsidR="005C0136" w:rsidRPr="00521088" w:rsidRDefault="00BE3C5C" w:rsidP="00521088">
      <w:pPr>
        <w:pStyle w:val="a1"/>
        <w:autoSpaceDE w:val="0"/>
        <w:spacing w:after="0" w:line="240" w:lineRule="auto"/>
        <w:rPr>
          <w:rFonts w:eastAsia="Arial" w:cs="Arial"/>
          <w:color w:val="000000"/>
          <w:szCs w:val="26"/>
        </w:rPr>
      </w:pPr>
      <w:r w:rsidRPr="00521088">
        <w:rPr>
          <w:rFonts w:cs="Arial"/>
          <w:color w:val="000000"/>
          <w:szCs w:val="26"/>
          <w:highlight w:val="white"/>
        </w:rPr>
        <w:t xml:space="preserve">3. </w:t>
      </w:r>
      <w:proofErr w:type="gramStart"/>
      <w:r w:rsidRPr="00521088">
        <w:rPr>
          <w:rFonts w:cs="Arial"/>
          <w:color w:val="000000"/>
          <w:szCs w:val="26"/>
          <w:highlight w:val="white"/>
        </w:rPr>
        <w:t>Контроль за</w:t>
      </w:r>
      <w:proofErr w:type="gramEnd"/>
      <w:r w:rsidRPr="00521088">
        <w:rPr>
          <w:rFonts w:cs="Arial"/>
          <w:color w:val="000000"/>
          <w:szCs w:val="26"/>
          <w:highlight w:val="white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5C0136" w:rsidRPr="00521088" w:rsidRDefault="005C0136" w:rsidP="00521088">
      <w:pPr>
        <w:rPr>
          <w:rFonts w:eastAsia="Arial" w:cs="Arial"/>
          <w:szCs w:val="26"/>
        </w:rPr>
      </w:pPr>
    </w:p>
    <w:p w:rsidR="00521088" w:rsidRDefault="00BE3C5C" w:rsidP="00521088">
      <w:pPr>
        <w:rPr>
          <w:rFonts w:eastAsia="Arial" w:cs="Arial"/>
          <w:color w:val="000000"/>
          <w:szCs w:val="26"/>
        </w:rPr>
      </w:pPr>
      <w:r w:rsidRPr="00521088">
        <w:rPr>
          <w:rFonts w:eastAsia="Arial" w:cs="Arial"/>
          <w:color w:val="000000"/>
          <w:szCs w:val="26"/>
        </w:rPr>
        <w:t>Глава муниципального образования</w:t>
      </w:r>
      <w:r w:rsidR="00521088">
        <w:rPr>
          <w:rFonts w:eastAsia="Arial" w:cs="Arial"/>
          <w:color w:val="000000"/>
          <w:szCs w:val="26"/>
        </w:rPr>
        <w:t xml:space="preserve"> </w:t>
      </w:r>
    </w:p>
    <w:p w:rsidR="005C0136" w:rsidRPr="00521088" w:rsidRDefault="00BE3C5C" w:rsidP="00521088">
      <w:pPr>
        <w:rPr>
          <w:rFonts w:cs="Arial"/>
          <w:color w:val="000000"/>
          <w:szCs w:val="26"/>
        </w:rPr>
      </w:pPr>
      <w:r w:rsidRPr="00521088">
        <w:rPr>
          <w:rFonts w:eastAsia="Arial" w:cs="Arial"/>
          <w:color w:val="000000"/>
          <w:szCs w:val="26"/>
        </w:rPr>
        <w:t>С.В. Сычева</w:t>
      </w:r>
    </w:p>
    <w:p w:rsidR="005C0136" w:rsidRPr="00521088" w:rsidRDefault="005C0136" w:rsidP="00521088">
      <w:pPr>
        <w:jc w:val="right"/>
        <w:rPr>
          <w:rFonts w:cs="Arial"/>
          <w:color w:val="000000"/>
          <w:szCs w:val="26"/>
        </w:rPr>
      </w:pPr>
    </w:p>
    <w:p w:rsidR="00521088" w:rsidRPr="006C226B" w:rsidRDefault="00521088" w:rsidP="00521088">
      <w:pPr>
        <w:pStyle w:val="2"/>
        <w:keepNext w:val="0"/>
        <w:ind w:firstLine="0"/>
        <w:jc w:val="right"/>
        <w:rPr>
          <w:szCs w:val="26"/>
        </w:rPr>
      </w:pPr>
      <w:r w:rsidRPr="006C226B">
        <w:rPr>
          <w:color w:val="000000"/>
          <w:szCs w:val="26"/>
        </w:rPr>
        <w:t>Приложение</w:t>
      </w:r>
    </w:p>
    <w:p w:rsidR="00521088" w:rsidRPr="006C226B" w:rsidRDefault="00521088" w:rsidP="00521088">
      <w:pPr>
        <w:pStyle w:val="2"/>
        <w:keepNext w:val="0"/>
        <w:ind w:firstLine="0"/>
        <w:jc w:val="right"/>
        <w:rPr>
          <w:color w:val="000000"/>
          <w:szCs w:val="26"/>
        </w:rPr>
      </w:pPr>
      <w:r w:rsidRPr="006C226B">
        <w:rPr>
          <w:color w:val="000000"/>
          <w:szCs w:val="26"/>
        </w:rPr>
        <w:t xml:space="preserve">к постановлению администрации </w:t>
      </w:r>
    </w:p>
    <w:p w:rsidR="00521088" w:rsidRPr="006C226B" w:rsidRDefault="00521088" w:rsidP="00521088">
      <w:pPr>
        <w:pStyle w:val="2"/>
        <w:keepNext w:val="0"/>
        <w:ind w:firstLine="0"/>
        <w:jc w:val="right"/>
        <w:rPr>
          <w:color w:val="000000"/>
          <w:szCs w:val="26"/>
        </w:rPr>
      </w:pPr>
      <w:r w:rsidRPr="006C226B">
        <w:rPr>
          <w:color w:val="000000"/>
          <w:szCs w:val="26"/>
        </w:rPr>
        <w:t xml:space="preserve">муниципального образования </w:t>
      </w:r>
    </w:p>
    <w:p w:rsidR="00521088" w:rsidRPr="006C226B" w:rsidRDefault="00521088" w:rsidP="00521088">
      <w:pPr>
        <w:pStyle w:val="2"/>
        <w:keepNext w:val="0"/>
        <w:ind w:firstLine="0"/>
        <w:jc w:val="right"/>
        <w:rPr>
          <w:color w:val="000000"/>
          <w:szCs w:val="26"/>
        </w:rPr>
      </w:pPr>
      <w:r w:rsidRPr="006C226B">
        <w:rPr>
          <w:color w:val="000000"/>
          <w:szCs w:val="26"/>
        </w:rPr>
        <w:t xml:space="preserve">поселок Боровский </w:t>
      </w:r>
    </w:p>
    <w:p w:rsidR="00521088" w:rsidRPr="006C226B" w:rsidRDefault="00521088" w:rsidP="00521088">
      <w:pPr>
        <w:pStyle w:val="2"/>
        <w:keepNext w:val="0"/>
        <w:ind w:firstLine="0"/>
        <w:jc w:val="right"/>
        <w:rPr>
          <w:szCs w:val="26"/>
        </w:rPr>
      </w:pPr>
      <w:r>
        <w:rPr>
          <w:color w:val="000000"/>
          <w:szCs w:val="26"/>
        </w:rPr>
        <w:t>от 10.08.2022 № 3</w:t>
      </w:r>
      <w:r>
        <w:rPr>
          <w:color w:val="000000"/>
          <w:szCs w:val="26"/>
        </w:rPr>
        <w:t>3</w:t>
      </w:r>
    </w:p>
    <w:p w:rsidR="00521088" w:rsidRPr="00667896" w:rsidRDefault="00521088" w:rsidP="00521088">
      <w:pPr>
        <w:pStyle w:val="a1"/>
        <w:spacing w:after="0" w:line="240" w:lineRule="auto"/>
        <w:rPr>
          <w:rFonts w:cs="Arial"/>
          <w:szCs w:val="26"/>
        </w:rPr>
      </w:pPr>
    </w:p>
    <w:p w:rsidR="005C0136" w:rsidRPr="00521088" w:rsidRDefault="005C0136" w:rsidP="00521088">
      <w:pPr>
        <w:jc w:val="right"/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jc w:val="center"/>
        <w:rPr>
          <w:rFonts w:cs="Arial"/>
          <w:b/>
          <w:color w:val="000000"/>
          <w:szCs w:val="26"/>
        </w:rPr>
      </w:pPr>
      <w:r w:rsidRPr="00521088">
        <w:rPr>
          <w:rFonts w:cs="Arial"/>
          <w:b/>
          <w:color w:val="000000"/>
          <w:szCs w:val="26"/>
        </w:rPr>
        <w:t xml:space="preserve">Административный регламент </w:t>
      </w:r>
    </w:p>
    <w:p w:rsidR="005C0136" w:rsidRPr="00521088" w:rsidRDefault="00BE3C5C" w:rsidP="00521088">
      <w:pPr>
        <w:jc w:val="center"/>
        <w:rPr>
          <w:rFonts w:cs="Arial"/>
          <w:b/>
          <w:color w:val="000000"/>
          <w:szCs w:val="26"/>
        </w:rPr>
      </w:pPr>
      <w:r w:rsidRPr="00521088">
        <w:rPr>
          <w:rFonts w:cs="Arial"/>
          <w:b/>
          <w:color w:val="000000"/>
          <w:szCs w:val="26"/>
        </w:rPr>
        <w:lastRenderedPageBreak/>
        <w:t>по предоставлению муниципальной услуги «Рассмотрение заявлений и принятие решений</w:t>
      </w:r>
      <w:r w:rsidRPr="00521088">
        <w:rPr>
          <w:rFonts w:cs="Arial"/>
          <w:b/>
          <w:color w:val="000000"/>
          <w:szCs w:val="26"/>
        </w:rPr>
        <w:t xml:space="preserve"> о выдаче разрешения на использование земель или земельного участка»</w:t>
      </w:r>
    </w:p>
    <w:p w:rsidR="005C0136" w:rsidRPr="00521088" w:rsidRDefault="005C0136" w:rsidP="00521088">
      <w:pPr>
        <w:jc w:val="center"/>
        <w:rPr>
          <w:rFonts w:cs="Arial"/>
          <w:b/>
          <w:color w:val="000000"/>
          <w:szCs w:val="26"/>
        </w:rPr>
      </w:pPr>
    </w:p>
    <w:p w:rsidR="005C0136" w:rsidRPr="00521088" w:rsidRDefault="00BE3C5C" w:rsidP="00521088">
      <w:pPr>
        <w:jc w:val="center"/>
        <w:rPr>
          <w:rFonts w:cs="Arial"/>
          <w:szCs w:val="26"/>
        </w:rPr>
      </w:pPr>
      <w:r w:rsidRPr="00521088">
        <w:rPr>
          <w:rFonts w:cs="Arial"/>
          <w:b/>
          <w:color w:val="000000"/>
          <w:szCs w:val="26"/>
          <w:lang w:val="en-US"/>
        </w:rPr>
        <w:t>I</w:t>
      </w:r>
      <w:r w:rsidRPr="00521088">
        <w:rPr>
          <w:rFonts w:cs="Arial"/>
          <w:b/>
          <w:color w:val="000000"/>
          <w:szCs w:val="26"/>
        </w:rPr>
        <w:t>.</w:t>
      </w:r>
      <w:r w:rsidRPr="00521088">
        <w:rPr>
          <w:rFonts w:cs="Arial"/>
          <w:b/>
          <w:color w:val="000000"/>
          <w:szCs w:val="26"/>
        </w:rPr>
        <w:t xml:space="preserve"> ОБЩИЕ ПОЛОЖЕНИЯ</w:t>
      </w:r>
    </w:p>
    <w:p w:rsidR="005C0136" w:rsidRPr="00521088" w:rsidRDefault="00BE3C5C" w:rsidP="00521088">
      <w:pPr>
        <w:jc w:val="center"/>
        <w:rPr>
          <w:rFonts w:cs="Arial"/>
          <w:b/>
          <w:bCs/>
          <w:color w:val="000000"/>
          <w:szCs w:val="26"/>
        </w:rPr>
      </w:pPr>
      <w:r w:rsidRPr="00521088">
        <w:rPr>
          <w:rFonts w:cs="Arial"/>
          <w:b/>
          <w:bCs/>
          <w:color w:val="000000"/>
          <w:szCs w:val="26"/>
        </w:rPr>
        <w:t>1.1. Предмет регулирования</w:t>
      </w:r>
    </w:p>
    <w:p w:rsidR="005C0136" w:rsidRPr="00521088" w:rsidRDefault="005C0136" w:rsidP="00521088">
      <w:pPr>
        <w:rPr>
          <w:rFonts w:cs="Arial"/>
          <w:i/>
          <w:color w:val="000000"/>
          <w:szCs w:val="26"/>
        </w:rPr>
      </w:pP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Настоящий административный регламент устанавливает порядок и стандарт предоставления муниципальной услуги по рассмотрению заявлений</w:t>
      </w:r>
      <w:r w:rsidRPr="00521088">
        <w:rPr>
          <w:rFonts w:cs="Arial"/>
          <w:color w:val="000000"/>
          <w:szCs w:val="26"/>
        </w:rPr>
        <w:t xml:space="preserve"> и принятию решений о выдаче разрешения на использование земель или земельного участка, </w:t>
      </w:r>
      <w:r w:rsidRPr="00521088">
        <w:rPr>
          <w:rFonts w:eastAsia="Arial" w:cs="Arial"/>
          <w:color w:val="000000"/>
          <w:szCs w:val="26"/>
        </w:rPr>
        <w:t>н</w:t>
      </w:r>
      <w:r w:rsidRPr="00521088">
        <w:rPr>
          <w:rFonts w:eastAsia="Arial" w:cs="Arial"/>
          <w:color w:val="000000"/>
          <w:szCs w:val="26"/>
        </w:rPr>
        <w:t>аходящихся в собственности муниципального образования поселок Боровский, а также</w:t>
      </w:r>
      <w:r w:rsidR="00521088">
        <w:rPr>
          <w:rFonts w:eastAsia="Arial" w:cs="Arial"/>
          <w:color w:val="000000"/>
          <w:szCs w:val="26"/>
        </w:rPr>
        <w:t xml:space="preserve"> </w:t>
      </w:r>
      <w:r w:rsidRPr="00521088">
        <w:rPr>
          <w:rFonts w:eastAsia="Arial" w:cs="Arial"/>
          <w:color w:val="000000"/>
          <w:szCs w:val="26"/>
        </w:rPr>
        <w:t xml:space="preserve">земельных участков, государственная собственность на которые не разграничена и </w:t>
      </w:r>
      <w:proofErr w:type="gramStart"/>
      <w:r w:rsidRPr="00521088">
        <w:rPr>
          <w:rFonts w:eastAsia="Arial" w:cs="Arial"/>
          <w:color w:val="000000"/>
          <w:szCs w:val="26"/>
        </w:rPr>
        <w:t>полном</w:t>
      </w:r>
      <w:r w:rsidRPr="00521088">
        <w:rPr>
          <w:rFonts w:eastAsia="Arial" w:cs="Arial"/>
          <w:color w:val="000000"/>
          <w:szCs w:val="26"/>
        </w:rPr>
        <w:t>очия</w:t>
      </w:r>
      <w:proofErr w:type="gramEnd"/>
      <w:r w:rsidRPr="00521088">
        <w:rPr>
          <w:rFonts w:eastAsia="Arial" w:cs="Arial"/>
          <w:color w:val="000000"/>
          <w:szCs w:val="26"/>
        </w:rPr>
        <w:t xml:space="preserve"> в отношении которых осуществляет администрация муниципального образования поселок Боровский</w:t>
      </w:r>
      <w:r w:rsidRPr="00521088">
        <w:rPr>
          <w:rFonts w:cs="Arial"/>
          <w:color w:val="000000"/>
          <w:szCs w:val="26"/>
        </w:rPr>
        <w:t xml:space="preserve"> </w:t>
      </w:r>
      <w:r w:rsidRPr="00521088">
        <w:rPr>
          <w:rFonts w:cs="Arial"/>
          <w:color w:val="000000"/>
          <w:szCs w:val="26"/>
        </w:rPr>
        <w:t xml:space="preserve">(далее - </w:t>
      </w:r>
      <w:r w:rsidRPr="00521088">
        <w:rPr>
          <w:rFonts w:cs="Arial"/>
          <w:color w:val="000000"/>
          <w:szCs w:val="26"/>
        </w:rPr>
        <w:t>муниципальная услуга</w:t>
      </w:r>
      <w:r w:rsidRPr="00521088">
        <w:rPr>
          <w:rFonts w:cs="Arial"/>
          <w:color w:val="000000"/>
          <w:szCs w:val="26"/>
        </w:rPr>
        <w:t>),</w:t>
      </w:r>
      <w:r w:rsidRPr="00521088">
        <w:rPr>
          <w:rFonts w:cs="Arial"/>
          <w:color w:val="000000"/>
          <w:szCs w:val="26"/>
        </w:rPr>
        <w:t xml:space="preserve"> в целях, предусмотренных частью 1 статьи 39.34 Земельного кодекса Российской Федерации, и </w:t>
      </w:r>
      <w:r w:rsidRPr="00521088">
        <w:rPr>
          <w:rFonts w:cs="Arial"/>
          <w:bCs/>
          <w:color w:val="000000"/>
          <w:szCs w:val="26"/>
        </w:rPr>
        <w:t>разработан для повышения качества пре</w:t>
      </w:r>
      <w:r w:rsidRPr="00521088">
        <w:rPr>
          <w:rFonts w:cs="Arial"/>
          <w:bCs/>
          <w:color w:val="000000"/>
          <w:szCs w:val="26"/>
        </w:rPr>
        <w:t xml:space="preserve">доставления и доступности </w:t>
      </w:r>
      <w:r w:rsidRPr="00521088">
        <w:rPr>
          <w:rFonts w:cs="Arial"/>
          <w:color w:val="000000"/>
          <w:szCs w:val="26"/>
        </w:rPr>
        <w:t>муниципальной услуги</w:t>
      </w:r>
      <w:r w:rsidRPr="00521088">
        <w:rPr>
          <w:rFonts w:cs="Arial"/>
          <w:bCs/>
          <w:color w:val="000000"/>
          <w:szCs w:val="26"/>
        </w:rPr>
        <w:t xml:space="preserve">, создания комфортных условий для заявителей при предоставлении </w:t>
      </w:r>
      <w:r w:rsidRPr="00521088">
        <w:rPr>
          <w:rFonts w:cs="Arial"/>
          <w:color w:val="000000"/>
          <w:szCs w:val="26"/>
        </w:rPr>
        <w:t>муниципальной услуги</w:t>
      </w:r>
      <w:r w:rsidRPr="00521088">
        <w:rPr>
          <w:rFonts w:cs="Arial"/>
          <w:bCs/>
          <w:color w:val="000000"/>
          <w:szCs w:val="26"/>
        </w:rPr>
        <w:t>, определения сроков и последовательности действий (административных процедур) администрации муниципального образования посело</w:t>
      </w:r>
      <w:r w:rsidRPr="00521088">
        <w:rPr>
          <w:rFonts w:cs="Arial"/>
          <w:bCs/>
          <w:color w:val="000000"/>
          <w:szCs w:val="26"/>
        </w:rPr>
        <w:t xml:space="preserve">к Боровский </w:t>
      </w:r>
      <w:r w:rsidRPr="00521088">
        <w:rPr>
          <w:rFonts w:cs="Arial"/>
          <w:color w:val="000000"/>
          <w:szCs w:val="26"/>
        </w:rPr>
        <w:t xml:space="preserve">(далее - </w:t>
      </w:r>
      <w:r w:rsidRPr="00521088">
        <w:rPr>
          <w:rFonts w:cs="Arial"/>
          <w:color w:val="000000"/>
          <w:szCs w:val="26"/>
        </w:rPr>
        <w:t>администрация</w:t>
      </w:r>
      <w:r w:rsidRPr="00521088">
        <w:rPr>
          <w:rFonts w:cs="Arial"/>
          <w:color w:val="000000"/>
          <w:szCs w:val="26"/>
        </w:rPr>
        <w:t>)</w:t>
      </w:r>
      <w:r w:rsidRPr="00521088">
        <w:rPr>
          <w:rFonts w:cs="Arial"/>
          <w:bCs/>
          <w:color w:val="000000"/>
          <w:szCs w:val="26"/>
        </w:rPr>
        <w:t>.</w:t>
      </w:r>
    </w:p>
    <w:p w:rsidR="005C0136" w:rsidRPr="00521088" w:rsidRDefault="005C0136" w:rsidP="00521088">
      <w:pPr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jc w:val="center"/>
        <w:rPr>
          <w:rFonts w:cs="Arial"/>
          <w:b/>
          <w:bCs/>
          <w:color w:val="000000"/>
          <w:szCs w:val="26"/>
        </w:rPr>
      </w:pPr>
      <w:r w:rsidRPr="00521088">
        <w:rPr>
          <w:rFonts w:cs="Arial"/>
          <w:b/>
          <w:bCs/>
          <w:color w:val="000000"/>
          <w:szCs w:val="26"/>
        </w:rPr>
        <w:t>1.2. Круг заявителей</w:t>
      </w:r>
    </w:p>
    <w:p w:rsidR="005C0136" w:rsidRPr="00521088" w:rsidRDefault="005C0136" w:rsidP="00521088">
      <w:pPr>
        <w:jc w:val="center"/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shd w:val="clear" w:color="auto" w:fill="FFFFFF"/>
        <w:rPr>
          <w:rFonts w:cs="Arial"/>
          <w:b/>
          <w:bCs/>
          <w:color w:val="000000"/>
          <w:szCs w:val="26"/>
        </w:rPr>
      </w:pPr>
      <w:r w:rsidRPr="00521088">
        <w:rPr>
          <w:rFonts w:cs="Arial"/>
          <w:color w:val="000000"/>
          <w:szCs w:val="26"/>
          <w:lang w:eastAsia="ru-RU"/>
        </w:rPr>
        <w:t xml:space="preserve">1.2.1. В качестве заявителей могут выступать физические лица, юридические лица, </w:t>
      </w:r>
      <w:r w:rsidRPr="00521088">
        <w:rPr>
          <w:rFonts w:cs="Arial"/>
          <w:szCs w:val="26"/>
          <w:lang w:eastAsia="ru-RU"/>
        </w:rPr>
        <w:t xml:space="preserve"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</w:t>
      </w:r>
      <w:r w:rsidRPr="00521088">
        <w:rPr>
          <w:rFonts w:cs="Arial"/>
          <w:szCs w:val="26"/>
          <w:lang w:eastAsia="ru-RU"/>
        </w:rPr>
        <w:t>(далее – заявитель).</w:t>
      </w:r>
    </w:p>
    <w:p w:rsidR="005C0136" w:rsidRPr="00521088" w:rsidRDefault="00BE3C5C" w:rsidP="00521088">
      <w:pPr>
        <w:autoSpaceDE w:val="0"/>
        <w:rPr>
          <w:rFonts w:cs="Arial"/>
          <w:szCs w:val="26"/>
        </w:rPr>
      </w:pPr>
      <w:r w:rsidRPr="00521088">
        <w:rPr>
          <w:rFonts w:eastAsia="Times New Roman" w:cs="Arial"/>
          <w:color w:val="000000"/>
          <w:szCs w:val="26"/>
          <w:lang w:eastAsia="ru-RU"/>
        </w:rPr>
        <w:t>1.2.2. От имени заявителя с целью получения муниципальной ус</w:t>
      </w:r>
      <w:r w:rsidRPr="00521088">
        <w:rPr>
          <w:rFonts w:eastAsia="Times New Roman" w:cs="Arial"/>
          <w:color w:val="000000"/>
          <w:szCs w:val="26"/>
          <w:lang w:eastAsia="ru-RU"/>
        </w:rPr>
        <w:t>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</w:t>
      </w:r>
      <w:r w:rsidRPr="00521088">
        <w:rPr>
          <w:rFonts w:eastAsia="Times New Roman" w:cs="Arial"/>
          <w:color w:val="000000"/>
          <w:szCs w:val="26"/>
          <w:lang w:eastAsia="ru-RU"/>
        </w:rPr>
        <w:t xml:space="preserve">тавлении муниципальной услуги (далее - представитель заявителя). </w:t>
      </w:r>
    </w:p>
    <w:p w:rsidR="005C0136" w:rsidRPr="00521088" w:rsidRDefault="005C0136" w:rsidP="00521088">
      <w:pPr>
        <w:autoSpaceDE w:val="0"/>
        <w:rPr>
          <w:rFonts w:cs="Arial"/>
          <w:strike/>
          <w:color w:val="000000"/>
          <w:szCs w:val="26"/>
        </w:rPr>
      </w:pPr>
    </w:p>
    <w:p w:rsidR="005C0136" w:rsidRPr="00521088" w:rsidRDefault="00BE3C5C" w:rsidP="00521088">
      <w:pPr>
        <w:jc w:val="center"/>
        <w:rPr>
          <w:rFonts w:cs="Arial"/>
          <w:szCs w:val="26"/>
        </w:rPr>
      </w:pPr>
      <w:r w:rsidRPr="00521088">
        <w:rPr>
          <w:rFonts w:cs="Arial"/>
          <w:b/>
          <w:bCs/>
          <w:szCs w:val="26"/>
        </w:rPr>
        <w:t>1.3. Справочная информация</w:t>
      </w:r>
    </w:p>
    <w:p w:rsidR="005C0136" w:rsidRPr="00521088" w:rsidRDefault="005C0136" w:rsidP="00521088">
      <w:pPr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1.3.1. </w:t>
      </w:r>
      <w:proofErr w:type="gramStart"/>
      <w:r w:rsidRPr="00521088">
        <w:rPr>
          <w:rFonts w:cs="Arial"/>
          <w:color w:val="000000"/>
          <w:szCs w:val="26"/>
        </w:rPr>
        <w:t xml:space="preserve">Сведения о месте нахождения и графике работы администрации, </w:t>
      </w:r>
      <w:r w:rsidRPr="00521088">
        <w:rPr>
          <w:rFonts w:cs="Arial"/>
          <w:color w:val="000000"/>
          <w:szCs w:val="26"/>
          <w:lang w:eastAsia="ru-RU"/>
        </w:rPr>
        <w:t>государственного автономного учреждения Тюменской области «Многофункциональный центр предостав</w:t>
      </w:r>
      <w:r w:rsidRPr="00521088">
        <w:rPr>
          <w:rFonts w:cs="Arial"/>
          <w:color w:val="000000"/>
          <w:szCs w:val="26"/>
          <w:lang w:eastAsia="ru-RU"/>
        </w:rPr>
        <w:t>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</w:t>
      </w:r>
      <w:r w:rsidR="00521088">
        <w:rPr>
          <w:rFonts w:cs="Arial"/>
          <w:color w:val="000000"/>
          <w:szCs w:val="26"/>
          <w:lang w:eastAsia="ru-RU"/>
        </w:rPr>
        <w:t xml:space="preserve"> </w:t>
      </w:r>
      <w:r w:rsidRPr="00521088">
        <w:rPr>
          <w:rFonts w:cs="Arial"/>
          <w:color w:val="000000"/>
          <w:szCs w:val="26"/>
          <w:lang w:eastAsia="ru-RU"/>
        </w:rPr>
        <w:t>администрации муниципального образования поселок Боровский в инф</w:t>
      </w:r>
      <w:r w:rsidRPr="00521088">
        <w:rPr>
          <w:rFonts w:cs="Arial"/>
          <w:color w:val="000000"/>
          <w:szCs w:val="26"/>
          <w:lang w:eastAsia="ru-RU"/>
        </w:rPr>
        <w:t xml:space="preserve">ормационно-коммуникационной сети «Интернет», </w:t>
      </w:r>
      <w:r w:rsidRPr="00521088">
        <w:rPr>
          <w:rFonts w:cs="Arial"/>
          <w:color w:val="000000"/>
          <w:kern w:val="2"/>
          <w:szCs w:val="26"/>
          <w:lang w:eastAsia="ru-RU"/>
        </w:rPr>
        <w:t>в</w:t>
      </w:r>
      <w:r w:rsidRPr="00521088">
        <w:rPr>
          <w:rFonts w:cs="Arial"/>
          <w:color w:val="000000"/>
          <w:kern w:val="2"/>
          <w:szCs w:val="26"/>
        </w:rPr>
        <w:t xml:space="preserve"> электронном региональном реестре муниципальных услуг в соответствии с постановлением Правительства Тюменской</w:t>
      </w:r>
      <w:proofErr w:type="gramEnd"/>
      <w:r w:rsidRPr="00521088">
        <w:rPr>
          <w:rFonts w:cs="Arial"/>
          <w:color w:val="000000"/>
          <w:kern w:val="2"/>
          <w:szCs w:val="26"/>
        </w:rPr>
        <w:t xml:space="preserve"> области от 30.05.2011 №173-п «О порядке формирования и ведения электронных </w:t>
      </w:r>
      <w:r w:rsidRPr="00521088">
        <w:rPr>
          <w:rFonts w:cs="Arial"/>
          <w:color w:val="000000"/>
          <w:kern w:val="2"/>
          <w:szCs w:val="26"/>
        </w:rPr>
        <w:lastRenderedPageBreak/>
        <w:t xml:space="preserve">региональных реестров </w:t>
      </w:r>
      <w:r w:rsidRPr="00521088">
        <w:rPr>
          <w:rFonts w:cs="Arial"/>
          <w:color w:val="000000"/>
          <w:kern w:val="2"/>
          <w:szCs w:val="26"/>
        </w:rPr>
        <w:t>государственных и муниципальных услуг (функций) Тюменской области».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  <w:lang w:eastAsia="ru-RU"/>
        </w:rPr>
        <w:t>1.3.2. Справочная информация</w:t>
      </w:r>
      <w:r w:rsidRPr="00521088">
        <w:rPr>
          <w:rFonts w:cs="Arial"/>
          <w:szCs w:val="26"/>
          <w:lang w:eastAsia="ru-RU"/>
        </w:rPr>
        <w:t xml:space="preserve"> </w:t>
      </w:r>
      <w:r w:rsidRPr="00521088">
        <w:rPr>
          <w:rFonts w:cs="Arial"/>
          <w:color w:val="000000"/>
          <w:szCs w:val="26"/>
          <w:lang w:eastAsia="ru-RU"/>
        </w:rPr>
        <w:t>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</w:t>
      </w:r>
      <w:r w:rsidRPr="00521088">
        <w:rPr>
          <w:rFonts w:cs="Arial"/>
          <w:color w:val="000000"/>
          <w:szCs w:val="26"/>
          <w:lang w:eastAsia="ru-RU"/>
        </w:rPr>
        <w:t>ем по адресу, указанному заявителем (представителем заявителя).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bCs/>
          <w:kern w:val="2"/>
          <w:szCs w:val="26"/>
          <w:lang w:eastAsia="ru-RU"/>
        </w:rPr>
        <w:t>1.3.3. </w:t>
      </w:r>
      <w:proofErr w:type="gramStart"/>
      <w:r w:rsidRPr="00521088">
        <w:rPr>
          <w:rFonts w:cs="Arial"/>
          <w:bCs/>
          <w:kern w:val="2"/>
          <w:szCs w:val="26"/>
          <w:lang w:eastAsia="ru-RU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</w:t>
      </w:r>
      <w:r w:rsidRPr="00521088">
        <w:rPr>
          <w:rFonts w:cs="Arial"/>
          <w:bCs/>
          <w:kern w:val="2"/>
          <w:szCs w:val="26"/>
          <w:lang w:eastAsia="ru-RU"/>
        </w:rPr>
        <w:t xml:space="preserve"> которого на технические средства заявителя</w:t>
      </w:r>
      <w:r w:rsidR="00521088">
        <w:rPr>
          <w:rFonts w:cs="Arial"/>
          <w:bCs/>
          <w:kern w:val="2"/>
          <w:szCs w:val="26"/>
          <w:lang w:eastAsia="ru-RU"/>
        </w:rPr>
        <w:t xml:space="preserve"> </w:t>
      </w:r>
      <w:r w:rsidRPr="00521088">
        <w:rPr>
          <w:rFonts w:cs="Arial"/>
          <w:bCs/>
          <w:kern w:val="2"/>
          <w:szCs w:val="26"/>
          <w:lang w:eastAsia="ru-RU"/>
        </w:rPr>
        <w:t>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</w:t>
      </w:r>
      <w:r w:rsidRPr="00521088">
        <w:rPr>
          <w:rFonts w:cs="Arial"/>
          <w:bCs/>
          <w:kern w:val="2"/>
          <w:szCs w:val="26"/>
          <w:lang w:eastAsia="ru-RU"/>
        </w:rPr>
        <w:t>я заявителя), или предоставление им персональных данных.</w:t>
      </w:r>
      <w:proofErr w:type="gramEnd"/>
    </w:p>
    <w:p w:rsidR="005C0136" w:rsidRPr="00521088" w:rsidRDefault="005C0136" w:rsidP="00521088">
      <w:pPr>
        <w:autoSpaceDE w:val="0"/>
        <w:jc w:val="center"/>
        <w:rPr>
          <w:rFonts w:cs="Arial"/>
          <w:b/>
          <w:color w:val="000000"/>
          <w:szCs w:val="26"/>
        </w:rPr>
      </w:pPr>
    </w:p>
    <w:p w:rsidR="005C0136" w:rsidRPr="00521088" w:rsidRDefault="00BE3C5C" w:rsidP="00521088">
      <w:pPr>
        <w:autoSpaceDE w:val="0"/>
        <w:jc w:val="center"/>
        <w:rPr>
          <w:rFonts w:cs="Arial"/>
          <w:szCs w:val="26"/>
        </w:rPr>
      </w:pPr>
      <w:r w:rsidRPr="00521088">
        <w:rPr>
          <w:rFonts w:cs="Arial"/>
          <w:b/>
          <w:color w:val="000000"/>
          <w:szCs w:val="26"/>
          <w:lang w:val="en-US"/>
        </w:rPr>
        <w:t>II</w:t>
      </w:r>
      <w:r w:rsidRPr="00521088">
        <w:rPr>
          <w:rFonts w:cs="Arial"/>
          <w:b/>
          <w:color w:val="000000"/>
          <w:szCs w:val="26"/>
        </w:rPr>
        <w:t>. СТАНДАРТ ПРЕДОСТАВЛЕНИЕ МУНИЦИПАЛЬНОЙ УСЛУГИ</w:t>
      </w:r>
    </w:p>
    <w:p w:rsidR="005C0136" w:rsidRPr="00521088" w:rsidRDefault="005C0136" w:rsidP="00521088">
      <w:pPr>
        <w:autoSpaceDE w:val="0"/>
        <w:jc w:val="center"/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autoSpaceDE w:val="0"/>
        <w:jc w:val="center"/>
        <w:rPr>
          <w:rFonts w:cs="Arial"/>
          <w:b/>
          <w:bCs/>
          <w:color w:val="000000"/>
          <w:szCs w:val="26"/>
        </w:rPr>
      </w:pPr>
      <w:r w:rsidRPr="00521088">
        <w:rPr>
          <w:rFonts w:cs="Arial"/>
          <w:b/>
          <w:bCs/>
          <w:color w:val="000000"/>
          <w:szCs w:val="26"/>
        </w:rPr>
        <w:t>2.1. Наименование муниципальной услуги</w:t>
      </w:r>
    </w:p>
    <w:p w:rsidR="005C0136" w:rsidRPr="00521088" w:rsidRDefault="005C0136" w:rsidP="00521088">
      <w:pPr>
        <w:autoSpaceDE w:val="0"/>
        <w:jc w:val="center"/>
        <w:rPr>
          <w:rFonts w:cs="Arial"/>
          <w:i/>
          <w:color w:val="000000"/>
          <w:szCs w:val="26"/>
        </w:rPr>
      </w:pPr>
    </w:p>
    <w:p w:rsidR="005C0136" w:rsidRPr="00521088" w:rsidRDefault="00BE3C5C" w:rsidP="00521088">
      <w:pPr>
        <w:autoSpaceDE w:val="0"/>
        <w:rPr>
          <w:rFonts w:cs="Arial"/>
          <w:color w:val="000000"/>
          <w:szCs w:val="26"/>
        </w:rPr>
      </w:pPr>
      <w:r w:rsidRPr="00521088">
        <w:rPr>
          <w:rFonts w:cs="Arial"/>
          <w:color w:val="000000"/>
          <w:szCs w:val="26"/>
        </w:rPr>
        <w:t xml:space="preserve">Рассмотрение заявлений и принятие решений о выдаче разрешения на использование земель или земельного </w:t>
      </w:r>
      <w:r w:rsidRPr="00521088">
        <w:rPr>
          <w:rFonts w:cs="Arial"/>
          <w:color w:val="000000"/>
          <w:szCs w:val="26"/>
        </w:rPr>
        <w:t>участка.</w:t>
      </w:r>
    </w:p>
    <w:p w:rsidR="005C0136" w:rsidRPr="00521088" w:rsidRDefault="005C0136" w:rsidP="00521088">
      <w:pPr>
        <w:autoSpaceDE w:val="0"/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pStyle w:val="a1"/>
        <w:spacing w:after="0" w:line="240" w:lineRule="auto"/>
        <w:jc w:val="center"/>
        <w:rPr>
          <w:rFonts w:cs="Arial"/>
          <w:b/>
          <w:bCs/>
          <w:color w:val="000000"/>
          <w:szCs w:val="26"/>
        </w:rPr>
      </w:pPr>
      <w:r w:rsidRPr="00521088">
        <w:rPr>
          <w:rFonts w:cs="Arial"/>
          <w:b/>
          <w:bCs/>
          <w:color w:val="000000"/>
          <w:szCs w:val="26"/>
        </w:rPr>
        <w:t>2.2. Наименование органа, предоставляющего муниципальную услугу</w:t>
      </w:r>
    </w:p>
    <w:p w:rsidR="005C0136" w:rsidRPr="00521088" w:rsidRDefault="005C0136" w:rsidP="00521088">
      <w:pPr>
        <w:pStyle w:val="a1"/>
        <w:spacing w:after="0" w:line="240" w:lineRule="auto"/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pStyle w:val="a1"/>
        <w:spacing w:after="0" w:line="240" w:lineRule="auto"/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2.2.1. </w:t>
      </w:r>
      <w:r w:rsidRPr="00521088">
        <w:rPr>
          <w:rFonts w:cs="Arial"/>
          <w:szCs w:val="26"/>
        </w:rPr>
        <w:t>Предоставление муниципальной услуги осуществляется администрацией.</w:t>
      </w:r>
      <w:r w:rsidRPr="00521088">
        <w:rPr>
          <w:rFonts w:cs="Arial"/>
          <w:color w:val="000000"/>
          <w:szCs w:val="26"/>
        </w:rPr>
        <w:t xml:space="preserve"> </w:t>
      </w:r>
      <w:r w:rsidRPr="00521088">
        <w:rPr>
          <w:rFonts w:cs="Arial"/>
          <w:szCs w:val="26"/>
        </w:rPr>
        <w:t>Органом администрации, непосредственно предоставляющим услугу, является заведующий сектором по благоустройс</w:t>
      </w:r>
      <w:r w:rsidRPr="00521088">
        <w:rPr>
          <w:rFonts w:cs="Arial"/>
          <w:szCs w:val="26"/>
        </w:rPr>
        <w:t>тву, землеустройству, ГО и ЧС (далее – заведующий сектором).</w:t>
      </w:r>
    </w:p>
    <w:p w:rsidR="005C0136" w:rsidRPr="00521088" w:rsidRDefault="00BE3C5C" w:rsidP="00521088">
      <w:pPr>
        <w:autoSpaceDE w:val="0"/>
        <w:rPr>
          <w:rFonts w:cs="Arial"/>
          <w:szCs w:val="26"/>
        </w:rPr>
      </w:pPr>
      <w:r w:rsidRPr="00521088">
        <w:rPr>
          <w:rFonts w:eastAsia="Times New Roman" w:cs="Arial"/>
          <w:color w:val="000000"/>
          <w:szCs w:val="26"/>
          <w:lang w:eastAsia="ru-RU"/>
        </w:rPr>
        <w:t>2.2.2. </w:t>
      </w:r>
      <w:r w:rsidRPr="00521088">
        <w:rPr>
          <w:rFonts w:eastAsia="Times New Roman" w:cs="Arial"/>
          <w:szCs w:val="26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</w:t>
      </w:r>
      <w:r w:rsidRPr="00521088">
        <w:rPr>
          <w:rFonts w:eastAsia="Times New Roman" w:cs="Arial"/>
          <w:szCs w:val="26"/>
          <w:lang w:eastAsia="ru-RU"/>
        </w:rPr>
        <w:t>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5C0136" w:rsidRPr="00521088" w:rsidRDefault="005C0136" w:rsidP="00521088">
      <w:pPr>
        <w:autoSpaceDE w:val="0"/>
        <w:jc w:val="center"/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autoSpaceDE w:val="0"/>
        <w:jc w:val="center"/>
        <w:rPr>
          <w:rFonts w:cs="Arial"/>
          <w:b/>
          <w:bCs/>
          <w:color w:val="000000"/>
          <w:szCs w:val="26"/>
        </w:rPr>
      </w:pPr>
      <w:r w:rsidRPr="00521088">
        <w:rPr>
          <w:rFonts w:cs="Arial"/>
          <w:b/>
          <w:bCs/>
          <w:color w:val="000000"/>
          <w:szCs w:val="26"/>
        </w:rPr>
        <w:t>2.3. Описание результата предоставления муниципальной услуги</w:t>
      </w:r>
    </w:p>
    <w:p w:rsidR="005C0136" w:rsidRPr="00521088" w:rsidRDefault="005C0136" w:rsidP="00521088">
      <w:pPr>
        <w:autoSpaceDE w:val="0"/>
        <w:jc w:val="center"/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autoSpaceDE w:val="0"/>
        <w:rPr>
          <w:rFonts w:cs="Arial"/>
          <w:szCs w:val="26"/>
        </w:rPr>
      </w:pPr>
      <w:r w:rsidRPr="00521088">
        <w:rPr>
          <w:rFonts w:eastAsia="Times New Roman" w:cs="Arial"/>
          <w:color w:val="000000"/>
          <w:szCs w:val="26"/>
          <w:lang w:eastAsia="ru-RU"/>
        </w:rPr>
        <w:t xml:space="preserve">2.3.1. Результатом предоставления </w:t>
      </w:r>
      <w:r w:rsidRPr="00521088">
        <w:rPr>
          <w:rFonts w:eastAsia="Times New Roman" w:cs="Arial"/>
          <w:color w:val="000000"/>
          <w:szCs w:val="26"/>
          <w:lang w:eastAsia="ru-RU"/>
        </w:rPr>
        <w:t>муниципальной услуги является:</w:t>
      </w:r>
    </w:p>
    <w:p w:rsidR="005C0136" w:rsidRPr="00521088" w:rsidRDefault="00BE3C5C" w:rsidP="00521088">
      <w:pPr>
        <w:pStyle w:val="a1"/>
        <w:autoSpaceDE w:val="0"/>
        <w:spacing w:after="0" w:line="240" w:lineRule="auto"/>
        <w:rPr>
          <w:rFonts w:cs="Arial"/>
          <w:szCs w:val="26"/>
        </w:rPr>
      </w:pPr>
      <w:r w:rsidRPr="00521088">
        <w:rPr>
          <w:rFonts w:eastAsia="Times New Roman" w:cs="Arial"/>
          <w:color w:val="000000"/>
          <w:szCs w:val="26"/>
          <w:lang w:eastAsia="ru-RU"/>
        </w:rPr>
        <w:t xml:space="preserve">1) решение о </w:t>
      </w:r>
      <w:r w:rsidRPr="00521088">
        <w:rPr>
          <w:rFonts w:eastAsia="Times New Roman" w:cs="Arial"/>
          <w:color w:val="000000"/>
          <w:szCs w:val="26"/>
          <w:lang w:eastAsia="ru-RU"/>
        </w:rPr>
        <w:t>выдаче разрешения на использование земель или земельного участка (далее - разрешение);</w:t>
      </w:r>
    </w:p>
    <w:p w:rsidR="005C0136" w:rsidRPr="00521088" w:rsidRDefault="00BE3C5C" w:rsidP="00521088">
      <w:pPr>
        <w:pStyle w:val="a1"/>
        <w:autoSpaceDE w:val="0"/>
        <w:spacing w:after="0" w:line="240" w:lineRule="auto"/>
        <w:rPr>
          <w:rFonts w:cs="Arial"/>
          <w:szCs w:val="26"/>
        </w:rPr>
      </w:pPr>
      <w:r w:rsidRPr="00521088">
        <w:rPr>
          <w:rFonts w:eastAsia="Times New Roman" w:cs="Arial"/>
          <w:color w:val="000000"/>
          <w:szCs w:val="26"/>
          <w:lang w:eastAsia="ru-RU"/>
        </w:rPr>
        <w:t>2) решение об отказе в выдаче разрешения.</w:t>
      </w:r>
    </w:p>
    <w:p w:rsidR="005C0136" w:rsidRPr="00521088" w:rsidRDefault="005C0136" w:rsidP="00521088">
      <w:pPr>
        <w:autoSpaceDE w:val="0"/>
        <w:rPr>
          <w:rFonts w:eastAsia="Times New Roman" w:cs="Arial"/>
          <w:color w:val="000000"/>
          <w:szCs w:val="26"/>
          <w:lang w:eastAsia="ru-RU"/>
        </w:rPr>
      </w:pPr>
    </w:p>
    <w:p w:rsidR="005C0136" w:rsidRPr="00521088" w:rsidRDefault="00BE3C5C" w:rsidP="00521088">
      <w:pPr>
        <w:autoSpaceDE w:val="0"/>
        <w:jc w:val="center"/>
        <w:rPr>
          <w:rFonts w:cs="Arial"/>
          <w:b/>
          <w:bCs/>
          <w:color w:val="000000"/>
          <w:szCs w:val="26"/>
        </w:rPr>
      </w:pPr>
      <w:r w:rsidRPr="00521088">
        <w:rPr>
          <w:rFonts w:cs="Arial"/>
          <w:b/>
          <w:bCs/>
          <w:color w:val="000000"/>
          <w:szCs w:val="26"/>
        </w:rPr>
        <w:t xml:space="preserve">2.4. </w:t>
      </w:r>
      <w:r w:rsidRPr="00521088">
        <w:rPr>
          <w:rFonts w:eastAsia="Times New Roman" w:cs="Arial"/>
          <w:b/>
          <w:bCs/>
          <w:color w:val="000000"/>
          <w:szCs w:val="26"/>
          <w:lang w:eastAsia="ru-RU"/>
        </w:rPr>
        <w:t xml:space="preserve">Срок предоставления муниципальной услуги, </w:t>
      </w:r>
      <w:r w:rsidRPr="00521088">
        <w:rPr>
          <w:rFonts w:eastAsia="Times New Roman" w:cs="Arial"/>
          <w:b/>
          <w:bCs/>
          <w:szCs w:val="26"/>
          <w:lang w:eastAsia="ru-RU"/>
        </w:rPr>
        <w:t xml:space="preserve">в том числе с учетом необходимости </w:t>
      </w:r>
      <w:r w:rsidRPr="00521088">
        <w:rPr>
          <w:rFonts w:eastAsia="Times New Roman" w:cs="Arial"/>
          <w:b/>
          <w:bCs/>
          <w:szCs w:val="26"/>
          <w:lang w:eastAsia="ru-RU"/>
        </w:rPr>
        <w:t xml:space="preserve">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</w:t>
      </w:r>
      <w:r w:rsidRPr="00521088">
        <w:rPr>
          <w:rFonts w:eastAsia="Times New Roman" w:cs="Arial"/>
          <w:b/>
          <w:bCs/>
          <w:szCs w:val="26"/>
          <w:lang w:eastAsia="ru-RU"/>
        </w:rPr>
        <w:lastRenderedPageBreak/>
        <w:t>приостановления предусмотрена законодательством Российской Федерации или Тюменской области</w:t>
      </w:r>
    </w:p>
    <w:p w:rsidR="005C0136" w:rsidRPr="00521088" w:rsidRDefault="005C0136" w:rsidP="00521088">
      <w:pPr>
        <w:rPr>
          <w:rFonts w:eastAsia="Times New Roman" w:cs="Arial"/>
          <w:color w:val="000000"/>
          <w:szCs w:val="26"/>
          <w:lang w:eastAsia="ru-RU"/>
        </w:rPr>
      </w:pP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eastAsia="Times New Roman" w:cs="Arial"/>
          <w:color w:val="000000"/>
          <w:szCs w:val="26"/>
          <w:lang w:eastAsia="ru-RU"/>
        </w:rPr>
        <w:t>2.4.</w:t>
      </w:r>
      <w:r w:rsidRPr="00521088">
        <w:rPr>
          <w:rFonts w:eastAsia="Times New Roman" w:cs="Arial"/>
          <w:color w:val="000000"/>
          <w:szCs w:val="26"/>
          <w:lang w:eastAsia="ru-RU"/>
        </w:rPr>
        <w:t xml:space="preserve">1. Срок </w:t>
      </w:r>
      <w:proofErr w:type="gramStart"/>
      <w:r w:rsidRPr="00521088">
        <w:rPr>
          <w:rFonts w:eastAsia="Times New Roman" w:cs="Arial"/>
          <w:color w:val="000000"/>
          <w:szCs w:val="26"/>
          <w:lang w:eastAsia="ru-RU"/>
        </w:rPr>
        <w:t>со дня поступления в администрацию заявления о выдаче разрешения по день принятия решения о выдаче</w:t>
      </w:r>
      <w:proofErr w:type="gramEnd"/>
      <w:r w:rsidRPr="00521088">
        <w:rPr>
          <w:rFonts w:eastAsia="Times New Roman" w:cs="Arial"/>
          <w:color w:val="000000"/>
          <w:szCs w:val="26"/>
          <w:lang w:eastAsia="ru-RU"/>
        </w:rPr>
        <w:t xml:space="preserve"> разрешения либо решения об отказе в выдаче разрешения – </w:t>
      </w:r>
      <w:r w:rsidRPr="00521088">
        <w:rPr>
          <w:rFonts w:eastAsia="Times New Roman" w:cs="Arial"/>
          <w:color w:val="000000"/>
          <w:szCs w:val="26"/>
          <w:lang w:eastAsia="ru-RU"/>
        </w:rPr>
        <w:t>в течение 25 календарных дней.</w:t>
      </w:r>
    </w:p>
    <w:p w:rsidR="005C0136" w:rsidRPr="00521088" w:rsidRDefault="00BE3C5C" w:rsidP="00521088">
      <w:pPr>
        <w:pStyle w:val="a1"/>
        <w:autoSpaceDE w:val="0"/>
        <w:spacing w:after="0" w:line="240" w:lineRule="auto"/>
        <w:rPr>
          <w:rFonts w:cs="Arial"/>
          <w:szCs w:val="26"/>
        </w:rPr>
      </w:pPr>
      <w:r w:rsidRPr="00521088">
        <w:rPr>
          <w:rFonts w:eastAsia="Times New Roman" w:cs="Arial"/>
          <w:color w:val="000000"/>
          <w:szCs w:val="26"/>
          <w:lang w:eastAsia="ru-RU"/>
        </w:rPr>
        <w:t xml:space="preserve">2.4.2. Днем поступления в администрацию заявления, указанного </w:t>
      </w:r>
      <w:r w:rsidRPr="00521088">
        <w:rPr>
          <w:rFonts w:eastAsia="Times New Roman" w:cs="Arial"/>
          <w:color w:val="000000"/>
          <w:szCs w:val="26"/>
          <w:lang w:eastAsia="ru-RU"/>
        </w:rPr>
        <w:t xml:space="preserve">в пункте 2.4.1 настоящего подраздела, является день регистрации заявления в администрации в соответствии с подразделом </w:t>
      </w:r>
      <w:r w:rsidRPr="00521088">
        <w:rPr>
          <w:rFonts w:eastAsia="Times New Roman" w:cs="Arial"/>
          <w:color w:val="000000"/>
          <w:szCs w:val="26"/>
          <w:lang w:eastAsia="ru-RU"/>
        </w:rPr>
        <w:t>2.13 настоящего регламента.</w:t>
      </w:r>
    </w:p>
    <w:p w:rsidR="005C0136" w:rsidRPr="00521088" w:rsidRDefault="005C0136" w:rsidP="00521088">
      <w:pPr>
        <w:rPr>
          <w:rFonts w:eastAsia="Times New Roman" w:cs="Arial"/>
          <w:color w:val="000000"/>
          <w:szCs w:val="26"/>
          <w:lang w:eastAsia="ru-RU"/>
        </w:rPr>
      </w:pPr>
    </w:p>
    <w:p w:rsidR="005C0136" w:rsidRPr="00521088" w:rsidRDefault="005C0136" w:rsidP="00521088">
      <w:pPr>
        <w:rPr>
          <w:rFonts w:eastAsia="Times New Roman" w:cs="Arial"/>
          <w:color w:val="000000"/>
          <w:szCs w:val="26"/>
          <w:lang w:eastAsia="ru-RU"/>
        </w:rPr>
      </w:pPr>
    </w:p>
    <w:p w:rsidR="005C0136" w:rsidRPr="00521088" w:rsidRDefault="00BE3C5C" w:rsidP="00521088">
      <w:pPr>
        <w:pStyle w:val="a1"/>
        <w:autoSpaceDE w:val="0"/>
        <w:spacing w:after="0" w:line="240" w:lineRule="auto"/>
        <w:jc w:val="center"/>
        <w:rPr>
          <w:rFonts w:cs="Arial"/>
          <w:szCs w:val="26"/>
        </w:rPr>
      </w:pPr>
      <w:r w:rsidRPr="00521088">
        <w:rPr>
          <w:rFonts w:eastAsia="Times New Roman" w:cs="Arial"/>
          <w:b/>
          <w:bCs/>
          <w:color w:val="000000"/>
          <w:szCs w:val="26"/>
          <w:lang w:eastAsia="ru-RU"/>
        </w:rPr>
        <w:t>2.5. Нормативные правовые акты, регулирующие отношения,</w:t>
      </w:r>
    </w:p>
    <w:p w:rsidR="005C0136" w:rsidRPr="00521088" w:rsidRDefault="00BE3C5C" w:rsidP="00521088">
      <w:pPr>
        <w:pStyle w:val="a1"/>
        <w:autoSpaceDE w:val="0"/>
        <w:spacing w:after="0" w:line="240" w:lineRule="auto"/>
        <w:jc w:val="center"/>
        <w:rPr>
          <w:rFonts w:cs="Arial"/>
          <w:szCs w:val="26"/>
        </w:rPr>
      </w:pPr>
      <w:r w:rsidRPr="00521088">
        <w:rPr>
          <w:rFonts w:eastAsia="Times New Roman" w:cs="Arial"/>
          <w:b/>
          <w:bCs/>
          <w:color w:val="000000"/>
          <w:szCs w:val="26"/>
          <w:lang w:eastAsia="ru-RU"/>
        </w:rPr>
        <w:t>возникающие в связи с предоставлением муниципальной</w:t>
      </w:r>
      <w:r w:rsidRPr="00521088">
        <w:rPr>
          <w:rFonts w:eastAsia="Times New Roman" w:cs="Arial"/>
          <w:b/>
          <w:bCs/>
          <w:color w:val="000000"/>
          <w:szCs w:val="26"/>
          <w:lang w:eastAsia="ru-RU"/>
        </w:rPr>
        <w:t xml:space="preserve"> услуги</w:t>
      </w:r>
    </w:p>
    <w:p w:rsidR="005C0136" w:rsidRPr="00521088" w:rsidRDefault="005C0136" w:rsidP="00521088">
      <w:pPr>
        <w:pStyle w:val="a1"/>
        <w:spacing w:after="0" w:line="240" w:lineRule="auto"/>
        <w:rPr>
          <w:rFonts w:cs="Arial"/>
          <w:color w:val="000000"/>
          <w:szCs w:val="26"/>
          <w:lang w:eastAsia="ru-RU"/>
        </w:rPr>
      </w:pPr>
    </w:p>
    <w:p w:rsidR="005C0136" w:rsidRPr="00521088" w:rsidRDefault="00BE3C5C" w:rsidP="00521088">
      <w:pPr>
        <w:pStyle w:val="a1"/>
        <w:autoSpaceDE w:val="0"/>
        <w:spacing w:after="0" w:line="240" w:lineRule="auto"/>
        <w:rPr>
          <w:rFonts w:cs="Arial"/>
          <w:szCs w:val="26"/>
        </w:rPr>
      </w:pPr>
      <w:proofErr w:type="gramStart"/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521088">
        <w:rPr>
          <w:rFonts w:eastAsia="Times New Roman" w:cs="Arial"/>
          <w:bCs/>
          <w:color w:val="000000"/>
          <w:kern w:val="2"/>
          <w:szCs w:val="26"/>
          <w:lang w:eastAsia="ru-RU"/>
        </w:rPr>
        <w:t xml:space="preserve"> размещен на официальном сайте администрации муниципального</w:t>
      </w:r>
      <w:r w:rsidRPr="00521088">
        <w:rPr>
          <w:rFonts w:eastAsia="Times New Roman" w:cs="Arial"/>
          <w:bCs/>
          <w:color w:val="000000"/>
          <w:kern w:val="2"/>
          <w:szCs w:val="26"/>
          <w:lang w:eastAsia="ru-RU"/>
        </w:rPr>
        <w:t xml:space="preserve"> образования поселок Боровский в информационно-телекоммуникационной сети «Интернет»,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</w:t>
      </w:r>
      <w:r w:rsidRPr="00521088">
        <w:rPr>
          <w:rFonts w:eastAsia="Times New Roman" w:cs="Arial"/>
          <w:bCs/>
          <w:color w:val="000000"/>
          <w:kern w:val="2"/>
          <w:szCs w:val="26"/>
          <w:lang w:eastAsia="ru-RU"/>
        </w:rPr>
        <w:t>ния электронных региональных реестров государственных и</w:t>
      </w:r>
      <w:proofErr w:type="gramEnd"/>
      <w:r w:rsidRPr="00521088">
        <w:rPr>
          <w:rFonts w:eastAsia="Times New Roman" w:cs="Arial"/>
          <w:bCs/>
          <w:color w:val="000000"/>
          <w:kern w:val="2"/>
          <w:szCs w:val="26"/>
          <w:lang w:eastAsia="ru-RU"/>
        </w:rPr>
        <w:t xml:space="preserve"> муниципальных услуг (функций) Тюменской области».</w:t>
      </w:r>
    </w:p>
    <w:p w:rsidR="005C0136" w:rsidRPr="00521088" w:rsidRDefault="005C0136" w:rsidP="00521088">
      <w:pPr>
        <w:autoSpaceDE w:val="0"/>
        <w:jc w:val="center"/>
        <w:rPr>
          <w:rFonts w:cs="Arial"/>
          <w:i/>
          <w:color w:val="000000"/>
          <w:szCs w:val="26"/>
        </w:rPr>
      </w:pPr>
    </w:p>
    <w:p w:rsidR="005C0136" w:rsidRPr="00521088" w:rsidRDefault="00BE3C5C" w:rsidP="00521088">
      <w:pPr>
        <w:pStyle w:val="a1"/>
        <w:spacing w:after="0" w:line="240" w:lineRule="auto"/>
        <w:jc w:val="center"/>
        <w:rPr>
          <w:rFonts w:cs="Arial"/>
          <w:b/>
          <w:bCs/>
          <w:color w:val="000000"/>
          <w:szCs w:val="26"/>
        </w:rPr>
      </w:pPr>
      <w:r w:rsidRPr="00521088">
        <w:rPr>
          <w:rFonts w:cs="Arial"/>
          <w:b/>
          <w:bCs/>
          <w:color w:val="000000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</w:t>
      </w:r>
      <w:r w:rsidRPr="00521088">
        <w:rPr>
          <w:rFonts w:cs="Arial"/>
          <w:b/>
          <w:bCs/>
          <w:color w:val="000000"/>
          <w:szCs w:val="26"/>
        </w:rPr>
        <w:t>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C0136" w:rsidRPr="00521088" w:rsidRDefault="005C0136" w:rsidP="00521088">
      <w:pPr>
        <w:pStyle w:val="a1"/>
        <w:spacing w:after="0" w:line="240" w:lineRule="auto"/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pStyle w:val="a1"/>
        <w:autoSpaceDE w:val="0"/>
        <w:spacing w:after="0" w:line="240" w:lineRule="auto"/>
        <w:rPr>
          <w:rFonts w:cs="Arial"/>
          <w:b/>
          <w:bCs/>
          <w:color w:val="000000"/>
          <w:szCs w:val="26"/>
        </w:rPr>
      </w:pPr>
      <w:r w:rsidRPr="00521088">
        <w:rPr>
          <w:rFonts w:eastAsia="Times New Roman" w:cs="Arial"/>
          <w:bCs/>
          <w:color w:val="000000"/>
          <w:kern w:val="2"/>
          <w:szCs w:val="26"/>
          <w:lang w:eastAsia="ru-RU"/>
        </w:rPr>
        <w:t>2.6.1. </w:t>
      </w:r>
      <w:proofErr w:type="gramStart"/>
      <w:r w:rsidRPr="00521088">
        <w:rPr>
          <w:rFonts w:eastAsia="Times New Roman" w:cs="Arial"/>
          <w:bCs/>
          <w:color w:val="000000"/>
          <w:kern w:val="2"/>
          <w:szCs w:val="26"/>
          <w:lang w:eastAsia="ru-RU"/>
        </w:rPr>
        <w:t>Для предоставления муниципальной услуги устанавливается следующий исчерпывающий перечень документов, определенных федеральными</w:t>
      </w:r>
      <w:r w:rsidRPr="00521088">
        <w:rPr>
          <w:rFonts w:eastAsia="Times New Roman" w:cs="Arial"/>
          <w:bCs/>
          <w:color w:val="000000"/>
          <w:kern w:val="2"/>
          <w:szCs w:val="26"/>
          <w:lang w:eastAsia="ru-RU"/>
        </w:rPr>
        <w:t xml:space="preserve"> законами и иными нормативны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 xml:space="preserve">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 xml:space="preserve">посредством 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>интернет-сайта «Портал услуг Тюмен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 xml:space="preserve">ской области» (www.uslugi.admtyumen.ru) 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>в информационно-телекоммуникационной сети «Интернет» (далее - Региональный портал) с использованием «Личного кабинета»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>, путем личног</w:t>
      </w:r>
      <w:r w:rsidRPr="00521088">
        <w:rPr>
          <w:rFonts w:eastAsia="Times New Roman" w:cs="Arial"/>
          <w:bCs/>
          <w:color w:val="000000"/>
          <w:kern w:val="2"/>
          <w:szCs w:val="26"/>
          <w:lang w:eastAsia="ru-RU"/>
        </w:rPr>
        <w:t>о обращения</w:t>
      </w:r>
      <w:proofErr w:type="gramEnd"/>
      <w:r w:rsidRPr="00521088">
        <w:rPr>
          <w:rFonts w:eastAsia="Times New Roman" w:cs="Arial"/>
          <w:bCs/>
          <w:color w:val="000000"/>
          <w:kern w:val="2"/>
          <w:szCs w:val="26"/>
          <w:lang w:eastAsia="ru-RU"/>
        </w:rPr>
        <w:t xml:space="preserve"> в МФЦ 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>на бумажном носителе</w:t>
      </w:r>
      <w:r w:rsidRPr="00521088">
        <w:rPr>
          <w:rFonts w:eastAsia="Times New Roman" w:cs="Arial"/>
          <w:bCs/>
          <w:color w:val="000000"/>
          <w:kern w:val="2"/>
          <w:szCs w:val="26"/>
          <w:lang w:eastAsia="ru-RU"/>
        </w:rPr>
        <w:t>:</w:t>
      </w:r>
    </w:p>
    <w:p w:rsidR="005C0136" w:rsidRPr="00521088" w:rsidRDefault="00BE3C5C" w:rsidP="00521088">
      <w:pPr>
        <w:pStyle w:val="a1"/>
        <w:autoSpaceDE w:val="0"/>
        <w:spacing w:after="0" w:line="240" w:lineRule="auto"/>
        <w:rPr>
          <w:rFonts w:cs="Arial"/>
          <w:szCs w:val="26"/>
        </w:rPr>
      </w:pPr>
      <w:r w:rsidRPr="00521088">
        <w:rPr>
          <w:rFonts w:eastAsia="Times New Roman" w:cs="Arial"/>
          <w:color w:val="000000"/>
          <w:szCs w:val="26"/>
          <w:lang w:eastAsia="ru-RU"/>
        </w:rPr>
        <w:t>2.6.1.1. </w:t>
      </w:r>
      <w:proofErr w:type="gramStart"/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>Заявление о выдаче разрешения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 xml:space="preserve">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- при обращени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>и за предоставлением муниципальной услуги в электронной форме с использованием Регионального портала.</w:t>
      </w:r>
      <w:proofErr w:type="gramEnd"/>
    </w:p>
    <w:p w:rsidR="005C0136" w:rsidRPr="00521088" w:rsidRDefault="00BE3C5C" w:rsidP="00521088">
      <w:pPr>
        <w:pStyle w:val="a1"/>
        <w:autoSpaceDE w:val="0"/>
        <w:spacing w:after="0" w:line="240" w:lineRule="auto"/>
        <w:rPr>
          <w:rFonts w:cs="Arial"/>
          <w:szCs w:val="26"/>
        </w:rPr>
      </w:pPr>
      <w:r w:rsidRPr="00521088">
        <w:rPr>
          <w:rFonts w:eastAsia="Times New Roman" w:cs="Arial"/>
          <w:color w:val="000000"/>
          <w:szCs w:val="26"/>
          <w:lang w:eastAsia="ru-RU"/>
        </w:rPr>
        <w:t xml:space="preserve">2.6.1.2. К заявлению 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>о выдаче разрешения</w:t>
      </w:r>
      <w:r w:rsidRPr="00521088">
        <w:rPr>
          <w:rFonts w:eastAsia="Times New Roman" w:cs="Arial"/>
          <w:color w:val="000000"/>
          <w:szCs w:val="26"/>
          <w:lang w:eastAsia="ru-RU"/>
        </w:rPr>
        <w:t xml:space="preserve"> прилагаются:</w:t>
      </w:r>
    </w:p>
    <w:p w:rsidR="005C0136" w:rsidRPr="00521088" w:rsidRDefault="00BE3C5C" w:rsidP="00521088">
      <w:pPr>
        <w:pStyle w:val="a1"/>
        <w:autoSpaceDE w:val="0"/>
        <w:spacing w:after="0" w:line="240" w:lineRule="auto"/>
        <w:rPr>
          <w:rFonts w:cs="Arial"/>
          <w:szCs w:val="26"/>
        </w:rPr>
      </w:pPr>
      <w:r w:rsidRPr="00521088">
        <w:rPr>
          <w:rFonts w:cs="Arial"/>
          <w:szCs w:val="26"/>
        </w:rPr>
        <w:lastRenderedPageBreak/>
        <w:t>1</w:t>
      </w:r>
      <w:r w:rsidRPr="00521088">
        <w:rPr>
          <w:rFonts w:cs="Arial"/>
          <w:szCs w:val="26"/>
        </w:rPr>
        <w:t xml:space="preserve">) 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 </w:t>
      </w:r>
      <w:proofErr w:type="gramStart"/>
      <w:r w:rsidRPr="00521088">
        <w:rPr>
          <w:rFonts w:eastAsia="Times New Roman" w:cs="Arial"/>
          <w:bCs/>
          <w:color w:val="000000"/>
          <w:szCs w:val="26"/>
          <w:lang w:eastAsia="ru-RU"/>
        </w:rPr>
        <w:t>Предоставление документа, подтверждающего полномоч</w:t>
      </w:r>
      <w:r w:rsidRPr="00521088">
        <w:rPr>
          <w:rFonts w:eastAsia="Times New Roman" w:cs="Arial"/>
          <w:bCs/>
          <w:color w:val="000000"/>
          <w:szCs w:val="26"/>
          <w:lang w:eastAsia="ru-RU"/>
        </w:rPr>
        <w:t>ия представителя заявителя (если заявление подается представителем заявителя) не является обязательным в случаях, когда от имени юридического лица действует лицо, имеющее право действовать без доверенности, и когда законный представитель физического лица д</w:t>
      </w:r>
      <w:r w:rsidRPr="00521088">
        <w:rPr>
          <w:rFonts w:eastAsia="Times New Roman" w:cs="Arial"/>
          <w:bCs/>
          <w:color w:val="000000"/>
          <w:szCs w:val="26"/>
          <w:lang w:eastAsia="ru-RU"/>
        </w:rPr>
        <w:t>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</w:t>
      </w:r>
      <w:proofErr w:type="gramEnd"/>
      <w:r w:rsidRPr="00521088">
        <w:rPr>
          <w:rFonts w:eastAsia="Times New Roman" w:cs="Arial"/>
          <w:bCs/>
          <w:color w:val="000000"/>
          <w:szCs w:val="26"/>
          <w:lang w:eastAsia="ru-RU"/>
        </w:rPr>
        <w:t xml:space="preserve"> Федерации</w:t>
      </w:r>
      <w:r w:rsidRPr="00521088">
        <w:rPr>
          <w:rFonts w:cs="Arial"/>
          <w:szCs w:val="26"/>
          <w:lang w:eastAsia="ru-RU"/>
        </w:rPr>
        <w:t>;</w:t>
      </w:r>
    </w:p>
    <w:p w:rsidR="005C0136" w:rsidRPr="00521088" w:rsidRDefault="00BE3C5C" w:rsidP="00521088">
      <w:pPr>
        <w:pStyle w:val="a1"/>
        <w:autoSpaceDE w:val="0"/>
        <w:spacing w:after="0" w:line="240" w:lineRule="auto"/>
        <w:rPr>
          <w:rFonts w:cs="Arial"/>
          <w:szCs w:val="26"/>
        </w:rPr>
      </w:pPr>
      <w:r w:rsidRPr="00521088">
        <w:rPr>
          <w:rFonts w:cs="Arial"/>
          <w:szCs w:val="26"/>
        </w:rPr>
        <w:t xml:space="preserve">2) схема границ </w:t>
      </w:r>
      <w:r w:rsidRPr="00521088">
        <w:rPr>
          <w:rFonts w:cs="Arial"/>
          <w:szCs w:val="26"/>
        </w:rPr>
        <w:t>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</w:t>
      </w:r>
      <w:r w:rsidRPr="00521088">
        <w:rPr>
          <w:rFonts w:cs="Arial"/>
          <w:szCs w:val="26"/>
        </w:rPr>
        <w:t>емы координат, применяемой при ведении Единого государственного реестра недвижимости).</w:t>
      </w:r>
    </w:p>
    <w:p w:rsidR="005C0136" w:rsidRPr="00521088" w:rsidRDefault="00BE3C5C" w:rsidP="00521088">
      <w:pPr>
        <w:pStyle w:val="a1"/>
        <w:autoSpaceDE w:val="0"/>
        <w:spacing w:after="0" w:line="240" w:lineRule="auto"/>
        <w:rPr>
          <w:rFonts w:cs="Arial"/>
          <w:szCs w:val="26"/>
        </w:rPr>
      </w:pP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 xml:space="preserve"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>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 xml:space="preserve">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</w:t>
      </w:r>
      <w:r w:rsidRPr="00521088">
        <w:rPr>
          <w:rFonts w:eastAsia="Times New Roman" w:cs="Arial"/>
          <w:kern w:val="2"/>
          <w:szCs w:val="26"/>
          <w:lang w:eastAsia="ru-RU"/>
        </w:rPr>
        <w:t xml:space="preserve">посредством почтового отправления, верность копий направляемых заявителем </w:t>
      </w:r>
      <w:r w:rsidRPr="00521088">
        <w:rPr>
          <w:rFonts w:eastAsia="Arial" w:cs="Arial"/>
          <w:color w:val="000000"/>
          <w:kern w:val="2"/>
          <w:szCs w:val="26"/>
          <w:lang w:eastAsia="ru-RU"/>
        </w:rPr>
        <w:t>(</w:t>
      </w:r>
      <w:r w:rsidRPr="00521088">
        <w:rPr>
          <w:rFonts w:eastAsia="Arial" w:cs="Arial"/>
          <w:color w:val="000000"/>
          <w:kern w:val="2"/>
          <w:szCs w:val="26"/>
          <w:lang w:eastAsia="ru-RU"/>
        </w:rPr>
        <w:t xml:space="preserve">представителем заявителя) </w:t>
      </w:r>
      <w:r w:rsidRPr="00521088">
        <w:rPr>
          <w:rFonts w:eastAsia="Times New Roman" w:cs="Arial"/>
          <w:kern w:val="2"/>
          <w:szCs w:val="26"/>
          <w:lang w:eastAsia="ru-RU"/>
        </w:rPr>
        <w:t xml:space="preserve">документов должна быть засвидетельствована в нотариальном порядке. 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>При подаче заявления</w:t>
      </w:r>
      <w:r w:rsidRPr="00521088">
        <w:rPr>
          <w:rFonts w:eastAsia="Times New Roman" w:cs="Arial"/>
          <w:kern w:val="2"/>
          <w:szCs w:val="26"/>
          <w:lang w:eastAsia="ru-RU"/>
        </w:rPr>
        <w:t xml:space="preserve"> в электронной форме заявление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 xml:space="preserve"> и прилагаемые к нему документы подписываются электронной подписью в соответствии с требованиями Постановления Пр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>авительства РФ от 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C0136" w:rsidRPr="00521088" w:rsidRDefault="005C0136" w:rsidP="00521088">
      <w:pPr>
        <w:autoSpaceDE w:val="0"/>
        <w:jc w:val="center"/>
        <w:rPr>
          <w:rFonts w:cs="Arial"/>
          <w:b/>
          <w:bCs/>
          <w:color w:val="000000"/>
          <w:szCs w:val="26"/>
        </w:rPr>
      </w:pPr>
    </w:p>
    <w:p w:rsidR="005C0136" w:rsidRPr="00521088" w:rsidRDefault="00BE3C5C" w:rsidP="00521088">
      <w:pPr>
        <w:pStyle w:val="a1"/>
        <w:spacing w:after="0" w:line="240" w:lineRule="auto"/>
        <w:jc w:val="center"/>
        <w:rPr>
          <w:rFonts w:cs="Arial"/>
          <w:b/>
          <w:szCs w:val="26"/>
        </w:rPr>
      </w:pPr>
      <w:r w:rsidRPr="00521088">
        <w:rPr>
          <w:rFonts w:cs="Arial"/>
          <w:b/>
          <w:szCs w:val="26"/>
        </w:rPr>
        <w:t xml:space="preserve">2.7. Исчерпывающий перечень документов, необходимых в соответствии с нормативными </w:t>
      </w:r>
      <w:r w:rsidRPr="00521088">
        <w:rPr>
          <w:rFonts w:cs="Arial"/>
          <w:b/>
          <w:szCs w:val="26"/>
        </w:rPr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5C0136" w:rsidRPr="00521088" w:rsidRDefault="005C0136" w:rsidP="00521088">
      <w:pPr>
        <w:pStyle w:val="a1"/>
        <w:autoSpaceDE w:val="0"/>
        <w:spacing w:after="0" w:line="240" w:lineRule="auto"/>
        <w:rPr>
          <w:rFonts w:cs="Arial"/>
          <w:kern w:val="2"/>
          <w:szCs w:val="26"/>
        </w:rPr>
      </w:pPr>
    </w:p>
    <w:p w:rsidR="005C0136" w:rsidRPr="00521088" w:rsidRDefault="00BE3C5C" w:rsidP="00521088">
      <w:pPr>
        <w:pStyle w:val="a1"/>
        <w:autoSpaceDE w:val="0"/>
        <w:spacing w:after="0" w:line="240" w:lineRule="auto"/>
        <w:rPr>
          <w:rFonts w:cs="Arial"/>
          <w:szCs w:val="26"/>
        </w:rPr>
      </w:pPr>
      <w:r w:rsidRPr="00521088">
        <w:rPr>
          <w:rFonts w:cs="Arial"/>
          <w:kern w:val="2"/>
          <w:szCs w:val="26"/>
        </w:rPr>
        <w:t>2.</w:t>
      </w:r>
      <w:r w:rsidRPr="00521088">
        <w:rPr>
          <w:rFonts w:cs="Arial"/>
          <w:kern w:val="2"/>
          <w:szCs w:val="26"/>
        </w:rPr>
        <w:t>7.1. </w:t>
      </w:r>
      <w:r w:rsidRPr="00521088">
        <w:rPr>
          <w:rFonts w:cs="Arial"/>
          <w:color w:val="000000"/>
          <w:kern w:val="2"/>
          <w:szCs w:val="26"/>
        </w:rPr>
        <w:t>Документы, сведения (информация), которые могут быть представлены</w:t>
      </w:r>
      <w:r w:rsidR="00521088">
        <w:rPr>
          <w:rFonts w:cs="Arial"/>
          <w:color w:val="000000"/>
          <w:kern w:val="2"/>
          <w:szCs w:val="26"/>
        </w:rPr>
        <w:t xml:space="preserve"> </w:t>
      </w:r>
      <w:r w:rsidRPr="00521088">
        <w:rPr>
          <w:rFonts w:cs="Arial"/>
          <w:color w:val="000000"/>
          <w:kern w:val="2"/>
          <w:szCs w:val="26"/>
        </w:rPr>
        <w:t>заявителем (представителем заявителя) по желанию или</w:t>
      </w:r>
      <w:r w:rsidR="00521088">
        <w:rPr>
          <w:rFonts w:cs="Arial"/>
          <w:color w:val="000000"/>
          <w:kern w:val="2"/>
          <w:szCs w:val="26"/>
        </w:rPr>
        <w:t xml:space="preserve"> </w:t>
      </w:r>
      <w:r w:rsidRPr="00521088">
        <w:rPr>
          <w:rFonts w:cs="Arial"/>
          <w:color w:val="000000"/>
          <w:kern w:val="2"/>
          <w:szCs w:val="26"/>
        </w:rPr>
        <w:t xml:space="preserve">запрашиваются в порядке межведомственного информационного взаимодействия </w:t>
      </w:r>
      <w:r w:rsidRPr="00521088">
        <w:rPr>
          <w:rFonts w:cs="Arial"/>
          <w:color w:val="000000"/>
          <w:kern w:val="2"/>
          <w:szCs w:val="26"/>
        </w:rPr>
        <w:t>в случае их непредставления заявителем (представителем за</w:t>
      </w:r>
      <w:r w:rsidRPr="00521088">
        <w:rPr>
          <w:rFonts w:cs="Arial"/>
          <w:color w:val="000000"/>
          <w:kern w:val="2"/>
          <w:szCs w:val="26"/>
        </w:rPr>
        <w:t>явителя) путем направления отделом следующих запросов</w:t>
      </w:r>
      <w:r w:rsidRPr="00521088">
        <w:rPr>
          <w:rFonts w:cs="Arial"/>
          <w:color w:val="000000"/>
          <w:kern w:val="2"/>
          <w:szCs w:val="26"/>
        </w:rPr>
        <w:t>:</w:t>
      </w:r>
    </w:p>
    <w:p w:rsidR="005C0136" w:rsidRPr="00521088" w:rsidRDefault="00BE3C5C" w:rsidP="00521088">
      <w:pPr>
        <w:autoSpaceDE w:val="0"/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lastRenderedPageBreak/>
        <w:t xml:space="preserve">2.7.1.1. В </w:t>
      </w:r>
      <w:r w:rsidRPr="00521088">
        <w:rPr>
          <w:rFonts w:eastAsia="Times New Roman" w:cs="Arial"/>
          <w:bCs/>
          <w:color w:val="000000"/>
          <w:szCs w:val="26"/>
          <w:lang w:eastAsia="ru-RU"/>
        </w:rPr>
        <w:t xml:space="preserve">Федеральную налоговую службу </w:t>
      </w:r>
      <w:r w:rsidRPr="00521088">
        <w:rPr>
          <w:rFonts w:cs="Arial"/>
          <w:color w:val="000000"/>
          <w:szCs w:val="26"/>
        </w:rPr>
        <w:t>о предоставлении:</w:t>
      </w:r>
    </w:p>
    <w:p w:rsidR="005C0136" w:rsidRPr="00521088" w:rsidRDefault="00BE3C5C" w:rsidP="00521088">
      <w:pPr>
        <w:autoSpaceDE w:val="0"/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 xml:space="preserve">1) сведений из </w:t>
      </w:r>
      <w:r w:rsidRPr="00521088">
        <w:rPr>
          <w:rFonts w:eastAsia="Times New Roman" w:cs="Arial"/>
          <w:bCs/>
          <w:color w:val="000000"/>
          <w:szCs w:val="26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5C0136" w:rsidRPr="00521088" w:rsidRDefault="00BE3C5C" w:rsidP="00521088">
      <w:pPr>
        <w:autoSpaceDE w:val="0"/>
        <w:rPr>
          <w:rFonts w:cs="Arial"/>
          <w:color w:val="000000"/>
          <w:szCs w:val="26"/>
        </w:rPr>
      </w:pPr>
      <w:r w:rsidRPr="00521088">
        <w:rPr>
          <w:rFonts w:eastAsia="Arial" w:cs="Arial"/>
          <w:color w:val="000000"/>
          <w:szCs w:val="26"/>
          <w:lang w:eastAsia="ru-RU"/>
        </w:rPr>
        <w:t>2</w:t>
      </w:r>
      <w:r w:rsidRPr="00521088">
        <w:rPr>
          <w:rFonts w:eastAsia="Times New Roman" w:cs="Arial"/>
          <w:bCs/>
          <w:color w:val="000000"/>
          <w:szCs w:val="26"/>
          <w:lang w:eastAsia="ru-RU"/>
        </w:rPr>
        <w:t>)</w:t>
      </w:r>
      <w:r w:rsidRPr="00521088">
        <w:rPr>
          <w:rFonts w:eastAsia="Times New Roman" w:cs="Arial"/>
          <w:bCs/>
          <w:color w:val="000000"/>
          <w:szCs w:val="26"/>
          <w:lang w:val="en-US" w:eastAsia="ru-RU"/>
        </w:rPr>
        <w:t> </w:t>
      </w:r>
      <w:r w:rsidRPr="00521088">
        <w:rPr>
          <w:rFonts w:eastAsia="Arial" w:cs="Arial"/>
          <w:color w:val="000000"/>
          <w:szCs w:val="26"/>
          <w:lang w:eastAsia="ru-RU"/>
        </w:rPr>
        <w:t xml:space="preserve">сведений о государственной регистрации актов о рождении </w:t>
      </w:r>
      <w:r w:rsidRPr="00521088">
        <w:rPr>
          <w:rFonts w:eastAsia="Arial" w:cs="Arial"/>
          <w:szCs w:val="26"/>
          <w:lang w:eastAsia="ru-RU"/>
        </w:rPr>
        <w:t>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5C0136" w:rsidRPr="00521088" w:rsidRDefault="00BE3C5C" w:rsidP="00521088">
      <w:pPr>
        <w:pStyle w:val="a1"/>
        <w:spacing w:after="0" w:line="240" w:lineRule="auto"/>
        <w:rPr>
          <w:rFonts w:cs="Arial"/>
          <w:szCs w:val="26"/>
        </w:rPr>
      </w:pPr>
      <w:r w:rsidRPr="00521088">
        <w:rPr>
          <w:rFonts w:eastAsia="Times New Roman" w:cs="Arial"/>
          <w:bCs/>
          <w:color w:val="000000"/>
          <w:szCs w:val="26"/>
          <w:lang w:eastAsia="ru-RU"/>
        </w:rPr>
        <w:t>2.7.1.2. В</w:t>
      </w:r>
      <w:r w:rsidRPr="00521088">
        <w:rPr>
          <w:rFonts w:cs="Arial"/>
          <w:color w:val="000000"/>
          <w:szCs w:val="26"/>
        </w:rPr>
        <w:t xml:space="preserve"> </w:t>
      </w:r>
      <w:r w:rsidRPr="00521088">
        <w:rPr>
          <w:rFonts w:cs="Arial"/>
          <w:bCs/>
          <w:color w:val="000000"/>
          <w:szCs w:val="26"/>
        </w:rPr>
        <w:t>Федеральную службу государственной регистрации, кадастра и картографии</w:t>
      </w:r>
      <w:r w:rsidRPr="00521088">
        <w:rPr>
          <w:rFonts w:cs="Arial"/>
          <w:color w:val="000000"/>
          <w:szCs w:val="26"/>
        </w:rPr>
        <w:t xml:space="preserve"> о предоставлении:</w:t>
      </w:r>
    </w:p>
    <w:p w:rsidR="005C0136" w:rsidRPr="00521088" w:rsidRDefault="00BE3C5C" w:rsidP="00521088">
      <w:pPr>
        <w:pStyle w:val="a1"/>
        <w:spacing w:after="0" w:line="240" w:lineRule="auto"/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 xml:space="preserve">выписки из Единого государственного реестра недвижимости </w:t>
      </w:r>
      <w:r w:rsidRPr="00521088">
        <w:rPr>
          <w:rFonts w:cs="Arial"/>
          <w:szCs w:val="26"/>
        </w:rPr>
        <w:t>об объекте недвижимости.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eastAsia="Arial" w:cs="Arial"/>
          <w:color w:val="000000"/>
          <w:szCs w:val="26"/>
          <w:lang w:eastAsia="ru-RU"/>
        </w:rPr>
        <w:t>2.7.1.3. </w:t>
      </w:r>
      <w:r w:rsidRPr="00521088">
        <w:rPr>
          <w:rFonts w:eastAsia="Arial" w:cs="Arial"/>
          <w:szCs w:val="26"/>
        </w:rPr>
        <w:t>В органы опеки и попечительства о предоставлении:</w:t>
      </w:r>
    </w:p>
    <w:p w:rsidR="005C0136" w:rsidRPr="00521088" w:rsidRDefault="00BE3C5C" w:rsidP="00521088">
      <w:pPr>
        <w:autoSpaceDE w:val="0"/>
        <w:rPr>
          <w:rFonts w:cs="Arial"/>
          <w:szCs w:val="26"/>
        </w:rPr>
      </w:pPr>
      <w:r w:rsidRPr="00521088">
        <w:rPr>
          <w:rFonts w:eastAsia="Arial" w:cs="Arial"/>
          <w:color w:val="000000"/>
          <w:szCs w:val="26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</w:t>
      </w:r>
      <w:r w:rsidRPr="00521088">
        <w:rPr>
          <w:rFonts w:eastAsia="Arial" w:cs="Arial"/>
          <w:color w:val="000000"/>
          <w:szCs w:val="26"/>
          <w:lang w:eastAsia="ru-RU"/>
        </w:rPr>
        <w:t>тва в соответствии с законодательством Российской Федерации).</w:t>
      </w:r>
    </w:p>
    <w:p w:rsidR="005C0136" w:rsidRPr="00521088" w:rsidRDefault="00BE3C5C" w:rsidP="00521088">
      <w:pPr>
        <w:autoSpaceDE w:val="0"/>
        <w:rPr>
          <w:rFonts w:cs="Arial"/>
          <w:szCs w:val="26"/>
        </w:rPr>
      </w:pPr>
      <w:r w:rsidRPr="00521088">
        <w:rPr>
          <w:rFonts w:eastAsia="Arial" w:cs="Arial"/>
          <w:color w:val="000000"/>
          <w:kern w:val="2"/>
          <w:szCs w:val="26"/>
          <w:lang w:eastAsia="ru-RU"/>
        </w:rPr>
        <w:t>2.7.1.4. В т</w:t>
      </w:r>
      <w:r w:rsidRPr="00521088">
        <w:rPr>
          <w:rFonts w:eastAsia="Arial" w:cs="Arial"/>
          <w:color w:val="000000"/>
          <w:kern w:val="2"/>
          <w:szCs w:val="26"/>
          <w:lang w:eastAsia="ru-RU"/>
        </w:rPr>
        <w:t>ерриториальный орган Федерального агентства по недропользованию</w:t>
      </w:r>
      <w:r w:rsidR="00521088">
        <w:rPr>
          <w:rFonts w:eastAsia="Arial" w:cs="Arial"/>
          <w:color w:val="000000"/>
          <w:kern w:val="2"/>
          <w:szCs w:val="26"/>
          <w:lang w:eastAsia="ru-RU"/>
        </w:rPr>
        <w:t xml:space="preserve"> </w:t>
      </w:r>
      <w:r w:rsidRPr="00521088">
        <w:rPr>
          <w:rFonts w:eastAsia="Arial" w:cs="Arial"/>
          <w:color w:val="000000"/>
          <w:kern w:val="2"/>
          <w:szCs w:val="26"/>
          <w:lang w:eastAsia="ru-RU"/>
        </w:rPr>
        <w:t>о предоставлении:</w:t>
      </w:r>
    </w:p>
    <w:p w:rsidR="005C0136" w:rsidRPr="00521088" w:rsidRDefault="00BE3C5C" w:rsidP="00521088">
      <w:pPr>
        <w:autoSpaceDE w:val="0"/>
        <w:rPr>
          <w:rFonts w:cs="Arial"/>
          <w:szCs w:val="26"/>
        </w:rPr>
      </w:pPr>
      <w:r w:rsidRPr="00521088">
        <w:rPr>
          <w:rFonts w:eastAsia="Arial" w:cs="Arial"/>
          <w:color w:val="000000"/>
          <w:kern w:val="2"/>
          <w:szCs w:val="26"/>
          <w:lang w:eastAsia="ru-RU"/>
        </w:rPr>
        <w:t>к</w:t>
      </w:r>
      <w:r w:rsidRPr="00521088">
        <w:rPr>
          <w:rFonts w:cs="Arial"/>
          <w:color w:val="000000"/>
          <w:szCs w:val="26"/>
        </w:rPr>
        <w:t>опии лицензии, удостоверяющей право проведения работ по геологическому изучению недр.</w:t>
      </w:r>
    </w:p>
    <w:p w:rsidR="005C0136" w:rsidRPr="00521088" w:rsidRDefault="00BE3C5C" w:rsidP="00521088">
      <w:pPr>
        <w:autoSpaceDE w:val="0"/>
        <w:rPr>
          <w:rFonts w:cs="Arial"/>
          <w:szCs w:val="26"/>
        </w:rPr>
      </w:pPr>
      <w:r w:rsidRPr="00521088">
        <w:rPr>
          <w:rFonts w:eastAsia="Arial" w:cs="Arial"/>
          <w:color w:val="000000"/>
          <w:kern w:val="2"/>
          <w:szCs w:val="26"/>
          <w:lang w:eastAsia="ru-RU"/>
        </w:rPr>
        <w:t>2.7.1.5. В и</w:t>
      </w:r>
      <w:r w:rsidRPr="00521088">
        <w:rPr>
          <w:rFonts w:eastAsia="Arial" w:cs="Arial"/>
          <w:color w:val="000000"/>
          <w:kern w:val="2"/>
          <w:szCs w:val="26"/>
          <w:lang w:eastAsia="ru-RU"/>
        </w:rPr>
        <w:t>сполнительные органы государственной власти, органы местного самоуправления о предоставлении:</w:t>
      </w:r>
    </w:p>
    <w:p w:rsidR="005C0136" w:rsidRPr="00521088" w:rsidRDefault="00BE3C5C" w:rsidP="00521088">
      <w:pPr>
        <w:autoSpaceDE w:val="0"/>
        <w:rPr>
          <w:rFonts w:cs="Arial"/>
          <w:szCs w:val="26"/>
        </w:rPr>
      </w:pPr>
      <w:r w:rsidRPr="00521088">
        <w:rPr>
          <w:rFonts w:eastAsia="Arial" w:cs="Arial"/>
          <w:color w:val="000000"/>
          <w:kern w:val="2"/>
          <w:szCs w:val="26"/>
          <w:lang w:eastAsia="ru-RU"/>
        </w:rPr>
        <w:t>и</w:t>
      </w:r>
      <w:r w:rsidRPr="00521088">
        <w:rPr>
          <w:rFonts w:cs="Arial"/>
          <w:color w:val="000000"/>
          <w:szCs w:val="26"/>
        </w:rPr>
        <w:t>ных документов, подтверждающих основания для использования земель или земельного участка в целях, предусмотренных пунктом 1 статьи 39.34 Земельного кодекса Росси</w:t>
      </w:r>
      <w:r w:rsidRPr="00521088">
        <w:rPr>
          <w:rFonts w:cs="Arial"/>
          <w:color w:val="000000"/>
          <w:szCs w:val="26"/>
        </w:rPr>
        <w:t>йской Федерации.</w:t>
      </w:r>
    </w:p>
    <w:p w:rsidR="005C0136" w:rsidRPr="00521088" w:rsidRDefault="00BE3C5C" w:rsidP="00521088">
      <w:pPr>
        <w:autoSpaceDE w:val="0"/>
        <w:rPr>
          <w:rFonts w:cs="Arial"/>
          <w:szCs w:val="26"/>
        </w:rPr>
      </w:pP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5C0136" w:rsidRPr="00521088" w:rsidRDefault="005C0136" w:rsidP="00521088">
      <w:pPr>
        <w:rPr>
          <w:rFonts w:eastAsia="Times New Roman" w:cs="Arial"/>
          <w:color w:val="000000"/>
          <w:szCs w:val="26"/>
          <w:lang w:eastAsia="ru-RU"/>
        </w:rPr>
      </w:pPr>
    </w:p>
    <w:p w:rsidR="005C0136" w:rsidRPr="00521088" w:rsidRDefault="00BE3C5C" w:rsidP="00521088">
      <w:pPr>
        <w:pStyle w:val="a1"/>
        <w:autoSpaceDE w:val="0"/>
        <w:spacing w:after="0" w:line="240" w:lineRule="auto"/>
        <w:jc w:val="center"/>
        <w:rPr>
          <w:rFonts w:cs="Arial"/>
          <w:szCs w:val="26"/>
        </w:rPr>
      </w:pPr>
      <w:r w:rsidRPr="00521088">
        <w:rPr>
          <w:rFonts w:eastAsia="Times New Roman" w:cs="Arial"/>
          <w:b/>
          <w:bCs/>
          <w:color w:val="000000"/>
          <w:szCs w:val="26"/>
          <w:lang w:eastAsia="ru-RU"/>
        </w:rPr>
        <w:t xml:space="preserve">2.8. Исчерпывающий перечень </w:t>
      </w:r>
      <w:r w:rsidRPr="00521088">
        <w:rPr>
          <w:rFonts w:eastAsia="Times New Roman" w:cs="Arial"/>
          <w:b/>
          <w:bCs/>
          <w:color w:val="000000"/>
          <w:szCs w:val="26"/>
          <w:lang w:eastAsia="ru-RU"/>
        </w:rPr>
        <w:t>оснований для отказа в приеме документов, необходимых для предоставления муниципальной услуги</w:t>
      </w:r>
    </w:p>
    <w:p w:rsidR="005C0136" w:rsidRPr="00521088" w:rsidRDefault="005C0136" w:rsidP="00521088">
      <w:pPr>
        <w:autoSpaceDE w:val="0"/>
        <w:jc w:val="center"/>
        <w:rPr>
          <w:rFonts w:cs="Arial"/>
          <w:i/>
          <w:color w:val="000000"/>
          <w:szCs w:val="26"/>
        </w:rPr>
      </w:pPr>
    </w:p>
    <w:p w:rsidR="005C0136" w:rsidRPr="00521088" w:rsidRDefault="00BE3C5C" w:rsidP="00521088">
      <w:pPr>
        <w:tabs>
          <w:tab w:val="left" w:pos="7256"/>
        </w:tabs>
        <w:autoSpaceDE w:val="0"/>
        <w:rPr>
          <w:rFonts w:cs="Arial"/>
          <w:color w:val="000000"/>
          <w:szCs w:val="26"/>
        </w:rPr>
      </w:pPr>
      <w:r w:rsidRPr="00521088">
        <w:rPr>
          <w:rFonts w:eastAsia="Times New Roman" w:cs="Arial"/>
          <w:color w:val="000000"/>
          <w:szCs w:val="26"/>
          <w:lang w:eastAsia="ru-RU"/>
        </w:rPr>
        <w:t xml:space="preserve">Выявление в результате </w:t>
      </w:r>
      <w:proofErr w:type="gramStart"/>
      <w:r w:rsidRPr="00521088">
        <w:rPr>
          <w:rFonts w:eastAsia="Times New Roman" w:cs="Arial"/>
          <w:color w:val="000000"/>
          <w:szCs w:val="26"/>
          <w:lang w:eastAsia="ru-RU"/>
        </w:rPr>
        <w:t>проверки несоблюдения условий признания действительности квалифицированной электронной</w:t>
      </w:r>
      <w:proofErr w:type="gramEnd"/>
      <w:r w:rsidRPr="00521088">
        <w:rPr>
          <w:rFonts w:eastAsia="Times New Roman" w:cs="Arial"/>
          <w:color w:val="000000"/>
          <w:szCs w:val="26"/>
          <w:lang w:eastAsia="ru-RU"/>
        </w:rPr>
        <w:t xml:space="preserve"> подписи, установленных статьей 11 Федерального зако</w:t>
      </w:r>
      <w:r w:rsidRPr="00521088">
        <w:rPr>
          <w:rFonts w:eastAsia="Times New Roman" w:cs="Arial"/>
          <w:color w:val="000000"/>
          <w:szCs w:val="26"/>
          <w:lang w:eastAsia="ru-RU"/>
        </w:rPr>
        <w:t>на от 06.04.2011 №63-ФЗ «Об электронной подписи» (далее - Федеральный закон №63-ФЗ).</w:t>
      </w:r>
    </w:p>
    <w:p w:rsidR="005C0136" w:rsidRPr="00521088" w:rsidRDefault="005C0136" w:rsidP="00521088">
      <w:pPr>
        <w:pStyle w:val="a1"/>
        <w:spacing w:after="0" w:line="240" w:lineRule="auto"/>
        <w:jc w:val="center"/>
        <w:rPr>
          <w:rFonts w:cs="Arial"/>
          <w:b/>
          <w:bCs/>
          <w:color w:val="000000"/>
          <w:szCs w:val="26"/>
        </w:rPr>
      </w:pPr>
    </w:p>
    <w:p w:rsidR="005C0136" w:rsidRPr="00521088" w:rsidRDefault="00BE3C5C" w:rsidP="00521088">
      <w:pPr>
        <w:pStyle w:val="a1"/>
        <w:spacing w:after="0" w:line="240" w:lineRule="auto"/>
        <w:jc w:val="center"/>
        <w:rPr>
          <w:rFonts w:cs="Arial"/>
          <w:b/>
          <w:bCs/>
          <w:color w:val="000000"/>
          <w:szCs w:val="26"/>
        </w:rPr>
      </w:pPr>
      <w:r w:rsidRPr="00521088">
        <w:rPr>
          <w:rFonts w:cs="Arial"/>
          <w:b/>
          <w:bCs/>
          <w:color w:val="000000"/>
          <w:szCs w:val="26"/>
        </w:rPr>
        <w:t>2.9. Исчерпывающий перечень оснований отказа</w:t>
      </w:r>
    </w:p>
    <w:p w:rsidR="005C0136" w:rsidRPr="00521088" w:rsidRDefault="00BE3C5C" w:rsidP="00521088">
      <w:pPr>
        <w:pStyle w:val="a1"/>
        <w:spacing w:after="0" w:line="240" w:lineRule="auto"/>
        <w:jc w:val="center"/>
        <w:rPr>
          <w:rFonts w:cs="Arial"/>
          <w:b/>
          <w:bCs/>
          <w:color w:val="000000"/>
          <w:szCs w:val="26"/>
        </w:rPr>
      </w:pPr>
      <w:r w:rsidRPr="00521088">
        <w:rPr>
          <w:rFonts w:cs="Arial"/>
          <w:b/>
          <w:bCs/>
          <w:color w:val="000000"/>
          <w:szCs w:val="26"/>
        </w:rPr>
        <w:t xml:space="preserve">в предоставлении муниципальной услуги или приостановления </w:t>
      </w:r>
    </w:p>
    <w:p w:rsidR="005C0136" w:rsidRPr="00521088" w:rsidRDefault="00BE3C5C" w:rsidP="00521088">
      <w:pPr>
        <w:pStyle w:val="a1"/>
        <w:spacing w:after="0" w:line="240" w:lineRule="auto"/>
        <w:jc w:val="center"/>
        <w:rPr>
          <w:rFonts w:cs="Arial"/>
          <w:b/>
          <w:bCs/>
          <w:color w:val="000000"/>
          <w:szCs w:val="26"/>
        </w:rPr>
      </w:pPr>
      <w:r w:rsidRPr="00521088">
        <w:rPr>
          <w:rFonts w:cs="Arial"/>
          <w:b/>
          <w:bCs/>
          <w:color w:val="000000"/>
          <w:szCs w:val="26"/>
        </w:rPr>
        <w:t>предоставления муниципальной услуги</w:t>
      </w:r>
    </w:p>
    <w:p w:rsidR="005C0136" w:rsidRPr="00521088" w:rsidRDefault="005C0136" w:rsidP="00521088">
      <w:pPr>
        <w:pStyle w:val="a1"/>
        <w:spacing w:after="0" w:line="240" w:lineRule="auto"/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pStyle w:val="a1"/>
        <w:autoSpaceDE w:val="0"/>
        <w:spacing w:after="0" w:line="240" w:lineRule="auto"/>
        <w:rPr>
          <w:rFonts w:cs="Arial"/>
          <w:i/>
          <w:color w:val="000000"/>
          <w:szCs w:val="26"/>
        </w:rPr>
      </w:pPr>
      <w:r w:rsidRPr="00521088">
        <w:rPr>
          <w:rFonts w:eastAsia="Times New Roman" w:cs="Arial"/>
          <w:color w:val="000000"/>
          <w:szCs w:val="26"/>
          <w:lang w:eastAsia="ru-RU"/>
        </w:rPr>
        <w:t>2.9.1. Основаниями для отказа</w:t>
      </w:r>
      <w:r w:rsidRPr="00521088">
        <w:rPr>
          <w:rFonts w:eastAsia="Times New Roman" w:cs="Arial"/>
          <w:color w:val="000000"/>
          <w:szCs w:val="26"/>
          <w:lang w:eastAsia="ru-RU"/>
        </w:rPr>
        <w:t xml:space="preserve"> в предоставлении муниципальной услуги являются:</w:t>
      </w:r>
    </w:p>
    <w:p w:rsidR="005C0136" w:rsidRPr="00521088" w:rsidRDefault="00BE3C5C" w:rsidP="00521088">
      <w:pPr>
        <w:autoSpaceDE w:val="0"/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1) заявление подано с нарушением требований, установленных пунктом 2.6.1 подраздела 2.6 настоящего регламента в части требований к оформлению заявления и прилагаемых к нему документов;</w:t>
      </w:r>
    </w:p>
    <w:p w:rsidR="005C0136" w:rsidRPr="00521088" w:rsidRDefault="00BE3C5C" w:rsidP="00521088">
      <w:pPr>
        <w:autoSpaceDE w:val="0"/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lastRenderedPageBreak/>
        <w:t>2) в заявлении указаны</w:t>
      </w:r>
      <w:r w:rsidRPr="00521088">
        <w:rPr>
          <w:rFonts w:cs="Arial"/>
          <w:color w:val="000000"/>
          <w:szCs w:val="26"/>
        </w:rPr>
        <w:t xml:space="preserve">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5C0136" w:rsidRPr="00521088" w:rsidRDefault="00BE3C5C" w:rsidP="00521088">
      <w:pPr>
        <w:autoSpaceDE w:val="0"/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3) земельный участок, на использование которого испрашивается разрешение, предост</w:t>
      </w:r>
      <w:r w:rsidRPr="00521088">
        <w:rPr>
          <w:rFonts w:cs="Arial"/>
          <w:color w:val="000000"/>
          <w:szCs w:val="26"/>
        </w:rPr>
        <w:t>авлен физическому или юридическому лицу.</w:t>
      </w:r>
    </w:p>
    <w:p w:rsidR="005C0136" w:rsidRPr="00521088" w:rsidRDefault="00BE3C5C" w:rsidP="00521088">
      <w:pPr>
        <w:autoSpaceDE w:val="0"/>
        <w:rPr>
          <w:rFonts w:cs="Arial"/>
          <w:szCs w:val="26"/>
        </w:rPr>
      </w:pPr>
      <w:r w:rsidRPr="00521088">
        <w:rPr>
          <w:rFonts w:eastAsia="Times New Roman" w:cs="Arial"/>
          <w:color w:val="000000"/>
          <w:szCs w:val="26"/>
          <w:lang w:eastAsia="ru-RU"/>
        </w:rPr>
        <w:t>2.9.2. </w:t>
      </w:r>
      <w:r w:rsidRPr="00521088">
        <w:rPr>
          <w:rFonts w:eastAsia="Times New Roman" w:cs="Arial"/>
          <w:szCs w:val="26"/>
          <w:lang w:eastAsia="ru-RU"/>
        </w:rPr>
        <w:t xml:space="preserve">В </w:t>
      </w:r>
      <w:r w:rsidRPr="00521088">
        <w:rPr>
          <w:rFonts w:eastAsia="Times New Roman" w:cs="Arial"/>
          <w:color w:val="000000"/>
          <w:szCs w:val="26"/>
          <w:lang w:eastAsia="ru-RU"/>
        </w:rPr>
        <w:t xml:space="preserve">отказе в предоставлении муниципальной услуги </w:t>
      </w:r>
      <w:r w:rsidRPr="00521088">
        <w:rPr>
          <w:rFonts w:eastAsia="Times New Roman" w:cs="Arial"/>
          <w:szCs w:val="26"/>
          <w:lang w:eastAsia="ru-RU"/>
        </w:rPr>
        <w:t>должны быть приведены все основания для такого отказа.</w:t>
      </w:r>
    </w:p>
    <w:p w:rsidR="005C0136" w:rsidRPr="00521088" w:rsidRDefault="00BE3C5C" w:rsidP="00521088">
      <w:pPr>
        <w:autoSpaceDE w:val="0"/>
        <w:rPr>
          <w:rFonts w:cs="Arial"/>
          <w:szCs w:val="26"/>
        </w:rPr>
      </w:pPr>
      <w:r w:rsidRPr="00521088">
        <w:rPr>
          <w:rFonts w:eastAsia="Times New Roman" w:cs="Arial"/>
          <w:szCs w:val="26"/>
          <w:lang w:eastAsia="ru-RU"/>
        </w:rPr>
        <w:t>2.9.3. Непредставление (несвоевременное представление) органом или организацией по межведомственному запро</w:t>
      </w:r>
      <w:r w:rsidRPr="00521088">
        <w:rPr>
          <w:rFonts w:eastAsia="Times New Roman" w:cs="Arial"/>
          <w:szCs w:val="26"/>
          <w:lang w:eastAsia="ru-RU"/>
        </w:rPr>
        <w:t xml:space="preserve">су документов и информации, указанных в подразделе 2.7 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>настоящего регламента</w:t>
      </w:r>
      <w:r w:rsidRPr="00521088">
        <w:rPr>
          <w:rFonts w:eastAsia="Times New Roman" w:cs="Arial"/>
          <w:szCs w:val="26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5C0136" w:rsidRPr="00521088" w:rsidRDefault="00BE3C5C" w:rsidP="00521088">
      <w:pPr>
        <w:autoSpaceDE w:val="0"/>
        <w:rPr>
          <w:rFonts w:cs="Arial"/>
          <w:szCs w:val="26"/>
        </w:rPr>
      </w:pPr>
      <w:r w:rsidRPr="00521088">
        <w:rPr>
          <w:rFonts w:eastAsia="Times New Roman" w:cs="Arial"/>
          <w:color w:val="000000"/>
          <w:szCs w:val="26"/>
          <w:lang w:eastAsia="ru-RU"/>
        </w:rPr>
        <w:t>2.9.4. Основания для приостановления предоставл</w:t>
      </w:r>
      <w:r w:rsidRPr="00521088">
        <w:rPr>
          <w:rFonts w:eastAsia="Times New Roman" w:cs="Arial"/>
          <w:color w:val="000000"/>
          <w:szCs w:val="26"/>
          <w:lang w:eastAsia="ru-RU"/>
        </w:rPr>
        <w:t>ения муниципальной услуги отсутствуют.</w:t>
      </w:r>
    </w:p>
    <w:p w:rsidR="005C0136" w:rsidRPr="00521088" w:rsidRDefault="005C0136" w:rsidP="00521088">
      <w:pPr>
        <w:autoSpaceDE w:val="0"/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autoSpaceDE w:val="0"/>
        <w:jc w:val="center"/>
        <w:rPr>
          <w:rFonts w:cs="Arial"/>
          <w:szCs w:val="26"/>
        </w:rPr>
      </w:pPr>
      <w:r w:rsidRPr="00521088">
        <w:rPr>
          <w:rFonts w:cs="Arial"/>
          <w:b/>
          <w:bCs/>
          <w:color w:val="000000"/>
          <w:szCs w:val="26"/>
        </w:rPr>
        <w:t>2.10. С</w:t>
      </w:r>
      <w:r w:rsidRPr="00521088">
        <w:rPr>
          <w:rFonts w:cs="Arial"/>
          <w:b/>
          <w:bCs/>
          <w:color w:val="000000"/>
          <w:szCs w:val="26"/>
        </w:rPr>
        <w:t>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5C0136" w:rsidRPr="00521088" w:rsidRDefault="005C0136" w:rsidP="00521088">
      <w:pPr>
        <w:pStyle w:val="a1"/>
        <w:autoSpaceDE w:val="0"/>
        <w:spacing w:after="0" w:line="240" w:lineRule="auto"/>
        <w:rPr>
          <w:rFonts w:eastAsia="Times New Roman" w:cs="Arial"/>
          <w:szCs w:val="26"/>
          <w:lang w:eastAsia="ru-RU"/>
        </w:rPr>
      </w:pPr>
    </w:p>
    <w:p w:rsidR="005C0136" w:rsidRPr="00521088" w:rsidRDefault="00BE3C5C" w:rsidP="00521088">
      <w:pPr>
        <w:pStyle w:val="a1"/>
        <w:autoSpaceDE w:val="0"/>
        <w:spacing w:after="0" w:line="240" w:lineRule="auto"/>
        <w:rPr>
          <w:rFonts w:cs="Arial"/>
          <w:color w:val="000000"/>
          <w:szCs w:val="26"/>
        </w:rPr>
      </w:pPr>
      <w:r w:rsidRPr="00521088">
        <w:rPr>
          <w:rFonts w:eastAsia="Times New Roman" w:cs="Arial"/>
          <w:color w:val="000000"/>
          <w:szCs w:val="26"/>
          <w:lang w:eastAsia="ru-RU"/>
        </w:rPr>
        <w:t xml:space="preserve">Предоставление муниципальной услуги осуществляется бесплатно - без взимания </w:t>
      </w:r>
      <w:r w:rsidRPr="00521088">
        <w:rPr>
          <w:rFonts w:eastAsia="Times New Roman" w:cs="Arial"/>
          <w:color w:val="000000"/>
          <w:szCs w:val="26"/>
          <w:lang w:eastAsia="ru-RU"/>
        </w:rPr>
        <w:t>государственной пошлины или иной платы.</w:t>
      </w:r>
    </w:p>
    <w:p w:rsidR="005C0136" w:rsidRPr="00521088" w:rsidRDefault="005C0136" w:rsidP="00521088">
      <w:pPr>
        <w:autoSpaceDE w:val="0"/>
        <w:rPr>
          <w:rFonts w:eastAsia="Times New Roman" w:cs="Arial"/>
          <w:color w:val="000000"/>
          <w:szCs w:val="26"/>
          <w:lang w:eastAsia="ru-RU"/>
        </w:rPr>
      </w:pPr>
    </w:p>
    <w:p w:rsidR="005C0136" w:rsidRPr="00521088" w:rsidRDefault="00BE3C5C" w:rsidP="00521088">
      <w:pPr>
        <w:pStyle w:val="a1"/>
        <w:spacing w:after="0" w:line="240" w:lineRule="auto"/>
        <w:jc w:val="center"/>
        <w:rPr>
          <w:rFonts w:cs="Arial"/>
          <w:b/>
          <w:color w:val="000000"/>
          <w:szCs w:val="26"/>
        </w:rPr>
      </w:pPr>
      <w:r w:rsidRPr="00521088">
        <w:rPr>
          <w:rFonts w:cs="Arial"/>
          <w:b/>
          <w:color w:val="000000"/>
          <w:szCs w:val="26"/>
        </w:rPr>
        <w:t xml:space="preserve">2.11. </w:t>
      </w:r>
      <w:r w:rsidRPr="00521088">
        <w:rPr>
          <w:rFonts w:cs="Arial"/>
          <w:b/>
          <w:bCs/>
          <w:color w:val="000000"/>
          <w:szCs w:val="26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</w:t>
      </w:r>
      <w:r w:rsidRPr="00521088">
        <w:rPr>
          <w:rFonts w:cs="Arial"/>
          <w:b/>
          <w:bCs/>
          <w:color w:val="000000"/>
          <w:szCs w:val="26"/>
        </w:rPr>
        <w:t>ательными для предоставления муниципальной услуги</w:t>
      </w:r>
    </w:p>
    <w:p w:rsidR="005C0136" w:rsidRPr="00521088" w:rsidRDefault="005C0136" w:rsidP="00521088">
      <w:pPr>
        <w:pStyle w:val="a1"/>
        <w:spacing w:after="0" w:line="240" w:lineRule="auto"/>
        <w:rPr>
          <w:rFonts w:cs="Arial"/>
          <w:b/>
          <w:bCs/>
          <w:i/>
          <w:iCs/>
          <w:color w:val="000000"/>
          <w:szCs w:val="26"/>
        </w:rPr>
      </w:pPr>
    </w:p>
    <w:p w:rsidR="005C0136" w:rsidRPr="00521088" w:rsidRDefault="00BE3C5C" w:rsidP="00521088">
      <w:pPr>
        <w:autoSpaceDE w:val="0"/>
        <w:rPr>
          <w:rFonts w:cs="Arial"/>
          <w:color w:val="000000"/>
          <w:szCs w:val="26"/>
        </w:rPr>
      </w:pPr>
      <w:r w:rsidRPr="00521088">
        <w:rPr>
          <w:rFonts w:cs="Arial"/>
          <w:color w:val="000000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C0136" w:rsidRPr="00521088" w:rsidRDefault="00BE3C5C" w:rsidP="00521088">
      <w:pPr>
        <w:autoSpaceDE w:val="0"/>
        <w:rPr>
          <w:rFonts w:cs="Arial"/>
          <w:color w:val="000000"/>
          <w:szCs w:val="26"/>
        </w:rPr>
      </w:pPr>
      <w:r w:rsidRPr="00521088">
        <w:rPr>
          <w:rFonts w:cs="Arial"/>
          <w:color w:val="000000"/>
          <w:szCs w:val="26"/>
        </w:rPr>
        <w:t>В связи с отсутствием услуг, которые являются необходимыми и обязательными для предоставления мун</w:t>
      </w:r>
      <w:r w:rsidRPr="00521088">
        <w:rPr>
          <w:rFonts w:cs="Arial"/>
          <w:color w:val="000000"/>
          <w:szCs w:val="26"/>
        </w:rPr>
        <w:t>иципальной услуги, взимание платы за предоставление таких услуг не предусмотрено.</w:t>
      </w:r>
    </w:p>
    <w:p w:rsidR="005C0136" w:rsidRPr="00521088" w:rsidRDefault="005C0136" w:rsidP="00521088">
      <w:pPr>
        <w:rPr>
          <w:rFonts w:cs="Arial"/>
          <w:b/>
          <w:color w:val="000000"/>
          <w:szCs w:val="26"/>
        </w:rPr>
      </w:pPr>
    </w:p>
    <w:p w:rsidR="005C0136" w:rsidRPr="00521088" w:rsidRDefault="00BE3C5C" w:rsidP="00521088">
      <w:pPr>
        <w:autoSpaceDE w:val="0"/>
        <w:jc w:val="center"/>
        <w:rPr>
          <w:rFonts w:cs="Arial"/>
          <w:szCs w:val="26"/>
        </w:rPr>
      </w:pPr>
      <w:r w:rsidRPr="00521088">
        <w:rPr>
          <w:rFonts w:cs="Arial"/>
          <w:b/>
          <w:bCs/>
          <w:color w:val="000000"/>
          <w:szCs w:val="26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</w:t>
      </w:r>
      <w:r w:rsidRPr="00521088">
        <w:rPr>
          <w:rFonts w:cs="Arial"/>
          <w:b/>
          <w:bCs/>
          <w:color w:val="000000"/>
          <w:szCs w:val="26"/>
        </w:rPr>
        <w:t>иципальной услуги, и при получении результата предоставления таких услуг</w:t>
      </w:r>
    </w:p>
    <w:p w:rsidR="005C0136" w:rsidRPr="00521088" w:rsidRDefault="005C0136" w:rsidP="00521088">
      <w:pPr>
        <w:autoSpaceDE w:val="0"/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autoSpaceDE w:val="0"/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521088">
        <w:rPr>
          <w:rFonts w:eastAsia="Times New Roman" w:cs="Arial"/>
          <w:color w:val="000000"/>
          <w:szCs w:val="26"/>
          <w:lang w:eastAsia="ar-SA"/>
        </w:rPr>
        <w:t>но</w:t>
      </w:r>
      <w:r w:rsidRPr="00521088">
        <w:rPr>
          <w:rFonts w:cs="Arial"/>
          <w:color w:val="000000"/>
          <w:szCs w:val="26"/>
        </w:rPr>
        <w:t xml:space="preserve"> превышать 15 минут.</w:t>
      </w:r>
    </w:p>
    <w:p w:rsidR="005C0136" w:rsidRPr="00521088" w:rsidRDefault="005C0136" w:rsidP="00521088">
      <w:pPr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jc w:val="center"/>
        <w:rPr>
          <w:rFonts w:cs="Arial"/>
          <w:szCs w:val="26"/>
        </w:rPr>
      </w:pPr>
      <w:r w:rsidRPr="00521088">
        <w:rPr>
          <w:rFonts w:cs="Arial"/>
          <w:b/>
          <w:bCs/>
          <w:color w:val="000000"/>
          <w:szCs w:val="26"/>
          <w:lang w:eastAsia="ru-RU"/>
        </w:rPr>
        <w:t xml:space="preserve">2.13. </w:t>
      </w:r>
      <w:r w:rsidRPr="00521088">
        <w:rPr>
          <w:rFonts w:cs="Arial"/>
          <w:b/>
          <w:bCs/>
          <w:color w:val="000000"/>
          <w:szCs w:val="26"/>
          <w:lang w:eastAsia="ru-RU"/>
        </w:rPr>
        <w:t>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5C0136" w:rsidRPr="00521088" w:rsidRDefault="005C0136" w:rsidP="00521088">
      <w:pPr>
        <w:shd w:val="clear" w:color="auto" w:fill="FFFFFF"/>
        <w:rPr>
          <w:rFonts w:cs="Arial"/>
          <w:color w:val="000000"/>
          <w:szCs w:val="26"/>
          <w:lang w:eastAsia="ru-RU"/>
        </w:rPr>
      </w:pPr>
    </w:p>
    <w:p w:rsidR="005C0136" w:rsidRPr="00521088" w:rsidRDefault="00BE3C5C" w:rsidP="00521088">
      <w:pPr>
        <w:shd w:val="clear" w:color="auto" w:fill="FFFFFF"/>
        <w:rPr>
          <w:rFonts w:cs="Arial"/>
          <w:szCs w:val="26"/>
        </w:rPr>
      </w:pPr>
      <w:r w:rsidRPr="00521088">
        <w:rPr>
          <w:rFonts w:cs="Arial"/>
          <w:color w:val="000000"/>
          <w:szCs w:val="26"/>
          <w:lang w:eastAsia="ru-RU"/>
        </w:rPr>
        <w:lastRenderedPageBreak/>
        <w:t xml:space="preserve">2.13.1. Регистрация заявления о предоставлении муниципальной услуги при </w:t>
      </w:r>
      <w:r w:rsidRPr="00521088">
        <w:rPr>
          <w:rFonts w:cs="Arial"/>
          <w:color w:val="000000"/>
          <w:szCs w:val="26"/>
          <w:lang w:eastAsia="ru-RU"/>
        </w:rPr>
        <w:t>личном обращении заявителя (представителя заявителя) не должна превышать 15 минут.</w:t>
      </w:r>
    </w:p>
    <w:p w:rsidR="005C0136" w:rsidRPr="00521088" w:rsidRDefault="00BE3C5C" w:rsidP="00521088">
      <w:pPr>
        <w:shd w:val="clear" w:color="auto" w:fill="FFFFFF"/>
        <w:rPr>
          <w:rFonts w:cs="Arial"/>
          <w:szCs w:val="26"/>
        </w:rPr>
      </w:pPr>
      <w:r w:rsidRPr="00521088">
        <w:rPr>
          <w:rFonts w:cs="Arial"/>
          <w:color w:val="000000"/>
          <w:szCs w:val="26"/>
          <w:lang w:eastAsia="ru-RU"/>
        </w:rPr>
        <w:t xml:space="preserve">2.13.2. При поступлении заявления в администрацию из МФЦ, посредством почтового отправления в рабочие дни в пределах графика работы администрации, регистрация заявления </w:t>
      </w:r>
      <w:r w:rsidRPr="00521088">
        <w:rPr>
          <w:rFonts w:cs="Arial"/>
          <w:color w:val="000000"/>
          <w:szCs w:val="26"/>
          <w:lang w:eastAsia="ru-RU"/>
        </w:rPr>
        <w:t>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5C0136" w:rsidRPr="00521088" w:rsidRDefault="005C0136" w:rsidP="00521088">
      <w:pPr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jc w:val="center"/>
        <w:rPr>
          <w:rFonts w:cs="Arial"/>
          <w:szCs w:val="26"/>
        </w:rPr>
      </w:pPr>
      <w:r w:rsidRPr="00521088">
        <w:rPr>
          <w:rFonts w:cs="Arial"/>
          <w:b/>
          <w:bCs/>
          <w:color w:val="000000"/>
          <w:szCs w:val="26"/>
        </w:rPr>
        <w:t xml:space="preserve">2.14. </w:t>
      </w:r>
      <w:proofErr w:type="gramStart"/>
      <w:r w:rsidRPr="00521088">
        <w:rPr>
          <w:rFonts w:cs="Arial"/>
          <w:b/>
          <w:bCs/>
          <w:color w:val="000000"/>
          <w:szCs w:val="26"/>
        </w:rPr>
        <w:t>Требования к помещениям, в которых предоставляются муниципальная</w:t>
      </w:r>
      <w:r w:rsidRPr="00521088">
        <w:rPr>
          <w:rFonts w:cs="Arial"/>
          <w:b/>
          <w:bCs/>
          <w:color w:val="000000"/>
          <w:szCs w:val="26"/>
        </w:rPr>
        <w:t xml:space="preserve">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</w:t>
      </w:r>
      <w:r w:rsidRPr="00521088">
        <w:rPr>
          <w:rFonts w:cs="Arial"/>
          <w:b/>
          <w:bCs/>
          <w:color w:val="000000"/>
          <w:szCs w:val="26"/>
        </w:rPr>
        <w:t>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C0136" w:rsidRPr="00521088" w:rsidRDefault="005C0136" w:rsidP="00521088">
      <w:pPr>
        <w:jc w:val="center"/>
        <w:rPr>
          <w:rFonts w:cs="Arial"/>
          <w:b/>
          <w:bCs/>
          <w:color w:val="000000"/>
          <w:szCs w:val="26"/>
        </w:rPr>
      </w:pP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szCs w:val="26"/>
        </w:rPr>
        <w:t>Требования к помещениям МФЦ, в которых предоставляется муниципальная услуга, зал</w:t>
      </w:r>
      <w:r w:rsidRPr="00521088">
        <w:rPr>
          <w:rFonts w:eastAsia="Times New Roman" w:cs="Arial"/>
          <w:szCs w:val="26"/>
          <w:lang w:eastAsia="ar-SA"/>
        </w:rPr>
        <w:t>ам</w:t>
      </w:r>
      <w:r w:rsidRPr="00521088">
        <w:rPr>
          <w:rFonts w:cs="Arial"/>
          <w:szCs w:val="26"/>
        </w:rPr>
        <w:t xml:space="preserve"> ожидания, мест</w:t>
      </w:r>
      <w:r w:rsidRPr="00521088">
        <w:rPr>
          <w:rFonts w:eastAsia="Times New Roman" w:cs="Arial"/>
          <w:szCs w:val="26"/>
          <w:lang w:eastAsia="ar-SA"/>
        </w:rPr>
        <w:t>ам</w:t>
      </w:r>
      <w:r w:rsidRPr="00521088">
        <w:rPr>
          <w:rFonts w:cs="Arial"/>
          <w:szCs w:val="26"/>
        </w:rPr>
        <w:t xml:space="preserve"> для за</w:t>
      </w:r>
      <w:r w:rsidRPr="00521088">
        <w:rPr>
          <w:rFonts w:cs="Arial"/>
          <w:szCs w:val="26"/>
        </w:rPr>
        <w:t>полнения заявлений, информационны</w:t>
      </w:r>
      <w:r w:rsidRPr="00521088">
        <w:rPr>
          <w:rFonts w:eastAsia="Times New Roman" w:cs="Arial"/>
          <w:szCs w:val="26"/>
          <w:lang w:eastAsia="ar-SA"/>
        </w:rPr>
        <w:t>м</w:t>
      </w:r>
      <w:r w:rsidRPr="00521088">
        <w:rPr>
          <w:rFonts w:cs="Arial"/>
          <w:szCs w:val="26"/>
        </w:rPr>
        <w:t xml:space="preserve"> стенд</w:t>
      </w:r>
      <w:r w:rsidRPr="00521088">
        <w:rPr>
          <w:rFonts w:eastAsia="Times New Roman" w:cs="Arial"/>
          <w:szCs w:val="26"/>
          <w:lang w:eastAsia="ar-SA"/>
        </w:rPr>
        <w:t>ам</w:t>
      </w:r>
      <w:r w:rsidRPr="00521088">
        <w:rPr>
          <w:rFonts w:cs="Arial"/>
          <w:szCs w:val="26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</w:t>
      </w:r>
      <w:r w:rsidRPr="00521088">
        <w:rPr>
          <w:rFonts w:cs="Arial"/>
          <w:szCs w:val="26"/>
        </w:rPr>
        <w:t>иципальных услуг, утвержденными Постановлением Правительства РФ от 22.12.2012 №1376.</w:t>
      </w:r>
    </w:p>
    <w:p w:rsidR="005C0136" w:rsidRPr="00521088" w:rsidRDefault="005C0136" w:rsidP="00521088">
      <w:pPr>
        <w:rPr>
          <w:rFonts w:cs="Arial"/>
          <w:szCs w:val="26"/>
        </w:rPr>
      </w:pPr>
    </w:p>
    <w:p w:rsidR="005C0136" w:rsidRPr="00521088" w:rsidRDefault="00BE3C5C" w:rsidP="00521088">
      <w:pPr>
        <w:jc w:val="center"/>
        <w:rPr>
          <w:rFonts w:cs="Arial"/>
          <w:szCs w:val="26"/>
        </w:rPr>
      </w:pPr>
      <w:r w:rsidRPr="00521088">
        <w:rPr>
          <w:rFonts w:cs="Arial"/>
          <w:b/>
          <w:bCs/>
          <w:color w:val="000000"/>
          <w:szCs w:val="26"/>
        </w:rPr>
        <w:t>2.15. Показатели доступности и качества муниципальной услуги</w:t>
      </w:r>
    </w:p>
    <w:p w:rsidR="005C0136" w:rsidRPr="00521088" w:rsidRDefault="005C0136" w:rsidP="00521088">
      <w:pPr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2.15.1. Показателями доступности муниципальной услуги являются: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1) наличие полной, достоверной и доступной д</w:t>
      </w:r>
      <w:r w:rsidRPr="00521088">
        <w:rPr>
          <w:rFonts w:cs="Arial"/>
          <w:color w:val="000000"/>
          <w:szCs w:val="26"/>
        </w:rPr>
        <w:t xml:space="preserve">ля 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>заявителя (представителя заявителя)</w:t>
      </w:r>
      <w:r w:rsidRPr="00521088">
        <w:rPr>
          <w:rFonts w:cs="Arial"/>
          <w:color w:val="000000"/>
          <w:szCs w:val="26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2) </w:t>
      </w:r>
      <w:r w:rsidRPr="00521088">
        <w:rPr>
          <w:rFonts w:cs="Arial"/>
          <w:color w:val="000000"/>
          <w:szCs w:val="26"/>
        </w:rPr>
        <w:t>наличие помещений, оборудования и оснащения, отвечающих требованиям</w:t>
      </w:r>
      <w:r w:rsidR="00521088">
        <w:rPr>
          <w:rFonts w:cs="Arial"/>
          <w:color w:val="000000"/>
          <w:szCs w:val="26"/>
        </w:rPr>
        <w:t xml:space="preserve"> 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 xml:space="preserve">настоящего </w:t>
      </w:r>
      <w:r w:rsidRPr="00521088">
        <w:rPr>
          <w:rFonts w:cs="Arial"/>
          <w:color w:val="000000"/>
          <w:szCs w:val="26"/>
        </w:rPr>
        <w:t>р</w:t>
      </w:r>
      <w:r w:rsidRPr="00521088">
        <w:rPr>
          <w:rFonts w:cs="Arial"/>
          <w:szCs w:val="26"/>
        </w:rPr>
        <w:t>егламента</w:t>
      </w:r>
      <w:r w:rsidRPr="00521088">
        <w:rPr>
          <w:rFonts w:cs="Arial"/>
          <w:color w:val="000000"/>
          <w:szCs w:val="26"/>
        </w:rPr>
        <w:t>;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3) соблюдение режима работы администрации и МФЦ при предоставлении муниципальной услуги;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4) возможность получения информации о ходе предоставления муниципальной усл</w:t>
      </w:r>
      <w:r w:rsidRPr="00521088">
        <w:rPr>
          <w:rFonts w:cs="Arial"/>
          <w:color w:val="000000"/>
          <w:szCs w:val="26"/>
        </w:rPr>
        <w:t>уги, в том числе с использованием информационно-коммуникационных технологий.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2.15.2. Показателями качества муниципальной услуги являются: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 xml:space="preserve">1) соблюдение сроков и последовательности административных процедур, установленных 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 xml:space="preserve">настоящим </w:t>
      </w:r>
      <w:r w:rsidRPr="00521088">
        <w:rPr>
          <w:rFonts w:cs="Arial"/>
          <w:color w:val="000000"/>
          <w:szCs w:val="26"/>
        </w:rPr>
        <w:t>р</w:t>
      </w:r>
      <w:r w:rsidRPr="00521088">
        <w:rPr>
          <w:rFonts w:cs="Arial"/>
          <w:szCs w:val="26"/>
        </w:rPr>
        <w:t>егламентом</w:t>
      </w:r>
      <w:r w:rsidRPr="00521088">
        <w:rPr>
          <w:rFonts w:cs="Arial"/>
          <w:color w:val="000000"/>
          <w:szCs w:val="26"/>
        </w:rPr>
        <w:t>;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2) отсутстви</w:t>
      </w:r>
      <w:r w:rsidRPr="00521088">
        <w:rPr>
          <w:rFonts w:cs="Arial"/>
          <w:color w:val="000000"/>
          <w:szCs w:val="26"/>
        </w:rPr>
        <w:t>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lastRenderedPageBreak/>
        <w:t xml:space="preserve">3) количество взаимодействий </w:t>
      </w: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>заявителя (представителя заявителя)</w:t>
      </w:r>
      <w:r w:rsidRPr="00521088">
        <w:rPr>
          <w:rFonts w:cs="Arial"/>
          <w:color w:val="000000"/>
          <w:szCs w:val="26"/>
        </w:rPr>
        <w:t xml:space="preserve"> с сотрудниками администрации и МФЦ при предоставле</w:t>
      </w:r>
      <w:r w:rsidRPr="00521088">
        <w:rPr>
          <w:rFonts w:cs="Arial"/>
          <w:color w:val="000000"/>
          <w:szCs w:val="26"/>
        </w:rPr>
        <w:t>нии муниципальной услуги и их продолжительность.</w:t>
      </w:r>
    </w:p>
    <w:p w:rsidR="005C0136" w:rsidRPr="00521088" w:rsidRDefault="005C0136" w:rsidP="00521088">
      <w:pPr>
        <w:rPr>
          <w:rFonts w:cs="Arial"/>
          <w:b/>
          <w:bCs/>
          <w:color w:val="000000"/>
          <w:szCs w:val="26"/>
        </w:rPr>
      </w:pPr>
    </w:p>
    <w:p w:rsidR="005C0136" w:rsidRPr="00521088" w:rsidRDefault="00BE3C5C" w:rsidP="00521088">
      <w:pPr>
        <w:jc w:val="center"/>
        <w:rPr>
          <w:rFonts w:cs="Arial"/>
          <w:szCs w:val="26"/>
        </w:rPr>
      </w:pPr>
      <w:r w:rsidRPr="00521088">
        <w:rPr>
          <w:rFonts w:cs="Arial"/>
          <w:b/>
          <w:bCs/>
          <w:szCs w:val="26"/>
        </w:rPr>
        <w:t xml:space="preserve">2.16. </w:t>
      </w:r>
      <w:r w:rsidRPr="00521088">
        <w:rPr>
          <w:rFonts w:cs="Arial"/>
          <w:b/>
          <w:bCs/>
          <w:color w:val="000000"/>
          <w:szCs w:val="26"/>
        </w:rPr>
        <w:t>И</w:t>
      </w:r>
      <w:r w:rsidRPr="00521088">
        <w:rPr>
          <w:rFonts w:cs="Arial"/>
          <w:b/>
          <w:color w:val="000000"/>
          <w:szCs w:val="26"/>
        </w:rPr>
        <w:t xml:space="preserve">ные требования, в том числе </w:t>
      </w:r>
      <w:r w:rsidRPr="00521088">
        <w:rPr>
          <w:rFonts w:cs="Arial"/>
          <w:b/>
          <w:szCs w:val="26"/>
        </w:rPr>
        <w:t xml:space="preserve">учитывающие особенности предоставления муниципальной услуги в многофункциональных центрах предоставления государственных и муниципальных услуг, </w:t>
      </w:r>
      <w:r w:rsidRPr="00521088">
        <w:rPr>
          <w:rFonts w:cs="Arial"/>
          <w:b/>
          <w:szCs w:val="26"/>
        </w:rPr>
        <w:t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C0136" w:rsidRPr="00521088" w:rsidRDefault="005C0136" w:rsidP="00521088">
      <w:pPr>
        <w:jc w:val="center"/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2.16.1. </w:t>
      </w:r>
      <w:r w:rsidRPr="00521088">
        <w:rPr>
          <w:rFonts w:cs="Arial"/>
          <w:color w:val="000000"/>
          <w:szCs w:val="26"/>
        </w:rPr>
        <w:t>При предост</w:t>
      </w:r>
      <w:r w:rsidRPr="00521088">
        <w:rPr>
          <w:rFonts w:cs="Arial"/>
          <w:color w:val="000000"/>
          <w:szCs w:val="26"/>
        </w:rPr>
        <w:t xml:space="preserve">авлении муниципальной услуги в электронной форме заявитель </w:t>
      </w:r>
      <w:r w:rsidRPr="00521088">
        <w:rPr>
          <w:rFonts w:cs="Arial"/>
          <w:color w:val="000000"/>
          <w:szCs w:val="26"/>
          <w:lang w:eastAsia="ru-RU"/>
        </w:rPr>
        <w:t xml:space="preserve">(представитель заявителя) </w:t>
      </w:r>
      <w:r w:rsidRPr="00521088">
        <w:rPr>
          <w:rFonts w:cs="Arial"/>
          <w:color w:val="000000"/>
          <w:szCs w:val="26"/>
        </w:rPr>
        <w:t>вправе: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 xml:space="preserve">1) получить информацию о порядке и сроках предоставления муниципальной услуги, размещенную на </w:t>
      </w:r>
      <w:r w:rsidRPr="00521088">
        <w:rPr>
          <w:rFonts w:cs="Arial"/>
          <w:color w:val="000000"/>
          <w:szCs w:val="26"/>
        </w:rPr>
        <w:t>Едином портале государственных и муниципальных услуг (функций) (www.g</w:t>
      </w:r>
      <w:r w:rsidRPr="00521088">
        <w:rPr>
          <w:rFonts w:cs="Arial"/>
          <w:color w:val="000000"/>
          <w:szCs w:val="26"/>
        </w:rPr>
        <w:t>osuslugi.ru) (далее - Единый портал)</w:t>
      </w:r>
      <w:r w:rsidRPr="00521088">
        <w:rPr>
          <w:rFonts w:cs="Arial"/>
          <w:color w:val="000000"/>
          <w:szCs w:val="26"/>
        </w:rPr>
        <w:t xml:space="preserve"> или Региональном портале;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 xml:space="preserve">3) подать заявление в электронной </w:t>
      </w:r>
      <w:r w:rsidRPr="00521088">
        <w:rPr>
          <w:rFonts w:cs="Arial"/>
          <w:color w:val="000000"/>
          <w:szCs w:val="26"/>
        </w:rPr>
        <w:t>форме с использованием «Личного кабинета» Регионального портала посредством заполнения электронной формы заявления;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4) получить сведения о ходе выполнения заявления, поданного в электронной форме;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5) получить результат предоставления муниципальной услуги в</w:t>
      </w:r>
      <w:r w:rsidRPr="00521088">
        <w:rPr>
          <w:rFonts w:cs="Arial"/>
          <w:color w:val="000000"/>
          <w:szCs w:val="26"/>
        </w:rPr>
        <w:t xml:space="preserve"> форме электронного документа;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 xml:space="preserve">6) 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муниципального образования поселок Боровский в порядке </w:t>
      </w:r>
      <w:r w:rsidRPr="00521088">
        <w:rPr>
          <w:rFonts w:cs="Arial"/>
          <w:color w:val="000000"/>
          <w:szCs w:val="26"/>
        </w:rPr>
        <w:t>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eastAsia="Arial" w:cs="Arial"/>
          <w:color w:val="000000"/>
          <w:szCs w:val="26"/>
        </w:rPr>
        <w:t>2.16.2.</w:t>
      </w:r>
      <w:r w:rsidRPr="00521088">
        <w:rPr>
          <w:rFonts w:eastAsia="Arial" w:cs="Arial"/>
          <w:color w:val="000000"/>
          <w:szCs w:val="26"/>
        </w:rPr>
        <w:t> </w:t>
      </w:r>
      <w:proofErr w:type="gramStart"/>
      <w:r w:rsidRPr="00521088">
        <w:rPr>
          <w:rFonts w:cs="Arial"/>
          <w:color w:val="000000"/>
          <w:szCs w:val="26"/>
        </w:rPr>
        <w:t xml:space="preserve">Заявителю независимо от способа подачи заявления в личный кабинет на Едином портале </w:t>
      </w:r>
      <w:r w:rsidRPr="00521088">
        <w:rPr>
          <w:rFonts w:cs="Arial"/>
          <w:color w:val="000000"/>
          <w:szCs w:val="26"/>
        </w:rPr>
        <w:t xml:space="preserve">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 w:rsidRPr="00521088">
        <w:rPr>
          <w:rFonts w:eastAsia="Times New Roman" w:cs="Arial"/>
          <w:color w:val="000000"/>
          <w:szCs w:val="26"/>
          <w:lang w:eastAsia="ru-RU"/>
        </w:rPr>
        <w:t>«О направлении в личный кабинет заявителя в феде</w:t>
      </w:r>
      <w:r w:rsidRPr="00521088">
        <w:rPr>
          <w:rFonts w:eastAsia="Times New Roman" w:cs="Arial"/>
          <w:color w:val="000000"/>
          <w:szCs w:val="26"/>
          <w:lang w:eastAsia="ru-RU"/>
        </w:rPr>
        <w:t xml:space="preserve">ральной государственной информационной системе «Единый портал государственных и муниципальных услуг (функций)» </w:t>
      </w:r>
      <w:r w:rsidRPr="00521088">
        <w:rPr>
          <w:rFonts w:cs="Arial"/>
          <w:color w:val="000000"/>
          <w:szCs w:val="26"/>
        </w:rPr>
        <w:t>сведений о ходе выполнения запроса о предоставлении</w:t>
      </w:r>
      <w:proofErr w:type="gramEnd"/>
      <w:r w:rsidRPr="00521088">
        <w:rPr>
          <w:rFonts w:cs="Arial"/>
          <w:color w:val="000000"/>
          <w:szCs w:val="26"/>
        </w:rPr>
        <w:t xml:space="preserve"> государственной или муниципальной услуги, заявления о предоставлении услуги, указанной в част</w:t>
      </w:r>
      <w:r w:rsidRPr="00521088">
        <w:rPr>
          <w:rFonts w:cs="Arial"/>
          <w:color w:val="000000"/>
          <w:szCs w:val="26"/>
        </w:rPr>
        <w:t>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</w:t>
      </w:r>
      <w:r w:rsidRPr="00521088">
        <w:rPr>
          <w:rFonts w:cs="Arial"/>
          <w:color w:val="000000"/>
          <w:szCs w:val="26"/>
        </w:rPr>
        <w:t>о закона «Об организации предоставления государственных и муниципальных услуг».</w:t>
      </w:r>
    </w:p>
    <w:p w:rsidR="005C0136" w:rsidRPr="00521088" w:rsidRDefault="00BE3C5C" w:rsidP="00521088">
      <w:pPr>
        <w:autoSpaceDE w:val="0"/>
        <w:rPr>
          <w:rFonts w:cs="Arial"/>
          <w:color w:val="000000"/>
          <w:szCs w:val="26"/>
        </w:rPr>
      </w:pPr>
      <w:r w:rsidRPr="00521088">
        <w:rPr>
          <w:rFonts w:eastAsia="Arial" w:cs="Arial"/>
          <w:color w:val="000000"/>
          <w:szCs w:val="26"/>
          <w:highlight w:val="white"/>
          <w:lang w:eastAsia="ru-RU"/>
        </w:rPr>
        <w:lastRenderedPageBreak/>
        <w:t>2.16.3.</w:t>
      </w:r>
      <w:r w:rsidR="00521088">
        <w:rPr>
          <w:rFonts w:eastAsia="Arial" w:cs="Arial"/>
          <w:b/>
          <w:bCs/>
          <w:color w:val="000000"/>
          <w:szCs w:val="26"/>
          <w:highlight w:val="white"/>
          <w:lang w:eastAsia="ru-RU"/>
        </w:rPr>
        <w:t xml:space="preserve"> </w:t>
      </w:r>
      <w:r w:rsidRPr="00521088">
        <w:rPr>
          <w:rFonts w:eastAsia="Times New Roman" w:cs="Arial"/>
          <w:color w:val="000000"/>
          <w:szCs w:val="26"/>
          <w:lang w:eastAsia="ru-RU"/>
        </w:rPr>
        <w:t>Иных требований, в том числе учитывающих особенности предоставления муниципальной услуги в МФЦ, не предусмотрено.</w:t>
      </w:r>
    </w:p>
    <w:p w:rsidR="005C0136" w:rsidRPr="00521088" w:rsidRDefault="005C0136" w:rsidP="00521088">
      <w:pPr>
        <w:pStyle w:val="a1"/>
        <w:autoSpaceDE w:val="0"/>
        <w:spacing w:after="0" w:line="240" w:lineRule="auto"/>
        <w:jc w:val="center"/>
        <w:rPr>
          <w:rFonts w:eastAsia="Times New Roman" w:cs="Arial"/>
          <w:color w:val="000000"/>
          <w:szCs w:val="26"/>
          <w:lang w:eastAsia="ru-RU"/>
        </w:rPr>
      </w:pPr>
    </w:p>
    <w:p w:rsidR="005C0136" w:rsidRPr="00521088" w:rsidRDefault="00BE3C5C" w:rsidP="00521088">
      <w:pPr>
        <w:pStyle w:val="a1"/>
        <w:autoSpaceDE w:val="0"/>
        <w:spacing w:after="0" w:line="240" w:lineRule="auto"/>
        <w:jc w:val="center"/>
        <w:rPr>
          <w:rFonts w:cs="Arial"/>
          <w:szCs w:val="26"/>
        </w:rPr>
      </w:pPr>
      <w:r w:rsidRPr="00521088">
        <w:rPr>
          <w:rFonts w:eastAsia="Times New Roman" w:cs="Arial"/>
          <w:b/>
          <w:color w:val="000000"/>
          <w:szCs w:val="26"/>
          <w:lang w:val="en-US" w:eastAsia="ru-RU"/>
        </w:rPr>
        <w:t>III</w:t>
      </w:r>
      <w:r w:rsidRPr="00521088">
        <w:rPr>
          <w:rFonts w:eastAsia="Times New Roman" w:cs="Arial"/>
          <w:b/>
          <w:color w:val="000000"/>
          <w:szCs w:val="26"/>
          <w:lang w:eastAsia="ru-RU"/>
        </w:rPr>
        <w:t xml:space="preserve">. СОСТАВ, ПОСЛЕДОВАТЕЛЬНОСТЬ И СРОКИ ВЫПОЛНЕНИЯ </w:t>
      </w:r>
      <w:r w:rsidRPr="00521088">
        <w:rPr>
          <w:rFonts w:eastAsia="Times New Roman" w:cs="Arial"/>
          <w:b/>
          <w:color w:val="000000"/>
          <w:szCs w:val="26"/>
          <w:lang w:eastAsia="ru-RU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C0136" w:rsidRPr="00521088" w:rsidRDefault="005C0136" w:rsidP="00521088">
      <w:pPr>
        <w:pStyle w:val="1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52108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3.1. Перечень и особенности исполнения админист</w:t>
      </w:r>
      <w:r w:rsidRPr="0052108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ративных процедур</w:t>
      </w:r>
    </w:p>
    <w:p w:rsidR="005C0136" w:rsidRPr="00521088" w:rsidRDefault="005C0136" w:rsidP="00521088">
      <w:pPr>
        <w:pStyle w:val="1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color w:val="000000"/>
          <w:sz w:val="26"/>
          <w:szCs w:val="26"/>
        </w:rPr>
      </w:pPr>
    </w:p>
    <w:p w:rsidR="005C0136" w:rsidRPr="00521088" w:rsidRDefault="00BE3C5C" w:rsidP="00521088">
      <w:pPr>
        <w:pStyle w:val="a1"/>
        <w:autoSpaceDE w:val="0"/>
        <w:spacing w:after="0" w:line="240" w:lineRule="auto"/>
        <w:rPr>
          <w:rFonts w:cs="Arial"/>
          <w:color w:val="000000"/>
          <w:szCs w:val="26"/>
        </w:rPr>
      </w:pPr>
      <w:r w:rsidRPr="00521088">
        <w:rPr>
          <w:rFonts w:eastAsia="Times New Roman" w:cs="Arial"/>
          <w:bCs/>
          <w:color w:val="000000"/>
          <w:szCs w:val="26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21088">
        <w:rPr>
          <w:rFonts w:ascii="Arial" w:hAnsi="Arial" w:cs="Arial"/>
          <w:color w:val="000000"/>
          <w:sz w:val="26"/>
          <w:szCs w:val="26"/>
        </w:rPr>
        <w:t>1) </w:t>
      </w:r>
      <w:r w:rsidRPr="00521088">
        <w:rPr>
          <w:rFonts w:ascii="Arial" w:hAnsi="Arial" w:cs="Arial"/>
          <w:sz w:val="26"/>
          <w:szCs w:val="26"/>
        </w:rPr>
        <w:t>прием и регистрация заявления и документов, необходимых для предоставления муниципальной услуги</w:t>
      </w:r>
      <w:r w:rsidRPr="00521088">
        <w:rPr>
          <w:rFonts w:ascii="Arial" w:hAnsi="Arial" w:cs="Arial"/>
          <w:color w:val="000000"/>
          <w:sz w:val="26"/>
          <w:szCs w:val="26"/>
        </w:rPr>
        <w:t xml:space="preserve">; </w:t>
      </w:r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21088">
        <w:rPr>
          <w:rFonts w:ascii="Arial" w:hAnsi="Arial" w:cs="Arial"/>
          <w:color w:val="000000"/>
          <w:sz w:val="26"/>
          <w:szCs w:val="26"/>
        </w:rPr>
        <w:t>2) р</w:t>
      </w:r>
      <w:r w:rsidRPr="005210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ассмотрение зарегистрированного заявления и</w:t>
      </w:r>
      <w:r w:rsidR="005210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5210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принятие решения о выдаче разрешения либо решения об отказе в выдаче разрешения</w:t>
      </w:r>
      <w:r w:rsidRPr="005210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210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 </w:t>
      </w:r>
      <w:r w:rsidRPr="00521088">
        <w:rPr>
          <w:rFonts w:ascii="Arial" w:hAnsi="Arial" w:cs="Arial"/>
          <w:color w:val="000000"/>
          <w:sz w:val="26"/>
          <w:szCs w:val="26"/>
        </w:rPr>
        <w:t>и</w:t>
      </w:r>
      <w:r w:rsidRPr="00521088">
        <w:rPr>
          <w:rFonts w:ascii="Arial" w:hAnsi="Arial" w:cs="Arial"/>
          <w:color w:val="000000"/>
          <w:sz w:val="26"/>
          <w:szCs w:val="26"/>
        </w:rPr>
        <w:t>справление допущенных опечаток и ошибок в выданных в результате предоставления муниципальной услуги документах.</w:t>
      </w:r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21088">
        <w:rPr>
          <w:rFonts w:ascii="Arial" w:hAnsi="Arial" w:cs="Arial"/>
          <w:sz w:val="26"/>
          <w:szCs w:val="26"/>
        </w:rPr>
        <w:t>Доступ заявите</w:t>
      </w:r>
      <w:r w:rsidRPr="00521088">
        <w:rPr>
          <w:rFonts w:ascii="Arial" w:hAnsi="Arial" w:cs="Arial"/>
          <w:sz w:val="26"/>
          <w:szCs w:val="26"/>
        </w:rPr>
        <w:t>лей (представителей заявителей) к сведениям о муниципальной услуге,</w:t>
      </w:r>
      <w:r w:rsidR="00521088">
        <w:rPr>
          <w:rFonts w:ascii="Arial" w:hAnsi="Arial" w:cs="Arial"/>
          <w:sz w:val="26"/>
          <w:szCs w:val="26"/>
        </w:rPr>
        <w:t xml:space="preserve"> </w:t>
      </w:r>
      <w:r w:rsidRPr="00521088">
        <w:rPr>
          <w:rFonts w:ascii="Arial" w:hAnsi="Arial" w:cs="Arial"/>
          <w:sz w:val="26"/>
          <w:szCs w:val="26"/>
        </w:rPr>
        <w:t>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</w:t>
      </w:r>
      <w:r w:rsidRPr="00521088">
        <w:rPr>
          <w:rFonts w:ascii="Arial" w:hAnsi="Arial" w:cs="Arial"/>
          <w:sz w:val="26"/>
          <w:szCs w:val="26"/>
        </w:rPr>
        <w:t>луги, обеспечиваются посредством Единого портала.</w:t>
      </w:r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521088">
        <w:rPr>
          <w:rFonts w:ascii="Arial" w:hAnsi="Arial" w:cs="Arial"/>
          <w:sz w:val="26"/>
          <w:szCs w:val="26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</w:t>
      </w:r>
      <w:r w:rsidRPr="00521088">
        <w:rPr>
          <w:rFonts w:ascii="Arial" w:hAnsi="Arial" w:cs="Arial"/>
          <w:sz w:val="26"/>
          <w:szCs w:val="26"/>
        </w:rPr>
        <w:t>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  <w:proofErr w:type="gramEnd"/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21088">
        <w:rPr>
          <w:rFonts w:ascii="Arial" w:hAnsi="Arial" w:cs="Arial"/>
          <w:sz w:val="26"/>
          <w:szCs w:val="26"/>
        </w:rPr>
        <w:t>3.1.2. </w:t>
      </w:r>
      <w:r w:rsidRPr="00521088">
        <w:rPr>
          <w:rFonts w:ascii="Arial" w:hAnsi="Arial" w:cs="Arial"/>
          <w:color w:val="000000"/>
          <w:sz w:val="26"/>
          <w:szCs w:val="26"/>
        </w:rPr>
        <w:t>Особенности выполнения отдельных административных процедур в МФЦ:</w:t>
      </w:r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21088">
        <w:rPr>
          <w:rFonts w:ascii="Arial" w:hAnsi="Arial" w:cs="Arial"/>
          <w:color w:val="000000"/>
          <w:sz w:val="26"/>
          <w:szCs w:val="26"/>
        </w:rPr>
        <w:t xml:space="preserve">3.1.2.1. При предоставлении муниципальной </w:t>
      </w:r>
      <w:r w:rsidRPr="00521088">
        <w:rPr>
          <w:rFonts w:ascii="Arial" w:hAnsi="Arial" w:cs="Arial"/>
          <w:color w:val="000000"/>
          <w:sz w:val="26"/>
          <w:szCs w:val="26"/>
        </w:rPr>
        <w:t>услуги в МФЦ заявитель (представитель заявителя) вправе:</w:t>
      </w:r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521088">
        <w:rPr>
          <w:rFonts w:ascii="Arial" w:hAnsi="Arial" w:cs="Arial"/>
          <w:color w:val="000000"/>
          <w:sz w:val="26"/>
          <w:szCs w:val="26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</w:t>
      </w:r>
      <w:r w:rsidRPr="00521088">
        <w:rPr>
          <w:rFonts w:ascii="Arial" w:hAnsi="Arial" w:cs="Arial"/>
          <w:color w:val="000000"/>
          <w:sz w:val="26"/>
          <w:szCs w:val="26"/>
        </w:rPr>
        <w:t>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21088">
        <w:rPr>
          <w:rFonts w:ascii="Arial" w:hAnsi="Arial" w:cs="Arial"/>
          <w:color w:val="000000"/>
          <w:sz w:val="26"/>
          <w:szCs w:val="26"/>
        </w:rPr>
        <w:t>2) осуществить предварительную запись на прием в</w:t>
      </w:r>
      <w:r w:rsidRPr="00521088">
        <w:rPr>
          <w:rFonts w:ascii="Arial" w:hAnsi="Arial" w:cs="Arial"/>
          <w:color w:val="000000"/>
          <w:sz w:val="26"/>
          <w:szCs w:val="26"/>
        </w:rPr>
        <w:t xml:space="preserve">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</w:t>
      </w:r>
      <w:r w:rsidRPr="00521088">
        <w:rPr>
          <w:rFonts w:ascii="Arial" w:hAnsi="Arial" w:cs="Arial"/>
          <w:color w:val="000000"/>
          <w:sz w:val="26"/>
          <w:szCs w:val="26"/>
        </w:rPr>
        <w:t xml:space="preserve"> МФЦ осуществляется через официальный сайт МФЦ в информационно-телекоммуникационной сети «Интернет» (</w:t>
      </w:r>
      <w:r w:rsidRPr="00521088">
        <w:rPr>
          <w:rFonts w:ascii="Arial" w:hAnsi="Arial" w:cs="Arial"/>
          <w:sz w:val="26"/>
          <w:szCs w:val="26"/>
        </w:rPr>
        <w:t>www.mfcto.ru</w:t>
      </w:r>
      <w:r w:rsidRPr="00521088">
        <w:rPr>
          <w:rFonts w:ascii="Arial" w:hAnsi="Arial" w:cs="Arial"/>
          <w:color w:val="000000"/>
          <w:sz w:val="26"/>
          <w:szCs w:val="26"/>
        </w:rPr>
        <w:t>).</w:t>
      </w:r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21088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3.1.2.2. </w:t>
      </w:r>
      <w:proofErr w:type="gramStart"/>
      <w:r w:rsidRPr="00521088">
        <w:rPr>
          <w:rFonts w:ascii="Arial" w:hAnsi="Arial" w:cs="Arial"/>
          <w:color w:val="000000"/>
          <w:sz w:val="26"/>
          <w:szCs w:val="26"/>
          <w:lang w:eastAsia="ru-RU"/>
        </w:rPr>
        <w:t>Административные процедуры, предусмотренные подпунктом 3.1.2.1 настоящего подраздела, выполняются в соответствии с Правилами органи</w:t>
      </w:r>
      <w:r w:rsidRPr="00521088">
        <w:rPr>
          <w:rFonts w:ascii="Arial" w:hAnsi="Arial" w:cs="Arial"/>
          <w:color w:val="000000"/>
          <w:sz w:val="26"/>
          <w:szCs w:val="26"/>
          <w:lang w:eastAsia="ru-RU"/>
        </w:rPr>
        <w:t>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</w:t>
      </w:r>
      <w:r w:rsidRPr="00521088">
        <w:rPr>
          <w:rFonts w:ascii="Arial" w:hAnsi="Arial" w:cs="Arial"/>
          <w:color w:val="000000"/>
          <w:sz w:val="26"/>
          <w:szCs w:val="26"/>
          <w:lang w:eastAsia="ru-RU"/>
        </w:rPr>
        <w:t>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5C0136" w:rsidRPr="00521088" w:rsidRDefault="005C0136" w:rsidP="00521088">
      <w:pPr>
        <w:autoSpaceDE w:val="0"/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521088">
        <w:rPr>
          <w:rFonts w:ascii="Arial" w:hAnsi="Arial" w:cs="Arial"/>
          <w:b/>
          <w:sz w:val="26"/>
          <w:szCs w:val="26"/>
        </w:rPr>
        <w:t xml:space="preserve">3.2. Прием и регистрация заявления и </w:t>
      </w:r>
      <w:r w:rsidRPr="00521088">
        <w:rPr>
          <w:rFonts w:ascii="Arial" w:hAnsi="Arial" w:cs="Arial"/>
          <w:b/>
          <w:sz w:val="26"/>
          <w:szCs w:val="26"/>
        </w:rPr>
        <w:t>документов, необходимых для предоставления муниципальной услуги</w:t>
      </w:r>
    </w:p>
    <w:p w:rsidR="005C0136" w:rsidRPr="00521088" w:rsidRDefault="005C0136" w:rsidP="00521088">
      <w:pPr>
        <w:pStyle w:val="1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21088">
        <w:rPr>
          <w:rFonts w:ascii="Arial" w:hAnsi="Arial" w:cs="Arial"/>
          <w:sz w:val="26"/>
          <w:szCs w:val="26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</w:t>
      </w:r>
      <w:r w:rsidRPr="00521088">
        <w:rPr>
          <w:rFonts w:ascii="Arial" w:hAnsi="Arial" w:cs="Arial"/>
          <w:sz w:val="26"/>
          <w:szCs w:val="26"/>
        </w:rPr>
        <w:t>ми</w:t>
      </w:r>
      <w:r w:rsidRPr="00521088">
        <w:rPr>
          <w:rFonts w:ascii="Arial" w:hAnsi="Arial" w:cs="Arial"/>
          <w:sz w:val="26"/>
          <w:szCs w:val="26"/>
        </w:rPr>
        <w:t xml:space="preserve"> </w:t>
      </w:r>
      <w:r w:rsidRPr="00521088">
        <w:rPr>
          <w:rFonts w:ascii="Arial" w:hAnsi="Arial" w:cs="Arial"/>
          <w:sz w:val="26"/>
          <w:szCs w:val="26"/>
        </w:rPr>
        <w:t xml:space="preserve">подразделом 2.6 настоящего регламента (далее - документы), или поступление заявления и документов в администрацию </w:t>
      </w:r>
      <w:r w:rsidRPr="00521088">
        <w:rPr>
          <w:rFonts w:ascii="Arial" w:hAnsi="Arial" w:cs="Arial"/>
          <w:sz w:val="26"/>
          <w:szCs w:val="26"/>
        </w:rPr>
        <w:t>в электронной форме</w:t>
      </w:r>
      <w:r w:rsidRPr="00521088">
        <w:rPr>
          <w:rFonts w:ascii="Arial" w:hAnsi="Arial" w:cs="Arial"/>
          <w:sz w:val="26"/>
          <w:szCs w:val="26"/>
        </w:rPr>
        <w:t>, посредством почтового отправления.</w:t>
      </w:r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21088">
        <w:rPr>
          <w:rFonts w:ascii="Arial" w:hAnsi="Arial" w:cs="Arial"/>
          <w:sz w:val="26"/>
          <w:szCs w:val="26"/>
        </w:rPr>
        <w:t>3.2.2. В ходе личного приема заявителя (представителя заявителя) сотрудник</w:t>
      </w:r>
      <w:r w:rsidR="00521088">
        <w:rPr>
          <w:rFonts w:ascii="Arial" w:hAnsi="Arial" w:cs="Arial"/>
          <w:sz w:val="26"/>
          <w:szCs w:val="26"/>
        </w:rPr>
        <w:t xml:space="preserve"> </w:t>
      </w:r>
      <w:r w:rsidRPr="00521088">
        <w:rPr>
          <w:rFonts w:ascii="Arial" w:hAnsi="Arial" w:cs="Arial"/>
          <w:sz w:val="26"/>
          <w:szCs w:val="26"/>
        </w:rPr>
        <w:t>МФЦ, завед</w:t>
      </w:r>
      <w:r w:rsidRPr="00521088">
        <w:rPr>
          <w:rFonts w:ascii="Arial" w:hAnsi="Arial" w:cs="Arial"/>
          <w:sz w:val="26"/>
          <w:szCs w:val="26"/>
        </w:rPr>
        <w:t>ующий сектором:</w:t>
      </w:r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21088">
        <w:rPr>
          <w:rFonts w:ascii="Arial" w:hAnsi="Arial" w:cs="Arial"/>
          <w:sz w:val="26"/>
          <w:szCs w:val="26"/>
        </w:rPr>
        <w:t>1) 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</w:t>
      </w:r>
      <w:r w:rsidRPr="00521088">
        <w:rPr>
          <w:rFonts w:ascii="Arial" w:hAnsi="Arial" w:cs="Arial"/>
          <w:sz w:val="26"/>
          <w:szCs w:val="26"/>
        </w:rPr>
        <w:t xml:space="preserve"> подтверждающего полномочия представителя);</w:t>
      </w:r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21088">
        <w:rPr>
          <w:rFonts w:ascii="Arial" w:hAnsi="Arial" w:cs="Arial"/>
          <w:sz w:val="26"/>
          <w:szCs w:val="26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21088">
        <w:rPr>
          <w:rFonts w:ascii="Arial" w:hAnsi="Arial" w:cs="Arial"/>
          <w:sz w:val="26"/>
          <w:szCs w:val="26"/>
        </w:rPr>
        <w:t>3) обеспечивает заполнение заявления, после этого предлагает заявителю (представителю заявителя) убедитьс</w:t>
      </w:r>
      <w:r w:rsidRPr="00521088">
        <w:rPr>
          <w:rFonts w:ascii="Arial" w:hAnsi="Arial" w:cs="Arial"/>
          <w:sz w:val="26"/>
          <w:szCs w:val="26"/>
        </w:rPr>
        <w:t xml:space="preserve">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</w:t>
      </w:r>
      <w:proofErr w:type="gramStart"/>
      <w:r w:rsidRPr="00521088">
        <w:rPr>
          <w:rFonts w:ascii="Arial" w:hAnsi="Arial" w:cs="Arial"/>
          <w:sz w:val="26"/>
          <w:szCs w:val="26"/>
        </w:rPr>
        <w:t>Проверяет наличие документов, которые в силу подраздела 2.6 нас</w:t>
      </w:r>
      <w:r w:rsidRPr="00521088">
        <w:rPr>
          <w:rFonts w:ascii="Arial" w:hAnsi="Arial" w:cs="Arial"/>
          <w:sz w:val="26"/>
          <w:szCs w:val="26"/>
        </w:rPr>
        <w:t>тоящего регламента заявитель (представитель заявителя) должен предоставить самостоятельно;</w:t>
      </w:r>
      <w:proofErr w:type="gramEnd"/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21088">
        <w:rPr>
          <w:rFonts w:ascii="Arial" w:hAnsi="Arial" w:cs="Arial"/>
          <w:sz w:val="26"/>
          <w:szCs w:val="26"/>
        </w:rPr>
        <w:t>4) </w:t>
      </w:r>
      <w:r w:rsidRPr="00521088">
        <w:rPr>
          <w:rFonts w:ascii="Arial" w:eastAsia="Arial" w:hAnsi="Arial" w:cs="Arial"/>
          <w:sz w:val="26"/>
          <w:szCs w:val="26"/>
        </w:rPr>
        <w:t>обеспечивает</w:t>
      </w:r>
      <w:r w:rsidRPr="00521088">
        <w:rPr>
          <w:rFonts w:ascii="Arial" w:eastAsia="Arial" w:hAnsi="Arial" w:cs="Arial"/>
          <w:color w:val="000000"/>
          <w:sz w:val="26"/>
          <w:szCs w:val="26"/>
        </w:rPr>
        <w:t xml:space="preserve"> изготовление копий с представленных заявителем оригиналов</w:t>
      </w:r>
      <w:r w:rsidR="00521088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521088">
        <w:rPr>
          <w:rFonts w:ascii="Arial" w:eastAsia="Arial" w:hAnsi="Arial" w:cs="Arial"/>
          <w:color w:val="000000"/>
          <w:sz w:val="26"/>
          <w:szCs w:val="26"/>
        </w:rPr>
        <w:t xml:space="preserve">документов, </w:t>
      </w:r>
      <w:r w:rsidRPr="00521088">
        <w:rPr>
          <w:rFonts w:ascii="Arial" w:eastAsia="Arial" w:hAnsi="Arial" w:cs="Arial"/>
          <w:color w:val="000000"/>
          <w:sz w:val="26"/>
          <w:szCs w:val="26"/>
        </w:rPr>
        <w:t xml:space="preserve">предусмотренных </w:t>
      </w:r>
      <w:r w:rsidRPr="00521088">
        <w:rPr>
          <w:rFonts w:ascii="Arial" w:eastAsia="Arial" w:hAnsi="Arial" w:cs="Arial"/>
          <w:sz w:val="26"/>
          <w:szCs w:val="26"/>
        </w:rPr>
        <w:t>пунктами 1, 3, 3.1 части 6 статьи 7</w:t>
      </w:r>
      <w:r w:rsidRPr="00521088">
        <w:rPr>
          <w:rFonts w:ascii="Arial" w:eastAsia="Arial" w:hAnsi="Arial" w:cs="Arial"/>
          <w:color w:val="000000"/>
          <w:sz w:val="26"/>
          <w:szCs w:val="26"/>
        </w:rPr>
        <w:t xml:space="preserve"> Федерального закона от 27.</w:t>
      </w:r>
      <w:r w:rsidRPr="00521088">
        <w:rPr>
          <w:rFonts w:ascii="Arial" w:eastAsia="Arial" w:hAnsi="Arial" w:cs="Arial"/>
          <w:color w:val="000000"/>
          <w:sz w:val="26"/>
          <w:szCs w:val="26"/>
        </w:rPr>
        <w:t xml:space="preserve">07.2010 № 210-ФЗ «Об организации предоставления государственных и муниципальных услуг». </w:t>
      </w:r>
      <w:r w:rsidRPr="00521088">
        <w:rPr>
          <w:rFonts w:ascii="Arial" w:hAnsi="Arial" w:cs="Arial"/>
          <w:sz w:val="26"/>
          <w:szCs w:val="26"/>
        </w:rPr>
        <w:t>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21088">
        <w:rPr>
          <w:rFonts w:ascii="Arial" w:hAnsi="Arial" w:cs="Arial"/>
          <w:sz w:val="26"/>
          <w:szCs w:val="26"/>
        </w:rPr>
        <w:t>5) обеспечивает ре</w:t>
      </w:r>
      <w:r w:rsidRPr="00521088">
        <w:rPr>
          <w:rFonts w:ascii="Arial" w:hAnsi="Arial" w:cs="Arial"/>
          <w:sz w:val="26"/>
          <w:szCs w:val="26"/>
        </w:rPr>
        <w:t>гистрацию з</w:t>
      </w:r>
      <w:r w:rsidRPr="00521088">
        <w:rPr>
          <w:rFonts w:ascii="Arial" w:hAnsi="Arial" w:cs="Arial"/>
          <w:sz w:val="26"/>
          <w:szCs w:val="26"/>
        </w:rPr>
        <w:t xml:space="preserve">аявления в журнале входящей документации, а также выдачу заявителю </w:t>
      </w:r>
      <w:r w:rsidRPr="00521088">
        <w:rPr>
          <w:rFonts w:ascii="Arial" w:hAnsi="Arial" w:cs="Arial"/>
          <w:sz w:val="26"/>
          <w:szCs w:val="26"/>
        </w:rPr>
        <w:t xml:space="preserve">(представителю заявителя) под личную подпись расписки о приеме заявления и </w:t>
      </w:r>
      <w:r w:rsidRPr="00521088">
        <w:rPr>
          <w:rFonts w:ascii="Arial" w:hAnsi="Arial" w:cs="Arial"/>
          <w:sz w:val="26"/>
          <w:szCs w:val="26"/>
        </w:rPr>
        <w:t>д</w:t>
      </w:r>
      <w:r w:rsidRPr="00521088">
        <w:rPr>
          <w:rFonts w:ascii="Arial" w:hAnsi="Arial" w:cs="Arial"/>
          <w:sz w:val="26"/>
          <w:szCs w:val="26"/>
        </w:rPr>
        <w:t>окументов.</w:t>
      </w:r>
    </w:p>
    <w:p w:rsidR="005C0136" w:rsidRPr="00521088" w:rsidRDefault="00BE3C5C" w:rsidP="00521088">
      <w:pPr>
        <w:pStyle w:val="a1"/>
        <w:spacing w:after="0" w:line="240" w:lineRule="auto"/>
        <w:rPr>
          <w:rFonts w:cs="Arial"/>
          <w:szCs w:val="26"/>
          <w:highlight w:val="yellow"/>
        </w:rPr>
      </w:pPr>
      <w:r w:rsidRPr="00521088">
        <w:rPr>
          <w:rFonts w:cs="Arial"/>
          <w:szCs w:val="26"/>
        </w:rPr>
        <w:t xml:space="preserve">3.2.2.1. При поступлении из МФЦ заявления и документов, принятых от заявителя </w:t>
      </w:r>
      <w:r w:rsidRPr="00521088">
        <w:rPr>
          <w:rFonts w:cs="Arial"/>
          <w:szCs w:val="26"/>
        </w:rPr>
        <w:t xml:space="preserve">(представителя заявителя) в рамках личного приема в МФЦ, </w:t>
      </w:r>
      <w:r w:rsidRPr="00521088">
        <w:rPr>
          <w:rFonts w:cs="Arial"/>
          <w:szCs w:val="26"/>
        </w:rPr>
        <w:lastRenderedPageBreak/>
        <w:t xml:space="preserve">заведующий сектором обеспечивает </w:t>
      </w:r>
      <w:r w:rsidRPr="00521088">
        <w:rPr>
          <w:rFonts w:cs="Arial"/>
          <w:szCs w:val="26"/>
          <w:lang w:eastAsia="ru-RU"/>
        </w:rPr>
        <w:t>их регистрацию в журнале входящей документации</w:t>
      </w:r>
      <w:r w:rsidRPr="00521088">
        <w:rPr>
          <w:rFonts w:cs="Arial"/>
          <w:szCs w:val="26"/>
          <w:lang w:eastAsia="ru-RU"/>
        </w:rPr>
        <w:t>.</w:t>
      </w:r>
    </w:p>
    <w:p w:rsidR="005C0136" w:rsidRPr="00521088" w:rsidRDefault="00BE3C5C" w:rsidP="00521088">
      <w:pPr>
        <w:pStyle w:val="a1"/>
        <w:spacing w:after="0" w:line="240" w:lineRule="auto"/>
        <w:rPr>
          <w:rFonts w:cs="Arial"/>
          <w:szCs w:val="26"/>
        </w:rPr>
      </w:pPr>
      <w:r w:rsidRPr="00521088">
        <w:rPr>
          <w:rFonts w:cs="Arial"/>
          <w:szCs w:val="26"/>
          <w:lang w:eastAsia="ru-RU"/>
        </w:rPr>
        <w:t>3.2.3. </w:t>
      </w:r>
      <w:proofErr w:type="gramStart"/>
      <w:r w:rsidRPr="00521088">
        <w:rPr>
          <w:rFonts w:cs="Arial"/>
          <w:color w:val="000000"/>
          <w:szCs w:val="26"/>
          <w:lang w:eastAsia="ru-RU"/>
        </w:rPr>
        <w:t>При поступлении заявле</w:t>
      </w:r>
      <w:r w:rsidRPr="00521088">
        <w:rPr>
          <w:rFonts w:cs="Arial"/>
          <w:color w:val="000000"/>
          <w:szCs w:val="26"/>
          <w:lang w:eastAsia="ru-RU"/>
        </w:rPr>
        <w:t xml:space="preserve">ния и документов </w:t>
      </w:r>
      <w:r w:rsidRPr="00521088">
        <w:rPr>
          <w:rFonts w:cs="Arial"/>
          <w:color w:val="000000"/>
          <w:szCs w:val="26"/>
          <w:lang w:eastAsia="ru-RU"/>
        </w:rPr>
        <w:t>в электронном форме</w:t>
      </w:r>
      <w:r w:rsidRPr="00521088">
        <w:rPr>
          <w:rFonts w:cs="Arial"/>
          <w:color w:val="000000"/>
          <w:szCs w:val="26"/>
          <w:lang w:eastAsia="ru-RU"/>
        </w:rPr>
        <w:t xml:space="preserve"> заведующий сектором </w:t>
      </w:r>
      <w:r w:rsidRPr="00521088">
        <w:rPr>
          <w:rFonts w:cs="Arial"/>
          <w:color w:val="000000"/>
          <w:szCs w:val="26"/>
          <w:lang w:eastAsia="ru-RU"/>
        </w:rPr>
        <w:t>в срок, установленный</w:t>
      </w:r>
      <w:r w:rsidRPr="00521088">
        <w:rPr>
          <w:rFonts w:cs="Arial"/>
          <w:color w:val="000000"/>
          <w:szCs w:val="26"/>
          <w:lang w:eastAsia="ru-RU"/>
        </w:rPr>
        <w:t xml:space="preserve"> подразделом 2.13 настоящего регламента для регистрации заявления, </w:t>
      </w:r>
      <w:r w:rsidRPr="00521088">
        <w:rPr>
          <w:rFonts w:cs="Arial"/>
          <w:szCs w:val="26"/>
          <w:lang w:eastAsia="ru-RU"/>
        </w:rPr>
        <w:t xml:space="preserve">проверяет </w:t>
      </w:r>
      <w:r w:rsidRPr="00521088">
        <w:rPr>
          <w:rFonts w:cs="Arial"/>
          <w:color w:val="000000"/>
          <w:szCs w:val="26"/>
          <w:lang w:eastAsia="ru-RU"/>
        </w:rPr>
        <w:t>наличие (отсутствие) оснований для отказа в</w:t>
      </w:r>
      <w:r w:rsidR="00521088">
        <w:rPr>
          <w:rFonts w:cs="Arial"/>
          <w:color w:val="000000"/>
          <w:szCs w:val="26"/>
          <w:lang w:eastAsia="ru-RU"/>
        </w:rPr>
        <w:t xml:space="preserve"> </w:t>
      </w:r>
      <w:r w:rsidRPr="00521088">
        <w:rPr>
          <w:rFonts w:cs="Arial"/>
          <w:color w:val="000000"/>
          <w:szCs w:val="26"/>
          <w:lang w:eastAsia="ru-RU"/>
        </w:rPr>
        <w:t xml:space="preserve">приеме документов, указанных в подразделе 2.8 настоящего регламента, а именно: </w:t>
      </w:r>
      <w:r w:rsidRPr="00521088">
        <w:rPr>
          <w:rFonts w:cs="Arial"/>
          <w:szCs w:val="26"/>
          <w:lang w:eastAsia="ru-RU"/>
        </w:rPr>
        <w:t>в случае подписания заявления, документов квалифицирова</w:t>
      </w:r>
      <w:r w:rsidRPr="00521088">
        <w:rPr>
          <w:rFonts w:cs="Arial"/>
          <w:szCs w:val="26"/>
          <w:lang w:eastAsia="ru-RU"/>
        </w:rPr>
        <w:t>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</w:t>
      </w:r>
      <w:proofErr w:type="gramEnd"/>
      <w:r w:rsidRPr="00521088">
        <w:rPr>
          <w:rFonts w:cs="Arial"/>
          <w:szCs w:val="26"/>
          <w:lang w:eastAsia="ru-RU"/>
        </w:rPr>
        <w:t xml:space="preserve"> (или) документы, предусматривающую проверку соблюдения условий, ука</w:t>
      </w:r>
      <w:r w:rsidRPr="00521088">
        <w:rPr>
          <w:rFonts w:cs="Arial"/>
          <w:szCs w:val="26"/>
          <w:lang w:eastAsia="ru-RU"/>
        </w:rPr>
        <w:t>занных в статье 11 Федерального закона</w:t>
      </w:r>
      <w:r w:rsidR="00521088">
        <w:rPr>
          <w:rFonts w:cs="Arial"/>
          <w:szCs w:val="26"/>
          <w:lang w:eastAsia="ru-RU"/>
        </w:rPr>
        <w:t xml:space="preserve"> </w:t>
      </w:r>
      <w:r w:rsidRPr="00521088">
        <w:rPr>
          <w:rFonts w:cs="Arial"/>
          <w:szCs w:val="26"/>
          <w:lang w:eastAsia="ru-RU"/>
        </w:rPr>
        <w:t>№63-ФЗ (далее - проверка квалифицированной электронной подписи).</w:t>
      </w:r>
    </w:p>
    <w:p w:rsidR="005C0136" w:rsidRPr="00521088" w:rsidRDefault="00BE3C5C" w:rsidP="00521088">
      <w:pPr>
        <w:pStyle w:val="a1"/>
        <w:spacing w:after="0" w:line="240" w:lineRule="auto"/>
        <w:rPr>
          <w:rFonts w:cs="Arial"/>
          <w:szCs w:val="26"/>
        </w:rPr>
      </w:pPr>
      <w:r w:rsidRPr="00521088">
        <w:rPr>
          <w:rFonts w:cs="Arial"/>
          <w:szCs w:val="26"/>
        </w:rPr>
        <w:t>В случае</w:t>
      </w:r>
      <w:proofErr w:type="gramStart"/>
      <w:r w:rsidRPr="00521088">
        <w:rPr>
          <w:rFonts w:cs="Arial"/>
          <w:szCs w:val="26"/>
        </w:rPr>
        <w:t>,</w:t>
      </w:r>
      <w:proofErr w:type="gramEnd"/>
      <w:r w:rsidRPr="00521088">
        <w:rPr>
          <w:rFonts w:cs="Arial"/>
          <w:szCs w:val="26"/>
        </w:rPr>
        <w:t xml:space="preserve"> если в результате проверки квалифицированной электронной подписи будет выявлено несоблюдение установленных условий признания ее действительно</w:t>
      </w:r>
      <w:r w:rsidRPr="00521088">
        <w:rPr>
          <w:rFonts w:cs="Arial"/>
          <w:szCs w:val="26"/>
        </w:rPr>
        <w:t>сти</w:t>
      </w:r>
      <w:r w:rsidRPr="00521088">
        <w:rPr>
          <w:rFonts w:cs="Arial"/>
          <w:color w:val="000000"/>
          <w:szCs w:val="26"/>
          <w:lang w:eastAsia="ru-RU"/>
        </w:rPr>
        <w:t>,</w:t>
      </w:r>
      <w:r w:rsidRPr="00521088">
        <w:rPr>
          <w:rFonts w:cs="Arial"/>
          <w:szCs w:val="26"/>
        </w:rPr>
        <w:t xml:space="preserve"> </w:t>
      </w:r>
      <w:r w:rsidRPr="00521088">
        <w:rPr>
          <w:rFonts w:cs="Arial"/>
          <w:szCs w:val="26"/>
        </w:rPr>
        <w:t xml:space="preserve">сотрудник отдела </w:t>
      </w:r>
      <w:r w:rsidRPr="00521088">
        <w:rPr>
          <w:rFonts w:cs="Arial"/>
          <w:szCs w:val="26"/>
        </w:rPr>
        <w:t xml:space="preserve">в течение 3 календарных дней со дня завершения проведения такой проверки </w:t>
      </w:r>
      <w:r w:rsidRPr="00521088">
        <w:rPr>
          <w:rFonts w:cs="Arial"/>
          <w:szCs w:val="26"/>
        </w:rPr>
        <w:t xml:space="preserve">принимает решение об отказе в приеме заявления и документов и направляет заявителю </w:t>
      </w:r>
      <w:r w:rsidRPr="00521088">
        <w:rPr>
          <w:rFonts w:cs="Arial"/>
          <w:szCs w:val="26"/>
        </w:rPr>
        <w:t xml:space="preserve">(представителю заявителя) </w:t>
      </w:r>
      <w:r w:rsidRPr="00521088">
        <w:rPr>
          <w:rFonts w:cs="Arial"/>
          <w:szCs w:val="26"/>
        </w:rPr>
        <w:t xml:space="preserve">уведомление об этом в электронной форме с указанием пунктов статьи 11 Федерального закона </w:t>
      </w:r>
      <w:r w:rsidRPr="00521088">
        <w:rPr>
          <w:rFonts w:cs="Arial"/>
          <w:szCs w:val="26"/>
          <w:lang w:eastAsia="ru-RU"/>
        </w:rPr>
        <w:t>№63-ФЗ</w:t>
      </w:r>
      <w:r w:rsidRPr="00521088">
        <w:rPr>
          <w:rFonts w:cs="Arial"/>
          <w:szCs w:val="26"/>
        </w:rPr>
        <w:t>, которые послужили основанием для принятия указанного решения. Такое уведомление подписывается квалифицированной электронной подписью заведующего сектором и на</w:t>
      </w:r>
      <w:r w:rsidRPr="00521088">
        <w:rPr>
          <w:rFonts w:cs="Arial"/>
          <w:szCs w:val="26"/>
        </w:rPr>
        <w:t xml:space="preserve">правляется по адресу электронной почты заявителя </w:t>
      </w:r>
      <w:r w:rsidRPr="00521088">
        <w:rPr>
          <w:rFonts w:cs="Arial"/>
          <w:szCs w:val="26"/>
        </w:rPr>
        <w:t>(представителя заявителя)</w:t>
      </w:r>
      <w:r w:rsidRPr="00521088">
        <w:rPr>
          <w:rFonts w:cs="Arial"/>
          <w:szCs w:val="26"/>
        </w:rPr>
        <w:t xml:space="preserve"> либо в его «Личный кабинет» Регионального портала.</w:t>
      </w:r>
    </w:p>
    <w:p w:rsidR="005C0136" w:rsidRPr="00521088" w:rsidRDefault="00BE3C5C" w:rsidP="00521088">
      <w:pPr>
        <w:pStyle w:val="a1"/>
        <w:spacing w:after="0" w:line="240" w:lineRule="auto"/>
        <w:rPr>
          <w:rFonts w:cs="Arial"/>
          <w:szCs w:val="26"/>
        </w:rPr>
      </w:pPr>
      <w:r w:rsidRPr="00521088">
        <w:rPr>
          <w:rFonts w:cs="Arial"/>
          <w:szCs w:val="26"/>
        </w:rPr>
        <w:t xml:space="preserve">После получения уведомления об отказе в приеме заявления заявитель </w:t>
      </w:r>
      <w:r w:rsidRPr="00521088">
        <w:rPr>
          <w:rFonts w:cs="Arial"/>
          <w:szCs w:val="26"/>
        </w:rPr>
        <w:t>(представитель заявителя)</w:t>
      </w:r>
      <w:r w:rsidRPr="00521088">
        <w:rPr>
          <w:rFonts w:cs="Arial"/>
          <w:szCs w:val="26"/>
        </w:rPr>
        <w:t xml:space="preserve"> вправе обратиться повторно с обращени</w:t>
      </w:r>
      <w:r w:rsidRPr="00521088">
        <w:rPr>
          <w:rFonts w:cs="Arial"/>
          <w:szCs w:val="26"/>
        </w:rPr>
        <w:t>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5C0136" w:rsidRPr="00521088" w:rsidRDefault="00BE3C5C" w:rsidP="00521088">
      <w:pPr>
        <w:pStyle w:val="a1"/>
        <w:autoSpaceDE w:val="0"/>
        <w:spacing w:after="0" w:line="240" w:lineRule="auto"/>
        <w:rPr>
          <w:rFonts w:cs="Arial"/>
          <w:szCs w:val="26"/>
        </w:rPr>
      </w:pPr>
      <w:r w:rsidRPr="00521088">
        <w:rPr>
          <w:rFonts w:cs="Arial"/>
          <w:szCs w:val="26"/>
          <w:lang w:eastAsia="ru-RU"/>
        </w:rPr>
        <w:t>При отсутствии оснований для отказа в приеме заявления и документов, заведующий сектором обеспечивает их при</w:t>
      </w:r>
      <w:r w:rsidRPr="00521088">
        <w:rPr>
          <w:rFonts w:cs="Arial"/>
          <w:szCs w:val="26"/>
          <w:lang w:eastAsia="ru-RU"/>
        </w:rPr>
        <w:t xml:space="preserve">ем. </w:t>
      </w:r>
    </w:p>
    <w:p w:rsidR="005C0136" w:rsidRPr="00521088" w:rsidRDefault="00BE3C5C" w:rsidP="00521088">
      <w:pPr>
        <w:pStyle w:val="a1"/>
        <w:autoSpaceDE w:val="0"/>
        <w:spacing w:after="0" w:line="240" w:lineRule="auto"/>
        <w:rPr>
          <w:rFonts w:cs="Arial"/>
          <w:szCs w:val="26"/>
        </w:rPr>
      </w:pPr>
      <w:r w:rsidRPr="00521088">
        <w:rPr>
          <w:rFonts w:eastAsia="Times New Roman" w:cs="Arial"/>
          <w:szCs w:val="26"/>
          <w:lang w:eastAsia="ru-RU"/>
        </w:rPr>
        <w:t>3.2.4. При поступлении заявления и документов посредством почтового отправления заведующий сектором, ответственный за прием заявлений, обеспечивает их регистрацию в журнале входящей документации.</w:t>
      </w:r>
    </w:p>
    <w:p w:rsidR="005C0136" w:rsidRPr="00521088" w:rsidRDefault="005C0136" w:rsidP="00521088">
      <w:pPr>
        <w:pStyle w:val="a1"/>
        <w:spacing w:after="0" w:line="240" w:lineRule="auto"/>
        <w:rPr>
          <w:rFonts w:eastAsia="Times New Roman" w:cs="Arial"/>
          <w:bCs/>
          <w:color w:val="000000"/>
          <w:szCs w:val="26"/>
          <w:lang w:eastAsia="ru-RU"/>
        </w:rPr>
      </w:pPr>
    </w:p>
    <w:p w:rsidR="005C0136" w:rsidRPr="00521088" w:rsidRDefault="00BE3C5C" w:rsidP="00521088">
      <w:pPr>
        <w:pStyle w:val="a1"/>
        <w:spacing w:after="0" w:line="240" w:lineRule="auto"/>
        <w:jc w:val="center"/>
        <w:rPr>
          <w:rFonts w:cs="Arial"/>
          <w:szCs w:val="26"/>
        </w:rPr>
      </w:pPr>
      <w:r w:rsidRPr="00521088">
        <w:rPr>
          <w:rFonts w:eastAsia="Times New Roman" w:cs="Arial"/>
          <w:b/>
          <w:bCs/>
          <w:color w:val="000000"/>
          <w:szCs w:val="26"/>
          <w:lang w:eastAsia="ru-RU"/>
        </w:rPr>
        <w:t>3.3.</w:t>
      </w:r>
      <w:r w:rsidR="00521088">
        <w:rPr>
          <w:rFonts w:eastAsia="Times New Roman" w:cs="Arial"/>
          <w:b/>
          <w:bCs/>
          <w:color w:val="000000"/>
          <w:szCs w:val="26"/>
          <w:lang w:eastAsia="ru-RU"/>
        </w:rPr>
        <w:t xml:space="preserve"> </w:t>
      </w:r>
      <w:r w:rsidRPr="00521088">
        <w:rPr>
          <w:rFonts w:eastAsia="Times New Roman" w:cs="Arial"/>
          <w:b/>
          <w:bCs/>
          <w:color w:val="000000"/>
          <w:szCs w:val="26"/>
          <w:lang w:eastAsia="ru-RU"/>
        </w:rPr>
        <w:t>Рассмотрение зарегистрированного заявления и при</w:t>
      </w:r>
      <w:r w:rsidRPr="00521088">
        <w:rPr>
          <w:rFonts w:eastAsia="Times New Roman" w:cs="Arial"/>
          <w:b/>
          <w:bCs/>
          <w:color w:val="000000"/>
          <w:szCs w:val="26"/>
          <w:lang w:eastAsia="ru-RU"/>
        </w:rPr>
        <w:t>нятие решения о выдаче разрешения либо решения об отказе в выдаче разрешения</w:t>
      </w:r>
    </w:p>
    <w:p w:rsidR="005C0136" w:rsidRPr="00521088" w:rsidRDefault="005C0136" w:rsidP="00521088">
      <w:pPr>
        <w:pStyle w:val="a1"/>
        <w:autoSpaceDE w:val="0"/>
        <w:spacing w:after="0" w:line="240" w:lineRule="auto"/>
        <w:jc w:val="center"/>
        <w:rPr>
          <w:rFonts w:eastAsia="Times New Roman" w:cs="Arial"/>
          <w:b/>
          <w:bCs/>
          <w:szCs w:val="26"/>
          <w:lang w:eastAsia="ru-RU"/>
        </w:rPr>
      </w:pPr>
    </w:p>
    <w:p w:rsidR="005C0136" w:rsidRPr="00521088" w:rsidRDefault="00BE3C5C" w:rsidP="00521088">
      <w:pPr>
        <w:pStyle w:val="a1"/>
        <w:autoSpaceDE w:val="0"/>
        <w:spacing w:after="0" w:line="240" w:lineRule="auto"/>
        <w:rPr>
          <w:rFonts w:cs="Arial"/>
          <w:szCs w:val="26"/>
        </w:rPr>
      </w:pPr>
      <w:r w:rsidRPr="00521088">
        <w:rPr>
          <w:rFonts w:eastAsia="Times New Roman" w:cs="Arial"/>
          <w:color w:val="000000"/>
          <w:szCs w:val="26"/>
          <w:lang w:eastAsia="ru-RU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и документов, необходимых для предоставлен</w:t>
      </w:r>
      <w:r w:rsidRPr="00521088">
        <w:rPr>
          <w:rFonts w:eastAsia="Times New Roman" w:cs="Arial"/>
          <w:color w:val="000000"/>
          <w:szCs w:val="26"/>
          <w:lang w:eastAsia="ru-RU"/>
        </w:rPr>
        <w:t>ия муниципальной услуги, установленной подразделом 3.2 настоящего регламента.</w:t>
      </w:r>
    </w:p>
    <w:p w:rsidR="005C0136" w:rsidRPr="00521088" w:rsidRDefault="00BE3C5C" w:rsidP="00521088">
      <w:pPr>
        <w:pStyle w:val="1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21088">
        <w:rPr>
          <w:rFonts w:ascii="Arial" w:hAnsi="Arial" w:cs="Arial"/>
          <w:sz w:val="26"/>
          <w:szCs w:val="26"/>
        </w:rPr>
        <w:t>3.3.2. </w:t>
      </w:r>
      <w:proofErr w:type="gramStart"/>
      <w:r w:rsidRPr="00521088">
        <w:rPr>
          <w:rFonts w:ascii="Arial" w:hAnsi="Arial" w:cs="Arial"/>
          <w:sz w:val="26"/>
          <w:szCs w:val="26"/>
        </w:rPr>
        <w:t xml:space="preserve">При непредставлении документов, указанных в пункте 2.7.1 подраздела 2.7 </w:t>
      </w:r>
      <w:r w:rsidRPr="00521088">
        <w:rPr>
          <w:rFonts w:ascii="Arial" w:hAnsi="Arial" w:cs="Arial"/>
          <w:color w:val="000000"/>
          <w:sz w:val="26"/>
          <w:szCs w:val="26"/>
          <w:lang w:eastAsia="ru-RU"/>
        </w:rPr>
        <w:t>настоящего регламента</w:t>
      </w:r>
      <w:r w:rsidRPr="00521088">
        <w:rPr>
          <w:rFonts w:ascii="Arial" w:hAnsi="Arial" w:cs="Arial"/>
          <w:sz w:val="26"/>
          <w:szCs w:val="26"/>
        </w:rPr>
        <w:t>, заявителем (представителем заявителя) самостоятельно, заведующий сектором</w:t>
      </w:r>
      <w:r w:rsidRPr="00521088">
        <w:rPr>
          <w:rFonts w:ascii="Arial" w:hAnsi="Arial" w:cs="Arial"/>
          <w:sz w:val="26"/>
          <w:szCs w:val="26"/>
        </w:rPr>
        <w:t xml:space="preserve"> не позднее 1 рабочего, следующего за днем поступления заявления и документов, </w:t>
      </w:r>
      <w:r w:rsidRPr="005210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необходимых для предоставления муниципальной услуги,</w:t>
      </w:r>
      <w:r w:rsidRPr="00521088">
        <w:rPr>
          <w:rFonts w:ascii="Arial" w:hAnsi="Arial" w:cs="Arial"/>
          <w:sz w:val="26"/>
          <w:szCs w:val="26"/>
        </w:rPr>
        <w:t xml:space="preserve"> осуществляет подготовку и </w:t>
      </w:r>
      <w:r w:rsidRPr="00521088">
        <w:rPr>
          <w:rFonts w:ascii="Arial" w:hAnsi="Arial" w:cs="Arial"/>
          <w:sz w:val="26"/>
          <w:szCs w:val="26"/>
        </w:rPr>
        <w:lastRenderedPageBreak/>
        <w:t>направление межведомственных запросов по системе межведомственного электронного взаимодействия Тюм</w:t>
      </w:r>
      <w:r w:rsidRPr="00521088">
        <w:rPr>
          <w:rFonts w:ascii="Arial" w:hAnsi="Arial" w:cs="Arial"/>
          <w:sz w:val="26"/>
          <w:szCs w:val="26"/>
        </w:rPr>
        <w:t>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</w:t>
      </w:r>
      <w:proofErr w:type="gramEnd"/>
      <w:r w:rsidRPr="0052108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521088">
        <w:rPr>
          <w:rFonts w:ascii="Arial" w:hAnsi="Arial" w:cs="Arial"/>
          <w:sz w:val="26"/>
          <w:szCs w:val="26"/>
        </w:rPr>
        <w:t>пункте</w:t>
      </w:r>
      <w:proofErr w:type="gramEnd"/>
      <w:r w:rsidRPr="00521088">
        <w:rPr>
          <w:rFonts w:ascii="Arial" w:hAnsi="Arial" w:cs="Arial"/>
          <w:sz w:val="26"/>
          <w:szCs w:val="26"/>
        </w:rPr>
        <w:t xml:space="preserve"> 2.7.1 подраздела 2.7 </w:t>
      </w:r>
      <w:r w:rsidRPr="00521088">
        <w:rPr>
          <w:rFonts w:ascii="Arial" w:hAnsi="Arial" w:cs="Arial"/>
          <w:color w:val="000000"/>
          <w:sz w:val="26"/>
          <w:szCs w:val="26"/>
          <w:lang w:eastAsia="ru-RU"/>
        </w:rPr>
        <w:t>настоящего регламента</w:t>
      </w:r>
      <w:r w:rsidRPr="00521088">
        <w:rPr>
          <w:rFonts w:ascii="Arial" w:hAnsi="Arial" w:cs="Arial"/>
          <w:sz w:val="26"/>
          <w:szCs w:val="26"/>
        </w:rPr>
        <w:t>. При предоставлении заявителем (представителем заявителя</w:t>
      </w:r>
      <w:r w:rsidRPr="00521088">
        <w:rPr>
          <w:rFonts w:ascii="Arial" w:hAnsi="Arial" w:cs="Arial"/>
          <w:sz w:val="26"/>
          <w:szCs w:val="26"/>
        </w:rPr>
        <w:t xml:space="preserve">) самостоятельно документов, указанных в пункте 2.7.1 подраздела 2.7 </w:t>
      </w:r>
      <w:r w:rsidRPr="00521088">
        <w:rPr>
          <w:rFonts w:ascii="Arial" w:hAnsi="Arial" w:cs="Arial"/>
          <w:color w:val="000000"/>
          <w:sz w:val="26"/>
          <w:szCs w:val="26"/>
          <w:lang w:eastAsia="ru-RU"/>
        </w:rPr>
        <w:t>настоящего регламента</w:t>
      </w:r>
      <w:r w:rsidRPr="00521088">
        <w:rPr>
          <w:rFonts w:ascii="Arial" w:hAnsi="Arial" w:cs="Arial"/>
          <w:sz w:val="26"/>
          <w:szCs w:val="26"/>
        </w:rPr>
        <w:t>, межведомственное электронное взаимодействие не проводится.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3.3.3. </w:t>
      </w:r>
      <w:proofErr w:type="gramStart"/>
      <w:r w:rsidRPr="00521088">
        <w:rPr>
          <w:rFonts w:cs="Arial"/>
          <w:color w:val="000000"/>
          <w:szCs w:val="26"/>
        </w:rPr>
        <w:t>Заведующий сектором</w:t>
      </w:r>
      <w:r w:rsidRPr="00521088">
        <w:rPr>
          <w:rFonts w:cs="Arial"/>
          <w:color w:val="000000"/>
          <w:szCs w:val="26"/>
        </w:rPr>
        <w:t xml:space="preserve"> в течение 5 календарных дней</w:t>
      </w:r>
      <w:r w:rsidRPr="00521088">
        <w:rPr>
          <w:rFonts w:cs="Arial"/>
          <w:color w:val="000000"/>
          <w:szCs w:val="26"/>
        </w:rPr>
        <w:t xml:space="preserve">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</w:t>
      </w:r>
      <w:r w:rsidRPr="00521088">
        <w:rPr>
          <w:rFonts w:eastAsia="Times New Roman" w:cs="Arial"/>
          <w:color w:val="000000"/>
          <w:szCs w:val="26"/>
          <w:lang w:eastAsia="ru-RU"/>
        </w:rPr>
        <w:t>заявления о выдаче разрешения</w:t>
      </w:r>
      <w:r w:rsidRPr="00521088">
        <w:rPr>
          <w:rFonts w:cs="Arial"/>
          <w:color w:val="000000"/>
          <w:szCs w:val="26"/>
        </w:rPr>
        <w:t xml:space="preserve"> </w:t>
      </w:r>
      <w:r w:rsidRPr="00521088">
        <w:rPr>
          <w:rFonts w:cs="Arial"/>
          <w:color w:val="000000"/>
          <w:szCs w:val="26"/>
        </w:rPr>
        <w:t>и документов, необходимых для предоставления муниципаль</w:t>
      </w:r>
      <w:r w:rsidRPr="00521088">
        <w:rPr>
          <w:rFonts w:cs="Arial"/>
          <w:color w:val="000000"/>
          <w:szCs w:val="26"/>
        </w:rPr>
        <w:t>ной услуги</w:t>
      </w:r>
      <w:r w:rsidRPr="00521088">
        <w:rPr>
          <w:rFonts w:cs="Arial"/>
          <w:color w:val="000000"/>
          <w:szCs w:val="26"/>
        </w:rPr>
        <w:t xml:space="preserve">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</w:t>
      </w:r>
      <w:r w:rsidRPr="00521088">
        <w:rPr>
          <w:rFonts w:eastAsia="Times New Roman" w:cs="Arial"/>
          <w:color w:val="000000"/>
          <w:szCs w:val="26"/>
          <w:lang w:eastAsia="ru-RU"/>
        </w:rPr>
        <w:t>заявления о выдаче разрешения</w:t>
      </w:r>
      <w:r w:rsidRPr="00521088">
        <w:rPr>
          <w:rFonts w:cs="Arial"/>
          <w:color w:val="000000"/>
          <w:szCs w:val="26"/>
        </w:rPr>
        <w:t xml:space="preserve"> </w:t>
      </w:r>
      <w:r w:rsidRPr="00521088">
        <w:rPr>
          <w:rFonts w:cs="Arial"/>
          <w:color w:val="000000"/>
          <w:szCs w:val="26"/>
        </w:rPr>
        <w:t>и документов</w:t>
      </w:r>
      <w:proofErr w:type="gramEnd"/>
      <w:r w:rsidRPr="00521088">
        <w:rPr>
          <w:rFonts w:cs="Arial"/>
          <w:color w:val="000000"/>
          <w:szCs w:val="26"/>
        </w:rPr>
        <w:t>, необходимых для предоставл</w:t>
      </w:r>
      <w:r w:rsidRPr="00521088">
        <w:rPr>
          <w:rFonts w:cs="Arial"/>
          <w:color w:val="000000"/>
          <w:szCs w:val="26"/>
        </w:rPr>
        <w:t>ения муниципальной услуги</w:t>
      </w:r>
      <w:r w:rsidRPr="00521088">
        <w:rPr>
          <w:rFonts w:cs="Arial"/>
          <w:color w:val="000000"/>
          <w:szCs w:val="26"/>
        </w:rPr>
        <w:t xml:space="preserve">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</w:t>
      </w:r>
      <w:r w:rsidRPr="00521088">
        <w:rPr>
          <w:rFonts w:cs="Arial"/>
          <w:color w:val="000000"/>
          <w:szCs w:val="26"/>
        </w:rPr>
        <w:t>та.</w:t>
      </w:r>
    </w:p>
    <w:p w:rsidR="005C0136" w:rsidRPr="00521088" w:rsidRDefault="00BE3C5C" w:rsidP="00521088">
      <w:pPr>
        <w:pStyle w:val="a1"/>
        <w:spacing w:after="0" w:line="240" w:lineRule="auto"/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3.3.4. </w:t>
      </w:r>
      <w:proofErr w:type="gramStart"/>
      <w:r w:rsidRPr="00521088">
        <w:rPr>
          <w:rFonts w:cs="Arial"/>
          <w:color w:val="000000"/>
          <w:szCs w:val="26"/>
        </w:rPr>
        <w:t>При наличии оснований для отказа в предоставлении муниципальной услуги, указанных в пункте 2.9.1 подраздела 2.9 настоящего регламента, заведующий сектором в течение 1 рабочего дня, следующего за днем окончания административной процедуры, установ</w:t>
      </w:r>
      <w:r w:rsidRPr="00521088">
        <w:rPr>
          <w:rFonts w:cs="Arial"/>
          <w:color w:val="000000"/>
          <w:szCs w:val="26"/>
        </w:rPr>
        <w:t xml:space="preserve">ленной пунктом 3.3.3 настоящего подраздела, осуществляет подготовку проекта решения </w:t>
      </w:r>
      <w:r w:rsidRPr="00521088">
        <w:rPr>
          <w:rFonts w:cs="Arial"/>
          <w:color w:val="000000"/>
          <w:szCs w:val="26"/>
        </w:rPr>
        <w:t xml:space="preserve">об отказе в выдаче разрешения </w:t>
      </w:r>
      <w:r w:rsidRPr="00521088">
        <w:rPr>
          <w:rFonts w:cs="Arial"/>
          <w:color w:val="000000"/>
          <w:szCs w:val="26"/>
        </w:rPr>
        <w:t>(</w:t>
      </w:r>
      <w:r w:rsidRPr="00521088">
        <w:rPr>
          <w:rFonts w:cs="Arial"/>
          <w:color w:val="000000"/>
          <w:szCs w:val="26"/>
        </w:rPr>
        <w:t>в предоставлении муниципальной услуги) и передает его на подпись главе муниципального образования.</w:t>
      </w:r>
      <w:proofErr w:type="gramEnd"/>
      <w:r w:rsidRPr="00521088">
        <w:rPr>
          <w:rFonts w:cs="Arial"/>
          <w:color w:val="000000"/>
          <w:szCs w:val="26"/>
        </w:rPr>
        <w:t xml:space="preserve"> Глава муниципального образования</w:t>
      </w:r>
      <w:r w:rsidRPr="00521088">
        <w:rPr>
          <w:rFonts w:cs="Arial"/>
          <w:color w:val="000000"/>
          <w:szCs w:val="26"/>
          <w:vertAlign w:val="superscript"/>
        </w:rPr>
        <w:t xml:space="preserve"> </w:t>
      </w:r>
      <w:r w:rsidRPr="00521088">
        <w:rPr>
          <w:rFonts w:cs="Arial"/>
          <w:color w:val="000000"/>
          <w:szCs w:val="26"/>
        </w:rPr>
        <w:t xml:space="preserve">подписывает проект решения </w:t>
      </w:r>
      <w:r w:rsidRPr="00521088">
        <w:rPr>
          <w:rFonts w:cs="Arial"/>
          <w:color w:val="000000"/>
          <w:szCs w:val="26"/>
        </w:rPr>
        <w:t>об отказе в выдаче разрешения</w:t>
      </w:r>
      <w:r w:rsidRPr="00521088">
        <w:rPr>
          <w:rFonts w:cs="Arial"/>
          <w:color w:val="000000"/>
          <w:szCs w:val="26"/>
        </w:rPr>
        <w:t xml:space="preserve"> (</w:t>
      </w:r>
      <w:r w:rsidRPr="00521088">
        <w:rPr>
          <w:rFonts w:cs="Arial"/>
          <w:color w:val="000000"/>
          <w:szCs w:val="26"/>
        </w:rPr>
        <w:t xml:space="preserve">в предоставлении муниципальной услуги) в течение 1 рабочего дня со дня получения проекта указанного решения. Заведующий сектором в день подписания решения </w:t>
      </w:r>
      <w:r w:rsidRPr="00521088">
        <w:rPr>
          <w:rFonts w:cs="Arial"/>
          <w:color w:val="000000"/>
          <w:szCs w:val="26"/>
        </w:rPr>
        <w:t>об отказе в выдаче разрешения</w:t>
      </w:r>
      <w:r w:rsidRPr="00521088">
        <w:rPr>
          <w:rFonts w:cs="Arial"/>
          <w:color w:val="000000"/>
          <w:szCs w:val="26"/>
        </w:rPr>
        <w:t xml:space="preserve"> (</w:t>
      </w:r>
      <w:r w:rsidRPr="00521088">
        <w:rPr>
          <w:rFonts w:cs="Arial"/>
          <w:color w:val="000000"/>
          <w:szCs w:val="26"/>
        </w:rPr>
        <w:t>в предоставл</w:t>
      </w:r>
      <w:r w:rsidRPr="00521088">
        <w:rPr>
          <w:rFonts w:cs="Arial"/>
          <w:color w:val="000000"/>
          <w:szCs w:val="26"/>
        </w:rPr>
        <w:t>ении муниципальной услуги) осуществляет регистрацию решения в журнале входящей документации.</w:t>
      </w:r>
    </w:p>
    <w:p w:rsidR="005C0136" w:rsidRPr="00521088" w:rsidRDefault="00BE3C5C" w:rsidP="00521088">
      <w:pPr>
        <w:pStyle w:val="a1"/>
        <w:spacing w:after="0" w:line="240" w:lineRule="auto"/>
        <w:rPr>
          <w:rFonts w:cs="Arial"/>
          <w:szCs w:val="26"/>
        </w:rPr>
      </w:pPr>
      <w:proofErr w:type="gramStart"/>
      <w:r w:rsidRPr="00521088">
        <w:rPr>
          <w:rFonts w:cs="Arial"/>
          <w:color w:val="000000"/>
          <w:szCs w:val="26"/>
        </w:rPr>
        <w:t xml:space="preserve">В проекте решения </w:t>
      </w:r>
      <w:r w:rsidRPr="00521088">
        <w:rPr>
          <w:rFonts w:cs="Arial"/>
          <w:color w:val="000000"/>
          <w:szCs w:val="26"/>
        </w:rPr>
        <w:t>об отказе в выдаче разрешения</w:t>
      </w:r>
      <w:r w:rsidRPr="00521088">
        <w:rPr>
          <w:rFonts w:cs="Arial"/>
          <w:color w:val="000000"/>
          <w:szCs w:val="26"/>
        </w:rPr>
        <w:t xml:space="preserve"> (об отказе </w:t>
      </w:r>
      <w:r w:rsidRPr="00521088">
        <w:rPr>
          <w:rFonts w:cs="Arial"/>
          <w:color w:val="000000"/>
          <w:szCs w:val="26"/>
        </w:rPr>
        <w:t xml:space="preserve">в предоставлении муниципальной услуги) указываются конкретные основания из установленных в пункте 2.9.1 </w:t>
      </w:r>
      <w:r w:rsidRPr="00521088">
        <w:rPr>
          <w:rFonts w:cs="Arial"/>
          <w:color w:val="000000"/>
          <w:szCs w:val="26"/>
        </w:rPr>
        <w:t>подраздела 2.9 настоящего регламента, а также положения заявления или документов, в отношении которых выя</w:t>
      </w:r>
      <w:r w:rsidRPr="00521088">
        <w:rPr>
          <w:rFonts w:cs="Arial"/>
          <w:color w:val="000000"/>
          <w:szCs w:val="26"/>
        </w:rPr>
        <w:t>влены такие основания.</w:t>
      </w:r>
      <w:proofErr w:type="gramEnd"/>
      <w:r w:rsidRPr="00521088">
        <w:rPr>
          <w:rFonts w:cs="Arial"/>
          <w:color w:val="000000"/>
          <w:szCs w:val="26"/>
        </w:rPr>
        <w:t xml:space="preserve"> Отказ в предоставлении муниципальной услуги не препятствует повторной подаче документов при устранении причины (основания) для о</w:t>
      </w:r>
      <w:r w:rsidRPr="00521088">
        <w:rPr>
          <w:rFonts w:cs="Arial"/>
          <w:color w:val="000000"/>
          <w:szCs w:val="26"/>
        </w:rPr>
        <w:t>тказа.</w:t>
      </w:r>
    </w:p>
    <w:p w:rsidR="005C0136" w:rsidRPr="00521088" w:rsidRDefault="00BE3C5C" w:rsidP="00521088">
      <w:pPr>
        <w:pStyle w:val="a1"/>
        <w:spacing w:after="0" w:line="240" w:lineRule="auto"/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 xml:space="preserve">Заведующий сектором </w:t>
      </w:r>
      <w:r w:rsidRPr="00521088">
        <w:rPr>
          <w:rFonts w:eastAsia="Times New Roman" w:cs="Arial"/>
          <w:color w:val="000000"/>
          <w:szCs w:val="26"/>
          <w:lang w:eastAsia="ru-RU"/>
        </w:rPr>
        <w:t xml:space="preserve">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</w:t>
      </w:r>
      <w:r w:rsidRPr="00521088">
        <w:rPr>
          <w:rFonts w:cs="Arial"/>
          <w:color w:val="000000"/>
          <w:szCs w:val="26"/>
        </w:rPr>
        <w:t xml:space="preserve">обеспечивает направление заявителю (представителю </w:t>
      </w:r>
      <w:r w:rsidRPr="00521088">
        <w:rPr>
          <w:rFonts w:cs="Arial"/>
          <w:color w:val="000000"/>
          <w:szCs w:val="26"/>
        </w:rPr>
        <w:t xml:space="preserve">заявителя) решения </w:t>
      </w:r>
      <w:r w:rsidRPr="00521088">
        <w:rPr>
          <w:rFonts w:cs="Arial"/>
          <w:color w:val="000000"/>
          <w:szCs w:val="26"/>
        </w:rPr>
        <w:t>об отказе в выдаче разрешения</w:t>
      </w:r>
      <w:r w:rsidRPr="00521088">
        <w:rPr>
          <w:rFonts w:cs="Arial"/>
          <w:color w:val="000000"/>
          <w:szCs w:val="26"/>
        </w:rPr>
        <w:t xml:space="preserve"> в течение </w:t>
      </w:r>
      <w:r w:rsidRPr="00521088">
        <w:rPr>
          <w:rFonts w:eastAsia="Times New Roman" w:cs="Arial"/>
          <w:color w:val="000000"/>
          <w:szCs w:val="26"/>
          <w:lang w:eastAsia="ru-RU"/>
        </w:rPr>
        <w:t>3 рабочих дней</w:t>
      </w:r>
      <w:r w:rsidRPr="00521088">
        <w:rPr>
          <w:rFonts w:cs="Arial"/>
          <w:szCs w:val="26"/>
        </w:rPr>
        <w:t xml:space="preserve"> </w:t>
      </w:r>
      <w:r w:rsidRPr="00521088">
        <w:rPr>
          <w:rFonts w:cs="Arial"/>
          <w:color w:val="000000"/>
          <w:szCs w:val="26"/>
        </w:rPr>
        <w:t>со дня принятия (подписания) указанного решения</w:t>
      </w:r>
      <w:r w:rsidRPr="00521088">
        <w:rPr>
          <w:rFonts w:cs="Arial"/>
          <w:szCs w:val="26"/>
        </w:rPr>
        <w:t xml:space="preserve">. В случае, если </w:t>
      </w:r>
      <w:r w:rsidRPr="00521088">
        <w:rPr>
          <w:rFonts w:eastAsia="Times New Roman" w:cs="Arial"/>
          <w:color w:val="000000"/>
          <w:szCs w:val="26"/>
          <w:lang w:eastAsia="ru-RU"/>
        </w:rPr>
        <w:t>заявителем (представителем заявителя)</w:t>
      </w:r>
      <w:r w:rsidRPr="00521088">
        <w:rPr>
          <w:rFonts w:cs="Arial"/>
          <w:szCs w:val="26"/>
        </w:rPr>
        <w:t xml:space="preserve"> выбран способ </w:t>
      </w:r>
      <w:r w:rsidRPr="00521088">
        <w:rPr>
          <w:rFonts w:eastAsia="Times New Roman" w:cs="Arial"/>
          <w:color w:val="000000"/>
          <w:szCs w:val="26"/>
          <w:lang w:eastAsia="ru-RU"/>
        </w:rPr>
        <w:t xml:space="preserve">получения результата </w:t>
      </w:r>
      <w:r w:rsidRPr="00521088">
        <w:rPr>
          <w:rFonts w:eastAsia="Times New Roman" w:cs="Arial"/>
          <w:color w:val="000000"/>
          <w:szCs w:val="26"/>
          <w:lang w:eastAsia="ru-RU"/>
        </w:rPr>
        <w:lastRenderedPageBreak/>
        <w:t>муниципальной услуги</w:t>
      </w:r>
      <w:r w:rsidRPr="00521088">
        <w:rPr>
          <w:rFonts w:cs="Arial"/>
          <w:szCs w:val="26"/>
        </w:rPr>
        <w:t xml:space="preserve"> </w:t>
      </w:r>
      <w:r w:rsidRPr="00521088">
        <w:rPr>
          <w:rFonts w:eastAsia="Times New Roman" w:cs="Arial"/>
          <w:color w:val="000000"/>
          <w:szCs w:val="26"/>
          <w:lang w:eastAsia="ru-RU"/>
        </w:rPr>
        <w:t xml:space="preserve">посредством почтового </w:t>
      </w:r>
      <w:r w:rsidRPr="00521088">
        <w:rPr>
          <w:rFonts w:eastAsia="Times New Roman" w:cs="Arial"/>
          <w:color w:val="000000"/>
          <w:szCs w:val="26"/>
          <w:lang w:eastAsia="ru-RU"/>
        </w:rPr>
        <w:t>отправления</w:t>
      </w:r>
      <w:r w:rsidRPr="00521088">
        <w:rPr>
          <w:rFonts w:cs="Arial"/>
          <w:szCs w:val="26"/>
        </w:rPr>
        <w:t xml:space="preserve">, заведующий сектором </w:t>
      </w:r>
      <w:r w:rsidRPr="00521088">
        <w:rPr>
          <w:rFonts w:cs="Arial"/>
          <w:color w:val="000000"/>
          <w:szCs w:val="26"/>
        </w:rPr>
        <w:t xml:space="preserve">обеспечивает направление заявителю (представителю заявителя) решения </w:t>
      </w:r>
      <w:r w:rsidRPr="00521088">
        <w:rPr>
          <w:rFonts w:cs="Arial"/>
          <w:color w:val="000000"/>
          <w:szCs w:val="26"/>
        </w:rPr>
        <w:t xml:space="preserve">об отказе в выдаче разрешения заказным </w:t>
      </w:r>
      <w:proofErr w:type="gramStart"/>
      <w:r w:rsidRPr="00521088">
        <w:rPr>
          <w:rFonts w:cs="Arial"/>
          <w:color w:val="000000"/>
          <w:szCs w:val="26"/>
        </w:rPr>
        <w:t>письмом</w:t>
      </w:r>
      <w:proofErr w:type="gramEnd"/>
      <w:r w:rsidRPr="00521088">
        <w:rPr>
          <w:rFonts w:cs="Arial"/>
          <w:color w:val="000000"/>
          <w:szCs w:val="26"/>
        </w:rPr>
        <w:t xml:space="preserve"> с приложением представленных им документов </w:t>
      </w:r>
      <w:r w:rsidRPr="00521088">
        <w:rPr>
          <w:rFonts w:cs="Arial"/>
          <w:color w:val="000000"/>
          <w:szCs w:val="26"/>
        </w:rPr>
        <w:t xml:space="preserve">в течение </w:t>
      </w:r>
      <w:r w:rsidRPr="00521088">
        <w:rPr>
          <w:rFonts w:eastAsia="Times New Roman" w:cs="Arial"/>
          <w:color w:val="000000"/>
          <w:szCs w:val="26"/>
          <w:lang w:eastAsia="ru-RU"/>
        </w:rPr>
        <w:t>3 рабочих дней</w:t>
      </w:r>
      <w:r w:rsidRPr="00521088">
        <w:rPr>
          <w:rFonts w:cs="Arial"/>
          <w:color w:val="000000"/>
          <w:szCs w:val="26"/>
        </w:rPr>
        <w:t xml:space="preserve"> со дня принятия (подписания) указанного</w:t>
      </w:r>
      <w:r w:rsidRPr="00521088">
        <w:rPr>
          <w:rFonts w:cs="Arial"/>
          <w:color w:val="000000"/>
          <w:szCs w:val="26"/>
        </w:rPr>
        <w:t xml:space="preserve"> решения.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3.3.5. </w:t>
      </w:r>
      <w:proofErr w:type="gramStart"/>
      <w:r w:rsidRPr="00521088">
        <w:rPr>
          <w:rFonts w:cs="Arial"/>
          <w:color w:val="000000"/>
          <w:szCs w:val="26"/>
        </w:rPr>
        <w:t xml:space="preserve">При отсутствии оснований для отказа в предоставлении муниципальной услуги, указанных в пункте 2.9.1 подраздела 2.9 настоящего регламента, заведующий сектором </w:t>
      </w:r>
      <w:r w:rsidRPr="00521088">
        <w:rPr>
          <w:rFonts w:cs="Arial"/>
          <w:color w:val="000000"/>
          <w:szCs w:val="26"/>
        </w:rPr>
        <w:t>в течение 1 рабочего дня, следующего за днем окончания административной процедуры</w:t>
      </w:r>
      <w:r w:rsidRPr="00521088">
        <w:rPr>
          <w:rFonts w:cs="Arial"/>
          <w:color w:val="000000"/>
          <w:szCs w:val="26"/>
        </w:rPr>
        <w:t xml:space="preserve">, установленной пунктом 3.3.3 настоящего подраздела, осуществляет подготовку проекта решения о выдаче </w:t>
      </w:r>
      <w:r w:rsidRPr="00521088">
        <w:rPr>
          <w:rFonts w:cs="Arial"/>
          <w:color w:val="000000"/>
          <w:szCs w:val="26"/>
        </w:rPr>
        <w:t>разрешения</w:t>
      </w:r>
      <w:r w:rsidRPr="00521088">
        <w:rPr>
          <w:rFonts w:cs="Arial"/>
          <w:color w:val="000000"/>
          <w:szCs w:val="26"/>
        </w:rPr>
        <w:t xml:space="preserve"> (о предоставлении муниципальной услуги)</w:t>
      </w:r>
      <w:r w:rsidRPr="00521088">
        <w:rPr>
          <w:rFonts w:cs="Arial"/>
          <w:color w:val="000000"/>
          <w:szCs w:val="26"/>
        </w:rPr>
        <w:t xml:space="preserve"> и передает его на подпись главе муниципального образования.</w:t>
      </w:r>
      <w:proofErr w:type="gramEnd"/>
      <w:r w:rsidRPr="00521088">
        <w:rPr>
          <w:rFonts w:cs="Arial"/>
          <w:color w:val="000000"/>
          <w:szCs w:val="26"/>
        </w:rPr>
        <w:t xml:space="preserve"> </w:t>
      </w:r>
      <w:r w:rsidRPr="00521088">
        <w:rPr>
          <w:rFonts w:cs="Arial"/>
          <w:color w:val="000000"/>
          <w:szCs w:val="26"/>
        </w:rPr>
        <w:t>Глава муниципального образования</w:t>
      </w:r>
      <w:r w:rsidRPr="00521088">
        <w:rPr>
          <w:rFonts w:cs="Arial"/>
          <w:color w:val="000000"/>
          <w:szCs w:val="26"/>
          <w:vertAlign w:val="superscript"/>
        </w:rPr>
        <w:t xml:space="preserve"> </w:t>
      </w:r>
      <w:r w:rsidRPr="00521088">
        <w:rPr>
          <w:rFonts w:cs="Arial"/>
          <w:color w:val="000000"/>
          <w:szCs w:val="26"/>
        </w:rPr>
        <w:t>подписывае</w:t>
      </w:r>
      <w:r w:rsidRPr="00521088">
        <w:rPr>
          <w:rFonts w:cs="Arial"/>
          <w:color w:val="000000"/>
          <w:szCs w:val="26"/>
        </w:rPr>
        <w:t xml:space="preserve">т проект решения о выдаче </w:t>
      </w:r>
      <w:r w:rsidRPr="00521088">
        <w:rPr>
          <w:rFonts w:cs="Arial"/>
          <w:color w:val="000000"/>
          <w:szCs w:val="26"/>
        </w:rPr>
        <w:t>разрешения</w:t>
      </w:r>
      <w:r w:rsidRPr="00521088">
        <w:rPr>
          <w:rFonts w:cs="Arial"/>
          <w:color w:val="000000"/>
          <w:szCs w:val="26"/>
        </w:rPr>
        <w:t xml:space="preserve"> (о предоставлении муниципальной услуги) в течение 1 рабочего дня со дня получения указанного проекта. Заведующий сектором в день подписания решения о выдаче </w:t>
      </w:r>
      <w:r w:rsidRPr="00521088">
        <w:rPr>
          <w:rFonts w:cs="Arial"/>
          <w:color w:val="000000"/>
          <w:szCs w:val="26"/>
        </w:rPr>
        <w:t>разрешения</w:t>
      </w:r>
      <w:r w:rsidRPr="00521088">
        <w:rPr>
          <w:rFonts w:cs="Arial"/>
          <w:color w:val="000000"/>
          <w:szCs w:val="26"/>
        </w:rPr>
        <w:t xml:space="preserve"> (о предоставлении муниципальной услуги) осу</w:t>
      </w:r>
      <w:r w:rsidRPr="00521088">
        <w:rPr>
          <w:rFonts w:cs="Arial"/>
          <w:color w:val="000000"/>
          <w:szCs w:val="26"/>
        </w:rPr>
        <w:t>ществляе</w:t>
      </w:r>
      <w:r w:rsidRPr="00521088">
        <w:rPr>
          <w:rFonts w:cs="Arial"/>
          <w:color w:val="000000"/>
          <w:szCs w:val="26"/>
        </w:rPr>
        <w:t xml:space="preserve">т регистрацию </w:t>
      </w:r>
      <w:r w:rsidRPr="00521088">
        <w:rPr>
          <w:rFonts w:cs="Arial"/>
          <w:color w:val="000000"/>
          <w:szCs w:val="26"/>
        </w:rPr>
        <w:t>разрешения</w:t>
      </w:r>
      <w:r w:rsidRPr="00521088">
        <w:rPr>
          <w:rFonts w:cs="Arial"/>
          <w:color w:val="000000"/>
          <w:szCs w:val="26"/>
        </w:rPr>
        <w:t xml:space="preserve"> в журнале входящей документации.</w:t>
      </w:r>
    </w:p>
    <w:p w:rsidR="005C0136" w:rsidRPr="00521088" w:rsidRDefault="00BE3C5C" w:rsidP="00521088">
      <w:pPr>
        <w:pStyle w:val="a1"/>
        <w:autoSpaceDE w:val="0"/>
        <w:spacing w:after="0" w:line="240" w:lineRule="auto"/>
        <w:rPr>
          <w:rFonts w:cs="Arial"/>
          <w:szCs w:val="26"/>
        </w:rPr>
      </w:pPr>
      <w:r w:rsidRPr="00521088">
        <w:rPr>
          <w:rFonts w:eastAsia="Times New Roman" w:cs="Arial"/>
          <w:color w:val="000000"/>
          <w:szCs w:val="26"/>
          <w:lang w:eastAsia="ru-RU"/>
        </w:rPr>
        <w:t>Заведующий сектором 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</w:t>
      </w:r>
      <w:r w:rsidRPr="00521088">
        <w:rPr>
          <w:rFonts w:eastAsia="Times New Roman" w:cs="Arial"/>
          <w:color w:val="000000"/>
          <w:szCs w:val="26"/>
          <w:lang w:eastAsia="ru-RU"/>
        </w:rPr>
        <w:t xml:space="preserve"> обеспечивает направление заявителю (представителю заявителя) решения о выдаче разрешения в течение 3 рабочих дней со дня принятия (подписания) указанного решения. В случае, если заявителем (представителем заявителя) выбран способ получения результата муни</w:t>
      </w:r>
      <w:r w:rsidRPr="00521088">
        <w:rPr>
          <w:rFonts w:eastAsia="Times New Roman" w:cs="Arial"/>
          <w:color w:val="000000"/>
          <w:szCs w:val="26"/>
          <w:lang w:eastAsia="ru-RU"/>
        </w:rPr>
        <w:t xml:space="preserve">ципальной услуги посредством почтового отправления, заведующий сектором обеспечивает направление заявителю (представителю заявителя) решения о выдаче разрешения заказным </w:t>
      </w:r>
      <w:proofErr w:type="gramStart"/>
      <w:r w:rsidRPr="00521088">
        <w:rPr>
          <w:rFonts w:eastAsia="Times New Roman" w:cs="Arial"/>
          <w:color w:val="000000"/>
          <w:szCs w:val="26"/>
          <w:lang w:eastAsia="ru-RU"/>
        </w:rPr>
        <w:t>письмом</w:t>
      </w:r>
      <w:proofErr w:type="gramEnd"/>
      <w:r w:rsidRPr="00521088">
        <w:rPr>
          <w:rFonts w:eastAsia="Times New Roman" w:cs="Arial"/>
          <w:color w:val="000000"/>
          <w:szCs w:val="26"/>
          <w:lang w:eastAsia="ru-RU"/>
        </w:rPr>
        <w:t xml:space="preserve"> с приложением представленных им документов в течение 3 рабочих дней со дня при</w:t>
      </w:r>
      <w:r w:rsidRPr="00521088">
        <w:rPr>
          <w:rFonts w:eastAsia="Times New Roman" w:cs="Arial"/>
          <w:color w:val="000000"/>
          <w:szCs w:val="26"/>
          <w:lang w:eastAsia="ru-RU"/>
        </w:rPr>
        <w:t xml:space="preserve">нятия (подписания) указанного решения. </w:t>
      </w:r>
    </w:p>
    <w:p w:rsidR="005C0136" w:rsidRPr="00521088" w:rsidRDefault="005C0136" w:rsidP="00521088">
      <w:pPr>
        <w:pStyle w:val="a1"/>
        <w:autoSpaceDE w:val="0"/>
        <w:spacing w:after="0" w:line="240" w:lineRule="auto"/>
        <w:rPr>
          <w:rFonts w:eastAsia="Times New Roman" w:cs="Arial"/>
          <w:color w:val="000000"/>
          <w:szCs w:val="26"/>
          <w:lang w:eastAsia="ru-RU"/>
        </w:rPr>
      </w:pPr>
    </w:p>
    <w:p w:rsidR="005C0136" w:rsidRPr="00521088" w:rsidRDefault="00BE3C5C" w:rsidP="00521088">
      <w:pPr>
        <w:pStyle w:val="a1"/>
        <w:spacing w:after="0" w:line="240" w:lineRule="auto"/>
        <w:jc w:val="center"/>
        <w:rPr>
          <w:rFonts w:cs="Arial"/>
          <w:szCs w:val="26"/>
        </w:rPr>
      </w:pPr>
      <w:r w:rsidRPr="00521088">
        <w:rPr>
          <w:rFonts w:cs="Arial"/>
          <w:b/>
          <w:color w:val="000000"/>
          <w:szCs w:val="26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5C0136" w:rsidRPr="00521088" w:rsidRDefault="005C0136" w:rsidP="00521088">
      <w:pPr>
        <w:rPr>
          <w:rFonts w:cs="Arial"/>
          <w:color w:val="000000"/>
          <w:szCs w:val="26"/>
        </w:rPr>
      </w:pP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 xml:space="preserve">3.4.1. Основанием для начала административной процедуры является выявление заявителем </w:t>
      </w:r>
      <w:r w:rsidRPr="00521088">
        <w:rPr>
          <w:rFonts w:eastAsia="Arial" w:cs="Arial"/>
          <w:color w:val="000000"/>
          <w:szCs w:val="26"/>
          <w:lang w:eastAsia="ru-RU"/>
        </w:rPr>
        <w:t xml:space="preserve">(представителем заявителя) </w:t>
      </w:r>
      <w:r w:rsidRPr="00521088">
        <w:rPr>
          <w:rFonts w:cs="Arial"/>
          <w:color w:val="000000"/>
          <w:szCs w:val="26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5C0136" w:rsidRPr="00521088" w:rsidRDefault="00BE3C5C" w:rsidP="00521088">
      <w:pPr>
        <w:rPr>
          <w:rFonts w:cs="Arial"/>
          <w:color w:val="000000"/>
          <w:szCs w:val="26"/>
        </w:rPr>
      </w:pPr>
      <w:r w:rsidRPr="00521088">
        <w:rPr>
          <w:rFonts w:cs="Arial"/>
          <w:color w:val="000000"/>
          <w:szCs w:val="26"/>
        </w:rPr>
        <w:t xml:space="preserve">3.4.2. При обращении с </w:t>
      </w:r>
      <w:r w:rsidRPr="00521088">
        <w:rPr>
          <w:rFonts w:cs="Arial"/>
          <w:color w:val="000000"/>
          <w:szCs w:val="26"/>
        </w:rPr>
        <w:t>заявлением об исправлении допущенных опечаток и (или) ошибок заявитель (представитель заявителя) представляет:</w:t>
      </w:r>
    </w:p>
    <w:p w:rsidR="005C0136" w:rsidRPr="00521088" w:rsidRDefault="00BE3C5C" w:rsidP="00521088">
      <w:pPr>
        <w:rPr>
          <w:rFonts w:cs="Arial"/>
          <w:color w:val="000000"/>
          <w:szCs w:val="26"/>
        </w:rPr>
      </w:pPr>
      <w:r w:rsidRPr="00521088">
        <w:rPr>
          <w:rFonts w:cs="Arial"/>
          <w:color w:val="000000"/>
          <w:szCs w:val="26"/>
        </w:rPr>
        <w:t>1) заявление об исправлении допущенных опечаток и (или) ошибок по форме, согласно приложению №2 к настоящему регламенту;</w:t>
      </w:r>
    </w:p>
    <w:p w:rsidR="005C0136" w:rsidRPr="00521088" w:rsidRDefault="00BE3C5C" w:rsidP="00521088">
      <w:pPr>
        <w:rPr>
          <w:rFonts w:cs="Arial"/>
          <w:color w:val="000000"/>
          <w:szCs w:val="26"/>
        </w:rPr>
      </w:pPr>
      <w:r w:rsidRPr="00521088">
        <w:rPr>
          <w:rFonts w:cs="Arial"/>
          <w:color w:val="000000"/>
          <w:szCs w:val="26"/>
        </w:rPr>
        <w:t>2) документы, имеющие юр</w:t>
      </w:r>
      <w:r w:rsidRPr="00521088">
        <w:rPr>
          <w:rFonts w:cs="Arial"/>
          <w:color w:val="000000"/>
          <w:szCs w:val="26"/>
        </w:rPr>
        <w:t>идическую силу, свидетельствующие о наличии опечаток и (или) ошибок и содержащие правильные данные;</w:t>
      </w:r>
    </w:p>
    <w:p w:rsidR="005C0136" w:rsidRPr="00521088" w:rsidRDefault="00BE3C5C" w:rsidP="00521088">
      <w:pPr>
        <w:rPr>
          <w:rFonts w:cs="Arial"/>
          <w:color w:val="000000"/>
          <w:szCs w:val="26"/>
        </w:rPr>
      </w:pPr>
      <w:r w:rsidRPr="00521088">
        <w:rPr>
          <w:rFonts w:cs="Arial"/>
          <w:color w:val="000000"/>
          <w:szCs w:val="26"/>
        </w:rPr>
        <w:t>3) выданный результат предоставления муниципальной услуги, в котором содержится опечатка и (или) ошибка.</w:t>
      </w:r>
    </w:p>
    <w:p w:rsidR="005C0136" w:rsidRPr="00521088" w:rsidRDefault="00BE3C5C" w:rsidP="00521088">
      <w:pPr>
        <w:rPr>
          <w:rFonts w:cs="Arial"/>
          <w:color w:val="000000"/>
          <w:szCs w:val="26"/>
        </w:rPr>
      </w:pPr>
      <w:r w:rsidRPr="00521088">
        <w:rPr>
          <w:rFonts w:cs="Arial"/>
          <w:color w:val="000000"/>
          <w:szCs w:val="26"/>
        </w:rPr>
        <w:t>3.4.3. Заявление об исправлении допущенных опечаток</w:t>
      </w:r>
      <w:r w:rsidRPr="00521088">
        <w:rPr>
          <w:rFonts w:cs="Arial"/>
          <w:color w:val="000000"/>
          <w:szCs w:val="26"/>
        </w:rPr>
        <w:t xml:space="preserve"> и (или) ошибок может быть подано посредством личного обращения в МФЦ, почтового отправления, Регионального портала.</w:t>
      </w:r>
    </w:p>
    <w:p w:rsidR="005C0136" w:rsidRPr="00521088" w:rsidRDefault="00BE3C5C" w:rsidP="00521088">
      <w:pPr>
        <w:rPr>
          <w:rFonts w:cs="Arial"/>
          <w:color w:val="000000"/>
          <w:szCs w:val="26"/>
        </w:rPr>
      </w:pPr>
      <w:r w:rsidRPr="00521088">
        <w:rPr>
          <w:rFonts w:cs="Arial"/>
          <w:color w:val="000000"/>
          <w:szCs w:val="26"/>
        </w:rPr>
        <w:lastRenderedPageBreak/>
        <w:t xml:space="preserve">3.4.4. Регистрация заявления об исправлении допущенных опечаток и (или) ошибок осуществляется в порядке и сроки, установленные подразделом </w:t>
      </w:r>
      <w:r w:rsidRPr="00521088">
        <w:rPr>
          <w:rFonts w:cs="Arial"/>
          <w:color w:val="000000"/>
          <w:szCs w:val="26"/>
        </w:rPr>
        <w:t>3.2 настоящего регламента.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color w:val="000000"/>
          <w:szCs w:val="26"/>
        </w:rPr>
        <w:t>3.4.5. </w:t>
      </w:r>
      <w:proofErr w:type="gramStart"/>
      <w:r w:rsidRPr="00521088">
        <w:rPr>
          <w:rFonts w:cs="Arial"/>
          <w:szCs w:val="26"/>
        </w:rPr>
        <w:t xml:space="preserve">В случае выявления допущенных опечаток и </w:t>
      </w:r>
      <w:r w:rsidRPr="00521088">
        <w:rPr>
          <w:rFonts w:cs="Arial"/>
          <w:color w:val="000000"/>
          <w:szCs w:val="26"/>
        </w:rPr>
        <w:t xml:space="preserve">(или) </w:t>
      </w:r>
      <w:r w:rsidRPr="00521088">
        <w:rPr>
          <w:rFonts w:cs="Arial"/>
          <w:szCs w:val="26"/>
        </w:rPr>
        <w:t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</w:t>
      </w:r>
      <w:r w:rsidRPr="00521088">
        <w:rPr>
          <w:rFonts w:cs="Arial"/>
          <w:szCs w:val="26"/>
        </w:rPr>
        <w:t xml:space="preserve">авления муниципальной услуги, и </w:t>
      </w:r>
      <w:r w:rsidRPr="00521088">
        <w:rPr>
          <w:rFonts w:cs="Arial"/>
          <w:color w:val="000000"/>
          <w:szCs w:val="26"/>
        </w:rPr>
        <w:t>направление (выдача) заявителю (представителю заявителя) способом, указанным в заявлении об исправлении допущенных опечаток и (или) ошибок,</w:t>
      </w:r>
      <w:r w:rsidR="00521088">
        <w:rPr>
          <w:rFonts w:cs="Arial"/>
          <w:color w:val="000000"/>
          <w:szCs w:val="26"/>
        </w:rPr>
        <w:t xml:space="preserve"> </w:t>
      </w:r>
      <w:r w:rsidRPr="00521088">
        <w:rPr>
          <w:rFonts w:cs="Arial"/>
          <w:szCs w:val="26"/>
        </w:rPr>
        <w:t xml:space="preserve">в срок, не превышающий 5 рабочих дней со дня, </w:t>
      </w:r>
      <w:r w:rsidRPr="00521088">
        <w:rPr>
          <w:rFonts w:eastAsia="Arial" w:cs="Arial"/>
          <w:szCs w:val="26"/>
        </w:rPr>
        <w:t>следующего за днем регистрации</w:t>
      </w:r>
      <w:r w:rsidRPr="00521088">
        <w:rPr>
          <w:rFonts w:eastAsia="Arial" w:cs="Arial"/>
          <w:szCs w:val="26"/>
        </w:rPr>
        <w:t xml:space="preserve"> </w:t>
      </w:r>
      <w:r w:rsidRPr="00521088">
        <w:rPr>
          <w:rFonts w:cs="Arial"/>
          <w:color w:val="000000"/>
          <w:szCs w:val="26"/>
        </w:rPr>
        <w:t>заявления об</w:t>
      </w:r>
      <w:proofErr w:type="gramEnd"/>
      <w:r w:rsidRPr="00521088">
        <w:rPr>
          <w:rFonts w:cs="Arial"/>
          <w:color w:val="000000"/>
          <w:szCs w:val="26"/>
        </w:rPr>
        <w:t xml:space="preserve"> </w:t>
      </w:r>
      <w:proofErr w:type="gramStart"/>
      <w:r w:rsidRPr="00521088">
        <w:rPr>
          <w:rFonts w:cs="Arial"/>
          <w:color w:val="000000"/>
          <w:szCs w:val="26"/>
        </w:rPr>
        <w:t>исправлении</w:t>
      </w:r>
      <w:proofErr w:type="gramEnd"/>
      <w:r w:rsidRPr="00521088">
        <w:rPr>
          <w:rFonts w:cs="Arial"/>
          <w:color w:val="000000"/>
          <w:szCs w:val="26"/>
        </w:rPr>
        <w:t xml:space="preserve"> допущенных опечаток и (или) ошибок.</w:t>
      </w:r>
    </w:p>
    <w:p w:rsidR="005C0136" w:rsidRPr="00521088" w:rsidRDefault="00BE3C5C" w:rsidP="00521088">
      <w:pPr>
        <w:rPr>
          <w:rFonts w:cs="Arial"/>
          <w:szCs w:val="26"/>
        </w:rPr>
      </w:pPr>
      <w:proofErr w:type="gramStart"/>
      <w:r w:rsidRPr="00521088">
        <w:rPr>
          <w:rFonts w:cs="Arial"/>
          <w:color w:val="000000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</w:t>
      </w:r>
      <w:r w:rsidRPr="00521088">
        <w:rPr>
          <w:rFonts w:cs="Arial"/>
          <w:color w:val="000000"/>
          <w:szCs w:val="26"/>
        </w:rPr>
        <w:t>ибок в выданных в результате предоставления муниципальной услуги документах и направление (выдача) заявителю</w:t>
      </w:r>
      <w:r w:rsidR="00521088">
        <w:rPr>
          <w:rFonts w:cs="Arial"/>
          <w:color w:val="000000"/>
          <w:szCs w:val="26"/>
        </w:rPr>
        <w:t xml:space="preserve"> </w:t>
      </w:r>
      <w:r w:rsidRPr="00521088">
        <w:rPr>
          <w:rFonts w:cs="Arial"/>
          <w:color w:val="000000"/>
          <w:szCs w:val="26"/>
        </w:rPr>
        <w:t>(представителю заявителя) способом, указанным в заявлении об исправлении допущенных опечаток и (или) ошибок, в срок, не превышающий 5 рабочих дней</w:t>
      </w:r>
      <w:r w:rsidRPr="00521088">
        <w:rPr>
          <w:rFonts w:cs="Arial"/>
          <w:color w:val="000000"/>
          <w:szCs w:val="26"/>
        </w:rPr>
        <w:t xml:space="preserve"> со дня, </w:t>
      </w:r>
      <w:r w:rsidRPr="00521088">
        <w:rPr>
          <w:rFonts w:eastAsia="Arial" w:cs="Arial"/>
          <w:color w:val="000000"/>
          <w:szCs w:val="26"/>
        </w:rPr>
        <w:t>следующего</w:t>
      </w:r>
      <w:proofErr w:type="gramEnd"/>
      <w:r w:rsidRPr="00521088">
        <w:rPr>
          <w:rFonts w:eastAsia="Arial" w:cs="Arial"/>
          <w:color w:val="000000"/>
          <w:szCs w:val="26"/>
        </w:rPr>
        <w:t xml:space="preserve"> за днем регистрации </w:t>
      </w:r>
      <w:r w:rsidRPr="00521088">
        <w:rPr>
          <w:rFonts w:cs="Arial"/>
          <w:color w:val="000000"/>
          <w:szCs w:val="26"/>
        </w:rPr>
        <w:t>заявления об исправлении допущенных опечаток и (или) ошибок.</w:t>
      </w:r>
    </w:p>
    <w:p w:rsidR="005C0136" w:rsidRPr="00521088" w:rsidRDefault="005C0136" w:rsidP="00521088">
      <w:pPr>
        <w:pStyle w:val="a1"/>
        <w:spacing w:after="0" w:line="240" w:lineRule="auto"/>
        <w:jc w:val="center"/>
        <w:rPr>
          <w:rFonts w:cs="Arial"/>
          <w:b/>
          <w:color w:val="000000"/>
          <w:szCs w:val="26"/>
        </w:rPr>
      </w:pPr>
    </w:p>
    <w:p w:rsidR="005C0136" w:rsidRPr="00521088" w:rsidRDefault="00BE3C5C" w:rsidP="00521088">
      <w:pPr>
        <w:rPr>
          <w:rFonts w:cs="Arial"/>
          <w:b/>
          <w:bCs/>
          <w:szCs w:val="26"/>
        </w:rPr>
      </w:pPr>
      <w:r w:rsidRPr="00521088">
        <w:rPr>
          <w:rFonts w:cs="Arial"/>
          <w:b/>
          <w:bCs/>
          <w:szCs w:val="26"/>
        </w:rPr>
        <w:t xml:space="preserve">IV. ФОРМЫ </w:t>
      </w:r>
      <w:proofErr w:type="gramStart"/>
      <w:r w:rsidRPr="00521088">
        <w:rPr>
          <w:rFonts w:cs="Arial"/>
          <w:b/>
          <w:bCs/>
          <w:szCs w:val="26"/>
        </w:rPr>
        <w:t>КОНТРОЛЯ ЗА</w:t>
      </w:r>
      <w:proofErr w:type="gramEnd"/>
      <w:r w:rsidRPr="00521088">
        <w:rPr>
          <w:rFonts w:cs="Arial"/>
          <w:b/>
          <w:bCs/>
          <w:szCs w:val="26"/>
        </w:rPr>
        <w:t xml:space="preserve"> ПРЕДОСТАВЛЕНИЕМ МУНИЦИПАЛЬНОЙ УСЛУГИ</w:t>
      </w:r>
    </w:p>
    <w:p w:rsidR="005C0136" w:rsidRPr="00521088" w:rsidRDefault="005C0136" w:rsidP="00521088">
      <w:pPr>
        <w:rPr>
          <w:rFonts w:cs="Arial"/>
          <w:b/>
          <w:bCs/>
          <w:i/>
          <w:iCs/>
          <w:szCs w:val="26"/>
        </w:rPr>
      </w:pPr>
    </w:p>
    <w:p w:rsidR="005C0136" w:rsidRPr="00521088" w:rsidRDefault="00BE3C5C" w:rsidP="00521088">
      <w:pPr>
        <w:jc w:val="center"/>
        <w:rPr>
          <w:rFonts w:cs="Arial"/>
          <w:szCs w:val="26"/>
        </w:rPr>
      </w:pPr>
      <w:bookmarkStart w:id="1" w:name="Par625"/>
      <w:bookmarkEnd w:id="1"/>
      <w:r w:rsidRPr="00521088">
        <w:rPr>
          <w:rFonts w:cs="Arial"/>
          <w:b/>
          <w:szCs w:val="26"/>
        </w:rPr>
        <w:t xml:space="preserve">4.1. Порядок осуществления текущего </w:t>
      </w:r>
      <w:proofErr w:type="gramStart"/>
      <w:r w:rsidRPr="00521088">
        <w:rPr>
          <w:rFonts w:cs="Arial"/>
          <w:b/>
          <w:szCs w:val="26"/>
        </w:rPr>
        <w:t>контроля за</w:t>
      </w:r>
      <w:proofErr w:type="gramEnd"/>
      <w:r w:rsidRPr="00521088">
        <w:rPr>
          <w:rFonts w:cs="Arial"/>
          <w:b/>
          <w:szCs w:val="26"/>
        </w:rPr>
        <w:t xml:space="preserve"> соблюдением ответственными должностными лицами</w:t>
      </w:r>
      <w:r w:rsidRPr="00521088">
        <w:rPr>
          <w:rFonts w:cs="Arial"/>
          <w:b/>
          <w:szCs w:val="26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C0136" w:rsidRPr="00521088" w:rsidRDefault="005C0136" w:rsidP="00521088">
      <w:pPr>
        <w:jc w:val="center"/>
        <w:rPr>
          <w:rFonts w:cs="Arial"/>
          <w:b/>
          <w:szCs w:val="26"/>
        </w:rPr>
      </w:pP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szCs w:val="26"/>
        </w:rPr>
        <w:t>4.1.1. </w:t>
      </w:r>
      <w:r w:rsidRPr="00521088">
        <w:rPr>
          <w:rFonts w:cs="Arial"/>
          <w:szCs w:val="26"/>
        </w:rPr>
        <w:t xml:space="preserve">Текущий </w:t>
      </w:r>
      <w:proofErr w:type="gramStart"/>
      <w:r w:rsidRPr="00521088">
        <w:rPr>
          <w:rFonts w:cs="Arial"/>
          <w:szCs w:val="26"/>
        </w:rPr>
        <w:t>контроль за</w:t>
      </w:r>
      <w:proofErr w:type="gramEnd"/>
      <w:r w:rsidRPr="00521088">
        <w:rPr>
          <w:rFonts w:cs="Arial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</w:t>
      </w:r>
      <w:r w:rsidRPr="00521088">
        <w:rPr>
          <w:rFonts w:cs="Arial"/>
          <w:szCs w:val="26"/>
        </w:rPr>
        <w:t>о предоставлению муниципальной услуги, а также должностные лица администрации.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szCs w:val="26"/>
        </w:rPr>
        <w:t xml:space="preserve"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</w:t>
      </w:r>
      <w:r w:rsidRPr="00521088">
        <w:rPr>
          <w:rFonts w:cs="Arial"/>
          <w:szCs w:val="26"/>
        </w:rPr>
        <w:t>сотрудников администрации.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szCs w:val="26"/>
        </w:rPr>
        <w:t xml:space="preserve">4.1.2. Текущий контроль осуществляется путем </w:t>
      </w:r>
      <w:proofErr w:type="gramStart"/>
      <w:r w:rsidRPr="00521088">
        <w:rPr>
          <w:rFonts w:cs="Arial"/>
          <w:szCs w:val="26"/>
        </w:rPr>
        <w:t>проведения</w:t>
      </w:r>
      <w:proofErr w:type="gramEnd"/>
      <w:r w:rsidRPr="00521088">
        <w:rPr>
          <w:rFonts w:cs="Arial"/>
          <w:szCs w:val="26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</w:t>
      </w:r>
      <w:r w:rsidRPr="00521088">
        <w:rPr>
          <w:rFonts w:cs="Arial"/>
          <w:szCs w:val="26"/>
        </w:rPr>
        <w:t xml:space="preserve"> положений настоящего регламента.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szCs w:val="26"/>
        </w:rPr>
        <w:t xml:space="preserve">Периодичность осуществления текущего контроля устанавливается </w:t>
      </w:r>
      <w:r w:rsidRPr="00521088">
        <w:rPr>
          <w:rFonts w:eastAsia="Arial" w:cs="Arial"/>
          <w:color w:val="000000"/>
          <w:szCs w:val="26"/>
          <w:highlight w:val="white"/>
        </w:rPr>
        <w:t>правовым актом муниципального образования</w:t>
      </w:r>
      <w:r w:rsidRPr="00521088">
        <w:rPr>
          <w:rFonts w:cs="Arial"/>
          <w:szCs w:val="26"/>
        </w:rPr>
        <w:t>.</w:t>
      </w:r>
    </w:p>
    <w:p w:rsidR="005C0136" w:rsidRPr="00521088" w:rsidRDefault="005C0136" w:rsidP="00521088">
      <w:pPr>
        <w:rPr>
          <w:rFonts w:cs="Arial"/>
          <w:b/>
          <w:bCs/>
          <w:szCs w:val="26"/>
        </w:rPr>
      </w:pPr>
    </w:p>
    <w:p w:rsidR="005C0136" w:rsidRPr="00521088" w:rsidRDefault="00BE3C5C" w:rsidP="00521088">
      <w:pPr>
        <w:jc w:val="center"/>
        <w:rPr>
          <w:rFonts w:cs="Arial"/>
          <w:szCs w:val="26"/>
        </w:rPr>
      </w:pPr>
      <w:r w:rsidRPr="00521088">
        <w:rPr>
          <w:rFonts w:cs="Arial"/>
          <w:b/>
          <w:bCs/>
          <w:szCs w:val="26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521088">
        <w:rPr>
          <w:rFonts w:cs="Arial"/>
          <w:b/>
          <w:bCs/>
          <w:szCs w:val="26"/>
        </w:rPr>
        <w:t xml:space="preserve">муниципальной услуги, в том числе порядок и формы </w:t>
      </w:r>
      <w:proofErr w:type="gramStart"/>
      <w:r w:rsidRPr="00521088">
        <w:rPr>
          <w:rFonts w:cs="Arial"/>
          <w:b/>
          <w:bCs/>
          <w:szCs w:val="26"/>
        </w:rPr>
        <w:t>контроля за</w:t>
      </w:r>
      <w:proofErr w:type="gramEnd"/>
      <w:r w:rsidRPr="00521088">
        <w:rPr>
          <w:rFonts w:cs="Arial"/>
          <w:b/>
          <w:bCs/>
          <w:szCs w:val="26"/>
        </w:rPr>
        <w:t xml:space="preserve"> полнотой и качеством предоставления муниципальной услуги</w:t>
      </w:r>
    </w:p>
    <w:p w:rsidR="005C0136" w:rsidRPr="00521088" w:rsidRDefault="005C0136" w:rsidP="00521088">
      <w:pPr>
        <w:jc w:val="center"/>
        <w:rPr>
          <w:rFonts w:cs="Arial"/>
          <w:b/>
          <w:bCs/>
          <w:szCs w:val="26"/>
        </w:rPr>
      </w:pP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szCs w:val="26"/>
        </w:rPr>
        <w:t xml:space="preserve">4.2.1. Администрация организует и осуществляет </w:t>
      </w:r>
      <w:proofErr w:type="gramStart"/>
      <w:r w:rsidRPr="00521088">
        <w:rPr>
          <w:rFonts w:cs="Arial"/>
          <w:szCs w:val="26"/>
        </w:rPr>
        <w:t>контроль за</w:t>
      </w:r>
      <w:proofErr w:type="gramEnd"/>
      <w:r w:rsidRPr="00521088">
        <w:rPr>
          <w:rFonts w:cs="Arial"/>
          <w:szCs w:val="26"/>
        </w:rPr>
        <w:t xml:space="preserve"> предоставлением муниципальной услуги.</w:t>
      </w:r>
    </w:p>
    <w:p w:rsidR="005C0136" w:rsidRPr="00521088" w:rsidRDefault="00BE3C5C" w:rsidP="00521088">
      <w:pPr>
        <w:rPr>
          <w:rFonts w:cs="Arial"/>
          <w:szCs w:val="26"/>
        </w:rPr>
      </w:pPr>
      <w:proofErr w:type="gramStart"/>
      <w:r w:rsidRPr="00521088">
        <w:rPr>
          <w:rFonts w:cs="Arial"/>
          <w:szCs w:val="26"/>
        </w:rPr>
        <w:t>Контроль за</w:t>
      </w:r>
      <w:proofErr w:type="gramEnd"/>
      <w:r w:rsidRPr="00521088">
        <w:rPr>
          <w:rFonts w:cs="Arial"/>
          <w:szCs w:val="26"/>
        </w:rPr>
        <w:t xml:space="preserve"> полнотой и качеством предос</w:t>
      </w:r>
      <w:r w:rsidRPr="00521088">
        <w:rPr>
          <w:rFonts w:cs="Arial"/>
          <w:szCs w:val="26"/>
        </w:rPr>
        <w:t xml:space="preserve">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521088">
        <w:rPr>
          <w:rFonts w:cs="Arial"/>
          <w:szCs w:val="26"/>
        </w:rPr>
        <w:t>(представителей заявителей)</w:t>
      </w:r>
      <w:r w:rsidRPr="00521088">
        <w:rPr>
          <w:rFonts w:cs="Arial"/>
          <w:szCs w:val="26"/>
        </w:rPr>
        <w:t>, рассмотрение, принятие решений и подготовку ответов на обращени</w:t>
      </w:r>
      <w:r w:rsidRPr="00521088">
        <w:rPr>
          <w:rFonts w:cs="Arial"/>
          <w:szCs w:val="26"/>
        </w:rPr>
        <w:t xml:space="preserve">я заявителей </w:t>
      </w:r>
      <w:r w:rsidRPr="00521088">
        <w:rPr>
          <w:rFonts w:cs="Arial"/>
          <w:szCs w:val="26"/>
        </w:rPr>
        <w:t>(представителей заявителей)</w:t>
      </w:r>
      <w:r w:rsidRPr="00521088">
        <w:rPr>
          <w:rFonts w:cs="Arial"/>
          <w:szCs w:val="26"/>
        </w:rPr>
        <w:t>, содержащих жалобы на решения, действия (бездействие) сотрудников администрации.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</w:t>
      </w:r>
      <w:r w:rsidRPr="00521088">
        <w:rPr>
          <w:rFonts w:cs="Arial"/>
          <w:szCs w:val="26"/>
        </w:rPr>
        <w:t>ции.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szCs w:val="26"/>
        </w:rPr>
        <w:t xml:space="preserve">4.2.2. Проверки полноты и качества предоставления муниципальной услуги осуществляются на основании </w:t>
      </w:r>
      <w:r w:rsidRPr="00521088">
        <w:rPr>
          <w:rFonts w:eastAsia="Arial" w:cs="Arial"/>
          <w:color w:val="000000"/>
          <w:szCs w:val="26"/>
          <w:highlight w:val="white"/>
        </w:rPr>
        <w:t>правового акта муниципального образования</w:t>
      </w:r>
      <w:r w:rsidRPr="00521088">
        <w:rPr>
          <w:rFonts w:cs="Arial"/>
          <w:szCs w:val="26"/>
        </w:rPr>
        <w:t>.</w:t>
      </w:r>
    </w:p>
    <w:p w:rsidR="005C0136" w:rsidRPr="00521088" w:rsidRDefault="00BE3C5C" w:rsidP="00521088">
      <w:pPr>
        <w:rPr>
          <w:rFonts w:cs="Arial"/>
          <w:szCs w:val="26"/>
        </w:rPr>
      </w:pPr>
      <w:r w:rsidRPr="00521088">
        <w:rPr>
          <w:rFonts w:cs="Arial"/>
          <w:szCs w:val="26"/>
        </w:rPr>
        <w:t>Периодичность проведения проверок может носить плановый характер (осуществляться на основании полугодовых или</w:t>
      </w:r>
      <w:r w:rsidRPr="00521088">
        <w:rPr>
          <w:rFonts w:cs="Arial"/>
          <w:szCs w:val="26"/>
        </w:rPr>
        <w:t xml:space="preserve"> годовых планов работы), тематический характер </w:t>
      </w:r>
      <w:r w:rsidRPr="00521088">
        <w:rPr>
          <w:rFonts w:cs="Arial"/>
          <w:szCs w:val="26"/>
        </w:rPr>
        <w:t>(проверка исполнения муниципальной услуги по отдельным вопросам, связанным с предоставлением муниципальной услуги)</w:t>
      </w:r>
      <w:r w:rsidRPr="00521088">
        <w:rPr>
          <w:rFonts w:cs="Arial"/>
          <w:szCs w:val="26"/>
        </w:rPr>
        <w:t xml:space="preserve"> и внеплановый характер (по конкретному обращению заявителей (представителей заявителя)).</w:t>
      </w:r>
    </w:p>
    <w:p w:rsidR="005C0136" w:rsidRPr="00521088" w:rsidRDefault="005C0136" w:rsidP="00521088">
      <w:pPr>
        <w:pStyle w:val="a1"/>
        <w:spacing w:after="0" w:line="240" w:lineRule="auto"/>
        <w:rPr>
          <w:rFonts w:cs="Arial"/>
          <w:szCs w:val="26"/>
        </w:rPr>
      </w:pPr>
    </w:p>
    <w:p w:rsidR="005C0136" w:rsidRPr="00521088" w:rsidRDefault="00BE3C5C" w:rsidP="00521088">
      <w:pPr>
        <w:pStyle w:val="a1"/>
        <w:spacing w:after="0" w:line="240" w:lineRule="auto"/>
        <w:jc w:val="center"/>
        <w:rPr>
          <w:rFonts w:cs="Arial"/>
          <w:szCs w:val="26"/>
        </w:rPr>
      </w:pPr>
      <w:bookmarkStart w:id="2" w:name="Par644"/>
      <w:bookmarkEnd w:id="2"/>
      <w:r w:rsidRPr="00521088">
        <w:rPr>
          <w:rFonts w:cs="Arial"/>
          <w:b/>
          <w:bCs/>
          <w:color w:val="000000"/>
          <w:szCs w:val="26"/>
        </w:rPr>
        <w:t xml:space="preserve">V. </w:t>
      </w:r>
      <w:r w:rsidRPr="00521088">
        <w:rPr>
          <w:rFonts w:cs="Arial"/>
          <w:b/>
          <w:bCs/>
          <w:color w:val="000000"/>
          <w:szCs w:val="26"/>
        </w:rPr>
        <w:t>Д</w:t>
      </w:r>
      <w:r w:rsidRPr="00521088">
        <w:rPr>
          <w:rFonts w:cs="Arial"/>
          <w:b/>
          <w:bCs/>
          <w:color w:val="000000"/>
          <w:szCs w:val="26"/>
        </w:rPr>
        <w:t>ОСУДЕБНЫЙ (</w:t>
      </w:r>
      <w:r w:rsidRPr="00521088">
        <w:rPr>
          <w:rFonts w:cs="Arial"/>
          <w:b/>
          <w:bCs/>
          <w:color w:val="000000"/>
          <w:szCs w:val="26"/>
        </w:rPr>
        <w:t>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</w:t>
      </w:r>
      <w:r w:rsidRPr="00521088">
        <w:rPr>
          <w:rFonts w:cs="Arial"/>
          <w:b/>
          <w:bCs/>
          <w:color w:val="000000"/>
          <w:szCs w:val="26"/>
        </w:rPr>
        <w:t xml:space="preserve"> ТАКЖЕ ИХ ДОЛЖНОСТНЫХ ЛИЦ, МУНИЦИПАЛЬНЫХ СЛУЖАЩИХ, РАБОТНИКОВ</w:t>
      </w:r>
    </w:p>
    <w:p w:rsidR="005C0136" w:rsidRPr="00521088" w:rsidRDefault="005C0136" w:rsidP="00521088">
      <w:pPr>
        <w:pStyle w:val="a1"/>
        <w:spacing w:after="0" w:line="240" w:lineRule="auto"/>
        <w:rPr>
          <w:rFonts w:cs="Arial"/>
          <w:szCs w:val="26"/>
        </w:rPr>
      </w:pPr>
    </w:p>
    <w:p w:rsidR="005C0136" w:rsidRPr="00521088" w:rsidRDefault="00BE3C5C" w:rsidP="00521088">
      <w:pPr>
        <w:pStyle w:val="a1"/>
        <w:spacing w:after="0" w:line="240" w:lineRule="auto"/>
        <w:rPr>
          <w:rFonts w:cs="Arial"/>
          <w:szCs w:val="26"/>
        </w:rPr>
      </w:pPr>
      <w:r w:rsidRPr="00521088">
        <w:rPr>
          <w:rFonts w:cs="Arial"/>
          <w:szCs w:val="26"/>
        </w:rPr>
        <w:t>5.1. </w:t>
      </w:r>
      <w:proofErr w:type="gramStart"/>
      <w:r w:rsidRPr="00521088">
        <w:rPr>
          <w:rFonts w:cs="Arial"/>
          <w:szCs w:val="26"/>
        </w:rPr>
        <w:t xml:space="preserve">Заявитель (представитель </w:t>
      </w:r>
      <w:r w:rsidRPr="00521088">
        <w:rPr>
          <w:rFonts w:eastAsia="Times New Roman" w:cs="Arial"/>
          <w:szCs w:val="26"/>
          <w:lang w:eastAsia="ar-SA"/>
        </w:rPr>
        <w:t>з</w:t>
      </w:r>
      <w:r w:rsidRPr="00521088">
        <w:rPr>
          <w:rFonts w:cs="Arial"/>
          <w:szCs w:val="26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5C0136" w:rsidRPr="00521088" w:rsidRDefault="00BE3C5C" w:rsidP="00521088">
      <w:pPr>
        <w:pStyle w:val="a1"/>
        <w:spacing w:after="0" w:line="240" w:lineRule="auto"/>
        <w:rPr>
          <w:rFonts w:cs="Arial"/>
          <w:szCs w:val="26"/>
        </w:rPr>
      </w:pPr>
      <w:r w:rsidRPr="00521088">
        <w:rPr>
          <w:rFonts w:cs="Arial"/>
          <w:szCs w:val="26"/>
        </w:rPr>
        <w:t>5.2. Жалоба</w:t>
      </w:r>
      <w:r w:rsidRPr="00521088">
        <w:rPr>
          <w:rFonts w:cs="Arial"/>
          <w:szCs w:val="26"/>
        </w:rPr>
        <w:t xml:space="preserve"> может быть адресована следующим должностным лицам, уполномоченным на ее рассмотрение:</w:t>
      </w:r>
    </w:p>
    <w:p w:rsidR="005C0136" w:rsidRPr="00521088" w:rsidRDefault="00BE3C5C" w:rsidP="00521088">
      <w:pPr>
        <w:pStyle w:val="a1"/>
        <w:spacing w:after="0" w:line="240" w:lineRule="auto"/>
        <w:rPr>
          <w:rFonts w:cs="Arial"/>
          <w:szCs w:val="26"/>
        </w:rPr>
      </w:pPr>
      <w:r w:rsidRPr="00521088">
        <w:rPr>
          <w:rFonts w:cs="Arial"/>
          <w:szCs w:val="26"/>
        </w:rPr>
        <w:t>1) 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5C0136" w:rsidRPr="00521088" w:rsidRDefault="00BE3C5C" w:rsidP="00521088">
      <w:pPr>
        <w:pStyle w:val="a1"/>
        <w:spacing w:after="0" w:line="240" w:lineRule="auto"/>
        <w:rPr>
          <w:rFonts w:cs="Arial"/>
          <w:szCs w:val="26"/>
        </w:rPr>
      </w:pPr>
      <w:r w:rsidRPr="00521088">
        <w:rPr>
          <w:rFonts w:cs="Arial"/>
          <w:szCs w:val="26"/>
        </w:rPr>
        <w:t>2) гла</w:t>
      </w:r>
      <w:r w:rsidRPr="00521088">
        <w:rPr>
          <w:rFonts w:cs="Arial"/>
          <w:szCs w:val="26"/>
        </w:rPr>
        <w:t>ве администрации муниципального образования на решения и действия (бездействие) заместителя главы сельского поселения,</w:t>
      </w:r>
      <w:r w:rsidRPr="00521088">
        <w:rPr>
          <w:rFonts w:cs="Arial"/>
          <w:szCs w:val="26"/>
          <w:lang w:eastAsia="ru-RU"/>
        </w:rPr>
        <w:t xml:space="preserve"> координирующего и контролирующего деятельность отдела;</w:t>
      </w:r>
    </w:p>
    <w:p w:rsidR="005C0136" w:rsidRPr="00521088" w:rsidRDefault="00BE3C5C" w:rsidP="00521088">
      <w:pPr>
        <w:pStyle w:val="a1"/>
        <w:spacing w:after="0" w:line="240" w:lineRule="auto"/>
        <w:rPr>
          <w:rFonts w:cs="Arial"/>
          <w:szCs w:val="26"/>
        </w:rPr>
      </w:pPr>
      <w:r w:rsidRPr="00521088">
        <w:rPr>
          <w:rFonts w:cs="Arial"/>
          <w:szCs w:val="26"/>
        </w:rPr>
        <w:t>3) директору МФЦ на решения или (и) действия (бездействие) сотрудников МФЦ.</w:t>
      </w:r>
    </w:p>
    <w:p w:rsidR="005C0136" w:rsidRPr="00521088" w:rsidRDefault="00BE3C5C" w:rsidP="00521088">
      <w:pPr>
        <w:pStyle w:val="a1"/>
        <w:spacing w:after="0" w:line="240" w:lineRule="auto"/>
        <w:rPr>
          <w:rFonts w:cs="Arial"/>
          <w:szCs w:val="26"/>
        </w:rPr>
      </w:pPr>
      <w:r w:rsidRPr="00521088">
        <w:rPr>
          <w:rFonts w:cs="Arial"/>
          <w:szCs w:val="26"/>
        </w:rPr>
        <w:t>5.3. И</w:t>
      </w:r>
      <w:r w:rsidRPr="00521088">
        <w:rPr>
          <w:rFonts w:cs="Arial"/>
          <w:szCs w:val="26"/>
        </w:rPr>
        <w:t>нформация о порядке подачи и рассмотрения жалобы размещается на официальном сайте администрации муниципального образования поселок Боровский</w:t>
      </w:r>
      <w:r w:rsidR="00521088">
        <w:rPr>
          <w:rFonts w:cs="Arial"/>
          <w:szCs w:val="26"/>
        </w:rPr>
        <w:t xml:space="preserve"> </w:t>
      </w:r>
      <w:r w:rsidRPr="00521088">
        <w:rPr>
          <w:rFonts w:cs="Arial"/>
          <w:szCs w:val="26"/>
        </w:rPr>
        <w:t xml:space="preserve">в сети «Интернет», Едином и Региональном </w:t>
      </w:r>
      <w:r w:rsidRPr="00521088">
        <w:rPr>
          <w:rFonts w:cs="Arial"/>
          <w:szCs w:val="26"/>
        </w:rPr>
        <w:lastRenderedPageBreak/>
        <w:t>порталах, в МФЦ, а также предоставляется непосредственно должностными лиц</w:t>
      </w:r>
      <w:r w:rsidRPr="00521088">
        <w:rPr>
          <w:rFonts w:cs="Arial"/>
          <w:szCs w:val="26"/>
        </w:rPr>
        <w:t>ами администрации по телефонам для справок, а также электронным сообщением по адресу, указанному заявителем.</w:t>
      </w:r>
    </w:p>
    <w:p w:rsidR="005C0136" w:rsidRPr="00521088" w:rsidRDefault="00BE3C5C" w:rsidP="00521088">
      <w:pPr>
        <w:pStyle w:val="a1"/>
        <w:spacing w:after="0" w:line="240" w:lineRule="auto"/>
        <w:rPr>
          <w:rFonts w:cs="Arial"/>
          <w:szCs w:val="26"/>
        </w:rPr>
      </w:pPr>
      <w:r w:rsidRPr="00521088">
        <w:rPr>
          <w:rFonts w:cs="Arial"/>
          <w:szCs w:val="26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</w:t>
      </w:r>
      <w:r w:rsidRPr="00521088">
        <w:rPr>
          <w:rFonts w:cs="Arial"/>
          <w:szCs w:val="26"/>
        </w:rPr>
        <w:t>жностных лиц регулируется следующими нормативными правовыми актами:</w:t>
      </w:r>
    </w:p>
    <w:p w:rsidR="005C0136" w:rsidRPr="00521088" w:rsidRDefault="00BE3C5C" w:rsidP="00521088">
      <w:pPr>
        <w:pStyle w:val="a1"/>
        <w:spacing w:after="0" w:line="240" w:lineRule="auto"/>
        <w:rPr>
          <w:rFonts w:cs="Arial"/>
          <w:szCs w:val="26"/>
        </w:rPr>
      </w:pPr>
      <w:r w:rsidRPr="00521088">
        <w:rPr>
          <w:rFonts w:cs="Arial"/>
          <w:szCs w:val="26"/>
        </w:rPr>
        <w:t>1) Федеральным законом от 27.07.2010 №210-ФЗ «Об организации предоставления государственных и муниципальных услуг»;</w:t>
      </w:r>
    </w:p>
    <w:p w:rsidR="005C0136" w:rsidRPr="00521088" w:rsidRDefault="00BE3C5C" w:rsidP="00521088">
      <w:pPr>
        <w:pStyle w:val="a1"/>
        <w:spacing w:after="0" w:line="240" w:lineRule="auto"/>
        <w:rPr>
          <w:rFonts w:eastAsia="Times New Roman" w:cs="Arial"/>
          <w:color w:val="000000"/>
          <w:szCs w:val="26"/>
          <w:lang w:eastAsia="ru-RU"/>
        </w:rPr>
      </w:pPr>
      <w:r w:rsidRPr="00521088">
        <w:rPr>
          <w:rFonts w:eastAsia="Times New Roman" w:cs="Arial"/>
          <w:color w:val="000000"/>
          <w:kern w:val="2"/>
          <w:szCs w:val="26"/>
          <w:lang w:eastAsia="ru-RU"/>
        </w:rPr>
        <w:t xml:space="preserve">2) </w:t>
      </w:r>
      <w:r w:rsidRPr="00521088">
        <w:rPr>
          <w:rFonts w:eastAsia="Arial" w:cs="Arial"/>
          <w:color w:val="000000"/>
          <w:kern w:val="2"/>
          <w:szCs w:val="26"/>
          <w:lang w:eastAsia="ru-RU"/>
        </w:rPr>
        <w:t>Постановлением</w:t>
      </w:r>
      <w:r w:rsidRPr="00521088">
        <w:rPr>
          <w:rFonts w:eastAsia="Arial" w:cs="Arial"/>
          <w:color w:val="000000"/>
          <w:kern w:val="2"/>
          <w:szCs w:val="26"/>
          <w:lang w:eastAsia="ru-RU"/>
        </w:rPr>
        <w:t xml:space="preserve"> администрации муниципального образования поселок Боровский от 23.07.2019г № 55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</w:t>
      </w:r>
      <w:r w:rsidRPr="00521088">
        <w:rPr>
          <w:rFonts w:eastAsia="Arial" w:cs="Arial"/>
          <w:color w:val="000000"/>
          <w:kern w:val="2"/>
          <w:szCs w:val="26"/>
          <w:lang w:eastAsia="ru-RU"/>
        </w:rPr>
        <w:t>тными лицами, муниципальными служащими Администрации муниципального образования поселок Боровский, предоставляющими муниципальные услуги.</w:t>
      </w:r>
    </w:p>
    <w:p w:rsidR="005C0136" w:rsidRPr="00521088" w:rsidRDefault="00BE3C5C" w:rsidP="00521088">
      <w:pPr>
        <w:jc w:val="right"/>
        <w:rPr>
          <w:rFonts w:cs="Arial"/>
          <w:color w:val="000000"/>
          <w:szCs w:val="26"/>
        </w:rPr>
      </w:pPr>
      <w:r w:rsidRPr="00521088">
        <w:rPr>
          <w:rFonts w:cs="Arial"/>
          <w:color w:val="000000"/>
          <w:szCs w:val="26"/>
        </w:rPr>
        <w:t>Приложение №1</w:t>
      </w:r>
    </w:p>
    <w:p w:rsidR="005C0136" w:rsidRPr="00521088" w:rsidRDefault="00BE3C5C" w:rsidP="00521088">
      <w:pPr>
        <w:autoSpaceDE w:val="0"/>
        <w:jc w:val="right"/>
        <w:rPr>
          <w:rFonts w:cs="Arial"/>
          <w:color w:val="000000"/>
          <w:szCs w:val="26"/>
        </w:rPr>
      </w:pPr>
      <w:r w:rsidRPr="00521088">
        <w:rPr>
          <w:rFonts w:cs="Arial"/>
          <w:color w:val="000000"/>
          <w:szCs w:val="26"/>
        </w:rPr>
        <w:t>к административному регламенту</w:t>
      </w:r>
    </w:p>
    <w:p w:rsidR="005C0136" w:rsidRPr="00521088" w:rsidRDefault="00BE3C5C" w:rsidP="00521088">
      <w:pPr>
        <w:autoSpaceDE w:val="0"/>
        <w:jc w:val="right"/>
        <w:rPr>
          <w:rFonts w:cs="Arial"/>
          <w:color w:val="000000"/>
          <w:szCs w:val="26"/>
        </w:rPr>
      </w:pPr>
      <w:r w:rsidRPr="00521088">
        <w:rPr>
          <w:rFonts w:cs="Arial"/>
          <w:color w:val="000000"/>
          <w:szCs w:val="26"/>
        </w:rPr>
        <w:t>(бланк заявления)</w:t>
      </w:r>
    </w:p>
    <w:p w:rsidR="005C0136" w:rsidRDefault="005C0136" w:rsidP="00521088">
      <w:pPr>
        <w:autoSpaceDE w:val="0"/>
        <w:ind w:firstLine="567"/>
        <w:jc w:val="right"/>
        <w:rPr>
          <w:rFonts w:cs="Arial"/>
          <w:color w:val="000000"/>
          <w:sz w:val="24"/>
          <w:szCs w:val="24"/>
        </w:rPr>
      </w:pPr>
    </w:p>
    <w:tbl>
      <w:tblPr>
        <w:tblW w:w="9644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53"/>
        <w:gridCol w:w="1442"/>
        <w:gridCol w:w="415"/>
        <w:gridCol w:w="1736"/>
        <w:gridCol w:w="1069"/>
        <w:gridCol w:w="542"/>
        <w:gridCol w:w="887"/>
        <w:gridCol w:w="173"/>
        <w:gridCol w:w="1391"/>
        <w:gridCol w:w="1436"/>
      </w:tblGrid>
      <w:tr w:rsidR="005C0136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администрация</w:t>
            </w:r>
          </w:p>
          <w:p w:rsidR="005C0136" w:rsidRDefault="00BE3C5C" w:rsidP="00521088">
            <w:pPr>
              <w:autoSpaceDE w:val="0"/>
              <w:ind w:firstLine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муниципального образования поселок Б</w:t>
            </w:r>
            <w:r>
              <w:rPr>
                <w:rFonts w:cs="Arial"/>
                <w:color w:val="000000"/>
                <w:sz w:val="24"/>
                <w:szCs w:val="24"/>
              </w:rPr>
              <w:t>оровский</w:t>
            </w:r>
          </w:p>
        </w:tc>
      </w:tr>
      <w:tr w:rsidR="005C0136" w:rsidTr="0052108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pStyle w:val="af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почтовый адрес, адрес электронной почты, </w:t>
            </w:r>
            <w:r>
              <w:rPr>
                <w:rFonts w:cs="Arial"/>
                <w:color w:val="000000"/>
                <w:sz w:val="16"/>
                <w:szCs w:val="16"/>
              </w:rPr>
              <w:t>номер телефона для связи с заявителем или представителем заявителя</w:t>
            </w:r>
          </w:p>
        </w:tc>
      </w:tr>
      <w:tr w:rsidR="005C0136" w:rsidTr="0052108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jc w:val="center"/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" behindDoc="0" locked="0" layoutInCell="1" allowOverlap="1" wp14:anchorId="3296E7D1" wp14:editId="6248129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" stroked="t" style="position:absolute;margin-left:-3.6pt;margin-top:2.8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C0136" w:rsidTr="0052108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jc w:val="center"/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3" behindDoc="0" locked="0" layoutInCell="1" allowOverlap="1" wp14:anchorId="40D7A44D" wp14:editId="2BC6FF4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" stroked="t" style="position:absolute;margin-left:-3.3pt;margin-top:0.9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</w:pPr>
            <w:r>
              <w:rPr>
                <w:rFonts w:cs="Arial"/>
                <w:i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C0136" w:rsidTr="0052108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jc w:val="center"/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4" behindDoc="0" locked="0" layoutInCell="1" allowOverlap="1" wp14:anchorId="1A6E66AC" wp14:editId="1865984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" stroked="t" style="position:absolute;margin-left:-2.3pt;margin-top:-5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C0136" w:rsidTr="00521088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pStyle w:val="af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Прошу выдать разрешение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на использование земель или земельного участка</w:t>
            </w:r>
          </w:p>
        </w:tc>
      </w:tr>
      <w:tr w:rsidR="005C0136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ind w:firstLine="0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предполагаемые цели использования земель или земельного участка в соответствии с </w:t>
            </w:r>
            <w:r>
              <w:rPr>
                <w:color w:val="000000"/>
                <w:sz w:val="16"/>
                <w:szCs w:val="16"/>
              </w:rPr>
              <w:t>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i/>
                <w:iCs/>
                <w:color w:val="00B0F0"/>
                <w:sz w:val="16"/>
                <w:szCs w:val="16"/>
              </w:rPr>
            </w:pPr>
          </w:p>
        </w:tc>
      </w:tr>
      <w:tr w:rsidR="005C0136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номер </w:t>
            </w:r>
            <w:r>
              <w:rPr>
                <w:sz w:val="16"/>
                <w:szCs w:val="16"/>
              </w:rPr>
              <w:t>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i/>
                <w:iCs/>
                <w:color w:val="00B0F0"/>
                <w:sz w:val="16"/>
                <w:szCs w:val="16"/>
              </w:rPr>
            </w:pPr>
          </w:p>
        </w:tc>
      </w:tr>
      <w:tr w:rsidR="005C0136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i/>
                <w:iCs/>
                <w:color w:val="00B0F0"/>
                <w:sz w:val="16"/>
                <w:szCs w:val="16"/>
              </w:rPr>
            </w:pPr>
          </w:p>
        </w:tc>
      </w:tr>
      <w:tr w:rsidR="005C0136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ind w:firstLine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</w:t>
            </w:r>
            <w:r>
              <w:rPr>
                <w:color w:val="000000"/>
                <w:sz w:val="16"/>
                <w:szCs w:val="16"/>
              </w:rPr>
              <w:t>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</w:t>
            </w:r>
            <w:r>
              <w:rPr>
                <w:color w:val="000000"/>
                <w:sz w:val="16"/>
                <w:szCs w:val="16"/>
              </w:rPr>
              <w:t xml:space="preserve"> 2 статьи 23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Лесного кодекса Российской Федерации), в </w:t>
            </w:r>
            <w:r>
              <w:rPr>
                <w:color w:val="000000"/>
                <w:sz w:val="16"/>
                <w:szCs w:val="16"/>
              </w:rPr>
              <w:lastRenderedPageBreak/>
              <w:t>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</w:pPr>
          </w:p>
        </w:tc>
      </w:tr>
      <w:tr w:rsidR="005C0136">
        <w:trPr>
          <w:trHeight w:val="304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i/>
                <w:iCs/>
                <w:color w:val="00B0F0"/>
                <w:sz w:val="16"/>
                <w:szCs w:val="16"/>
              </w:rPr>
            </w:pPr>
          </w:p>
        </w:tc>
      </w:tr>
      <w:tr w:rsidR="005C0136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/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ind w:firstLine="0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11" behindDoc="0" locked="0" layoutInCell="1" allowOverlap="1" wp14:anchorId="16E3DFAB" wp14:editId="3F08531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1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6_1" stroked="t" style="position:absolute;margin-left:1.9pt;margin-top:2.4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 w:rsidR="005210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копии документов, удостоверяющих личность заявителя и представителя заявителя, и документа, </w:t>
            </w:r>
            <w:r>
              <w:rPr>
                <w:sz w:val="16"/>
                <w:szCs w:val="16"/>
              </w:rPr>
              <w:t>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5C0136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/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ind w:firstLine="0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12" behindDoc="1" locked="0" layoutInCell="1" allowOverlap="1" wp14:anchorId="3D67E355" wp14:editId="55890F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220"/>
                      <wp:effectExtent l="0" t="0" r="0" b="0"/>
                      <wp:wrapSquare wrapText="bothSides"/>
                      <wp:docPr id="6" name="Прямоугольник 1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6_2" stroked="t" style="position:absolute;margin-left:0pt;margin-top:0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 w:rsidR="005210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</w:t>
            </w:r>
            <w:r>
              <w:rPr>
                <w:sz w:val="16"/>
                <w:szCs w:val="16"/>
              </w:rPr>
              <w:t>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5C0136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ind w:firstLin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Результат муниципальной услуги п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рошу направить в мой адрес следующим способом:</w:t>
            </w:r>
          </w:p>
          <w:p w:rsidR="005C0136" w:rsidRDefault="00BE3C5C" w:rsidP="00521088">
            <w:pPr>
              <w:pStyle w:val="a1"/>
              <w:spacing w:after="0" w:line="240" w:lineRule="auto"/>
              <w:ind w:firstLine="170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13" behindDoc="0" locked="0" layoutInCell="1" allowOverlap="1" wp14:anchorId="0616BB10" wp14:editId="3113064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7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2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 w:rsidR="0052108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5C0136" w:rsidRDefault="00BE3C5C" w:rsidP="00521088">
            <w:pPr>
              <w:pStyle w:val="a1"/>
              <w:spacing w:after="0" w:line="240" w:lineRule="auto"/>
              <w:ind w:firstLine="170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14" behindDoc="0" locked="0" layoutInCell="1" allowOverlap="1" wp14:anchorId="41E4340C" wp14:editId="6AAD85E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8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3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 w:rsidR="0052108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5C0136" w:rsidRDefault="00BE3C5C" w:rsidP="00521088">
            <w:pPr>
              <w:pStyle w:val="a1"/>
              <w:spacing w:after="0" w:line="240" w:lineRule="auto"/>
              <w:ind w:firstLine="170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15" behindDoc="0" locked="0" layoutInCell="1" allowOverlap="1" wp14:anchorId="1DF7BF93" wp14:editId="447D222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9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4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 w:rsidR="0052108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5C0136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C0136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/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C0136" w:rsidRDefault="00BE3C5C" w:rsidP="00521088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5C0136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C0136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/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C0136" w:rsidRDefault="00BE3C5C" w:rsidP="00521088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</w:t>
            </w: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5C0136" w:rsidRDefault="005C0136" w:rsidP="00521088">
      <w:pPr>
        <w:autoSpaceDE w:val="0"/>
        <w:ind w:firstLine="0"/>
        <w:jc w:val="center"/>
        <w:rPr>
          <w:rFonts w:eastAsia="Times New Roman" w:cs="Arial"/>
          <w:i/>
          <w:sz w:val="24"/>
          <w:szCs w:val="24"/>
          <w:lang w:eastAsia="ru-RU"/>
        </w:rPr>
      </w:pPr>
    </w:p>
    <w:p w:rsidR="005C0136" w:rsidRDefault="005C0136" w:rsidP="00521088">
      <w:pPr>
        <w:pStyle w:val="a1"/>
        <w:spacing w:after="0" w:line="240" w:lineRule="auto"/>
        <w:ind w:firstLine="0"/>
        <w:jc w:val="right"/>
        <w:rPr>
          <w:color w:val="000000"/>
          <w:sz w:val="24"/>
          <w:szCs w:val="24"/>
        </w:rPr>
      </w:pPr>
    </w:p>
    <w:p w:rsidR="005C0136" w:rsidRDefault="00BE3C5C" w:rsidP="00521088">
      <w:pPr>
        <w:pStyle w:val="a1"/>
        <w:spacing w:after="0" w:line="240" w:lineRule="auto"/>
        <w:ind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№2 </w:t>
      </w:r>
    </w:p>
    <w:p w:rsidR="005C0136" w:rsidRDefault="00BE3C5C" w:rsidP="00521088">
      <w:pPr>
        <w:autoSpaceDE w:val="0"/>
        <w:ind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к административному регламенту</w:t>
      </w:r>
    </w:p>
    <w:p w:rsidR="005C0136" w:rsidRDefault="005C0136" w:rsidP="00521088">
      <w:pPr>
        <w:pStyle w:val="a1"/>
        <w:spacing w:after="0" w:line="240" w:lineRule="auto"/>
        <w:ind w:firstLine="0"/>
        <w:jc w:val="right"/>
        <w:rPr>
          <w:color w:val="000000"/>
          <w:sz w:val="24"/>
          <w:szCs w:val="24"/>
        </w:rPr>
      </w:pPr>
    </w:p>
    <w:tbl>
      <w:tblPr>
        <w:tblW w:w="9692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65"/>
        <w:gridCol w:w="1867"/>
        <w:gridCol w:w="320"/>
        <w:gridCol w:w="1720"/>
        <w:gridCol w:w="1099"/>
        <w:gridCol w:w="307"/>
        <w:gridCol w:w="1179"/>
        <w:gridCol w:w="1493"/>
        <w:gridCol w:w="1142"/>
      </w:tblGrid>
      <w:tr w:rsidR="005C0136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 xml:space="preserve">администрация </w:t>
            </w:r>
          </w:p>
          <w:p w:rsidR="005C0136" w:rsidRDefault="00BE3C5C" w:rsidP="00521088">
            <w:pPr>
              <w:autoSpaceDE w:val="0"/>
              <w:ind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 поселок Боровский</w:t>
            </w:r>
          </w:p>
        </w:tc>
      </w:tr>
      <w:tr w:rsidR="005C0136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pStyle w:val="af0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5C013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/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/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5" behindDoc="0" locked="0" layoutInCell="1" allowOverlap="1" wp14:anchorId="0F93EB0B" wp14:editId="38ACB34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10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_0" stroked="t" style="position:absolute;margin-left:-3.6pt;margin-top:2.8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C013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/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/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6" behindDoc="0" locked="0" layoutInCell="1" allowOverlap="1" wp14:anchorId="5467748D" wp14:editId="1FEF2E6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11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_0" stroked="t" style="position:absolute;margin-left:-3.3pt;margin-top:0.9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</w:pPr>
            <w:r>
              <w:rPr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</w:t>
            </w:r>
            <w:r w:rsidR="0052108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cs="Arial"/>
                <w:color w:val="000000"/>
                <w:sz w:val="12"/>
                <w:szCs w:val="12"/>
              </w:rPr>
              <w:t>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C013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/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/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7" behindDoc="0" locked="0" layoutInCell="1" allowOverlap="1" wp14:anchorId="35D4BFF9" wp14:editId="3DD58C0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12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_0" stroked="t" style="position:absolute;margin-left:-2.9pt;margin-top:7.3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autoSpaceDE w:val="0"/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C0136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>
            <w:pPr>
              <w:pStyle w:val="af0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5C0136" w:rsidRDefault="00BE3C5C" w:rsidP="00521088">
            <w:pPr>
              <w:pStyle w:val="af7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5C0136" w:rsidRDefault="00BE3C5C" w:rsidP="00521088">
            <w:pPr>
              <w:pStyle w:val="af7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C0136" w:rsidRDefault="00BE3C5C" w:rsidP="00521088">
            <w:pPr>
              <w:pStyle w:val="af7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заключающуюся в </w:t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</w:t>
            </w:r>
          </w:p>
          <w:p w:rsidR="005C0136" w:rsidRDefault="00BE3C5C" w:rsidP="00521088">
            <w:pPr>
              <w:pStyle w:val="af7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5C0136" w:rsidRDefault="00BE3C5C" w:rsidP="00521088">
            <w:pPr>
              <w:pStyle w:val="af7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</w:t>
            </w:r>
            <w:r>
              <w:rPr>
                <w:color w:val="000000"/>
                <w:sz w:val="16"/>
                <w:szCs w:val="16"/>
              </w:rPr>
              <w:t xml:space="preserve"> ошибки </w:t>
            </w:r>
            <w:proofErr w:type="gramEnd"/>
          </w:p>
          <w:p w:rsidR="005C0136" w:rsidRDefault="00BE3C5C" w:rsidP="00521088">
            <w:pPr>
              <w:pStyle w:val="af7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5C0136" w:rsidRDefault="00BE3C5C" w:rsidP="00521088">
            <w:pPr>
              <w:pStyle w:val="af7"/>
              <w:autoSpaceDE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5C0136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pStyle w:val="a1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5C0136" w:rsidRDefault="00BE3C5C" w:rsidP="00521088">
            <w:pPr>
              <w:pStyle w:val="a1"/>
              <w:spacing w:after="0" w:line="240" w:lineRule="auto"/>
              <w:ind w:firstLine="170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8" behindDoc="0" locked="0" layoutInCell="1" allowOverlap="1" wp14:anchorId="4469907B" wp14:editId="20D8916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 w:rsidR="0052108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посредством направления на указанный выше адрес электронной </w:t>
            </w:r>
            <w:r>
              <w:rPr>
                <w:color w:val="000000"/>
                <w:sz w:val="20"/>
                <w:szCs w:val="20"/>
              </w:rPr>
              <w:t>почты</w:t>
            </w:r>
          </w:p>
          <w:p w:rsidR="005C0136" w:rsidRDefault="00BE3C5C" w:rsidP="00521088">
            <w:pPr>
              <w:pStyle w:val="a1"/>
              <w:spacing w:after="0" w:line="240" w:lineRule="auto"/>
              <w:ind w:firstLine="170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9" behindDoc="0" locked="0" layoutInCell="1" allowOverlap="1" wp14:anchorId="2F4F0AA4" wp14:editId="0657F07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4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0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 w:rsidR="0052108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5C0136" w:rsidRDefault="00BE3C5C" w:rsidP="00521088">
            <w:pPr>
              <w:pStyle w:val="a1"/>
              <w:spacing w:after="0" w:line="240" w:lineRule="auto"/>
              <w:ind w:firstLine="170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10" behindDoc="0" locked="0" layoutInCell="1" allowOverlap="1" wp14:anchorId="76B122F4" wp14:editId="0496D20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5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1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 w:rsidR="0052108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5C0136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pStyle w:val="af0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5C013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/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5C0136" w:rsidRDefault="00BE3C5C" w:rsidP="00521088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5C0136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pStyle w:val="af0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Отметка должностного </w:t>
            </w:r>
            <w:r>
              <w:rPr>
                <w:rFonts w:cs="Arial"/>
                <w:color w:val="000000"/>
                <w:sz w:val="20"/>
                <w:szCs w:val="20"/>
              </w:rPr>
              <w:t>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5C013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5C0136" w:rsidP="00521088"/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5C0136" w:rsidRDefault="00BE3C5C" w:rsidP="00521088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136" w:rsidRDefault="00BE3C5C" w:rsidP="00521088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5C0136" w:rsidRDefault="005C0136" w:rsidP="00521088">
      <w:pPr>
        <w:ind w:firstLine="0"/>
        <w:jc w:val="right"/>
        <w:rPr>
          <w:color w:val="000000"/>
        </w:rPr>
      </w:pPr>
    </w:p>
    <w:p w:rsidR="005C0136" w:rsidRDefault="00BE3C5C" w:rsidP="00521088">
      <w:pPr>
        <w:pStyle w:val="a1"/>
        <w:autoSpaceDE w:val="0"/>
        <w:spacing w:after="0" w:line="240" w:lineRule="auto"/>
        <w:ind w:firstLine="567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:rsidR="005C0136" w:rsidRDefault="005C0136" w:rsidP="00521088">
      <w:pPr>
        <w:autoSpaceDE w:val="0"/>
        <w:spacing w:line="360" w:lineRule="auto"/>
        <w:ind w:firstLine="0"/>
        <w:jc w:val="center"/>
        <w:rPr>
          <w:rFonts w:eastAsia="Times New Roman" w:cs="Arial"/>
          <w:b/>
          <w:color w:val="000000"/>
          <w:sz w:val="24"/>
          <w:szCs w:val="24"/>
          <w:u w:val="single"/>
          <w:lang w:eastAsia="ru-RU"/>
        </w:rPr>
      </w:pPr>
    </w:p>
    <w:sectPr w:rsidR="005C0136" w:rsidSect="00521088">
      <w:pgSz w:w="11906" w:h="16838"/>
      <w:pgMar w:top="1134" w:right="567" w:bottom="1134" w:left="1701" w:header="0" w:footer="0" w:gutter="0"/>
      <w:cols w:space="720"/>
      <w:formProt w:val="0"/>
      <w:docGrid w:linePitch="354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74980"/>
    <w:multiLevelType w:val="multilevel"/>
    <w:tmpl w:val="0A90AE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9A54D4"/>
    <w:multiLevelType w:val="multilevel"/>
    <w:tmpl w:val="2A2A1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5C0136"/>
    <w:rsid w:val="00521088"/>
    <w:rsid w:val="005C0136"/>
    <w:rsid w:val="00AE7B91"/>
    <w:rsid w:val="00B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40" w:lineRule="auto"/>
      <w:ind w:firstLine="709"/>
      <w:jc w:val="both"/>
    </w:pPr>
    <w:rPr>
      <w:rFonts w:ascii="Arial" w:hAnsi="Arial"/>
      <w:sz w:val="26"/>
    </w:rPr>
  </w:style>
  <w:style w:type="paragraph" w:styleId="1">
    <w:name w:val="heading 1"/>
    <w:basedOn w:val="a0"/>
    <w:next w:val="a1"/>
    <w:qFormat/>
    <w:pPr>
      <w:spacing w:after="120"/>
      <w:ind w:firstLine="0"/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qFormat/>
    <w:rPr>
      <w:color w:val="0000FF"/>
      <w:u w:val="single"/>
    </w:rPr>
  </w:style>
  <w:style w:type="character" w:customStyle="1" w:styleId="a6">
    <w:name w:val="Текст выноски Знак"/>
    <w:basedOn w:val="a2"/>
    <w:qFormat/>
    <w:rPr>
      <w:rFonts w:ascii="Arial" w:hAnsi="Arial" w:cs="Arial"/>
      <w:sz w:val="16"/>
      <w:szCs w:val="16"/>
    </w:rPr>
  </w:style>
  <w:style w:type="character" w:customStyle="1" w:styleId="a7">
    <w:name w:val="Верхний колонтитул Знак"/>
    <w:basedOn w:val="a2"/>
    <w:qFormat/>
    <w:rPr>
      <w:rFonts w:ascii="Arial" w:hAnsi="Arial"/>
      <w:sz w:val="26"/>
    </w:rPr>
  </w:style>
  <w:style w:type="character" w:customStyle="1" w:styleId="a8">
    <w:name w:val="Нижний колонтитул Знак"/>
    <w:basedOn w:val="a2"/>
    <w:qFormat/>
    <w:rPr>
      <w:rFonts w:ascii="Arial" w:hAnsi="Arial"/>
      <w:sz w:val="26"/>
    </w:rPr>
  </w:style>
  <w:style w:type="character" w:styleId="a9">
    <w:name w:val="page number"/>
    <w:basedOn w:val="a2"/>
  </w:style>
  <w:style w:type="character" w:customStyle="1" w:styleId="itemtext">
    <w:name w:val="itemtext"/>
    <w:basedOn w:val="a2"/>
    <w:qFormat/>
  </w:style>
  <w:style w:type="character" w:customStyle="1" w:styleId="aa">
    <w:name w:val="Текст сноски Знак"/>
    <w:basedOn w:val="a2"/>
    <w:qFormat/>
    <w:rPr>
      <w:rFonts w:ascii="Arial" w:hAnsi="Arial"/>
      <w:sz w:val="20"/>
      <w:szCs w:val="20"/>
    </w:rPr>
  </w:style>
  <w:style w:type="character" w:styleId="ab">
    <w:name w:val="footnote reference"/>
    <w:basedOn w:val="a2"/>
    <w:qFormat/>
    <w:rPr>
      <w:position w:val="22"/>
      <w:sz w:val="14"/>
    </w:rPr>
  </w:style>
  <w:style w:type="character" w:customStyle="1" w:styleId="ac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CharLFO1LVL1">
    <w:name w:val="WW_CharLFO1LVL1"/>
    <w:qFormat/>
    <w:rPr>
      <w:b/>
      <w:sz w:val="24"/>
      <w:szCs w:val="24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WWCharLFO8LVL1">
    <w:name w:val="WW_CharLFO8LVL1"/>
    <w:qFormat/>
    <w:rPr>
      <w:b/>
      <w:sz w:val="24"/>
    </w:rPr>
  </w:style>
  <w:style w:type="character" w:styleId="ae">
    <w:name w:val="FollowedHyperlink"/>
    <w:qFormat/>
    <w:rPr>
      <w:color w:val="800080"/>
      <w:u w:val="single"/>
    </w:rPr>
  </w:style>
  <w:style w:type="character" w:customStyle="1" w:styleId="WWCharLFO1LVL11">
    <w:name w:val="WW_CharLFO1LVL1_1"/>
    <w:qFormat/>
    <w:rPr>
      <w:b/>
      <w:sz w:val="24"/>
    </w:rPr>
  </w:style>
  <w:style w:type="character" w:customStyle="1" w:styleId="af">
    <w:name w:val="Текст Знак"/>
    <w:qFormat/>
    <w:rPr>
      <w:sz w:val="21"/>
    </w:rPr>
  </w:style>
  <w:style w:type="character" w:customStyle="1" w:styleId="WWCharLFO9LVL1">
    <w:name w:val="WW_CharLFO9LVL1"/>
    <w:qFormat/>
    <w:rPr>
      <w:b/>
      <w:sz w:val="24"/>
    </w:rPr>
  </w:style>
  <w:style w:type="character" w:customStyle="1" w:styleId="del">
    <w:name w:val="del"/>
    <w:qFormat/>
  </w:style>
  <w:style w:type="character" w:customStyle="1" w:styleId="WWCharLFO3LVL1">
    <w:name w:val="WW_CharLFO3LVL1"/>
    <w:qFormat/>
    <w:rPr>
      <w:b/>
      <w:sz w:val="24"/>
    </w:rPr>
  </w:style>
  <w:style w:type="character" w:customStyle="1" w:styleId="WWCharLFO7LVL1">
    <w:name w:val="WW_CharLFO7LVL1"/>
    <w:qFormat/>
    <w:rPr>
      <w:b/>
      <w:sz w:val="24"/>
    </w:rPr>
  </w:style>
  <w:style w:type="character" w:customStyle="1" w:styleId="cef1edeee2edeee9f8f0e8f4f2e0e1e7e0f6e02">
    <w:name w:val="Оceсf1нedоeeвe2нedоeeйe9 шf8рf0иe8фf4тf2 аe0бe1зe7аe0цf6аe02"/>
    <w:qFormat/>
  </w:style>
  <w:style w:type="paragraph" w:styleId="af0">
    <w:name w:val="List Paragraph"/>
    <w:basedOn w:val="a"/>
    <w:qFormat/>
    <w:pPr>
      <w:ind w:left="720" w:firstLine="0"/>
    </w:pPr>
  </w:style>
  <w:style w:type="paragraph" w:styleId="af1">
    <w:name w:val="Balloon Text"/>
    <w:basedOn w:val="a"/>
    <w:qFormat/>
    <w:rPr>
      <w:rFonts w:cs="Arial"/>
      <w:sz w:val="16"/>
      <w:szCs w:val="16"/>
    </w:rPr>
  </w:style>
  <w:style w:type="paragraph" w:customStyle="1" w:styleId="ConsPlusTitle">
    <w:name w:val="ConsPlusTitle"/>
    <w:qFormat/>
    <w:pPr>
      <w:suppressAutoHyphens/>
      <w:autoSpaceDE w:val="0"/>
      <w:spacing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No Spacing"/>
    <w:qFormat/>
    <w:pPr>
      <w:suppressAutoHyphens/>
      <w:autoSpaceDE w:val="0"/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suppressAutoHyphens/>
      <w:autoSpaceDE w:val="0"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qFormat/>
    <w:pPr>
      <w:suppressAutoHyphens/>
      <w:autoSpaceDE w:val="0"/>
      <w:spacing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6">
    <w:name w:val="Содержимое врезки"/>
    <w:basedOn w:val="a"/>
    <w:qFormat/>
  </w:style>
  <w:style w:type="paragraph" w:styleId="a1">
    <w:name w:val="Body Text"/>
    <w:basedOn w:val="a"/>
    <w:pPr>
      <w:spacing w:after="140" w:line="288" w:lineRule="auto"/>
    </w:pPr>
  </w:style>
  <w:style w:type="paragraph" w:customStyle="1" w:styleId="10">
    <w:name w:val="Обычный1"/>
    <w:qFormat/>
    <w:pPr>
      <w:suppressAutoHyphens/>
      <w:spacing w:after="200"/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styleId="af9">
    <w:name w:val="Plain Text"/>
    <w:basedOn w:val="a"/>
    <w:qFormat/>
    <w:rPr>
      <w:szCs w:val="21"/>
    </w:rPr>
  </w:style>
  <w:style w:type="paragraph" w:customStyle="1" w:styleId="western">
    <w:name w:val="western"/>
    <w:basedOn w:val="a"/>
    <w:qFormat/>
    <w:pPr>
      <w:keepNext/>
      <w:shd w:val="clear" w:color="auto" w:fill="FFFFFF"/>
      <w:spacing w:before="100" w:after="100" w:line="288" w:lineRule="exact"/>
    </w:pPr>
    <w:rPr>
      <w:rFonts w:eastAsia="Arial"/>
      <w:szCs w:val="26"/>
      <w:lang w:eastAsia="ru-RU"/>
    </w:rPr>
  </w:style>
  <w:style w:type="paragraph" w:customStyle="1" w:styleId="11">
    <w:name w:val="Обычная таблица1"/>
    <w:qFormat/>
    <w:pPr>
      <w:spacing w:after="200"/>
    </w:pPr>
    <w:rPr>
      <w:rFonts w:eastAsia="Times New Roman" w:cs="Liberation Serif"/>
      <w:kern w:val="2"/>
      <w:lang w:eastAsia="ar-SA"/>
    </w:rPr>
  </w:style>
  <w:style w:type="paragraph" w:styleId="afa">
    <w:name w:val="Normal (Web)"/>
    <w:basedOn w:val="a"/>
    <w:qFormat/>
    <w:pPr>
      <w:spacing w:before="100" w:after="142" w:line="288" w:lineRule="exact"/>
    </w:pPr>
    <w:rPr>
      <w:lang w:eastAsia="ru-RU"/>
    </w:rPr>
  </w:style>
  <w:style w:type="paragraph" w:customStyle="1" w:styleId="a0">
    <w:name w:val="Заголовок"/>
    <w:basedOn w:val="a"/>
    <w:next w:val="a1"/>
    <w:qFormat/>
    <w:pPr>
      <w:keepNext/>
      <w:spacing w:before="240" w:after="283"/>
    </w:pPr>
    <w:rPr>
      <w:rFonts w:ascii="Liberation Sans" w:eastAsia="MS Gothic" w:hAnsi="Liberation Sans" w:cs="Tahoma"/>
      <w:sz w:val="28"/>
      <w:szCs w:val="28"/>
    </w:rPr>
  </w:style>
  <w:style w:type="paragraph" w:customStyle="1" w:styleId="Normal">
    <w:name w:val="Normal;!Обычный текст документа"/>
    <w:qFormat/>
    <w:pPr>
      <w:spacing w:after="200"/>
      <w:ind w:firstLine="567"/>
      <w:jc w:val="both"/>
    </w:pPr>
    <w:rPr>
      <w:rFonts w:ascii="Arial" w:eastAsia="SimSun" w:hAnsi="Arial" w:cs="Liberation Serif"/>
      <w:kern w:val="2"/>
      <w:sz w:val="24"/>
      <w:szCs w:val="24"/>
      <w:lang w:eastAsia="ar-SA"/>
    </w:rPr>
  </w:style>
  <w:style w:type="paragraph" w:customStyle="1" w:styleId="cee1fbf7edfbe92">
    <w:name w:val="Оceбe1ыfbчf7нedыfbйe92"/>
    <w:qFormat/>
    <w:pPr>
      <w:suppressAutoHyphens/>
      <w:spacing w:after="200"/>
    </w:pPr>
    <w:rPr>
      <w:rFonts w:ascii="Liberation Serif" w:eastAsia="SimSun" w:hAnsi="Liberation Serif"/>
      <w:kern w:val="2"/>
      <w:sz w:val="28"/>
      <w:szCs w:val="28"/>
      <w:lang w:eastAsia="zh-CN" w:bidi="hi-IN"/>
    </w:rPr>
  </w:style>
  <w:style w:type="paragraph" w:customStyle="1" w:styleId="2">
    <w:name w:val="Обычный2"/>
    <w:rsid w:val="00521088"/>
    <w:pPr>
      <w:keepNext/>
      <w:shd w:val="clear" w:color="auto" w:fill="FFFFFF"/>
      <w:suppressAutoHyphens/>
      <w:spacing w:line="240" w:lineRule="auto"/>
      <w:ind w:firstLine="709"/>
      <w:jc w:val="both"/>
    </w:pPr>
    <w:rPr>
      <w:rFonts w:ascii="Arial" w:eastAsia="Mangal" w:hAnsi="Arial" w:cs="Arial"/>
      <w:kern w:val="2"/>
      <w:sz w:val="26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78A8-1019-44E8-B860-738CDFDA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19</Pages>
  <Words>6981</Words>
  <Characters>39794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27.11.2014 N 1244(ред. от 30.07.2020)"Об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vt:lpstr>
    </vt:vector>
  </TitlesOfParts>
  <Company>КонсультантПлюс Версия 4020.00.61</Company>
  <LinksUpToDate>false</LinksUpToDate>
  <CharactersWithSpaces>46682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27.11.2014 N 1244(ред. от 30.07.2020)"Об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dc:title>
  <dc:subject/>
  <dc:creator>Михеева Юлия Александровна</dc:creator>
  <dc:description/>
  <cp:lastModifiedBy>admin</cp:lastModifiedBy>
  <cp:revision>252</cp:revision>
  <cp:lastPrinted>2022-08-10T15:23:00Z</cp:lastPrinted>
  <dcterms:created xsi:type="dcterms:W3CDTF">2021-07-28T13:57:00Z</dcterms:created>
  <dcterms:modified xsi:type="dcterms:W3CDTF">2022-08-15T08:32:00Z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