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6E" w:rsidRDefault="009C5382">
      <w:pPr>
        <w:tabs>
          <w:tab w:val="left" w:pos="542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F616E" w:rsidRDefault="009C5382">
      <w:pPr>
        <w:tabs>
          <w:tab w:val="left" w:pos="542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F616E" w:rsidRDefault="009C5382">
      <w:pPr>
        <w:tabs>
          <w:tab w:val="left" w:pos="542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ПОСЕЛОК БОРОВСКИЙ</w:t>
      </w:r>
    </w:p>
    <w:p w:rsidR="004F616E" w:rsidRDefault="004F616E">
      <w:pPr>
        <w:spacing w:line="240" w:lineRule="exact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4F616E" w:rsidRDefault="009C5382">
      <w:pPr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F616E" w:rsidRDefault="004F616E">
      <w:pPr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616E" w:rsidRDefault="009C538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943386">
        <w:rPr>
          <w:rFonts w:ascii="Times New Roman" w:hAnsi="Times New Roman"/>
          <w:sz w:val="28"/>
          <w:szCs w:val="28"/>
        </w:rPr>
        <w:t>11 августа</w:t>
      </w:r>
      <w:r>
        <w:rPr>
          <w:rFonts w:ascii="Times New Roman" w:hAnsi="Times New Roman"/>
          <w:sz w:val="28"/>
          <w:szCs w:val="28"/>
        </w:rPr>
        <w:t>_2022г.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№__</w:t>
      </w:r>
      <w:r w:rsidR="00943386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___</w:t>
      </w:r>
    </w:p>
    <w:p w:rsidR="004F616E" w:rsidRDefault="004F616E">
      <w:pPr>
        <w:spacing w:line="240" w:lineRule="exact"/>
        <w:ind w:firstLine="0"/>
        <w:jc w:val="center"/>
        <w:rPr>
          <w:rFonts w:ascii="Times New Roman" w:hAnsi="Times New Roman"/>
        </w:rPr>
      </w:pPr>
    </w:p>
    <w:p w:rsidR="004F616E" w:rsidRPr="009C5382" w:rsidRDefault="009C5382" w:rsidP="009C5382">
      <w:pPr>
        <w:pStyle w:val="af7"/>
        <w:tabs>
          <w:tab w:val="left" w:pos="0"/>
        </w:tabs>
        <w:spacing w:after="0" w:line="240" w:lineRule="auto"/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О внесении изменений в постановление Администрации от 15.06.2022 №19 «Об </w:t>
      </w:r>
      <w:r w:rsidRPr="009C5382">
        <w:rPr>
          <w:rFonts w:cs="Arial"/>
          <w:color w:val="000000"/>
          <w:szCs w:val="26"/>
        </w:rPr>
        <w:t>утверждении административного регламента предоставления муниципальной услуги: «</w:t>
      </w:r>
      <w:r w:rsidRPr="009C5382">
        <w:rPr>
          <w:rFonts w:cs="Arial"/>
          <w:color w:val="000000"/>
          <w:szCs w:val="26"/>
        </w:rPr>
        <w:t>Рассмотрение заявлений и заключение соглашений об установлении сервитута</w:t>
      </w:r>
      <w:r w:rsidRPr="009C5382">
        <w:rPr>
          <w:rFonts w:cs="Arial"/>
          <w:color w:val="000000"/>
          <w:szCs w:val="26"/>
        </w:rPr>
        <w:t>»</w:t>
      </w:r>
    </w:p>
    <w:p w:rsidR="004F616E" w:rsidRPr="009C5382" w:rsidRDefault="004F616E" w:rsidP="009C5382">
      <w:pPr>
        <w:pStyle w:val="af7"/>
        <w:spacing w:after="0" w:line="240" w:lineRule="auto"/>
        <w:jc w:val="center"/>
        <w:rPr>
          <w:rFonts w:cs="Arial"/>
          <w:szCs w:val="26"/>
        </w:rPr>
      </w:pP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color w:val="000000"/>
          <w:szCs w:val="26"/>
        </w:rPr>
      </w:pPr>
      <w:r w:rsidRPr="009C5382">
        <w:rPr>
          <w:rFonts w:cs="Arial"/>
          <w:szCs w:val="26"/>
        </w:rPr>
        <w:t xml:space="preserve">В соответствии с Земельным кодексом </w:t>
      </w:r>
      <w:r w:rsidRPr="009C5382">
        <w:rPr>
          <w:rFonts w:cs="Arial"/>
          <w:szCs w:val="26"/>
        </w:rPr>
        <w:t>Российской</w:t>
      </w:r>
      <w:r w:rsidRPr="009C5382">
        <w:rPr>
          <w:rFonts w:cs="Arial"/>
          <w:b/>
          <w:bCs/>
          <w:color w:val="000000"/>
          <w:szCs w:val="26"/>
        </w:rPr>
        <w:t xml:space="preserve"> </w:t>
      </w:r>
      <w:r w:rsidRPr="009C5382">
        <w:rPr>
          <w:rFonts w:cs="Arial"/>
          <w:color w:val="000000"/>
          <w:szCs w:val="26"/>
        </w:rPr>
        <w:t>Федерации</w:t>
      </w:r>
      <w:r w:rsidRPr="009C5382">
        <w:rPr>
          <w:rFonts w:cs="Arial"/>
          <w:color w:val="000000"/>
          <w:szCs w:val="26"/>
        </w:rPr>
        <w:t>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поселок Боровский: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>1. Внести в постановление Администрации от 15.06.2022 №19 «Об утвержден</w:t>
      </w:r>
      <w:r w:rsidRPr="009C5382">
        <w:rPr>
          <w:rFonts w:cs="Arial"/>
          <w:color w:val="000000"/>
          <w:szCs w:val="26"/>
        </w:rPr>
        <w:t>ии административного регламента предоставления муниципальной услуги: «</w:t>
      </w:r>
      <w:r w:rsidRPr="009C5382">
        <w:rPr>
          <w:rFonts w:cs="Arial"/>
          <w:color w:val="000000"/>
          <w:szCs w:val="26"/>
        </w:rPr>
        <w:t>Рассмотрение заявлений и заключение соглашений об установлении сервитута</w:t>
      </w:r>
      <w:r w:rsidRPr="009C5382">
        <w:rPr>
          <w:rFonts w:cs="Arial"/>
          <w:color w:val="000000"/>
          <w:szCs w:val="26"/>
        </w:rPr>
        <w:t xml:space="preserve">»: 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- приложение к настоящему постановлению изложить в новой редакции </w:t>
      </w:r>
      <w:proofErr w:type="gramStart"/>
      <w:r w:rsidRPr="009C5382">
        <w:rPr>
          <w:rFonts w:cs="Arial"/>
          <w:color w:val="000000"/>
          <w:szCs w:val="26"/>
        </w:rPr>
        <w:t>согласно приложения</w:t>
      </w:r>
      <w:proofErr w:type="gramEnd"/>
      <w:r w:rsidRPr="009C5382">
        <w:rPr>
          <w:rFonts w:cs="Arial"/>
          <w:color w:val="000000"/>
          <w:szCs w:val="26"/>
        </w:rPr>
        <w:t>.</w:t>
      </w:r>
    </w:p>
    <w:p w:rsidR="004F616E" w:rsidRPr="009C5382" w:rsidRDefault="009C5382" w:rsidP="009C5382">
      <w:pPr>
        <w:pStyle w:val="af7"/>
        <w:autoSpaceDE w:val="0"/>
        <w:spacing w:after="0" w:line="240" w:lineRule="auto"/>
        <w:rPr>
          <w:rFonts w:cs="Arial"/>
          <w:szCs w:val="26"/>
        </w:rPr>
      </w:pPr>
      <w:r w:rsidRPr="009C5382">
        <w:rPr>
          <w:rFonts w:cs="Arial"/>
          <w:szCs w:val="26"/>
          <w:highlight w:val="white"/>
        </w:rPr>
        <w:t xml:space="preserve">2. </w:t>
      </w:r>
      <w:r w:rsidRPr="009C5382">
        <w:rPr>
          <w:rFonts w:cs="Arial"/>
          <w:color w:val="000000"/>
          <w:szCs w:val="26"/>
        </w:rPr>
        <w:t xml:space="preserve">Обнародовать </w:t>
      </w:r>
      <w:r w:rsidRPr="009C5382">
        <w:rPr>
          <w:rFonts w:cs="Arial"/>
          <w:color w:val="000000"/>
          <w:szCs w:val="26"/>
        </w:rPr>
        <w:t xml:space="preserve">настоящее постановление в местах установленных Администрацией и </w:t>
      </w:r>
      <w:proofErr w:type="gramStart"/>
      <w:r w:rsidRPr="009C5382">
        <w:rPr>
          <w:rFonts w:cs="Arial"/>
          <w:color w:val="000000"/>
          <w:szCs w:val="26"/>
        </w:rPr>
        <w:t>разместить его</w:t>
      </w:r>
      <w:proofErr w:type="gramEnd"/>
      <w:r w:rsidRPr="009C5382">
        <w:rPr>
          <w:rFonts w:cs="Arial"/>
          <w:color w:val="000000"/>
          <w:szCs w:val="26"/>
        </w:rPr>
        <w:t xml:space="preserve"> на официальном сайте администрации муниципального образования поселок Боровский в информационно-коммуникационной сети «Интернет».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  <w:highlight w:val="white"/>
        </w:rPr>
        <w:t xml:space="preserve">3. </w:t>
      </w:r>
      <w:proofErr w:type="gramStart"/>
      <w:r w:rsidRPr="009C5382">
        <w:rPr>
          <w:rFonts w:cs="Arial"/>
          <w:color w:val="000000"/>
          <w:szCs w:val="26"/>
          <w:highlight w:val="white"/>
        </w:rPr>
        <w:t>Контроль за</w:t>
      </w:r>
      <w:proofErr w:type="gramEnd"/>
      <w:r w:rsidRPr="009C5382">
        <w:rPr>
          <w:rFonts w:cs="Arial"/>
          <w:color w:val="000000"/>
          <w:szCs w:val="26"/>
          <w:highlight w:val="white"/>
        </w:rPr>
        <w:t xml:space="preserve"> исполнением настоящего постановл</w:t>
      </w:r>
      <w:r w:rsidRPr="009C5382">
        <w:rPr>
          <w:rFonts w:cs="Arial"/>
          <w:color w:val="000000"/>
          <w:szCs w:val="26"/>
          <w:highlight w:val="white"/>
        </w:rPr>
        <w:t>ения возложить на заместителя главы сельского поселения по строительству, благоустройству, землеустройству, ГО и ЧС.</w:t>
      </w:r>
    </w:p>
    <w:p w:rsidR="004F616E" w:rsidRPr="009C5382" w:rsidRDefault="004F616E" w:rsidP="009C5382">
      <w:pPr>
        <w:pStyle w:val="af7"/>
        <w:spacing w:after="0" w:line="240" w:lineRule="auto"/>
        <w:rPr>
          <w:rFonts w:cs="Arial"/>
          <w:color w:val="000000"/>
          <w:szCs w:val="26"/>
        </w:rPr>
      </w:pPr>
    </w:p>
    <w:p w:rsidR="00943386" w:rsidRPr="009C5382" w:rsidRDefault="009C5382" w:rsidP="009C5382">
      <w:pPr>
        <w:pStyle w:val="af7"/>
        <w:spacing w:after="0" w:line="240" w:lineRule="auto"/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Глава муниципального образования</w:t>
      </w:r>
      <w:r w:rsidR="0079429A" w:rsidRPr="009C5382">
        <w:rPr>
          <w:rFonts w:cs="Arial"/>
          <w:color w:val="000000"/>
          <w:szCs w:val="26"/>
        </w:rPr>
        <w:t xml:space="preserve"> 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 xml:space="preserve"> С.В. Сычева</w:t>
      </w:r>
    </w:p>
    <w:p w:rsidR="00943386" w:rsidRPr="009C5382" w:rsidRDefault="00943386" w:rsidP="009C5382">
      <w:pPr>
        <w:pStyle w:val="2"/>
        <w:keepNext w:val="0"/>
        <w:jc w:val="right"/>
        <w:rPr>
          <w:szCs w:val="26"/>
        </w:rPr>
      </w:pPr>
      <w:r w:rsidRPr="009C5382">
        <w:rPr>
          <w:color w:val="000000"/>
          <w:szCs w:val="26"/>
        </w:rPr>
        <w:t>Приложение</w:t>
      </w:r>
    </w:p>
    <w:p w:rsidR="00943386" w:rsidRPr="009C5382" w:rsidRDefault="00943386" w:rsidP="009C5382">
      <w:pPr>
        <w:pStyle w:val="2"/>
        <w:keepNext w:val="0"/>
        <w:jc w:val="right"/>
        <w:rPr>
          <w:color w:val="000000"/>
          <w:szCs w:val="26"/>
        </w:rPr>
      </w:pPr>
      <w:r w:rsidRPr="009C5382">
        <w:rPr>
          <w:color w:val="000000"/>
          <w:szCs w:val="26"/>
        </w:rPr>
        <w:t xml:space="preserve">к постановлению администрации </w:t>
      </w:r>
    </w:p>
    <w:p w:rsidR="00943386" w:rsidRPr="009C5382" w:rsidRDefault="00943386" w:rsidP="009C5382">
      <w:pPr>
        <w:pStyle w:val="2"/>
        <w:keepNext w:val="0"/>
        <w:jc w:val="right"/>
        <w:rPr>
          <w:color w:val="000000"/>
          <w:szCs w:val="26"/>
        </w:rPr>
      </w:pPr>
      <w:r w:rsidRPr="009C5382">
        <w:rPr>
          <w:color w:val="000000"/>
          <w:szCs w:val="26"/>
        </w:rPr>
        <w:t xml:space="preserve">муниципального образования </w:t>
      </w:r>
    </w:p>
    <w:p w:rsidR="00943386" w:rsidRPr="009C5382" w:rsidRDefault="00943386" w:rsidP="009C5382">
      <w:pPr>
        <w:pStyle w:val="2"/>
        <w:keepNext w:val="0"/>
        <w:jc w:val="right"/>
        <w:rPr>
          <w:color w:val="000000"/>
          <w:szCs w:val="26"/>
        </w:rPr>
      </w:pPr>
      <w:r w:rsidRPr="009C5382">
        <w:rPr>
          <w:color w:val="000000"/>
          <w:szCs w:val="26"/>
        </w:rPr>
        <w:t xml:space="preserve">поселок Боровский </w:t>
      </w:r>
    </w:p>
    <w:p w:rsidR="00943386" w:rsidRPr="009C5382" w:rsidRDefault="00943386" w:rsidP="009C5382">
      <w:pPr>
        <w:pStyle w:val="2"/>
        <w:keepNext w:val="0"/>
        <w:jc w:val="right"/>
        <w:rPr>
          <w:szCs w:val="26"/>
        </w:rPr>
      </w:pPr>
      <w:r w:rsidRPr="009C5382">
        <w:rPr>
          <w:color w:val="000000"/>
          <w:szCs w:val="26"/>
        </w:rPr>
        <w:t>от 1</w:t>
      </w:r>
      <w:r w:rsidRPr="009C5382">
        <w:rPr>
          <w:color w:val="000000"/>
          <w:szCs w:val="26"/>
        </w:rPr>
        <w:t>1</w:t>
      </w:r>
      <w:r w:rsidRPr="009C5382">
        <w:rPr>
          <w:color w:val="000000"/>
          <w:szCs w:val="26"/>
        </w:rPr>
        <w:t>.08.2022 № 3</w:t>
      </w:r>
      <w:r w:rsidRPr="009C5382">
        <w:rPr>
          <w:color w:val="000000"/>
          <w:szCs w:val="26"/>
        </w:rPr>
        <w:t>4</w:t>
      </w:r>
    </w:p>
    <w:p w:rsidR="004F616E" w:rsidRPr="009C5382" w:rsidRDefault="004F616E" w:rsidP="009C5382">
      <w:pPr>
        <w:jc w:val="right"/>
        <w:rPr>
          <w:rFonts w:cs="Arial"/>
          <w:color w:val="000000"/>
          <w:szCs w:val="26"/>
        </w:rPr>
      </w:pPr>
    </w:p>
    <w:p w:rsidR="004F616E" w:rsidRPr="009C5382" w:rsidRDefault="009C5382" w:rsidP="009C5382">
      <w:pPr>
        <w:jc w:val="center"/>
        <w:rPr>
          <w:rFonts w:cs="Arial"/>
          <w:szCs w:val="26"/>
        </w:rPr>
      </w:pPr>
      <w:r w:rsidRPr="009C5382">
        <w:rPr>
          <w:rFonts w:cs="Arial"/>
          <w:b/>
          <w:color w:val="000000"/>
          <w:szCs w:val="26"/>
        </w:rPr>
        <w:t>Административный</w:t>
      </w:r>
      <w:r w:rsidRPr="009C5382">
        <w:rPr>
          <w:rFonts w:cs="Arial"/>
          <w:b/>
          <w:i/>
          <w:color w:val="000000"/>
          <w:szCs w:val="26"/>
          <w:u w:val="single"/>
        </w:rPr>
        <w:t xml:space="preserve"> </w:t>
      </w:r>
      <w:r w:rsidRPr="009C5382">
        <w:rPr>
          <w:rFonts w:cs="Arial"/>
          <w:b/>
          <w:color w:val="000000"/>
          <w:szCs w:val="26"/>
        </w:rPr>
        <w:t>регламент</w:t>
      </w:r>
    </w:p>
    <w:p w:rsidR="004F616E" w:rsidRPr="009C5382" w:rsidRDefault="009C5382" w:rsidP="009C5382">
      <w:pPr>
        <w:jc w:val="center"/>
        <w:rPr>
          <w:rFonts w:cs="Arial"/>
          <w:b/>
          <w:color w:val="000000"/>
          <w:szCs w:val="26"/>
        </w:rPr>
      </w:pPr>
      <w:r w:rsidRPr="009C5382">
        <w:rPr>
          <w:rFonts w:cs="Arial"/>
          <w:b/>
          <w:color w:val="000000"/>
          <w:szCs w:val="26"/>
        </w:rPr>
        <w:t>предоставления муниципальной услуги «Рассмотрение заявлений и заключение соглашений об установлении сервитута»</w:t>
      </w:r>
    </w:p>
    <w:p w:rsidR="004F616E" w:rsidRPr="009C5382" w:rsidRDefault="009C5382" w:rsidP="009C5382">
      <w:pPr>
        <w:jc w:val="center"/>
        <w:rPr>
          <w:rFonts w:cs="Arial"/>
          <w:szCs w:val="26"/>
        </w:rPr>
      </w:pPr>
      <w:r w:rsidRPr="009C5382">
        <w:rPr>
          <w:rFonts w:cs="Arial"/>
          <w:b/>
          <w:color w:val="000000"/>
          <w:szCs w:val="26"/>
          <w:lang w:val="en-US"/>
        </w:rPr>
        <w:t>I</w:t>
      </w:r>
      <w:r w:rsidRPr="009C5382">
        <w:rPr>
          <w:rFonts w:cs="Arial"/>
          <w:b/>
          <w:color w:val="000000"/>
          <w:szCs w:val="26"/>
        </w:rPr>
        <w:t>. ОБЩИЕ ПОЛОЖЕНИЯ</w:t>
      </w:r>
    </w:p>
    <w:p w:rsidR="004F616E" w:rsidRPr="009C5382" w:rsidRDefault="009C5382" w:rsidP="009C5382">
      <w:pPr>
        <w:jc w:val="center"/>
        <w:rPr>
          <w:rFonts w:cs="Arial"/>
          <w:b/>
          <w:bCs/>
          <w:color w:val="000000"/>
          <w:szCs w:val="26"/>
        </w:rPr>
      </w:pPr>
      <w:r w:rsidRPr="009C5382">
        <w:rPr>
          <w:rFonts w:cs="Arial"/>
          <w:b/>
          <w:bCs/>
          <w:color w:val="000000"/>
          <w:szCs w:val="26"/>
        </w:rPr>
        <w:t>1.1. Предмет регулирования административного регламента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Настоящий </w:t>
      </w:r>
      <w:r w:rsidRPr="009C5382">
        <w:rPr>
          <w:rFonts w:cs="Arial"/>
          <w:color w:val="000000"/>
          <w:szCs w:val="26"/>
        </w:rPr>
        <w:t>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в отношении земельных участков, н</w:t>
      </w:r>
      <w:r w:rsidRPr="009C5382">
        <w:rPr>
          <w:rFonts w:cs="Arial"/>
          <w:color w:val="000000"/>
          <w:szCs w:val="26"/>
        </w:rPr>
        <w:t>аходящихся в собственности муниципального образован</w:t>
      </w:r>
      <w:r w:rsidRPr="009C5382">
        <w:rPr>
          <w:rFonts w:cs="Arial"/>
          <w:color w:val="000000"/>
          <w:szCs w:val="26"/>
        </w:rPr>
        <w:t xml:space="preserve">ия поселок Боровский, а также земельных участков, </w:t>
      </w:r>
      <w:r w:rsidRPr="009C5382">
        <w:rPr>
          <w:rFonts w:cs="Arial"/>
          <w:color w:val="000000"/>
          <w:szCs w:val="26"/>
        </w:rPr>
        <w:lastRenderedPageBreak/>
        <w:t xml:space="preserve">государственная собственность на которые не разграничена и </w:t>
      </w:r>
      <w:proofErr w:type="gramStart"/>
      <w:r w:rsidRPr="009C5382">
        <w:rPr>
          <w:rFonts w:cs="Arial"/>
          <w:color w:val="000000"/>
          <w:szCs w:val="26"/>
        </w:rPr>
        <w:t>полномочия</w:t>
      </w:r>
      <w:proofErr w:type="gramEnd"/>
      <w:r w:rsidRPr="009C5382">
        <w:rPr>
          <w:rFonts w:cs="Arial"/>
          <w:color w:val="000000"/>
          <w:szCs w:val="26"/>
        </w:rPr>
        <w:t xml:space="preserve"> в отношении которых осуществляет администрация муниципального образования поселок Боровский</w:t>
      </w:r>
      <w:r w:rsidRPr="009C5382">
        <w:rPr>
          <w:rFonts w:cs="Arial"/>
          <w:color w:val="000000"/>
          <w:szCs w:val="26"/>
        </w:rPr>
        <w:t xml:space="preserve"> </w:t>
      </w:r>
      <w:r w:rsidRPr="009C5382">
        <w:rPr>
          <w:rFonts w:cs="Arial"/>
          <w:color w:val="000000"/>
          <w:szCs w:val="26"/>
        </w:rPr>
        <w:t>(далее - муниципальная услуга)</w:t>
      </w:r>
      <w:r w:rsidRPr="009C5382">
        <w:rPr>
          <w:rFonts w:cs="Arial"/>
          <w:color w:val="000000"/>
          <w:szCs w:val="26"/>
        </w:rPr>
        <w:t>, разработан в</w:t>
      </w:r>
      <w:r w:rsidRPr="009C5382">
        <w:rPr>
          <w:rFonts w:cs="Arial"/>
          <w:color w:val="000000"/>
          <w:szCs w:val="26"/>
        </w:rPr>
        <w:t xml:space="preserve">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муни</w:t>
      </w:r>
      <w:r w:rsidRPr="009C5382">
        <w:rPr>
          <w:rFonts w:cs="Arial"/>
          <w:color w:val="000000"/>
          <w:szCs w:val="26"/>
        </w:rPr>
        <w:t>ципального образования поселок Боровский (далее - администрация).</w:t>
      </w:r>
    </w:p>
    <w:p w:rsidR="004F616E" w:rsidRPr="009C5382" w:rsidRDefault="009C5382" w:rsidP="009C5382">
      <w:pPr>
        <w:jc w:val="center"/>
        <w:rPr>
          <w:rFonts w:cs="Arial"/>
          <w:b/>
          <w:bCs/>
          <w:color w:val="000000"/>
          <w:szCs w:val="26"/>
        </w:rPr>
      </w:pPr>
      <w:r w:rsidRPr="009C5382">
        <w:rPr>
          <w:rFonts w:cs="Arial"/>
          <w:b/>
          <w:bCs/>
          <w:color w:val="000000"/>
          <w:szCs w:val="26"/>
        </w:rPr>
        <w:t>1.2. Круг заявителей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t xml:space="preserve">1.2.1. В качестве заявителей могут выступать физические, юридические лица, </w:t>
      </w:r>
      <w:r w:rsidRPr="009C5382">
        <w:rPr>
          <w:rFonts w:cs="Arial"/>
          <w:szCs w:val="26"/>
          <w:lang w:eastAsia="ru-RU"/>
        </w:rPr>
        <w:t>за исключением государственных органов и их территориальных органов, органов государственных в</w:t>
      </w:r>
      <w:r w:rsidRPr="009C5382">
        <w:rPr>
          <w:rFonts w:cs="Arial"/>
          <w:szCs w:val="26"/>
          <w:lang w:eastAsia="ru-RU"/>
        </w:rPr>
        <w:t>небюджетных фондов и их территориальных органов, органов местного самоуправления (далее - заявитель).</w:t>
      </w:r>
    </w:p>
    <w:p w:rsidR="004F616E" w:rsidRPr="009C5382" w:rsidRDefault="009C5382" w:rsidP="009C5382">
      <w:pPr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 xml:space="preserve">1.2.2. От имени заявителя с целью получения муниципальной услуги может выступать иное лицо, имеющее право в соответствии с законодательством Российской </w:t>
      </w:r>
      <w:r w:rsidRPr="009C5382">
        <w:rPr>
          <w:rFonts w:cs="Arial"/>
          <w:color w:val="000000"/>
          <w:szCs w:val="26"/>
          <w:lang w:eastAsia="ru-RU"/>
        </w:rPr>
        <w:t>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4F616E" w:rsidRPr="009C5382" w:rsidRDefault="009C5382" w:rsidP="009C5382">
      <w:pPr>
        <w:pStyle w:val="af7"/>
        <w:spacing w:after="0" w:line="240" w:lineRule="auto"/>
        <w:jc w:val="center"/>
        <w:rPr>
          <w:rFonts w:cs="Arial"/>
          <w:b/>
          <w:bCs/>
          <w:color w:val="000000"/>
          <w:szCs w:val="26"/>
        </w:rPr>
      </w:pPr>
      <w:r w:rsidRPr="009C5382">
        <w:rPr>
          <w:rFonts w:cs="Arial"/>
          <w:b/>
          <w:bCs/>
          <w:color w:val="000000"/>
          <w:szCs w:val="26"/>
        </w:rPr>
        <w:t>1.3. Справочная информация</w:t>
      </w:r>
    </w:p>
    <w:p w:rsidR="004F616E" w:rsidRPr="009C5382" w:rsidRDefault="004F616E" w:rsidP="009C5382">
      <w:pPr>
        <w:pStyle w:val="af7"/>
        <w:spacing w:after="0" w:line="240" w:lineRule="auto"/>
        <w:jc w:val="center"/>
        <w:rPr>
          <w:rFonts w:cs="Arial"/>
          <w:b/>
          <w:bCs/>
          <w:color w:val="000000"/>
          <w:szCs w:val="26"/>
        </w:rPr>
      </w:pP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>1.3.1. </w:t>
      </w:r>
      <w:proofErr w:type="gramStart"/>
      <w:r w:rsidRPr="009C5382">
        <w:rPr>
          <w:rFonts w:cs="Arial"/>
          <w:color w:val="000000"/>
          <w:szCs w:val="26"/>
        </w:rPr>
        <w:t xml:space="preserve">Сведения о месте нахождения и графике работы администрации, </w:t>
      </w:r>
      <w:r w:rsidRPr="009C5382">
        <w:rPr>
          <w:rFonts w:cs="Arial"/>
          <w:color w:val="000000"/>
          <w:szCs w:val="26"/>
          <w:lang w:eastAsia="ru-RU"/>
        </w:rPr>
        <w:t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</w:t>
      </w:r>
      <w:r w:rsidRPr="009C5382">
        <w:rPr>
          <w:rFonts w:cs="Arial"/>
          <w:color w:val="000000"/>
          <w:szCs w:val="26"/>
          <w:lang w:eastAsia="ru-RU"/>
        </w:rPr>
        <w:t xml:space="preserve">ефоны администрации и МФЦ, в том числе телефоны — автоинформаторы, размещены на официальном сайте администрации, </w:t>
      </w:r>
      <w:r w:rsidRPr="009C5382">
        <w:rPr>
          <w:rFonts w:cs="Arial"/>
          <w:color w:val="000000"/>
          <w:kern w:val="2"/>
          <w:szCs w:val="26"/>
          <w:lang w:eastAsia="ru-RU"/>
        </w:rPr>
        <w:t>в</w:t>
      </w:r>
      <w:r w:rsidRPr="009C5382">
        <w:rPr>
          <w:rFonts w:cs="Arial"/>
          <w:color w:val="000000"/>
          <w:kern w:val="2"/>
          <w:szCs w:val="26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№173-п «О </w:t>
      </w:r>
      <w:r w:rsidRPr="009C5382">
        <w:rPr>
          <w:rFonts w:cs="Arial"/>
          <w:color w:val="000000"/>
          <w:kern w:val="2"/>
          <w:szCs w:val="26"/>
        </w:rPr>
        <w:t>порядке формирования и</w:t>
      </w:r>
      <w:proofErr w:type="gramEnd"/>
      <w:r w:rsidRPr="009C5382">
        <w:rPr>
          <w:rFonts w:cs="Arial"/>
          <w:color w:val="000000"/>
          <w:kern w:val="2"/>
          <w:szCs w:val="26"/>
        </w:rPr>
        <w:t xml:space="preserve"> ведения электронных региональных реестров государственных и муниципальных услуг (функций) Тюменской области».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t>1.3.2. Справочная информация</w:t>
      </w:r>
      <w:r w:rsidRPr="009C5382">
        <w:rPr>
          <w:rFonts w:cs="Arial"/>
          <w:szCs w:val="26"/>
          <w:lang w:eastAsia="ru-RU"/>
        </w:rPr>
        <w:t xml:space="preserve"> </w:t>
      </w:r>
      <w:r w:rsidRPr="009C5382">
        <w:rPr>
          <w:rFonts w:cs="Arial"/>
          <w:color w:val="000000"/>
          <w:szCs w:val="26"/>
          <w:lang w:eastAsia="ru-RU"/>
        </w:rPr>
        <w:t>предоставляется заявителю (представителю заявителя) бесплатно непосредственно сотрудниками адм</w:t>
      </w:r>
      <w:r w:rsidRPr="009C5382">
        <w:rPr>
          <w:rFonts w:cs="Arial"/>
          <w:color w:val="000000"/>
          <w:szCs w:val="26"/>
          <w:lang w:eastAsia="ru-RU"/>
        </w:rPr>
        <w:t>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bCs/>
          <w:color w:val="000000"/>
          <w:kern w:val="2"/>
          <w:szCs w:val="26"/>
          <w:lang w:eastAsia="ru-RU"/>
        </w:rPr>
        <w:t>1.3.3. </w:t>
      </w:r>
      <w:proofErr w:type="gramStart"/>
      <w:r w:rsidRPr="009C5382">
        <w:rPr>
          <w:rFonts w:cs="Arial"/>
          <w:bCs/>
          <w:kern w:val="2"/>
          <w:szCs w:val="26"/>
          <w:lang w:eastAsia="ru-RU"/>
        </w:rPr>
        <w:t xml:space="preserve">Доступ к справочной информации обеспечивается заявителю (представителю заявителя) без соблюдения каких-либо требований, </w:t>
      </w:r>
      <w:r w:rsidRPr="009C5382">
        <w:rPr>
          <w:rFonts w:cs="Arial"/>
          <w:bCs/>
          <w:kern w:val="2"/>
          <w:szCs w:val="26"/>
          <w:lang w:eastAsia="ru-RU"/>
        </w:rPr>
        <w:t>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</w:t>
      </w:r>
      <w:r w:rsidRPr="009C5382">
        <w:rPr>
          <w:rFonts w:cs="Arial"/>
          <w:bCs/>
          <w:kern w:val="2"/>
          <w:szCs w:val="26"/>
          <w:lang w:eastAsia="ru-RU"/>
        </w:rPr>
        <w:t>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4F616E" w:rsidRPr="009C5382" w:rsidRDefault="009C5382" w:rsidP="009C5382">
      <w:pPr>
        <w:jc w:val="center"/>
        <w:rPr>
          <w:rFonts w:cs="Arial"/>
          <w:szCs w:val="26"/>
        </w:rPr>
      </w:pPr>
      <w:r w:rsidRPr="009C5382">
        <w:rPr>
          <w:rFonts w:cs="Arial"/>
          <w:b/>
          <w:color w:val="000000"/>
          <w:szCs w:val="26"/>
          <w:lang w:val="en-US"/>
        </w:rPr>
        <w:t>II</w:t>
      </w:r>
      <w:r w:rsidRPr="009C5382">
        <w:rPr>
          <w:rFonts w:cs="Arial"/>
          <w:b/>
          <w:color w:val="000000"/>
          <w:szCs w:val="26"/>
        </w:rPr>
        <w:t>. СТАНДАРТ ПРЕДОСТАВЛЕНИЯ МУНИЦИПАЛЬНОЙ УСЛУГИ</w:t>
      </w:r>
    </w:p>
    <w:p w:rsidR="004F616E" w:rsidRPr="009C5382" w:rsidRDefault="009C5382" w:rsidP="009C5382">
      <w:pPr>
        <w:jc w:val="center"/>
        <w:rPr>
          <w:rFonts w:cs="Arial"/>
          <w:b/>
          <w:bCs/>
          <w:color w:val="000000"/>
          <w:szCs w:val="26"/>
        </w:rPr>
      </w:pPr>
      <w:r w:rsidRPr="009C5382">
        <w:rPr>
          <w:rFonts w:cs="Arial"/>
          <w:b/>
          <w:bCs/>
          <w:color w:val="000000"/>
          <w:szCs w:val="26"/>
        </w:rPr>
        <w:t>2.1. Наименование муниципальной услуги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 xml:space="preserve">Рассмотрение заявлений и заключение соглашений </w:t>
      </w:r>
      <w:r w:rsidRPr="009C5382">
        <w:rPr>
          <w:rFonts w:cs="Arial"/>
          <w:color w:val="000000"/>
          <w:szCs w:val="26"/>
        </w:rPr>
        <w:t>об установлении сервитута.</w:t>
      </w:r>
    </w:p>
    <w:p w:rsidR="004F616E" w:rsidRPr="009C5382" w:rsidRDefault="009C5382" w:rsidP="009C5382">
      <w:pPr>
        <w:pStyle w:val="af7"/>
        <w:spacing w:after="0" w:line="240" w:lineRule="auto"/>
        <w:jc w:val="center"/>
        <w:rPr>
          <w:rFonts w:cs="Arial"/>
          <w:b/>
          <w:bCs/>
          <w:color w:val="000000"/>
          <w:szCs w:val="26"/>
        </w:rPr>
      </w:pPr>
      <w:r w:rsidRPr="009C5382">
        <w:rPr>
          <w:rFonts w:cs="Arial"/>
          <w:b/>
          <w:bCs/>
          <w:color w:val="000000"/>
          <w:szCs w:val="26"/>
        </w:rPr>
        <w:lastRenderedPageBreak/>
        <w:t>2.2. Наименование органа, предоставляющего муниципальную услугу</w:t>
      </w:r>
    </w:p>
    <w:p w:rsidR="004F616E" w:rsidRPr="009C5382" w:rsidRDefault="004F616E" w:rsidP="009C5382">
      <w:pPr>
        <w:pStyle w:val="af7"/>
        <w:spacing w:after="0" w:line="240" w:lineRule="auto"/>
        <w:rPr>
          <w:rFonts w:cs="Arial"/>
          <w:color w:val="000000"/>
          <w:szCs w:val="26"/>
        </w:rPr>
      </w:pP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>2.2.1. </w:t>
      </w:r>
      <w:r w:rsidRPr="009C5382">
        <w:rPr>
          <w:rFonts w:cs="Arial"/>
          <w:szCs w:val="26"/>
        </w:rPr>
        <w:t>Предоставление муниципальной услуги осуществляется администрацией.</w:t>
      </w:r>
      <w:r w:rsidRPr="009C5382">
        <w:rPr>
          <w:rFonts w:cs="Arial"/>
          <w:color w:val="000000"/>
          <w:szCs w:val="26"/>
        </w:rPr>
        <w:t xml:space="preserve"> </w:t>
      </w:r>
      <w:r w:rsidRPr="009C5382">
        <w:rPr>
          <w:rFonts w:cs="Arial"/>
          <w:szCs w:val="26"/>
        </w:rPr>
        <w:t xml:space="preserve">Органом администрации, непосредственно предоставляющим услугу, является </w:t>
      </w:r>
      <w:r w:rsidRPr="009C5382">
        <w:rPr>
          <w:rFonts w:cs="Arial"/>
          <w:color w:val="000000"/>
          <w:szCs w:val="26"/>
        </w:rPr>
        <w:t>сектор по благоуст</w:t>
      </w:r>
      <w:r w:rsidRPr="009C5382">
        <w:rPr>
          <w:rFonts w:cs="Arial"/>
          <w:color w:val="000000"/>
          <w:szCs w:val="26"/>
        </w:rPr>
        <w:t xml:space="preserve">ройству и землеустройству, ГО и ЧС </w:t>
      </w:r>
      <w:r w:rsidRPr="009C5382">
        <w:rPr>
          <w:rFonts w:cs="Arial"/>
          <w:szCs w:val="26"/>
        </w:rPr>
        <w:t>(далее - отдел).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t>2.2.2. </w:t>
      </w:r>
      <w:r w:rsidRPr="009C5382">
        <w:rPr>
          <w:rFonts w:cs="Arial"/>
          <w:szCs w:val="26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</w:t>
      </w:r>
      <w:r w:rsidRPr="009C5382">
        <w:rPr>
          <w:rFonts w:cs="Arial"/>
          <w:szCs w:val="26"/>
          <w:lang w:eastAsia="ru-RU"/>
        </w:rPr>
        <w:t>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4F616E" w:rsidRPr="009C5382" w:rsidRDefault="009C5382" w:rsidP="009C5382">
      <w:pPr>
        <w:pStyle w:val="af7"/>
        <w:spacing w:after="0" w:line="240" w:lineRule="auto"/>
        <w:jc w:val="center"/>
        <w:rPr>
          <w:rFonts w:cs="Arial"/>
          <w:b/>
          <w:bCs/>
          <w:color w:val="000000"/>
          <w:szCs w:val="26"/>
        </w:rPr>
      </w:pPr>
      <w:r w:rsidRPr="009C5382">
        <w:rPr>
          <w:rFonts w:cs="Arial"/>
          <w:b/>
          <w:bCs/>
          <w:color w:val="000000"/>
          <w:szCs w:val="26"/>
        </w:rPr>
        <w:t>2.3. Описание результата предоставления муниципальной услуги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>2.3.1. Результатом предоставления муниципальной услуги я</w:t>
      </w:r>
      <w:r w:rsidRPr="009C5382">
        <w:rPr>
          <w:rFonts w:cs="Arial"/>
          <w:color w:val="000000"/>
          <w:szCs w:val="26"/>
          <w:lang w:eastAsia="ru-RU"/>
        </w:rPr>
        <w:t>вляется: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t>2.3.1.1. У</w:t>
      </w:r>
      <w:r w:rsidRPr="009C5382">
        <w:rPr>
          <w:rFonts w:cs="Arial"/>
          <w:szCs w:val="26"/>
        </w:rPr>
        <w:t xml:space="preserve">ведомление о возможности заключения соглашения об установлении сервитута в предложенных заявителем </w:t>
      </w:r>
      <w:r w:rsidRPr="009C5382">
        <w:rPr>
          <w:rFonts w:cs="Arial"/>
          <w:color w:val="000000"/>
          <w:szCs w:val="26"/>
          <w:lang w:eastAsia="ru-RU"/>
        </w:rPr>
        <w:t xml:space="preserve">(представителем заявителя) </w:t>
      </w:r>
      <w:r w:rsidRPr="009C5382">
        <w:rPr>
          <w:rFonts w:cs="Arial"/>
          <w:szCs w:val="26"/>
        </w:rPr>
        <w:t>границах.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t>2.3.1.2. </w:t>
      </w:r>
      <w:r w:rsidRPr="009C5382">
        <w:rPr>
          <w:rFonts w:cs="Arial"/>
          <w:szCs w:val="26"/>
        </w:rPr>
        <w:t>П</w:t>
      </w:r>
      <w:r w:rsidRPr="009C5382">
        <w:rPr>
          <w:rFonts w:cs="Arial"/>
          <w:color w:val="000000"/>
          <w:szCs w:val="26"/>
          <w:lang w:eastAsia="ru-RU"/>
        </w:rPr>
        <w:t xml:space="preserve">редложение </w:t>
      </w:r>
      <w:proofErr w:type="gramStart"/>
      <w:r w:rsidRPr="009C5382">
        <w:rPr>
          <w:rFonts w:cs="Arial"/>
          <w:color w:val="000000"/>
          <w:szCs w:val="26"/>
          <w:lang w:eastAsia="ru-RU"/>
        </w:rPr>
        <w:t xml:space="preserve">о заключении соглашения об установлении сервитута в иных границах с приложением </w:t>
      </w:r>
      <w:r w:rsidRPr="009C5382">
        <w:rPr>
          <w:rFonts w:cs="Arial"/>
          <w:color w:val="000000"/>
          <w:szCs w:val="26"/>
          <w:lang w:eastAsia="ru-RU"/>
        </w:rPr>
        <w:t>схемы границ сервитута на кадастровом плане</w:t>
      </w:r>
      <w:proofErr w:type="gramEnd"/>
      <w:r w:rsidRPr="009C5382">
        <w:rPr>
          <w:rFonts w:cs="Arial"/>
          <w:color w:val="000000"/>
          <w:szCs w:val="26"/>
          <w:lang w:eastAsia="ru-RU"/>
        </w:rPr>
        <w:t xml:space="preserve"> территории.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t>2.3.1.3. С</w:t>
      </w:r>
      <w:r w:rsidRPr="009C5382">
        <w:rPr>
          <w:rFonts w:cs="Arial"/>
          <w:color w:val="000000"/>
          <w:szCs w:val="26"/>
        </w:rPr>
        <w:t>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</w:t>
      </w:r>
      <w:r w:rsidRPr="009C5382">
        <w:rPr>
          <w:rFonts w:cs="Arial"/>
          <w:color w:val="000000"/>
          <w:szCs w:val="26"/>
        </w:rPr>
        <w:t>ивает установление сервитута в отношении всего земельного участка, или в случае, предусмотренном пунктом 4 статьи 39.25 Земельного кодекса РФ.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t>2.3.1.4. </w:t>
      </w:r>
      <w:r w:rsidRPr="009C5382">
        <w:rPr>
          <w:rFonts w:cs="Arial"/>
          <w:color w:val="000000"/>
          <w:szCs w:val="26"/>
        </w:rPr>
        <w:t>С</w:t>
      </w:r>
      <w:r w:rsidRPr="009C5382">
        <w:rPr>
          <w:rFonts w:cs="Arial"/>
          <w:color w:val="000000"/>
          <w:szCs w:val="26"/>
          <w:lang w:eastAsia="ru-RU"/>
        </w:rPr>
        <w:t xml:space="preserve">оглашение об установлении сервитута в трех экземплярах </w:t>
      </w:r>
      <w:r w:rsidRPr="009C5382">
        <w:rPr>
          <w:rFonts w:cs="Arial"/>
          <w:color w:val="000000"/>
          <w:szCs w:val="26"/>
        </w:rPr>
        <w:t xml:space="preserve">после представления заявителем </w:t>
      </w:r>
      <w:r w:rsidRPr="009C5382">
        <w:rPr>
          <w:rFonts w:cs="Arial"/>
          <w:color w:val="000000"/>
          <w:szCs w:val="26"/>
          <w:lang w:eastAsia="ru-RU"/>
        </w:rPr>
        <w:t>(представителем з</w:t>
      </w:r>
      <w:r w:rsidRPr="009C5382">
        <w:rPr>
          <w:rFonts w:cs="Arial"/>
          <w:color w:val="000000"/>
          <w:szCs w:val="26"/>
          <w:lang w:eastAsia="ru-RU"/>
        </w:rPr>
        <w:t xml:space="preserve">аявителя) </w:t>
      </w:r>
      <w:r w:rsidRPr="009C5382">
        <w:rPr>
          <w:rFonts w:cs="Arial"/>
          <w:color w:val="000000"/>
          <w:szCs w:val="26"/>
        </w:rPr>
        <w:t>уведомления о государственном кадастровом учете частей земельных участков, в отношении которых устанавливается сервитут.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t>2.3.1.5. </w:t>
      </w:r>
      <w:r w:rsidRPr="009C5382">
        <w:rPr>
          <w:rFonts w:cs="Arial"/>
          <w:color w:val="000000"/>
          <w:szCs w:val="26"/>
        </w:rPr>
        <w:t>Решение об отказе в установлении сервитута.</w:t>
      </w:r>
    </w:p>
    <w:p w:rsidR="004F616E" w:rsidRPr="009C5382" w:rsidRDefault="009C5382" w:rsidP="009C5382">
      <w:pPr>
        <w:pStyle w:val="af7"/>
        <w:spacing w:after="0" w:line="240" w:lineRule="auto"/>
        <w:jc w:val="center"/>
        <w:rPr>
          <w:rFonts w:cs="Arial"/>
          <w:szCs w:val="26"/>
        </w:rPr>
      </w:pPr>
      <w:r w:rsidRPr="009C5382">
        <w:rPr>
          <w:rFonts w:cs="Arial"/>
          <w:b/>
          <w:bCs/>
          <w:color w:val="000000"/>
          <w:szCs w:val="26"/>
          <w:lang w:eastAsia="ru-RU"/>
        </w:rPr>
        <w:t xml:space="preserve">2.4. Срок предоставления муниципальной услуги, </w:t>
      </w:r>
      <w:r w:rsidRPr="009C5382">
        <w:rPr>
          <w:rFonts w:cs="Arial"/>
          <w:b/>
          <w:bCs/>
          <w:szCs w:val="26"/>
          <w:lang w:eastAsia="ru-RU"/>
        </w:rPr>
        <w:t xml:space="preserve">в том числе с учетом </w:t>
      </w:r>
      <w:r w:rsidRPr="009C5382">
        <w:rPr>
          <w:rFonts w:cs="Arial"/>
          <w:b/>
          <w:bCs/>
          <w:szCs w:val="26"/>
          <w:lang w:eastAsia="ru-RU"/>
        </w:rPr>
        <w:t>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</w:t>
      </w:r>
      <w:r w:rsidRPr="009C5382">
        <w:rPr>
          <w:rFonts w:cs="Arial"/>
          <w:b/>
          <w:bCs/>
          <w:szCs w:val="26"/>
          <w:lang w:eastAsia="ru-RU"/>
        </w:rPr>
        <w:t xml:space="preserve"> области</w:t>
      </w:r>
    </w:p>
    <w:p w:rsidR="004F616E" w:rsidRPr="009C5382" w:rsidRDefault="004F616E" w:rsidP="009C5382">
      <w:pPr>
        <w:rPr>
          <w:rFonts w:cs="Arial"/>
          <w:color w:val="000000"/>
          <w:szCs w:val="26"/>
          <w:lang w:eastAsia="ru-RU"/>
        </w:rPr>
      </w:pPr>
    </w:p>
    <w:p w:rsidR="004F616E" w:rsidRPr="009C5382" w:rsidRDefault="009C5382" w:rsidP="009C5382">
      <w:pPr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 xml:space="preserve">2.4.1. Срок со дня получения заявления по день направления заявителю (представителю заявителя) уведомления о возможности заключения соглашения об установлении сервитута в предложенных заявителем (представителем заявителя) границах – в течение 30 </w:t>
      </w:r>
      <w:r w:rsidRPr="009C5382">
        <w:rPr>
          <w:rFonts w:cs="Arial"/>
          <w:color w:val="000000"/>
          <w:szCs w:val="26"/>
          <w:lang w:eastAsia="ru-RU"/>
        </w:rPr>
        <w:t>календарных дней.</w:t>
      </w:r>
    </w:p>
    <w:p w:rsidR="004F616E" w:rsidRPr="009C5382" w:rsidRDefault="009C5382" w:rsidP="009C5382">
      <w:pPr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>2.4.2. Срок со дня получения заявления по день направления заявителю (представителю заявителя) предложения о заключении соглашения об установлении сервитута в иных границах с приложением схемы границ сервитута на кадастровом плане террито</w:t>
      </w:r>
      <w:r w:rsidRPr="009C5382">
        <w:rPr>
          <w:rFonts w:cs="Arial"/>
          <w:color w:val="000000"/>
          <w:szCs w:val="26"/>
          <w:lang w:eastAsia="ru-RU"/>
        </w:rPr>
        <w:t xml:space="preserve">рии – в течение 30 календарных дней. 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lastRenderedPageBreak/>
        <w:t>2.4.3. </w:t>
      </w:r>
      <w:proofErr w:type="gramStart"/>
      <w:r w:rsidRPr="009C5382">
        <w:rPr>
          <w:rFonts w:cs="Arial"/>
          <w:color w:val="000000"/>
          <w:szCs w:val="26"/>
          <w:lang w:eastAsia="ru-RU"/>
        </w:rPr>
        <w:t xml:space="preserve">Срок со дня получения заявления по день направления заявителю (представителю заявителя) </w:t>
      </w:r>
      <w:r w:rsidRPr="009C5382">
        <w:rPr>
          <w:rFonts w:cs="Arial"/>
          <w:color w:val="000000"/>
          <w:szCs w:val="26"/>
        </w:rPr>
        <w:t>подписанных администрацией экземпляров проекта соглашения об установлении сервитута в случае, если заявление о заключении с</w:t>
      </w:r>
      <w:r w:rsidRPr="009C5382">
        <w:rPr>
          <w:rFonts w:cs="Arial"/>
          <w:color w:val="000000"/>
          <w:szCs w:val="26"/>
        </w:rPr>
        <w:t>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</w:t>
      </w:r>
      <w:r w:rsidRPr="009C5382">
        <w:rPr>
          <w:rFonts w:cs="Arial"/>
          <w:color w:val="000000"/>
          <w:szCs w:val="26"/>
        </w:rPr>
        <w:t xml:space="preserve"> </w:t>
      </w:r>
      <w:r w:rsidRPr="009C5382">
        <w:rPr>
          <w:rFonts w:cs="Arial"/>
          <w:color w:val="000000"/>
          <w:szCs w:val="26"/>
          <w:lang w:eastAsia="ru-RU"/>
        </w:rPr>
        <w:t>– в течение 30</w:t>
      </w:r>
      <w:proofErr w:type="gramEnd"/>
      <w:r w:rsidRPr="009C5382">
        <w:rPr>
          <w:rFonts w:cs="Arial"/>
          <w:color w:val="000000"/>
          <w:szCs w:val="26"/>
          <w:lang w:eastAsia="ru-RU"/>
        </w:rPr>
        <w:t xml:space="preserve"> календарных дней</w:t>
      </w:r>
      <w:r w:rsidRPr="009C5382">
        <w:rPr>
          <w:rFonts w:cs="Arial"/>
          <w:color w:val="000000"/>
          <w:szCs w:val="26"/>
        </w:rPr>
        <w:t>.</w:t>
      </w:r>
    </w:p>
    <w:p w:rsidR="004F616E" w:rsidRPr="009C5382" w:rsidRDefault="009C5382" w:rsidP="009C5382">
      <w:pPr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>2.4.4. Срок со дня получения заявления по день направления заявителю (представителю заявителя) принятого администрацией решения об отказе в установлении сервитута с указанием оснований такого отказа – в течение 30 календар</w:t>
      </w:r>
      <w:r w:rsidRPr="009C5382">
        <w:rPr>
          <w:rFonts w:cs="Arial"/>
          <w:color w:val="000000"/>
          <w:szCs w:val="26"/>
          <w:lang w:eastAsia="ru-RU"/>
        </w:rPr>
        <w:t>ных дней.</w:t>
      </w:r>
    </w:p>
    <w:p w:rsidR="004F616E" w:rsidRPr="009C5382" w:rsidRDefault="009C5382" w:rsidP="009C5382">
      <w:pPr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>2.4.5. Срок со дня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сервитут, по день направления заявителю (представителю заявителя</w:t>
      </w:r>
      <w:r w:rsidRPr="009C5382">
        <w:rPr>
          <w:rFonts w:cs="Arial"/>
          <w:color w:val="000000"/>
          <w:szCs w:val="26"/>
          <w:lang w:eastAsia="ru-RU"/>
        </w:rPr>
        <w:t>) подписанного администрацией соглашения об установлении сервитута в трех экземплярах – в течение 30 календарных дней.</w:t>
      </w:r>
    </w:p>
    <w:p w:rsidR="004F616E" w:rsidRPr="009C5382" w:rsidRDefault="009C5382" w:rsidP="009C5382">
      <w:pPr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 xml:space="preserve">2.4.6. Днем поступления в администрацию заявлений, указанных в пунктах 2.4.1 - 2.4.4 настоящего подраздела, является день регистрации </w:t>
      </w:r>
      <w:r w:rsidRPr="009C5382">
        <w:rPr>
          <w:rFonts w:cs="Arial"/>
          <w:color w:val="000000"/>
          <w:szCs w:val="26"/>
          <w:lang w:eastAsia="ru-RU"/>
        </w:rPr>
        <w:t>заявления в администрации в соответствии с подразделом 2.13 настоящего регламента.</w:t>
      </w:r>
    </w:p>
    <w:p w:rsidR="004F616E" w:rsidRPr="009C5382" w:rsidRDefault="009C5382" w:rsidP="009C5382">
      <w:pPr>
        <w:pStyle w:val="af7"/>
        <w:spacing w:after="0" w:line="240" w:lineRule="auto"/>
        <w:jc w:val="center"/>
        <w:rPr>
          <w:rFonts w:cs="Arial"/>
          <w:b/>
          <w:bCs/>
          <w:color w:val="000000"/>
          <w:szCs w:val="26"/>
          <w:lang w:eastAsia="ru-RU"/>
        </w:rPr>
      </w:pPr>
      <w:r w:rsidRPr="009C5382">
        <w:rPr>
          <w:rFonts w:cs="Arial"/>
          <w:b/>
          <w:bCs/>
          <w:color w:val="000000"/>
          <w:szCs w:val="26"/>
          <w:lang w:eastAsia="ru-RU"/>
        </w:rPr>
        <w:t>2.5. Нормативные правовые акты, регулирующие отношения,</w:t>
      </w:r>
    </w:p>
    <w:p w:rsidR="004F616E" w:rsidRPr="009C5382" w:rsidRDefault="009C5382" w:rsidP="009C5382">
      <w:pPr>
        <w:pStyle w:val="af7"/>
        <w:spacing w:after="0" w:line="240" w:lineRule="auto"/>
        <w:jc w:val="center"/>
        <w:rPr>
          <w:rFonts w:cs="Arial"/>
          <w:b/>
          <w:bCs/>
          <w:color w:val="000000"/>
          <w:szCs w:val="26"/>
          <w:lang w:eastAsia="ru-RU"/>
        </w:rPr>
      </w:pPr>
      <w:r w:rsidRPr="009C5382">
        <w:rPr>
          <w:rFonts w:cs="Arial"/>
          <w:b/>
          <w:bCs/>
          <w:color w:val="000000"/>
          <w:szCs w:val="26"/>
          <w:lang w:eastAsia="ru-RU"/>
        </w:rPr>
        <w:t>возникающие в связи с предоставлением муниципальной услуги</w:t>
      </w:r>
    </w:p>
    <w:p w:rsidR="004F616E" w:rsidRPr="009C5382" w:rsidRDefault="004F616E" w:rsidP="009C5382">
      <w:pPr>
        <w:pStyle w:val="af7"/>
        <w:spacing w:after="0" w:line="240" w:lineRule="auto"/>
        <w:rPr>
          <w:rFonts w:cs="Arial"/>
          <w:color w:val="000000"/>
          <w:szCs w:val="26"/>
          <w:lang w:eastAsia="ru-RU"/>
        </w:rPr>
      </w:pP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proofErr w:type="gramStart"/>
      <w:r w:rsidRPr="009C5382">
        <w:rPr>
          <w:rFonts w:cs="Arial"/>
          <w:color w:val="000000"/>
          <w:kern w:val="2"/>
          <w:szCs w:val="26"/>
          <w:highlight w:val="white"/>
          <w:lang w:eastAsia="ru-RU"/>
        </w:rPr>
        <w:t>Перечень нормативных правовых актов, регулирующих отношен</w:t>
      </w:r>
      <w:r w:rsidRPr="009C5382">
        <w:rPr>
          <w:rFonts w:cs="Arial"/>
          <w:color w:val="000000"/>
          <w:kern w:val="2"/>
          <w:szCs w:val="26"/>
          <w:highlight w:val="white"/>
          <w:lang w:eastAsia="ru-RU"/>
        </w:rPr>
        <w:t>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9C5382">
        <w:rPr>
          <w:rFonts w:cs="Arial"/>
          <w:bCs/>
          <w:color w:val="000000"/>
          <w:kern w:val="2"/>
          <w:szCs w:val="26"/>
          <w:highlight w:val="white"/>
          <w:lang w:eastAsia="ru-RU"/>
        </w:rPr>
        <w:t xml:space="preserve"> размещен на официальном сайте администрации, в электронном региональном реестре муниципальных услуг в соответствии с постано</w:t>
      </w:r>
      <w:r w:rsidRPr="009C5382">
        <w:rPr>
          <w:rFonts w:cs="Arial"/>
          <w:bCs/>
          <w:color w:val="000000"/>
          <w:kern w:val="2"/>
          <w:szCs w:val="26"/>
          <w:highlight w:val="white"/>
          <w:lang w:eastAsia="ru-RU"/>
        </w:rPr>
        <w:t xml:space="preserve">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 </w:t>
      </w:r>
      <w:r w:rsidRPr="009C5382">
        <w:rPr>
          <w:rFonts w:cs="Arial"/>
          <w:color w:val="000000"/>
          <w:kern w:val="2"/>
          <w:szCs w:val="26"/>
          <w:highlight w:val="white"/>
        </w:rPr>
        <w:t>в федеральной государственной</w:t>
      </w:r>
      <w:proofErr w:type="gramEnd"/>
      <w:r w:rsidRPr="009C5382">
        <w:rPr>
          <w:rFonts w:cs="Arial"/>
          <w:color w:val="000000"/>
          <w:kern w:val="2"/>
          <w:szCs w:val="26"/>
          <w:highlight w:val="white"/>
        </w:rPr>
        <w:t xml:space="preserve"> информационной системе «Феде</w:t>
      </w:r>
      <w:r w:rsidRPr="009C5382">
        <w:rPr>
          <w:rFonts w:cs="Arial"/>
          <w:color w:val="000000"/>
          <w:kern w:val="2"/>
          <w:szCs w:val="26"/>
          <w:highlight w:val="white"/>
        </w:rPr>
        <w:t>ральный реестр государственных и муниципальных услуг (функций)</w:t>
      </w:r>
      <w:r w:rsidRPr="009C5382">
        <w:rPr>
          <w:rFonts w:cs="Arial"/>
          <w:kern w:val="2"/>
          <w:szCs w:val="26"/>
          <w:highlight w:val="white"/>
          <w:lang w:eastAsia="ru-RU"/>
        </w:rPr>
        <w:t>.</w:t>
      </w:r>
    </w:p>
    <w:p w:rsidR="004F616E" w:rsidRPr="009C5382" w:rsidRDefault="004F616E" w:rsidP="009C5382">
      <w:pPr>
        <w:pStyle w:val="af7"/>
        <w:spacing w:after="0" w:line="240" w:lineRule="auto"/>
        <w:jc w:val="center"/>
        <w:rPr>
          <w:rFonts w:cs="Arial"/>
          <w:b/>
          <w:bCs/>
          <w:color w:val="000000"/>
          <w:szCs w:val="26"/>
        </w:rPr>
      </w:pPr>
    </w:p>
    <w:p w:rsidR="004F616E" w:rsidRPr="009C5382" w:rsidRDefault="009C5382" w:rsidP="009C5382">
      <w:pPr>
        <w:pStyle w:val="af7"/>
        <w:spacing w:after="0" w:line="240" w:lineRule="auto"/>
        <w:jc w:val="center"/>
        <w:rPr>
          <w:rFonts w:cs="Arial"/>
          <w:b/>
          <w:bCs/>
          <w:color w:val="000000"/>
          <w:szCs w:val="26"/>
        </w:rPr>
      </w:pPr>
      <w:r w:rsidRPr="009C5382">
        <w:rPr>
          <w:rFonts w:cs="Arial"/>
          <w:b/>
          <w:bCs/>
          <w:color w:val="000000"/>
          <w:szCs w:val="26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  <w:r w:rsidRPr="009C5382">
        <w:rPr>
          <w:rFonts w:cs="Arial"/>
          <w:b/>
          <w:bCs/>
          <w:color w:val="000000"/>
          <w:szCs w:val="26"/>
        </w:rPr>
        <w:t>обязательными для предоставления муниципальной услуги, подлежащих представлению заявителем</w:t>
      </w:r>
    </w:p>
    <w:p w:rsidR="004F616E" w:rsidRPr="009C5382" w:rsidRDefault="004F616E" w:rsidP="009C5382">
      <w:pPr>
        <w:pStyle w:val="af7"/>
        <w:spacing w:after="0" w:line="240" w:lineRule="auto"/>
        <w:rPr>
          <w:rFonts w:cs="Arial"/>
          <w:color w:val="000000"/>
          <w:szCs w:val="26"/>
        </w:rPr>
      </w:pP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bCs/>
          <w:color w:val="000000"/>
          <w:kern w:val="2"/>
          <w:szCs w:val="26"/>
          <w:highlight w:val="white"/>
          <w:lang w:eastAsia="ru-RU"/>
        </w:rPr>
        <w:t>2.6.1. </w:t>
      </w:r>
      <w:proofErr w:type="gramStart"/>
      <w:r w:rsidRPr="009C5382">
        <w:rPr>
          <w:rFonts w:cs="Arial"/>
          <w:bCs/>
          <w:color w:val="000000"/>
          <w:kern w:val="2"/>
          <w:szCs w:val="26"/>
          <w:highlight w:val="white"/>
          <w:lang w:eastAsia="ru-RU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</w:t>
      </w:r>
      <w:r w:rsidRPr="009C5382">
        <w:rPr>
          <w:rFonts w:cs="Arial"/>
          <w:color w:val="000000"/>
          <w:kern w:val="2"/>
          <w:szCs w:val="26"/>
          <w:highlight w:val="white"/>
          <w:lang w:eastAsia="ru-RU"/>
        </w:rPr>
        <w:t xml:space="preserve">ми </w:t>
      </w:r>
      <w:r w:rsidRPr="009C5382">
        <w:rPr>
          <w:rFonts w:cs="Arial"/>
          <w:color w:val="000000"/>
          <w:kern w:val="2"/>
          <w:szCs w:val="26"/>
          <w:highlight w:val="white"/>
          <w:lang w:eastAsia="ru-RU"/>
        </w:rPr>
        <w:t xml:space="preserve">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</w:t>
      </w:r>
      <w:r w:rsidRPr="009C5382">
        <w:rPr>
          <w:rFonts w:cs="Arial"/>
          <w:kern w:val="2"/>
          <w:szCs w:val="26"/>
          <w:highlight w:val="white"/>
          <w:lang w:eastAsia="ru-RU"/>
        </w:rPr>
        <w:t xml:space="preserve">федеральной государственной </w:t>
      </w:r>
      <w:r w:rsidRPr="009C5382">
        <w:rPr>
          <w:rFonts w:cs="Arial"/>
          <w:kern w:val="2"/>
          <w:szCs w:val="26"/>
          <w:highlight w:val="white"/>
          <w:lang w:eastAsia="ru-RU"/>
        </w:rPr>
        <w:lastRenderedPageBreak/>
        <w:t>информационной системы «Единый портал</w:t>
      </w:r>
      <w:r w:rsidRPr="009C5382">
        <w:rPr>
          <w:rFonts w:cs="Arial"/>
          <w:kern w:val="2"/>
          <w:szCs w:val="26"/>
          <w:highlight w:val="white"/>
          <w:lang w:eastAsia="ru-RU"/>
        </w:rPr>
        <w:t xml:space="preserve"> государственных и муниципальных услуг» (www.gosuslugi.ru) (далее - Единый портал) или </w:t>
      </w:r>
      <w:r w:rsidRPr="009C5382">
        <w:rPr>
          <w:rFonts w:cs="Arial"/>
          <w:color w:val="000000"/>
          <w:kern w:val="2"/>
          <w:szCs w:val="26"/>
          <w:highlight w:val="white"/>
          <w:lang w:eastAsia="ru-RU"/>
        </w:rPr>
        <w:t>интернет-сайта «Портал услуг Тюменской области» (www</w:t>
      </w:r>
      <w:proofErr w:type="gramEnd"/>
      <w:r w:rsidRPr="009C5382">
        <w:rPr>
          <w:rFonts w:cs="Arial"/>
          <w:color w:val="000000"/>
          <w:kern w:val="2"/>
          <w:szCs w:val="26"/>
          <w:highlight w:val="white"/>
          <w:lang w:eastAsia="ru-RU"/>
        </w:rPr>
        <w:t>.</w:t>
      </w:r>
      <w:proofErr w:type="gramStart"/>
      <w:r w:rsidRPr="009C5382">
        <w:rPr>
          <w:rFonts w:cs="Arial"/>
          <w:color w:val="000000"/>
          <w:kern w:val="2"/>
          <w:szCs w:val="26"/>
          <w:highlight w:val="white"/>
          <w:lang w:eastAsia="ru-RU"/>
        </w:rPr>
        <w:t>uslugi.admtyumen.ru) в информационно-телекоммуникационной сети «Интернет» (далее - Региональный портал) с использова</w:t>
      </w:r>
      <w:r w:rsidRPr="009C5382">
        <w:rPr>
          <w:rFonts w:cs="Arial"/>
          <w:color w:val="000000"/>
          <w:kern w:val="2"/>
          <w:szCs w:val="26"/>
          <w:highlight w:val="white"/>
          <w:lang w:eastAsia="ru-RU"/>
        </w:rPr>
        <w:t>нием «Личного кабинета», путем личног</w:t>
      </w:r>
      <w:r w:rsidRPr="009C5382">
        <w:rPr>
          <w:rFonts w:cs="Arial"/>
          <w:bCs/>
          <w:color w:val="000000"/>
          <w:kern w:val="2"/>
          <w:szCs w:val="26"/>
          <w:highlight w:val="white"/>
          <w:lang w:eastAsia="ru-RU"/>
        </w:rPr>
        <w:t xml:space="preserve">о обращения в МФЦ </w:t>
      </w:r>
      <w:r w:rsidRPr="009C5382">
        <w:rPr>
          <w:rFonts w:cs="Arial"/>
          <w:color w:val="000000"/>
          <w:kern w:val="2"/>
          <w:szCs w:val="26"/>
          <w:highlight w:val="white"/>
          <w:lang w:eastAsia="ru-RU"/>
        </w:rPr>
        <w:t>на бумажном носителе.</w:t>
      </w:r>
      <w:proofErr w:type="gramEnd"/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color w:val="000000"/>
          <w:kern w:val="2"/>
          <w:szCs w:val="26"/>
          <w:lang w:eastAsia="ru-RU"/>
        </w:rPr>
        <w:t>2.6.1.1. </w:t>
      </w:r>
      <w:proofErr w:type="gramStart"/>
      <w:r w:rsidRPr="009C5382">
        <w:rPr>
          <w:rFonts w:cs="Arial"/>
          <w:color w:val="000000"/>
          <w:kern w:val="2"/>
          <w:szCs w:val="26"/>
          <w:lang w:eastAsia="ru-RU"/>
        </w:rPr>
        <w:t>Заявление о заключении соглашения об установлении сервитута по форме, установленной приложением №1 к настоящему регламенту, направляется на бумажном носителе - при личном</w:t>
      </w:r>
      <w:r w:rsidRPr="009C5382">
        <w:rPr>
          <w:rFonts w:cs="Arial"/>
          <w:color w:val="000000"/>
          <w:kern w:val="2"/>
          <w:szCs w:val="26"/>
          <w:lang w:eastAsia="ru-RU"/>
        </w:rPr>
        <w:t xml:space="preserve"> обращении в МФЦ или путем почтового отправления в администрацию; по форме, размещенной на </w:t>
      </w:r>
      <w:r w:rsidRPr="009C5382">
        <w:rPr>
          <w:rFonts w:cs="Arial"/>
          <w:kern w:val="2"/>
          <w:szCs w:val="26"/>
          <w:lang w:eastAsia="ru-RU"/>
        </w:rPr>
        <w:t xml:space="preserve">Едином портале или </w:t>
      </w:r>
      <w:r w:rsidRPr="009C5382">
        <w:rPr>
          <w:rFonts w:cs="Arial"/>
          <w:color w:val="000000"/>
          <w:kern w:val="2"/>
          <w:szCs w:val="26"/>
          <w:lang w:eastAsia="ru-RU"/>
        </w:rPr>
        <w:t xml:space="preserve">Региональном портале в форме электронного документа, - при обращении за предоставлением муниципальной услуги в электронной форме с использованием </w:t>
      </w:r>
      <w:r w:rsidRPr="009C5382">
        <w:rPr>
          <w:rFonts w:cs="Arial"/>
          <w:kern w:val="2"/>
          <w:szCs w:val="26"/>
          <w:lang w:eastAsia="ru-RU"/>
        </w:rPr>
        <w:t xml:space="preserve">Единого портала или </w:t>
      </w:r>
      <w:r w:rsidRPr="009C5382">
        <w:rPr>
          <w:rFonts w:cs="Arial"/>
          <w:color w:val="000000"/>
          <w:kern w:val="2"/>
          <w:szCs w:val="26"/>
          <w:lang w:eastAsia="ru-RU"/>
        </w:rPr>
        <w:t>Регионального портала.</w:t>
      </w:r>
      <w:proofErr w:type="gramEnd"/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color w:val="000000"/>
          <w:kern w:val="2"/>
          <w:szCs w:val="26"/>
          <w:lang w:eastAsia="ru-RU"/>
        </w:rPr>
      </w:pPr>
      <w:r w:rsidRPr="009C5382">
        <w:rPr>
          <w:rFonts w:cs="Arial"/>
          <w:color w:val="000000"/>
          <w:kern w:val="2"/>
          <w:szCs w:val="26"/>
          <w:lang w:eastAsia="ru-RU"/>
        </w:rPr>
        <w:t>2.6.1.2. К заявлению о заключении соглашения об установлении сервитута прилагаются: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color w:val="000000"/>
          <w:kern w:val="2"/>
          <w:szCs w:val="26"/>
          <w:lang w:eastAsia="ru-RU"/>
        </w:rPr>
        <w:t>1) </w:t>
      </w:r>
      <w:r w:rsidRPr="009C5382">
        <w:rPr>
          <w:rFonts w:cs="Arial"/>
          <w:szCs w:val="26"/>
        </w:rPr>
        <w:t xml:space="preserve">схема границ сервитута на кадастровом плане территории </w:t>
      </w:r>
      <w:r w:rsidRPr="009C5382">
        <w:rPr>
          <w:rFonts w:cs="Arial"/>
          <w:i/>
          <w:iCs/>
          <w:szCs w:val="26"/>
        </w:rPr>
        <w:t>(если сервитут требуется установить в отношении части земельного участк</w:t>
      </w:r>
      <w:r w:rsidRPr="009C5382">
        <w:rPr>
          <w:rFonts w:cs="Arial"/>
          <w:i/>
          <w:iCs/>
          <w:szCs w:val="26"/>
        </w:rPr>
        <w:t xml:space="preserve">а). </w:t>
      </w:r>
      <w:r w:rsidRPr="009C5382">
        <w:rPr>
          <w:rFonts w:cs="Arial"/>
          <w:szCs w:val="26"/>
        </w:rPr>
        <w:t xml:space="preserve"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</w:t>
      </w:r>
      <w:r w:rsidRPr="009C5382">
        <w:rPr>
          <w:rFonts w:cs="Arial"/>
          <w:szCs w:val="26"/>
          <w:u w:val="single"/>
        </w:rPr>
        <w:t>не требуется;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szCs w:val="26"/>
        </w:rPr>
        <w:t>2) </w:t>
      </w:r>
      <w:r w:rsidRPr="009C5382">
        <w:rPr>
          <w:rFonts w:cs="Arial"/>
          <w:color w:val="000000"/>
          <w:szCs w:val="26"/>
        </w:rPr>
        <w:t>доку</w:t>
      </w:r>
      <w:r w:rsidRPr="009C5382">
        <w:rPr>
          <w:rFonts w:cs="Arial"/>
          <w:color w:val="000000"/>
          <w:szCs w:val="26"/>
        </w:rPr>
        <w:t>мент, подтверждающий полномочия представителя заявителя, в случае если заявление подается представителем заявителя</w:t>
      </w:r>
      <w:r w:rsidRPr="009C5382">
        <w:rPr>
          <w:rFonts w:cs="Arial"/>
          <w:szCs w:val="26"/>
        </w:rPr>
        <w:t xml:space="preserve">. 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  <w:lang w:eastAsia="ru-RU"/>
        </w:rPr>
      </w:pPr>
      <w:r w:rsidRPr="009C5382">
        <w:rPr>
          <w:rFonts w:cs="Arial"/>
          <w:szCs w:val="26"/>
          <w:lang w:eastAsia="ru-RU"/>
        </w:rPr>
        <w:t xml:space="preserve"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 </w:t>
      </w:r>
    </w:p>
    <w:p w:rsidR="004F616E" w:rsidRPr="009C5382" w:rsidRDefault="009C5382" w:rsidP="009C5382">
      <w:pPr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 xml:space="preserve">2.6.2.1. В целях предоставления муниципальной услуги в электронной форме с </w:t>
      </w:r>
      <w:r w:rsidRPr="009C5382">
        <w:rPr>
          <w:rFonts w:cs="Arial"/>
          <w:color w:val="000000"/>
          <w:szCs w:val="26"/>
          <w:lang w:eastAsia="ru-RU"/>
        </w:rPr>
        <w:t>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</w:t>
      </w:r>
      <w:r w:rsidRPr="009C5382">
        <w:rPr>
          <w:rFonts w:cs="Arial"/>
          <w:color w:val="000000"/>
          <w:szCs w:val="26"/>
          <w:lang w:eastAsia="ru-RU"/>
        </w:rPr>
        <w:t>в документов и (или) указанием сведений из документов.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t>При подаче заявления в электронной форме заявление</w:t>
      </w:r>
      <w:r w:rsidRPr="009C5382">
        <w:rPr>
          <w:rFonts w:cs="Arial"/>
          <w:szCs w:val="26"/>
          <w:lang w:eastAsia="ru-RU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</w:t>
      </w:r>
      <w:r w:rsidRPr="009C5382">
        <w:rPr>
          <w:rFonts w:cs="Arial"/>
          <w:szCs w:val="26"/>
          <w:lang w:eastAsia="ru-RU"/>
        </w:rPr>
        <w:t>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F616E" w:rsidRPr="009C5382" w:rsidRDefault="009C5382" w:rsidP="009C5382">
      <w:pPr>
        <w:pStyle w:val="ConsPlusNormal"/>
        <w:ind w:firstLine="709"/>
        <w:jc w:val="both"/>
        <w:rPr>
          <w:sz w:val="26"/>
          <w:szCs w:val="26"/>
        </w:rPr>
      </w:pPr>
      <w:r w:rsidRPr="009C5382">
        <w:rPr>
          <w:color w:val="000000"/>
          <w:sz w:val="26"/>
          <w:szCs w:val="26"/>
          <w:lang w:eastAsia="ru-RU"/>
        </w:rPr>
        <w:t xml:space="preserve">2.6.2.2. </w:t>
      </w:r>
      <w:r w:rsidRPr="009C5382">
        <w:rPr>
          <w:sz w:val="26"/>
          <w:szCs w:val="26"/>
          <w:lang w:eastAsia="ru-RU"/>
        </w:rPr>
        <w:t>Д</w:t>
      </w:r>
      <w:r w:rsidRPr="009C5382">
        <w:rPr>
          <w:color w:val="000000"/>
          <w:sz w:val="26"/>
          <w:szCs w:val="26"/>
          <w:lang w:eastAsia="ru-RU"/>
        </w:rPr>
        <w:t xml:space="preserve">окументы, прилагаемые </w:t>
      </w:r>
      <w:r w:rsidRPr="009C5382">
        <w:rPr>
          <w:color w:val="000000"/>
          <w:kern w:val="2"/>
          <w:sz w:val="26"/>
          <w:szCs w:val="26"/>
          <w:lang w:eastAsia="ru-RU"/>
        </w:rPr>
        <w:t>з</w:t>
      </w:r>
      <w:r w:rsidRPr="009C5382">
        <w:rPr>
          <w:color w:val="000000"/>
          <w:sz w:val="26"/>
          <w:szCs w:val="26"/>
          <w:lang w:eastAsia="ru-RU"/>
        </w:rPr>
        <w:t xml:space="preserve">аявителем (представителем </w:t>
      </w:r>
      <w:r w:rsidRPr="009C5382">
        <w:rPr>
          <w:color w:val="000000"/>
          <w:kern w:val="2"/>
          <w:sz w:val="26"/>
          <w:szCs w:val="26"/>
          <w:lang w:eastAsia="ru-RU"/>
        </w:rPr>
        <w:t>з</w:t>
      </w:r>
      <w:r w:rsidRPr="009C5382">
        <w:rPr>
          <w:color w:val="000000"/>
          <w:sz w:val="26"/>
          <w:szCs w:val="26"/>
          <w:lang w:eastAsia="ru-RU"/>
        </w:rPr>
        <w:t xml:space="preserve">аявителя) к </w:t>
      </w:r>
      <w:r w:rsidRPr="009C5382">
        <w:rPr>
          <w:color w:val="000000"/>
          <w:kern w:val="2"/>
          <w:sz w:val="26"/>
          <w:szCs w:val="26"/>
          <w:lang w:eastAsia="ru-RU"/>
        </w:rPr>
        <w:t>з</w:t>
      </w:r>
      <w:r w:rsidRPr="009C5382">
        <w:rPr>
          <w:color w:val="000000"/>
          <w:sz w:val="26"/>
          <w:szCs w:val="26"/>
          <w:lang w:eastAsia="ru-RU"/>
        </w:rPr>
        <w:t>аявлению, представляемые в электронной форме, направляю</w:t>
      </w:r>
      <w:r w:rsidRPr="009C5382">
        <w:rPr>
          <w:color w:val="000000"/>
          <w:sz w:val="26"/>
          <w:szCs w:val="26"/>
          <w:lang w:eastAsia="ru-RU"/>
        </w:rPr>
        <w:t>тся в следующих форматах:</w:t>
      </w:r>
    </w:p>
    <w:p w:rsidR="004F616E" w:rsidRPr="009C5382" w:rsidRDefault="009C5382" w:rsidP="009C5382">
      <w:pPr>
        <w:pStyle w:val="ConsPlusNormal"/>
        <w:ind w:firstLine="709"/>
        <w:jc w:val="both"/>
        <w:rPr>
          <w:sz w:val="26"/>
          <w:szCs w:val="26"/>
        </w:rPr>
      </w:pPr>
      <w:r w:rsidRPr="009C5382">
        <w:rPr>
          <w:sz w:val="26"/>
          <w:szCs w:val="26"/>
        </w:rPr>
        <w:t xml:space="preserve">а) </w:t>
      </w:r>
      <w:proofErr w:type="spellStart"/>
      <w:r w:rsidRPr="009C5382">
        <w:rPr>
          <w:sz w:val="26"/>
          <w:szCs w:val="26"/>
        </w:rPr>
        <w:t>xml</w:t>
      </w:r>
      <w:proofErr w:type="spellEnd"/>
      <w:r w:rsidRPr="009C5382">
        <w:rPr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C5382">
        <w:rPr>
          <w:sz w:val="26"/>
          <w:szCs w:val="26"/>
        </w:rPr>
        <w:t>xml</w:t>
      </w:r>
      <w:proofErr w:type="spellEnd"/>
      <w:r w:rsidRPr="009C5382">
        <w:rPr>
          <w:sz w:val="26"/>
          <w:szCs w:val="26"/>
        </w:rPr>
        <w:t>;</w:t>
      </w:r>
    </w:p>
    <w:p w:rsidR="004F616E" w:rsidRPr="009C5382" w:rsidRDefault="009C5382" w:rsidP="009C5382">
      <w:pPr>
        <w:pStyle w:val="ConsPlusNormal"/>
        <w:ind w:firstLine="709"/>
        <w:jc w:val="both"/>
        <w:rPr>
          <w:sz w:val="26"/>
          <w:szCs w:val="26"/>
        </w:rPr>
      </w:pPr>
      <w:r w:rsidRPr="009C5382">
        <w:rPr>
          <w:sz w:val="26"/>
          <w:szCs w:val="26"/>
        </w:rPr>
        <w:t xml:space="preserve">б) </w:t>
      </w:r>
      <w:proofErr w:type="spellStart"/>
      <w:r w:rsidRPr="009C5382">
        <w:rPr>
          <w:sz w:val="26"/>
          <w:szCs w:val="26"/>
        </w:rPr>
        <w:t>doc</w:t>
      </w:r>
      <w:proofErr w:type="spellEnd"/>
      <w:r w:rsidRPr="009C5382">
        <w:rPr>
          <w:sz w:val="26"/>
          <w:szCs w:val="26"/>
        </w:rPr>
        <w:t xml:space="preserve">, </w:t>
      </w:r>
      <w:proofErr w:type="spellStart"/>
      <w:r w:rsidRPr="009C5382">
        <w:rPr>
          <w:sz w:val="26"/>
          <w:szCs w:val="26"/>
        </w:rPr>
        <w:t>docx</w:t>
      </w:r>
      <w:proofErr w:type="spellEnd"/>
      <w:r w:rsidRPr="009C5382">
        <w:rPr>
          <w:sz w:val="26"/>
          <w:szCs w:val="26"/>
        </w:rPr>
        <w:t xml:space="preserve">, </w:t>
      </w:r>
      <w:proofErr w:type="spellStart"/>
      <w:r w:rsidRPr="009C5382">
        <w:rPr>
          <w:sz w:val="26"/>
          <w:szCs w:val="26"/>
        </w:rPr>
        <w:t>odt</w:t>
      </w:r>
      <w:proofErr w:type="spellEnd"/>
      <w:r w:rsidRPr="009C5382">
        <w:rPr>
          <w:sz w:val="26"/>
          <w:szCs w:val="26"/>
        </w:rPr>
        <w:t xml:space="preserve"> - для документов с текстовым содержанием, не включающим формулы (за и</w:t>
      </w:r>
      <w:r w:rsidRPr="009C5382">
        <w:rPr>
          <w:sz w:val="26"/>
          <w:szCs w:val="26"/>
        </w:rPr>
        <w:t>сключением документов, указанных в подпункте «в» настоящего пункта);</w:t>
      </w:r>
    </w:p>
    <w:p w:rsidR="004F616E" w:rsidRPr="009C5382" w:rsidRDefault="009C5382" w:rsidP="009C5382">
      <w:pPr>
        <w:pStyle w:val="ConsPlusNormal"/>
        <w:ind w:firstLine="709"/>
        <w:jc w:val="both"/>
        <w:rPr>
          <w:sz w:val="26"/>
          <w:szCs w:val="26"/>
        </w:rPr>
      </w:pPr>
      <w:r w:rsidRPr="009C5382">
        <w:rPr>
          <w:sz w:val="26"/>
          <w:szCs w:val="26"/>
        </w:rPr>
        <w:t xml:space="preserve">в) </w:t>
      </w:r>
      <w:proofErr w:type="spellStart"/>
      <w:r w:rsidRPr="009C5382">
        <w:rPr>
          <w:sz w:val="26"/>
          <w:szCs w:val="26"/>
        </w:rPr>
        <w:t>xls</w:t>
      </w:r>
      <w:proofErr w:type="spellEnd"/>
      <w:r w:rsidRPr="009C5382">
        <w:rPr>
          <w:sz w:val="26"/>
          <w:szCs w:val="26"/>
        </w:rPr>
        <w:t xml:space="preserve">, </w:t>
      </w:r>
      <w:proofErr w:type="spellStart"/>
      <w:r w:rsidRPr="009C5382">
        <w:rPr>
          <w:sz w:val="26"/>
          <w:szCs w:val="26"/>
        </w:rPr>
        <w:t>xlsx</w:t>
      </w:r>
      <w:proofErr w:type="spellEnd"/>
      <w:r w:rsidRPr="009C5382">
        <w:rPr>
          <w:sz w:val="26"/>
          <w:szCs w:val="26"/>
        </w:rPr>
        <w:t xml:space="preserve">, </w:t>
      </w:r>
      <w:proofErr w:type="spellStart"/>
      <w:r w:rsidRPr="009C5382">
        <w:rPr>
          <w:sz w:val="26"/>
          <w:szCs w:val="26"/>
        </w:rPr>
        <w:t>ods</w:t>
      </w:r>
      <w:proofErr w:type="spellEnd"/>
      <w:r w:rsidRPr="009C5382">
        <w:rPr>
          <w:sz w:val="26"/>
          <w:szCs w:val="26"/>
        </w:rPr>
        <w:t xml:space="preserve"> - для документов, содержащих расчеты;</w:t>
      </w:r>
    </w:p>
    <w:p w:rsidR="004F616E" w:rsidRPr="009C5382" w:rsidRDefault="009C5382" w:rsidP="009C5382">
      <w:pPr>
        <w:pStyle w:val="ConsPlusNormal"/>
        <w:ind w:firstLine="709"/>
        <w:jc w:val="both"/>
        <w:rPr>
          <w:sz w:val="26"/>
          <w:szCs w:val="26"/>
        </w:rPr>
      </w:pPr>
      <w:r w:rsidRPr="009C5382">
        <w:rPr>
          <w:sz w:val="26"/>
          <w:szCs w:val="26"/>
        </w:rPr>
        <w:lastRenderedPageBreak/>
        <w:t xml:space="preserve">г) </w:t>
      </w:r>
      <w:proofErr w:type="spellStart"/>
      <w:r w:rsidRPr="009C5382">
        <w:rPr>
          <w:sz w:val="26"/>
          <w:szCs w:val="26"/>
        </w:rPr>
        <w:t>pdf</w:t>
      </w:r>
      <w:proofErr w:type="spellEnd"/>
      <w:r w:rsidRPr="009C5382">
        <w:rPr>
          <w:sz w:val="26"/>
          <w:szCs w:val="26"/>
        </w:rPr>
        <w:t xml:space="preserve">, </w:t>
      </w:r>
      <w:proofErr w:type="spellStart"/>
      <w:r w:rsidRPr="009C5382">
        <w:rPr>
          <w:sz w:val="26"/>
          <w:szCs w:val="26"/>
        </w:rPr>
        <w:t>jpg</w:t>
      </w:r>
      <w:proofErr w:type="spellEnd"/>
      <w:r w:rsidRPr="009C5382">
        <w:rPr>
          <w:sz w:val="26"/>
          <w:szCs w:val="26"/>
        </w:rPr>
        <w:t xml:space="preserve">, </w:t>
      </w:r>
      <w:proofErr w:type="spellStart"/>
      <w:r w:rsidRPr="009C5382">
        <w:rPr>
          <w:sz w:val="26"/>
          <w:szCs w:val="26"/>
        </w:rPr>
        <w:t>jpeg</w:t>
      </w:r>
      <w:proofErr w:type="spellEnd"/>
      <w:r w:rsidRPr="009C5382">
        <w:rPr>
          <w:sz w:val="26"/>
          <w:szCs w:val="26"/>
        </w:rPr>
        <w:t xml:space="preserve">, </w:t>
      </w:r>
      <w:proofErr w:type="spellStart"/>
      <w:r w:rsidRPr="009C5382">
        <w:rPr>
          <w:sz w:val="26"/>
          <w:szCs w:val="26"/>
        </w:rPr>
        <w:t>png</w:t>
      </w:r>
      <w:proofErr w:type="spellEnd"/>
      <w:r w:rsidRPr="009C5382">
        <w:rPr>
          <w:sz w:val="26"/>
          <w:szCs w:val="26"/>
        </w:rPr>
        <w:t xml:space="preserve">, </w:t>
      </w:r>
      <w:proofErr w:type="spellStart"/>
      <w:r w:rsidRPr="009C5382">
        <w:rPr>
          <w:sz w:val="26"/>
          <w:szCs w:val="26"/>
        </w:rPr>
        <w:t>bmp</w:t>
      </w:r>
      <w:proofErr w:type="spellEnd"/>
      <w:r w:rsidRPr="009C5382">
        <w:rPr>
          <w:sz w:val="26"/>
          <w:szCs w:val="26"/>
        </w:rPr>
        <w:t xml:space="preserve">, </w:t>
      </w:r>
      <w:proofErr w:type="spellStart"/>
      <w:r w:rsidRPr="009C5382">
        <w:rPr>
          <w:sz w:val="26"/>
          <w:szCs w:val="26"/>
        </w:rPr>
        <w:t>tiff</w:t>
      </w:r>
      <w:proofErr w:type="spellEnd"/>
      <w:r w:rsidRPr="009C5382">
        <w:rPr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</w:t>
      </w:r>
      <w:r w:rsidRPr="009C5382">
        <w:rPr>
          <w:sz w:val="26"/>
          <w:szCs w:val="26"/>
        </w:rPr>
        <w:t>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4F616E" w:rsidRPr="009C5382" w:rsidRDefault="009C5382" w:rsidP="009C5382">
      <w:pPr>
        <w:pStyle w:val="ConsPlusNormal"/>
        <w:ind w:firstLine="709"/>
        <w:jc w:val="both"/>
        <w:rPr>
          <w:sz w:val="26"/>
          <w:szCs w:val="26"/>
        </w:rPr>
      </w:pPr>
      <w:r w:rsidRPr="009C5382">
        <w:rPr>
          <w:sz w:val="26"/>
          <w:szCs w:val="26"/>
        </w:rPr>
        <w:t xml:space="preserve">д) </w:t>
      </w:r>
      <w:proofErr w:type="spellStart"/>
      <w:r w:rsidRPr="009C5382">
        <w:rPr>
          <w:sz w:val="26"/>
          <w:szCs w:val="26"/>
        </w:rPr>
        <w:t>zip</w:t>
      </w:r>
      <w:proofErr w:type="spellEnd"/>
      <w:r w:rsidRPr="009C5382">
        <w:rPr>
          <w:sz w:val="26"/>
          <w:szCs w:val="26"/>
        </w:rPr>
        <w:t xml:space="preserve">, </w:t>
      </w:r>
      <w:proofErr w:type="spellStart"/>
      <w:r w:rsidRPr="009C5382">
        <w:rPr>
          <w:sz w:val="26"/>
          <w:szCs w:val="26"/>
        </w:rPr>
        <w:t>rar</w:t>
      </w:r>
      <w:proofErr w:type="spellEnd"/>
      <w:r w:rsidRPr="009C5382">
        <w:rPr>
          <w:sz w:val="26"/>
          <w:szCs w:val="26"/>
        </w:rPr>
        <w:t xml:space="preserve"> – для сжатых документов в один файл;</w:t>
      </w:r>
    </w:p>
    <w:p w:rsidR="004F616E" w:rsidRPr="009C5382" w:rsidRDefault="009C5382" w:rsidP="009C5382">
      <w:pPr>
        <w:pStyle w:val="ConsPlusNormal"/>
        <w:ind w:firstLine="709"/>
        <w:jc w:val="both"/>
        <w:rPr>
          <w:sz w:val="26"/>
          <w:szCs w:val="26"/>
        </w:rPr>
      </w:pPr>
      <w:r w:rsidRPr="009C5382">
        <w:rPr>
          <w:sz w:val="26"/>
          <w:szCs w:val="26"/>
        </w:rPr>
        <w:t xml:space="preserve">е) </w:t>
      </w:r>
      <w:proofErr w:type="spellStart"/>
      <w:r w:rsidRPr="009C5382">
        <w:rPr>
          <w:sz w:val="26"/>
          <w:szCs w:val="26"/>
        </w:rPr>
        <w:t>sig</w:t>
      </w:r>
      <w:proofErr w:type="spellEnd"/>
      <w:r w:rsidRPr="009C5382">
        <w:rPr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4F616E" w:rsidRPr="009C5382" w:rsidRDefault="009C5382" w:rsidP="009C5382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9C5382">
        <w:rPr>
          <w:sz w:val="26"/>
          <w:szCs w:val="26"/>
        </w:rPr>
        <w:t xml:space="preserve">В </w:t>
      </w:r>
      <w:r w:rsidRPr="009C5382">
        <w:rPr>
          <w:sz w:val="26"/>
          <w:szCs w:val="26"/>
        </w:rPr>
        <w:t>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</w:t>
      </w:r>
      <w:r w:rsidRPr="009C5382">
        <w:rPr>
          <w:sz w:val="26"/>
          <w:szCs w:val="26"/>
        </w:rPr>
        <w:t xml:space="preserve">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C5382">
        <w:rPr>
          <w:sz w:val="26"/>
          <w:szCs w:val="26"/>
        </w:rPr>
        <w:t>dpi</w:t>
      </w:r>
      <w:proofErr w:type="spellEnd"/>
      <w:r w:rsidRPr="009C5382">
        <w:rPr>
          <w:sz w:val="26"/>
          <w:szCs w:val="26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9C5382">
        <w:rPr>
          <w:sz w:val="26"/>
          <w:szCs w:val="26"/>
        </w:rPr>
        <w:t xml:space="preserve"> бланка), с исп</w:t>
      </w:r>
      <w:r w:rsidRPr="009C5382">
        <w:rPr>
          <w:sz w:val="26"/>
          <w:szCs w:val="26"/>
        </w:rPr>
        <w:t>ользованием следующих режимов:</w:t>
      </w:r>
    </w:p>
    <w:p w:rsidR="004F616E" w:rsidRPr="009C5382" w:rsidRDefault="009C5382" w:rsidP="009C5382">
      <w:pPr>
        <w:pStyle w:val="ConsPlusNormal"/>
        <w:ind w:firstLine="709"/>
        <w:jc w:val="both"/>
        <w:rPr>
          <w:sz w:val="26"/>
          <w:szCs w:val="26"/>
        </w:rPr>
      </w:pPr>
      <w:r w:rsidRPr="009C5382">
        <w:rPr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4F616E" w:rsidRPr="009C5382" w:rsidRDefault="009C5382" w:rsidP="009C5382">
      <w:pPr>
        <w:pStyle w:val="ConsPlusNormal"/>
        <w:ind w:firstLine="709"/>
        <w:jc w:val="both"/>
        <w:rPr>
          <w:sz w:val="26"/>
          <w:szCs w:val="26"/>
        </w:rPr>
      </w:pPr>
      <w:r w:rsidRPr="009C5382">
        <w:rPr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F616E" w:rsidRPr="009C5382" w:rsidRDefault="009C5382" w:rsidP="009C5382">
      <w:pPr>
        <w:pStyle w:val="ConsPlusNormal"/>
        <w:ind w:firstLine="709"/>
        <w:jc w:val="both"/>
        <w:rPr>
          <w:sz w:val="26"/>
          <w:szCs w:val="26"/>
        </w:rPr>
      </w:pPr>
      <w:r w:rsidRPr="009C5382">
        <w:rPr>
          <w:sz w:val="26"/>
          <w:szCs w:val="26"/>
        </w:rPr>
        <w:t>«цветной» или «реж</w:t>
      </w:r>
      <w:r w:rsidRPr="009C5382">
        <w:rPr>
          <w:sz w:val="26"/>
          <w:szCs w:val="26"/>
        </w:rPr>
        <w:t>им полной цветопередачи» (при наличии в документе цветных графических изображений либо цветного текста).</w:t>
      </w:r>
    </w:p>
    <w:p w:rsidR="004F616E" w:rsidRPr="009C5382" w:rsidRDefault="009C5382" w:rsidP="009C5382">
      <w:pPr>
        <w:pStyle w:val="ConsPlusNormal"/>
        <w:ind w:firstLine="709"/>
        <w:jc w:val="both"/>
        <w:rPr>
          <w:sz w:val="26"/>
          <w:szCs w:val="26"/>
        </w:rPr>
      </w:pPr>
      <w:r w:rsidRPr="009C5382">
        <w:rPr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F616E" w:rsidRPr="009C5382" w:rsidRDefault="009C5382" w:rsidP="009C5382">
      <w:pPr>
        <w:pStyle w:val="ConsPlusNormal"/>
        <w:ind w:firstLine="709"/>
        <w:jc w:val="both"/>
        <w:rPr>
          <w:sz w:val="26"/>
          <w:szCs w:val="26"/>
        </w:rPr>
      </w:pPr>
      <w:r w:rsidRPr="009C5382">
        <w:rPr>
          <w:sz w:val="26"/>
          <w:szCs w:val="26"/>
        </w:rPr>
        <w:t>Документы, прилага</w:t>
      </w:r>
      <w:r w:rsidRPr="009C5382">
        <w:rPr>
          <w:sz w:val="26"/>
          <w:szCs w:val="26"/>
        </w:rPr>
        <w:t>емые заявителем (представителем заявителя) к заявлению, представляемые в электронной форме, должны обеспечивать:</w:t>
      </w:r>
    </w:p>
    <w:p w:rsidR="004F616E" w:rsidRPr="009C5382" w:rsidRDefault="009C5382" w:rsidP="009C5382">
      <w:pPr>
        <w:pStyle w:val="ConsPlusNormal"/>
        <w:ind w:firstLine="709"/>
        <w:jc w:val="both"/>
        <w:rPr>
          <w:sz w:val="26"/>
          <w:szCs w:val="26"/>
        </w:rPr>
      </w:pPr>
      <w:r w:rsidRPr="009C5382">
        <w:rPr>
          <w:sz w:val="26"/>
          <w:szCs w:val="26"/>
        </w:rPr>
        <w:t>возможность идентифицировать документ и количество листов в документе;</w:t>
      </w:r>
    </w:p>
    <w:p w:rsidR="004F616E" w:rsidRPr="009C5382" w:rsidRDefault="009C5382" w:rsidP="009C5382">
      <w:pPr>
        <w:pStyle w:val="ConsPlusNormal"/>
        <w:ind w:firstLine="709"/>
        <w:jc w:val="both"/>
        <w:rPr>
          <w:sz w:val="26"/>
          <w:szCs w:val="26"/>
        </w:rPr>
      </w:pPr>
      <w:r w:rsidRPr="009C5382">
        <w:rPr>
          <w:sz w:val="26"/>
          <w:szCs w:val="26"/>
        </w:rPr>
        <w:t>возможность поиска по текстовому содержанию документа и возможность копи</w:t>
      </w:r>
      <w:r w:rsidRPr="009C5382">
        <w:rPr>
          <w:sz w:val="26"/>
          <w:szCs w:val="26"/>
        </w:rPr>
        <w:t>рования текста (за исключением случаев, когда текст является частью графического изображения);</w:t>
      </w:r>
    </w:p>
    <w:p w:rsidR="004F616E" w:rsidRPr="009C5382" w:rsidRDefault="009C5382" w:rsidP="009C5382">
      <w:pPr>
        <w:pStyle w:val="ConsPlusNormal"/>
        <w:ind w:firstLine="709"/>
        <w:jc w:val="both"/>
        <w:rPr>
          <w:sz w:val="26"/>
          <w:szCs w:val="26"/>
        </w:rPr>
      </w:pPr>
      <w:r w:rsidRPr="009C5382">
        <w:rPr>
          <w:sz w:val="26"/>
          <w:szCs w:val="26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</w:t>
      </w:r>
      <w:r w:rsidRPr="009C5382">
        <w:rPr>
          <w:sz w:val="26"/>
          <w:szCs w:val="26"/>
        </w:rPr>
        <w:t>кладки, обеспечивающие переходы по оглавлению и (или) к содержащимся в тексте рисункам и таблицам.</w:t>
      </w:r>
    </w:p>
    <w:p w:rsidR="004F616E" w:rsidRPr="009C5382" w:rsidRDefault="009C5382" w:rsidP="009C5382">
      <w:pPr>
        <w:pStyle w:val="ConsPlusNormal"/>
        <w:ind w:firstLine="709"/>
        <w:jc w:val="both"/>
        <w:rPr>
          <w:sz w:val="26"/>
          <w:szCs w:val="26"/>
        </w:rPr>
      </w:pPr>
      <w:r w:rsidRPr="009C5382">
        <w:rPr>
          <w:kern w:val="2"/>
          <w:sz w:val="26"/>
          <w:szCs w:val="26"/>
          <w:lang w:eastAsia="ru-RU"/>
        </w:rPr>
        <w:t xml:space="preserve">Документы, подлежащие представлению в форматах </w:t>
      </w:r>
      <w:proofErr w:type="spellStart"/>
      <w:r w:rsidRPr="009C5382">
        <w:rPr>
          <w:kern w:val="2"/>
          <w:sz w:val="26"/>
          <w:szCs w:val="26"/>
          <w:lang w:eastAsia="ru-RU"/>
        </w:rPr>
        <w:t>xls</w:t>
      </w:r>
      <w:proofErr w:type="spellEnd"/>
      <w:r w:rsidRPr="009C5382">
        <w:rPr>
          <w:kern w:val="2"/>
          <w:sz w:val="26"/>
          <w:szCs w:val="26"/>
          <w:lang w:eastAsia="ru-RU"/>
        </w:rPr>
        <w:t xml:space="preserve">, </w:t>
      </w:r>
      <w:proofErr w:type="spellStart"/>
      <w:r w:rsidRPr="009C5382">
        <w:rPr>
          <w:kern w:val="2"/>
          <w:sz w:val="26"/>
          <w:szCs w:val="26"/>
          <w:lang w:eastAsia="ru-RU"/>
        </w:rPr>
        <w:t>xlsx</w:t>
      </w:r>
      <w:proofErr w:type="spellEnd"/>
      <w:r w:rsidRPr="009C5382">
        <w:rPr>
          <w:kern w:val="2"/>
          <w:sz w:val="26"/>
          <w:szCs w:val="26"/>
          <w:lang w:eastAsia="ru-RU"/>
        </w:rPr>
        <w:t xml:space="preserve"> или </w:t>
      </w:r>
      <w:proofErr w:type="spellStart"/>
      <w:r w:rsidRPr="009C5382">
        <w:rPr>
          <w:kern w:val="2"/>
          <w:sz w:val="26"/>
          <w:szCs w:val="26"/>
          <w:lang w:eastAsia="ru-RU"/>
        </w:rPr>
        <w:t>ods</w:t>
      </w:r>
      <w:proofErr w:type="spellEnd"/>
      <w:r w:rsidRPr="009C5382">
        <w:rPr>
          <w:kern w:val="2"/>
          <w:sz w:val="26"/>
          <w:szCs w:val="26"/>
          <w:lang w:eastAsia="ru-RU"/>
        </w:rPr>
        <w:t xml:space="preserve">, </w:t>
      </w:r>
      <w:r w:rsidRPr="009C5382">
        <w:rPr>
          <w:color w:val="000000"/>
          <w:kern w:val="2"/>
          <w:sz w:val="26"/>
          <w:szCs w:val="26"/>
          <w:lang w:eastAsia="ru-RU"/>
        </w:rPr>
        <w:t>формируются в виде отдельного документа, представляемого в электронной форме</w:t>
      </w:r>
      <w:r w:rsidRPr="009C5382">
        <w:rPr>
          <w:kern w:val="2"/>
          <w:sz w:val="26"/>
          <w:szCs w:val="26"/>
          <w:lang w:eastAsia="ru-RU"/>
        </w:rPr>
        <w:t>.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t xml:space="preserve">2.6.2.3. </w:t>
      </w:r>
      <w:r w:rsidRPr="009C5382">
        <w:rPr>
          <w:rFonts w:cs="Arial"/>
          <w:color w:val="000000"/>
          <w:szCs w:val="26"/>
        </w:rPr>
        <w:t xml:space="preserve">При </w:t>
      </w:r>
      <w:r w:rsidRPr="009C5382">
        <w:rPr>
          <w:rFonts w:cs="Arial"/>
          <w:color w:val="000000"/>
          <w:szCs w:val="26"/>
        </w:rPr>
        <w:t xml:space="preserve">подаче заявления </w:t>
      </w:r>
      <w:r w:rsidRPr="009C5382">
        <w:rPr>
          <w:rFonts w:cs="Arial"/>
          <w:szCs w:val="26"/>
        </w:rPr>
        <w:t>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t xml:space="preserve">2.6.2.4. </w:t>
      </w:r>
      <w:r w:rsidRPr="009C5382">
        <w:rPr>
          <w:rFonts w:cs="Arial"/>
          <w:color w:val="000000"/>
          <w:szCs w:val="26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</w:t>
      </w:r>
      <w:r w:rsidRPr="009C5382">
        <w:rPr>
          <w:rFonts w:cs="Arial"/>
          <w:color w:val="000000"/>
          <w:szCs w:val="26"/>
        </w:rPr>
        <w:t xml:space="preserve">вом личного приема, предоставляются оригиналы документа, удостоверяющего его личность, а также документа, подтверждающего полномочия </w:t>
      </w:r>
      <w:r w:rsidRPr="009C5382">
        <w:rPr>
          <w:rFonts w:cs="Arial"/>
          <w:color w:val="000000"/>
          <w:szCs w:val="26"/>
        </w:rPr>
        <w:lastRenderedPageBreak/>
        <w:t xml:space="preserve">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Предоставление документа, удостоверяющего личность заявителя (представителя заявителя), не является обязательным </w:t>
      </w:r>
      <w:r w:rsidRPr="009C5382">
        <w:rPr>
          <w:rFonts w:cs="Arial"/>
          <w:szCs w:val="26"/>
        </w:rPr>
        <w:t>в случае установления личности заявителя (представителя заявителя) посредством идентификац</w:t>
      </w:r>
      <w:proofErr w:type="gramStart"/>
      <w:r w:rsidRPr="009C5382">
        <w:rPr>
          <w:rFonts w:cs="Arial"/>
          <w:szCs w:val="26"/>
        </w:rPr>
        <w:t>ии и ау</w:t>
      </w:r>
      <w:proofErr w:type="gramEnd"/>
      <w:r w:rsidRPr="009C5382">
        <w:rPr>
          <w:rFonts w:cs="Arial"/>
          <w:szCs w:val="26"/>
        </w:rPr>
        <w:t>тентификации с использованием информационных т</w:t>
      </w:r>
      <w:r w:rsidRPr="009C5382">
        <w:rPr>
          <w:rFonts w:cs="Arial"/>
          <w:szCs w:val="26"/>
        </w:rPr>
        <w:t>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color w:val="000000"/>
          <w:kern w:val="2"/>
          <w:szCs w:val="26"/>
          <w:highlight w:val="white"/>
          <w:lang w:eastAsia="ru-RU"/>
        </w:rPr>
        <w:t>Предоставление документа, подтверждающего полномочия представителя заявителя (если заявление пода</w:t>
      </w:r>
      <w:r w:rsidRPr="009C5382">
        <w:rPr>
          <w:rFonts w:cs="Arial"/>
          <w:color w:val="000000"/>
          <w:kern w:val="2"/>
          <w:szCs w:val="26"/>
          <w:highlight w:val="white"/>
          <w:lang w:eastAsia="ru-RU"/>
        </w:rPr>
        <w:t xml:space="preserve">ется представителем заявителя), не является обязательным в </w:t>
      </w:r>
      <w:proofErr w:type="gramStart"/>
      <w:r w:rsidRPr="009C5382">
        <w:rPr>
          <w:rFonts w:cs="Arial"/>
          <w:color w:val="000000"/>
          <w:kern w:val="2"/>
          <w:szCs w:val="26"/>
          <w:highlight w:val="white"/>
          <w:lang w:eastAsia="ru-RU"/>
        </w:rPr>
        <w:t>случаях</w:t>
      </w:r>
      <w:proofErr w:type="gramEnd"/>
      <w:r w:rsidRPr="009C5382">
        <w:rPr>
          <w:rFonts w:cs="Arial"/>
          <w:color w:val="000000"/>
          <w:kern w:val="2"/>
          <w:szCs w:val="26"/>
          <w:highlight w:val="white"/>
          <w:lang w:eastAsia="ru-RU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</w:t>
      </w:r>
      <w:r w:rsidRPr="009C5382">
        <w:rPr>
          <w:rFonts w:cs="Arial"/>
          <w:color w:val="000000"/>
          <w:kern w:val="2"/>
          <w:szCs w:val="26"/>
          <w:highlight w:val="white"/>
          <w:lang w:eastAsia="ru-RU"/>
        </w:rPr>
        <w:t>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4F616E" w:rsidRPr="009C5382" w:rsidRDefault="004F616E" w:rsidP="009C5382">
      <w:pPr>
        <w:pStyle w:val="af7"/>
        <w:spacing w:after="0" w:line="240" w:lineRule="auto"/>
        <w:rPr>
          <w:rFonts w:cs="Arial"/>
          <w:b/>
          <w:bCs/>
          <w:kern w:val="2"/>
          <w:szCs w:val="26"/>
          <w:lang w:eastAsia="ru-RU"/>
        </w:rPr>
      </w:pPr>
    </w:p>
    <w:p w:rsidR="004F616E" w:rsidRPr="009C5382" w:rsidRDefault="009C5382" w:rsidP="009C5382">
      <w:pPr>
        <w:pStyle w:val="af7"/>
        <w:spacing w:after="0" w:line="240" w:lineRule="auto"/>
        <w:jc w:val="center"/>
        <w:rPr>
          <w:rFonts w:cs="Arial"/>
          <w:b/>
          <w:szCs w:val="26"/>
        </w:rPr>
      </w:pPr>
      <w:r w:rsidRPr="009C5382">
        <w:rPr>
          <w:rFonts w:cs="Arial"/>
          <w:b/>
          <w:szCs w:val="26"/>
        </w:rPr>
        <w:t xml:space="preserve">2.7. Исчерпывающий перечень документов, необходимых </w:t>
      </w:r>
      <w:r w:rsidRPr="009C5382">
        <w:rPr>
          <w:rFonts w:cs="Arial"/>
          <w:b/>
          <w:szCs w:val="26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</w:t>
      </w:r>
      <w:r w:rsidRPr="009C5382">
        <w:rPr>
          <w:rFonts w:cs="Arial"/>
          <w:b/>
          <w:szCs w:val="26"/>
        </w:rPr>
        <w:t>явитель вправе представить</w:t>
      </w:r>
    </w:p>
    <w:p w:rsidR="004F616E" w:rsidRPr="009C5382" w:rsidRDefault="004F616E" w:rsidP="009C5382">
      <w:pPr>
        <w:pStyle w:val="af7"/>
        <w:spacing w:after="0" w:line="240" w:lineRule="auto"/>
        <w:rPr>
          <w:rFonts w:cs="Arial"/>
          <w:kern w:val="2"/>
          <w:szCs w:val="26"/>
        </w:rPr>
      </w:pP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kern w:val="2"/>
          <w:szCs w:val="26"/>
        </w:rPr>
        <w:t>2.7.1. </w:t>
      </w:r>
      <w:r w:rsidRPr="009C5382">
        <w:rPr>
          <w:rFonts w:cs="Arial"/>
          <w:color w:val="000000"/>
          <w:kern w:val="2"/>
          <w:szCs w:val="26"/>
        </w:rPr>
        <w:t xml:space="preserve">Документы, сведения (информация), которые могут быть представлены заявителем (представителем заявителя) по желанию или </w:t>
      </w:r>
      <w:r w:rsidRPr="009C5382">
        <w:rPr>
          <w:rFonts w:cs="Arial"/>
          <w:color w:val="000000"/>
          <w:kern w:val="2"/>
          <w:szCs w:val="26"/>
        </w:rPr>
        <w:t xml:space="preserve">запрашиваются в порядке межведомственного информационного взаимодействия </w:t>
      </w:r>
      <w:r w:rsidRPr="009C5382">
        <w:rPr>
          <w:rFonts w:cs="Arial"/>
          <w:color w:val="000000"/>
          <w:kern w:val="2"/>
          <w:szCs w:val="26"/>
        </w:rPr>
        <w:t>в случае их непредставления з</w:t>
      </w:r>
      <w:r w:rsidRPr="009C5382">
        <w:rPr>
          <w:rFonts w:cs="Arial"/>
          <w:color w:val="000000"/>
          <w:kern w:val="2"/>
          <w:szCs w:val="26"/>
        </w:rPr>
        <w:t>аявителем (представителем заявителя) путем направления отделом следующих запросов</w:t>
      </w:r>
      <w:r w:rsidRPr="009C5382">
        <w:rPr>
          <w:rFonts w:cs="Arial"/>
          <w:color w:val="000000"/>
          <w:kern w:val="2"/>
          <w:szCs w:val="26"/>
        </w:rPr>
        <w:t>: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2.7.1.1. В </w:t>
      </w:r>
      <w:r w:rsidRPr="009C5382">
        <w:rPr>
          <w:rFonts w:cs="Arial"/>
          <w:bCs/>
          <w:color w:val="000000"/>
          <w:szCs w:val="26"/>
          <w:lang w:eastAsia="ru-RU"/>
        </w:rPr>
        <w:t xml:space="preserve">Федеральную налоговую службу </w:t>
      </w:r>
      <w:r w:rsidRPr="009C5382">
        <w:rPr>
          <w:rFonts w:cs="Arial"/>
          <w:color w:val="000000"/>
          <w:szCs w:val="26"/>
        </w:rPr>
        <w:t>о предоставлении: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1) сведений из </w:t>
      </w:r>
      <w:r w:rsidRPr="009C5382">
        <w:rPr>
          <w:rFonts w:cs="Arial"/>
          <w:bCs/>
          <w:color w:val="000000"/>
          <w:szCs w:val="26"/>
          <w:lang w:eastAsia="ru-RU"/>
        </w:rPr>
        <w:t>Единого государственного реестра индивидуальных предпринимателей, Единого государственного реестра ю</w:t>
      </w:r>
      <w:r w:rsidRPr="009C5382">
        <w:rPr>
          <w:rFonts w:cs="Arial"/>
          <w:bCs/>
          <w:color w:val="000000"/>
          <w:szCs w:val="26"/>
          <w:lang w:eastAsia="ru-RU"/>
        </w:rPr>
        <w:t>ридических лиц;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t>2</w:t>
      </w:r>
      <w:r w:rsidRPr="009C5382">
        <w:rPr>
          <w:rFonts w:cs="Arial"/>
          <w:bCs/>
          <w:color w:val="000000"/>
          <w:szCs w:val="26"/>
          <w:lang w:eastAsia="ru-RU"/>
        </w:rPr>
        <w:t>)</w:t>
      </w:r>
      <w:r w:rsidRPr="009C5382">
        <w:rPr>
          <w:rFonts w:cs="Arial"/>
          <w:bCs/>
          <w:color w:val="000000"/>
          <w:szCs w:val="26"/>
          <w:lang w:val="en-US" w:eastAsia="ru-RU"/>
        </w:rPr>
        <w:t> </w:t>
      </w:r>
      <w:r w:rsidRPr="009C5382">
        <w:rPr>
          <w:rFonts w:cs="Arial"/>
          <w:color w:val="000000"/>
          <w:szCs w:val="26"/>
          <w:lang w:eastAsia="ru-RU"/>
        </w:rPr>
        <w:t xml:space="preserve">сведений о государственной регистрации актов о рождении </w:t>
      </w:r>
      <w:r w:rsidRPr="009C5382">
        <w:rPr>
          <w:rFonts w:cs="Arial"/>
          <w:szCs w:val="26"/>
          <w:lang w:eastAsia="ru-RU"/>
        </w:rPr>
        <w:t>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</w:t>
      </w:r>
      <w:r w:rsidRPr="009C5382">
        <w:rPr>
          <w:rFonts w:cs="Arial"/>
          <w:szCs w:val="26"/>
          <w:lang w:eastAsia="ru-RU"/>
        </w:rPr>
        <w:t>дерации);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bCs/>
          <w:color w:val="000000"/>
          <w:szCs w:val="26"/>
          <w:lang w:eastAsia="ru-RU"/>
        </w:rPr>
        <w:t>2.7.1.2. В</w:t>
      </w:r>
      <w:r w:rsidRPr="009C5382">
        <w:rPr>
          <w:rFonts w:cs="Arial"/>
          <w:color w:val="000000"/>
          <w:szCs w:val="26"/>
        </w:rPr>
        <w:t xml:space="preserve"> </w:t>
      </w:r>
      <w:r w:rsidRPr="009C5382">
        <w:rPr>
          <w:rFonts w:cs="Arial"/>
          <w:bCs/>
          <w:color w:val="000000"/>
          <w:szCs w:val="26"/>
        </w:rPr>
        <w:t>Федеральную службу государственной регистрации, кадастра и картографии</w:t>
      </w:r>
      <w:r w:rsidRPr="009C5382">
        <w:rPr>
          <w:rFonts w:cs="Arial"/>
          <w:color w:val="000000"/>
          <w:szCs w:val="26"/>
        </w:rPr>
        <w:t xml:space="preserve"> о предоставлении: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сведений из Единого государственного реестра недвижимости;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t>2.7.1.3. </w:t>
      </w:r>
      <w:r w:rsidRPr="009C5382">
        <w:rPr>
          <w:rFonts w:cs="Arial"/>
          <w:color w:val="000000"/>
          <w:szCs w:val="26"/>
        </w:rPr>
        <w:t>В органы опеки и попечительства о предоставлении:</w:t>
      </w:r>
    </w:p>
    <w:p w:rsidR="004F616E" w:rsidRPr="009C5382" w:rsidRDefault="009C5382" w:rsidP="009C5382">
      <w:pPr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 xml:space="preserve">сведений из приказа </w:t>
      </w:r>
      <w:r w:rsidRPr="009C5382">
        <w:rPr>
          <w:rFonts w:cs="Arial"/>
          <w:color w:val="000000"/>
          <w:szCs w:val="26"/>
          <w:lang w:eastAsia="ru-RU"/>
        </w:rPr>
        <w:t>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</w:t>
      </w:r>
      <w:r w:rsidRPr="009C5382">
        <w:rPr>
          <w:rFonts w:cs="Arial"/>
          <w:color w:val="000000"/>
          <w:szCs w:val="26"/>
          <w:lang w:eastAsia="ru-RU"/>
        </w:rPr>
        <w:t xml:space="preserve"> законодательством Российской Федерации);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lastRenderedPageBreak/>
        <w:t>2.7.1.4. В</w:t>
      </w:r>
      <w:r w:rsidRPr="009C5382">
        <w:rPr>
          <w:rFonts w:cs="Arial"/>
          <w:color w:val="000000"/>
          <w:szCs w:val="26"/>
          <w:lang w:eastAsia="ru-RU"/>
        </w:rPr>
        <w:t xml:space="preserve"> Управление Министерства внутренних дел России по Тюменской области о предоставлении:</w:t>
      </w:r>
    </w:p>
    <w:p w:rsidR="004F616E" w:rsidRPr="009C5382" w:rsidRDefault="009C5382" w:rsidP="009C5382">
      <w:pPr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за</w:t>
      </w:r>
      <w:r w:rsidRPr="009C5382">
        <w:rPr>
          <w:rFonts w:cs="Arial"/>
          <w:color w:val="000000"/>
          <w:szCs w:val="26"/>
          <w:lang w:eastAsia="ru-RU"/>
        </w:rPr>
        <w:t>явителя (представителя заявителя).</w:t>
      </w:r>
    </w:p>
    <w:p w:rsidR="004F616E" w:rsidRPr="009C5382" w:rsidRDefault="009C5382" w:rsidP="009C5382">
      <w:pPr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4F616E" w:rsidRPr="009C5382" w:rsidRDefault="009C5382" w:rsidP="009C5382">
      <w:pPr>
        <w:pStyle w:val="af7"/>
        <w:spacing w:after="0" w:line="240" w:lineRule="auto"/>
        <w:jc w:val="center"/>
        <w:rPr>
          <w:rFonts w:cs="Arial"/>
          <w:b/>
          <w:bCs/>
          <w:color w:val="000000"/>
          <w:szCs w:val="26"/>
          <w:lang w:eastAsia="ru-RU"/>
        </w:rPr>
      </w:pPr>
      <w:r w:rsidRPr="009C5382">
        <w:rPr>
          <w:rFonts w:cs="Arial"/>
          <w:b/>
          <w:bCs/>
          <w:color w:val="000000"/>
          <w:szCs w:val="26"/>
          <w:lang w:eastAsia="ru-RU"/>
        </w:rPr>
        <w:t xml:space="preserve">2.8. Исчерпывающий </w:t>
      </w:r>
      <w:r w:rsidRPr="009C5382">
        <w:rPr>
          <w:rFonts w:cs="Arial"/>
          <w:b/>
          <w:bCs/>
          <w:color w:val="000000"/>
          <w:szCs w:val="26"/>
          <w:lang w:eastAsia="ru-RU"/>
        </w:rPr>
        <w:t>перечень оснований для отказа в приеме документов, необходимых для предоставления муниципальной услуги</w:t>
      </w:r>
    </w:p>
    <w:p w:rsidR="004F616E" w:rsidRPr="009C5382" w:rsidRDefault="009C5382" w:rsidP="009C5382">
      <w:pPr>
        <w:pStyle w:val="af7"/>
        <w:shd w:val="clear" w:color="auto" w:fill="FFFFFF"/>
        <w:spacing w:after="0" w:line="240" w:lineRule="auto"/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t xml:space="preserve">Основаниями </w:t>
      </w:r>
      <w:r w:rsidRPr="009C5382">
        <w:rPr>
          <w:rFonts w:cs="Arial"/>
          <w:color w:val="000000"/>
          <w:szCs w:val="26"/>
          <w:lang w:eastAsia="ru-RU"/>
        </w:rPr>
        <w:t xml:space="preserve">для отказа в приеме документов, необходимых для предоставления муниципальной услуги, </w:t>
      </w:r>
      <w:r w:rsidRPr="009C5382">
        <w:rPr>
          <w:rFonts w:cs="Arial"/>
          <w:color w:val="000000"/>
          <w:szCs w:val="26"/>
          <w:lang w:eastAsia="ru-RU"/>
        </w:rPr>
        <w:t>являются:</w:t>
      </w:r>
    </w:p>
    <w:p w:rsidR="004F616E" w:rsidRPr="009C5382" w:rsidRDefault="009C5382" w:rsidP="009C5382">
      <w:pPr>
        <w:pStyle w:val="af7"/>
        <w:shd w:val="clear" w:color="auto" w:fill="FFFFFF"/>
        <w:tabs>
          <w:tab w:val="left" w:pos="7256"/>
        </w:tabs>
        <w:spacing w:after="0" w:line="240" w:lineRule="auto"/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 xml:space="preserve">выявление в результате </w:t>
      </w:r>
      <w:proofErr w:type="gramStart"/>
      <w:r w:rsidRPr="009C5382">
        <w:rPr>
          <w:rFonts w:cs="Arial"/>
          <w:color w:val="000000"/>
          <w:szCs w:val="26"/>
          <w:lang w:eastAsia="ru-RU"/>
        </w:rPr>
        <w:t>проверки несоблюдения у</w:t>
      </w:r>
      <w:r w:rsidRPr="009C5382">
        <w:rPr>
          <w:rFonts w:cs="Arial"/>
          <w:color w:val="000000"/>
          <w:szCs w:val="26"/>
          <w:lang w:eastAsia="ru-RU"/>
        </w:rPr>
        <w:t>словий признания действительности квалифицированной электронной</w:t>
      </w:r>
      <w:proofErr w:type="gramEnd"/>
      <w:r w:rsidRPr="009C5382">
        <w:rPr>
          <w:rFonts w:cs="Arial"/>
          <w:color w:val="000000"/>
          <w:szCs w:val="26"/>
          <w:lang w:eastAsia="ru-RU"/>
        </w:rPr>
        <w:t xml:space="preserve">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4F616E" w:rsidRPr="009C5382" w:rsidRDefault="004F616E" w:rsidP="009C5382">
      <w:pPr>
        <w:pStyle w:val="af7"/>
        <w:shd w:val="clear" w:color="auto" w:fill="FFFFFF"/>
        <w:tabs>
          <w:tab w:val="left" w:pos="7256"/>
        </w:tabs>
        <w:spacing w:after="0" w:line="240" w:lineRule="auto"/>
        <w:rPr>
          <w:rFonts w:cs="Arial"/>
          <w:i/>
          <w:color w:val="000000"/>
          <w:szCs w:val="26"/>
        </w:rPr>
      </w:pPr>
    </w:p>
    <w:p w:rsidR="004F616E" w:rsidRPr="009C5382" w:rsidRDefault="009C5382" w:rsidP="009C5382">
      <w:pPr>
        <w:pStyle w:val="af7"/>
        <w:spacing w:after="0" w:line="240" w:lineRule="auto"/>
        <w:jc w:val="center"/>
        <w:rPr>
          <w:rFonts w:cs="Arial"/>
          <w:b/>
          <w:bCs/>
          <w:color w:val="000000"/>
          <w:szCs w:val="26"/>
        </w:rPr>
      </w:pPr>
      <w:r w:rsidRPr="009C5382">
        <w:rPr>
          <w:rFonts w:cs="Arial"/>
          <w:b/>
          <w:bCs/>
          <w:color w:val="000000"/>
          <w:szCs w:val="26"/>
        </w:rPr>
        <w:t xml:space="preserve">2.9. Исчерпывающий перечень оснований для </w:t>
      </w:r>
      <w:r w:rsidRPr="009C5382">
        <w:rPr>
          <w:rFonts w:cs="Arial"/>
          <w:b/>
          <w:bCs/>
          <w:color w:val="000000"/>
          <w:szCs w:val="26"/>
        </w:rPr>
        <w:t>приостановления или отказа в предоставлении муниципальной услуги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>2.9.1. Основаниями для отказа в предоставлении муниципальной услуги являются: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1) заявление об установлении сервитута направлено в орган местного самоуправления, который не вправе заключать со</w:t>
      </w:r>
      <w:r w:rsidRPr="009C5382">
        <w:rPr>
          <w:rFonts w:cs="Arial"/>
          <w:color w:val="000000"/>
          <w:szCs w:val="26"/>
        </w:rPr>
        <w:t>глашение об установлении сервитута;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szCs w:val="26"/>
        </w:rPr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szCs w:val="26"/>
        </w:rPr>
        <w:t>3) установление сервитута приведет к невозможности использовать земельный участок в соответстви</w:t>
      </w:r>
      <w:r w:rsidRPr="009C5382">
        <w:rPr>
          <w:rFonts w:cs="Arial"/>
          <w:szCs w:val="26"/>
        </w:rPr>
        <w:t>и с его разрешенным использованием или к существенным затруднениям в использовании земельного участка.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t>2.9.2. </w:t>
      </w:r>
      <w:r w:rsidRPr="009C5382">
        <w:rPr>
          <w:rFonts w:cs="Arial"/>
          <w:szCs w:val="26"/>
          <w:lang w:eastAsia="ru-RU"/>
        </w:rPr>
        <w:t xml:space="preserve">В </w:t>
      </w:r>
      <w:r w:rsidRPr="009C5382">
        <w:rPr>
          <w:rFonts w:cs="Arial"/>
          <w:color w:val="000000"/>
          <w:szCs w:val="26"/>
          <w:lang w:eastAsia="ru-RU"/>
        </w:rPr>
        <w:t xml:space="preserve">отказе в предоставлении муниципальной услуги </w:t>
      </w:r>
      <w:r w:rsidRPr="009C5382">
        <w:rPr>
          <w:rFonts w:cs="Arial"/>
          <w:szCs w:val="26"/>
          <w:lang w:eastAsia="ru-RU"/>
        </w:rPr>
        <w:t>должны быть приведены все основания для такого отказа.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szCs w:val="26"/>
          <w:lang w:eastAsia="ru-RU"/>
        </w:rPr>
        <w:t>2.9.3. Непредставление (несвоевременное пред</w:t>
      </w:r>
      <w:r w:rsidRPr="009C5382">
        <w:rPr>
          <w:rFonts w:cs="Arial"/>
          <w:szCs w:val="26"/>
          <w:lang w:eastAsia="ru-RU"/>
        </w:rPr>
        <w:t xml:space="preserve">ставление) органом или организацией по межведомственному запросу документов и информации, указанных в подразделе 2.7 </w:t>
      </w:r>
      <w:r w:rsidRPr="009C5382">
        <w:rPr>
          <w:rFonts w:cs="Arial"/>
          <w:color w:val="000000"/>
          <w:kern w:val="2"/>
          <w:szCs w:val="26"/>
          <w:lang w:eastAsia="ru-RU"/>
        </w:rPr>
        <w:t>настоящего регламента</w:t>
      </w:r>
      <w:r w:rsidRPr="009C5382">
        <w:rPr>
          <w:rFonts w:cs="Arial"/>
          <w:szCs w:val="26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</w:t>
      </w:r>
      <w:r w:rsidRPr="009C5382">
        <w:rPr>
          <w:rFonts w:cs="Arial"/>
          <w:szCs w:val="26"/>
          <w:lang w:eastAsia="ru-RU"/>
        </w:rPr>
        <w:t>альной услуги.</w:t>
      </w:r>
    </w:p>
    <w:p w:rsidR="004F616E" w:rsidRPr="009C5382" w:rsidRDefault="009C5382" w:rsidP="009C5382">
      <w:pPr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4F616E" w:rsidRPr="009C5382" w:rsidRDefault="009C5382" w:rsidP="009C5382">
      <w:pPr>
        <w:jc w:val="center"/>
        <w:rPr>
          <w:rFonts w:cs="Arial"/>
          <w:b/>
          <w:bCs/>
          <w:color w:val="000000"/>
          <w:szCs w:val="26"/>
        </w:rPr>
      </w:pPr>
      <w:r w:rsidRPr="009C5382">
        <w:rPr>
          <w:rFonts w:cs="Arial"/>
          <w:b/>
          <w:bCs/>
          <w:color w:val="000000"/>
          <w:szCs w:val="26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 xml:space="preserve">Предоставление </w:t>
      </w:r>
      <w:r w:rsidRPr="009C5382">
        <w:rPr>
          <w:rFonts w:cs="Arial"/>
          <w:color w:val="000000"/>
          <w:szCs w:val="26"/>
          <w:lang w:eastAsia="ru-RU"/>
        </w:rPr>
        <w:t>муниципальной услуги осуществляется бесплатно - без взимания государственной пошлины или иной платы.</w:t>
      </w:r>
    </w:p>
    <w:p w:rsidR="004F616E" w:rsidRPr="009C5382" w:rsidRDefault="004F616E" w:rsidP="009C5382">
      <w:pPr>
        <w:rPr>
          <w:rFonts w:cs="Arial"/>
          <w:color w:val="000000"/>
          <w:szCs w:val="26"/>
          <w:lang w:eastAsia="ru-RU"/>
        </w:rPr>
      </w:pPr>
    </w:p>
    <w:p w:rsidR="004F616E" w:rsidRPr="009C5382" w:rsidRDefault="009C5382" w:rsidP="009C5382">
      <w:pPr>
        <w:pStyle w:val="af7"/>
        <w:spacing w:after="0" w:line="240" w:lineRule="auto"/>
        <w:jc w:val="center"/>
        <w:rPr>
          <w:rFonts w:cs="Arial"/>
          <w:szCs w:val="26"/>
        </w:rPr>
      </w:pPr>
      <w:r w:rsidRPr="009C5382">
        <w:rPr>
          <w:rFonts w:cs="Arial"/>
          <w:b/>
          <w:color w:val="000000"/>
          <w:szCs w:val="26"/>
          <w:highlight w:val="white"/>
        </w:rPr>
        <w:t xml:space="preserve">2.11. </w:t>
      </w:r>
      <w:r w:rsidRPr="009C5382">
        <w:rPr>
          <w:rFonts w:cs="Arial"/>
          <w:b/>
          <w:bCs/>
          <w:color w:val="000000"/>
          <w:szCs w:val="26"/>
          <w:highlight w:val="white"/>
        </w:rPr>
        <w:t xml:space="preserve">Перечень услуг, которые являются необходимыми и обязательными для предоставления муниципальной услуги, и способы, размер и основания взимания платы </w:t>
      </w:r>
      <w:r w:rsidRPr="009C5382">
        <w:rPr>
          <w:rFonts w:cs="Arial"/>
          <w:b/>
          <w:bCs/>
          <w:color w:val="000000"/>
          <w:szCs w:val="26"/>
          <w:highlight w:val="white"/>
        </w:rPr>
        <w:t xml:space="preserve">за предоставление услуг, которые </w:t>
      </w:r>
      <w:r w:rsidRPr="009C5382">
        <w:rPr>
          <w:rFonts w:cs="Arial"/>
          <w:b/>
          <w:bCs/>
          <w:color w:val="000000"/>
          <w:szCs w:val="26"/>
          <w:highlight w:val="white"/>
        </w:rPr>
        <w:lastRenderedPageBreak/>
        <w:t>являются необходимыми и обязательными для предоставления муниципальной услуги</w:t>
      </w:r>
    </w:p>
    <w:p w:rsidR="004F616E" w:rsidRPr="009C5382" w:rsidRDefault="004F616E" w:rsidP="009C5382">
      <w:pPr>
        <w:pStyle w:val="af7"/>
        <w:spacing w:after="0" w:line="240" w:lineRule="auto"/>
        <w:rPr>
          <w:rFonts w:cs="Arial"/>
          <w:b/>
          <w:bCs/>
          <w:i/>
          <w:iCs/>
          <w:color w:val="000000"/>
          <w:szCs w:val="26"/>
        </w:rPr>
      </w:pP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В связи с отсутствием услуг, которые</w:t>
      </w:r>
      <w:r w:rsidRPr="009C5382">
        <w:rPr>
          <w:rFonts w:cs="Arial"/>
          <w:color w:val="000000"/>
          <w:szCs w:val="26"/>
        </w:rPr>
        <w:t xml:space="preserve">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4F616E" w:rsidRPr="009C5382" w:rsidRDefault="009C5382" w:rsidP="009C5382">
      <w:pPr>
        <w:jc w:val="center"/>
        <w:rPr>
          <w:rFonts w:cs="Arial"/>
          <w:b/>
          <w:bCs/>
          <w:color w:val="000000"/>
          <w:szCs w:val="26"/>
        </w:rPr>
      </w:pPr>
      <w:r w:rsidRPr="009C5382">
        <w:rPr>
          <w:rFonts w:cs="Arial"/>
          <w:b/>
          <w:bCs/>
          <w:color w:val="000000"/>
          <w:szCs w:val="26"/>
        </w:rPr>
        <w:t>2.12. Максимальный срок ожидания в очереди при подаче заявления о предоставлении муниципальной услуги, услуги, пр</w:t>
      </w:r>
      <w:r w:rsidRPr="009C5382">
        <w:rPr>
          <w:rFonts w:cs="Arial"/>
          <w:b/>
          <w:bCs/>
          <w:color w:val="000000"/>
          <w:szCs w:val="26"/>
        </w:rPr>
        <w:t>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>Время ожидания в очереди при подаче заявления и документов, необходимых для предоставления муниципальной услуги, а также пр</w:t>
      </w:r>
      <w:r w:rsidRPr="009C5382">
        <w:rPr>
          <w:rFonts w:cs="Arial"/>
          <w:color w:val="000000"/>
          <w:szCs w:val="26"/>
        </w:rPr>
        <w:t>и получении результата муниципальной услуги не долж</w:t>
      </w:r>
      <w:r w:rsidRPr="009C5382">
        <w:rPr>
          <w:rFonts w:cs="Arial"/>
          <w:color w:val="000000"/>
          <w:szCs w:val="26"/>
          <w:lang w:eastAsia="ar-SA"/>
        </w:rPr>
        <w:t>но</w:t>
      </w:r>
      <w:r w:rsidRPr="009C5382">
        <w:rPr>
          <w:rFonts w:cs="Arial"/>
          <w:color w:val="000000"/>
          <w:szCs w:val="26"/>
        </w:rPr>
        <w:t xml:space="preserve"> превышать 15 минут.</w:t>
      </w:r>
    </w:p>
    <w:p w:rsidR="004F616E" w:rsidRPr="009C5382" w:rsidRDefault="004F616E" w:rsidP="009C5382">
      <w:pPr>
        <w:rPr>
          <w:rFonts w:cs="Arial"/>
          <w:color w:val="000000"/>
          <w:szCs w:val="26"/>
        </w:rPr>
      </w:pPr>
    </w:p>
    <w:p w:rsidR="004F616E" w:rsidRPr="009C5382" w:rsidRDefault="009C5382" w:rsidP="009C5382">
      <w:pPr>
        <w:jc w:val="center"/>
        <w:rPr>
          <w:rFonts w:cs="Arial"/>
          <w:b/>
          <w:bCs/>
          <w:color w:val="000000"/>
          <w:szCs w:val="26"/>
          <w:lang w:eastAsia="ru-RU"/>
        </w:rPr>
      </w:pPr>
      <w:r w:rsidRPr="009C5382">
        <w:rPr>
          <w:rFonts w:cs="Arial"/>
          <w:b/>
          <w:bCs/>
          <w:color w:val="000000"/>
          <w:szCs w:val="26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4F616E" w:rsidRPr="009C5382" w:rsidRDefault="009C5382" w:rsidP="009C5382">
      <w:pPr>
        <w:shd w:val="clear" w:color="auto" w:fill="FFFFFF"/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 xml:space="preserve">2.13.1. Регистрация </w:t>
      </w:r>
      <w:r w:rsidRPr="009C5382">
        <w:rPr>
          <w:rFonts w:cs="Arial"/>
          <w:color w:val="000000"/>
          <w:szCs w:val="26"/>
          <w:lang w:eastAsia="ru-RU"/>
        </w:rPr>
        <w:t>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4F616E" w:rsidRPr="009C5382" w:rsidRDefault="009C5382" w:rsidP="009C5382">
      <w:pPr>
        <w:shd w:val="clear" w:color="auto" w:fill="FFFFFF"/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 xml:space="preserve">2.13.2. При поступлении заявления в администрацию из МФЦ, посредством почтового отправления, в электронной форме в </w:t>
      </w:r>
      <w:r w:rsidRPr="009C5382">
        <w:rPr>
          <w:rFonts w:cs="Arial"/>
          <w:color w:val="000000"/>
          <w:szCs w:val="26"/>
          <w:lang w:eastAsia="ru-RU"/>
        </w:rPr>
        <w:t>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4F616E" w:rsidRPr="009C5382" w:rsidRDefault="009C5382" w:rsidP="009C5382">
      <w:pPr>
        <w:jc w:val="center"/>
        <w:rPr>
          <w:rFonts w:cs="Arial"/>
          <w:b/>
          <w:bCs/>
          <w:color w:val="000000"/>
          <w:szCs w:val="26"/>
        </w:rPr>
      </w:pPr>
      <w:r w:rsidRPr="009C5382">
        <w:rPr>
          <w:rFonts w:cs="Arial"/>
          <w:b/>
          <w:bCs/>
          <w:color w:val="000000"/>
          <w:szCs w:val="26"/>
        </w:rPr>
        <w:t xml:space="preserve">2.14. </w:t>
      </w:r>
      <w:proofErr w:type="gramStart"/>
      <w:r w:rsidRPr="009C5382">
        <w:rPr>
          <w:rFonts w:cs="Arial"/>
          <w:b/>
          <w:bCs/>
          <w:color w:val="000000"/>
          <w:szCs w:val="26"/>
        </w:rPr>
        <w:t xml:space="preserve">Требования к </w:t>
      </w:r>
      <w:r w:rsidRPr="009C5382">
        <w:rPr>
          <w:rFonts w:cs="Arial"/>
          <w:b/>
          <w:bCs/>
          <w:color w:val="000000"/>
          <w:szCs w:val="26"/>
        </w:rPr>
        <w:t>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</w:t>
      </w:r>
      <w:r w:rsidRPr="009C5382">
        <w:rPr>
          <w:rFonts w:cs="Arial"/>
          <w:b/>
          <w:bCs/>
          <w:color w:val="000000"/>
          <w:szCs w:val="26"/>
        </w:rPr>
        <w:t>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szCs w:val="26"/>
        </w:rPr>
        <w:t>Требования к помещениям МФЦ, в которых предоставляется м</w:t>
      </w:r>
      <w:r w:rsidRPr="009C5382">
        <w:rPr>
          <w:rFonts w:cs="Arial"/>
          <w:szCs w:val="26"/>
        </w:rPr>
        <w:t>униципальная услуга, зал</w:t>
      </w:r>
      <w:r w:rsidRPr="009C5382">
        <w:rPr>
          <w:rFonts w:cs="Arial"/>
          <w:szCs w:val="26"/>
          <w:lang w:eastAsia="ar-SA"/>
        </w:rPr>
        <w:t>ам</w:t>
      </w:r>
      <w:r w:rsidRPr="009C5382">
        <w:rPr>
          <w:rFonts w:cs="Arial"/>
          <w:szCs w:val="26"/>
        </w:rPr>
        <w:t xml:space="preserve"> ожидания, мест</w:t>
      </w:r>
      <w:r w:rsidRPr="009C5382">
        <w:rPr>
          <w:rFonts w:cs="Arial"/>
          <w:szCs w:val="26"/>
          <w:lang w:eastAsia="ar-SA"/>
        </w:rPr>
        <w:t>ам</w:t>
      </w:r>
      <w:r w:rsidRPr="009C5382">
        <w:rPr>
          <w:rFonts w:cs="Arial"/>
          <w:szCs w:val="26"/>
        </w:rPr>
        <w:t xml:space="preserve"> для заполнения заявлений, информационны</w:t>
      </w:r>
      <w:r w:rsidRPr="009C5382">
        <w:rPr>
          <w:rFonts w:cs="Arial"/>
          <w:szCs w:val="26"/>
          <w:lang w:eastAsia="ar-SA"/>
        </w:rPr>
        <w:t>м</w:t>
      </w:r>
      <w:r w:rsidRPr="009C5382">
        <w:rPr>
          <w:rFonts w:cs="Arial"/>
          <w:szCs w:val="26"/>
        </w:rPr>
        <w:t xml:space="preserve"> стенд</w:t>
      </w:r>
      <w:r w:rsidRPr="009C5382">
        <w:rPr>
          <w:rFonts w:cs="Arial"/>
          <w:szCs w:val="26"/>
          <w:lang w:eastAsia="ar-SA"/>
        </w:rPr>
        <w:t>ам</w:t>
      </w:r>
      <w:r w:rsidRPr="009C5382">
        <w:rPr>
          <w:rFonts w:cs="Arial"/>
          <w:szCs w:val="26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</w:t>
      </w:r>
      <w:r w:rsidRPr="009C5382">
        <w:rPr>
          <w:rFonts w:cs="Arial"/>
          <w:szCs w:val="26"/>
        </w:rPr>
        <w:t>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4F616E" w:rsidRPr="009C5382" w:rsidRDefault="009C5382" w:rsidP="009C5382">
      <w:pPr>
        <w:jc w:val="center"/>
        <w:rPr>
          <w:rFonts w:cs="Arial"/>
          <w:b/>
          <w:bCs/>
          <w:color w:val="000000"/>
          <w:szCs w:val="26"/>
        </w:rPr>
      </w:pPr>
      <w:r w:rsidRPr="009C5382">
        <w:rPr>
          <w:rFonts w:cs="Arial"/>
          <w:b/>
          <w:bCs/>
          <w:color w:val="000000"/>
          <w:szCs w:val="26"/>
        </w:rPr>
        <w:t>2.15. Показатели доступности и качества муниципальной услуги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2.15.1. Показателями доступности муниципальной услуги являют</w:t>
      </w:r>
      <w:r w:rsidRPr="009C5382">
        <w:rPr>
          <w:rFonts w:cs="Arial"/>
          <w:color w:val="000000"/>
          <w:szCs w:val="26"/>
        </w:rPr>
        <w:t>ся: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lastRenderedPageBreak/>
        <w:t xml:space="preserve">1) наличие полной, достоверной и доступной для </w:t>
      </w:r>
      <w:r w:rsidRPr="009C5382">
        <w:rPr>
          <w:rFonts w:cs="Arial"/>
          <w:color w:val="000000"/>
          <w:kern w:val="2"/>
          <w:szCs w:val="26"/>
          <w:lang w:eastAsia="ru-RU"/>
        </w:rPr>
        <w:t>заявителя (представителя заявителя)</w:t>
      </w:r>
      <w:r w:rsidRPr="009C5382">
        <w:rPr>
          <w:rFonts w:cs="Arial"/>
          <w:color w:val="000000"/>
          <w:szCs w:val="26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2) наличие помещений, оборудования и оснащения, отвечающих требованиям </w:t>
      </w:r>
      <w:r w:rsidRPr="009C5382">
        <w:rPr>
          <w:rFonts w:cs="Arial"/>
          <w:color w:val="000000"/>
          <w:kern w:val="2"/>
          <w:szCs w:val="26"/>
          <w:lang w:eastAsia="ru-RU"/>
        </w:rPr>
        <w:t xml:space="preserve">настоящего </w:t>
      </w:r>
      <w:r w:rsidRPr="009C5382">
        <w:rPr>
          <w:rFonts w:cs="Arial"/>
          <w:color w:val="000000"/>
          <w:szCs w:val="26"/>
        </w:rPr>
        <w:t>р</w:t>
      </w:r>
      <w:r w:rsidRPr="009C5382">
        <w:rPr>
          <w:rFonts w:cs="Arial"/>
          <w:szCs w:val="26"/>
        </w:rPr>
        <w:t>егламента</w:t>
      </w:r>
      <w:r w:rsidRPr="009C5382">
        <w:rPr>
          <w:rFonts w:cs="Arial"/>
          <w:color w:val="000000"/>
          <w:szCs w:val="26"/>
        </w:rPr>
        <w:t>;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3) соблюдение режима работы администрации и МФЦ при предоставлении муниципальной услуги;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 xml:space="preserve">4) возможность получения информации о ходе предоставления муниципальной </w:t>
      </w:r>
      <w:r w:rsidRPr="009C5382">
        <w:rPr>
          <w:rFonts w:cs="Arial"/>
          <w:color w:val="000000"/>
          <w:szCs w:val="26"/>
        </w:rPr>
        <w:t>услуги, в том числе с использованием информационно-коммуникационных технологий.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2.15.2. Показателями качества муниципальной услуги являются: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1) соблюдение сроков и последовательности административных процедур, установленных </w:t>
      </w:r>
      <w:r w:rsidRPr="009C5382">
        <w:rPr>
          <w:rFonts w:cs="Arial"/>
          <w:color w:val="000000"/>
          <w:kern w:val="2"/>
          <w:szCs w:val="26"/>
          <w:lang w:eastAsia="ru-RU"/>
        </w:rPr>
        <w:t xml:space="preserve">настоящим </w:t>
      </w:r>
      <w:r w:rsidRPr="009C5382">
        <w:rPr>
          <w:rFonts w:cs="Arial"/>
          <w:color w:val="000000"/>
          <w:szCs w:val="26"/>
        </w:rPr>
        <w:t>р</w:t>
      </w:r>
      <w:r w:rsidRPr="009C5382">
        <w:rPr>
          <w:rFonts w:cs="Arial"/>
          <w:szCs w:val="26"/>
        </w:rPr>
        <w:t>егламентом</w:t>
      </w:r>
      <w:r w:rsidRPr="009C5382">
        <w:rPr>
          <w:rFonts w:cs="Arial"/>
          <w:color w:val="000000"/>
          <w:szCs w:val="26"/>
        </w:rPr>
        <w:t>;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2) отсутс</w:t>
      </w:r>
      <w:r w:rsidRPr="009C5382">
        <w:rPr>
          <w:rFonts w:cs="Arial"/>
          <w:color w:val="000000"/>
          <w:szCs w:val="26"/>
        </w:rPr>
        <w:t>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3) количество взаимодействий </w:t>
      </w:r>
      <w:r w:rsidRPr="009C5382">
        <w:rPr>
          <w:rFonts w:cs="Arial"/>
          <w:color w:val="000000"/>
          <w:kern w:val="2"/>
          <w:szCs w:val="26"/>
          <w:lang w:eastAsia="ru-RU"/>
        </w:rPr>
        <w:t>заявителя (представителя заявителя)</w:t>
      </w:r>
      <w:r w:rsidRPr="009C5382">
        <w:rPr>
          <w:rFonts w:cs="Arial"/>
          <w:color w:val="000000"/>
          <w:szCs w:val="26"/>
        </w:rPr>
        <w:t xml:space="preserve"> с сотрудниками администрации и МФЦ при предоста</w:t>
      </w:r>
      <w:r w:rsidRPr="009C5382">
        <w:rPr>
          <w:rFonts w:cs="Arial"/>
          <w:color w:val="000000"/>
          <w:szCs w:val="26"/>
        </w:rPr>
        <w:t>влении муниципальной услуги и их продолжительность.</w:t>
      </w:r>
    </w:p>
    <w:p w:rsidR="004F616E" w:rsidRPr="009C5382" w:rsidRDefault="009C5382" w:rsidP="009C5382">
      <w:pPr>
        <w:jc w:val="center"/>
        <w:rPr>
          <w:rFonts w:cs="Arial"/>
          <w:szCs w:val="26"/>
        </w:rPr>
      </w:pPr>
      <w:r w:rsidRPr="009C5382">
        <w:rPr>
          <w:rFonts w:cs="Arial"/>
          <w:b/>
          <w:bCs/>
          <w:szCs w:val="26"/>
        </w:rPr>
        <w:t xml:space="preserve">2.16. </w:t>
      </w:r>
      <w:r w:rsidRPr="009C5382">
        <w:rPr>
          <w:rFonts w:cs="Arial"/>
          <w:b/>
          <w:bCs/>
          <w:color w:val="000000"/>
          <w:szCs w:val="26"/>
        </w:rPr>
        <w:t>И</w:t>
      </w:r>
      <w:r w:rsidRPr="009C5382">
        <w:rPr>
          <w:rFonts w:cs="Arial"/>
          <w:b/>
          <w:color w:val="000000"/>
          <w:szCs w:val="26"/>
        </w:rPr>
        <w:t xml:space="preserve">ные требования, в том числе </w:t>
      </w:r>
      <w:r w:rsidRPr="009C5382">
        <w:rPr>
          <w:rFonts w:cs="Arial"/>
          <w:b/>
          <w:szCs w:val="26"/>
        </w:rPr>
        <w:t xml:space="preserve"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</w:t>
      </w:r>
      <w:r w:rsidRPr="009C5382">
        <w:rPr>
          <w:rFonts w:cs="Arial"/>
          <w:b/>
          <w:szCs w:val="26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>2.16.1. При предоставлении муниц</w:t>
      </w:r>
      <w:r w:rsidRPr="009C5382">
        <w:rPr>
          <w:rFonts w:cs="Arial"/>
          <w:color w:val="000000"/>
          <w:szCs w:val="26"/>
        </w:rPr>
        <w:t xml:space="preserve">ипальной услуги в электронной форме заявитель </w:t>
      </w:r>
      <w:r w:rsidRPr="009C5382">
        <w:rPr>
          <w:rFonts w:cs="Arial"/>
          <w:color w:val="000000"/>
          <w:szCs w:val="26"/>
          <w:lang w:eastAsia="ru-RU"/>
        </w:rPr>
        <w:t xml:space="preserve">(представитель заявителя) </w:t>
      </w:r>
      <w:r w:rsidRPr="009C5382">
        <w:rPr>
          <w:rFonts w:cs="Arial"/>
          <w:color w:val="000000"/>
          <w:szCs w:val="26"/>
        </w:rPr>
        <w:t>вправе: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1) 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2) осуществить предварительную запись на </w:t>
      </w:r>
      <w:r w:rsidRPr="009C5382">
        <w:rPr>
          <w:rFonts w:cs="Arial"/>
          <w:color w:val="000000"/>
          <w:szCs w:val="26"/>
        </w:rPr>
        <w:t>личный прием в МФЦ через официальный сайт МФЦ в информационно-телекоммуникационной сети «Интернет» (</w:t>
      </w:r>
      <w:hyperlink r:id="rId5">
        <w:r w:rsidRPr="009C5382">
          <w:rPr>
            <w:rStyle w:val="-"/>
            <w:rFonts w:cs="Arial"/>
            <w:szCs w:val="26"/>
          </w:rPr>
          <w:t>www.mfcto.ru</w:t>
        </w:r>
      </w:hyperlink>
      <w:r w:rsidRPr="009C5382">
        <w:rPr>
          <w:rFonts w:cs="Arial"/>
          <w:color w:val="000000"/>
          <w:szCs w:val="26"/>
        </w:rPr>
        <w:t>), в том числе с использованием мобильного приложения;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3) подать заявление в электронной форме с использ</w:t>
      </w:r>
      <w:r w:rsidRPr="009C5382">
        <w:rPr>
          <w:rFonts w:cs="Arial"/>
          <w:color w:val="000000"/>
          <w:szCs w:val="26"/>
        </w:rPr>
        <w:t>ованием «Личного кабинета» Единого портала или Регионального портала посредством заполнения электронной формы заявления;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4) получить сведения о ходе выполнения заявления, поданного в электронной форме;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5) получить результат предоставления муниципальной усл</w:t>
      </w:r>
      <w:r w:rsidRPr="009C5382">
        <w:rPr>
          <w:rFonts w:cs="Arial"/>
          <w:color w:val="000000"/>
          <w:szCs w:val="26"/>
        </w:rPr>
        <w:t>уги в форме электронного документа;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 муниципального образования поселок Боровский в порядке досудебного (внесудебного) обжал</w:t>
      </w:r>
      <w:r w:rsidRPr="009C5382">
        <w:rPr>
          <w:rFonts w:cs="Arial"/>
          <w:color w:val="000000"/>
          <w:szCs w:val="26"/>
        </w:rPr>
        <w:t xml:space="preserve">ования решений и действий (бездействия) органа </w:t>
      </w:r>
      <w:r w:rsidRPr="009C5382">
        <w:rPr>
          <w:rFonts w:cs="Arial"/>
          <w:color w:val="000000"/>
          <w:szCs w:val="26"/>
        </w:rPr>
        <w:lastRenderedPageBreak/>
        <w:t>(организации), должностного лица органа (организации) либо муниципального служащего.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2.16.2.</w:t>
      </w:r>
      <w:r w:rsidRPr="009C5382">
        <w:rPr>
          <w:rFonts w:cs="Arial"/>
          <w:color w:val="000000"/>
          <w:szCs w:val="26"/>
          <w:highlight w:val="white"/>
        </w:rPr>
        <w:t> </w:t>
      </w:r>
      <w:proofErr w:type="gramStart"/>
      <w:r w:rsidRPr="009C5382">
        <w:rPr>
          <w:rFonts w:cs="Arial"/>
          <w:b/>
          <w:bCs/>
          <w:color w:val="000000"/>
          <w:szCs w:val="26"/>
          <w:highlight w:val="white"/>
        </w:rPr>
        <w:t>Заявителю независимо от способа подачи заявления в личный кабинет на Едином портале направляются сведения о ходе пре</w:t>
      </w:r>
      <w:r w:rsidRPr="009C5382">
        <w:rPr>
          <w:rFonts w:cs="Arial"/>
          <w:b/>
          <w:bCs/>
          <w:color w:val="000000"/>
          <w:szCs w:val="26"/>
          <w:highlight w:val="white"/>
        </w:rPr>
        <w:t xml:space="preserve">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 w:rsidRPr="009C5382">
        <w:rPr>
          <w:rFonts w:eastAsia="Times New Roman" w:cs="Arial"/>
          <w:b/>
          <w:bCs/>
          <w:color w:val="000000"/>
          <w:szCs w:val="26"/>
          <w:highlight w:val="white"/>
          <w:lang w:eastAsia="ru-RU"/>
        </w:rPr>
        <w:t>«О направлении в личный кабинет заявителя в федеральной государственной информац</w:t>
      </w:r>
      <w:r w:rsidRPr="009C5382">
        <w:rPr>
          <w:rFonts w:eastAsia="Times New Roman" w:cs="Arial"/>
          <w:b/>
          <w:bCs/>
          <w:color w:val="000000"/>
          <w:szCs w:val="26"/>
          <w:highlight w:val="white"/>
          <w:lang w:eastAsia="ru-RU"/>
        </w:rPr>
        <w:t xml:space="preserve">ионной системе «Единый портал государственных и муниципальных услуг (функций)» </w:t>
      </w:r>
      <w:r w:rsidRPr="009C5382">
        <w:rPr>
          <w:rFonts w:cs="Arial"/>
          <w:b/>
          <w:bCs/>
          <w:color w:val="000000"/>
          <w:szCs w:val="26"/>
          <w:highlight w:val="white"/>
        </w:rPr>
        <w:t>сведений о ходе выполнения запроса о предоставлении</w:t>
      </w:r>
      <w:proofErr w:type="gramEnd"/>
      <w:r w:rsidRPr="009C5382">
        <w:rPr>
          <w:rFonts w:cs="Arial"/>
          <w:b/>
          <w:bCs/>
          <w:color w:val="000000"/>
          <w:szCs w:val="26"/>
          <w:highlight w:val="white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</w:t>
      </w:r>
      <w:r w:rsidRPr="009C5382">
        <w:rPr>
          <w:rFonts w:cs="Arial"/>
          <w:b/>
          <w:bCs/>
          <w:color w:val="000000"/>
          <w:szCs w:val="26"/>
          <w:highlight w:val="white"/>
        </w:rPr>
        <w:t xml:space="preserve">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</w:t>
      </w:r>
      <w:r w:rsidRPr="009C5382">
        <w:rPr>
          <w:rFonts w:cs="Arial"/>
          <w:b/>
          <w:bCs/>
          <w:color w:val="000000"/>
          <w:szCs w:val="26"/>
          <w:highlight w:val="white"/>
        </w:rPr>
        <w:t>авления государственных и муниципальных услуг».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  <w:highlight w:val="white"/>
          <w:lang w:eastAsia="ru-RU"/>
        </w:rPr>
        <w:t>2.16.3. Иных требований, в том числе учитывающих особенности предоставления муниципальной услуги в МФЦ, не предусмотрено.</w:t>
      </w:r>
    </w:p>
    <w:p w:rsidR="004F616E" w:rsidRPr="009C5382" w:rsidRDefault="004F616E" w:rsidP="009C5382">
      <w:pPr>
        <w:pStyle w:val="af7"/>
        <w:spacing w:after="0" w:line="240" w:lineRule="auto"/>
        <w:rPr>
          <w:rFonts w:cs="Arial"/>
          <w:color w:val="000000"/>
          <w:szCs w:val="26"/>
          <w:lang w:eastAsia="ru-RU"/>
        </w:rPr>
      </w:pPr>
    </w:p>
    <w:p w:rsidR="004F616E" w:rsidRPr="009C5382" w:rsidRDefault="009C5382" w:rsidP="009C5382">
      <w:pPr>
        <w:pStyle w:val="af7"/>
        <w:spacing w:after="0" w:line="240" w:lineRule="auto"/>
        <w:jc w:val="center"/>
        <w:rPr>
          <w:rFonts w:cs="Arial"/>
          <w:szCs w:val="26"/>
        </w:rPr>
      </w:pPr>
      <w:r w:rsidRPr="009C5382">
        <w:rPr>
          <w:rFonts w:cs="Arial"/>
          <w:b/>
          <w:color w:val="000000"/>
          <w:szCs w:val="26"/>
          <w:lang w:val="en-US" w:eastAsia="ru-RU"/>
        </w:rPr>
        <w:t>III</w:t>
      </w:r>
      <w:r w:rsidRPr="009C5382">
        <w:rPr>
          <w:rFonts w:cs="Arial"/>
          <w:b/>
          <w:color w:val="000000"/>
          <w:szCs w:val="26"/>
          <w:lang w:eastAsia="ru-RU"/>
        </w:rPr>
        <w:t xml:space="preserve">. СОСТАВ, ПОСЛЕДОВАТЕЛЬНОСТЬ И СРОКИ ВЫПОЛНЕНИЯ АДМИНИСТРАТИВНЫХ ПРОЦЕДУР, </w:t>
      </w:r>
      <w:r w:rsidRPr="009C5382">
        <w:rPr>
          <w:rFonts w:cs="Arial"/>
          <w:b/>
          <w:color w:val="000000"/>
          <w:szCs w:val="26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4F616E" w:rsidRPr="009C5382" w:rsidRDefault="004F616E" w:rsidP="009C5382">
      <w:pPr>
        <w:pStyle w:val="1"/>
        <w:spacing w:after="0" w:line="240" w:lineRule="auto"/>
        <w:ind w:firstLine="709"/>
        <w:jc w:val="center"/>
        <w:rPr>
          <w:rFonts w:cs="Arial"/>
          <w:b/>
          <w:bCs/>
          <w:color w:val="000000"/>
          <w:sz w:val="26"/>
          <w:szCs w:val="26"/>
        </w:rPr>
      </w:pPr>
    </w:p>
    <w:p w:rsidR="004F616E" w:rsidRPr="009C5382" w:rsidRDefault="009C5382" w:rsidP="009C5382">
      <w:pPr>
        <w:pStyle w:val="1"/>
        <w:spacing w:after="0" w:line="240" w:lineRule="auto"/>
        <w:ind w:firstLine="709"/>
        <w:jc w:val="center"/>
        <w:rPr>
          <w:rFonts w:cs="Arial"/>
          <w:b/>
          <w:bCs/>
          <w:color w:val="000000"/>
          <w:sz w:val="26"/>
          <w:szCs w:val="26"/>
          <w:lang w:eastAsia="ru-RU"/>
        </w:rPr>
      </w:pPr>
      <w:r w:rsidRPr="009C5382">
        <w:rPr>
          <w:rFonts w:cs="Arial"/>
          <w:b/>
          <w:bCs/>
          <w:color w:val="000000"/>
          <w:sz w:val="26"/>
          <w:szCs w:val="26"/>
          <w:lang w:eastAsia="ru-RU"/>
        </w:rPr>
        <w:t>3.1. Перечень и особенности исполнения административных процедур</w:t>
      </w:r>
    </w:p>
    <w:p w:rsidR="004F616E" w:rsidRPr="009C5382" w:rsidRDefault="004F616E" w:rsidP="009C5382">
      <w:pPr>
        <w:pStyle w:val="1"/>
        <w:spacing w:after="0" w:line="240" w:lineRule="auto"/>
        <w:ind w:firstLine="709"/>
        <w:jc w:val="center"/>
        <w:rPr>
          <w:rFonts w:cs="Arial"/>
          <w:b/>
          <w:bCs/>
          <w:i/>
          <w:color w:val="000000"/>
          <w:sz w:val="26"/>
          <w:szCs w:val="26"/>
        </w:rPr>
      </w:pP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bCs/>
          <w:color w:val="000000"/>
          <w:szCs w:val="26"/>
          <w:highlight w:val="white"/>
          <w:lang w:eastAsia="ru-RU"/>
        </w:rPr>
      </w:pPr>
      <w:r w:rsidRPr="009C5382">
        <w:rPr>
          <w:rFonts w:cs="Arial"/>
          <w:bCs/>
          <w:color w:val="000000"/>
          <w:szCs w:val="26"/>
          <w:highlight w:val="white"/>
          <w:lang w:eastAsia="ru-RU"/>
        </w:rPr>
        <w:t>3.1.1. П</w:t>
      </w:r>
      <w:r w:rsidRPr="009C5382">
        <w:rPr>
          <w:rFonts w:cs="Arial"/>
          <w:bCs/>
          <w:color w:val="000000"/>
          <w:szCs w:val="26"/>
          <w:highlight w:val="white"/>
          <w:lang w:eastAsia="ru-RU"/>
        </w:rPr>
        <w:t>редоставление муниципальной услуги включает в себя следующие административные процедуры: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>1) </w:t>
      </w:r>
      <w:r w:rsidRPr="009C5382">
        <w:rPr>
          <w:rFonts w:cs="Arial"/>
          <w:sz w:val="26"/>
          <w:szCs w:val="26"/>
        </w:rPr>
        <w:t>прием и регистрация заявления и документов, необходимых для предоставления муниципальной услуги</w:t>
      </w:r>
      <w:r w:rsidRPr="009C5382">
        <w:rPr>
          <w:rFonts w:cs="Arial"/>
          <w:color w:val="000000"/>
          <w:sz w:val="26"/>
          <w:szCs w:val="26"/>
        </w:rPr>
        <w:t xml:space="preserve">; 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>2) р</w:t>
      </w:r>
      <w:r w:rsidRPr="009C5382">
        <w:rPr>
          <w:rFonts w:cs="Arial"/>
          <w:color w:val="000000"/>
          <w:sz w:val="26"/>
          <w:szCs w:val="26"/>
          <w:lang w:eastAsia="ru-RU"/>
        </w:rPr>
        <w:t xml:space="preserve">ассмотрение зарегистрированного заявления и подготовка </w:t>
      </w:r>
      <w:r w:rsidRPr="009C5382">
        <w:rPr>
          <w:rFonts w:cs="Arial"/>
          <w:color w:val="000000"/>
          <w:sz w:val="26"/>
          <w:szCs w:val="26"/>
          <w:lang w:eastAsia="ru-RU"/>
        </w:rPr>
        <w:t>документов, необходимых для заключения соглашения об установлении сервитута;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>3) п</w:t>
      </w:r>
      <w:r w:rsidRPr="009C5382">
        <w:rPr>
          <w:rFonts w:cs="Arial"/>
          <w:color w:val="000000"/>
          <w:sz w:val="26"/>
          <w:szCs w:val="26"/>
          <w:lang w:eastAsia="ru-RU"/>
        </w:rPr>
        <w:t>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</w:t>
      </w:r>
      <w:r w:rsidRPr="009C5382">
        <w:rPr>
          <w:rFonts w:cs="Arial"/>
          <w:color w:val="000000"/>
          <w:sz w:val="26"/>
          <w:szCs w:val="26"/>
          <w:lang w:eastAsia="ru-RU"/>
        </w:rPr>
        <w:t xml:space="preserve"> сервитут;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  <w:lang w:eastAsia="ru-RU"/>
        </w:rPr>
        <w:t>4) </w:t>
      </w:r>
      <w:r w:rsidRPr="009C5382">
        <w:rPr>
          <w:rFonts w:cs="Arial"/>
          <w:color w:val="000000"/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sz w:val="26"/>
          <w:szCs w:val="26"/>
        </w:rPr>
        <w:t>Доступ заявителей (представителей заявителей) к сведениям о муниципальной услуге, возможность получения сведений о ходе рассмотре</w:t>
      </w:r>
      <w:r w:rsidRPr="009C5382">
        <w:rPr>
          <w:rFonts w:cs="Arial"/>
          <w:sz w:val="26"/>
          <w:szCs w:val="26"/>
        </w:rPr>
        <w:t>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proofErr w:type="gramStart"/>
      <w:r w:rsidRPr="009C5382">
        <w:rPr>
          <w:rFonts w:cs="Arial"/>
          <w:sz w:val="26"/>
          <w:szCs w:val="26"/>
        </w:rPr>
        <w:lastRenderedPageBreak/>
        <w:t>Получение заявителем (представителем заявит</w:t>
      </w:r>
      <w:r w:rsidRPr="009C5382">
        <w:rPr>
          <w:rFonts w:cs="Arial"/>
          <w:sz w:val="26"/>
          <w:szCs w:val="26"/>
        </w:rPr>
        <w:t>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  <w:proofErr w:type="gramEnd"/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sz w:val="26"/>
          <w:szCs w:val="26"/>
        </w:rPr>
        <w:t>3</w:t>
      </w:r>
      <w:r w:rsidRPr="009C5382">
        <w:rPr>
          <w:rFonts w:cs="Arial"/>
          <w:sz w:val="26"/>
          <w:szCs w:val="26"/>
        </w:rPr>
        <w:t>.1.2. </w:t>
      </w:r>
      <w:r w:rsidRPr="009C5382">
        <w:rPr>
          <w:rFonts w:cs="Arial"/>
          <w:color w:val="000000"/>
          <w:sz w:val="26"/>
          <w:szCs w:val="26"/>
        </w:rPr>
        <w:t>Особенности выполнения отдельных административных процедур в МФЦ: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>3.1.2.1. При предоставлении муниципальной услуги в МФЦ заявитель (представитель заявителя) вправе: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</w:rPr>
      </w:pPr>
      <w:proofErr w:type="gramStart"/>
      <w:r w:rsidRPr="009C5382">
        <w:rPr>
          <w:rFonts w:cs="Arial"/>
          <w:color w:val="000000"/>
          <w:sz w:val="26"/>
          <w:szCs w:val="26"/>
        </w:rPr>
        <w:t>1) получать информацию о порядке предоставления муниципальной услуги в МФЦ, о ходе ра</w:t>
      </w:r>
      <w:r w:rsidRPr="009C5382">
        <w:rPr>
          <w:rFonts w:cs="Arial"/>
          <w:color w:val="000000"/>
          <w:sz w:val="26"/>
          <w:szCs w:val="26"/>
        </w:rPr>
        <w:t>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</w:t>
      </w:r>
      <w:r w:rsidRPr="009C5382">
        <w:rPr>
          <w:rFonts w:cs="Arial"/>
          <w:color w:val="000000"/>
          <w:sz w:val="26"/>
          <w:szCs w:val="26"/>
        </w:rPr>
        <w:t>ультирование о порядке предоставления муниципальной услуги в МФЦ;</w:t>
      </w:r>
      <w:proofErr w:type="gramEnd"/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</w:t>
      </w:r>
      <w:r w:rsidRPr="009C5382">
        <w:rPr>
          <w:rFonts w:cs="Arial"/>
          <w:color w:val="000000"/>
          <w:sz w:val="26"/>
          <w:szCs w:val="26"/>
        </w:rPr>
        <w:t>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9C5382">
        <w:rPr>
          <w:rFonts w:cs="Arial"/>
          <w:sz w:val="26"/>
          <w:szCs w:val="26"/>
        </w:rPr>
        <w:t>www.mfcto.ru</w:t>
      </w:r>
      <w:r w:rsidRPr="009C5382">
        <w:rPr>
          <w:rFonts w:cs="Arial"/>
          <w:color w:val="000000"/>
          <w:sz w:val="26"/>
          <w:szCs w:val="26"/>
        </w:rPr>
        <w:t>).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  <w:highlight w:val="white"/>
          <w:lang w:eastAsia="ru-RU"/>
        </w:rPr>
      </w:pPr>
      <w:r w:rsidRPr="009C5382">
        <w:rPr>
          <w:rFonts w:cs="Arial"/>
          <w:color w:val="000000"/>
          <w:sz w:val="26"/>
          <w:szCs w:val="26"/>
          <w:highlight w:val="white"/>
          <w:lang w:eastAsia="ru-RU"/>
        </w:rPr>
        <w:t>3.1.2.2. </w:t>
      </w:r>
      <w:proofErr w:type="gramStart"/>
      <w:r w:rsidRPr="009C5382">
        <w:rPr>
          <w:rFonts w:cs="Arial"/>
          <w:color w:val="000000"/>
          <w:sz w:val="26"/>
          <w:szCs w:val="26"/>
          <w:highlight w:val="white"/>
          <w:lang w:eastAsia="ru-RU"/>
        </w:rPr>
        <w:t xml:space="preserve">Административные </w:t>
      </w:r>
      <w:r w:rsidRPr="009C5382">
        <w:rPr>
          <w:rFonts w:cs="Arial"/>
          <w:color w:val="000000"/>
          <w:sz w:val="26"/>
          <w:szCs w:val="26"/>
          <w:highlight w:val="white"/>
          <w:lang w:eastAsia="ru-RU"/>
        </w:rPr>
        <w:t>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</w:t>
      </w:r>
      <w:r w:rsidRPr="009C5382">
        <w:rPr>
          <w:rFonts w:cs="Arial"/>
          <w:color w:val="000000"/>
          <w:sz w:val="26"/>
          <w:szCs w:val="26"/>
          <w:highlight w:val="white"/>
          <w:lang w:eastAsia="ru-RU"/>
        </w:rPr>
        <w:t>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</w:t>
      </w:r>
      <w:r w:rsidRPr="009C5382">
        <w:rPr>
          <w:rFonts w:cs="Arial"/>
          <w:color w:val="000000"/>
          <w:sz w:val="26"/>
          <w:szCs w:val="26"/>
          <w:highlight w:val="white"/>
          <w:lang w:eastAsia="ru-RU"/>
        </w:rPr>
        <w:t>становлением Правительства Тюменской области от 08.12.2017 №610-п.</w:t>
      </w:r>
      <w:proofErr w:type="gramEnd"/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  <w:highlight w:val="white"/>
        </w:rPr>
      </w:pPr>
      <w:r w:rsidRPr="009C5382">
        <w:rPr>
          <w:rFonts w:cs="Arial"/>
          <w:sz w:val="26"/>
          <w:szCs w:val="26"/>
          <w:highlight w:val="white"/>
        </w:rPr>
        <w:t>3.1.3. Особенности предоставления муниципальной услуги в электронной форме: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  <w:highlight w:val="white"/>
        </w:rPr>
        <w:t>3.1.3.1. </w:t>
      </w:r>
      <w:r w:rsidRPr="009C5382">
        <w:rPr>
          <w:rFonts w:cs="Arial"/>
          <w:color w:val="000000"/>
          <w:sz w:val="26"/>
          <w:szCs w:val="26"/>
          <w:highlight w:val="white"/>
        </w:rPr>
        <w:t>Формирование заявления осуществляется посредством заполнения электронной формы заявления на Едином порта</w:t>
      </w:r>
      <w:r w:rsidRPr="009C5382">
        <w:rPr>
          <w:rFonts w:cs="Arial"/>
          <w:color w:val="000000"/>
          <w:sz w:val="26"/>
          <w:szCs w:val="26"/>
          <w:highlight w:val="white"/>
        </w:rPr>
        <w:t>ле или Региональном портале без необходимости дополнительной подачи заявления в какой-либо иной форме.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</w:t>
      </w:r>
      <w:r w:rsidRPr="009C5382">
        <w:rPr>
          <w:rFonts w:cs="Arial"/>
          <w:color w:val="000000"/>
          <w:sz w:val="26"/>
          <w:szCs w:val="26"/>
        </w:rPr>
        <w:t xml:space="preserve">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</w:t>
      </w:r>
      <w:r w:rsidRPr="009C5382">
        <w:rPr>
          <w:rFonts w:cs="Arial"/>
          <w:color w:val="000000"/>
          <w:sz w:val="26"/>
          <w:szCs w:val="26"/>
        </w:rPr>
        <w:t>в электронной форме заявления.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>3.1.3.3. При формировании заявления заявителю (представителя заявителя) обеспечивается: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lastRenderedPageBreak/>
        <w:t>а) возможность копирования и сохранения заявления и иных документов;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 xml:space="preserve">б) возможность печати на бумажном носителе копии электронной формы </w:t>
      </w:r>
      <w:proofErr w:type="spellStart"/>
      <w:r w:rsidRPr="009C5382">
        <w:rPr>
          <w:rFonts w:cs="Arial"/>
          <w:color w:val="000000"/>
          <w:sz w:val="26"/>
          <w:szCs w:val="26"/>
        </w:rPr>
        <w:t>а</w:t>
      </w:r>
      <w:r w:rsidRPr="009C5382">
        <w:rPr>
          <w:rFonts w:cs="Arial"/>
          <w:color w:val="000000"/>
          <w:sz w:val="26"/>
          <w:szCs w:val="26"/>
        </w:rPr>
        <w:t>явления</w:t>
      </w:r>
      <w:proofErr w:type="spellEnd"/>
      <w:r w:rsidRPr="009C5382">
        <w:rPr>
          <w:rFonts w:cs="Arial"/>
          <w:color w:val="000000"/>
          <w:sz w:val="26"/>
          <w:szCs w:val="26"/>
        </w:rPr>
        <w:t>;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 xml:space="preserve"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 w:rsidRPr="009C5382">
        <w:rPr>
          <w:rFonts w:cs="Arial"/>
          <w:sz w:val="26"/>
          <w:szCs w:val="26"/>
        </w:rPr>
        <w:t>Единой системе идентификац</w:t>
      </w:r>
      <w:proofErr w:type="gramStart"/>
      <w:r w:rsidRPr="009C5382">
        <w:rPr>
          <w:rFonts w:cs="Arial"/>
          <w:sz w:val="26"/>
          <w:szCs w:val="26"/>
        </w:rPr>
        <w:t>ии и ау</w:t>
      </w:r>
      <w:proofErr w:type="gramEnd"/>
      <w:r w:rsidRPr="009C5382">
        <w:rPr>
          <w:rFonts w:cs="Arial"/>
          <w:sz w:val="26"/>
          <w:szCs w:val="26"/>
        </w:rPr>
        <w:t>тентификации (далее - ЕСИА)</w:t>
      </w:r>
      <w:r w:rsidRPr="009C5382">
        <w:rPr>
          <w:rFonts w:cs="Arial"/>
          <w:color w:val="000000"/>
          <w:sz w:val="26"/>
          <w:szCs w:val="26"/>
        </w:rPr>
        <w:t>, и сведений, опубликованных на Едином порта</w:t>
      </w:r>
      <w:r w:rsidRPr="009C5382">
        <w:rPr>
          <w:rFonts w:cs="Arial"/>
          <w:color w:val="000000"/>
          <w:sz w:val="26"/>
          <w:szCs w:val="26"/>
        </w:rPr>
        <w:t>ле, Региональном портале, в части, касающейся сведений, отсутствующих в ЕСИА;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9C5382">
        <w:rPr>
          <w:rFonts w:cs="Arial"/>
          <w:color w:val="000000"/>
          <w:sz w:val="26"/>
          <w:szCs w:val="26"/>
        </w:rPr>
        <w:t>потери</w:t>
      </w:r>
      <w:proofErr w:type="gramEnd"/>
      <w:r w:rsidRPr="009C5382">
        <w:rPr>
          <w:rFonts w:cs="Arial"/>
          <w:color w:val="000000"/>
          <w:sz w:val="26"/>
          <w:szCs w:val="26"/>
        </w:rPr>
        <w:t xml:space="preserve"> ранее введенной информации;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 xml:space="preserve">е) возможность доступа заявителя (представителя </w:t>
      </w:r>
      <w:r w:rsidRPr="009C5382">
        <w:rPr>
          <w:rFonts w:cs="Arial"/>
          <w:color w:val="000000"/>
          <w:sz w:val="26"/>
          <w:szCs w:val="26"/>
        </w:rPr>
        <w:t>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 xml:space="preserve">3.1.3.4. Сформированное и подписанное </w:t>
      </w:r>
      <w:proofErr w:type="gramStart"/>
      <w:r w:rsidRPr="009C5382">
        <w:rPr>
          <w:rFonts w:cs="Arial"/>
          <w:color w:val="000000"/>
          <w:sz w:val="26"/>
          <w:szCs w:val="26"/>
        </w:rPr>
        <w:t>заявление</w:t>
      </w:r>
      <w:proofErr w:type="gramEnd"/>
      <w:r w:rsidRPr="009C5382">
        <w:rPr>
          <w:rFonts w:cs="Arial"/>
          <w:color w:val="000000"/>
          <w:sz w:val="26"/>
          <w:szCs w:val="26"/>
        </w:rPr>
        <w:t xml:space="preserve"> и иные документы нап</w:t>
      </w:r>
      <w:r w:rsidRPr="009C5382">
        <w:rPr>
          <w:rFonts w:cs="Arial"/>
          <w:color w:val="000000"/>
          <w:sz w:val="26"/>
          <w:szCs w:val="26"/>
        </w:rPr>
        <w:t>равляются в администрацию посредством Единого портала или Регионального портала.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 xml:space="preserve">3.1.3.5. </w:t>
      </w:r>
      <w:r w:rsidRPr="009C5382">
        <w:rPr>
          <w:rFonts w:cs="Arial"/>
          <w:sz w:val="26"/>
          <w:szCs w:val="26"/>
        </w:rP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</w:t>
      </w:r>
      <w:r w:rsidRPr="009C5382">
        <w:rPr>
          <w:rFonts w:cs="Arial"/>
          <w:sz w:val="26"/>
          <w:szCs w:val="26"/>
        </w:rPr>
        <w:t>рацией для предоставления услуги.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sz w:val="26"/>
          <w:szCs w:val="26"/>
        </w:rPr>
        <w:t>Сотрудник отдела: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sz w:val="26"/>
          <w:szCs w:val="26"/>
        </w:rPr>
        <w:t>- рассматривает поступившие заявления и документы;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sz w:val="26"/>
          <w:szCs w:val="26"/>
        </w:rPr>
        <w:t>- производит действия в соответствии с пунктом 3.2.3 настоящего регламента.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>3.1.3.6. Заявителю (представителю заявителя) в качестве результата предоставл</w:t>
      </w:r>
      <w:r w:rsidRPr="009C5382">
        <w:rPr>
          <w:rFonts w:cs="Arial"/>
          <w:color w:val="000000"/>
          <w:sz w:val="26"/>
          <w:szCs w:val="26"/>
        </w:rPr>
        <w:t>ения муниципальной услуги обеспечивается возможность получения документа: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</w:t>
      </w:r>
      <w:r w:rsidRPr="009C5382">
        <w:rPr>
          <w:rFonts w:cs="Arial"/>
          <w:color w:val="000000"/>
          <w:sz w:val="26"/>
          <w:szCs w:val="26"/>
        </w:rPr>
        <w:t>егиональном портале;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 xml:space="preserve">3.1.3.7. Получение информации о ходе рассмотрения заявления и о результате </w:t>
      </w:r>
      <w:r w:rsidRPr="009C5382">
        <w:rPr>
          <w:rFonts w:cs="Arial"/>
          <w:color w:val="000000"/>
          <w:sz w:val="26"/>
          <w:szCs w:val="26"/>
        </w:rPr>
        <w:t>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</w:t>
      </w:r>
      <w:r w:rsidRPr="009C5382">
        <w:rPr>
          <w:rFonts w:cs="Arial"/>
          <w:color w:val="000000"/>
          <w:sz w:val="26"/>
          <w:szCs w:val="26"/>
        </w:rPr>
        <w:t>иях в личном кабинете по собственной инициативе, в любое время.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lastRenderedPageBreak/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</w:rPr>
      </w:pPr>
      <w:r w:rsidRPr="009C5382">
        <w:rPr>
          <w:rFonts w:cs="Arial"/>
          <w:color w:val="000000"/>
          <w:sz w:val="26"/>
          <w:szCs w:val="26"/>
        </w:rPr>
        <w:t xml:space="preserve">а) уведомление о приеме и регистрации заявления и документов, содержащее </w:t>
      </w:r>
      <w:r w:rsidRPr="009C5382">
        <w:rPr>
          <w:rFonts w:cs="Arial"/>
          <w:color w:val="000000"/>
          <w:sz w:val="26"/>
          <w:szCs w:val="26"/>
        </w:rPr>
        <w:t>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color w:val="000000"/>
          <w:sz w:val="26"/>
          <w:szCs w:val="26"/>
          <w:highlight w:val="white"/>
          <w:lang w:eastAsia="ru-RU"/>
        </w:rPr>
      </w:pPr>
      <w:r w:rsidRPr="009C5382">
        <w:rPr>
          <w:rFonts w:cs="Arial"/>
          <w:color w:val="000000"/>
          <w:sz w:val="26"/>
          <w:szCs w:val="26"/>
          <w:highlight w:val="white"/>
          <w:lang w:eastAsia="ru-RU"/>
        </w:rPr>
        <w:t>б) уведомление о результат</w:t>
      </w:r>
      <w:r w:rsidRPr="009C5382">
        <w:rPr>
          <w:rFonts w:cs="Arial"/>
          <w:color w:val="000000"/>
          <w:sz w:val="26"/>
          <w:szCs w:val="26"/>
          <w:highlight w:val="white"/>
          <w:lang w:eastAsia="ru-RU"/>
        </w:rPr>
        <w:t>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616E" w:rsidRPr="009C5382" w:rsidRDefault="004F616E" w:rsidP="009C5382">
      <w:pPr>
        <w:rPr>
          <w:rFonts w:cs="Arial"/>
          <w:color w:val="000000"/>
          <w:szCs w:val="26"/>
        </w:rPr>
      </w:pPr>
    </w:p>
    <w:p w:rsidR="004F616E" w:rsidRPr="009C5382" w:rsidRDefault="009C5382" w:rsidP="009C5382">
      <w:pPr>
        <w:pStyle w:val="1"/>
        <w:spacing w:after="0" w:line="240" w:lineRule="auto"/>
        <w:ind w:firstLine="709"/>
        <w:jc w:val="center"/>
        <w:rPr>
          <w:rFonts w:cs="Arial"/>
          <w:b/>
          <w:sz w:val="26"/>
          <w:szCs w:val="26"/>
        </w:rPr>
      </w:pPr>
      <w:r w:rsidRPr="009C5382">
        <w:rPr>
          <w:rFonts w:cs="Arial"/>
          <w:b/>
          <w:sz w:val="26"/>
          <w:szCs w:val="26"/>
        </w:rPr>
        <w:t>3</w:t>
      </w:r>
      <w:r w:rsidRPr="009C5382">
        <w:rPr>
          <w:rFonts w:cs="Arial"/>
          <w:b/>
          <w:sz w:val="26"/>
          <w:szCs w:val="26"/>
        </w:rPr>
        <w:t>.2. Прием и регистрация заявления и документов, необходимых для предоставления муниципальной услуги</w:t>
      </w:r>
    </w:p>
    <w:p w:rsidR="004F616E" w:rsidRPr="009C5382" w:rsidRDefault="004F616E" w:rsidP="009C5382">
      <w:pPr>
        <w:pStyle w:val="1"/>
        <w:spacing w:after="0" w:line="240" w:lineRule="auto"/>
        <w:ind w:firstLine="709"/>
        <w:jc w:val="center"/>
        <w:rPr>
          <w:rFonts w:cs="Arial"/>
          <w:b/>
          <w:sz w:val="26"/>
          <w:szCs w:val="26"/>
        </w:rPr>
      </w:pP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sz w:val="26"/>
          <w:szCs w:val="26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</w:t>
      </w:r>
      <w:r w:rsidRPr="009C5382">
        <w:rPr>
          <w:rFonts w:cs="Arial"/>
          <w:sz w:val="26"/>
          <w:szCs w:val="26"/>
        </w:rPr>
        <w:t>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</w:t>
      </w:r>
      <w:r w:rsidRPr="009C5382">
        <w:rPr>
          <w:rFonts w:cs="Arial"/>
          <w:sz w:val="26"/>
          <w:szCs w:val="26"/>
        </w:rPr>
        <w:t>ия.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sz w:val="26"/>
          <w:szCs w:val="26"/>
        </w:rPr>
        <w:t>3.2.2. В ходе личного приема заявителя (представителя заявителя) сотрудник МФЦ: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sz w:val="26"/>
          <w:szCs w:val="26"/>
        </w:rPr>
        <w:t>1) </w:t>
      </w:r>
      <w:r w:rsidRPr="009C5382">
        <w:rPr>
          <w:rFonts w:cs="Arial"/>
          <w:color w:val="000000"/>
          <w:sz w:val="26"/>
          <w:szCs w:val="26"/>
        </w:rPr>
        <w:t>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</w:t>
      </w:r>
      <w:r w:rsidRPr="009C5382">
        <w:rPr>
          <w:rFonts w:cs="Arial"/>
          <w:color w:val="000000"/>
          <w:sz w:val="26"/>
          <w:szCs w:val="26"/>
        </w:rPr>
        <w:t xml:space="preserve">твенных и муниципальных услуг» </w:t>
      </w:r>
      <w:r w:rsidRPr="009C5382">
        <w:rPr>
          <w:rFonts w:cs="Arial"/>
          <w:sz w:val="26"/>
          <w:szCs w:val="26"/>
        </w:rPr>
        <w:t>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sz w:val="26"/>
          <w:szCs w:val="26"/>
        </w:rPr>
        <w:t>2) информирует заявителя (представителя заявителя) о порядке и сроках пр</w:t>
      </w:r>
      <w:r w:rsidRPr="009C5382">
        <w:rPr>
          <w:rFonts w:cs="Arial"/>
          <w:sz w:val="26"/>
          <w:szCs w:val="26"/>
        </w:rPr>
        <w:t>едоставления муниципальной услуги;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sz w:val="26"/>
          <w:szCs w:val="26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</w:t>
      </w:r>
      <w:r w:rsidRPr="009C5382">
        <w:rPr>
          <w:rFonts w:cs="Arial"/>
          <w:sz w:val="26"/>
          <w:szCs w:val="26"/>
        </w:rPr>
        <w:t xml:space="preserve">, если заявитель (представитель заявителя) самостоятельно оформил заявление. </w:t>
      </w:r>
      <w:proofErr w:type="gramStart"/>
      <w:r w:rsidRPr="009C5382">
        <w:rPr>
          <w:rFonts w:cs="Arial"/>
          <w:sz w:val="26"/>
          <w:szCs w:val="26"/>
        </w:rPr>
        <w:t>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  <w:proofErr w:type="gramEnd"/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  <w:highlight w:val="white"/>
        </w:rPr>
      </w:pPr>
      <w:r w:rsidRPr="009C5382">
        <w:rPr>
          <w:rFonts w:cs="Arial"/>
          <w:szCs w:val="26"/>
          <w:highlight w:val="white"/>
        </w:rPr>
        <w:t>4) обеспечивает изготовле</w:t>
      </w:r>
      <w:r w:rsidRPr="009C5382">
        <w:rPr>
          <w:rFonts w:cs="Arial"/>
          <w:szCs w:val="26"/>
          <w:highlight w:val="white"/>
        </w:rPr>
        <w:t>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</w:t>
      </w:r>
      <w:r w:rsidRPr="009C5382">
        <w:rPr>
          <w:rFonts w:cs="Arial"/>
          <w:szCs w:val="26"/>
          <w:highlight w:val="white"/>
        </w:rPr>
        <w:t>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4F616E" w:rsidRPr="009C5382" w:rsidRDefault="009C5382" w:rsidP="009C5382">
      <w:pPr>
        <w:pStyle w:val="1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9C5382">
        <w:rPr>
          <w:rFonts w:cs="Arial"/>
          <w:sz w:val="26"/>
          <w:szCs w:val="26"/>
        </w:rPr>
        <w:lastRenderedPageBreak/>
        <w:t>5) обеспечивает регистрацию заявления в журнале входящей документации, а также выдачу заявителю (предст</w:t>
      </w:r>
      <w:r w:rsidRPr="009C5382">
        <w:rPr>
          <w:rFonts w:cs="Arial"/>
          <w:sz w:val="26"/>
          <w:szCs w:val="26"/>
        </w:rPr>
        <w:t>авителю заявителя) под личную подпись расписки о приеме заявления и документов.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szCs w:val="26"/>
          <w:lang w:eastAsia="ru-RU"/>
        </w:rPr>
        <w:t>3.2.3. </w:t>
      </w:r>
      <w:proofErr w:type="gramStart"/>
      <w:r w:rsidRPr="009C5382">
        <w:rPr>
          <w:rFonts w:cs="Arial"/>
          <w:szCs w:val="26"/>
          <w:lang w:eastAsia="ru-RU"/>
        </w:rPr>
        <w:t xml:space="preserve">При поступлении заявления и документов в электронной форме </w:t>
      </w:r>
      <w:r w:rsidRPr="009C5382">
        <w:rPr>
          <w:rFonts w:cs="Arial"/>
          <w:color w:val="000000"/>
          <w:szCs w:val="26"/>
          <w:lang w:eastAsia="ru-RU"/>
        </w:rPr>
        <w:t xml:space="preserve">сотрудник отдела в срок, установленный подразделом 2.13 настоящего регламента для регистрации заявления, </w:t>
      </w:r>
      <w:r w:rsidRPr="009C5382">
        <w:rPr>
          <w:rFonts w:cs="Arial"/>
          <w:szCs w:val="26"/>
          <w:lang w:eastAsia="ru-RU"/>
        </w:rPr>
        <w:t xml:space="preserve">проверяет </w:t>
      </w:r>
      <w:r w:rsidRPr="009C5382">
        <w:rPr>
          <w:rFonts w:cs="Arial"/>
          <w:color w:val="000000"/>
          <w:szCs w:val="26"/>
          <w:lang w:eastAsia="ru-RU"/>
        </w:rPr>
        <w:t xml:space="preserve">наличие (отсутствие) оснований для отказа в приеме документов, указанных в подразделе 2.8 настоящего регламента, а именно: </w:t>
      </w:r>
      <w:r w:rsidRPr="009C5382">
        <w:rPr>
          <w:rFonts w:cs="Arial"/>
          <w:szCs w:val="26"/>
          <w:lang w:eastAsia="ru-RU"/>
        </w:rPr>
        <w:t>в случае подписания заявления, документов квалифицированной электронной подписью, проводит проверку действительности квалиф</w:t>
      </w:r>
      <w:r w:rsidRPr="009C5382">
        <w:rPr>
          <w:rFonts w:cs="Arial"/>
          <w:szCs w:val="26"/>
          <w:lang w:eastAsia="ru-RU"/>
        </w:rPr>
        <w:t>ицированной электронной подписи (квалифицированных электронных подписей), с использованием которой подписано заявление и</w:t>
      </w:r>
      <w:proofErr w:type="gramEnd"/>
      <w:r w:rsidRPr="009C5382">
        <w:rPr>
          <w:rFonts w:cs="Arial"/>
          <w:szCs w:val="26"/>
          <w:lang w:eastAsia="ru-RU"/>
        </w:rPr>
        <w:t xml:space="preserve"> (или) документы, предусматривающую проверку соблюдения условий, указанных в статье 11 Федерального закона № 63-ФЗ (далее - проверка ква</w:t>
      </w:r>
      <w:r w:rsidRPr="009C5382">
        <w:rPr>
          <w:rFonts w:cs="Arial"/>
          <w:szCs w:val="26"/>
          <w:lang w:eastAsia="ru-RU"/>
        </w:rPr>
        <w:t>лифицированной электронной подписи).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szCs w:val="26"/>
        </w:rPr>
        <w:t>В случае</w:t>
      </w:r>
      <w:proofErr w:type="gramStart"/>
      <w:r w:rsidRPr="009C5382">
        <w:rPr>
          <w:rFonts w:cs="Arial"/>
          <w:szCs w:val="26"/>
        </w:rPr>
        <w:t>,</w:t>
      </w:r>
      <w:proofErr w:type="gramEnd"/>
      <w:r w:rsidRPr="009C5382">
        <w:rPr>
          <w:rFonts w:cs="Arial"/>
          <w:szCs w:val="26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</w:t>
      </w:r>
      <w:r w:rsidRPr="009C5382">
        <w:rPr>
          <w:rFonts w:cs="Arial"/>
          <w:szCs w:val="26"/>
        </w:rPr>
        <w:t xml:space="preserve">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</w:t>
      </w:r>
      <w:r w:rsidRPr="009C5382">
        <w:rPr>
          <w:rFonts w:cs="Arial"/>
          <w:szCs w:val="26"/>
          <w:lang w:eastAsia="ru-RU"/>
        </w:rPr>
        <w:t>№63-ФЗ</w:t>
      </w:r>
      <w:r w:rsidRPr="009C5382">
        <w:rPr>
          <w:rFonts w:cs="Arial"/>
          <w:szCs w:val="26"/>
        </w:rPr>
        <w:t>, которые послужили осно</w:t>
      </w:r>
      <w:r w:rsidRPr="009C5382">
        <w:rPr>
          <w:rFonts w:cs="Arial"/>
          <w:szCs w:val="26"/>
        </w:rPr>
        <w:t>ванием для принятия указанного решения. Такое уведомление подписывается квалифицированной электронной подписью сотрудника отдела и направляется по адресу электронной почты заявителя (представителя заявителя) либо в его «Личный кабинет» Регионального портал</w:t>
      </w:r>
      <w:r w:rsidRPr="009C5382">
        <w:rPr>
          <w:rFonts w:cs="Arial"/>
          <w:szCs w:val="26"/>
        </w:rPr>
        <w:t>а.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szCs w:val="26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</w:t>
      </w:r>
      <w:r w:rsidRPr="009C5382">
        <w:rPr>
          <w:rFonts w:cs="Arial"/>
          <w:szCs w:val="26"/>
        </w:rPr>
        <w:t>ию первичного обращения.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  <w:lang w:eastAsia="ru-RU"/>
        </w:rPr>
      </w:pPr>
      <w:r w:rsidRPr="009C5382">
        <w:rPr>
          <w:rFonts w:cs="Arial"/>
          <w:szCs w:val="26"/>
          <w:lang w:eastAsia="ru-RU"/>
        </w:rPr>
        <w:t>При отсутствии оснований для отказа в приеме заявления и документов, сотрудник отдела регистрирует их.</w:t>
      </w:r>
    </w:p>
    <w:p w:rsidR="004F616E" w:rsidRPr="009C5382" w:rsidRDefault="004F616E" w:rsidP="009C5382">
      <w:pPr>
        <w:pStyle w:val="af7"/>
        <w:spacing w:after="0" w:line="240" w:lineRule="auto"/>
        <w:rPr>
          <w:rFonts w:cs="Arial"/>
          <w:color w:val="000000"/>
          <w:szCs w:val="26"/>
        </w:rPr>
      </w:pPr>
    </w:p>
    <w:p w:rsidR="004F616E" w:rsidRPr="009C5382" w:rsidRDefault="009C5382" w:rsidP="009C5382">
      <w:pPr>
        <w:jc w:val="center"/>
        <w:rPr>
          <w:rFonts w:cs="Arial"/>
          <w:b/>
          <w:bCs/>
          <w:color w:val="000000"/>
          <w:szCs w:val="26"/>
          <w:lang w:eastAsia="ru-RU"/>
        </w:rPr>
      </w:pPr>
      <w:r w:rsidRPr="009C5382">
        <w:rPr>
          <w:rFonts w:cs="Arial"/>
          <w:b/>
          <w:bCs/>
          <w:color w:val="000000"/>
          <w:szCs w:val="26"/>
          <w:lang w:eastAsia="ru-RU"/>
        </w:rPr>
        <w:t>3.3. Рассмотрение зарегистрированного заявления, подготовка документов, необходимых для заключения соглашения об установлении с</w:t>
      </w:r>
      <w:r w:rsidRPr="009C5382">
        <w:rPr>
          <w:rFonts w:cs="Arial"/>
          <w:b/>
          <w:bCs/>
          <w:color w:val="000000"/>
          <w:szCs w:val="26"/>
          <w:lang w:eastAsia="ru-RU"/>
        </w:rPr>
        <w:t>ервитута</w:t>
      </w:r>
    </w:p>
    <w:p w:rsidR="004F616E" w:rsidRPr="009C5382" w:rsidRDefault="004F616E" w:rsidP="009C5382">
      <w:pPr>
        <w:jc w:val="center"/>
        <w:rPr>
          <w:rFonts w:cs="Arial"/>
          <w:i/>
          <w:color w:val="000000"/>
          <w:szCs w:val="26"/>
          <w:lang w:eastAsia="ru-RU"/>
        </w:rPr>
      </w:pP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и документов, необходимых для предоставления муниципальной услуги, устан</w:t>
      </w:r>
      <w:r w:rsidRPr="009C5382">
        <w:rPr>
          <w:rFonts w:cs="Arial"/>
          <w:color w:val="000000"/>
          <w:szCs w:val="26"/>
          <w:lang w:eastAsia="ru-RU"/>
        </w:rPr>
        <w:t>овленной подразделом 3.2 настоящего регламента.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>3.3.2. </w:t>
      </w:r>
      <w:proofErr w:type="gramStart"/>
      <w:r w:rsidRPr="009C5382">
        <w:rPr>
          <w:rFonts w:cs="Arial"/>
          <w:color w:val="000000"/>
          <w:szCs w:val="26"/>
        </w:rPr>
        <w:t xml:space="preserve">При непредставлении документов, указанных в пункте 2.7.1 подраздела 2.7 настоящего регламента заявителем </w:t>
      </w:r>
      <w:r w:rsidRPr="009C5382">
        <w:rPr>
          <w:rFonts w:cs="Arial"/>
          <w:color w:val="000000"/>
          <w:szCs w:val="26"/>
          <w:lang w:eastAsia="ru-RU"/>
        </w:rPr>
        <w:t xml:space="preserve">(представителем заявителя) </w:t>
      </w:r>
      <w:r w:rsidRPr="009C5382">
        <w:rPr>
          <w:rFonts w:cs="Arial"/>
          <w:color w:val="000000"/>
          <w:szCs w:val="26"/>
        </w:rPr>
        <w:t xml:space="preserve">самостоятельно, сотрудник отдела не позднее 1 рабочего дня, </w:t>
      </w:r>
      <w:r w:rsidRPr="009C5382">
        <w:rPr>
          <w:rFonts w:cs="Arial"/>
          <w:color w:val="000000"/>
          <w:szCs w:val="26"/>
        </w:rPr>
        <w:t xml:space="preserve">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</w:t>
      </w:r>
      <w:r w:rsidRPr="009C5382">
        <w:rPr>
          <w:rFonts w:cs="Arial"/>
          <w:color w:val="000000"/>
          <w:szCs w:val="26"/>
        </w:rPr>
        <w:lastRenderedPageBreak/>
        <w:t>электронного взаимодействия Тюменской области либо поср</w:t>
      </w:r>
      <w:r w:rsidRPr="009C5382">
        <w:rPr>
          <w:rFonts w:cs="Arial"/>
          <w:color w:val="000000"/>
          <w:szCs w:val="26"/>
        </w:rPr>
        <w:t>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9C5382">
        <w:rPr>
          <w:rFonts w:cs="Arial"/>
          <w:color w:val="000000"/>
          <w:szCs w:val="26"/>
        </w:rPr>
        <w:t xml:space="preserve"> в пункте 2.7.1 подраздела 2.7 настоящего регламента.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При предоставлении заявителем </w:t>
      </w:r>
      <w:r w:rsidRPr="009C5382">
        <w:rPr>
          <w:rFonts w:cs="Arial"/>
          <w:color w:val="000000"/>
          <w:szCs w:val="26"/>
          <w:lang w:eastAsia="ru-RU"/>
        </w:rPr>
        <w:t xml:space="preserve">(представителем заявителя) </w:t>
      </w:r>
      <w:r w:rsidRPr="009C5382">
        <w:rPr>
          <w:rFonts w:cs="Arial"/>
          <w:color w:val="000000"/>
          <w:szCs w:val="26"/>
        </w:rPr>
        <w:t>самостоятельно докумен</w:t>
      </w:r>
      <w:r w:rsidRPr="009C5382">
        <w:rPr>
          <w:rFonts w:cs="Arial"/>
          <w:color w:val="000000"/>
          <w:szCs w:val="26"/>
        </w:rPr>
        <w:t>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>3.3.3. </w:t>
      </w:r>
      <w:proofErr w:type="gramStart"/>
      <w:r w:rsidRPr="009C5382">
        <w:rPr>
          <w:rFonts w:cs="Arial"/>
          <w:color w:val="000000"/>
          <w:szCs w:val="26"/>
        </w:rPr>
        <w:t>Сотрудник отдела в течение 3 календарных дней со дня поступления в администрацию запрашиваемой информации (документов)</w:t>
      </w:r>
      <w:r w:rsidRPr="009C5382">
        <w:rPr>
          <w:rFonts w:cs="Arial"/>
          <w:color w:val="000000"/>
          <w:szCs w:val="26"/>
        </w:rPr>
        <w:t xml:space="preserve"> с использованием системы межведомственного информационного взаимодействия или со дня регистрации </w:t>
      </w:r>
      <w:r w:rsidRPr="009C5382">
        <w:rPr>
          <w:rFonts w:cs="Arial"/>
          <w:color w:val="000000"/>
          <w:szCs w:val="26"/>
          <w:lang w:eastAsia="ru-RU"/>
        </w:rPr>
        <w:t>заявления о предоставлении муниципальной услуги</w:t>
      </w:r>
      <w:r w:rsidRPr="009C5382">
        <w:rPr>
          <w:rFonts w:cs="Arial"/>
          <w:color w:val="000000"/>
          <w:szCs w:val="26"/>
        </w:rPr>
        <w:t xml:space="preserve"> и документов, необходимых для предоставления муниципальной услуги, в случае предоставления документов, указанн</w:t>
      </w:r>
      <w:r w:rsidRPr="009C5382">
        <w:rPr>
          <w:rFonts w:cs="Arial"/>
          <w:color w:val="000000"/>
          <w:szCs w:val="26"/>
        </w:rPr>
        <w:t xml:space="preserve">ых в пункте 2.7.1 подраздела 2.7 настоящего регламента заявителем </w:t>
      </w:r>
      <w:r w:rsidRPr="009C5382">
        <w:rPr>
          <w:rFonts w:cs="Arial"/>
          <w:color w:val="000000"/>
          <w:szCs w:val="26"/>
          <w:lang w:eastAsia="ru-RU"/>
        </w:rPr>
        <w:t xml:space="preserve">(представителем заявителя) </w:t>
      </w:r>
      <w:r w:rsidRPr="009C5382">
        <w:rPr>
          <w:rFonts w:cs="Arial"/>
          <w:color w:val="000000"/>
          <w:szCs w:val="26"/>
        </w:rPr>
        <w:t xml:space="preserve">самостоятельно, осуществляет проверку </w:t>
      </w:r>
      <w:r w:rsidRPr="009C5382">
        <w:rPr>
          <w:rFonts w:cs="Arial"/>
          <w:color w:val="000000"/>
          <w:szCs w:val="26"/>
          <w:lang w:eastAsia="ru-RU"/>
        </w:rPr>
        <w:t>заявления о предоставлении муниципальной услуги</w:t>
      </w:r>
      <w:proofErr w:type="gramEnd"/>
      <w:r w:rsidRPr="009C5382">
        <w:rPr>
          <w:rFonts w:cs="Arial"/>
          <w:color w:val="000000"/>
          <w:szCs w:val="26"/>
        </w:rPr>
        <w:t xml:space="preserve"> и документов, необходимых для предоставления муниципальной услуги и полученны</w:t>
      </w:r>
      <w:r w:rsidRPr="009C5382">
        <w:rPr>
          <w:rFonts w:cs="Arial"/>
          <w:color w:val="000000"/>
          <w:szCs w:val="26"/>
        </w:rPr>
        <w:t>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3.3.4. При наличии оснований для </w:t>
      </w:r>
      <w:r w:rsidRPr="009C5382">
        <w:rPr>
          <w:rFonts w:cs="Arial"/>
          <w:color w:val="000000"/>
          <w:szCs w:val="26"/>
        </w:rPr>
        <w:t xml:space="preserve">отказа в предоставлении муниципальной услуги, указанных в пункте 2.9.1 </w:t>
      </w:r>
      <w:r w:rsidRPr="009C5382">
        <w:rPr>
          <w:rFonts w:cs="Arial"/>
          <w:color w:val="000000"/>
          <w:szCs w:val="26"/>
          <w:lang w:eastAsia="ru-RU"/>
        </w:rPr>
        <w:t xml:space="preserve">подраздела 2.9 настоящего регламента, </w:t>
      </w:r>
      <w:r w:rsidRPr="009C5382">
        <w:rPr>
          <w:rFonts w:cs="Arial"/>
          <w:color w:val="000000"/>
          <w:szCs w:val="26"/>
        </w:rPr>
        <w:t>сотрудник о</w:t>
      </w:r>
      <w:r w:rsidRPr="009C5382">
        <w:rPr>
          <w:rFonts w:cs="Arial"/>
          <w:color w:val="000000"/>
          <w:szCs w:val="26"/>
          <w:lang w:eastAsia="ru-RU"/>
        </w:rPr>
        <w:t>тдела</w:t>
      </w:r>
      <w:r w:rsidRPr="009C5382">
        <w:rPr>
          <w:rFonts w:cs="Arial"/>
          <w:color w:val="000000"/>
          <w:szCs w:val="26"/>
        </w:rPr>
        <w:t xml:space="preserve"> в течение 3 </w:t>
      </w:r>
      <w:r w:rsidRPr="009C5382">
        <w:rPr>
          <w:rFonts w:cs="Arial"/>
          <w:color w:val="000000"/>
          <w:szCs w:val="26"/>
          <w:lang w:eastAsia="ru-RU"/>
        </w:rPr>
        <w:t xml:space="preserve">календарных </w:t>
      </w:r>
      <w:r w:rsidRPr="009C5382">
        <w:rPr>
          <w:rFonts w:cs="Arial"/>
          <w:color w:val="000000"/>
          <w:szCs w:val="26"/>
        </w:rPr>
        <w:t>дней со дня</w:t>
      </w:r>
      <w:r w:rsidRPr="009C5382">
        <w:rPr>
          <w:rFonts w:cs="Arial"/>
          <w:szCs w:val="26"/>
        </w:rPr>
        <w:t xml:space="preserve"> </w:t>
      </w:r>
      <w:r w:rsidRPr="009C5382">
        <w:rPr>
          <w:rFonts w:cs="Arial"/>
          <w:color w:val="000000"/>
          <w:szCs w:val="26"/>
        </w:rPr>
        <w:t>их выявления осуществляет: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1) подготовку проекта решения об отказе в установлении сервитута. Отказ в установлении сервитута должен быть мотивированным с указанием (описанием) конкретных оснований отказа </w:t>
      </w:r>
      <w:r w:rsidRPr="009C5382">
        <w:rPr>
          <w:rFonts w:cs="Arial"/>
          <w:color w:val="000000"/>
          <w:szCs w:val="26"/>
        </w:rPr>
        <w:t xml:space="preserve">из установленных </w:t>
      </w:r>
      <w:r w:rsidRPr="009C5382">
        <w:rPr>
          <w:rFonts w:cs="Arial"/>
          <w:color w:val="000000"/>
          <w:szCs w:val="26"/>
        </w:rPr>
        <w:t xml:space="preserve">в пункте 2.9.1 </w:t>
      </w:r>
      <w:r w:rsidRPr="009C5382">
        <w:rPr>
          <w:rFonts w:cs="Arial"/>
          <w:color w:val="000000"/>
          <w:szCs w:val="26"/>
          <w:lang w:eastAsia="ru-RU"/>
        </w:rPr>
        <w:t>подраздела 2.9 настоящего регламента</w:t>
      </w:r>
      <w:r w:rsidRPr="009C5382">
        <w:rPr>
          <w:rFonts w:cs="Arial"/>
          <w:color w:val="000000"/>
          <w:szCs w:val="26"/>
          <w:lang w:eastAsia="ru-RU"/>
        </w:rPr>
        <w:t>, а также по</w:t>
      </w:r>
      <w:r w:rsidRPr="009C5382">
        <w:rPr>
          <w:rFonts w:cs="Arial"/>
          <w:color w:val="000000"/>
          <w:szCs w:val="26"/>
          <w:lang w:eastAsia="ru-RU"/>
        </w:rPr>
        <w:t>ложения заявления или документа, в отношении которых выявлены такие основания</w:t>
      </w:r>
      <w:r w:rsidRPr="009C5382">
        <w:rPr>
          <w:rFonts w:cs="Arial"/>
          <w:color w:val="000000"/>
          <w:szCs w:val="26"/>
        </w:rPr>
        <w:t>;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2) передачу подготовленного проекта решения об отказе в установлении сервитута на утверждение (подписание) главе муниципального образования, </w:t>
      </w:r>
      <w:proofErr w:type="gramStart"/>
      <w:r w:rsidRPr="009C5382">
        <w:rPr>
          <w:rFonts w:cs="Arial"/>
          <w:color w:val="000000"/>
          <w:szCs w:val="26"/>
        </w:rPr>
        <w:t>который</w:t>
      </w:r>
      <w:proofErr w:type="gramEnd"/>
      <w:r w:rsidRPr="009C5382">
        <w:rPr>
          <w:rFonts w:cs="Arial"/>
          <w:color w:val="000000"/>
          <w:szCs w:val="26"/>
        </w:rPr>
        <w:t xml:space="preserve"> подлежит утверждению (подпис</w:t>
      </w:r>
      <w:r w:rsidRPr="009C5382">
        <w:rPr>
          <w:rFonts w:cs="Arial"/>
          <w:color w:val="000000"/>
          <w:szCs w:val="26"/>
        </w:rPr>
        <w:t xml:space="preserve">анию) в течение 2 </w:t>
      </w:r>
      <w:r w:rsidRPr="009C5382">
        <w:rPr>
          <w:rFonts w:cs="Arial"/>
          <w:color w:val="000000"/>
          <w:szCs w:val="26"/>
          <w:lang w:eastAsia="ru-RU"/>
        </w:rPr>
        <w:t xml:space="preserve">календарных </w:t>
      </w:r>
      <w:r w:rsidRPr="009C5382">
        <w:rPr>
          <w:rFonts w:cs="Arial"/>
          <w:color w:val="000000"/>
          <w:szCs w:val="26"/>
        </w:rPr>
        <w:t>дней со дня их поступления к главе муниципального образования.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>Сотрудник о</w:t>
      </w:r>
      <w:r w:rsidRPr="009C5382">
        <w:rPr>
          <w:rFonts w:cs="Arial"/>
          <w:color w:val="000000"/>
          <w:szCs w:val="26"/>
          <w:lang w:eastAsia="ru-RU"/>
        </w:rPr>
        <w:t>тдела</w:t>
      </w:r>
      <w:r w:rsidRPr="009C5382">
        <w:rPr>
          <w:rFonts w:cs="Arial"/>
          <w:color w:val="000000"/>
          <w:szCs w:val="26"/>
        </w:rPr>
        <w:t xml:space="preserve"> в течение 1 рабочего дня, следующего за днем утверждения (подписания) главой муниципального образования решения об отказе в установлении сервитута</w:t>
      </w:r>
      <w:r w:rsidRPr="009C5382">
        <w:rPr>
          <w:rFonts w:cs="Arial"/>
          <w:color w:val="000000"/>
          <w:szCs w:val="26"/>
        </w:rPr>
        <w:t xml:space="preserve">, в зависимости от указанного в заявлении способа получения результата муниципальной услуги осуществляет их выдачу (направление) заявителю </w:t>
      </w:r>
      <w:r w:rsidRPr="009C5382">
        <w:rPr>
          <w:rFonts w:cs="Arial"/>
          <w:color w:val="000000"/>
          <w:szCs w:val="26"/>
          <w:lang w:eastAsia="ru-RU"/>
        </w:rPr>
        <w:t xml:space="preserve">(представителю заявителя) </w:t>
      </w:r>
      <w:r w:rsidRPr="009C5382">
        <w:rPr>
          <w:rFonts w:cs="Arial"/>
          <w:color w:val="000000"/>
          <w:szCs w:val="26"/>
        </w:rPr>
        <w:t xml:space="preserve">либо направление в МФЦ для последующей их выдачи заявителю </w:t>
      </w:r>
      <w:r w:rsidRPr="009C5382">
        <w:rPr>
          <w:rFonts w:cs="Arial"/>
          <w:color w:val="000000"/>
          <w:szCs w:val="26"/>
          <w:lang w:eastAsia="ru-RU"/>
        </w:rPr>
        <w:t>(представителю заявителя)</w:t>
      </w:r>
      <w:r w:rsidRPr="009C5382">
        <w:rPr>
          <w:rFonts w:cs="Arial"/>
          <w:color w:val="000000"/>
          <w:szCs w:val="26"/>
        </w:rPr>
        <w:t>. Выдач</w:t>
      </w:r>
      <w:r w:rsidRPr="009C5382">
        <w:rPr>
          <w:rFonts w:cs="Arial"/>
          <w:color w:val="000000"/>
          <w:szCs w:val="26"/>
        </w:rPr>
        <w:t xml:space="preserve">а документов в МФЦ осуществляется при личном обращении заявителя </w:t>
      </w:r>
      <w:r w:rsidRPr="009C5382">
        <w:rPr>
          <w:rFonts w:cs="Arial"/>
          <w:color w:val="000000"/>
          <w:szCs w:val="26"/>
          <w:lang w:eastAsia="ru-RU"/>
        </w:rPr>
        <w:t>(представителя заявителя)</w:t>
      </w:r>
      <w:r w:rsidRPr="009C5382">
        <w:rPr>
          <w:rFonts w:cs="Arial"/>
          <w:color w:val="000000"/>
          <w:szCs w:val="26"/>
        </w:rPr>
        <w:t xml:space="preserve">. 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>3.3.5. </w:t>
      </w:r>
      <w:proofErr w:type="gramStart"/>
      <w:r w:rsidRPr="009C5382">
        <w:rPr>
          <w:rFonts w:cs="Arial"/>
          <w:color w:val="000000"/>
          <w:szCs w:val="26"/>
          <w:lang w:eastAsia="ru-RU"/>
        </w:rPr>
        <w:t>При отсутствии</w:t>
      </w:r>
      <w:r w:rsidRPr="009C5382">
        <w:rPr>
          <w:rFonts w:cs="Arial"/>
          <w:color w:val="000000"/>
          <w:szCs w:val="26"/>
        </w:rPr>
        <w:t xml:space="preserve"> оснований для отказа в предоставлении муниципальной услуги, указанных в пункте 2.9.1 </w:t>
      </w:r>
      <w:r w:rsidRPr="009C5382">
        <w:rPr>
          <w:rFonts w:cs="Arial"/>
          <w:color w:val="000000"/>
          <w:szCs w:val="26"/>
          <w:lang w:eastAsia="ru-RU"/>
        </w:rPr>
        <w:t>подраздела 2.9 административного регламента, и в случае,</w:t>
      </w:r>
      <w:r w:rsidRPr="009C5382">
        <w:rPr>
          <w:rFonts w:cs="Arial"/>
          <w:color w:val="000000"/>
          <w:szCs w:val="26"/>
          <w:lang w:eastAsia="ru-RU"/>
        </w:rPr>
        <w:t xml:space="preserve">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</w:t>
      </w:r>
      <w:r w:rsidRPr="009C5382">
        <w:rPr>
          <w:rFonts w:cs="Arial"/>
          <w:color w:val="000000"/>
          <w:szCs w:val="26"/>
          <w:lang w:eastAsia="ru-RU"/>
        </w:rPr>
        <w:lastRenderedPageBreak/>
        <w:t xml:space="preserve">земельного участка на срок до трех лет, </w:t>
      </w:r>
      <w:r w:rsidRPr="009C5382">
        <w:rPr>
          <w:rFonts w:cs="Arial"/>
          <w:color w:val="000000"/>
          <w:szCs w:val="26"/>
        </w:rPr>
        <w:t>сотрудник о</w:t>
      </w:r>
      <w:r w:rsidRPr="009C5382">
        <w:rPr>
          <w:rFonts w:cs="Arial"/>
          <w:color w:val="000000"/>
          <w:szCs w:val="26"/>
          <w:lang w:eastAsia="ru-RU"/>
        </w:rPr>
        <w:t>тдела</w:t>
      </w:r>
      <w:r w:rsidRPr="009C5382">
        <w:rPr>
          <w:rFonts w:cs="Arial"/>
          <w:color w:val="000000"/>
          <w:szCs w:val="26"/>
        </w:rPr>
        <w:t xml:space="preserve"> в течение 3 </w:t>
      </w:r>
      <w:r w:rsidRPr="009C5382">
        <w:rPr>
          <w:rFonts w:cs="Arial"/>
          <w:color w:val="000000"/>
          <w:szCs w:val="26"/>
          <w:lang w:eastAsia="ru-RU"/>
        </w:rPr>
        <w:t xml:space="preserve">календарных </w:t>
      </w:r>
      <w:r w:rsidRPr="009C5382">
        <w:rPr>
          <w:rFonts w:cs="Arial"/>
          <w:color w:val="000000"/>
          <w:szCs w:val="26"/>
        </w:rPr>
        <w:t>дней со дня</w:t>
      </w:r>
      <w:r w:rsidRPr="009C5382">
        <w:rPr>
          <w:rFonts w:cs="Arial"/>
          <w:szCs w:val="26"/>
        </w:rPr>
        <w:t xml:space="preserve"> </w:t>
      </w:r>
      <w:r w:rsidRPr="009C5382">
        <w:rPr>
          <w:rFonts w:cs="Arial"/>
          <w:color w:val="000000"/>
          <w:szCs w:val="26"/>
        </w:rPr>
        <w:t>выявления их отсутствия осуществляет:</w:t>
      </w:r>
      <w:proofErr w:type="gramEnd"/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1) подготовку проекта соглашения об установлении сервитута;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2) передачу подготовленного проекта соглашения об установлении сервитута на утверждение (подписание) главе муниципального образования, </w:t>
      </w:r>
      <w:proofErr w:type="gramStart"/>
      <w:r w:rsidRPr="009C5382">
        <w:rPr>
          <w:rFonts w:cs="Arial"/>
          <w:color w:val="000000"/>
          <w:szCs w:val="26"/>
        </w:rPr>
        <w:t>который</w:t>
      </w:r>
      <w:proofErr w:type="gramEnd"/>
      <w:r w:rsidRPr="009C5382">
        <w:rPr>
          <w:rFonts w:cs="Arial"/>
          <w:color w:val="000000"/>
          <w:szCs w:val="26"/>
        </w:rPr>
        <w:t xml:space="preserve"> подлежат утвер</w:t>
      </w:r>
      <w:r w:rsidRPr="009C5382">
        <w:rPr>
          <w:rFonts w:cs="Arial"/>
          <w:color w:val="000000"/>
          <w:szCs w:val="26"/>
        </w:rPr>
        <w:t xml:space="preserve">ждению (подписанию) в течение 2 </w:t>
      </w:r>
      <w:r w:rsidRPr="009C5382">
        <w:rPr>
          <w:rFonts w:cs="Arial"/>
          <w:color w:val="000000"/>
          <w:szCs w:val="26"/>
          <w:lang w:eastAsia="ru-RU"/>
        </w:rPr>
        <w:t xml:space="preserve">календарных </w:t>
      </w:r>
      <w:r w:rsidRPr="009C5382">
        <w:rPr>
          <w:rFonts w:cs="Arial"/>
          <w:color w:val="000000"/>
          <w:szCs w:val="26"/>
        </w:rPr>
        <w:t>дней со дня их поступления к главе муниципального образования.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>Сотрудник о</w:t>
      </w:r>
      <w:r w:rsidRPr="009C5382">
        <w:rPr>
          <w:rFonts w:cs="Arial"/>
          <w:color w:val="000000"/>
          <w:szCs w:val="26"/>
          <w:lang w:eastAsia="ru-RU"/>
        </w:rPr>
        <w:t>тдела</w:t>
      </w:r>
      <w:r w:rsidRPr="009C5382">
        <w:rPr>
          <w:rFonts w:cs="Arial"/>
          <w:color w:val="000000"/>
          <w:szCs w:val="26"/>
        </w:rPr>
        <w:t xml:space="preserve"> в течение 1 рабочего дня следующего за днем утверждения (подписания) главой муниципального образования соглашения об установлении се</w:t>
      </w:r>
      <w:r w:rsidRPr="009C5382">
        <w:rPr>
          <w:rFonts w:cs="Arial"/>
          <w:color w:val="000000"/>
          <w:szCs w:val="26"/>
        </w:rPr>
        <w:t xml:space="preserve">рвитута, в зависимости от указанного в заявлении способа получения результата муниципальной услуги, осуществляет их выдачу (направление) заявителю </w:t>
      </w:r>
      <w:r w:rsidRPr="009C5382">
        <w:rPr>
          <w:rFonts w:cs="Arial"/>
          <w:color w:val="000000"/>
          <w:szCs w:val="26"/>
          <w:lang w:eastAsia="ru-RU"/>
        </w:rPr>
        <w:t xml:space="preserve">(представителю заявителя) </w:t>
      </w:r>
      <w:r w:rsidRPr="009C5382">
        <w:rPr>
          <w:rFonts w:cs="Arial"/>
          <w:color w:val="000000"/>
          <w:szCs w:val="26"/>
        </w:rPr>
        <w:t xml:space="preserve">либо направление в МФЦ для последующей их выдачи заявителю </w:t>
      </w:r>
      <w:r w:rsidRPr="009C5382">
        <w:rPr>
          <w:rFonts w:cs="Arial"/>
          <w:color w:val="000000"/>
          <w:szCs w:val="26"/>
          <w:lang w:eastAsia="ru-RU"/>
        </w:rPr>
        <w:t>(представителю заявителя</w:t>
      </w:r>
      <w:r w:rsidRPr="009C5382">
        <w:rPr>
          <w:rFonts w:cs="Arial"/>
          <w:color w:val="000000"/>
          <w:szCs w:val="26"/>
          <w:lang w:eastAsia="ru-RU"/>
        </w:rPr>
        <w:t>)</w:t>
      </w:r>
      <w:r w:rsidRPr="009C5382">
        <w:rPr>
          <w:rFonts w:cs="Arial"/>
          <w:color w:val="000000"/>
          <w:szCs w:val="26"/>
        </w:rPr>
        <w:t xml:space="preserve">. Выдача документов в МФЦ осуществляется при личном обращении заявителя </w:t>
      </w:r>
      <w:r w:rsidRPr="009C5382">
        <w:rPr>
          <w:rFonts w:cs="Arial"/>
          <w:color w:val="000000"/>
          <w:szCs w:val="26"/>
          <w:lang w:eastAsia="ru-RU"/>
        </w:rPr>
        <w:t>(представителя заявителя)</w:t>
      </w:r>
      <w:r w:rsidRPr="009C5382">
        <w:rPr>
          <w:rFonts w:cs="Arial"/>
          <w:color w:val="000000"/>
          <w:szCs w:val="26"/>
        </w:rPr>
        <w:t>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>3.3.6. </w:t>
      </w:r>
      <w:r w:rsidRPr="009C5382">
        <w:rPr>
          <w:rFonts w:cs="Arial"/>
          <w:color w:val="000000"/>
          <w:szCs w:val="26"/>
          <w:lang w:eastAsia="ru-RU"/>
        </w:rPr>
        <w:t>При отсутствии</w:t>
      </w:r>
      <w:r w:rsidRPr="009C5382">
        <w:rPr>
          <w:rFonts w:cs="Arial"/>
          <w:color w:val="000000"/>
          <w:szCs w:val="26"/>
        </w:rPr>
        <w:t xml:space="preserve"> оснований для отказа в предоставлении муниципальной услуги, указанных в пункте 2.9.1 </w:t>
      </w:r>
      <w:r w:rsidRPr="009C5382">
        <w:rPr>
          <w:rFonts w:cs="Arial"/>
          <w:color w:val="000000"/>
          <w:szCs w:val="26"/>
          <w:lang w:eastAsia="ru-RU"/>
        </w:rPr>
        <w:t>подраздела 2.9 настоящего регламента, если устано</w:t>
      </w:r>
      <w:r w:rsidRPr="009C5382">
        <w:rPr>
          <w:rFonts w:cs="Arial"/>
          <w:color w:val="000000"/>
          <w:szCs w:val="26"/>
          <w:lang w:eastAsia="ru-RU"/>
        </w:rPr>
        <w:t>вление сервитута предусматривается в отношении части земельного участка на срок более трех лет,</w:t>
      </w:r>
      <w:r w:rsidRPr="009C5382">
        <w:rPr>
          <w:rFonts w:cs="Arial"/>
          <w:color w:val="000000"/>
          <w:szCs w:val="26"/>
        </w:rPr>
        <w:t xml:space="preserve"> сотрудник о</w:t>
      </w:r>
      <w:r w:rsidRPr="009C5382">
        <w:rPr>
          <w:rFonts w:cs="Arial"/>
          <w:color w:val="000000"/>
          <w:szCs w:val="26"/>
          <w:lang w:eastAsia="ru-RU"/>
        </w:rPr>
        <w:t>тдела</w:t>
      </w:r>
      <w:r w:rsidRPr="009C5382">
        <w:rPr>
          <w:rFonts w:cs="Arial"/>
          <w:color w:val="000000"/>
          <w:szCs w:val="26"/>
        </w:rPr>
        <w:t xml:space="preserve"> в течение 3 </w:t>
      </w:r>
      <w:r w:rsidRPr="009C5382">
        <w:rPr>
          <w:rFonts w:cs="Arial"/>
          <w:color w:val="000000"/>
          <w:szCs w:val="26"/>
          <w:lang w:eastAsia="ru-RU"/>
        </w:rPr>
        <w:t xml:space="preserve">календарных </w:t>
      </w:r>
      <w:r w:rsidRPr="009C5382">
        <w:rPr>
          <w:rFonts w:cs="Arial"/>
          <w:color w:val="000000"/>
          <w:szCs w:val="26"/>
        </w:rPr>
        <w:t>дней со дня</w:t>
      </w:r>
      <w:r w:rsidRPr="009C5382">
        <w:rPr>
          <w:rFonts w:cs="Arial"/>
          <w:szCs w:val="26"/>
        </w:rPr>
        <w:t xml:space="preserve"> </w:t>
      </w:r>
      <w:r w:rsidRPr="009C5382">
        <w:rPr>
          <w:rFonts w:cs="Arial"/>
          <w:color w:val="000000"/>
          <w:szCs w:val="26"/>
        </w:rPr>
        <w:t>выявления их отсутствия осуществляет: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  <w:lang w:eastAsia="ru-RU"/>
        </w:rPr>
        <w:t>1) </w:t>
      </w:r>
      <w:r w:rsidRPr="009C5382">
        <w:rPr>
          <w:rFonts w:cs="Arial"/>
          <w:color w:val="000000"/>
          <w:szCs w:val="26"/>
        </w:rPr>
        <w:t>подготовку проекта уведомления о возможности заключения соглашения</w:t>
      </w:r>
      <w:r w:rsidRPr="009C5382">
        <w:rPr>
          <w:rFonts w:cs="Arial"/>
          <w:color w:val="000000"/>
          <w:szCs w:val="26"/>
        </w:rPr>
        <w:t xml:space="preserve"> об установлении сервитута в предложенных заявителем </w:t>
      </w:r>
      <w:r w:rsidRPr="009C5382">
        <w:rPr>
          <w:rFonts w:cs="Arial"/>
          <w:color w:val="000000"/>
          <w:szCs w:val="26"/>
          <w:lang w:eastAsia="ru-RU"/>
        </w:rPr>
        <w:t xml:space="preserve">(представителем заявителя) </w:t>
      </w:r>
      <w:r w:rsidRPr="009C5382">
        <w:rPr>
          <w:rFonts w:cs="Arial"/>
          <w:color w:val="000000"/>
          <w:szCs w:val="26"/>
        </w:rPr>
        <w:t>границах либо проект предложения о заключении соглашения об установлении сервитута в иных границах</w:t>
      </w:r>
      <w:r w:rsidRPr="009C5382">
        <w:rPr>
          <w:rFonts w:cs="Arial"/>
          <w:szCs w:val="26"/>
        </w:rPr>
        <w:t xml:space="preserve"> и </w:t>
      </w:r>
      <w:r w:rsidRPr="009C5382">
        <w:rPr>
          <w:rFonts w:cs="Arial"/>
          <w:color w:val="000000"/>
          <w:szCs w:val="26"/>
        </w:rPr>
        <w:t>схему границ сервитута на кадастровом плане территории;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2) передачу подготовленного проекта уведомления либо предложения и схемы границ на утверждение (подписание) главе муниципального образования, которые подлежат утверждению (подписанию) в течение 2 </w:t>
      </w:r>
      <w:r w:rsidRPr="009C5382">
        <w:rPr>
          <w:rFonts w:cs="Arial"/>
          <w:color w:val="000000"/>
          <w:szCs w:val="26"/>
          <w:lang w:eastAsia="ru-RU"/>
        </w:rPr>
        <w:t xml:space="preserve">календарных </w:t>
      </w:r>
      <w:r w:rsidRPr="009C5382">
        <w:rPr>
          <w:rFonts w:cs="Arial"/>
          <w:color w:val="000000"/>
          <w:szCs w:val="26"/>
        </w:rPr>
        <w:t>дней со дня их поступления к главе муниципальног</w:t>
      </w:r>
      <w:r w:rsidRPr="009C5382">
        <w:rPr>
          <w:rFonts w:cs="Arial"/>
          <w:color w:val="000000"/>
          <w:szCs w:val="26"/>
        </w:rPr>
        <w:t>о образования.</w:t>
      </w:r>
    </w:p>
    <w:p w:rsidR="004F616E" w:rsidRPr="009C5382" w:rsidRDefault="009C5382" w:rsidP="009C5382">
      <w:pPr>
        <w:rPr>
          <w:rFonts w:cs="Arial"/>
          <w:szCs w:val="26"/>
        </w:rPr>
      </w:pPr>
      <w:proofErr w:type="gramStart"/>
      <w:r w:rsidRPr="009C5382">
        <w:rPr>
          <w:rFonts w:cs="Arial"/>
          <w:color w:val="000000"/>
          <w:szCs w:val="26"/>
        </w:rPr>
        <w:t>Сотрудник о</w:t>
      </w:r>
      <w:r w:rsidRPr="009C5382">
        <w:rPr>
          <w:rFonts w:cs="Arial"/>
          <w:color w:val="000000"/>
          <w:szCs w:val="26"/>
          <w:lang w:eastAsia="ru-RU"/>
        </w:rPr>
        <w:t>тдела</w:t>
      </w:r>
      <w:r w:rsidRPr="009C5382">
        <w:rPr>
          <w:rFonts w:cs="Arial"/>
          <w:color w:val="000000"/>
          <w:szCs w:val="26"/>
        </w:rPr>
        <w:t xml:space="preserve"> в течение 1 рабочего дня, следующего за днем утверждения (подписания) главой муниципального образования уведомления о возможности заключения соглашения об установлении сервитута в предложенных заявителем </w:t>
      </w:r>
      <w:r w:rsidRPr="009C5382">
        <w:rPr>
          <w:rFonts w:cs="Arial"/>
          <w:color w:val="000000"/>
          <w:szCs w:val="26"/>
          <w:lang w:eastAsia="ru-RU"/>
        </w:rPr>
        <w:t>(представителем заяв</w:t>
      </w:r>
      <w:r w:rsidRPr="009C5382">
        <w:rPr>
          <w:rFonts w:cs="Arial"/>
          <w:color w:val="000000"/>
          <w:szCs w:val="26"/>
          <w:lang w:eastAsia="ru-RU"/>
        </w:rPr>
        <w:t xml:space="preserve">ителя) </w:t>
      </w:r>
      <w:r w:rsidRPr="009C5382">
        <w:rPr>
          <w:rFonts w:cs="Arial"/>
          <w:color w:val="000000"/>
          <w:szCs w:val="26"/>
        </w:rPr>
        <w:t>границах либо предложения о заключении соглашения об установлении сервитута в иных границах</w:t>
      </w:r>
      <w:r w:rsidRPr="009C5382">
        <w:rPr>
          <w:rFonts w:cs="Arial"/>
          <w:szCs w:val="26"/>
        </w:rPr>
        <w:t xml:space="preserve"> и </w:t>
      </w:r>
      <w:r w:rsidRPr="009C5382">
        <w:rPr>
          <w:rFonts w:cs="Arial"/>
          <w:color w:val="000000"/>
          <w:szCs w:val="26"/>
        </w:rPr>
        <w:t>схемы границ сервитута на кадастровом плане территории, в зависимости от указанного в заявлении способа получения результата муниципальной услуги, осуществ</w:t>
      </w:r>
      <w:r w:rsidRPr="009C5382">
        <w:rPr>
          <w:rFonts w:cs="Arial"/>
          <w:color w:val="000000"/>
          <w:szCs w:val="26"/>
        </w:rPr>
        <w:t>ляет</w:t>
      </w:r>
      <w:proofErr w:type="gramEnd"/>
      <w:r w:rsidRPr="009C5382">
        <w:rPr>
          <w:rFonts w:cs="Arial"/>
          <w:color w:val="000000"/>
          <w:szCs w:val="26"/>
        </w:rPr>
        <w:t xml:space="preserve"> их выдачу (направление) заявителю </w:t>
      </w:r>
      <w:r w:rsidRPr="009C5382">
        <w:rPr>
          <w:rFonts w:cs="Arial"/>
          <w:color w:val="000000"/>
          <w:szCs w:val="26"/>
          <w:lang w:eastAsia="ru-RU"/>
        </w:rPr>
        <w:t xml:space="preserve">(представителю заявителя) </w:t>
      </w:r>
      <w:r w:rsidRPr="009C5382">
        <w:rPr>
          <w:rFonts w:cs="Arial"/>
          <w:color w:val="000000"/>
          <w:szCs w:val="26"/>
        </w:rPr>
        <w:t xml:space="preserve">либо направление в МФЦ для последующей их выдачи заявителю </w:t>
      </w:r>
      <w:r w:rsidRPr="009C5382">
        <w:rPr>
          <w:rFonts w:cs="Arial"/>
          <w:color w:val="000000"/>
          <w:szCs w:val="26"/>
          <w:lang w:eastAsia="ru-RU"/>
        </w:rPr>
        <w:t>(представителю заявителя)</w:t>
      </w:r>
      <w:r w:rsidRPr="009C5382">
        <w:rPr>
          <w:rFonts w:cs="Arial"/>
          <w:color w:val="000000"/>
          <w:szCs w:val="26"/>
        </w:rPr>
        <w:t xml:space="preserve">. Выдача документов в МФЦ осуществляется при личном обращении заявителя </w:t>
      </w:r>
      <w:r w:rsidRPr="009C5382">
        <w:rPr>
          <w:rFonts w:cs="Arial"/>
          <w:color w:val="000000"/>
          <w:szCs w:val="26"/>
          <w:lang w:eastAsia="ru-RU"/>
        </w:rPr>
        <w:t>(представителя заявителя)</w:t>
      </w:r>
      <w:r w:rsidRPr="009C5382">
        <w:rPr>
          <w:rFonts w:cs="Arial"/>
          <w:color w:val="000000"/>
          <w:szCs w:val="26"/>
        </w:rPr>
        <w:t>.</w:t>
      </w:r>
    </w:p>
    <w:p w:rsidR="004F616E" w:rsidRPr="009C5382" w:rsidRDefault="009C5382" w:rsidP="009C5382">
      <w:pPr>
        <w:jc w:val="center"/>
        <w:rPr>
          <w:rFonts w:cs="Arial"/>
          <w:b/>
          <w:bCs/>
          <w:color w:val="000000"/>
          <w:szCs w:val="26"/>
          <w:lang w:eastAsia="ru-RU"/>
        </w:rPr>
      </w:pPr>
      <w:r w:rsidRPr="009C5382">
        <w:rPr>
          <w:rFonts w:cs="Arial"/>
          <w:b/>
          <w:bCs/>
          <w:color w:val="000000"/>
          <w:szCs w:val="26"/>
          <w:lang w:eastAsia="ru-RU"/>
        </w:rPr>
        <w:t>3.4. Под</w:t>
      </w:r>
      <w:r w:rsidRPr="009C5382">
        <w:rPr>
          <w:rFonts w:cs="Arial"/>
          <w:b/>
          <w:bCs/>
          <w:color w:val="000000"/>
          <w:szCs w:val="26"/>
          <w:lang w:eastAsia="ru-RU"/>
        </w:rPr>
        <w:t>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>3.4.1. </w:t>
      </w:r>
      <w:proofErr w:type="gramStart"/>
      <w:r w:rsidRPr="009C5382">
        <w:rPr>
          <w:rFonts w:cs="Arial"/>
          <w:color w:val="000000"/>
          <w:szCs w:val="26"/>
        </w:rPr>
        <w:t>Основанием для начала исполнения настоящей административной процед</w:t>
      </w:r>
      <w:r w:rsidRPr="009C5382">
        <w:rPr>
          <w:rFonts w:cs="Arial"/>
          <w:color w:val="000000"/>
          <w:szCs w:val="26"/>
        </w:rPr>
        <w:t xml:space="preserve">уры является окончание административной процедуры по приему и регистрации уведомления о государственном </w:t>
      </w:r>
      <w:r w:rsidRPr="009C5382">
        <w:rPr>
          <w:rFonts w:cs="Arial"/>
          <w:color w:val="000000"/>
          <w:szCs w:val="26"/>
        </w:rPr>
        <w:lastRenderedPageBreak/>
        <w:t xml:space="preserve">кадастровом учете частей земельных участков, в отношении которых устанавливается сервитут, представленного заявителем </w:t>
      </w:r>
      <w:r w:rsidRPr="009C5382">
        <w:rPr>
          <w:rFonts w:cs="Arial"/>
          <w:color w:val="000000"/>
          <w:szCs w:val="26"/>
          <w:lang w:eastAsia="ru-RU"/>
        </w:rPr>
        <w:t>(представителем заявителя)</w:t>
      </w:r>
      <w:r w:rsidRPr="009C5382">
        <w:rPr>
          <w:rFonts w:cs="Arial"/>
          <w:color w:val="000000"/>
          <w:szCs w:val="26"/>
        </w:rPr>
        <w:t xml:space="preserve">, прием </w:t>
      </w:r>
      <w:r w:rsidRPr="009C5382">
        <w:rPr>
          <w:rFonts w:cs="Arial"/>
          <w:color w:val="000000"/>
          <w:szCs w:val="26"/>
        </w:rPr>
        <w:t xml:space="preserve">и регистрация которого осуществляется в порядке, установленном подразделом 3.2 настоящего регламента для </w:t>
      </w:r>
      <w:r w:rsidRPr="009C5382">
        <w:rPr>
          <w:rFonts w:cs="Arial"/>
          <w:color w:val="000000"/>
          <w:szCs w:val="26"/>
        </w:rPr>
        <w:t xml:space="preserve">приема и регистрации заявления </w:t>
      </w:r>
      <w:r w:rsidRPr="009C5382">
        <w:rPr>
          <w:rFonts w:cs="Arial"/>
          <w:color w:val="000000"/>
          <w:szCs w:val="26"/>
        </w:rPr>
        <w:t>о предоставлении муниципальной услуги.</w:t>
      </w:r>
      <w:proofErr w:type="gramEnd"/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>3.4.2. Сотрудник о</w:t>
      </w:r>
      <w:r w:rsidRPr="009C5382">
        <w:rPr>
          <w:rFonts w:cs="Arial"/>
          <w:color w:val="000000"/>
          <w:szCs w:val="26"/>
          <w:lang w:eastAsia="ru-RU"/>
        </w:rPr>
        <w:t xml:space="preserve">тдела </w:t>
      </w:r>
      <w:r w:rsidRPr="009C5382">
        <w:rPr>
          <w:rFonts w:cs="Arial"/>
          <w:color w:val="000000"/>
          <w:szCs w:val="26"/>
        </w:rPr>
        <w:t xml:space="preserve">в течение 10 </w:t>
      </w:r>
      <w:r w:rsidRPr="009C5382">
        <w:rPr>
          <w:rFonts w:cs="Arial"/>
          <w:color w:val="000000"/>
          <w:szCs w:val="26"/>
          <w:lang w:eastAsia="ru-RU"/>
        </w:rPr>
        <w:t xml:space="preserve">календарных </w:t>
      </w:r>
      <w:r w:rsidRPr="009C5382">
        <w:rPr>
          <w:rFonts w:cs="Arial"/>
          <w:color w:val="000000"/>
          <w:szCs w:val="26"/>
        </w:rPr>
        <w:t>дней со дня приема и регистрации</w:t>
      </w:r>
      <w:r w:rsidRPr="009C5382">
        <w:rPr>
          <w:rFonts w:cs="Arial"/>
          <w:color w:val="000000"/>
          <w:szCs w:val="26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сервитут, осуществляет: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1) подготовку проекта соглашения об установлении сервитута;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>2) передачу подготовленного проекта соглашения на утверждени</w:t>
      </w:r>
      <w:r w:rsidRPr="009C5382">
        <w:rPr>
          <w:rFonts w:cs="Arial"/>
          <w:color w:val="000000"/>
          <w:szCs w:val="26"/>
        </w:rPr>
        <w:t xml:space="preserve">е (подписание) главе муниципального образования, </w:t>
      </w:r>
      <w:proofErr w:type="gramStart"/>
      <w:r w:rsidRPr="009C5382">
        <w:rPr>
          <w:rFonts w:cs="Arial"/>
          <w:color w:val="000000"/>
          <w:szCs w:val="26"/>
        </w:rPr>
        <w:t>который</w:t>
      </w:r>
      <w:proofErr w:type="gramEnd"/>
      <w:r w:rsidRPr="009C5382">
        <w:rPr>
          <w:rFonts w:cs="Arial"/>
          <w:color w:val="000000"/>
          <w:szCs w:val="26"/>
        </w:rPr>
        <w:t xml:space="preserve"> подлежит утверждению (подписанию) в течение 2 </w:t>
      </w:r>
      <w:r w:rsidRPr="009C5382">
        <w:rPr>
          <w:rFonts w:cs="Arial"/>
          <w:color w:val="000000"/>
          <w:szCs w:val="26"/>
          <w:lang w:eastAsia="ru-RU"/>
        </w:rPr>
        <w:t xml:space="preserve">календарных </w:t>
      </w:r>
      <w:r w:rsidRPr="009C5382">
        <w:rPr>
          <w:rFonts w:cs="Arial"/>
          <w:color w:val="000000"/>
          <w:szCs w:val="26"/>
        </w:rPr>
        <w:t>дней со дня их поступления к главе муниципального образования.</w:t>
      </w:r>
    </w:p>
    <w:p w:rsidR="004F616E" w:rsidRPr="009C5382" w:rsidRDefault="009C5382" w:rsidP="009C5382">
      <w:pPr>
        <w:rPr>
          <w:rFonts w:cs="Arial"/>
          <w:color w:val="000000"/>
          <w:szCs w:val="26"/>
          <w:lang w:eastAsia="ru-RU"/>
        </w:rPr>
      </w:pPr>
      <w:r w:rsidRPr="009C5382">
        <w:rPr>
          <w:rFonts w:cs="Arial"/>
          <w:color w:val="000000"/>
          <w:szCs w:val="26"/>
          <w:lang w:eastAsia="ru-RU"/>
        </w:rPr>
        <w:t>Сотрудник отдела в течение 1 рабочего дня следующего за днем утверждения (подп</w:t>
      </w:r>
      <w:r w:rsidRPr="009C5382">
        <w:rPr>
          <w:rFonts w:cs="Arial"/>
          <w:color w:val="000000"/>
          <w:szCs w:val="26"/>
          <w:lang w:eastAsia="ru-RU"/>
        </w:rPr>
        <w:t>исания) главой муниципального образования соглашения,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</w:t>
      </w:r>
      <w:r w:rsidRPr="009C5382">
        <w:rPr>
          <w:rFonts w:cs="Arial"/>
          <w:color w:val="000000"/>
          <w:szCs w:val="26"/>
          <w:lang w:eastAsia="ru-RU"/>
        </w:rPr>
        <w:t xml:space="preserve">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4F616E" w:rsidRPr="009C5382" w:rsidRDefault="004F616E" w:rsidP="009C5382">
      <w:pPr>
        <w:jc w:val="center"/>
        <w:rPr>
          <w:rFonts w:cs="Arial"/>
          <w:color w:val="000000"/>
          <w:szCs w:val="26"/>
          <w:lang w:eastAsia="ru-RU"/>
        </w:rPr>
      </w:pPr>
    </w:p>
    <w:p w:rsidR="004F616E" w:rsidRPr="009C5382" w:rsidRDefault="009C5382" w:rsidP="009C5382">
      <w:pPr>
        <w:pStyle w:val="af7"/>
        <w:spacing w:after="0" w:line="240" w:lineRule="auto"/>
        <w:jc w:val="center"/>
        <w:rPr>
          <w:rFonts w:cs="Arial"/>
          <w:b/>
          <w:color w:val="000000"/>
          <w:szCs w:val="26"/>
        </w:rPr>
      </w:pPr>
      <w:r w:rsidRPr="009C5382">
        <w:rPr>
          <w:rFonts w:cs="Arial"/>
          <w:b/>
          <w:color w:val="000000"/>
          <w:szCs w:val="26"/>
        </w:rPr>
        <w:t>3.5. Исправление допущенных опечаток и ошибок в выданных в результате предоставления муниципальной услуги доку</w:t>
      </w:r>
      <w:r w:rsidRPr="009C5382">
        <w:rPr>
          <w:rFonts w:cs="Arial"/>
          <w:b/>
          <w:color w:val="000000"/>
          <w:szCs w:val="26"/>
        </w:rPr>
        <w:t>ментах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3.5.1. Основанием для начала административной процедуры является выявление заявителем </w:t>
      </w:r>
      <w:r w:rsidRPr="009C5382">
        <w:rPr>
          <w:rFonts w:cs="Arial"/>
          <w:color w:val="000000"/>
          <w:kern w:val="2"/>
          <w:szCs w:val="26"/>
          <w:lang w:eastAsia="ru-RU"/>
        </w:rPr>
        <w:t xml:space="preserve">(представителем заявителя) </w:t>
      </w:r>
      <w:r w:rsidRPr="009C5382">
        <w:rPr>
          <w:rFonts w:cs="Arial"/>
          <w:color w:val="000000"/>
          <w:szCs w:val="26"/>
        </w:rPr>
        <w:t xml:space="preserve">в выданных в результате предоставления муниципальной услуги документах опечаток и (или) ошибок. Заявитель </w:t>
      </w:r>
      <w:r w:rsidRPr="009C5382">
        <w:rPr>
          <w:rFonts w:cs="Arial"/>
          <w:szCs w:val="26"/>
        </w:rPr>
        <w:t>(представитель заявителя)</w:t>
      </w:r>
      <w:r w:rsidRPr="009C5382">
        <w:rPr>
          <w:rFonts w:cs="Arial"/>
          <w:color w:val="000000"/>
          <w:szCs w:val="26"/>
        </w:rPr>
        <w:t xml:space="preserve"> может подать заявление об исправлении допущенных опечаток и (или) ошибок.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t xml:space="preserve">3.5.2. При обращении с заявлением об исправлении допущенных опечаток и (или) ошибок заявитель </w:t>
      </w:r>
      <w:r w:rsidRPr="009C5382">
        <w:rPr>
          <w:rFonts w:cs="Arial"/>
          <w:szCs w:val="26"/>
        </w:rPr>
        <w:t>(представитель заявителя)</w:t>
      </w:r>
      <w:r w:rsidRPr="009C5382">
        <w:rPr>
          <w:rFonts w:cs="Arial"/>
          <w:color w:val="000000"/>
          <w:szCs w:val="26"/>
        </w:rPr>
        <w:t xml:space="preserve"> представляет: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1) заявление об исправлении допущенных опечаток</w:t>
      </w:r>
      <w:r w:rsidRPr="009C5382">
        <w:rPr>
          <w:rFonts w:cs="Arial"/>
          <w:color w:val="000000"/>
          <w:szCs w:val="26"/>
        </w:rPr>
        <w:t xml:space="preserve"> и (или) ошибок по форме, согласно приложению №2 к настоящему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</w:t>
      </w:r>
      <w:r w:rsidRPr="009C5382">
        <w:rPr>
          <w:rFonts w:cs="Arial"/>
          <w:color w:val="000000"/>
          <w:szCs w:val="26"/>
        </w:rPr>
        <w:t>вления в форме электронного документа с использованием «Личного кабинета»;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3) выданный результат предоставления муниципальной услуги</w:t>
      </w:r>
      <w:r w:rsidRPr="009C5382">
        <w:rPr>
          <w:rFonts w:cs="Arial"/>
          <w:color w:val="000000"/>
          <w:szCs w:val="26"/>
        </w:rPr>
        <w:t>, в котором содержится опечатка и (или) ошибка.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4F616E" w:rsidRPr="009C5382" w:rsidRDefault="009C5382" w:rsidP="009C5382">
      <w:pPr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3.5.4. Регистрация заяв</w:t>
      </w:r>
      <w:r w:rsidRPr="009C5382">
        <w:rPr>
          <w:rFonts w:cs="Arial"/>
          <w:color w:val="000000"/>
          <w:szCs w:val="26"/>
        </w:rPr>
        <w:t>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color w:val="000000"/>
          <w:szCs w:val="26"/>
        </w:rPr>
        <w:lastRenderedPageBreak/>
        <w:t>3.5.5. </w:t>
      </w:r>
      <w:proofErr w:type="gramStart"/>
      <w:r w:rsidRPr="009C5382">
        <w:rPr>
          <w:rFonts w:cs="Arial"/>
          <w:szCs w:val="26"/>
        </w:rPr>
        <w:t xml:space="preserve">В случае выявления допущенных опечаток и </w:t>
      </w:r>
      <w:r w:rsidRPr="009C5382">
        <w:rPr>
          <w:rFonts w:cs="Arial"/>
          <w:color w:val="000000"/>
          <w:szCs w:val="26"/>
        </w:rPr>
        <w:t xml:space="preserve">(или) </w:t>
      </w:r>
      <w:r w:rsidRPr="009C5382">
        <w:rPr>
          <w:rFonts w:cs="Arial"/>
          <w:szCs w:val="26"/>
        </w:rPr>
        <w:t>ошибок в выданных в результате предоставления муниципальной</w:t>
      </w:r>
      <w:r w:rsidRPr="009C5382">
        <w:rPr>
          <w:rFonts w:cs="Arial"/>
          <w:szCs w:val="26"/>
        </w:rPr>
        <w:t xml:space="preserve">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9C5382">
        <w:rPr>
          <w:rFonts w:cs="Arial"/>
          <w:color w:val="000000"/>
          <w:szCs w:val="26"/>
        </w:rPr>
        <w:t>направление (выдача) заявителю (представителю заявителя) способом, указанным в заявлении об исправлении допу</w:t>
      </w:r>
      <w:r w:rsidRPr="009C5382">
        <w:rPr>
          <w:rFonts w:cs="Arial"/>
          <w:color w:val="000000"/>
          <w:szCs w:val="26"/>
        </w:rPr>
        <w:t xml:space="preserve">щенных опечаток и (или) ошибок, </w:t>
      </w:r>
      <w:r w:rsidRPr="009C5382">
        <w:rPr>
          <w:rFonts w:cs="Arial"/>
          <w:szCs w:val="26"/>
        </w:rPr>
        <w:t xml:space="preserve">в срок, не превышающий 5 рабочих дней со дня, </w:t>
      </w:r>
      <w:r w:rsidRPr="009C5382">
        <w:rPr>
          <w:rFonts w:cs="Arial"/>
          <w:szCs w:val="26"/>
        </w:rPr>
        <w:t xml:space="preserve">следующего за днем регистрации </w:t>
      </w:r>
      <w:r w:rsidRPr="009C5382">
        <w:rPr>
          <w:rFonts w:cs="Arial"/>
          <w:color w:val="000000"/>
          <w:szCs w:val="26"/>
        </w:rPr>
        <w:t>заявления об</w:t>
      </w:r>
      <w:proofErr w:type="gramEnd"/>
      <w:r w:rsidRPr="009C5382">
        <w:rPr>
          <w:rFonts w:cs="Arial"/>
          <w:color w:val="000000"/>
          <w:szCs w:val="26"/>
        </w:rPr>
        <w:t xml:space="preserve"> </w:t>
      </w:r>
      <w:proofErr w:type="gramStart"/>
      <w:r w:rsidRPr="009C5382">
        <w:rPr>
          <w:rFonts w:cs="Arial"/>
          <w:color w:val="000000"/>
          <w:szCs w:val="26"/>
        </w:rPr>
        <w:t>исправлении</w:t>
      </w:r>
      <w:proofErr w:type="gramEnd"/>
      <w:r w:rsidRPr="009C5382">
        <w:rPr>
          <w:rFonts w:cs="Arial"/>
          <w:color w:val="000000"/>
          <w:szCs w:val="26"/>
        </w:rPr>
        <w:t xml:space="preserve"> допущенных опечаток и (или) ошибок.</w:t>
      </w:r>
    </w:p>
    <w:p w:rsidR="004F616E" w:rsidRPr="009C5382" w:rsidRDefault="009C5382" w:rsidP="009C5382">
      <w:pPr>
        <w:rPr>
          <w:rFonts w:cs="Arial"/>
          <w:szCs w:val="26"/>
        </w:rPr>
      </w:pPr>
      <w:proofErr w:type="gramStart"/>
      <w:r w:rsidRPr="009C5382">
        <w:rPr>
          <w:rFonts w:cs="Arial"/>
          <w:color w:val="000000"/>
          <w:szCs w:val="26"/>
        </w:rPr>
        <w:t>В случае отсутствия опечаток и ошибок в выданных в результате предоставления муниципал</w:t>
      </w:r>
      <w:r w:rsidRPr="009C5382">
        <w:rPr>
          <w:rFonts w:cs="Arial"/>
          <w:color w:val="000000"/>
          <w:szCs w:val="26"/>
        </w:rPr>
        <w:t>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</w:t>
      </w:r>
      <w:r w:rsidRPr="009C5382">
        <w:rPr>
          <w:rFonts w:cs="Arial"/>
          <w:color w:val="000000"/>
          <w:szCs w:val="26"/>
        </w:rPr>
        <w:t xml:space="preserve">азанным в заявлении об исправлении допущенных опечаток и (или) ошибок, в срок, не превышающий 5 рабочих дней со дня, </w:t>
      </w:r>
      <w:r w:rsidRPr="009C5382">
        <w:rPr>
          <w:rFonts w:cs="Arial"/>
          <w:color w:val="000000"/>
          <w:szCs w:val="26"/>
        </w:rPr>
        <w:t>следующего</w:t>
      </w:r>
      <w:proofErr w:type="gramEnd"/>
      <w:r w:rsidRPr="009C5382">
        <w:rPr>
          <w:rFonts w:cs="Arial"/>
          <w:color w:val="000000"/>
          <w:szCs w:val="26"/>
        </w:rPr>
        <w:t xml:space="preserve"> за днем регистрации </w:t>
      </w:r>
      <w:r w:rsidRPr="009C5382">
        <w:rPr>
          <w:rFonts w:cs="Arial"/>
          <w:color w:val="000000"/>
          <w:szCs w:val="26"/>
        </w:rPr>
        <w:t>заявления об исправлении допущенных опечаток и (или) ошибок.</w:t>
      </w:r>
    </w:p>
    <w:p w:rsidR="004F616E" w:rsidRPr="009C5382" w:rsidRDefault="009C5382" w:rsidP="009C5382">
      <w:pPr>
        <w:jc w:val="center"/>
        <w:rPr>
          <w:rFonts w:cs="Arial"/>
          <w:b/>
          <w:bCs/>
          <w:szCs w:val="26"/>
        </w:rPr>
      </w:pPr>
      <w:r w:rsidRPr="009C5382">
        <w:rPr>
          <w:rFonts w:cs="Arial"/>
          <w:b/>
          <w:bCs/>
          <w:szCs w:val="26"/>
        </w:rPr>
        <w:t xml:space="preserve">IV. ФОРМЫ </w:t>
      </w:r>
      <w:proofErr w:type="gramStart"/>
      <w:r w:rsidRPr="009C5382">
        <w:rPr>
          <w:rFonts w:cs="Arial"/>
          <w:b/>
          <w:bCs/>
          <w:szCs w:val="26"/>
        </w:rPr>
        <w:t>КОНТРОЛЯ ЗА</w:t>
      </w:r>
      <w:proofErr w:type="gramEnd"/>
      <w:r w:rsidRPr="009C5382">
        <w:rPr>
          <w:rFonts w:cs="Arial"/>
          <w:b/>
          <w:bCs/>
          <w:szCs w:val="26"/>
        </w:rPr>
        <w:t xml:space="preserve"> ПРЕДОСТАВЛЕНИЕМ МУНИЦИПАЛ</w:t>
      </w:r>
      <w:r w:rsidRPr="009C5382">
        <w:rPr>
          <w:rFonts w:cs="Arial"/>
          <w:b/>
          <w:bCs/>
          <w:szCs w:val="26"/>
        </w:rPr>
        <w:t>ЬНОЙ УСЛУГИ</w:t>
      </w:r>
    </w:p>
    <w:p w:rsidR="004F616E" w:rsidRPr="009C5382" w:rsidRDefault="004F616E" w:rsidP="009C5382">
      <w:pPr>
        <w:rPr>
          <w:rFonts w:cs="Arial"/>
          <w:b/>
          <w:bCs/>
          <w:i/>
          <w:iCs/>
          <w:szCs w:val="26"/>
        </w:rPr>
      </w:pPr>
    </w:p>
    <w:p w:rsidR="004F616E" w:rsidRPr="009C5382" w:rsidRDefault="009C5382" w:rsidP="009C5382">
      <w:pPr>
        <w:jc w:val="center"/>
        <w:rPr>
          <w:rFonts w:cs="Arial"/>
          <w:szCs w:val="26"/>
        </w:rPr>
      </w:pPr>
      <w:r w:rsidRPr="009C5382">
        <w:rPr>
          <w:rFonts w:cs="Arial"/>
          <w:b/>
          <w:szCs w:val="26"/>
        </w:rPr>
        <w:t xml:space="preserve">4.1. Порядок осуществления текущего </w:t>
      </w:r>
      <w:proofErr w:type="gramStart"/>
      <w:r w:rsidRPr="009C5382">
        <w:rPr>
          <w:rFonts w:cs="Arial"/>
          <w:b/>
          <w:szCs w:val="26"/>
        </w:rPr>
        <w:t>контроля за</w:t>
      </w:r>
      <w:proofErr w:type="gramEnd"/>
      <w:r w:rsidRPr="009C5382">
        <w:rPr>
          <w:rFonts w:cs="Arial"/>
          <w:b/>
          <w:szCs w:val="26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 w:rsidRPr="009C5382">
        <w:rPr>
          <w:rFonts w:cs="Arial"/>
          <w:b/>
          <w:szCs w:val="26"/>
        </w:rPr>
        <w:t>принятием решений ответственными лицами</w:t>
      </w:r>
      <w:bookmarkStart w:id="0" w:name="Par625"/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szCs w:val="26"/>
        </w:rPr>
        <w:t xml:space="preserve">4.1.1. Текущий </w:t>
      </w:r>
      <w:proofErr w:type="gramStart"/>
      <w:r w:rsidRPr="009C5382">
        <w:rPr>
          <w:rFonts w:cs="Arial"/>
          <w:szCs w:val="26"/>
        </w:rPr>
        <w:t>контроль за</w:t>
      </w:r>
      <w:proofErr w:type="gramEnd"/>
      <w:r w:rsidRPr="009C5382">
        <w:rPr>
          <w:rFonts w:cs="Arial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</w:t>
      </w:r>
      <w:r w:rsidRPr="009C5382">
        <w:rPr>
          <w:rFonts w:cs="Arial"/>
          <w:szCs w:val="26"/>
        </w:rPr>
        <w:t>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</w:t>
      </w:r>
      <w:r w:rsidRPr="009C5382">
        <w:rPr>
          <w:rFonts w:cs="Arial"/>
          <w:szCs w:val="26"/>
        </w:rPr>
        <w:t>тными регламентами и должностными инструкциями сотрудников администрации.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szCs w:val="26"/>
        </w:rPr>
        <w:t xml:space="preserve">4.1.2. Текущий контроль осуществляется путем </w:t>
      </w:r>
      <w:proofErr w:type="gramStart"/>
      <w:r w:rsidRPr="009C5382">
        <w:rPr>
          <w:rFonts w:cs="Arial"/>
          <w:szCs w:val="26"/>
        </w:rPr>
        <w:t>проведения</w:t>
      </w:r>
      <w:proofErr w:type="gramEnd"/>
      <w:r w:rsidRPr="009C5382">
        <w:rPr>
          <w:rFonts w:cs="Arial"/>
          <w:szCs w:val="26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</w:t>
      </w:r>
      <w:r w:rsidRPr="009C5382">
        <w:rPr>
          <w:rFonts w:cs="Arial"/>
          <w:szCs w:val="26"/>
        </w:rPr>
        <w:t>ния и предоставления сотрудниками администрации положений настоящего регламента.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szCs w:val="26"/>
        </w:rPr>
        <w:t>Периодичность осуществления текущего контроля устанавливается распоряжением администрации.</w:t>
      </w:r>
    </w:p>
    <w:p w:rsidR="004F616E" w:rsidRPr="009C5382" w:rsidRDefault="009C5382" w:rsidP="009C5382">
      <w:pPr>
        <w:jc w:val="center"/>
        <w:rPr>
          <w:rFonts w:cs="Arial"/>
          <w:b/>
          <w:bCs/>
          <w:szCs w:val="26"/>
        </w:rPr>
      </w:pPr>
      <w:r w:rsidRPr="009C5382">
        <w:rPr>
          <w:rFonts w:cs="Arial"/>
          <w:b/>
          <w:bCs/>
          <w:szCs w:val="26"/>
        </w:rPr>
        <w:t>4.2. Порядок и периодичность осуществления плановых и внеплановых проверок полноты и</w:t>
      </w:r>
      <w:r w:rsidRPr="009C5382">
        <w:rPr>
          <w:rFonts w:cs="Arial"/>
          <w:b/>
          <w:bCs/>
          <w:szCs w:val="26"/>
        </w:rPr>
        <w:t xml:space="preserve"> качества предоставления муниципальной услуги, в том числе порядок и формы </w:t>
      </w:r>
      <w:proofErr w:type="gramStart"/>
      <w:r w:rsidRPr="009C5382">
        <w:rPr>
          <w:rFonts w:cs="Arial"/>
          <w:b/>
          <w:bCs/>
          <w:szCs w:val="26"/>
        </w:rPr>
        <w:t>контроля за</w:t>
      </w:r>
      <w:proofErr w:type="gramEnd"/>
      <w:r w:rsidRPr="009C5382">
        <w:rPr>
          <w:rFonts w:cs="Arial"/>
          <w:b/>
          <w:bCs/>
          <w:szCs w:val="26"/>
        </w:rPr>
        <w:t xml:space="preserve"> полнотой и качеством предоставления муниципальной услуги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szCs w:val="26"/>
        </w:rPr>
        <w:t xml:space="preserve">4.2.1. Администрация организует и осуществляет </w:t>
      </w:r>
      <w:proofErr w:type="gramStart"/>
      <w:r w:rsidRPr="009C5382">
        <w:rPr>
          <w:rFonts w:cs="Arial"/>
          <w:szCs w:val="26"/>
        </w:rPr>
        <w:t>контроль за</w:t>
      </w:r>
      <w:proofErr w:type="gramEnd"/>
      <w:r w:rsidRPr="009C5382">
        <w:rPr>
          <w:rFonts w:cs="Arial"/>
          <w:szCs w:val="26"/>
        </w:rPr>
        <w:t xml:space="preserve"> предоставлением муниципальной услуги.</w:t>
      </w:r>
    </w:p>
    <w:p w:rsidR="004F616E" w:rsidRPr="009C5382" w:rsidRDefault="009C5382" w:rsidP="009C5382">
      <w:pPr>
        <w:rPr>
          <w:rFonts w:cs="Arial"/>
          <w:szCs w:val="26"/>
        </w:rPr>
      </w:pPr>
      <w:proofErr w:type="gramStart"/>
      <w:r w:rsidRPr="009C5382">
        <w:rPr>
          <w:rFonts w:cs="Arial"/>
          <w:szCs w:val="26"/>
        </w:rPr>
        <w:lastRenderedPageBreak/>
        <w:t>Контроль за</w:t>
      </w:r>
      <w:proofErr w:type="gramEnd"/>
      <w:r w:rsidRPr="009C5382">
        <w:rPr>
          <w:rFonts w:cs="Arial"/>
          <w:szCs w:val="26"/>
        </w:rPr>
        <w:t xml:space="preserve"> пол</w:t>
      </w:r>
      <w:r w:rsidRPr="009C5382">
        <w:rPr>
          <w:rFonts w:cs="Arial"/>
          <w:szCs w:val="26"/>
        </w:rPr>
        <w:t>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</w:t>
      </w:r>
      <w:r w:rsidRPr="009C5382">
        <w:rPr>
          <w:rFonts w:cs="Arial"/>
          <w:szCs w:val="26"/>
        </w:rPr>
        <w:t>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szCs w:val="26"/>
        </w:rPr>
        <w:t>По результатам контроля осуществляется привлечение виновных лиц к ответственности в соответствии с законодател</w:t>
      </w:r>
      <w:r w:rsidRPr="009C5382">
        <w:rPr>
          <w:rFonts w:cs="Arial"/>
          <w:szCs w:val="26"/>
        </w:rPr>
        <w:t>ьством Российской Федерации.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szCs w:val="26"/>
        </w:rPr>
        <w:t>4.2.2. Проверки полноты и качества предоставления муниципальной услуги осуществляются на основании распоряжения администрации.</w:t>
      </w:r>
    </w:p>
    <w:p w:rsidR="004F616E" w:rsidRPr="009C5382" w:rsidRDefault="009C5382" w:rsidP="009C5382">
      <w:pPr>
        <w:rPr>
          <w:rFonts w:cs="Arial"/>
          <w:szCs w:val="26"/>
        </w:rPr>
      </w:pPr>
      <w:r w:rsidRPr="009C5382">
        <w:rPr>
          <w:rFonts w:cs="Arial"/>
          <w:szCs w:val="26"/>
        </w:rPr>
        <w:t>Периодичность проведения проверок может носить плановый характер (осуществляться на основании полуго</w:t>
      </w:r>
      <w:r w:rsidRPr="009C5382">
        <w:rPr>
          <w:rFonts w:cs="Arial"/>
          <w:szCs w:val="26"/>
        </w:rPr>
        <w:t xml:space="preserve">довых или годовых планов работы), тематический характер </w:t>
      </w:r>
      <w:r w:rsidRPr="009C5382">
        <w:rPr>
          <w:rFonts w:cs="Arial"/>
          <w:szCs w:val="26"/>
        </w:rPr>
        <w:t>(проверка исполнения муниципальной услуги по отдельным вопросам, связанным с предоставлением муниципальной услуги)</w:t>
      </w:r>
      <w:r w:rsidRPr="009C5382">
        <w:rPr>
          <w:rFonts w:cs="Arial"/>
          <w:szCs w:val="26"/>
        </w:rPr>
        <w:t xml:space="preserve"> и внеплановый характер (по конкретному обращению заявителей (представителей заявителя</w:t>
      </w:r>
      <w:r w:rsidRPr="009C5382">
        <w:rPr>
          <w:rFonts w:cs="Arial"/>
          <w:szCs w:val="26"/>
        </w:rPr>
        <w:t>)).</w:t>
      </w:r>
    </w:p>
    <w:p w:rsidR="004F616E" w:rsidRPr="009C5382" w:rsidRDefault="009C5382" w:rsidP="009C5382">
      <w:pPr>
        <w:pStyle w:val="af7"/>
        <w:spacing w:after="0" w:line="240" w:lineRule="auto"/>
        <w:jc w:val="center"/>
        <w:rPr>
          <w:rFonts w:cs="Arial"/>
          <w:szCs w:val="26"/>
        </w:rPr>
      </w:pPr>
      <w:r w:rsidRPr="009C5382">
        <w:rPr>
          <w:rFonts w:cs="Arial"/>
          <w:b/>
          <w:bCs/>
          <w:color w:val="000000"/>
          <w:szCs w:val="26"/>
        </w:rPr>
        <w:t xml:space="preserve"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</w:t>
      </w:r>
      <w:r w:rsidRPr="009C5382">
        <w:rPr>
          <w:rFonts w:cs="Arial"/>
          <w:b/>
          <w:bCs/>
          <w:color w:val="000000"/>
          <w:szCs w:val="26"/>
        </w:rPr>
        <w:t>УСЛУГ», А ТАКЖЕ ИХ ДОЛЖНОСТНЫХ ЛИЦ, МУНИЦИПАЛЬНЫХ СЛУЖАЩИХ, РАБОТНИКОВ</w:t>
      </w:r>
      <w:bookmarkStart w:id="1" w:name="Par644"/>
    </w:p>
    <w:p w:rsidR="004F616E" w:rsidRPr="009C5382" w:rsidRDefault="004F616E" w:rsidP="009C5382">
      <w:pPr>
        <w:pStyle w:val="af7"/>
        <w:spacing w:after="0" w:line="240" w:lineRule="auto"/>
        <w:rPr>
          <w:rFonts w:cs="Arial"/>
          <w:szCs w:val="26"/>
        </w:rPr>
      </w:pP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szCs w:val="26"/>
        </w:rPr>
        <w:t xml:space="preserve">5.1. </w:t>
      </w:r>
      <w:proofErr w:type="gramStart"/>
      <w:r w:rsidRPr="009C5382">
        <w:rPr>
          <w:rFonts w:cs="Arial"/>
          <w:szCs w:val="26"/>
        </w:rPr>
        <w:t xml:space="preserve">Заявитель (представитель </w:t>
      </w:r>
      <w:r w:rsidRPr="009C5382">
        <w:rPr>
          <w:rFonts w:cs="Arial"/>
          <w:szCs w:val="26"/>
          <w:lang w:eastAsia="ar-SA"/>
        </w:rPr>
        <w:t>з</w:t>
      </w:r>
      <w:r w:rsidRPr="009C5382">
        <w:rPr>
          <w:rFonts w:cs="Arial"/>
          <w:szCs w:val="26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szCs w:val="26"/>
        </w:rPr>
        <w:t>5.</w:t>
      </w:r>
      <w:r w:rsidRPr="009C5382">
        <w:rPr>
          <w:rFonts w:cs="Arial"/>
          <w:szCs w:val="26"/>
        </w:rPr>
        <w:t>2. Жалоба может быть адресована следующим должностным лицам, уполномоченным на ее рассмотрение: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szCs w:val="26"/>
        </w:rPr>
        <w:t>1)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szCs w:val="26"/>
        </w:rPr>
        <w:t xml:space="preserve">2) </w:t>
      </w:r>
      <w:r w:rsidRPr="009C5382">
        <w:rPr>
          <w:rFonts w:cs="Arial"/>
          <w:szCs w:val="26"/>
        </w:rPr>
        <w:t>главе администрации на решения и действия (бездействие) заместителя главы администрации,</w:t>
      </w:r>
      <w:r w:rsidRPr="009C5382">
        <w:rPr>
          <w:rFonts w:cs="Arial"/>
          <w:szCs w:val="26"/>
          <w:lang w:eastAsia="ru-RU"/>
        </w:rPr>
        <w:t xml:space="preserve"> координирующего и контролирующего деятельность отдела;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szCs w:val="26"/>
        </w:rPr>
        <w:t>3) директору МФЦ на решения или (и) действия (бездействие) сотрудников МФЦ.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szCs w:val="26"/>
        </w:rPr>
        <w:t>5.3. Информация о порядке подачи и р</w:t>
      </w:r>
      <w:r w:rsidRPr="009C5382">
        <w:rPr>
          <w:rFonts w:cs="Arial"/>
          <w:szCs w:val="26"/>
        </w:rPr>
        <w:t>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</w:t>
      </w:r>
      <w:r w:rsidRPr="009C5382">
        <w:rPr>
          <w:rFonts w:cs="Arial"/>
          <w:szCs w:val="26"/>
        </w:rPr>
        <w:t>о адресу, указанному заявителем.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szCs w:val="26"/>
        </w:rPr>
        <w:t>1) Федер</w:t>
      </w:r>
      <w:r w:rsidRPr="009C5382">
        <w:rPr>
          <w:rFonts w:cs="Arial"/>
          <w:szCs w:val="26"/>
        </w:rPr>
        <w:t>альным законом от 27.07.2010 № 210-ФЗ «Об организации предоставления государственных и муниципальных услуг»;</w:t>
      </w:r>
    </w:p>
    <w:p w:rsidR="004F616E" w:rsidRPr="009C5382" w:rsidRDefault="009C5382" w:rsidP="009C5382">
      <w:pPr>
        <w:pStyle w:val="af7"/>
        <w:spacing w:after="0" w:line="240" w:lineRule="auto"/>
        <w:rPr>
          <w:rFonts w:cs="Arial"/>
          <w:szCs w:val="26"/>
        </w:rPr>
      </w:pPr>
      <w:r w:rsidRPr="009C5382">
        <w:rPr>
          <w:rFonts w:cs="Arial"/>
          <w:color w:val="000000"/>
          <w:kern w:val="2"/>
          <w:szCs w:val="26"/>
          <w:lang w:eastAsia="ru-RU"/>
        </w:rPr>
        <w:lastRenderedPageBreak/>
        <w:t xml:space="preserve">2) постановлением администрации муниципального образования поселок Боровский от </w:t>
      </w:r>
      <w:r w:rsidRPr="009C5382">
        <w:rPr>
          <w:rStyle w:val="-"/>
          <w:rFonts w:cs="Arial"/>
          <w:color w:val="auto"/>
          <w:kern w:val="2"/>
          <w:szCs w:val="26"/>
          <w:u w:val="none"/>
          <w:lang w:eastAsia="ru-RU"/>
        </w:rPr>
        <w:t>23.07.2019 № 55</w:t>
      </w:r>
      <w:r w:rsidRPr="009C5382">
        <w:rPr>
          <w:rFonts w:cs="Arial"/>
          <w:color w:val="000000"/>
          <w:kern w:val="2"/>
          <w:szCs w:val="26"/>
          <w:lang w:eastAsia="ru-RU"/>
        </w:rPr>
        <w:t xml:space="preserve"> «Об утверждении порядка подачи и рассмотрения жалоб</w:t>
      </w:r>
      <w:r w:rsidRPr="009C5382">
        <w:rPr>
          <w:rFonts w:cs="Arial"/>
          <w:color w:val="000000"/>
          <w:kern w:val="2"/>
          <w:szCs w:val="26"/>
          <w:lang w:eastAsia="ru-RU"/>
        </w:rPr>
        <w:t xml:space="preserve">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</w:t>
      </w:r>
      <w:r w:rsidRPr="009C5382">
        <w:rPr>
          <w:rFonts w:cs="Arial"/>
          <w:color w:val="000000"/>
          <w:kern w:val="2"/>
          <w:szCs w:val="26"/>
          <w:lang w:eastAsia="ru-RU"/>
        </w:rPr>
        <w:t>слуги».</w:t>
      </w:r>
    </w:p>
    <w:p w:rsidR="004F616E" w:rsidRPr="009C5382" w:rsidRDefault="004F616E" w:rsidP="009C5382">
      <w:pPr>
        <w:jc w:val="right"/>
        <w:rPr>
          <w:rFonts w:cs="Arial"/>
          <w:color w:val="000000"/>
          <w:szCs w:val="26"/>
        </w:rPr>
      </w:pPr>
    </w:p>
    <w:p w:rsidR="004F616E" w:rsidRPr="009C5382" w:rsidRDefault="009C5382" w:rsidP="009C5382">
      <w:pPr>
        <w:jc w:val="right"/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Приложение №1</w:t>
      </w:r>
    </w:p>
    <w:p w:rsidR="004F616E" w:rsidRPr="009C5382" w:rsidRDefault="009C5382" w:rsidP="009C5382">
      <w:pPr>
        <w:jc w:val="right"/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к административному регламенту</w:t>
      </w:r>
    </w:p>
    <w:p w:rsidR="004F616E" w:rsidRPr="009C5382" w:rsidRDefault="009C5382" w:rsidP="009C5382">
      <w:pPr>
        <w:jc w:val="right"/>
        <w:rPr>
          <w:rFonts w:cs="Arial"/>
          <w:color w:val="000000"/>
          <w:szCs w:val="26"/>
        </w:rPr>
      </w:pPr>
      <w:r w:rsidRPr="009C5382">
        <w:rPr>
          <w:rFonts w:cs="Arial"/>
          <w:color w:val="000000"/>
          <w:szCs w:val="26"/>
        </w:rPr>
        <w:t>(бланк заявления)</w:t>
      </w:r>
    </w:p>
    <w:p w:rsidR="004F616E" w:rsidRDefault="004F616E">
      <w:pPr>
        <w:ind w:firstLine="567"/>
        <w:jc w:val="right"/>
        <w:rPr>
          <w:rFonts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87"/>
        <w:gridCol w:w="433"/>
        <w:gridCol w:w="83"/>
        <w:gridCol w:w="2189"/>
        <w:gridCol w:w="2085"/>
        <w:gridCol w:w="175"/>
        <w:gridCol w:w="307"/>
        <w:gridCol w:w="1953"/>
        <w:gridCol w:w="2032"/>
      </w:tblGrid>
      <w:tr w:rsidR="004F616E" w:rsidTr="009C5382">
        <w:trPr>
          <w:trHeight w:val="293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567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</w:p>
          <w:p w:rsidR="004F616E" w:rsidRDefault="009C5382">
            <w:pPr>
              <w:widowControl w:val="0"/>
              <w:ind w:firstLine="567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муниципального образования поселок Боровский</w:t>
            </w:r>
          </w:p>
        </w:tc>
      </w:tr>
      <w:tr w:rsidR="004F616E" w:rsidTr="009C5382">
        <w:trPr>
          <w:trHeight w:val="303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keepNext/>
              <w:widowControl w:val="0"/>
              <w:shd w:val="clear" w:color="auto" w:fill="FFFFFF"/>
              <w:tabs>
                <w:tab w:val="left" w:pos="-360"/>
              </w:tabs>
              <w:ind w:lef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 w:right="-2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4F616E" w:rsidRDefault="009C5382">
            <w:pPr>
              <w:pStyle w:val="af"/>
              <w:widowControl w:val="0"/>
              <w:ind w:left="0" w:right="-2"/>
              <w:jc w:val="center"/>
            </w:pPr>
            <w:r>
              <w:rPr>
                <w:rFonts w:cs="Arial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Fonts w:cs="Arial"/>
                <w:b/>
                <w:bCs/>
                <w:sz w:val="16"/>
                <w:szCs w:val="16"/>
              </w:rPr>
              <w:t>дата рождения</w:t>
            </w:r>
          </w:p>
          <w:p w:rsidR="004F616E" w:rsidRDefault="004F616E">
            <w:pPr>
              <w:pStyle w:val="af"/>
              <w:widowControl w:val="0"/>
              <w:ind w:left="0" w:right="-2"/>
              <w:jc w:val="center"/>
              <w:rPr>
                <w:rFonts w:ascii="Times New Roman" w:hAnsi="Times New Roman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4F616E" w:rsidRDefault="009C5382">
            <w:pPr>
              <w:pStyle w:val="af"/>
              <w:widowControl w:val="0"/>
              <w:ind w:left="0" w:right="-2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4F616E" w:rsidRDefault="009C5382">
            <w:pPr>
              <w:pStyle w:val="af"/>
              <w:widowControl w:val="0"/>
              <w:ind w:left="0" w:right="-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 w:right="-2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4F616E" w:rsidRDefault="009C5382">
            <w:pPr>
              <w:pStyle w:val="af"/>
              <w:widowControl w:val="0"/>
              <w:ind w:left="0" w:right="-2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cs="Arial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cs="Arial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:rsidR="004F616E" w:rsidRDefault="009C5382">
            <w:pPr>
              <w:pStyle w:val="af"/>
              <w:widowControl w:val="0"/>
              <w:ind w:left="0" w:right="-2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4F616E" w:rsidRDefault="009C5382">
            <w:pPr>
              <w:pStyle w:val="af"/>
              <w:widowControl w:val="0"/>
              <w:ind w:left="0" w:right="-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pStyle w:val="af"/>
              <w:widowControl w:val="0"/>
              <w:ind w:left="0" w:right="-2"/>
              <w:jc w:val="center"/>
              <w:rPr>
                <w:rFonts w:ascii="Times New Roman" w:hAnsi="Times New Roman" w:cs="Arial"/>
                <w:bCs/>
                <w:strike/>
                <w:sz w:val="16"/>
                <w:szCs w:val="16"/>
                <w:highlight w:val="yellow"/>
                <w:lang w:eastAsia="ar-SA"/>
              </w:rPr>
            </w:pPr>
          </w:p>
          <w:p w:rsidR="004F616E" w:rsidRDefault="009C5382">
            <w:pPr>
              <w:pStyle w:val="af"/>
              <w:widowControl w:val="0"/>
              <w:ind w:left="0" w:right="-2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</w:t>
            </w:r>
            <w:r>
              <w:rPr>
                <w:rFonts w:cs="Arial"/>
                <w:bCs/>
                <w:sz w:val="16"/>
                <w:szCs w:val="16"/>
                <w:lang w:eastAsia="ar-SA"/>
              </w:rPr>
              <w:t>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F616E" w:rsidTr="009C5382">
        <w:trPr>
          <w:trHeight w:val="303"/>
        </w:trPr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4F616E" w:rsidTr="009C5382">
        <w:trPr>
          <w:trHeight w:val="303"/>
        </w:trPr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strike/>
                <w:color w:val="00B0F0"/>
                <w:sz w:val="24"/>
                <w:szCs w:val="24"/>
                <w:highlight w:val="yellow"/>
              </w:rPr>
            </w:pPr>
          </w:p>
        </w:tc>
      </w:tr>
      <w:tr w:rsidR="004F616E" w:rsidTr="009C5382">
        <w:trPr>
          <w:trHeight w:val="303"/>
        </w:trPr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представитель заявителя</w:t>
            </w:r>
          </w:p>
          <w:p w:rsidR="004F616E" w:rsidRDefault="009C5382">
            <w:pPr>
              <w:widowControl w:val="0"/>
              <w:ind w:firstLine="0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4F616E" w:rsidTr="009C5382">
        <w:trPr>
          <w:trHeight w:val="278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47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Прошу заключить соглашение об установлении сервитута:</w:t>
            </w:r>
          </w:p>
        </w:tc>
      </w:tr>
      <w:tr w:rsidR="004F616E" w:rsidTr="009C5382">
        <w:trPr>
          <w:trHeight w:val="278"/>
        </w:trPr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в отношении части земельного участка </w:t>
            </w:r>
          </w:p>
        </w:tc>
      </w:tr>
      <w:tr w:rsidR="004F616E" w:rsidTr="009C5382">
        <w:trPr>
          <w:trHeight w:val="278"/>
        </w:trPr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в отношении всего </w:t>
            </w:r>
            <w:r>
              <w:rPr>
                <w:rFonts w:cs="Arial"/>
                <w:color w:val="000000"/>
                <w:sz w:val="16"/>
                <w:szCs w:val="16"/>
              </w:rPr>
              <w:t>земельного участка</w:t>
            </w:r>
          </w:p>
        </w:tc>
      </w:tr>
      <w:tr w:rsidR="004F616E" w:rsidTr="009C5382">
        <w:trPr>
          <w:trHeight w:val="278"/>
        </w:trPr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25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rPr>
                <w:rFonts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white"/>
              </w:rPr>
              <w:t>Цель действия сервитута</w:t>
            </w:r>
          </w:p>
        </w:tc>
        <w:tc>
          <w:tcPr>
            <w:tcW w:w="2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4F616E" w:rsidTr="009C5382">
        <w:trPr>
          <w:trHeight w:val="278"/>
        </w:trPr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25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rPr>
                <w:rFonts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white"/>
              </w:rPr>
              <w:t>Предполагаемый срок действия сервитута</w:t>
            </w:r>
          </w:p>
        </w:tc>
        <w:tc>
          <w:tcPr>
            <w:tcW w:w="2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4F616E" w:rsidTr="009C5382">
        <w:trPr>
          <w:trHeight w:val="278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47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/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Документы, прилагаемые к заявлению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в обязательном порядке</w:t>
            </w:r>
            <w:r>
              <w:rPr>
                <w:color w:val="000000"/>
                <w:sz w:val="16"/>
                <w:szCs w:val="16"/>
              </w:rPr>
              <w:t>:</w:t>
            </w:r>
          </w:p>
        </w:tc>
      </w:tr>
      <w:tr w:rsidR="004F616E" w:rsidTr="009C5382">
        <w:trPr>
          <w:trHeight w:val="278"/>
        </w:trPr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Схема границ сервитута на кадастровом плане территории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не требуется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4F616E" w:rsidTr="009C5382">
        <w:trPr>
          <w:trHeight w:val="303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keepNext/>
              <w:widowControl w:val="0"/>
              <w:shd w:val="clear" w:color="auto" w:fill="FFFFFF"/>
              <w:tabs>
                <w:tab w:val="left" w:pos="-360"/>
              </w:tabs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47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К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заявлению прилагаются по желанию заявителя:</w:t>
            </w:r>
          </w:p>
        </w:tc>
      </w:tr>
      <w:tr w:rsidR="004F616E" w:rsidTr="009C5382">
        <w:trPr>
          <w:trHeight w:val="303"/>
        </w:trPr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4F616E" w:rsidTr="009C5382">
        <w:trPr>
          <w:trHeight w:val="303"/>
        </w:trPr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12" behindDoc="0" locked="0" layoutInCell="1" allowOverlap="1" wp14:anchorId="59AD0F01" wp14:editId="5F257227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980" cy="109855"/>
                      <wp:effectExtent l="0" t="0" r="0" b="0"/>
                      <wp:wrapNone/>
                      <wp:docPr id="2" name="Полилиния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выписка из Единого государственного реестра юридических лиц (для заявителей - </w:t>
            </w:r>
            <w:r>
              <w:rPr>
                <w:rFonts w:cs="Arial"/>
                <w:color w:val="000000"/>
                <w:sz w:val="16"/>
                <w:szCs w:val="16"/>
                <w:lang w:eastAsia="ru-RU"/>
              </w:rPr>
              <w:t>юридических лиц)</w:t>
            </w:r>
          </w:p>
        </w:tc>
      </w:tr>
      <w:tr w:rsidR="004F616E" w:rsidTr="009C5382">
        <w:trPr>
          <w:trHeight w:val="303"/>
        </w:trPr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13" behindDoc="0" locked="0" layoutInCell="1" allowOverlap="1" wp14:anchorId="3A992560" wp14:editId="203B9A3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980" cy="109855"/>
                      <wp:effectExtent l="0" t="0" r="0" b="0"/>
                      <wp:wrapNone/>
                      <wp:docPr id="3" name="Полилиния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4F616E" w:rsidTr="009C5382">
        <w:trPr>
          <w:trHeight w:val="303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keepNext/>
              <w:widowControl w:val="0"/>
              <w:shd w:val="clear" w:color="auto" w:fill="FFFFFF"/>
              <w:tabs>
                <w:tab w:val="left" w:pos="-360"/>
              </w:tabs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47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Способ получения результата муниципальной услуги:</w:t>
            </w:r>
          </w:p>
        </w:tc>
      </w:tr>
      <w:tr w:rsidR="004F616E" w:rsidTr="009C5382">
        <w:trPr>
          <w:trHeight w:val="303"/>
        </w:trPr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" behindDoc="0" locked="0" layoutInCell="1" allowOverlap="1" wp14:anchorId="2998B8C7" wp14:editId="62F580F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980" cy="109855"/>
                      <wp:effectExtent l="0" t="0" r="0" b="0"/>
                      <wp:wrapNone/>
                      <wp:docPr id="4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в виде бумажного документа, который заявитель получает непосредственно при личном </w:t>
            </w:r>
            <w:r>
              <w:rPr>
                <w:rFonts w:cs="Arial"/>
                <w:color w:val="000000"/>
                <w:sz w:val="16"/>
                <w:szCs w:val="16"/>
              </w:rPr>
              <w:t>обращении в МФЦ;</w:t>
            </w:r>
          </w:p>
        </w:tc>
      </w:tr>
      <w:tr w:rsidR="004F616E" w:rsidTr="009C5382">
        <w:trPr>
          <w:trHeight w:val="303"/>
        </w:trPr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3" behindDoc="0" locked="0" layoutInCell="1" allowOverlap="1" wp14:anchorId="7F622374" wp14:editId="72F7062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980" cy="109855"/>
                      <wp:effectExtent l="0" t="0" r="0" b="0"/>
                      <wp:wrapNone/>
                      <wp:docPr id="5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4F616E" w:rsidTr="009C5382">
        <w:trPr>
          <w:trHeight w:val="303"/>
        </w:trPr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4" behindDoc="0" locked="0" layoutInCell="1" allowOverlap="1" wp14:anchorId="09B437D4" wp14:editId="61CE66E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3980" cy="109855"/>
                      <wp:effectExtent l="0" t="0" r="0" b="0"/>
                      <wp:wrapNone/>
                      <wp:docPr id="6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Портале услуг Тюменской области в форме электронного документа (указывается только в случае подачи заявления в электронной форме </w:t>
            </w:r>
            <w:r>
              <w:rPr>
                <w:sz w:val="16"/>
                <w:szCs w:val="16"/>
              </w:rPr>
              <w:t>посредством Портала услуг Тюменской области: http://uslugi.admtyumen.ru)</w:t>
            </w:r>
          </w:p>
        </w:tc>
      </w:tr>
      <w:tr w:rsidR="004F616E" w:rsidTr="009C5382">
        <w:trPr>
          <w:trHeight w:val="303"/>
        </w:trPr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5" behindDoc="0" locked="0" layoutInCell="1" allowOverlap="1" wp14:anchorId="464E902C" wp14:editId="4EFDC32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3980" cy="109855"/>
                      <wp:effectExtent l="0" t="0" r="0" b="0"/>
                      <wp:wrapNone/>
                      <wp:docPr id="7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4F616E" w:rsidTr="009C5382">
        <w:trPr>
          <w:trHeight w:val="303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keepNext/>
              <w:widowControl w:val="0"/>
              <w:shd w:val="clear" w:color="auto" w:fill="FFFFFF"/>
              <w:tabs>
                <w:tab w:val="left" w:pos="-360"/>
              </w:tabs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2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2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 w:firstLine="567"/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 w:rsidR="004F616E" w:rsidTr="009C5382">
        <w:trPr>
          <w:trHeight w:val="303"/>
        </w:trPr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2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 w:rsidR="004F616E" w:rsidRDefault="009C5382">
            <w:pPr>
              <w:widowControl w:val="0"/>
              <w:ind w:firstLine="0"/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2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567"/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  <w:t xml:space="preserve">«__» ___________ ____ </w:t>
            </w:r>
            <w:proofErr w:type="gramStart"/>
            <w:r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  <w:t>г</w:t>
            </w:r>
            <w:proofErr w:type="gramEnd"/>
            <w:r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  <w:t>.</w:t>
            </w:r>
          </w:p>
        </w:tc>
      </w:tr>
      <w:tr w:rsidR="004F616E" w:rsidTr="009C5382">
        <w:trPr>
          <w:trHeight w:val="303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keepNext/>
              <w:widowControl w:val="0"/>
              <w:shd w:val="clear" w:color="auto" w:fill="FFFFFF"/>
              <w:tabs>
                <w:tab w:val="left" w:pos="-360"/>
              </w:tabs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2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 w:firstLine="567"/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 w:rsidR="004F616E" w:rsidTr="009C5382">
        <w:trPr>
          <w:trHeight w:val="303"/>
        </w:trPr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2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 w:rsidR="004F616E" w:rsidRDefault="009C5382">
            <w:pPr>
              <w:widowControl w:val="0"/>
              <w:ind w:firstLine="0"/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2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567"/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  <w:t xml:space="preserve">«__» ___________ ____ </w:t>
            </w:r>
            <w:proofErr w:type="gramStart"/>
            <w:r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  <w:t>г</w:t>
            </w:r>
            <w:proofErr w:type="gramEnd"/>
            <w:r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  <w:t>.</w:t>
            </w:r>
          </w:p>
        </w:tc>
      </w:tr>
    </w:tbl>
    <w:p w:rsidR="004F616E" w:rsidRDefault="009C5382">
      <w:pPr>
        <w:pStyle w:val="af7"/>
        <w:spacing w:after="0" w:line="240" w:lineRule="auto"/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№2 к Регламенту</w:t>
      </w:r>
    </w:p>
    <w:p w:rsidR="004F616E" w:rsidRDefault="004F616E">
      <w:pPr>
        <w:pStyle w:val="af7"/>
        <w:spacing w:after="0" w:line="240" w:lineRule="auto"/>
        <w:ind w:firstLine="567"/>
        <w:jc w:val="right"/>
        <w:rPr>
          <w:color w:val="000000"/>
          <w:sz w:val="24"/>
          <w:szCs w:val="24"/>
        </w:rPr>
      </w:pPr>
    </w:p>
    <w:tbl>
      <w:tblPr>
        <w:tblW w:w="9750" w:type="dxa"/>
        <w:tblInd w:w="-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674"/>
        <w:gridCol w:w="571"/>
        <w:gridCol w:w="2159"/>
        <w:gridCol w:w="2145"/>
        <w:gridCol w:w="238"/>
        <w:gridCol w:w="2147"/>
        <w:gridCol w:w="1816"/>
      </w:tblGrid>
      <w:tr w:rsidR="004F616E">
        <w:trPr>
          <w:trHeight w:val="2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567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администрация</w:t>
            </w:r>
          </w:p>
          <w:p w:rsidR="004F616E" w:rsidRDefault="009C5382">
            <w:pPr>
              <w:widowControl w:val="0"/>
              <w:ind w:firstLine="567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 поселок Боровский</w:t>
            </w:r>
          </w:p>
        </w:tc>
      </w:tr>
      <w:tr w:rsidR="004F616E">
        <w:trPr>
          <w:trHeight w:val="30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tabs>
                <w:tab w:val="left" w:pos="-360"/>
                <w:tab w:val="left" w:pos="0"/>
              </w:tabs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/>
              <w:jc w:val="center"/>
              <w:rPr>
                <w:rFonts w:cs="Arial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highlight w:val="white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 w:right="-2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4F616E" w:rsidRDefault="009C5382">
            <w:pPr>
              <w:pStyle w:val="af"/>
              <w:widowControl w:val="0"/>
              <w:ind w:left="0" w:right="-2"/>
              <w:jc w:val="center"/>
            </w:pPr>
            <w:r>
              <w:rPr>
                <w:rFonts w:cs="Arial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Fonts w:cs="Arial"/>
                <w:b/>
                <w:bCs/>
                <w:sz w:val="16"/>
                <w:szCs w:val="16"/>
              </w:rPr>
              <w:t>дата рождения</w:t>
            </w:r>
          </w:p>
          <w:p w:rsidR="004F616E" w:rsidRDefault="004F616E">
            <w:pPr>
              <w:pStyle w:val="af"/>
              <w:widowControl w:val="0"/>
              <w:ind w:left="0" w:right="-2"/>
              <w:jc w:val="center"/>
              <w:rPr>
                <w:rFonts w:ascii="Times New Roman" w:hAnsi="Times New Roman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4F616E" w:rsidRDefault="009C5382">
            <w:pPr>
              <w:pStyle w:val="af"/>
              <w:widowControl w:val="0"/>
              <w:ind w:left="0" w:right="-2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4F616E" w:rsidRDefault="009C5382">
            <w:pPr>
              <w:pStyle w:val="af"/>
              <w:widowControl w:val="0"/>
              <w:ind w:left="0" w:right="-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 w:right="-2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Для 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физических лиц</w:t>
            </w:r>
          </w:p>
          <w:p w:rsidR="004F616E" w:rsidRDefault="009C5382">
            <w:pPr>
              <w:pStyle w:val="af"/>
              <w:widowControl w:val="0"/>
              <w:ind w:left="0" w:right="-2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cs="Arial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cs="Arial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:rsidR="004F616E" w:rsidRDefault="009C5382">
            <w:pPr>
              <w:pStyle w:val="af"/>
              <w:widowControl w:val="0"/>
              <w:ind w:left="0" w:right="-2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4F616E" w:rsidRDefault="009C5382">
            <w:pPr>
              <w:pStyle w:val="af"/>
              <w:widowControl w:val="0"/>
              <w:ind w:left="0" w:right="-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pStyle w:val="af"/>
              <w:widowControl w:val="0"/>
              <w:ind w:left="0" w:right="-2"/>
              <w:jc w:val="center"/>
              <w:rPr>
                <w:rFonts w:ascii="Times New Roman" w:hAnsi="Times New Roman" w:cs="Arial"/>
                <w:bCs/>
                <w:strike/>
                <w:sz w:val="16"/>
                <w:szCs w:val="16"/>
                <w:highlight w:val="yellow"/>
                <w:lang w:eastAsia="ar-SA"/>
              </w:rPr>
            </w:pPr>
          </w:p>
          <w:p w:rsidR="004F616E" w:rsidRDefault="009C5382">
            <w:pPr>
              <w:pStyle w:val="af"/>
              <w:widowControl w:val="0"/>
              <w:ind w:left="0" w:right="-2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F616E">
        <w:trPr>
          <w:trHeight w:val="30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6" behindDoc="0" locked="0" layoutInCell="1" allowOverlap="1" wp14:anchorId="78354AFE" wp14:editId="2F8AF49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980" cy="109855"/>
                      <wp:effectExtent l="0" t="0" r="0" b="0"/>
                      <wp:wrapNone/>
                      <wp:docPr id="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4F616E">
        <w:trPr>
          <w:trHeight w:val="30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7" behindDoc="0" locked="0" layoutInCell="1" allowOverlap="1" wp14:anchorId="00D58073" wp14:editId="19AD757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980" cy="109855"/>
                      <wp:effectExtent l="0" t="0" r="0" b="0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12"/>
                <w:szCs w:val="12"/>
              </w:rPr>
            </w:pPr>
          </w:p>
        </w:tc>
      </w:tr>
      <w:tr w:rsidR="004F616E">
        <w:trPr>
          <w:trHeight w:val="30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8" behindDoc="0" locked="0" layoutInCell="1" allowOverlap="1" wp14:anchorId="2E80778E" wp14:editId="1177445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980" cy="109855"/>
                      <wp:effectExtent l="0" t="0" r="0" b="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widowControl w:val="0"/>
              <w:ind w:firstLine="0"/>
              <w:jc w:val="center"/>
              <w:rPr>
                <w:rFonts w:ascii="Times New Roman" w:hAnsi="Times New Roman" w:cs="Arial"/>
                <w:color w:val="000000"/>
                <w:sz w:val="12"/>
                <w:szCs w:val="12"/>
              </w:rPr>
            </w:pPr>
          </w:p>
        </w:tc>
      </w:tr>
      <w:tr w:rsidR="004F616E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>
            <w:pPr>
              <w:pStyle w:val="af"/>
              <w:widowControl w:val="0"/>
              <w:tabs>
                <w:tab w:val="left" w:pos="-360"/>
                <w:tab w:val="left" w:pos="0"/>
              </w:tabs>
              <w:ind w:left="0" w:firstLine="567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:rsidR="004F616E" w:rsidRDefault="009C5382">
            <w:pPr>
              <w:pStyle w:val="af6"/>
              <w:widowControl w:val="0"/>
              <w:ind w:firstLine="0"/>
            </w:pPr>
            <w:r>
              <w:rPr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_______________________________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4F616E" w:rsidRDefault="009C5382">
            <w:pPr>
              <w:pStyle w:val="af6"/>
              <w:widowControl w:val="0"/>
              <w:ind w:firstLine="56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F616E" w:rsidRDefault="009C5382">
            <w:pPr>
              <w:pStyle w:val="af6"/>
              <w:widowControl w:val="0"/>
              <w:ind w:firstLine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</w:t>
            </w:r>
          </w:p>
          <w:p w:rsidR="004F616E" w:rsidRDefault="009C5382">
            <w:pPr>
              <w:pStyle w:val="af6"/>
              <w:widowControl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4F616E" w:rsidRDefault="009C5382">
            <w:pPr>
              <w:pStyle w:val="af6"/>
              <w:widowControl w:val="0"/>
              <w:ind w:firstLine="567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</w:t>
            </w:r>
            <w:r>
              <w:rPr>
                <w:color w:val="000000"/>
                <w:sz w:val="16"/>
                <w:szCs w:val="16"/>
              </w:rPr>
              <w:t xml:space="preserve">е ошибки </w:t>
            </w:r>
            <w:proofErr w:type="gramEnd"/>
          </w:p>
          <w:p w:rsidR="004F616E" w:rsidRDefault="009C5382">
            <w:pPr>
              <w:pStyle w:val="af6"/>
              <w:widowControl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4F616E" w:rsidRDefault="009C5382">
            <w:pPr>
              <w:pStyle w:val="af6"/>
              <w:widowControl w:val="0"/>
              <w:ind w:firstLine="567"/>
              <w:jc w:val="center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4F616E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7"/>
              <w:widowControl w:val="0"/>
              <w:tabs>
                <w:tab w:val="left" w:pos="-360"/>
                <w:tab w:val="left" w:pos="0"/>
              </w:tabs>
              <w:spacing w:after="0" w:line="240" w:lineRule="auto"/>
              <w:ind w:firstLine="567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4F616E" w:rsidRDefault="009C5382">
            <w:pPr>
              <w:pStyle w:val="af7"/>
              <w:widowControl w:val="0"/>
              <w:spacing w:after="0" w:line="240" w:lineRule="auto"/>
              <w:ind w:firstLine="567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9" behindDoc="0" locked="0" layoutInCell="1" allowOverlap="1" wp14:anchorId="27856CD9" wp14:editId="44AD9B9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посредством направления на указанный выше адрес электронной почты</w:t>
            </w:r>
          </w:p>
          <w:p w:rsidR="004F616E" w:rsidRDefault="009C5382">
            <w:pPr>
              <w:pStyle w:val="af7"/>
              <w:widowControl w:val="0"/>
              <w:spacing w:after="0" w:line="240" w:lineRule="auto"/>
              <w:ind w:firstLine="567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10" behindDoc="0" locked="0" layoutInCell="1" allowOverlap="1" wp14:anchorId="5337788A" wp14:editId="1218259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почтовым отправлением на указанный выше адрес</w:t>
            </w:r>
          </w:p>
          <w:p w:rsidR="004F616E" w:rsidRDefault="009C5382">
            <w:pPr>
              <w:pStyle w:val="af7"/>
              <w:widowControl w:val="0"/>
              <w:spacing w:after="0" w:line="240" w:lineRule="auto"/>
              <w:ind w:firstLine="567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11" behindDoc="0" locked="0" layoutInCell="1" allowOverlap="1" wp14:anchorId="4366FB6E" wp14:editId="60C8822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при личном обращении в МФЦ</w:t>
            </w:r>
          </w:p>
        </w:tc>
      </w:tr>
      <w:tr w:rsidR="004F616E">
        <w:trPr>
          <w:trHeight w:val="30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tabs>
                <w:tab w:val="left" w:pos="-360"/>
                <w:tab w:val="left" w:pos="0"/>
              </w:tabs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 w:firstLine="567"/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4F616E">
        <w:trPr>
          <w:trHeight w:val="30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4F616E" w:rsidRDefault="009C5382">
            <w:pPr>
              <w:widowControl w:val="0"/>
              <w:ind w:firstLine="0"/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567"/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4F616E">
        <w:trPr>
          <w:trHeight w:val="30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tabs>
                <w:tab w:val="left" w:pos="-360"/>
                <w:tab w:val="left" w:pos="0"/>
              </w:tabs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Отметка должностного лица, </w:t>
            </w:r>
            <w:r>
              <w:rPr>
                <w:rFonts w:cs="Arial"/>
                <w:color w:val="000000"/>
                <w:sz w:val="20"/>
                <w:szCs w:val="20"/>
              </w:rPr>
              <w:t>принявшего заявление и приложенные к нему документы: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pStyle w:val="af"/>
              <w:widowControl w:val="0"/>
              <w:ind w:left="0" w:firstLine="567"/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4F616E">
        <w:trPr>
          <w:trHeight w:val="30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4F616E"/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0"/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4F616E" w:rsidRDefault="009C5382">
            <w:pPr>
              <w:widowControl w:val="0"/>
              <w:ind w:firstLine="0"/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16E" w:rsidRDefault="009C5382">
            <w:pPr>
              <w:widowControl w:val="0"/>
              <w:ind w:firstLine="567"/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4F616E" w:rsidRDefault="004F616E" w:rsidP="009C5382">
      <w:pPr>
        <w:widowControl w:val="0"/>
        <w:ind w:firstLine="567"/>
        <w:jc w:val="right"/>
        <w:rPr>
          <w:color w:val="000000"/>
        </w:rPr>
      </w:pPr>
      <w:bookmarkStart w:id="2" w:name="_GoBack"/>
      <w:bookmarkEnd w:id="0"/>
      <w:bookmarkEnd w:id="1"/>
      <w:bookmarkEnd w:id="2"/>
    </w:p>
    <w:sectPr w:rsidR="004F616E">
      <w:pgSz w:w="11906" w:h="16838"/>
      <w:pgMar w:top="1134" w:right="567" w:bottom="1134" w:left="1696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4F616E"/>
    <w:rsid w:val="004F616E"/>
    <w:rsid w:val="0079429A"/>
    <w:rsid w:val="00943386"/>
    <w:rsid w:val="009C5382"/>
    <w:rsid w:val="00BA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40" w:lineRule="auto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Текст выноски Знак"/>
    <w:basedOn w:val="a0"/>
    <w:qFormat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6">
    <w:name w:val="Нижний колонтитул Знак"/>
    <w:basedOn w:val="a0"/>
    <w:qFormat/>
    <w:rPr>
      <w:rFonts w:ascii="Arial" w:hAnsi="Arial"/>
      <w:sz w:val="26"/>
    </w:rPr>
  </w:style>
  <w:style w:type="character" w:styleId="a7">
    <w:name w:val="page number"/>
    <w:basedOn w:val="a0"/>
  </w:style>
  <w:style w:type="character" w:customStyle="1" w:styleId="itemtext">
    <w:name w:val="itemtext"/>
    <w:basedOn w:val="a0"/>
    <w:qFormat/>
  </w:style>
  <w:style w:type="character" w:customStyle="1" w:styleId="a8">
    <w:name w:val="Текст сноски Знак"/>
    <w:basedOn w:val="a0"/>
    <w:qFormat/>
    <w:rPr>
      <w:rFonts w:ascii="Arial" w:hAnsi="Arial"/>
      <w:sz w:val="20"/>
      <w:szCs w:val="20"/>
    </w:rPr>
  </w:style>
  <w:style w:type="character" w:styleId="a9">
    <w:name w:val="footnote reference"/>
    <w:basedOn w:val="a0"/>
    <w:qFormat/>
    <w:rPr>
      <w:position w:val="22"/>
      <w:sz w:val="14"/>
    </w:rPr>
  </w:style>
  <w:style w:type="character" w:customStyle="1" w:styleId="aa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WWCharLFO1LVL11">
    <w:name w:val="WW_CharLFO1LVL1_1"/>
    <w:qFormat/>
    <w:rPr>
      <w:b/>
      <w:sz w:val="24"/>
    </w:rPr>
  </w:style>
  <w:style w:type="character" w:customStyle="1" w:styleId="ac">
    <w:name w:val="Текст Знак"/>
    <w:qFormat/>
    <w:rPr>
      <w:sz w:val="21"/>
    </w:rPr>
  </w:style>
  <w:style w:type="character" w:customStyle="1" w:styleId="WWCharLFO1LVL1">
    <w:name w:val="WW_CharLFO1LVL1"/>
    <w:qFormat/>
    <w:rPr>
      <w:b/>
      <w:sz w:val="24"/>
    </w:rPr>
  </w:style>
  <w:style w:type="character" w:customStyle="1" w:styleId="WWCharLFO9LVL1">
    <w:name w:val="WW_CharLFO9LVL1"/>
    <w:qFormat/>
    <w:rPr>
      <w:b/>
      <w:sz w:val="24"/>
    </w:rPr>
  </w:style>
  <w:style w:type="character" w:customStyle="1" w:styleId="del">
    <w:name w:val="del"/>
    <w:qFormat/>
  </w:style>
  <w:style w:type="character" w:customStyle="1" w:styleId="WWCharLFO3LVL1">
    <w:name w:val="WW_CharLFO3LVL1"/>
    <w:qFormat/>
    <w:rPr>
      <w:b/>
      <w:sz w:val="24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WWCharLFO8LVL1">
    <w:name w:val="WW_CharLFO8LVL1"/>
    <w:qFormat/>
    <w:rPr>
      <w:b/>
      <w:sz w:val="24"/>
    </w:rPr>
  </w:style>
  <w:style w:type="character" w:customStyle="1" w:styleId="WWCharLFO7LVL1">
    <w:name w:val="WW_CharLFO7LVL1"/>
    <w:qFormat/>
    <w:rPr>
      <w:b/>
      <w:sz w:val="24"/>
    </w:rPr>
  </w:style>
  <w:style w:type="character" w:customStyle="1" w:styleId="ae">
    <w:name w:val="Основной текст Знак"/>
    <w:basedOn w:val="a0"/>
    <w:qFormat/>
    <w:rPr>
      <w:rFonts w:ascii="Times New Roman" w:hAnsi="Times New Roman"/>
      <w:szCs w:val="24"/>
    </w:rPr>
  </w:style>
  <w:style w:type="paragraph" w:styleId="af">
    <w:name w:val="List Paragraph"/>
    <w:basedOn w:val="a"/>
    <w:qFormat/>
    <w:pPr>
      <w:ind w:left="720" w:firstLine="0"/>
    </w:pPr>
  </w:style>
  <w:style w:type="paragraph" w:styleId="af0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pPr>
      <w:suppressAutoHyphens/>
      <w:autoSpaceDE w:val="0"/>
      <w:spacing w:line="240" w:lineRule="auto"/>
    </w:pPr>
    <w:rPr>
      <w:rFonts w:eastAsia="Times New Roman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af3">
    <w:name w:val="No Spacing"/>
    <w:qFormat/>
    <w:pPr>
      <w:suppressAutoHyphens/>
      <w:autoSpaceDE w:val="0"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suppressAutoHyphens/>
      <w:autoSpaceDE w:val="0"/>
      <w:spacing w:line="240" w:lineRule="auto"/>
    </w:pPr>
    <w:rPr>
      <w:rFonts w:cs="Arial"/>
      <w:sz w:val="20"/>
      <w:szCs w:val="20"/>
    </w:rPr>
  </w:style>
  <w:style w:type="paragraph" w:customStyle="1" w:styleId="ConsTitle">
    <w:name w:val="ConsTitle"/>
    <w:qFormat/>
    <w:pPr>
      <w:suppressAutoHyphens/>
      <w:autoSpaceDE w:val="0"/>
      <w:spacing w:line="240" w:lineRule="auto"/>
      <w:ind w:right="19772"/>
    </w:pPr>
    <w:rPr>
      <w:rFonts w:eastAsia="Times New Roman" w:cs="Arial"/>
      <w:b/>
      <w:bCs/>
      <w:sz w:val="20"/>
      <w:szCs w:val="20"/>
      <w:lang w:eastAsia="ru-RU"/>
    </w:rPr>
  </w:style>
  <w:style w:type="paragraph" w:styleId="af4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styleId="af7">
    <w:name w:val="Body Text"/>
    <w:basedOn w:val="a"/>
    <w:pPr>
      <w:spacing w:after="140" w:line="288" w:lineRule="auto"/>
    </w:pPr>
  </w:style>
  <w:style w:type="paragraph" w:customStyle="1" w:styleId="1">
    <w:name w:val="Обычный1"/>
    <w:qFormat/>
    <w:pPr>
      <w:suppressAutoHyphens/>
      <w:spacing w:after="200"/>
    </w:pPr>
  </w:style>
  <w:style w:type="paragraph" w:customStyle="1" w:styleId="af8">
    <w:name w:val="Заголовок таблицы"/>
    <w:basedOn w:val="af6"/>
    <w:qFormat/>
    <w:pPr>
      <w:jc w:val="center"/>
    </w:pPr>
    <w:rPr>
      <w:b/>
      <w:bCs/>
    </w:rPr>
  </w:style>
  <w:style w:type="paragraph" w:styleId="af9">
    <w:name w:val="Plain Text"/>
    <w:basedOn w:val="a"/>
    <w:qFormat/>
    <w:rPr>
      <w:szCs w:val="21"/>
    </w:rPr>
  </w:style>
  <w:style w:type="paragraph" w:customStyle="1" w:styleId="10">
    <w:name w:val="Обычная таблица1"/>
    <w:qFormat/>
    <w:pPr>
      <w:suppressAutoHyphens/>
      <w:spacing w:after="200"/>
    </w:pPr>
    <w:rPr>
      <w:rFonts w:ascii="Calibri" w:eastAsia="Liberation Serif" w:hAnsi="Calibri" w:cs="Liberation Serif"/>
      <w:kern w:val="2"/>
      <w:lang w:eastAsia="hi-IN"/>
    </w:rPr>
  </w:style>
  <w:style w:type="paragraph" w:styleId="afa">
    <w:name w:val="Normal (Web)"/>
    <w:basedOn w:val="a"/>
    <w:qFormat/>
    <w:pPr>
      <w:spacing w:before="100" w:after="142" w:line="288" w:lineRule="exact"/>
    </w:pPr>
    <w:rPr>
      <w:lang w:eastAsia="ru-RU"/>
    </w:rPr>
  </w:style>
  <w:style w:type="paragraph" w:customStyle="1" w:styleId="western">
    <w:name w:val="western"/>
    <w:basedOn w:val="a"/>
    <w:qFormat/>
    <w:pPr>
      <w:keepNext/>
      <w:shd w:val="clear" w:color="auto" w:fill="FFFFFF"/>
      <w:spacing w:before="100" w:after="100" w:line="288" w:lineRule="exact"/>
    </w:pPr>
    <w:rPr>
      <w:szCs w:val="26"/>
      <w:lang w:eastAsia="ru-RU"/>
    </w:rPr>
  </w:style>
  <w:style w:type="paragraph" w:customStyle="1" w:styleId="2">
    <w:name w:val="Обычный2"/>
    <w:rsid w:val="00943386"/>
    <w:pPr>
      <w:keepNext/>
      <w:shd w:val="clear" w:color="auto" w:fill="FFFFFF"/>
      <w:suppressAutoHyphens/>
      <w:spacing w:line="240" w:lineRule="auto"/>
      <w:ind w:firstLine="709"/>
      <w:jc w:val="both"/>
    </w:pPr>
    <w:rPr>
      <w:rFonts w:eastAsia="Mangal" w:cs="Arial"/>
      <w:kern w:val="2"/>
      <w:sz w:val="26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c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8667</Words>
  <Characters>49408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vt:lpstr>
    </vt:vector>
  </TitlesOfParts>
  <Company>КонсультантПлюс Версия 4020.00.61</Company>
  <LinksUpToDate>false</LinksUpToDate>
  <CharactersWithSpaces>57960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dc:title>
  <dc:subject/>
  <dc:creator>Михеева Юлия Александровна</dc:creator>
  <dc:description/>
  <cp:lastModifiedBy>admin</cp:lastModifiedBy>
  <cp:revision>436</cp:revision>
  <cp:lastPrinted>2022-08-10T14:25:00Z</cp:lastPrinted>
  <dcterms:created xsi:type="dcterms:W3CDTF">2022-08-15T08:36:00Z</dcterms:created>
  <dcterms:modified xsi:type="dcterms:W3CDTF">2022-08-15T10:42:00Z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