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E3" w:rsidRPr="00C65C73" w:rsidRDefault="005466E3" w:rsidP="00C65C73">
      <w:pPr>
        <w:keepNext/>
        <w:tabs>
          <w:tab w:val="left" w:pos="5425"/>
        </w:tabs>
        <w:jc w:val="center"/>
        <w:outlineLvl w:val="0"/>
        <w:rPr>
          <w:rFonts w:cs="Arial"/>
          <w:b/>
          <w:bCs/>
          <w:kern w:val="28"/>
          <w:sz w:val="32"/>
          <w:szCs w:val="32"/>
        </w:rPr>
      </w:pPr>
      <w:r w:rsidRPr="00C65C73">
        <w:rPr>
          <w:rFonts w:cs="Arial"/>
          <w:b/>
          <w:bCs/>
          <w:kern w:val="28"/>
          <w:sz w:val="32"/>
          <w:szCs w:val="32"/>
        </w:rPr>
        <w:t xml:space="preserve">АДМИНИСТРАЦИЯ </w:t>
      </w:r>
    </w:p>
    <w:p w:rsidR="005466E3" w:rsidRPr="00C65C73" w:rsidRDefault="005466E3" w:rsidP="00C65C73">
      <w:pPr>
        <w:tabs>
          <w:tab w:val="left" w:pos="5425"/>
        </w:tabs>
        <w:jc w:val="center"/>
        <w:rPr>
          <w:rFonts w:cs="Arial"/>
          <w:b/>
          <w:bCs/>
          <w:caps/>
          <w:kern w:val="28"/>
          <w:sz w:val="32"/>
          <w:szCs w:val="32"/>
        </w:rPr>
      </w:pPr>
      <w:r w:rsidRPr="00C65C73">
        <w:rPr>
          <w:rFonts w:cs="Arial"/>
          <w:b/>
          <w:bCs/>
          <w:caps/>
          <w:kern w:val="28"/>
          <w:sz w:val="32"/>
          <w:szCs w:val="32"/>
        </w:rPr>
        <w:t>Муниципального</w:t>
      </w:r>
      <w:r w:rsidR="00DE18C1" w:rsidRPr="00C65C73">
        <w:rPr>
          <w:rFonts w:cs="Arial"/>
          <w:b/>
          <w:bCs/>
          <w:caps/>
          <w:kern w:val="28"/>
          <w:sz w:val="32"/>
          <w:szCs w:val="32"/>
        </w:rPr>
        <w:t xml:space="preserve"> </w:t>
      </w:r>
      <w:r w:rsidRPr="00C65C73">
        <w:rPr>
          <w:rFonts w:cs="Arial"/>
          <w:b/>
          <w:bCs/>
          <w:caps/>
          <w:kern w:val="28"/>
          <w:sz w:val="32"/>
          <w:szCs w:val="32"/>
        </w:rPr>
        <w:t xml:space="preserve">образования </w:t>
      </w:r>
    </w:p>
    <w:p w:rsidR="005466E3" w:rsidRPr="00C65C73" w:rsidRDefault="005466E3" w:rsidP="00C65C73">
      <w:pPr>
        <w:tabs>
          <w:tab w:val="left" w:pos="5425"/>
        </w:tabs>
        <w:jc w:val="center"/>
        <w:rPr>
          <w:rFonts w:cs="Arial"/>
          <w:b/>
          <w:bCs/>
          <w:caps/>
          <w:kern w:val="28"/>
          <w:sz w:val="32"/>
          <w:szCs w:val="32"/>
        </w:rPr>
      </w:pPr>
      <w:r w:rsidRPr="00C65C73">
        <w:rPr>
          <w:rFonts w:cs="Arial"/>
          <w:b/>
          <w:bCs/>
          <w:caps/>
          <w:kern w:val="28"/>
          <w:sz w:val="32"/>
          <w:szCs w:val="32"/>
        </w:rPr>
        <w:t>поселок</w:t>
      </w:r>
      <w:r w:rsidR="00DE18C1" w:rsidRPr="00C65C73">
        <w:rPr>
          <w:rFonts w:cs="Arial"/>
          <w:b/>
          <w:bCs/>
          <w:caps/>
          <w:kern w:val="28"/>
          <w:sz w:val="32"/>
          <w:szCs w:val="32"/>
        </w:rPr>
        <w:t xml:space="preserve"> </w:t>
      </w:r>
      <w:r w:rsidRPr="00C65C73">
        <w:rPr>
          <w:rFonts w:cs="Arial"/>
          <w:b/>
          <w:bCs/>
          <w:caps/>
          <w:kern w:val="28"/>
          <w:sz w:val="32"/>
          <w:szCs w:val="32"/>
        </w:rPr>
        <w:t>Боровский</w:t>
      </w:r>
    </w:p>
    <w:p w:rsidR="005466E3" w:rsidRPr="00C65C73" w:rsidRDefault="005466E3" w:rsidP="00C65C73">
      <w:pPr>
        <w:tabs>
          <w:tab w:val="left" w:pos="5425"/>
        </w:tabs>
        <w:jc w:val="center"/>
        <w:rPr>
          <w:rFonts w:cs="Arial"/>
          <w:b/>
          <w:bCs/>
          <w:kern w:val="28"/>
          <w:sz w:val="32"/>
          <w:szCs w:val="32"/>
        </w:rPr>
      </w:pPr>
    </w:p>
    <w:p w:rsidR="005466E3" w:rsidRPr="00C65C73" w:rsidRDefault="00E77C2C" w:rsidP="00C65C73">
      <w:pPr>
        <w:jc w:val="center"/>
        <w:rPr>
          <w:rFonts w:cs="Arial"/>
          <w:b/>
          <w:bCs/>
          <w:kern w:val="28"/>
          <w:sz w:val="32"/>
          <w:szCs w:val="32"/>
        </w:rPr>
      </w:pPr>
      <w:r w:rsidRPr="00C65C73">
        <w:rPr>
          <w:rFonts w:cs="Arial"/>
          <w:b/>
          <w:bCs/>
          <w:kern w:val="28"/>
          <w:sz w:val="32"/>
          <w:szCs w:val="32"/>
        </w:rPr>
        <w:t>ПОСТАНОВЛЕНИЕ</w:t>
      </w:r>
    </w:p>
    <w:p w:rsidR="005466E3" w:rsidRPr="00C65C73" w:rsidRDefault="005466E3" w:rsidP="00C65C73">
      <w:pPr>
        <w:jc w:val="center"/>
        <w:rPr>
          <w:rFonts w:cs="Arial"/>
          <w:bCs/>
          <w:kern w:val="28"/>
          <w:sz w:val="32"/>
          <w:szCs w:val="32"/>
        </w:rPr>
      </w:pPr>
    </w:p>
    <w:p w:rsidR="005466E3" w:rsidRPr="00C65C73" w:rsidRDefault="00B917AC" w:rsidP="00C65C73">
      <w:pPr>
        <w:jc w:val="center"/>
        <w:rPr>
          <w:rFonts w:cs="Arial"/>
          <w:bCs/>
          <w:kern w:val="28"/>
          <w:sz w:val="32"/>
          <w:szCs w:val="32"/>
        </w:rPr>
      </w:pPr>
      <w:r w:rsidRPr="00C65C73">
        <w:rPr>
          <w:rFonts w:cs="Arial"/>
          <w:bCs/>
          <w:kern w:val="28"/>
          <w:sz w:val="32"/>
          <w:szCs w:val="32"/>
        </w:rPr>
        <w:t>08.07.</w:t>
      </w:r>
      <w:r w:rsidR="002C0BB9" w:rsidRPr="00C65C73">
        <w:rPr>
          <w:rFonts w:cs="Arial"/>
          <w:bCs/>
          <w:kern w:val="28"/>
          <w:sz w:val="32"/>
          <w:szCs w:val="32"/>
        </w:rPr>
        <w:t>2020</w:t>
      </w:r>
      <w:r w:rsidR="00DE18C1" w:rsidRPr="00C65C73">
        <w:rPr>
          <w:rFonts w:cs="Arial"/>
          <w:bCs/>
          <w:kern w:val="28"/>
          <w:sz w:val="32"/>
          <w:szCs w:val="32"/>
        </w:rPr>
        <w:t xml:space="preserve"> </w:t>
      </w:r>
      <w:r w:rsidR="005466E3" w:rsidRPr="00C65C73">
        <w:rPr>
          <w:rFonts w:cs="Arial"/>
          <w:bCs/>
          <w:kern w:val="28"/>
          <w:sz w:val="32"/>
          <w:szCs w:val="32"/>
        </w:rPr>
        <w:t>№</w:t>
      </w:r>
      <w:r w:rsidRPr="00C65C73">
        <w:rPr>
          <w:rFonts w:cs="Arial"/>
          <w:bCs/>
          <w:kern w:val="28"/>
          <w:sz w:val="32"/>
          <w:szCs w:val="32"/>
        </w:rPr>
        <w:t xml:space="preserve"> 44</w:t>
      </w:r>
      <w:r w:rsidR="005466E3" w:rsidRPr="00C65C73">
        <w:rPr>
          <w:rFonts w:cs="Arial"/>
          <w:bCs/>
          <w:kern w:val="28"/>
          <w:sz w:val="32"/>
          <w:szCs w:val="32"/>
        </w:rPr>
        <w:t xml:space="preserve"> </w:t>
      </w:r>
    </w:p>
    <w:p w:rsidR="005466E3" w:rsidRDefault="005466E3" w:rsidP="005466E3">
      <w:pPr>
        <w:rPr>
          <w:rFonts w:cs="Arial"/>
          <w:sz w:val="26"/>
          <w:szCs w:val="26"/>
        </w:rPr>
      </w:pPr>
    </w:p>
    <w:p w:rsidR="00DE18C1" w:rsidRDefault="00DE18C1" w:rsidP="00C65C73">
      <w:pPr>
        <w:jc w:val="center"/>
        <w:rPr>
          <w:rFonts w:cs="Arial"/>
          <w:b/>
          <w:bCs/>
          <w:kern w:val="28"/>
          <w:sz w:val="32"/>
          <w:szCs w:val="32"/>
        </w:rPr>
      </w:pPr>
      <w:proofErr w:type="gramStart"/>
      <w:r w:rsidRPr="00C65C73">
        <w:rPr>
          <w:rFonts w:cs="Arial"/>
          <w:b/>
          <w:bCs/>
          <w:kern w:val="28"/>
          <w:sz w:val="32"/>
          <w:szCs w:val="32"/>
        </w:rPr>
        <w:t xml:space="preserve">О межведомственной комиссии по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E97AFA" w:rsidRPr="00C65C73" w:rsidRDefault="00E97AFA" w:rsidP="00C65C73">
      <w:pPr>
        <w:jc w:val="center"/>
        <w:rPr>
          <w:rFonts w:cs="Arial"/>
          <w:b/>
          <w:bCs/>
          <w:kern w:val="28"/>
          <w:sz w:val="32"/>
          <w:szCs w:val="32"/>
        </w:rPr>
      </w:pPr>
      <w:r>
        <w:rPr>
          <w:rFonts w:cs="Arial"/>
          <w:b/>
          <w:bCs/>
          <w:kern w:val="28"/>
          <w:sz w:val="32"/>
          <w:szCs w:val="32"/>
        </w:rPr>
        <w:t xml:space="preserve">(в редакции постановления от </w:t>
      </w:r>
      <w:hyperlink r:id="rId7" w:tgtFrame="ChangingDocument" w:history="1">
        <w:r w:rsidRPr="005E0B7D">
          <w:rPr>
            <w:rStyle w:val="a7"/>
            <w:rFonts w:cs="Arial"/>
            <w:b/>
            <w:bCs/>
            <w:kern w:val="28"/>
            <w:sz w:val="32"/>
            <w:szCs w:val="32"/>
          </w:rPr>
          <w:t>23.11.2020 № 79</w:t>
        </w:r>
      </w:hyperlink>
      <w:r w:rsidR="00184881">
        <w:rPr>
          <w:rStyle w:val="a7"/>
          <w:rFonts w:cs="Arial"/>
          <w:b/>
          <w:bCs/>
          <w:kern w:val="28"/>
          <w:sz w:val="32"/>
          <w:szCs w:val="32"/>
        </w:rPr>
        <w:t xml:space="preserve">, </w:t>
      </w:r>
      <w:hyperlink r:id="rId8" w:tgtFrame="ChangingDocument" w:history="1">
        <w:r w:rsidR="00184881" w:rsidRPr="007B3CC0">
          <w:rPr>
            <w:rStyle w:val="a7"/>
            <w:rFonts w:cs="Arial"/>
            <w:b/>
            <w:bCs/>
            <w:kern w:val="28"/>
            <w:sz w:val="32"/>
            <w:szCs w:val="32"/>
          </w:rPr>
          <w:t>14.09.2022</w:t>
        </w:r>
        <w:r w:rsidR="007B3CC0" w:rsidRPr="007B3CC0">
          <w:rPr>
            <w:rStyle w:val="a7"/>
            <w:rFonts w:cs="Arial"/>
            <w:b/>
            <w:bCs/>
            <w:kern w:val="28"/>
            <w:sz w:val="32"/>
            <w:szCs w:val="32"/>
          </w:rPr>
          <w:t xml:space="preserve"> №45</w:t>
        </w:r>
      </w:hyperlink>
      <w:r w:rsidR="001E3F19">
        <w:rPr>
          <w:rStyle w:val="a7"/>
          <w:rFonts w:cs="Arial"/>
          <w:b/>
          <w:bCs/>
          <w:kern w:val="28"/>
          <w:sz w:val="32"/>
          <w:szCs w:val="32"/>
        </w:rPr>
        <w:t xml:space="preserve">, </w:t>
      </w:r>
      <w:hyperlink r:id="rId9" w:tgtFrame="ChangingDocument" w:history="1">
        <w:r w:rsidR="001E3F19" w:rsidRPr="001E3F19">
          <w:rPr>
            <w:rStyle w:val="a7"/>
            <w:rFonts w:cs="Arial"/>
            <w:b/>
            <w:bCs/>
            <w:kern w:val="28"/>
            <w:sz w:val="32"/>
            <w:szCs w:val="32"/>
          </w:rPr>
          <w:t>08.11.2022 №50</w:t>
        </w:r>
      </w:hyperlink>
      <w:r>
        <w:rPr>
          <w:rFonts w:cs="Arial"/>
          <w:b/>
          <w:bCs/>
          <w:kern w:val="28"/>
          <w:sz w:val="32"/>
          <w:szCs w:val="32"/>
        </w:rPr>
        <w:t>)</w:t>
      </w:r>
    </w:p>
    <w:p w:rsidR="00C65C73" w:rsidRDefault="00C65C73" w:rsidP="00DE18C1">
      <w:pPr>
        <w:autoSpaceDE w:val="0"/>
        <w:autoSpaceDN w:val="0"/>
        <w:adjustRightInd w:val="0"/>
        <w:ind w:firstLine="709"/>
        <w:rPr>
          <w:rFonts w:cs="Arial"/>
          <w:sz w:val="26"/>
          <w:szCs w:val="26"/>
        </w:rPr>
      </w:pPr>
    </w:p>
    <w:p w:rsidR="005466E3" w:rsidRPr="00C65C73" w:rsidRDefault="005466E3" w:rsidP="00C65C73">
      <w:pPr>
        <w:autoSpaceDE w:val="0"/>
        <w:autoSpaceDN w:val="0"/>
        <w:adjustRightInd w:val="0"/>
        <w:ind w:firstLine="709"/>
      </w:pPr>
      <w:r w:rsidRPr="00C65C73">
        <w:t xml:space="preserve">В соответствии с </w:t>
      </w:r>
      <w:hyperlink r:id="rId10" w:history="1">
        <w:r w:rsidRPr="00C65C73">
          <w:t>п. 8 части 1 статьи 14</w:t>
        </w:r>
      </w:hyperlink>
      <w:r w:rsidR="002C0BB9" w:rsidRPr="00C65C73">
        <w:t xml:space="preserve"> </w:t>
      </w:r>
      <w:r w:rsidRPr="00C65C73">
        <w:t xml:space="preserve">Жилищного кодекса Российской Федерации, </w:t>
      </w:r>
      <w:hyperlink r:id="rId11" w:history="1">
        <w:r w:rsidRPr="00C65C73">
          <w:t>Положением</w:t>
        </w:r>
      </w:hyperlink>
      <w:r w:rsidRPr="00C65C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r w:rsidRPr="00C65C73">
          <w:t>постановлением</w:t>
        </w:r>
      </w:hyperlink>
      <w:r w:rsidRPr="00C65C73">
        <w:t xml:space="preserve"> Правительства Российской Федерации от 28.01.2006 N 47,</w:t>
      </w:r>
      <w:r w:rsidR="002C0BB9" w:rsidRPr="00C65C73">
        <w:t xml:space="preserve"> руководствуясь </w:t>
      </w:r>
      <w:hyperlink r:id="rId13" w:tgtFrame="Logical" w:history="1">
        <w:r w:rsidRPr="0037451D">
          <w:rPr>
            <w:rStyle w:val="a7"/>
          </w:rPr>
          <w:t>Уставом</w:t>
        </w:r>
      </w:hyperlink>
      <w:r w:rsidRPr="00C65C73">
        <w:t xml:space="preserve"> муниципального образования посёлок Боровский:</w:t>
      </w:r>
    </w:p>
    <w:p w:rsidR="005466E3" w:rsidRPr="00C65C73" w:rsidRDefault="005466E3" w:rsidP="00C65C73">
      <w:pPr>
        <w:autoSpaceDE w:val="0"/>
        <w:autoSpaceDN w:val="0"/>
        <w:adjustRightInd w:val="0"/>
        <w:ind w:firstLine="709"/>
      </w:pPr>
      <w:r w:rsidRPr="00C65C73">
        <w:t xml:space="preserve">1. </w:t>
      </w:r>
      <w:proofErr w:type="gramStart"/>
      <w:r w:rsidRPr="00C65C73">
        <w:t xml:space="preserve">Утвердить Положение о межведомственной комиссии по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w:t>
      </w:r>
      <w:hyperlink w:anchor="sub_1000" w:history="1">
        <w:r w:rsidR="00963D9C" w:rsidRPr="00C65C73">
          <w:t>приложению №</w:t>
        </w:r>
        <w:r w:rsidRPr="00C65C73">
          <w:t>1</w:t>
        </w:r>
        <w:r w:rsidR="002C0BB9" w:rsidRPr="00C65C73">
          <w:t xml:space="preserve"> настоящего постановления</w:t>
        </w:r>
        <w:r w:rsidRPr="00C65C73">
          <w:t>.</w:t>
        </w:r>
      </w:hyperlink>
      <w:proofErr w:type="gramEnd"/>
    </w:p>
    <w:p w:rsidR="005A7F76" w:rsidRPr="00C65C73" w:rsidRDefault="005466E3" w:rsidP="00C65C73">
      <w:pPr>
        <w:autoSpaceDE w:val="0"/>
        <w:autoSpaceDN w:val="0"/>
        <w:adjustRightInd w:val="0"/>
        <w:ind w:firstLine="709"/>
        <w:rPr>
          <w:color w:val="000000"/>
        </w:rPr>
      </w:pPr>
      <w:r w:rsidRPr="00C65C73">
        <w:t xml:space="preserve">2. </w:t>
      </w:r>
      <w:proofErr w:type="gramStart"/>
      <w:r w:rsidRPr="00C65C73">
        <w:t>Утвердить состав межведомственной комиссии по оценке соответствия помещения (многоквартирного дома) требованиям, установленным в Положении о признании</w:t>
      </w:r>
      <w:r w:rsidR="00DE18C1" w:rsidRPr="00C65C73">
        <w:t xml:space="preserve"> </w:t>
      </w:r>
      <w:r w:rsidRPr="00C65C73">
        <w:t>помещения жилым помещением, жилого помещения непригодным для проживания и многоквартирного дома аварийным и подлежащим сносу или реко</w:t>
      </w:r>
      <w:r w:rsidR="00963D9C" w:rsidRPr="00C65C73">
        <w:t>нструкции согласно приложения №</w:t>
      </w:r>
      <w:r w:rsidR="002C0BB9" w:rsidRPr="00C65C73">
        <w:t>2 настоящего постановления</w:t>
      </w:r>
      <w:r w:rsidR="005A7F76" w:rsidRPr="00C65C73">
        <w:rPr>
          <w:color w:val="000000"/>
        </w:rPr>
        <w:t xml:space="preserve">. </w:t>
      </w:r>
      <w:proofErr w:type="gramEnd"/>
    </w:p>
    <w:p w:rsidR="005A7F76" w:rsidRPr="00C65C73" w:rsidRDefault="00DE18C1" w:rsidP="00C65C73">
      <w:pPr>
        <w:autoSpaceDE w:val="0"/>
        <w:autoSpaceDN w:val="0"/>
        <w:adjustRightInd w:val="0"/>
        <w:ind w:firstLine="709"/>
      </w:pPr>
      <w:r w:rsidRPr="00C65C73">
        <w:rPr>
          <w:color w:val="000000"/>
        </w:rPr>
        <w:t xml:space="preserve"> </w:t>
      </w:r>
      <w:r w:rsidR="005A7F76" w:rsidRPr="00C65C73">
        <w:rPr>
          <w:color w:val="000000"/>
        </w:rPr>
        <w:t>3.</w:t>
      </w:r>
      <w:r w:rsidR="00E77C2C" w:rsidRPr="00C65C73">
        <w:rPr>
          <w:color w:val="000000"/>
        </w:rPr>
        <w:t xml:space="preserve"> </w:t>
      </w:r>
      <w:r w:rsidR="005A7F76" w:rsidRPr="00C65C73">
        <w:rPr>
          <w:color w:val="000000"/>
        </w:rPr>
        <w:t xml:space="preserve">Обнародовать настоящее постановление в местах определенных администрацией и </w:t>
      </w:r>
      <w:proofErr w:type="gramStart"/>
      <w:r w:rsidR="005A7F76" w:rsidRPr="00C65C73">
        <w:rPr>
          <w:color w:val="000000"/>
        </w:rPr>
        <w:t>разместить его</w:t>
      </w:r>
      <w:proofErr w:type="gramEnd"/>
      <w:r w:rsidR="005A7F76" w:rsidRPr="00C65C73">
        <w:rPr>
          <w:color w:val="000000"/>
        </w:rPr>
        <w:t xml:space="preserve"> на официальном сайте администрации муниципального образования проселок Боровский в информационно-телекоммуникационной сети «Интернет».</w:t>
      </w:r>
    </w:p>
    <w:p w:rsidR="005466E3" w:rsidRPr="00C65C73" w:rsidRDefault="005466E3" w:rsidP="00C65C73">
      <w:pPr>
        <w:autoSpaceDE w:val="0"/>
        <w:autoSpaceDN w:val="0"/>
        <w:adjustRightInd w:val="0"/>
        <w:ind w:firstLine="709"/>
      </w:pPr>
      <w:r w:rsidRPr="00C65C73">
        <w:rPr>
          <w:spacing w:val="-7"/>
        </w:rPr>
        <w:t>4.</w:t>
      </w:r>
      <w:r w:rsidRPr="00C65C73">
        <w:tab/>
      </w:r>
      <w:proofErr w:type="gramStart"/>
      <w:r w:rsidRPr="00C65C73">
        <w:t>Конт</w:t>
      </w:r>
      <w:r w:rsidR="005A7F76" w:rsidRPr="00C65C73">
        <w:t>роль за</w:t>
      </w:r>
      <w:proofErr w:type="gramEnd"/>
      <w:r w:rsidR="005A7F76" w:rsidRPr="00C65C73">
        <w:t xml:space="preserve"> исполнением настоящего постановления возложить на заместителя главы сельского поселения по социальным вопросам</w:t>
      </w:r>
      <w:r w:rsidRPr="00C65C73">
        <w:t xml:space="preserve">. </w:t>
      </w:r>
    </w:p>
    <w:p w:rsidR="005466E3" w:rsidRPr="00C65C73" w:rsidRDefault="005466E3" w:rsidP="00C65C73">
      <w:pPr>
        <w:ind w:firstLine="709"/>
      </w:pPr>
    </w:p>
    <w:p w:rsidR="00DE18C1" w:rsidRPr="00C65C73" w:rsidRDefault="008916A9" w:rsidP="00C65C73">
      <w:r w:rsidRPr="00C65C73">
        <w:t>Глава</w:t>
      </w:r>
      <w:r w:rsidR="005A7F76" w:rsidRPr="00C65C73">
        <w:t xml:space="preserve"> муниципального образования</w:t>
      </w:r>
    </w:p>
    <w:p w:rsidR="005466E3" w:rsidRPr="00C65C73" w:rsidRDefault="008916A9" w:rsidP="00C65C73">
      <w:r w:rsidRPr="00C65C73">
        <w:t>С.В. Сычева</w:t>
      </w:r>
    </w:p>
    <w:p w:rsidR="005466E3" w:rsidRPr="00C65C73" w:rsidRDefault="005466E3" w:rsidP="00C65C73">
      <w:pPr>
        <w:tabs>
          <w:tab w:val="left" w:pos="5425"/>
        </w:tabs>
        <w:rPr>
          <w:rFonts w:ascii="Times New Roman" w:hAnsi="Times New Roman"/>
        </w:rPr>
      </w:pPr>
    </w:p>
    <w:p w:rsidR="00060B14" w:rsidRPr="00C65C73" w:rsidRDefault="00060B14" w:rsidP="00C65C73">
      <w:pPr>
        <w:autoSpaceDE w:val="0"/>
        <w:autoSpaceDN w:val="0"/>
        <w:adjustRightInd w:val="0"/>
        <w:ind w:firstLine="720"/>
        <w:jc w:val="right"/>
        <w:rPr>
          <w:bCs/>
        </w:rPr>
      </w:pPr>
      <w:r w:rsidRPr="00C65C73">
        <w:rPr>
          <w:bCs/>
        </w:rPr>
        <w:t>Приложение № 1</w:t>
      </w:r>
    </w:p>
    <w:p w:rsidR="00060B14" w:rsidRPr="00C65C73" w:rsidRDefault="005A7F76" w:rsidP="00C65C73">
      <w:pPr>
        <w:autoSpaceDE w:val="0"/>
        <w:autoSpaceDN w:val="0"/>
        <w:adjustRightInd w:val="0"/>
        <w:ind w:firstLine="720"/>
        <w:jc w:val="right"/>
        <w:rPr>
          <w:bCs/>
        </w:rPr>
      </w:pPr>
      <w:r w:rsidRPr="00C65C73">
        <w:rPr>
          <w:bCs/>
        </w:rPr>
        <w:t>к постановлению</w:t>
      </w:r>
      <w:r w:rsidR="00060B14" w:rsidRPr="00C65C73">
        <w:rPr>
          <w:bCs/>
        </w:rPr>
        <w:t xml:space="preserve"> администрации</w:t>
      </w:r>
    </w:p>
    <w:p w:rsidR="005466E3" w:rsidRPr="00C65C73" w:rsidRDefault="00060B14" w:rsidP="00C65C73">
      <w:pPr>
        <w:autoSpaceDE w:val="0"/>
        <w:autoSpaceDN w:val="0"/>
        <w:adjustRightInd w:val="0"/>
        <w:ind w:firstLine="720"/>
        <w:jc w:val="right"/>
        <w:rPr>
          <w:bCs/>
        </w:rPr>
      </w:pPr>
      <w:r w:rsidRPr="00C65C73">
        <w:rPr>
          <w:bCs/>
        </w:rPr>
        <w:t>муниципального образования посёлок Боровский</w:t>
      </w:r>
      <w:r w:rsidR="005466E3" w:rsidRPr="00C65C73">
        <w:rPr>
          <w:bCs/>
        </w:rPr>
        <w:t xml:space="preserve"> </w:t>
      </w:r>
    </w:p>
    <w:p w:rsidR="00E97AFA" w:rsidRDefault="005A7F76" w:rsidP="00C65C73">
      <w:pPr>
        <w:autoSpaceDE w:val="0"/>
        <w:autoSpaceDN w:val="0"/>
        <w:adjustRightInd w:val="0"/>
        <w:ind w:firstLine="720"/>
        <w:jc w:val="right"/>
        <w:rPr>
          <w:bCs/>
        </w:rPr>
      </w:pPr>
      <w:r w:rsidRPr="00C65C73">
        <w:rPr>
          <w:bCs/>
        </w:rPr>
        <w:t xml:space="preserve">от </w:t>
      </w:r>
      <w:r w:rsidR="00365B1C">
        <w:fldChar w:fldCharType="begin"/>
      </w:r>
      <w:r w:rsidR="0046123E">
        <w:instrText>HYPERLINK "http://109.233.229.53:8080/content/act/0715a915-f68d-46a3-bfdd-bac81c47b719.doc" \t "ChangingDocument"</w:instrText>
      </w:r>
      <w:r w:rsidR="00365B1C">
        <w:fldChar w:fldCharType="separate"/>
      </w:r>
      <w:r w:rsidR="003C727E" w:rsidRPr="00A849D0">
        <w:rPr>
          <w:rStyle w:val="a7"/>
          <w:bCs/>
        </w:rPr>
        <w:t>08.07.</w:t>
      </w:r>
      <w:r w:rsidRPr="00A849D0">
        <w:rPr>
          <w:rStyle w:val="a7"/>
          <w:bCs/>
        </w:rPr>
        <w:t>2020 №</w:t>
      </w:r>
      <w:r w:rsidR="003C727E" w:rsidRPr="00A849D0">
        <w:rPr>
          <w:rStyle w:val="a7"/>
          <w:bCs/>
        </w:rPr>
        <w:t>44</w:t>
      </w:r>
      <w:r w:rsidR="00365B1C">
        <w:rPr>
          <w:rStyle w:val="a7"/>
          <w:bCs/>
        </w:rPr>
        <w:fldChar w:fldCharType="end"/>
      </w:r>
    </w:p>
    <w:p w:rsidR="00060B14" w:rsidRPr="007B3CC0" w:rsidRDefault="00E97AFA" w:rsidP="007B3CC0">
      <w:pPr>
        <w:autoSpaceDE w:val="0"/>
        <w:autoSpaceDN w:val="0"/>
        <w:adjustRightInd w:val="0"/>
        <w:ind w:firstLine="720"/>
        <w:jc w:val="right"/>
      </w:pPr>
      <w:r w:rsidRPr="007B3CC0">
        <w:lastRenderedPageBreak/>
        <w:t>(в редакции постановления от</w:t>
      </w:r>
      <w:r w:rsidR="001E3F19">
        <w:t xml:space="preserve"> </w:t>
      </w:r>
      <w:r w:rsidR="001E3F19">
        <w:fldChar w:fldCharType="begin"/>
      </w:r>
      <w:r w:rsidR="0046123E">
        <w:instrText>HYPERLINK "http://109.233.229.53:8080/content/act/cce07d23-2a0b-46f7-946a-b5ce68e60f27.doc" \t "ChangingDocument"</w:instrText>
      </w:r>
      <w:r w:rsidR="001E3F19">
        <w:fldChar w:fldCharType="separate"/>
      </w:r>
      <w:r w:rsidR="001E3F19" w:rsidRPr="001E3F19">
        <w:rPr>
          <w:rStyle w:val="a7"/>
        </w:rPr>
        <w:t>08.11.2022 № 50</w:t>
      </w:r>
      <w:r w:rsidR="001E3F19">
        <w:fldChar w:fldCharType="end"/>
      </w:r>
      <w:r w:rsidRPr="007B3CC0">
        <w:t>)</w:t>
      </w:r>
      <w:r w:rsidR="005466E3" w:rsidRPr="007B3CC0">
        <w:t xml:space="preserve"> </w:t>
      </w:r>
    </w:p>
    <w:p w:rsidR="00E97AFA" w:rsidRPr="00E97AFA" w:rsidRDefault="00E97AFA" w:rsidP="00E97AFA">
      <w:pPr>
        <w:autoSpaceDE w:val="0"/>
        <w:autoSpaceDN w:val="0"/>
        <w:adjustRightInd w:val="0"/>
        <w:ind w:firstLine="720"/>
      </w:pPr>
    </w:p>
    <w:p w:rsidR="00E97AFA" w:rsidRPr="00E97AFA" w:rsidRDefault="00E97AFA" w:rsidP="00E97AFA">
      <w:pPr>
        <w:autoSpaceDE w:val="0"/>
        <w:autoSpaceDN w:val="0"/>
        <w:adjustRightInd w:val="0"/>
        <w:ind w:firstLine="720"/>
        <w:jc w:val="center"/>
      </w:pPr>
      <w:r w:rsidRPr="00E97AFA">
        <w:t>Положение</w:t>
      </w:r>
    </w:p>
    <w:p w:rsidR="00E97AFA" w:rsidRPr="00E97AFA" w:rsidRDefault="00E97AFA" w:rsidP="00E97AFA">
      <w:pPr>
        <w:autoSpaceDE w:val="0"/>
        <w:autoSpaceDN w:val="0"/>
        <w:adjustRightInd w:val="0"/>
        <w:ind w:firstLine="720"/>
        <w:jc w:val="center"/>
      </w:pPr>
      <w:r w:rsidRPr="00E97AFA">
        <w:t>о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p w:rsidR="00E97AFA" w:rsidRPr="00E97AFA" w:rsidRDefault="00E97AFA" w:rsidP="00E97AFA">
      <w:pPr>
        <w:autoSpaceDE w:val="0"/>
        <w:autoSpaceDN w:val="0"/>
        <w:adjustRightInd w:val="0"/>
        <w:ind w:firstLine="720"/>
      </w:pPr>
    </w:p>
    <w:p w:rsidR="00E97AFA" w:rsidRPr="00E97AFA" w:rsidRDefault="00E97AFA" w:rsidP="00E97AFA">
      <w:pPr>
        <w:autoSpaceDE w:val="0"/>
        <w:autoSpaceDN w:val="0"/>
        <w:adjustRightInd w:val="0"/>
        <w:ind w:firstLine="720"/>
      </w:pPr>
      <w:r w:rsidRPr="00E97AFA">
        <w:t>1.</w:t>
      </w:r>
      <w:r w:rsidRPr="00E97AFA">
        <w:tab/>
        <w:t>Общие положения</w:t>
      </w:r>
    </w:p>
    <w:p w:rsidR="00E97AFA" w:rsidRPr="00E97AFA" w:rsidRDefault="00E97AFA" w:rsidP="00E97AFA">
      <w:pPr>
        <w:autoSpaceDE w:val="0"/>
        <w:autoSpaceDN w:val="0"/>
        <w:adjustRightInd w:val="0"/>
        <w:ind w:firstLine="720"/>
      </w:pPr>
      <w:r w:rsidRPr="00E97AFA">
        <w:t xml:space="preserve">1.1. </w:t>
      </w:r>
      <w:proofErr w:type="gramStart"/>
      <w:r w:rsidRPr="00E97AFA">
        <w:t>Межведомственная комиссия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(далее – Комиссия) создана при администрации муниципального образования поселок Боровский (далее – Администрация)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на соответствие установленным требованиям действующего законодательства Российской Федерации</w:t>
      </w:r>
      <w:proofErr w:type="gramEnd"/>
      <w:r w:rsidRPr="00E97AFA">
        <w:t>, в том числе рассмотрения вопросов признания жилых помещений жилищного фонда, находящегося на территории муниципального образования поселок Боровский пригодными (непригодными) для проживания и многоквартирного дома аварийным и подлежащим сносу или реконструкции.</w:t>
      </w:r>
    </w:p>
    <w:p w:rsidR="00E97AFA" w:rsidRPr="00E97AFA" w:rsidRDefault="00E97AFA" w:rsidP="00E97AFA">
      <w:pPr>
        <w:autoSpaceDE w:val="0"/>
        <w:autoSpaceDN w:val="0"/>
        <w:adjustRightInd w:val="0"/>
        <w:ind w:firstLine="720"/>
      </w:pPr>
      <w:r w:rsidRPr="00E97AFA">
        <w:t xml:space="preserve">1.2. Администрация вправе принимать решение о признании частных жилых помещений, находящихся на территории  муниципального образования поселок </w:t>
      </w:r>
      <w:proofErr w:type="gramStart"/>
      <w:r w:rsidRPr="00E97AFA">
        <w:t>Боровский</w:t>
      </w:r>
      <w:proofErr w:type="gramEnd"/>
      <w:r w:rsidRPr="00E97AFA">
        <w:t>, пригодными (непригодными) для проживания граждан и делегировать Комиссии полномочия по оценке соответствия этих помещений установленным законодательством требованиям и по принятию решения о признании этих помещений пригодными (непригодными) для проживания граждан.</w:t>
      </w:r>
    </w:p>
    <w:p w:rsidR="00E97AFA" w:rsidRPr="00E97AFA" w:rsidRDefault="00E97AFA" w:rsidP="00E97AFA">
      <w:pPr>
        <w:autoSpaceDE w:val="0"/>
        <w:autoSpaceDN w:val="0"/>
        <w:adjustRightInd w:val="0"/>
        <w:ind w:firstLine="720"/>
      </w:pPr>
      <w:proofErr w:type="gramStart"/>
      <w:r w:rsidRPr="00E97AFA">
        <w:t>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roofErr w:type="gramEnd"/>
    </w:p>
    <w:p w:rsidR="00E97AFA" w:rsidRPr="00E97AFA" w:rsidRDefault="00E97AFA" w:rsidP="00E97AFA">
      <w:pPr>
        <w:autoSpaceDE w:val="0"/>
        <w:autoSpaceDN w:val="0"/>
        <w:adjustRightInd w:val="0"/>
        <w:ind w:firstLine="720"/>
      </w:pPr>
      <w:r w:rsidRPr="00E97AFA">
        <w:t>1.3. Комиссия в своей деятельности руководствуется федеральными законами и иными нормативными правовыми актами Российской Федерации, Тюменской области, действующими строительными нормами и правилами, техническими регламентами, а также настоящим Положением.</w:t>
      </w:r>
    </w:p>
    <w:p w:rsidR="00E97AFA" w:rsidRPr="00E97AFA" w:rsidRDefault="00E97AFA" w:rsidP="00E97AFA">
      <w:pPr>
        <w:autoSpaceDE w:val="0"/>
        <w:autoSpaceDN w:val="0"/>
        <w:adjustRightInd w:val="0"/>
        <w:ind w:firstLine="720"/>
      </w:pPr>
    </w:p>
    <w:p w:rsidR="00E97AFA" w:rsidRPr="00E97AFA" w:rsidRDefault="00E97AFA" w:rsidP="00E97AFA">
      <w:pPr>
        <w:autoSpaceDE w:val="0"/>
        <w:autoSpaceDN w:val="0"/>
        <w:adjustRightInd w:val="0"/>
        <w:ind w:firstLine="720"/>
      </w:pPr>
      <w:r w:rsidRPr="00E97AFA">
        <w:t>2. Состав, структура Комиссии, организация работы Комиссии</w:t>
      </w:r>
    </w:p>
    <w:p w:rsidR="00E97AFA" w:rsidRPr="00E97AFA" w:rsidRDefault="00E97AFA" w:rsidP="00E97AFA">
      <w:pPr>
        <w:autoSpaceDE w:val="0"/>
        <w:autoSpaceDN w:val="0"/>
        <w:adjustRightInd w:val="0"/>
        <w:ind w:firstLine="720"/>
      </w:pPr>
      <w:r w:rsidRPr="00E97AFA">
        <w:t>2.1. В состав Комиссии входят представители Администрации. Председателем Комиссии является Заместитель главы сельского поселения по социальным вопросам.</w:t>
      </w:r>
    </w:p>
    <w:p w:rsidR="00D9208F" w:rsidRPr="007B3CC0" w:rsidRDefault="00E97AFA" w:rsidP="00D9208F">
      <w:pPr>
        <w:autoSpaceDE w:val="0"/>
        <w:autoSpaceDN w:val="0"/>
        <w:adjustRightInd w:val="0"/>
        <w:ind w:firstLine="720"/>
      </w:pPr>
      <w:proofErr w:type="gramStart"/>
      <w:r w:rsidRPr="00E97AFA">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w:t>
      </w:r>
      <w:proofErr w:type="gramEnd"/>
      <w:r w:rsidRPr="00E97AFA">
        <w:t xml:space="preserve"> </w:t>
      </w:r>
      <w:proofErr w:type="gramStart"/>
      <w:r w:rsidRPr="00E97AFA">
        <w:t xml:space="preserve">границах зоны чрезвычайной ситуации,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E97AFA">
        <w:lastRenderedPageBreak/>
        <w:t>домом и жилого дома садовым домом, утвержденного постановлением Правительства РФ от 28.01.2006 № 47 (далее – Положение от 28.01.2006 № 47), - представители органов архитектуры, градостроительства и соответствующих организаций, эксперты, в установленном порядке аттестованные на</w:t>
      </w:r>
      <w:proofErr w:type="gramEnd"/>
      <w:r w:rsidRPr="00E97AFA">
        <w:t xml:space="preserve"> право подготовки заключений экспертизы проектной документации и (или) результатов инженерных изысканий</w:t>
      </w:r>
      <w:proofErr w:type="gramStart"/>
      <w:r w:rsidRPr="00E97AFA">
        <w:t>.</w:t>
      </w:r>
      <w:proofErr w:type="gramEnd"/>
      <w:r w:rsidR="00D9208F" w:rsidRPr="00D9208F">
        <w:t xml:space="preserve"> </w:t>
      </w:r>
      <w:r w:rsidR="00D9208F" w:rsidRPr="007B3CC0">
        <w:t>(</w:t>
      </w:r>
      <w:proofErr w:type="gramStart"/>
      <w:r w:rsidR="00D9208F" w:rsidRPr="007B3CC0">
        <w:t>в</w:t>
      </w:r>
      <w:proofErr w:type="gramEnd"/>
      <w:r w:rsidR="00D9208F" w:rsidRPr="007B3CC0">
        <w:t xml:space="preserve"> редакции постановления от</w:t>
      </w:r>
      <w:r w:rsidR="00D9208F">
        <w:t xml:space="preserve"> </w:t>
      </w:r>
      <w:r w:rsidR="00D9208F">
        <w:fldChar w:fldCharType="begin"/>
      </w:r>
      <w:r w:rsidR="0046123E">
        <w:instrText>HYPERLINK "http://109.233.229.53:8080/content/act/cce07d23-2a0b-46f7-946a-b5ce68e60f27.doc" \t "ChangingDocument"</w:instrText>
      </w:r>
      <w:r w:rsidR="00D9208F">
        <w:fldChar w:fldCharType="separate"/>
      </w:r>
      <w:r w:rsidR="00D9208F" w:rsidRPr="001E3F19">
        <w:rPr>
          <w:rStyle w:val="a7"/>
        </w:rPr>
        <w:t>08.11.2022 № 50</w:t>
      </w:r>
      <w:r w:rsidR="00D9208F">
        <w:fldChar w:fldCharType="end"/>
      </w:r>
      <w:r w:rsidR="00D9208F" w:rsidRPr="007B3CC0">
        <w:t xml:space="preserve">) </w:t>
      </w:r>
    </w:p>
    <w:p w:rsidR="00E97AFA" w:rsidRPr="00E97AFA" w:rsidRDefault="00E97AFA" w:rsidP="00E97AFA">
      <w:pPr>
        <w:autoSpaceDE w:val="0"/>
        <w:autoSpaceDN w:val="0"/>
        <w:adjustRightInd w:val="0"/>
        <w:ind w:firstLine="720"/>
      </w:pPr>
      <w:r w:rsidRPr="00E97AFA">
        <w:t>Собственник жилого помещения (уполномоченное им лицо), за исключением органов и (или) организаций, указанных в абзацах втором, третьем и шестом пункта 7 Положения от 28.01.2006 № 47, привлекается к работе в Комиссии с правом совещательного голоса.</w:t>
      </w:r>
    </w:p>
    <w:p w:rsidR="00E97AFA" w:rsidRPr="00E97AFA" w:rsidRDefault="00E97AFA" w:rsidP="00E97AFA">
      <w:pPr>
        <w:autoSpaceDE w:val="0"/>
        <w:autoSpaceDN w:val="0"/>
        <w:adjustRightInd w:val="0"/>
        <w:ind w:firstLine="720"/>
      </w:pPr>
      <w:r w:rsidRPr="00E97AFA">
        <w:t>Такой собственник, в том числе собственник жилого помещения, получившего повреждения в результате чрезвычайной ситуации, подлежит уведомлению о времени и месте заседания Комиссии путем вручения уведомления собственник</w:t>
      </w:r>
      <w:proofErr w:type="gramStart"/>
      <w:r w:rsidRPr="00E97AFA">
        <w:t>у(</w:t>
      </w:r>
      <w:proofErr w:type="gramEnd"/>
      <w:r w:rsidRPr="00E97AFA">
        <w:t>-</w:t>
      </w:r>
      <w:proofErr w:type="spellStart"/>
      <w:r w:rsidRPr="00E97AFA">
        <w:t>ам</w:t>
      </w:r>
      <w:proofErr w:type="spellEnd"/>
      <w:r w:rsidRPr="00E97AFA">
        <w:t>) лично под подпись, либо путем направления собственнику(-</w:t>
      </w:r>
      <w:proofErr w:type="spellStart"/>
      <w:r w:rsidRPr="00E97AFA">
        <w:t>ам</w:t>
      </w:r>
      <w:proofErr w:type="spellEnd"/>
      <w:r w:rsidRPr="00E97AFA">
        <w:t xml:space="preserve">) почтовым отправлением по адресу оцениваемого жилого помещения не позднее, чем за 9 календарных дней до даты заседания Комиссии. Собственник оцениваемого жилого помещения считается уведомленным со дня вручения уведомления, указанного в настоящем абзаце, лично под роспись, либо </w:t>
      </w:r>
      <w:proofErr w:type="gramStart"/>
      <w:r w:rsidRPr="00E97AFA">
        <w:t>с даты направления</w:t>
      </w:r>
      <w:proofErr w:type="gramEnd"/>
      <w:r w:rsidRPr="00E97AFA">
        <w:t xml:space="preserve"> такого уведомления почтовым отправлением, что подтверждается соответствующим документом об отправке (квитанцией).</w:t>
      </w:r>
    </w:p>
    <w:p w:rsidR="00E97AFA" w:rsidRPr="00E97AFA" w:rsidRDefault="00E97AFA" w:rsidP="00E97AFA">
      <w:pPr>
        <w:autoSpaceDE w:val="0"/>
        <w:autoSpaceDN w:val="0"/>
        <w:adjustRightInd w:val="0"/>
        <w:ind w:firstLine="720"/>
      </w:pPr>
      <w:r w:rsidRPr="00E97AFA">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w:t>
      </w:r>
    </w:p>
    <w:p w:rsidR="00E97AFA" w:rsidRPr="00E97AFA" w:rsidRDefault="00E97AFA" w:rsidP="00E97AFA">
      <w:pPr>
        <w:autoSpaceDE w:val="0"/>
        <w:autoSpaceDN w:val="0"/>
        <w:adjustRightInd w:val="0"/>
        <w:ind w:firstLine="720"/>
      </w:pPr>
      <w:r w:rsidRPr="00E97AFA">
        <w:t>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E97AFA">
        <w:t xml:space="preserve">учреждению) </w:t>
      </w:r>
      <w:proofErr w:type="gramEnd"/>
      <w:r w:rsidRPr="00E97AFA">
        <w:t>оцениваемое имущество принадлежит на соответствующем вещном праве.</w:t>
      </w:r>
    </w:p>
    <w:p w:rsidR="00E97AFA" w:rsidRPr="00E97AFA" w:rsidRDefault="00E97AFA" w:rsidP="00E97AFA">
      <w:pPr>
        <w:autoSpaceDE w:val="0"/>
        <w:autoSpaceDN w:val="0"/>
        <w:adjustRightInd w:val="0"/>
        <w:ind w:firstLine="720"/>
      </w:pPr>
      <w:r w:rsidRPr="00E97AFA">
        <w:t>2.2. Председатель Комиссии осуществляет общее руководство Комиссией, организует и координирует работу Комиссии, проводит заседания Комиссии, утверждает график работы Комиссии.</w:t>
      </w:r>
    </w:p>
    <w:p w:rsidR="00E97AFA" w:rsidRPr="00E97AFA" w:rsidRDefault="00E97AFA" w:rsidP="00E97AFA">
      <w:pPr>
        <w:autoSpaceDE w:val="0"/>
        <w:autoSpaceDN w:val="0"/>
        <w:adjustRightInd w:val="0"/>
        <w:ind w:firstLine="720"/>
      </w:pPr>
      <w:r w:rsidRPr="00E97AFA">
        <w:t>2.3. На период отсутствия председателя Комиссии организует, координирует работу и проводит заседания Комиссии заместитель председателя Комиссии.</w:t>
      </w:r>
    </w:p>
    <w:p w:rsidR="00E97AFA" w:rsidRPr="00E97AFA" w:rsidRDefault="00E97AFA" w:rsidP="00E97AFA">
      <w:pPr>
        <w:autoSpaceDE w:val="0"/>
        <w:autoSpaceDN w:val="0"/>
        <w:adjustRightInd w:val="0"/>
        <w:ind w:firstLine="720"/>
      </w:pPr>
      <w:r w:rsidRPr="00E97AFA">
        <w:t xml:space="preserve">2.4. </w:t>
      </w:r>
      <w:proofErr w:type="gramStart"/>
      <w:r w:rsidRPr="00E97AFA">
        <w:t>Секретарь Комиссии формирует дела по результатам рассмотрения документов, ведет протоколы заседаний Комиссии, составляет акт обследования помещения или многоквартирного дома (в случае принятия Комиссией решения о необходимости проведения обследования) и на основании выводов и рекомендаций, указанных в акте, составляет заключение Комиссии, подготавливает решения Администрации по итогам работы Комиссии и передает (направляет) по одному экземпляру решения заявителю и собственнику жилого помещения (третий</w:t>
      </w:r>
      <w:proofErr w:type="gramEnd"/>
      <w:r w:rsidRPr="00E97AFA">
        <w:t xml:space="preserve"> экземпляр остается в деле, сформированном Комиссией).</w:t>
      </w:r>
    </w:p>
    <w:p w:rsidR="00E97AFA" w:rsidRPr="00E97AFA" w:rsidRDefault="00E97AFA" w:rsidP="00E97AFA">
      <w:pPr>
        <w:autoSpaceDE w:val="0"/>
        <w:autoSpaceDN w:val="0"/>
        <w:adjustRightInd w:val="0"/>
        <w:ind w:firstLine="720"/>
      </w:pPr>
      <w:r w:rsidRPr="00E97AFA">
        <w:t>2.5. Организационное обеспечение работы Комиссии осуществляется Администрацией.</w:t>
      </w:r>
    </w:p>
    <w:p w:rsidR="00E97AFA" w:rsidRPr="00E97AFA" w:rsidRDefault="00E97AFA" w:rsidP="00E97AFA">
      <w:pPr>
        <w:autoSpaceDE w:val="0"/>
        <w:autoSpaceDN w:val="0"/>
        <w:adjustRightInd w:val="0"/>
        <w:ind w:firstLine="720"/>
      </w:pPr>
    </w:p>
    <w:p w:rsidR="00E97AFA" w:rsidRPr="00E97AFA" w:rsidRDefault="00E97AFA" w:rsidP="00E97AFA">
      <w:pPr>
        <w:autoSpaceDE w:val="0"/>
        <w:autoSpaceDN w:val="0"/>
        <w:adjustRightInd w:val="0"/>
        <w:ind w:firstLine="720"/>
      </w:pPr>
      <w:r w:rsidRPr="00E97AFA">
        <w:t>3. Основные функции Комиссии</w:t>
      </w:r>
    </w:p>
    <w:p w:rsidR="00E97AFA" w:rsidRPr="00E97AFA" w:rsidRDefault="00E97AFA" w:rsidP="00E97AFA">
      <w:pPr>
        <w:autoSpaceDE w:val="0"/>
        <w:autoSpaceDN w:val="0"/>
        <w:adjustRightInd w:val="0"/>
        <w:ind w:firstLine="720"/>
      </w:pPr>
      <w:r w:rsidRPr="00E97AFA">
        <w:t>3.1. Комиссия осуществляет:</w:t>
      </w:r>
    </w:p>
    <w:p w:rsidR="00E97AFA" w:rsidRPr="00E97AFA" w:rsidRDefault="00E97AFA" w:rsidP="00E97AFA">
      <w:pPr>
        <w:autoSpaceDE w:val="0"/>
        <w:autoSpaceDN w:val="0"/>
        <w:adjustRightInd w:val="0"/>
        <w:ind w:firstLine="720"/>
      </w:pPr>
      <w:r w:rsidRPr="00E97AFA">
        <w:t>прием и рассмотрение заявления и прилагаемых к нему обосновывающих документов, а также иных документов, предусмотренных абзацем первым пункта 5.1 Положения;</w:t>
      </w:r>
    </w:p>
    <w:p w:rsidR="00E97AFA" w:rsidRPr="00E97AFA" w:rsidRDefault="00E97AFA" w:rsidP="00E97AFA">
      <w:pPr>
        <w:autoSpaceDE w:val="0"/>
        <w:autoSpaceDN w:val="0"/>
        <w:adjustRightInd w:val="0"/>
        <w:ind w:firstLine="720"/>
      </w:pPr>
      <w:proofErr w:type="gramStart"/>
      <w:r w:rsidRPr="00E97AFA">
        <w:lastRenderedPageBreak/>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E97AFA">
        <w:t xml:space="preserve"> </w:t>
      </w:r>
      <w:proofErr w:type="gramStart"/>
      <w:r w:rsidRPr="00E97AFA">
        <w:t>признании</w:t>
      </w:r>
      <w:proofErr w:type="gramEnd"/>
      <w:r w:rsidRPr="00E97AFA">
        <w:t xml:space="preserve"> жилого помещения соответствующим (не соответствующим) установленным в Положении от 28.01.2006 № 47 требованиям;</w:t>
      </w:r>
    </w:p>
    <w:p w:rsidR="00E97AFA" w:rsidRPr="00E97AFA" w:rsidRDefault="00E97AFA" w:rsidP="00E97AFA">
      <w:pPr>
        <w:autoSpaceDE w:val="0"/>
        <w:autoSpaceDN w:val="0"/>
        <w:adjustRightInd w:val="0"/>
        <w:ind w:firstLine="720"/>
      </w:pPr>
      <w:r w:rsidRPr="00E97AFA">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97AFA" w:rsidRPr="00E97AFA" w:rsidRDefault="00E97AFA" w:rsidP="00E97AFA">
      <w:pPr>
        <w:autoSpaceDE w:val="0"/>
        <w:autoSpaceDN w:val="0"/>
        <w:adjustRightInd w:val="0"/>
        <w:ind w:firstLine="720"/>
      </w:pPr>
      <w:r w:rsidRPr="00E97AFA">
        <w:t>проведение оценки пригодности (непригодности) жилых помещений (многоквартирных домов) для постоянного проживания;</w:t>
      </w:r>
    </w:p>
    <w:p w:rsidR="00E97AFA" w:rsidRPr="00E97AFA" w:rsidRDefault="00E97AFA" w:rsidP="00E97AFA">
      <w:pPr>
        <w:autoSpaceDE w:val="0"/>
        <w:autoSpaceDN w:val="0"/>
        <w:adjustRightInd w:val="0"/>
        <w:ind w:firstLine="720"/>
      </w:pPr>
      <w:r w:rsidRPr="00E97AFA">
        <w:t>составление Комиссией заключения в порядке, предусмотренном пунктом 47 Положения от 28.01.2006 № 47, по форме согласно приложению № 1 к Положению от 28.01.2006 № 47;</w:t>
      </w:r>
    </w:p>
    <w:p w:rsidR="00E97AFA" w:rsidRPr="00E97AFA" w:rsidRDefault="00E97AFA" w:rsidP="00E97AFA">
      <w:pPr>
        <w:autoSpaceDE w:val="0"/>
        <w:autoSpaceDN w:val="0"/>
        <w:adjustRightInd w:val="0"/>
        <w:ind w:firstLine="720"/>
      </w:pPr>
      <w:r w:rsidRPr="00E97AFA">
        <w:t>составление акта обследования помещения (в случае принятия решения о необходимости проведения обследования) и составление на основании выводов и рекомендаций, указанных в акте, заключения.</w:t>
      </w:r>
    </w:p>
    <w:p w:rsidR="00E97AFA" w:rsidRPr="00E97AFA" w:rsidRDefault="00E97AFA" w:rsidP="00E97AFA">
      <w:pPr>
        <w:autoSpaceDE w:val="0"/>
        <w:autoSpaceDN w:val="0"/>
        <w:adjustRightInd w:val="0"/>
        <w:ind w:firstLine="720"/>
      </w:pPr>
    </w:p>
    <w:p w:rsidR="00E97AFA" w:rsidRPr="00E97AFA" w:rsidRDefault="00E97AFA" w:rsidP="00E97AFA">
      <w:pPr>
        <w:autoSpaceDE w:val="0"/>
        <w:autoSpaceDN w:val="0"/>
        <w:adjustRightInd w:val="0"/>
        <w:ind w:firstLine="720"/>
      </w:pPr>
      <w:r w:rsidRPr="00E97AFA">
        <w:t>4. Права Комиссии</w:t>
      </w:r>
    </w:p>
    <w:p w:rsidR="00E97AFA" w:rsidRPr="00E97AFA" w:rsidRDefault="00E97AFA" w:rsidP="00E97AFA">
      <w:pPr>
        <w:autoSpaceDE w:val="0"/>
        <w:autoSpaceDN w:val="0"/>
        <w:adjustRightInd w:val="0"/>
        <w:ind w:firstLine="720"/>
      </w:pPr>
      <w:r w:rsidRPr="00E97AFA">
        <w:t>4.1. Для осуществления возложенных функций Комиссия вправе:</w:t>
      </w:r>
    </w:p>
    <w:p w:rsidR="00E97AFA" w:rsidRPr="00E97AFA" w:rsidRDefault="00E97AFA" w:rsidP="00E97AFA">
      <w:pPr>
        <w:autoSpaceDE w:val="0"/>
        <w:autoSpaceDN w:val="0"/>
        <w:adjustRightInd w:val="0"/>
        <w:ind w:firstLine="720"/>
      </w:pPr>
      <w:r w:rsidRPr="00E97AFA">
        <w:t>определять перечень дополнительных документов,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E97AFA" w:rsidRPr="00E97AFA" w:rsidRDefault="00E97AFA" w:rsidP="00E97AFA">
      <w:pPr>
        <w:autoSpaceDE w:val="0"/>
        <w:autoSpaceDN w:val="0"/>
        <w:adjustRightInd w:val="0"/>
        <w:ind w:firstLine="720"/>
      </w:pPr>
      <w:r w:rsidRPr="00E97AFA">
        <w:t>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97AFA" w:rsidRPr="00E97AFA" w:rsidRDefault="00E97AFA" w:rsidP="00E97AFA">
      <w:pPr>
        <w:autoSpaceDE w:val="0"/>
        <w:autoSpaceDN w:val="0"/>
        <w:adjustRightInd w:val="0"/>
        <w:ind w:firstLine="720"/>
      </w:pPr>
      <w:r w:rsidRPr="00E97AFA">
        <w:t>запрашивать от органов местного самоуправления Тюменского муниципального района, органов государственного контроля и надзора, должностных лиц и организаций необходимую информацию и документы для принятия решения в пределах полномочий;</w:t>
      </w:r>
    </w:p>
    <w:p w:rsidR="00E97AFA" w:rsidRPr="00E97AFA" w:rsidRDefault="00E97AFA" w:rsidP="00E97AFA">
      <w:pPr>
        <w:autoSpaceDE w:val="0"/>
        <w:autoSpaceDN w:val="0"/>
        <w:adjustRightInd w:val="0"/>
        <w:ind w:firstLine="720"/>
      </w:pPr>
      <w:r w:rsidRPr="00E97AFA">
        <w:t>иные права для осуществления своих функций.</w:t>
      </w:r>
    </w:p>
    <w:p w:rsidR="00E97AFA" w:rsidRPr="00E97AFA" w:rsidRDefault="00E97AFA" w:rsidP="00E97AFA">
      <w:pPr>
        <w:autoSpaceDE w:val="0"/>
        <w:autoSpaceDN w:val="0"/>
        <w:adjustRightInd w:val="0"/>
        <w:ind w:firstLine="720"/>
      </w:pPr>
    </w:p>
    <w:p w:rsidR="00E97AFA" w:rsidRPr="00E97AFA" w:rsidRDefault="00E97AFA" w:rsidP="00E97AFA">
      <w:pPr>
        <w:autoSpaceDE w:val="0"/>
        <w:autoSpaceDN w:val="0"/>
        <w:adjustRightInd w:val="0"/>
        <w:ind w:firstLine="720"/>
      </w:pPr>
      <w:r w:rsidRPr="00E97AFA">
        <w:t>5. Порядок работы Комиссии</w:t>
      </w:r>
    </w:p>
    <w:p w:rsidR="00E97AFA" w:rsidRPr="00E97AFA" w:rsidRDefault="00E97AFA" w:rsidP="00E97AFA">
      <w:pPr>
        <w:autoSpaceDE w:val="0"/>
        <w:autoSpaceDN w:val="0"/>
        <w:adjustRightInd w:val="0"/>
        <w:ind w:firstLine="720"/>
      </w:pPr>
      <w:r w:rsidRPr="00E97AFA">
        <w:t xml:space="preserve">5.1. </w:t>
      </w:r>
      <w:proofErr w:type="gramStart"/>
      <w:r w:rsidRPr="00E97AFA">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21.08.2019 № 1082 «Об утверждении Правил проведения экспертизы жилого помещения</w:t>
      </w:r>
      <w:proofErr w:type="gramEnd"/>
      <w:r w:rsidRPr="00E97AFA">
        <w:t xml:space="preserve">, </w:t>
      </w:r>
      <w:proofErr w:type="gramStart"/>
      <w:r w:rsidRPr="00E97AFA">
        <w:t xml:space="preserve">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w:t>
      </w:r>
      <w:r w:rsidRPr="00E97AFA">
        <w:lastRenderedPageBreak/>
        <w:t>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w:t>
      </w:r>
      <w:proofErr w:type="gramEnd"/>
      <w:r w:rsidRPr="00E97AFA">
        <w:t xml:space="preserve"> </w:t>
      </w:r>
      <w:proofErr w:type="gramStart"/>
      <w:r w:rsidRPr="00E97AFA">
        <w:t>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w:t>
      </w:r>
      <w:proofErr w:type="gramEnd"/>
      <w:r w:rsidRPr="00E97AFA">
        <w:t xml:space="preserve"> </w:t>
      </w:r>
      <w:proofErr w:type="gramStart"/>
      <w:r w:rsidRPr="00E97AFA">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 от 28.01.2006 № 47.</w:t>
      </w:r>
      <w:proofErr w:type="gramEnd"/>
    </w:p>
    <w:p w:rsidR="00E97AFA" w:rsidRPr="00E97AFA" w:rsidRDefault="00E97AFA" w:rsidP="00E97AFA">
      <w:pPr>
        <w:autoSpaceDE w:val="0"/>
        <w:autoSpaceDN w:val="0"/>
        <w:adjustRightInd w:val="0"/>
        <w:ind w:firstLine="720"/>
      </w:pPr>
      <w:r w:rsidRPr="00E97AFA">
        <w:t>Комиссия рассматривает также заявления в порядке, предусмотренном абзацем первым настоящего пункта поступившие от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E97AFA" w:rsidRPr="00E97AFA" w:rsidRDefault="00E97AFA" w:rsidP="00E97AFA">
      <w:pPr>
        <w:autoSpaceDE w:val="0"/>
        <w:autoSpaceDN w:val="0"/>
        <w:adjustRightInd w:val="0"/>
        <w:ind w:firstLine="720"/>
      </w:pPr>
      <w:r w:rsidRPr="00E97AFA">
        <w:t>5.2.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97AFA" w:rsidRPr="00E97AFA" w:rsidRDefault="00E97AFA" w:rsidP="00E97AFA">
      <w:pPr>
        <w:autoSpaceDE w:val="0"/>
        <w:autoSpaceDN w:val="0"/>
        <w:adjustRightInd w:val="0"/>
        <w:ind w:firstLine="720"/>
      </w:pPr>
      <w:r w:rsidRPr="00E97AFA">
        <w:t>5.3. Решения Комиссии, принятые в пределах ее компетенции, носят обязательный характер.</w:t>
      </w:r>
    </w:p>
    <w:p w:rsidR="00E97AFA" w:rsidRPr="00E97AFA" w:rsidRDefault="00E97AFA" w:rsidP="00E97AFA">
      <w:pPr>
        <w:autoSpaceDE w:val="0"/>
        <w:autoSpaceDN w:val="0"/>
        <w:adjustRightInd w:val="0"/>
        <w:ind w:firstLine="720"/>
      </w:pPr>
      <w:r w:rsidRPr="00E97AFA">
        <w:t>5.4. Для рассмотрения вопроса по оценке соответствия</w:t>
      </w:r>
      <w:r w:rsidR="00077B48">
        <w:t xml:space="preserve"> жилого</w:t>
      </w:r>
      <w:r w:rsidRPr="00E97AFA">
        <w:t xml:space="preserve"> помещения (многоквартирного дома) требованиям действующего законодательства Российской Федерации, заявителем представляются в Комиссию документы, указанные в утвержденном Администрацией МО п. Боровский административном регламенте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Pr="00E97AFA">
        <w:t>.</w:t>
      </w:r>
      <w:proofErr w:type="gramEnd"/>
      <w:r w:rsidR="00077B48">
        <w:t xml:space="preserve"> (</w:t>
      </w:r>
      <w:proofErr w:type="gramStart"/>
      <w:r w:rsidR="00077B48">
        <w:t>в</w:t>
      </w:r>
      <w:proofErr w:type="gramEnd"/>
      <w:r w:rsidR="00077B48">
        <w:t xml:space="preserve"> редакции постановления от </w:t>
      </w:r>
      <w:r w:rsidR="00365B1C">
        <w:fldChar w:fldCharType="begin"/>
      </w:r>
      <w:r w:rsidR="0046123E">
        <w:instrText>HYPERLINK "http://109.233.229.53:8080/content/act/84da4bce-e80e-4e52-ae75-d536cc949fdc.doc" \t "ChangingDocument"</w:instrText>
      </w:r>
      <w:r w:rsidR="00365B1C">
        <w:fldChar w:fldCharType="separate"/>
      </w:r>
      <w:r w:rsidR="00077B48" w:rsidRPr="00077B48">
        <w:rPr>
          <w:rStyle w:val="a7"/>
        </w:rPr>
        <w:t>14.09.2022 № 45</w:t>
      </w:r>
      <w:r w:rsidR="00365B1C">
        <w:rPr>
          <w:rStyle w:val="a7"/>
        </w:rPr>
        <w:fldChar w:fldCharType="end"/>
      </w:r>
      <w:r w:rsidR="00077B48">
        <w:t>)</w:t>
      </w:r>
    </w:p>
    <w:p w:rsidR="00E97AFA" w:rsidRPr="00E97AFA" w:rsidRDefault="00E97AFA" w:rsidP="00E97AFA">
      <w:pPr>
        <w:autoSpaceDE w:val="0"/>
        <w:autoSpaceDN w:val="0"/>
        <w:adjustRightInd w:val="0"/>
        <w:ind w:firstLine="720"/>
      </w:pPr>
      <w:r w:rsidRPr="00E97AFA">
        <w:t xml:space="preserve">5.5. </w:t>
      </w:r>
      <w:proofErr w:type="gramStart"/>
      <w:r w:rsidRPr="00E97AFA">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r w:rsidRPr="00E97AFA">
        <w:t>.</w:t>
      </w:r>
    </w:p>
    <w:p w:rsidR="00E97AFA" w:rsidRPr="00E97AFA" w:rsidRDefault="00E97AFA" w:rsidP="00E97AFA">
      <w:pPr>
        <w:autoSpaceDE w:val="0"/>
        <w:autoSpaceDN w:val="0"/>
        <w:adjustRightInd w:val="0"/>
        <w:ind w:firstLine="720"/>
      </w:pPr>
      <w:proofErr w:type="gramStart"/>
      <w:r w:rsidRPr="00E97AF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97AFA" w:rsidRPr="00E97AFA" w:rsidRDefault="00E97AFA" w:rsidP="00E97AFA">
      <w:pPr>
        <w:autoSpaceDE w:val="0"/>
        <w:autoSpaceDN w:val="0"/>
        <w:adjustRightInd w:val="0"/>
        <w:ind w:firstLine="720"/>
      </w:pPr>
      <w:r w:rsidRPr="00E97AFA">
        <w:t>Заявитель вправе представить в Комиссию указанные в пункте 5.7 настоящего Положения документы и информацию по своей инициативе.</w:t>
      </w:r>
    </w:p>
    <w:p w:rsidR="00E97AFA" w:rsidRPr="00E97AFA" w:rsidRDefault="00E97AFA" w:rsidP="00E97AFA">
      <w:pPr>
        <w:autoSpaceDE w:val="0"/>
        <w:autoSpaceDN w:val="0"/>
        <w:adjustRightInd w:val="0"/>
        <w:ind w:firstLine="720"/>
      </w:pPr>
      <w:r w:rsidRPr="00E97AFA">
        <w:lastRenderedPageBreak/>
        <w:t xml:space="preserve">5.6.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E97AFA">
        <w:t>рассмотрения</w:t>
      </w:r>
      <w:proofErr w:type="gramEnd"/>
      <w:r w:rsidRPr="00E97AFA">
        <w:t xml:space="preserve"> которого Комиссия предлагает собственнику помещения представить документы, указанные в пункте 5.4 настоящего Положения.</w:t>
      </w:r>
    </w:p>
    <w:p w:rsidR="00E97AFA" w:rsidRPr="00E97AFA" w:rsidRDefault="00E97AFA" w:rsidP="00E97AFA">
      <w:pPr>
        <w:autoSpaceDE w:val="0"/>
        <w:autoSpaceDN w:val="0"/>
        <w:adjustRightInd w:val="0"/>
        <w:ind w:firstLine="720"/>
      </w:pPr>
      <w:r w:rsidRPr="00E97AFA">
        <w:t>В случае если Комиссия проводит оценку на основании сводного перечня объектов (жилых помещений), представление документов, предусмотренных пунктом 5.4 Положения, не требуется.</w:t>
      </w:r>
    </w:p>
    <w:p w:rsidR="00E97AFA" w:rsidRPr="00E97AFA" w:rsidRDefault="00E97AFA" w:rsidP="00E97AFA">
      <w:pPr>
        <w:autoSpaceDE w:val="0"/>
        <w:autoSpaceDN w:val="0"/>
        <w:adjustRightInd w:val="0"/>
        <w:ind w:firstLine="720"/>
      </w:pPr>
      <w:r w:rsidRPr="00E97AFA">
        <w:t xml:space="preserve">5.7. </w:t>
      </w:r>
      <w:proofErr w:type="gramStart"/>
      <w:r w:rsidRPr="00E97AFA">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документы, указанные в утвержденном Администрацией  МО п. Боровский административном регламенте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97AFA" w:rsidRPr="00E97AFA" w:rsidRDefault="00E97AFA" w:rsidP="00E97AFA">
      <w:pPr>
        <w:autoSpaceDE w:val="0"/>
        <w:autoSpaceDN w:val="0"/>
        <w:adjustRightInd w:val="0"/>
        <w:ind w:firstLine="720"/>
      </w:pPr>
      <w:r w:rsidRPr="00E97AFA">
        <w:t xml:space="preserve">5.8.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w:t>
      </w:r>
      <w:proofErr w:type="gramStart"/>
      <w:r w:rsidRPr="00E97AFA">
        <w:t>позднее</w:t>
      </w:r>
      <w:proofErr w:type="gramEnd"/>
      <w:r w:rsidRPr="00E97AFA">
        <w:t xml:space="preserve"> чем за 15 дней календарных дней до дня начала работы Комиссии обязана в </w:t>
      </w:r>
      <w:proofErr w:type="gramStart"/>
      <w:r w:rsidRPr="00E97AFA">
        <w:t>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roofErr w:type="gramEnd"/>
    </w:p>
    <w:p w:rsidR="00E97AFA" w:rsidRPr="00E97AFA" w:rsidRDefault="00E97AFA" w:rsidP="00E97AFA">
      <w:pPr>
        <w:autoSpaceDE w:val="0"/>
        <w:autoSpaceDN w:val="0"/>
        <w:adjustRightInd w:val="0"/>
        <w:ind w:firstLine="720"/>
      </w:pPr>
      <w:r w:rsidRPr="00E97AFA">
        <w:t xml:space="preserve">5.9. </w:t>
      </w:r>
      <w:proofErr w:type="gramStart"/>
      <w:r w:rsidRPr="00E97AFA">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97AFA" w:rsidRPr="00E97AFA" w:rsidRDefault="00E97AFA" w:rsidP="00E97AFA">
      <w:pPr>
        <w:autoSpaceDE w:val="0"/>
        <w:autoSpaceDN w:val="0"/>
        <w:adjustRightInd w:val="0"/>
        <w:ind w:firstLine="720"/>
      </w:pPr>
      <w:r w:rsidRPr="00E97AFA">
        <w:t>В случае если уполномоченные представители не принимали участие в работе Комиссии (при условии соблюдения установленного пунктом 5.8 настоящего Положения порядка уведомления о дате начала работы Комиссии), Комиссия принимает решение в отсутствие указанных представителей.</w:t>
      </w:r>
    </w:p>
    <w:p w:rsidR="00E97AFA" w:rsidRPr="00E97AFA" w:rsidRDefault="00E97AFA" w:rsidP="00E97AFA">
      <w:pPr>
        <w:autoSpaceDE w:val="0"/>
        <w:autoSpaceDN w:val="0"/>
        <w:adjustRightInd w:val="0"/>
        <w:ind w:firstLine="720"/>
      </w:pPr>
      <w:r w:rsidRPr="00E97AFA">
        <w:t xml:space="preserve">5.10. </w:t>
      </w:r>
      <w:proofErr w:type="gramStart"/>
      <w:r w:rsidRPr="00E97AFA">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5.1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E97AFA">
        <w:t xml:space="preserve"> объектов (жилых помещений), предусмотренные пунктом 42 Положения от 28.01.2006 № 47, - в течение 20 календарных дней </w:t>
      </w:r>
      <w:proofErr w:type="gramStart"/>
      <w:r w:rsidRPr="00E97AFA">
        <w:t>с даты регистрации</w:t>
      </w:r>
      <w:proofErr w:type="gramEnd"/>
      <w:r w:rsidRPr="00E97AFA">
        <w:t xml:space="preserve"> и принимает решение (в виде заключения), указанное в пункте 5.11 настоящего Положения, либо решение о проведении дополнительного обследования оцениваемого помещения.</w:t>
      </w:r>
    </w:p>
    <w:p w:rsidR="00E97AFA" w:rsidRPr="00E97AFA" w:rsidRDefault="00E97AFA" w:rsidP="00E97AFA">
      <w:pPr>
        <w:autoSpaceDE w:val="0"/>
        <w:autoSpaceDN w:val="0"/>
        <w:adjustRightInd w:val="0"/>
        <w:ind w:firstLine="720"/>
      </w:pPr>
      <w:r w:rsidRPr="00E97AFA">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97AFA" w:rsidRPr="00E97AFA" w:rsidRDefault="00E97AFA" w:rsidP="00E97AFA">
      <w:pPr>
        <w:autoSpaceDE w:val="0"/>
        <w:autoSpaceDN w:val="0"/>
        <w:adjustRightInd w:val="0"/>
        <w:ind w:firstLine="720"/>
      </w:pPr>
      <w:proofErr w:type="gramStart"/>
      <w:r w:rsidRPr="00E97AFA">
        <w:t>В случае непредставления заявителем документов, предусмотренных пунктом 5.4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roofErr w:type="gramEnd"/>
    </w:p>
    <w:p w:rsidR="00E97AFA" w:rsidRPr="00E97AFA" w:rsidRDefault="00E97AFA" w:rsidP="00E97AFA">
      <w:pPr>
        <w:autoSpaceDE w:val="0"/>
        <w:autoSpaceDN w:val="0"/>
        <w:adjustRightInd w:val="0"/>
        <w:ind w:firstLine="720"/>
      </w:pPr>
      <w:r w:rsidRPr="00E97AFA">
        <w:t xml:space="preserve">5.11. По результатам работы Комиссия принимает одно из следующих решений об оценке соответствия помещений и многоквартирных </w:t>
      </w:r>
      <w:proofErr w:type="gramStart"/>
      <w:r w:rsidRPr="00E97AFA">
        <w:t>домов</w:t>
      </w:r>
      <w:proofErr w:type="gramEnd"/>
      <w:r w:rsidRPr="00E97AFA">
        <w:t xml:space="preserve"> установленных законодательством требованиям:</w:t>
      </w:r>
    </w:p>
    <w:p w:rsidR="00E97AFA" w:rsidRPr="00E97AFA" w:rsidRDefault="00E97AFA" w:rsidP="00E97AFA">
      <w:pPr>
        <w:autoSpaceDE w:val="0"/>
        <w:autoSpaceDN w:val="0"/>
        <w:adjustRightInd w:val="0"/>
        <w:ind w:firstLine="720"/>
      </w:pPr>
      <w:r w:rsidRPr="00E97AFA">
        <w:t>о соответствии помещения требованиям, предъявляемым к жилому помещению, и его пригодности для проживания;</w:t>
      </w:r>
    </w:p>
    <w:p w:rsidR="00E97AFA" w:rsidRPr="00E97AFA" w:rsidRDefault="00E97AFA" w:rsidP="00E97AFA">
      <w:pPr>
        <w:autoSpaceDE w:val="0"/>
        <w:autoSpaceDN w:val="0"/>
        <w:adjustRightInd w:val="0"/>
        <w:ind w:firstLine="720"/>
      </w:pPr>
      <w:r w:rsidRPr="00E97AFA">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97AFA" w:rsidRPr="00E97AFA" w:rsidRDefault="00E97AFA" w:rsidP="00E97AFA">
      <w:pPr>
        <w:autoSpaceDE w:val="0"/>
        <w:autoSpaceDN w:val="0"/>
        <w:adjustRightInd w:val="0"/>
        <w:ind w:firstLine="720"/>
      </w:pPr>
      <w:r w:rsidRPr="00E97AFA">
        <w:t xml:space="preserve">о выявлении оснований для признания помещения </w:t>
      </w:r>
      <w:proofErr w:type="gramStart"/>
      <w:r w:rsidRPr="00E97AFA">
        <w:t>непригодным</w:t>
      </w:r>
      <w:proofErr w:type="gramEnd"/>
      <w:r w:rsidRPr="00E97AFA">
        <w:t xml:space="preserve"> для проживания;</w:t>
      </w:r>
    </w:p>
    <w:p w:rsidR="00E97AFA" w:rsidRPr="00E97AFA" w:rsidRDefault="00E97AFA" w:rsidP="00E97AFA">
      <w:pPr>
        <w:autoSpaceDE w:val="0"/>
        <w:autoSpaceDN w:val="0"/>
        <w:adjustRightInd w:val="0"/>
        <w:ind w:firstLine="720"/>
      </w:pPr>
      <w:r w:rsidRPr="00E97AFA">
        <w:t>о выявлении оснований для признания многоквартирного дома аварийным и подлежащим реконструкции;</w:t>
      </w:r>
    </w:p>
    <w:p w:rsidR="00E97AFA" w:rsidRPr="00E97AFA" w:rsidRDefault="00E97AFA" w:rsidP="00E97AFA">
      <w:pPr>
        <w:autoSpaceDE w:val="0"/>
        <w:autoSpaceDN w:val="0"/>
        <w:adjustRightInd w:val="0"/>
        <w:ind w:firstLine="720"/>
      </w:pPr>
      <w:r w:rsidRPr="00E97AFA">
        <w:t>о выявлении оснований для признания многоквартирного дома аварийным и подлежащим сносу;</w:t>
      </w:r>
    </w:p>
    <w:p w:rsidR="00E97AFA" w:rsidRDefault="00E97AFA" w:rsidP="00E97AFA">
      <w:pPr>
        <w:autoSpaceDE w:val="0"/>
        <w:autoSpaceDN w:val="0"/>
        <w:adjustRightInd w:val="0"/>
        <w:ind w:firstLine="720"/>
      </w:pPr>
      <w:r w:rsidRPr="00E97AFA">
        <w:t>об отсутствии оснований для признания многоквартирного дома аварийным и подлежащим сносу или реконструкции.</w:t>
      </w:r>
    </w:p>
    <w:p w:rsidR="00077B48" w:rsidRDefault="00077B48" w:rsidP="00077B48">
      <w:pPr>
        <w:autoSpaceDE w:val="0"/>
        <w:autoSpaceDN w:val="0"/>
        <w:adjustRightInd w:val="0"/>
        <w:ind w:firstLine="720"/>
      </w:pPr>
      <w:r w:rsidRPr="00077B48">
        <w:t>об отсутствии оснований для признания жилого помещения непригодным для проживания</w:t>
      </w:r>
      <w:proofErr w:type="gramStart"/>
      <w:r>
        <w:t>.</w:t>
      </w:r>
      <w:proofErr w:type="gramEnd"/>
      <w:r w:rsidRPr="00077B48">
        <w:t xml:space="preserve"> </w:t>
      </w:r>
      <w:r>
        <w:t>(</w:t>
      </w:r>
      <w:proofErr w:type="gramStart"/>
      <w:r>
        <w:t>а</w:t>
      </w:r>
      <w:proofErr w:type="gramEnd"/>
      <w:r>
        <w:t xml:space="preserve">бзац в редакции постановления от </w:t>
      </w:r>
      <w:r w:rsidR="00365B1C">
        <w:fldChar w:fldCharType="begin"/>
      </w:r>
      <w:r w:rsidR="0046123E">
        <w:instrText>HYPERLINK "http://109.233.229.53:8080/content/act/84da4bce-e80e-4e52-ae75-d536cc949fdc.doc" \t "ChangingDocument"</w:instrText>
      </w:r>
      <w:r w:rsidR="00365B1C">
        <w:fldChar w:fldCharType="separate"/>
      </w:r>
      <w:r>
        <w:rPr>
          <w:rStyle w:val="a7"/>
        </w:rPr>
        <w:t>14.09.2022 № 45</w:t>
      </w:r>
      <w:r w:rsidR="00365B1C">
        <w:rPr>
          <w:rStyle w:val="a7"/>
        </w:rPr>
        <w:fldChar w:fldCharType="end"/>
      </w:r>
      <w:r>
        <w:t>)</w:t>
      </w:r>
    </w:p>
    <w:p w:rsidR="00E97AFA" w:rsidRPr="00E97AFA" w:rsidRDefault="00E97AFA" w:rsidP="00E97AFA">
      <w:pPr>
        <w:autoSpaceDE w:val="0"/>
        <w:autoSpaceDN w:val="0"/>
        <w:adjustRightInd w:val="0"/>
        <w:ind w:firstLine="720"/>
      </w:pPr>
      <w:proofErr w:type="gramStart"/>
      <w:r w:rsidRPr="00E97AFA">
        <w:t>Решение принимается большинством голосов членов Комиссии и оформляется в виде заключения об оценке соответствия помещения (многоквартирного дома) требованиям, установленным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заключение) в 3 экземплярах с указанием соответствующих оснований принятия решения либо решение о проведении дополнительного обследования оцениваемого помещения.</w:t>
      </w:r>
      <w:proofErr w:type="gramEnd"/>
    </w:p>
    <w:p w:rsidR="00E97AFA" w:rsidRPr="00E97AFA" w:rsidRDefault="00E97AFA" w:rsidP="00E97AFA">
      <w:pPr>
        <w:autoSpaceDE w:val="0"/>
        <w:autoSpaceDN w:val="0"/>
        <w:adjustRightInd w:val="0"/>
        <w:ind w:firstLine="720"/>
      </w:pPr>
      <w:r w:rsidRPr="00E97AFA">
        <w:t>Два экземпляра заключения, указанного в абзаце восьмом настоящего пункта Положения, в 3-дневный срок направляются Комиссией в Администрацию для последующего принятия решения, предусмотренного абзацем седьмым пункта 7 Положения от 28.01.2006 № 47, и направления заявителю и (или) в орган государственного жилищного надзора по месту нахождения соответствующего помещения или многоквартирного дома.</w:t>
      </w:r>
    </w:p>
    <w:p w:rsidR="00E97AFA" w:rsidRPr="00E97AFA" w:rsidRDefault="00E97AFA" w:rsidP="00E97AFA">
      <w:pPr>
        <w:autoSpaceDE w:val="0"/>
        <w:autoSpaceDN w:val="0"/>
        <w:adjustRightInd w:val="0"/>
        <w:ind w:firstLine="720"/>
      </w:pPr>
      <w:r w:rsidRPr="00E97AFA">
        <w:t>Решение о проведении дополнительного обследования доводятся до заинтересованных лиц.</w:t>
      </w:r>
    </w:p>
    <w:p w:rsidR="00E97AFA" w:rsidRPr="00E97AFA" w:rsidRDefault="00E97AFA" w:rsidP="00E97AFA">
      <w:pPr>
        <w:autoSpaceDE w:val="0"/>
        <w:autoSpaceDN w:val="0"/>
        <w:adjustRightInd w:val="0"/>
        <w:ind w:firstLine="720"/>
      </w:pPr>
      <w:r w:rsidRPr="00E97AFA">
        <w:t>В случае обследования помещения Комиссия составляет в 3 экземплярах акт обследования помещения по форме согласно приложению № 2 Положения от 28.01.2006 № 47. Участие в обследовании помещения лиц, указанных в абзаце втором пункта 2.1 настоящего Положения, в случае их включения в состав Комиссии является обязательным.</w:t>
      </w:r>
    </w:p>
    <w:p w:rsidR="00E97AFA" w:rsidRPr="00E97AFA" w:rsidRDefault="00E97AFA" w:rsidP="00E97AFA">
      <w:pPr>
        <w:autoSpaceDE w:val="0"/>
        <w:autoSpaceDN w:val="0"/>
        <w:adjustRightInd w:val="0"/>
        <w:ind w:firstLine="720"/>
      </w:pPr>
      <w:r w:rsidRPr="00E97AFA">
        <w:lastRenderedPageBreak/>
        <w:t>Заключение и акт обследования помещения составляется по формам, установленным Положением от 28.01.2006 № 47.</w:t>
      </w:r>
    </w:p>
    <w:p w:rsidR="00E97AFA" w:rsidRPr="00E97AFA" w:rsidRDefault="00E97AFA" w:rsidP="00E97AFA">
      <w:pPr>
        <w:autoSpaceDE w:val="0"/>
        <w:autoSpaceDN w:val="0"/>
        <w:adjustRightInd w:val="0"/>
        <w:ind w:firstLine="720"/>
      </w:pPr>
      <w:r w:rsidRPr="00E97AFA">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97AFA" w:rsidRPr="00E97AFA" w:rsidRDefault="00E97AFA" w:rsidP="00E97AFA">
      <w:pPr>
        <w:autoSpaceDE w:val="0"/>
        <w:autoSpaceDN w:val="0"/>
        <w:adjustRightInd w:val="0"/>
        <w:ind w:firstLine="720"/>
      </w:pPr>
      <w:r w:rsidRPr="00E97AFA">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E97AFA" w:rsidRPr="00E97AFA" w:rsidRDefault="00E97AFA" w:rsidP="00E97AFA">
      <w:pPr>
        <w:autoSpaceDE w:val="0"/>
        <w:autoSpaceDN w:val="0"/>
        <w:adjustRightInd w:val="0"/>
        <w:ind w:firstLine="720"/>
      </w:pPr>
      <w:r w:rsidRPr="00E97AFA">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97AFA" w:rsidRPr="00E97AFA" w:rsidRDefault="00E97AFA" w:rsidP="00E97AFA">
      <w:pPr>
        <w:autoSpaceDE w:val="0"/>
        <w:autoSpaceDN w:val="0"/>
        <w:adjustRightInd w:val="0"/>
        <w:ind w:firstLine="720"/>
      </w:pPr>
      <w:r w:rsidRPr="00E97AFA">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E97AFA" w:rsidRPr="00E97AFA" w:rsidRDefault="00E97AFA" w:rsidP="00E97AFA">
      <w:pPr>
        <w:autoSpaceDE w:val="0"/>
        <w:autoSpaceDN w:val="0"/>
        <w:adjustRightInd w:val="0"/>
        <w:ind w:firstLine="720"/>
      </w:pPr>
      <w:r w:rsidRPr="00E97AFA">
        <w:t>5.12. По окончании работы секретарь Комиссии в течение 5 дней со дня принятия решения Комиссией составляет в 3 экземплярах заключение, в случае обследования помещения составляет в 3 экземплярах акт обследования помещения и обеспечивает его подписание всеми членами Комиссии.</w:t>
      </w:r>
    </w:p>
    <w:p w:rsidR="00E97AFA" w:rsidRPr="00E97AFA" w:rsidRDefault="00E97AFA" w:rsidP="00E97AFA">
      <w:pPr>
        <w:autoSpaceDE w:val="0"/>
        <w:autoSpaceDN w:val="0"/>
        <w:adjustRightInd w:val="0"/>
        <w:ind w:firstLine="720"/>
      </w:pPr>
      <w:r w:rsidRPr="00E97AFA">
        <w:t>5.13. Подписанное членами Комиссии заключение направляется секретарем Комиссии в Администрацию не позднее 3 дней со дня подписания.</w:t>
      </w:r>
    </w:p>
    <w:p w:rsidR="00E97AFA" w:rsidRPr="00E97AFA" w:rsidRDefault="00E97AFA" w:rsidP="00E97AFA">
      <w:pPr>
        <w:autoSpaceDE w:val="0"/>
        <w:autoSpaceDN w:val="0"/>
        <w:adjustRightInd w:val="0"/>
        <w:ind w:firstLine="720"/>
      </w:pPr>
      <w:r w:rsidRPr="00E97AFA">
        <w:t>5.14. Решение Комиссии, принимаемое в форме заключения, могут быть обжалованы заинтересованными лицами в судебном порядке.</w:t>
      </w:r>
    </w:p>
    <w:p w:rsidR="00E97AFA" w:rsidRPr="00E97AFA" w:rsidRDefault="00E97AFA" w:rsidP="00E97AFA">
      <w:pPr>
        <w:autoSpaceDE w:val="0"/>
        <w:autoSpaceDN w:val="0"/>
        <w:adjustRightInd w:val="0"/>
        <w:ind w:firstLine="720"/>
      </w:pPr>
    </w:p>
    <w:p w:rsidR="00E97AFA" w:rsidRPr="00E97AFA" w:rsidRDefault="00E97AFA" w:rsidP="00E97AFA">
      <w:pPr>
        <w:autoSpaceDE w:val="0"/>
        <w:autoSpaceDN w:val="0"/>
        <w:adjustRightInd w:val="0"/>
        <w:ind w:firstLine="720"/>
      </w:pPr>
      <w:r w:rsidRPr="00E97AFA">
        <w:t>6. Использование дополнительной информации</w:t>
      </w:r>
    </w:p>
    <w:p w:rsidR="00E97AFA" w:rsidRPr="00E97AFA" w:rsidRDefault="00E97AFA" w:rsidP="00E97AFA">
      <w:pPr>
        <w:autoSpaceDE w:val="0"/>
        <w:autoSpaceDN w:val="0"/>
        <w:adjustRightInd w:val="0"/>
        <w:ind w:firstLine="720"/>
      </w:pPr>
      <w:r w:rsidRPr="00E97AFA">
        <w:t>для принятия решения</w:t>
      </w:r>
    </w:p>
    <w:p w:rsidR="00E97AFA" w:rsidRPr="00E97AFA" w:rsidRDefault="00E97AFA" w:rsidP="00E97AFA">
      <w:pPr>
        <w:autoSpaceDE w:val="0"/>
        <w:autoSpaceDN w:val="0"/>
        <w:adjustRightInd w:val="0"/>
        <w:ind w:firstLine="720"/>
      </w:pPr>
      <w:r w:rsidRPr="00E97AFA">
        <w:t>6.1. В случае проведения капитального ремонта, реконструкции или перепланировки жилого помещения в соответствии с заключением,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E97AFA" w:rsidRPr="00E97AFA" w:rsidRDefault="00E97AFA" w:rsidP="00E97AFA">
      <w:pPr>
        <w:autoSpaceDE w:val="0"/>
        <w:autoSpaceDN w:val="0"/>
        <w:adjustRightInd w:val="0"/>
        <w:ind w:firstLine="720"/>
      </w:pPr>
      <w:r w:rsidRPr="00E97AFA">
        <w:t xml:space="preserve">6.2. </w:t>
      </w:r>
      <w:proofErr w:type="gramStart"/>
      <w:r w:rsidRPr="00E97AFA">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E97AFA">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от 28.01.2006 № 47 и в 5-дневный срок направляет 1 экземпляр в Администрацию, </w:t>
      </w:r>
      <w:r w:rsidRPr="00E97AFA">
        <w:lastRenderedPageBreak/>
        <w:t>второй экземпляр заявителю (третий экземпляр остается в деле, сформированном Комиссией).</w:t>
      </w:r>
    </w:p>
    <w:p w:rsidR="00E97AFA" w:rsidRPr="00E97AFA" w:rsidRDefault="00E97AFA" w:rsidP="00E97AFA">
      <w:pPr>
        <w:autoSpaceDE w:val="0"/>
        <w:autoSpaceDN w:val="0"/>
        <w:adjustRightInd w:val="0"/>
        <w:ind w:firstLine="720"/>
      </w:pPr>
    </w:p>
    <w:p w:rsidR="00E97AFA" w:rsidRPr="00E97AFA" w:rsidRDefault="00E97AFA" w:rsidP="00E97AFA">
      <w:pPr>
        <w:autoSpaceDE w:val="0"/>
        <w:autoSpaceDN w:val="0"/>
        <w:adjustRightInd w:val="0"/>
        <w:ind w:firstLine="720"/>
      </w:pPr>
      <w:r w:rsidRPr="00E97AFA">
        <w:t>7. Обязанности и ответственность членов Комиссии</w:t>
      </w:r>
    </w:p>
    <w:p w:rsidR="00E97AFA" w:rsidRPr="00E97AFA" w:rsidRDefault="00E97AFA" w:rsidP="00E97AFA">
      <w:pPr>
        <w:autoSpaceDE w:val="0"/>
        <w:autoSpaceDN w:val="0"/>
        <w:adjustRightInd w:val="0"/>
        <w:ind w:firstLine="720"/>
      </w:pPr>
      <w:r w:rsidRPr="00E97AFA">
        <w:t>7.1. Члены Комиссии обязаны:</w:t>
      </w:r>
    </w:p>
    <w:p w:rsidR="00E97AFA" w:rsidRPr="00E97AFA" w:rsidRDefault="00E97AFA" w:rsidP="00E97AFA">
      <w:pPr>
        <w:autoSpaceDE w:val="0"/>
        <w:autoSpaceDN w:val="0"/>
        <w:adjustRightInd w:val="0"/>
        <w:ind w:firstLine="720"/>
      </w:pPr>
      <w:r w:rsidRPr="00E97AFA">
        <w:t>присутствовать на заседаниях Комиссии, участвовать в обсуждении рассматриваемых вопросов и выработке решений;</w:t>
      </w:r>
    </w:p>
    <w:p w:rsidR="00E97AFA" w:rsidRPr="00E97AFA" w:rsidRDefault="00E97AFA" w:rsidP="00E97AFA">
      <w:pPr>
        <w:autoSpaceDE w:val="0"/>
        <w:autoSpaceDN w:val="0"/>
        <w:adjustRightInd w:val="0"/>
        <w:ind w:firstLine="720"/>
      </w:pPr>
      <w:r w:rsidRPr="00E97AFA">
        <w:t>при невозможности присутствия на заседании заблаговременно извещать об этом секретаря Комиссии либо осуществлять свою замену иным должностным лицом, уполномоченным на участие в заседании Комиссии приказом руководителя соответствующего органа;</w:t>
      </w:r>
    </w:p>
    <w:p w:rsidR="00E97AFA" w:rsidRPr="00E97AFA" w:rsidRDefault="00E97AFA" w:rsidP="00E97AFA">
      <w:pPr>
        <w:autoSpaceDE w:val="0"/>
        <w:autoSpaceDN w:val="0"/>
        <w:adjustRightInd w:val="0"/>
        <w:ind w:firstLine="720"/>
      </w:pPr>
      <w:r w:rsidRPr="00E97AFA">
        <w:t>в случае необходимости направлять секретарю Комиссии свое мнение по повестке дня в письменном виде.</w:t>
      </w:r>
    </w:p>
    <w:p w:rsidR="00E97AFA" w:rsidRPr="00E97AFA" w:rsidRDefault="00E97AFA" w:rsidP="00E97AFA">
      <w:pPr>
        <w:autoSpaceDE w:val="0"/>
        <w:autoSpaceDN w:val="0"/>
        <w:adjustRightInd w:val="0"/>
        <w:ind w:firstLine="720"/>
      </w:pPr>
      <w:r w:rsidRPr="00E97AFA">
        <w:t>7.2. Члены Комиссии несут ответственность за принятые решения в соответствии с действующим законодательством.</w:t>
      </w:r>
    </w:p>
    <w:p w:rsidR="00E97AFA" w:rsidRPr="00E97AFA" w:rsidRDefault="00E97AFA" w:rsidP="00E97AFA">
      <w:pPr>
        <w:autoSpaceDE w:val="0"/>
        <w:autoSpaceDN w:val="0"/>
        <w:adjustRightInd w:val="0"/>
        <w:ind w:firstLine="720"/>
        <w:rPr>
          <w:b/>
          <w:bCs/>
        </w:rPr>
      </w:pPr>
    </w:p>
    <w:p w:rsidR="00060B14" w:rsidRPr="00C65C73" w:rsidRDefault="00060B14" w:rsidP="00C65C73">
      <w:pPr>
        <w:autoSpaceDE w:val="0"/>
        <w:autoSpaceDN w:val="0"/>
        <w:adjustRightInd w:val="0"/>
        <w:ind w:firstLine="720"/>
      </w:pPr>
    </w:p>
    <w:p w:rsidR="001D6F08" w:rsidRPr="00C65C73" w:rsidRDefault="001D6F08" w:rsidP="00C65C73">
      <w:pPr>
        <w:jc w:val="right"/>
      </w:pPr>
      <w:r w:rsidRPr="00C65C73">
        <w:t>Приложение</w:t>
      </w:r>
      <w:r w:rsidR="002A184F" w:rsidRPr="00C65C73">
        <w:t xml:space="preserve"> 2</w:t>
      </w:r>
      <w:r w:rsidRPr="00C65C73">
        <w:t xml:space="preserve"> </w:t>
      </w:r>
    </w:p>
    <w:p w:rsidR="001D6F08" w:rsidRPr="00C65C73" w:rsidRDefault="002A184F" w:rsidP="00C65C73">
      <w:pPr>
        <w:jc w:val="right"/>
      </w:pPr>
      <w:r w:rsidRPr="00C65C73">
        <w:t>к постановлению</w:t>
      </w:r>
      <w:r w:rsidR="00DE18C1" w:rsidRPr="00C65C73">
        <w:t xml:space="preserve"> </w:t>
      </w:r>
      <w:r w:rsidR="001D6F08" w:rsidRPr="00C65C73">
        <w:t xml:space="preserve">администрации </w:t>
      </w:r>
    </w:p>
    <w:p w:rsidR="001D6F08" w:rsidRPr="00C65C73" w:rsidRDefault="001D6F08" w:rsidP="00C65C73">
      <w:pPr>
        <w:jc w:val="right"/>
      </w:pPr>
      <w:r w:rsidRPr="00C65C73">
        <w:t>муниципального образования поселок Боровский</w:t>
      </w:r>
    </w:p>
    <w:p w:rsidR="00E97AFA" w:rsidRDefault="001D6F08" w:rsidP="00C65C73">
      <w:pPr>
        <w:jc w:val="right"/>
      </w:pPr>
      <w:r w:rsidRPr="00C65C73">
        <w:t xml:space="preserve">от </w:t>
      </w:r>
      <w:r w:rsidR="00365B1C">
        <w:fldChar w:fldCharType="begin"/>
      </w:r>
      <w:r w:rsidR="0046123E">
        <w:instrText>HYPERLINK "http://109.233.229.53:8080/content/act/0715a915-f68d-46a3-bfdd-bac81c47b719.doc" \t "ChangingDocument"</w:instrText>
      </w:r>
      <w:r w:rsidR="00365B1C">
        <w:fldChar w:fldCharType="separate"/>
      </w:r>
      <w:r w:rsidR="00B917AC" w:rsidRPr="005E0B7D">
        <w:rPr>
          <w:rStyle w:val="a7"/>
        </w:rPr>
        <w:t>08.07.2020 № 44</w:t>
      </w:r>
      <w:r w:rsidR="00365B1C">
        <w:rPr>
          <w:rStyle w:val="a7"/>
        </w:rPr>
        <w:fldChar w:fldCharType="end"/>
      </w:r>
    </w:p>
    <w:p w:rsidR="0046123E" w:rsidRPr="007B3CC0" w:rsidRDefault="0046123E" w:rsidP="0046123E">
      <w:pPr>
        <w:autoSpaceDE w:val="0"/>
        <w:autoSpaceDN w:val="0"/>
        <w:adjustRightInd w:val="0"/>
        <w:ind w:firstLine="720"/>
        <w:jc w:val="right"/>
      </w:pPr>
      <w:r w:rsidRPr="007B3CC0">
        <w:t>(в редакции постановления от</w:t>
      </w:r>
      <w:r>
        <w:t xml:space="preserve"> </w:t>
      </w:r>
      <w:r>
        <w:fldChar w:fldCharType="begin"/>
      </w:r>
      <w:r>
        <w:instrText>HYPERLINK "http://109.233.229.53:8080/content/act/cce07d23-2a0b-46f7-946a-b5ce68e60f27.doc" \t "ChangingDocument"</w:instrText>
      </w:r>
      <w:r>
        <w:fldChar w:fldCharType="separate"/>
      </w:r>
      <w:r w:rsidRPr="001E3F19">
        <w:rPr>
          <w:rStyle w:val="a7"/>
        </w:rPr>
        <w:t>08.11.2022 № 50</w:t>
      </w:r>
      <w:r>
        <w:fldChar w:fldCharType="end"/>
      </w:r>
      <w:r w:rsidRPr="007B3CC0">
        <w:t xml:space="preserve">) </w:t>
      </w:r>
    </w:p>
    <w:p w:rsidR="0046123E" w:rsidRDefault="0046123E" w:rsidP="0046123E">
      <w:pPr>
        <w:jc w:val="center"/>
        <w:rPr>
          <w:b/>
        </w:rPr>
      </w:pPr>
    </w:p>
    <w:p w:rsidR="0046123E" w:rsidRPr="00663820" w:rsidRDefault="0046123E" w:rsidP="0046123E">
      <w:pPr>
        <w:jc w:val="center"/>
        <w:rPr>
          <w:b/>
        </w:rPr>
      </w:pPr>
      <w:bookmarkStart w:id="0" w:name="_GoBack"/>
      <w:bookmarkEnd w:id="0"/>
      <w:r w:rsidRPr="00663820">
        <w:rPr>
          <w:b/>
        </w:rPr>
        <w:t>Состав</w:t>
      </w:r>
    </w:p>
    <w:p w:rsidR="0046123E" w:rsidRPr="00663820" w:rsidRDefault="0046123E" w:rsidP="0046123E">
      <w:pPr>
        <w:jc w:val="center"/>
        <w:rPr>
          <w:b/>
        </w:rPr>
      </w:pPr>
      <w:r w:rsidRPr="00663820">
        <w:rPr>
          <w:b/>
        </w:rPr>
        <w:t>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p w:rsidR="0046123E" w:rsidRPr="00663820" w:rsidRDefault="0046123E" w:rsidP="0046123E"/>
    <w:p w:rsidR="0046123E" w:rsidRPr="00663820" w:rsidRDefault="0046123E" w:rsidP="0046123E">
      <w:pPr>
        <w:suppressAutoHyphens/>
        <w:ind w:firstLine="709"/>
      </w:pPr>
      <w:r w:rsidRPr="00663820">
        <w:t>Председатель комиссии:</w:t>
      </w:r>
    </w:p>
    <w:p w:rsidR="0046123E" w:rsidRPr="00663820" w:rsidRDefault="0046123E" w:rsidP="0046123E">
      <w:pPr>
        <w:suppressAutoHyphens/>
        <w:ind w:firstLine="709"/>
      </w:pPr>
      <w:r w:rsidRPr="00663820">
        <w:t>Заместитель главы сельского поселения по социальным вопросам</w:t>
      </w:r>
    </w:p>
    <w:p w:rsidR="0046123E" w:rsidRPr="00663820" w:rsidRDefault="0046123E" w:rsidP="0046123E">
      <w:pPr>
        <w:suppressAutoHyphens/>
        <w:ind w:firstLine="709"/>
      </w:pPr>
      <w:r w:rsidRPr="00663820">
        <w:t>Заместитель председателя комиссии:</w:t>
      </w:r>
    </w:p>
    <w:p w:rsidR="0046123E" w:rsidRPr="00663820" w:rsidRDefault="0046123E" w:rsidP="0046123E">
      <w:pPr>
        <w:suppressAutoHyphens/>
        <w:ind w:firstLine="709"/>
      </w:pPr>
      <w:r w:rsidRPr="00663820">
        <w:t xml:space="preserve">Заместитель главы сельского поселения по строительству, благоустройству, землеустройству, ГО и ЧС. </w:t>
      </w:r>
    </w:p>
    <w:p w:rsidR="0046123E" w:rsidRPr="00663820" w:rsidRDefault="0046123E" w:rsidP="0046123E">
      <w:pPr>
        <w:suppressAutoHyphens/>
        <w:ind w:firstLine="709"/>
      </w:pPr>
    </w:p>
    <w:p w:rsidR="0046123E" w:rsidRPr="00663820" w:rsidRDefault="0046123E" w:rsidP="0046123E">
      <w:pPr>
        <w:suppressAutoHyphens/>
        <w:ind w:firstLine="709"/>
      </w:pPr>
      <w:r w:rsidRPr="00663820">
        <w:t>Секретарь комиссии:</w:t>
      </w:r>
    </w:p>
    <w:p w:rsidR="0046123E" w:rsidRPr="00663820" w:rsidRDefault="0046123E" w:rsidP="0046123E">
      <w:pPr>
        <w:suppressAutoHyphens/>
        <w:ind w:firstLine="709"/>
      </w:pPr>
      <w:r w:rsidRPr="00663820">
        <w:t>Начальник отдела по социальным вопросам муниципального образования поселок Боровский</w:t>
      </w:r>
    </w:p>
    <w:p w:rsidR="0046123E" w:rsidRPr="00663820" w:rsidRDefault="0046123E" w:rsidP="0046123E">
      <w:pPr>
        <w:suppressAutoHyphens/>
        <w:ind w:firstLine="709"/>
      </w:pPr>
    </w:p>
    <w:p w:rsidR="0046123E" w:rsidRPr="00663820" w:rsidRDefault="0046123E" w:rsidP="0046123E">
      <w:pPr>
        <w:suppressAutoHyphens/>
        <w:ind w:firstLine="709"/>
      </w:pPr>
      <w:r w:rsidRPr="00663820">
        <w:t>Члены комиссии:</w:t>
      </w:r>
    </w:p>
    <w:p w:rsidR="0046123E" w:rsidRPr="00663820" w:rsidRDefault="0046123E" w:rsidP="0046123E">
      <w:pPr>
        <w:suppressAutoHyphens/>
        <w:ind w:firstLine="709"/>
      </w:pPr>
      <w:r w:rsidRPr="00663820">
        <w:t>Заместитель главы сельского поселения по правовым и кадровым вопросам;</w:t>
      </w:r>
    </w:p>
    <w:p w:rsidR="0046123E" w:rsidRPr="00663820" w:rsidRDefault="0046123E" w:rsidP="0046123E">
      <w:pPr>
        <w:suppressAutoHyphens/>
        <w:ind w:firstLine="709"/>
      </w:pPr>
      <w:r w:rsidRPr="00663820">
        <w:t>Главный специалист сектора отдела экономики, муниципального заказа и экономики;</w:t>
      </w:r>
    </w:p>
    <w:p w:rsidR="0046123E" w:rsidRPr="00663820" w:rsidRDefault="0046123E" w:rsidP="0046123E">
      <w:pPr>
        <w:suppressAutoHyphens/>
        <w:ind w:firstLine="709"/>
      </w:pPr>
      <w:r w:rsidRPr="00663820">
        <w:t>Представитель государственной жилищной инспекции Тюменской области (по согласованию);</w:t>
      </w:r>
    </w:p>
    <w:p w:rsidR="0046123E" w:rsidRPr="00663820" w:rsidRDefault="0046123E" w:rsidP="0046123E">
      <w:pPr>
        <w:suppressAutoHyphens/>
        <w:ind w:firstLine="709"/>
      </w:pPr>
      <w:r w:rsidRPr="00663820">
        <w:t>Представитель Управления федеральной службы по надзору в сфере защиты прав потребителей и благополучия человека по Тюменской области (по согласованию);</w:t>
      </w:r>
    </w:p>
    <w:p w:rsidR="0046123E" w:rsidRPr="00663820" w:rsidRDefault="0046123E" w:rsidP="0046123E">
      <w:pPr>
        <w:suppressAutoHyphens/>
        <w:ind w:firstLine="709"/>
      </w:pPr>
      <w:r w:rsidRPr="00663820">
        <w:t>Собственник (-</w:t>
      </w:r>
      <w:proofErr w:type="spellStart"/>
      <w:r w:rsidRPr="00663820">
        <w:t>ки</w:t>
      </w:r>
      <w:proofErr w:type="spellEnd"/>
      <w:r w:rsidRPr="00663820">
        <w:t>) жилого помещения (уполномоченное (-</w:t>
      </w:r>
      <w:proofErr w:type="spellStart"/>
      <w:r w:rsidRPr="00663820">
        <w:t>ые</w:t>
      </w:r>
      <w:proofErr w:type="spellEnd"/>
      <w:r w:rsidRPr="00663820">
        <w:t>) им лиц</w:t>
      </w:r>
      <w:proofErr w:type="gramStart"/>
      <w:r w:rsidRPr="00663820">
        <w:t>о(</w:t>
      </w:r>
      <w:proofErr w:type="gramEnd"/>
      <w:r w:rsidRPr="00663820">
        <w:t>-а) (по согласованию).</w:t>
      </w:r>
    </w:p>
    <w:p w:rsidR="0046123E" w:rsidRPr="00663820" w:rsidRDefault="0046123E" w:rsidP="0046123E">
      <w:pPr>
        <w:suppressAutoHyphens/>
        <w:ind w:firstLine="709"/>
      </w:pPr>
      <w:r w:rsidRPr="00663820">
        <w:t>Представители  МУП ЖКХ (по согласованию);</w:t>
      </w:r>
    </w:p>
    <w:p w:rsidR="0046123E" w:rsidRPr="00663820" w:rsidRDefault="0046123E" w:rsidP="0046123E">
      <w:pPr>
        <w:suppressAutoHyphens/>
        <w:ind w:firstLine="709"/>
      </w:pPr>
    </w:p>
    <w:p w:rsidR="0046123E" w:rsidRPr="00663820" w:rsidRDefault="0046123E" w:rsidP="0046123E">
      <w:pPr>
        <w:suppressAutoHyphens/>
        <w:ind w:firstLine="709"/>
      </w:pPr>
      <w:r w:rsidRPr="00663820">
        <w:lastRenderedPageBreak/>
        <w:t>В случае необходимости в комиссию включаются:</w:t>
      </w:r>
    </w:p>
    <w:p w:rsidR="0046123E" w:rsidRPr="00663820" w:rsidRDefault="0046123E" w:rsidP="0046123E">
      <w:pPr>
        <w:suppressAutoHyphens/>
        <w:ind w:firstLine="709"/>
      </w:pPr>
    </w:p>
    <w:p w:rsidR="0046123E" w:rsidRPr="00663820" w:rsidRDefault="0046123E" w:rsidP="0046123E">
      <w:pPr>
        <w:suppressAutoHyphens/>
        <w:ind w:firstLine="709"/>
      </w:pPr>
      <w:r w:rsidRPr="00663820">
        <w:t>представитель департамента имущественных отношений и градостроительства Администрации Тюменского муниципального района (по согласованию);</w:t>
      </w:r>
    </w:p>
    <w:p w:rsidR="0046123E" w:rsidRPr="00663820" w:rsidRDefault="0046123E" w:rsidP="0046123E">
      <w:pPr>
        <w:suppressAutoHyphens/>
        <w:ind w:firstLine="709"/>
      </w:pPr>
      <w:r w:rsidRPr="00663820">
        <w:t>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(по согласованию);</w:t>
      </w:r>
    </w:p>
    <w:p w:rsidR="0046123E" w:rsidRPr="00663820" w:rsidRDefault="0046123E" w:rsidP="0046123E">
      <w:pPr>
        <w:suppressAutoHyphens/>
        <w:ind w:firstLine="709"/>
      </w:pPr>
      <w:r w:rsidRPr="00663820">
        <w:t>представитель федерального органа исполнительной власти, осуществляющего полномочия собственника в отношении оцениваем</w:t>
      </w:r>
      <w:r>
        <w:t>ого имущества (по согласованию).</w:t>
      </w:r>
    </w:p>
    <w:p w:rsidR="0046123E" w:rsidRPr="00663820" w:rsidRDefault="0046123E" w:rsidP="0046123E">
      <w:pPr>
        <w:shd w:val="clear" w:color="auto" w:fill="FFFFFF"/>
        <w:suppressAutoHyphens/>
        <w:ind w:firstLine="709"/>
      </w:pPr>
    </w:p>
    <w:p w:rsidR="002F4ABB" w:rsidRPr="00C65C73" w:rsidRDefault="002F4ABB" w:rsidP="0046123E">
      <w:pPr>
        <w:jc w:val="right"/>
      </w:pPr>
    </w:p>
    <w:sectPr w:rsidR="002F4ABB" w:rsidRPr="00C65C73" w:rsidSect="003C72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466E8"/>
    <w:multiLevelType w:val="multilevel"/>
    <w:tmpl w:val="83B89B90"/>
    <w:lvl w:ilvl="0">
      <w:start w:val="1"/>
      <w:numFmt w:val="decimal"/>
      <w:lvlText w:val="%1."/>
      <w:lvlJc w:val="left"/>
      <w:pPr>
        <w:ind w:left="360" w:hanging="360"/>
      </w:pPr>
      <w:rPr>
        <w:rFonts w:hint="default"/>
      </w:rPr>
    </w:lvl>
    <w:lvl w:ilvl="1">
      <w:start w:val="1"/>
      <w:numFmt w:val="decimal"/>
      <w:isLgl/>
      <w:lvlText w:val="%1.%2."/>
      <w:lvlJc w:val="left"/>
      <w:pPr>
        <w:ind w:left="1290" w:hanging="1290"/>
      </w:pPr>
      <w:rPr>
        <w:rFonts w:hint="default"/>
      </w:rPr>
    </w:lvl>
    <w:lvl w:ilvl="2">
      <w:start w:val="1"/>
      <w:numFmt w:val="decimal"/>
      <w:isLgl/>
      <w:lvlText w:val="%1.%2.%3."/>
      <w:lvlJc w:val="left"/>
      <w:pPr>
        <w:ind w:left="1290" w:hanging="1290"/>
      </w:pPr>
      <w:rPr>
        <w:rFonts w:hint="default"/>
      </w:rPr>
    </w:lvl>
    <w:lvl w:ilvl="3">
      <w:start w:val="1"/>
      <w:numFmt w:val="decimal"/>
      <w:isLgl/>
      <w:lvlText w:val="%1.%2.%3.%4."/>
      <w:lvlJc w:val="left"/>
      <w:pPr>
        <w:ind w:left="1290" w:hanging="129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14"/>
    <w:rsid w:val="00060B14"/>
    <w:rsid w:val="00077B48"/>
    <w:rsid w:val="000800A5"/>
    <w:rsid w:val="000A6337"/>
    <w:rsid w:val="00112CC3"/>
    <w:rsid w:val="001175BB"/>
    <w:rsid w:val="001211DD"/>
    <w:rsid w:val="00184881"/>
    <w:rsid w:val="001D6F08"/>
    <w:rsid w:val="001E3F19"/>
    <w:rsid w:val="00265506"/>
    <w:rsid w:val="0028595C"/>
    <w:rsid w:val="002A184F"/>
    <w:rsid w:val="002A267D"/>
    <w:rsid w:val="002C0BB9"/>
    <w:rsid w:val="002C4084"/>
    <w:rsid w:val="002F4ABB"/>
    <w:rsid w:val="002F7A55"/>
    <w:rsid w:val="0037451D"/>
    <w:rsid w:val="003B3001"/>
    <w:rsid w:val="003C1D31"/>
    <w:rsid w:val="003C727E"/>
    <w:rsid w:val="0045401B"/>
    <w:rsid w:val="0046123E"/>
    <w:rsid w:val="00480AC9"/>
    <w:rsid w:val="00492AAE"/>
    <w:rsid w:val="005318B4"/>
    <w:rsid w:val="00542D92"/>
    <w:rsid w:val="005466E3"/>
    <w:rsid w:val="00591744"/>
    <w:rsid w:val="0059477C"/>
    <w:rsid w:val="005A7F76"/>
    <w:rsid w:val="005E0B7D"/>
    <w:rsid w:val="005E100F"/>
    <w:rsid w:val="0063425E"/>
    <w:rsid w:val="0064358E"/>
    <w:rsid w:val="00681E42"/>
    <w:rsid w:val="0069482C"/>
    <w:rsid w:val="00697E0D"/>
    <w:rsid w:val="006C4569"/>
    <w:rsid w:val="00764506"/>
    <w:rsid w:val="00797533"/>
    <w:rsid w:val="007B1165"/>
    <w:rsid w:val="007B3CC0"/>
    <w:rsid w:val="008916A9"/>
    <w:rsid w:val="008B2491"/>
    <w:rsid w:val="008E3B5E"/>
    <w:rsid w:val="00963D9C"/>
    <w:rsid w:val="009921F5"/>
    <w:rsid w:val="00A309C3"/>
    <w:rsid w:val="00A849D0"/>
    <w:rsid w:val="00B62B34"/>
    <w:rsid w:val="00B66A68"/>
    <w:rsid w:val="00B917AC"/>
    <w:rsid w:val="00BA4F93"/>
    <w:rsid w:val="00C2096C"/>
    <w:rsid w:val="00C27FC2"/>
    <w:rsid w:val="00C65C73"/>
    <w:rsid w:val="00CB7AF6"/>
    <w:rsid w:val="00CF79C3"/>
    <w:rsid w:val="00D038AE"/>
    <w:rsid w:val="00D073C7"/>
    <w:rsid w:val="00D82359"/>
    <w:rsid w:val="00D9208F"/>
    <w:rsid w:val="00DE18C1"/>
    <w:rsid w:val="00E02941"/>
    <w:rsid w:val="00E223D9"/>
    <w:rsid w:val="00E44762"/>
    <w:rsid w:val="00E5620A"/>
    <w:rsid w:val="00E77C2C"/>
    <w:rsid w:val="00E97AFA"/>
    <w:rsid w:val="00F00144"/>
    <w:rsid w:val="00FC198F"/>
    <w:rsid w:val="00FE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79C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F79C3"/>
    <w:pPr>
      <w:jc w:val="center"/>
      <w:outlineLvl w:val="0"/>
    </w:pPr>
    <w:rPr>
      <w:rFonts w:cs="Arial"/>
      <w:b/>
      <w:bCs/>
      <w:kern w:val="32"/>
      <w:sz w:val="32"/>
      <w:szCs w:val="32"/>
    </w:rPr>
  </w:style>
  <w:style w:type="paragraph" w:styleId="2">
    <w:name w:val="heading 2"/>
    <w:aliases w:val="!Разделы документа"/>
    <w:basedOn w:val="a"/>
    <w:link w:val="20"/>
    <w:qFormat/>
    <w:rsid w:val="00CF79C3"/>
    <w:pPr>
      <w:jc w:val="center"/>
      <w:outlineLvl w:val="1"/>
    </w:pPr>
    <w:rPr>
      <w:rFonts w:cs="Arial"/>
      <w:b/>
      <w:bCs/>
      <w:iCs/>
      <w:sz w:val="30"/>
      <w:szCs w:val="28"/>
    </w:rPr>
  </w:style>
  <w:style w:type="paragraph" w:styleId="3">
    <w:name w:val="heading 3"/>
    <w:aliases w:val="!Главы документа"/>
    <w:basedOn w:val="a"/>
    <w:link w:val="30"/>
    <w:qFormat/>
    <w:rsid w:val="00CF79C3"/>
    <w:pPr>
      <w:outlineLvl w:val="2"/>
    </w:pPr>
    <w:rPr>
      <w:rFonts w:cs="Arial"/>
      <w:b/>
      <w:bCs/>
      <w:sz w:val="28"/>
      <w:szCs w:val="26"/>
    </w:rPr>
  </w:style>
  <w:style w:type="paragraph" w:styleId="4">
    <w:name w:val="heading 4"/>
    <w:aliases w:val="!Параграфы/Статьи документа"/>
    <w:basedOn w:val="a"/>
    <w:link w:val="40"/>
    <w:qFormat/>
    <w:rsid w:val="00CF79C3"/>
    <w:pPr>
      <w:outlineLvl w:val="3"/>
    </w:pPr>
    <w:rPr>
      <w:b/>
      <w:bCs/>
      <w:sz w:val="26"/>
      <w:szCs w:val="28"/>
    </w:rPr>
  </w:style>
  <w:style w:type="character" w:default="1" w:styleId="a0">
    <w:name w:val="Default Paragraph Font"/>
    <w:semiHidden/>
    <w:rsid w:val="00CF79C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F79C3"/>
  </w:style>
  <w:style w:type="table" w:styleId="a3">
    <w:name w:val="Table Grid"/>
    <w:basedOn w:val="a1"/>
    <w:uiPriority w:val="59"/>
    <w:rsid w:val="00060B14"/>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0B14"/>
    <w:rPr>
      <w:rFonts w:ascii="Tahoma" w:hAnsi="Tahoma" w:cs="Tahoma"/>
      <w:sz w:val="16"/>
      <w:szCs w:val="16"/>
    </w:rPr>
  </w:style>
  <w:style w:type="character" w:customStyle="1" w:styleId="a5">
    <w:name w:val="Текст выноски Знак"/>
    <w:basedOn w:val="a0"/>
    <w:link w:val="a4"/>
    <w:uiPriority w:val="99"/>
    <w:semiHidden/>
    <w:rsid w:val="00060B14"/>
    <w:rPr>
      <w:rFonts w:ascii="Tahoma" w:eastAsia="Calibri" w:hAnsi="Tahoma" w:cs="Tahoma"/>
      <w:sz w:val="16"/>
      <w:szCs w:val="16"/>
    </w:rPr>
  </w:style>
  <w:style w:type="character" w:customStyle="1" w:styleId="21">
    <w:name w:val="Основной шрифт абзаца2"/>
    <w:rsid w:val="008B2491"/>
  </w:style>
  <w:style w:type="paragraph" w:styleId="a6">
    <w:name w:val="List Paragraph"/>
    <w:basedOn w:val="a"/>
    <w:uiPriority w:val="34"/>
    <w:qFormat/>
    <w:rsid w:val="00D82359"/>
    <w:pPr>
      <w:ind w:left="720"/>
      <w:contextualSpacing/>
    </w:pPr>
  </w:style>
  <w:style w:type="character" w:styleId="a7">
    <w:name w:val="Hyperlink"/>
    <w:basedOn w:val="a0"/>
    <w:rsid w:val="00CF79C3"/>
    <w:rPr>
      <w:color w:val="0000FF"/>
      <w:u w:val="none"/>
    </w:rPr>
  </w:style>
  <w:style w:type="paragraph" w:styleId="HTML">
    <w:name w:val="HTML Preformatted"/>
    <w:basedOn w:val="a"/>
    <w:link w:val="HTML0"/>
    <w:uiPriority w:val="99"/>
    <w:unhideWhenUsed/>
    <w:rsid w:val="002A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A267D"/>
    <w:rPr>
      <w:rFonts w:ascii="Courier New" w:eastAsia="Times New Roman" w:hAnsi="Courier New" w:cs="Courier New"/>
      <w:sz w:val="20"/>
      <w:szCs w:val="20"/>
      <w:lang w:eastAsia="ru-RU"/>
    </w:rPr>
  </w:style>
  <w:style w:type="paragraph" w:styleId="a8">
    <w:name w:val="Normal (Web)"/>
    <w:basedOn w:val="a"/>
    <w:uiPriority w:val="99"/>
    <w:semiHidden/>
    <w:unhideWhenUsed/>
    <w:rsid w:val="005A7F76"/>
    <w:pPr>
      <w:spacing w:before="100" w:beforeAutospacing="1" w:after="142" w:line="288" w:lineRule="auto"/>
    </w:pPr>
    <w:rPr>
      <w:rFonts w:ascii="Times New Roman" w:hAnsi="Times New Roman"/>
    </w:rPr>
  </w:style>
  <w:style w:type="character" w:customStyle="1" w:styleId="10">
    <w:name w:val="Заголовок 1 Знак"/>
    <w:aliases w:val="!Части документа Знак"/>
    <w:basedOn w:val="a0"/>
    <w:link w:val="1"/>
    <w:rsid w:val="00C65C7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65C7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65C73"/>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
    <w:basedOn w:val="a0"/>
    <w:link w:val="4"/>
    <w:rsid w:val="00C65C73"/>
    <w:rPr>
      <w:rFonts w:ascii="Arial" w:eastAsia="Times New Roman" w:hAnsi="Arial" w:cs="Times New Roman"/>
      <w:b/>
      <w:bCs/>
      <w:sz w:val="26"/>
      <w:szCs w:val="28"/>
      <w:lang w:eastAsia="ru-RU"/>
    </w:rPr>
  </w:style>
  <w:style w:type="character" w:styleId="HTML1">
    <w:name w:val="HTML Variable"/>
    <w:aliases w:val="!Ссылки в документе"/>
    <w:basedOn w:val="a0"/>
    <w:rsid w:val="00CF79C3"/>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CF79C3"/>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C65C73"/>
    <w:rPr>
      <w:rFonts w:ascii="Courier" w:eastAsia="Times New Roman" w:hAnsi="Courier" w:cs="Times New Roman"/>
      <w:sz w:val="22"/>
      <w:szCs w:val="20"/>
      <w:lang w:eastAsia="ru-RU"/>
    </w:rPr>
  </w:style>
  <w:style w:type="paragraph" w:customStyle="1" w:styleId="Title">
    <w:name w:val="Title!Название НПА"/>
    <w:basedOn w:val="a"/>
    <w:rsid w:val="00CF79C3"/>
    <w:pPr>
      <w:spacing w:before="240" w:after="60"/>
      <w:jc w:val="center"/>
      <w:outlineLvl w:val="0"/>
    </w:pPr>
    <w:rPr>
      <w:rFonts w:cs="Arial"/>
      <w:b/>
      <w:bCs/>
      <w:kern w:val="28"/>
      <w:sz w:val="32"/>
      <w:szCs w:val="32"/>
    </w:rPr>
  </w:style>
  <w:style w:type="paragraph" w:customStyle="1" w:styleId="Application">
    <w:name w:val="Application!Приложение"/>
    <w:rsid w:val="00CF79C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F79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F79C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F79C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F79C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79C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F79C3"/>
    <w:pPr>
      <w:jc w:val="center"/>
      <w:outlineLvl w:val="0"/>
    </w:pPr>
    <w:rPr>
      <w:rFonts w:cs="Arial"/>
      <w:b/>
      <w:bCs/>
      <w:kern w:val="32"/>
      <w:sz w:val="32"/>
      <w:szCs w:val="32"/>
    </w:rPr>
  </w:style>
  <w:style w:type="paragraph" w:styleId="2">
    <w:name w:val="heading 2"/>
    <w:aliases w:val="!Разделы документа"/>
    <w:basedOn w:val="a"/>
    <w:link w:val="20"/>
    <w:qFormat/>
    <w:rsid w:val="00CF79C3"/>
    <w:pPr>
      <w:jc w:val="center"/>
      <w:outlineLvl w:val="1"/>
    </w:pPr>
    <w:rPr>
      <w:rFonts w:cs="Arial"/>
      <w:b/>
      <w:bCs/>
      <w:iCs/>
      <w:sz w:val="30"/>
      <w:szCs w:val="28"/>
    </w:rPr>
  </w:style>
  <w:style w:type="paragraph" w:styleId="3">
    <w:name w:val="heading 3"/>
    <w:aliases w:val="!Главы документа"/>
    <w:basedOn w:val="a"/>
    <w:link w:val="30"/>
    <w:qFormat/>
    <w:rsid w:val="00CF79C3"/>
    <w:pPr>
      <w:outlineLvl w:val="2"/>
    </w:pPr>
    <w:rPr>
      <w:rFonts w:cs="Arial"/>
      <w:b/>
      <w:bCs/>
      <w:sz w:val="28"/>
      <w:szCs w:val="26"/>
    </w:rPr>
  </w:style>
  <w:style w:type="paragraph" w:styleId="4">
    <w:name w:val="heading 4"/>
    <w:aliases w:val="!Параграфы/Статьи документа"/>
    <w:basedOn w:val="a"/>
    <w:link w:val="40"/>
    <w:qFormat/>
    <w:rsid w:val="00CF79C3"/>
    <w:pPr>
      <w:outlineLvl w:val="3"/>
    </w:pPr>
    <w:rPr>
      <w:b/>
      <w:bCs/>
      <w:sz w:val="26"/>
      <w:szCs w:val="28"/>
    </w:rPr>
  </w:style>
  <w:style w:type="character" w:default="1" w:styleId="a0">
    <w:name w:val="Default Paragraph Font"/>
    <w:semiHidden/>
    <w:rsid w:val="00CF79C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F79C3"/>
  </w:style>
  <w:style w:type="table" w:styleId="a3">
    <w:name w:val="Table Grid"/>
    <w:basedOn w:val="a1"/>
    <w:uiPriority w:val="59"/>
    <w:rsid w:val="00060B14"/>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0B14"/>
    <w:rPr>
      <w:rFonts w:ascii="Tahoma" w:hAnsi="Tahoma" w:cs="Tahoma"/>
      <w:sz w:val="16"/>
      <w:szCs w:val="16"/>
    </w:rPr>
  </w:style>
  <w:style w:type="character" w:customStyle="1" w:styleId="a5">
    <w:name w:val="Текст выноски Знак"/>
    <w:basedOn w:val="a0"/>
    <w:link w:val="a4"/>
    <w:uiPriority w:val="99"/>
    <w:semiHidden/>
    <w:rsid w:val="00060B14"/>
    <w:rPr>
      <w:rFonts w:ascii="Tahoma" w:eastAsia="Calibri" w:hAnsi="Tahoma" w:cs="Tahoma"/>
      <w:sz w:val="16"/>
      <w:szCs w:val="16"/>
    </w:rPr>
  </w:style>
  <w:style w:type="character" w:customStyle="1" w:styleId="21">
    <w:name w:val="Основной шрифт абзаца2"/>
    <w:rsid w:val="008B2491"/>
  </w:style>
  <w:style w:type="paragraph" w:styleId="a6">
    <w:name w:val="List Paragraph"/>
    <w:basedOn w:val="a"/>
    <w:uiPriority w:val="34"/>
    <w:qFormat/>
    <w:rsid w:val="00D82359"/>
    <w:pPr>
      <w:ind w:left="720"/>
      <w:contextualSpacing/>
    </w:pPr>
  </w:style>
  <w:style w:type="character" w:styleId="a7">
    <w:name w:val="Hyperlink"/>
    <w:basedOn w:val="a0"/>
    <w:rsid w:val="00CF79C3"/>
    <w:rPr>
      <w:color w:val="0000FF"/>
      <w:u w:val="none"/>
    </w:rPr>
  </w:style>
  <w:style w:type="paragraph" w:styleId="HTML">
    <w:name w:val="HTML Preformatted"/>
    <w:basedOn w:val="a"/>
    <w:link w:val="HTML0"/>
    <w:uiPriority w:val="99"/>
    <w:unhideWhenUsed/>
    <w:rsid w:val="002A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A267D"/>
    <w:rPr>
      <w:rFonts w:ascii="Courier New" w:eastAsia="Times New Roman" w:hAnsi="Courier New" w:cs="Courier New"/>
      <w:sz w:val="20"/>
      <w:szCs w:val="20"/>
      <w:lang w:eastAsia="ru-RU"/>
    </w:rPr>
  </w:style>
  <w:style w:type="paragraph" w:styleId="a8">
    <w:name w:val="Normal (Web)"/>
    <w:basedOn w:val="a"/>
    <w:uiPriority w:val="99"/>
    <w:semiHidden/>
    <w:unhideWhenUsed/>
    <w:rsid w:val="005A7F76"/>
    <w:pPr>
      <w:spacing w:before="100" w:beforeAutospacing="1" w:after="142" w:line="288" w:lineRule="auto"/>
    </w:pPr>
    <w:rPr>
      <w:rFonts w:ascii="Times New Roman" w:hAnsi="Times New Roman"/>
    </w:rPr>
  </w:style>
  <w:style w:type="character" w:customStyle="1" w:styleId="10">
    <w:name w:val="Заголовок 1 Знак"/>
    <w:aliases w:val="!Части документа Знак"/>
    <w:basedOn w:val="a0"/>
    <w:link w:val="1"/>
    <w:rsid w:val="00C65C7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65C7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65C73"/>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
    <w:basedOn w:val="a0"/>
    <w:link w:val="4"/>
    <w:rsid w:val="00C65C73"/>
    <w:rPr>
      <w:rFonts w:ascii="Arial" w:eastAsia="Times New Roman" w:hAnsi="Arial" w:cs="Times New Roman"/>
      <w:b/>
      <w:bCs/>
      <w:sz w:val="26"/>
      <w:szCs w:val="28"/>
      <w:lang w:eastAsia="ru-RU"/>
    </w:rPr>
  </w:style>
  <w:style w:type="character" w:styleId="HTML1">
    <w:name w:val="HTML Variable"/>
    <w:aliases w:val="!Ссылки в документе"/>
    <w:basedOn w:val="a0"/>
    <w:rsid w:val="00CF79C3"/>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CF79C3"/>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C65C73"/>
    <w:rPr>
      <w:rFonts w:ascii="Courier" w:eastAsia="Times New Roman" w:hAnsi="Courier" w:cs="Times New Roman"/>
      <w:sz w:val="22"/>
      <w:szCs w:val="20"/>
      <w:lang w:eastAsia="ru-RU"/>
    </w:rPr>
  </w:style>
  <w:style w:type="paragraph" w:customStyle="1" w:styleId="Title">
    <w:name w:val="Title!Название НПА"/>
    <w:basedOn w:val="a"/>
    <w:rsid w:val="00CF79C3"/>
    <w:pPr>
      <w:spacing w:before="240" w:after="60"/>
      <w:jc w:val="center"/>
      <w:outlineLvl w:val="0"/>
    </w:pPr>
    <w:rPr>
      <w:rFonts w:cs="Arial"/>
      <w:b/>
      <w:bCs/>
      <w:kern w:val="28"/>
      <w:sz w:val="32"/>
      <w:szCs w:val="32"/>
    </w:rPr>
  </w:style>
  <w:style w:type="paragraph" w:customStyle="1" w:styleId="Application">
    <w:name w:val="Application!Приложение"/>
    <w:rsid w:val="00CF79C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F79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F79C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F79C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F79C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267">
      <w:bodyDiv w:val="1"/>
      <w:marLeft w:val="0"/>
      <w:marRight w:val="0"/>
      <w:marTop w:val="0"/>
      <w:marBottom w:val="0"/>
      <w:divBdr>
        <w:top w:val="none" w:sz="0" w:space="0" w:color="auto"/>
        <w:left w:val="none" w:sz="0" w:space="0" w:color="auto"/>
        <w:bottom w:val="none" w:sz="0" w:space="0" w:color="auto"/>
        <w:right w:val="none" w:sz="0" w:space="0" w:color="auto"/>
      </w:divBdr>
    </w:div>
    <w:div w:id="413165937">
      <w:bodyDiv w:val="1"/>
      <w:marLeft w:val="0"/>
      <w:marRight w:val="0"/>
      <w:marTop w:val="0"/>
      <w:marBottom w:val="0"/>
      <w:divBdr>
        <w:top w:val="none" w:sz="0" w:space="0" w:color="auto"/>
        <w:left w:val="none" w:sz="0" w:space="0" w:color="auto"/>
        <w:bottom w:val="none" w:sz="0" w:space="0" w:color="auto"/>
        <w:right w:val="none" w:sz="0" w:space="0" w:color="auto"/>
      </w:divBdr>
    </w:div>
    <w:div w:id="694422069">
      <w:bodyDiv w:val="1"/>
      <w:marLeft w:val="0"/>
      <w:marRight w:val="0"/>
      <w:marTop w:val="0"/>
      <w:marBottom w:val="0"/>
      <w:divBdr>
        <w:top w:val="none" w:sz="0" w:space="0" w:color="auto"/>
        <w:left w:val="none" w:sz="0" w:space="0" w:color="auto"/>
        <w:bottom w:val="none" w:sz="0" w:space="0" w:color="auto"/>
        <w:right w:val="none" w:sz="0" w:space="0" w:color="auto"/>
      </w:divBdr>
    </w:div>
    <w:div w:id="1048845881">
      <w:bodyDiv w:val="1"/>
      <w:marLeft w:val="0"/>
      <w:marRight w:val="0"/>
      <w:marTop w:val="0"/>
      <w:marBottom w:val="0"/>
      <w:divBdr>
        <w:top w:val="none" w:sz="0" w:space="0" w:color="auto"/>
        <w:left w:val="none" w:sz="0" w:space="0" w:color="auto"/>
        <w:bottom w:val="none" w:sz="0" w:space="0" w:color="auto"/>
        <w:right w:val="none" w:sz="0" w:space="0" w:color="auto"/>
      </w:divBdr>
    </w:div>
    <w:div w:id="1489206774">
      <w:bodyDiv w:val="1"/>
      <w:marLeft w:val="0"/>
      <w:marRight w:val="0"/>
      <w:marTop w:val="0"/>
      <w:marBottom w:val="0"/>
      <w:divBdr>
        <w:top w:val="none" w:sz="0" w:space="0" w:color="auto"/>
        <w:left w:val="none" w:sz="0" w:space="0" w:color="auto"/>
        <w:bottom w:val="none" w:sz="0" w:space="0" w:color="auto"/>
        <w:right w:val="none" w:sz="0" w:space="0" w:color="auto"/>
      </w:divBdr>
    </w:div>
    <w:div w:id="18323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84da4bce-e80e-4e52-ae75-d536cc949fdc.doc" TargetMode="External"/><Relationship Id="rId13" Type="http://schemas.openxmlformats.org/officeDocument/2006/relationships/hyperlink" Target="http://109.233.229.53:8080/content/act/52bf86b8-dc43-44ad-9288-52c518156ba3.doc" TargetMode="External"/><Relationship Id="rId3" Type="http://schemas.openxmlformats.org/officeDocument/2006/relationships/styles" Target="styles.xml"/><Relationship Id="rId7" Type="http://schemas.openxmlformats.org/officeDocument/2006/relationships/hyperlink" Target="http://109.233.229.53:8080/content/act/56e1a1ff-d87a-44bb-8243-8c64d16e423a.doc" TargetMode="External"/><Relationship Id="rId12"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109.233.229.53:8080/content/act/cce07d23-2a0b-46f7-946a-b5ce68e60f27.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F287-9A8F-41DD-934A-B3FF29AD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10</Pages>
  <Words>4330</Words>
  <Characters>24684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2020-07-09T09:09:00Z</cp:lastPrinted>
  <dcterms:created xsi:type="dcterms:W3CDTF">2022-11-09T09:11:00Z</dcterms:created>
  <dcterms:modified xsi:type="dcterms:W3CDTF">2022-11-09T09:11:00Z</dcterms:modified>
</cp:coreProperties>
</file>