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98" w:rsidRPr="00734463" w:rsidRDefault="00506498" w:rsidP="00506498">
      <w:pPr>
        <w:jc w:val="center"/>
        <w:rPr>
          <w:rFonts w:ascii="PT Astra Serif" w:hAnsi="PT Astra Serif"/>
          <w:b w:val="0"/>
          <w:i w:val="0"/>
          <w:sz w:val="26"/>
          <w:szCs w:val="26"/>
        </w:rPr>
      </w:pPr>
      <w:bookmarkStart w:id="0" w:name="_GoBack"/>
      <w:r w:rsidRPr="00734463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47177085" wp14:editId="69447EAC">
            <wp:extent cx="570865" cy="797560"/>
            <wp:effectExtent l="19050" t="0" r="63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06498" w:rsidRPr="00734463" w:rsidRDefault="00506498" w:rsidP="00506498">
      <w:pPr>
        <w:tabs>
          <w:tab w:val="left" w:pos="5425"/>
        </w:tabs>
        <w:contextualSpacing/>
        <w:jc w:val="center"/>
        <w:rPr>
          <w:rFonts w:ascii="PT Astra Serif" w:hAnsi="PT Astra Serif"/>
          <w:i w:val="0"/>
          <w:sz w:val="12"/>
          <w:szCs w:val="12"/>
        </w:rPr>
      </w:pPr>
    </w:p>
    <w:p w:rsidR="00506498" w:rsidRPr="00734463" w:rsidRDefault="00506498" w:rsidP="00506498">
      <w:pPr>
        <w:tabs>
          <w:tab w:val="left" w:pos="5425"/>
        </w:tabs>
        <w:contextualSpacing/>
        <w:jc w:val="center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 xml:space="preserve">АДМИНИСТРАЦИЯ </w:t>
      </w:r>
    </w:p>
    <w:p w:rsidR="00506498" w:rsidRPr="00734463" w:rsidRDefault="00506498" w:rsidP="00506498">
      <w:pPr>
        <w:tabs>
          <w:tab w:val="left" w:pos="5425"/>
        </w:tabs>
        <w:contextualSpacing/>
        <w:jc w:val="center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>МУНИЦИПАЛЬНОГО ОБРАЗОВАНИЯ</w:t>
      </w:r>
    </w:p>
    <w:p w:rsidR="00506498" w:rsidRPr="00734463" w:rsidRDefault="00506498" w:rsidP="00506498">
      <w:pPr>
        <w:tabs>
          <w:tab w:val="left" w:pos="5425"/>
        </w:tabs>
        <w:contextualSpacing/>
        <w:jc w:val="center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 xml:space="preserve"> ПОСЕЛОК БОРОВСКИЙ</w:t>
      </w:r>
    </w:p>
    <w:p w:rsidR="00506498" w:rsidRPr="00734463" w:rsidRDefault="00506498" w:rsidP="00506498">
      <w:pPr>
        <w:spacing w:line="240" w:lineRule="exact"/>
        <w:contextualSpacing/>
        <w:jc w:val="center"/>
        <w:rPr>
          <w:rFonts w:ascii="PT Astra Serif" w:hAnsi="PT Astra Serif"/>
          <w:b w:val="0"/>
          <w:i w:val="0"/>
          <w:szCs w:val="28"/>
        </w:rPr>
      </w:pPr>
    </w:p>
    <w:p w:rsidR="00506498" w:rsidRPr="00734463" w:rsidRDefault="00506498" w:rsidP="00506498">
      <w:pPr>
        <w:spacing w:line="240" w:lineRule="exact"/>
        <w:contextualSpacing/>
        <w:jc w:val="center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>ПОСТАНОВЛЕНИЕ</w:t>
      </w:r>
    </w:p>
    <w:p w:rsidR="00506498" w:rsidRPr="00734463" w:rsidRDefault="00506498" w:rsidP="00506498">
      <w:pPr>
        <w:spacing w:line="240" w:lineRule="exact"/>
        <w:contextualSpacing/>
        <w:rPr>
          <w:rFonts w:ascii="PT Astra Serif" w:hAnsi="PT Astra Serif"/>
          <w:b w:val="0"/>
          <w:szCs w:val="28"/>
        </w:rPr>
      </w:pPr>
    </w:p>
    <w:p w:rsidR="00506498" w:rsidRPr="00734463" w:rsidRDefault="00734463" w:rsidP="00506498">
      <w:pPr>
        <w:spacing w:line="240" w:lineRule="exact"/>
        <w:contextualSpacing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31 янгваря</w:t>
      </w:r>
      <w:r w:rsidR="00014FB1" w:rsidRPr="00734463">
        <w:rPr>
          <w:rFonts w:ascii="PT Astra Serif" w:hAnsi="PT Astra Serif"/>
          <w:b w:val="0"/>
          <w:i w:val="0"/>
          <w:szCs w:val="28"/>
        </w:rPr>
        <w:t>_2023г.</w:t>
      </w:r>
      <w:r w:rsidR="00014FB1" w:rsidRPr="00734463">
        <w:rPr>
          <w:rFonts w:ascii="PT Astra Serif" w:hAnsi="PT Astra Serif"/>
          <w:b w:val="0"/>
          <w:i w:val="0"/>
          <w:szCs w:val="28"/>
        </w:rPr>
        <w:tab/>
      </w:r>
      <w:r w:rsidR="00014FB1" w:rsidRPr="00734463">
        <w:rPr>
          <w:rFonts w:ascii="PT Astra Serif" w:hAnsi="PT Astra Serif"/>
          <w:b w:val="0"/>
          <w:i w:val="0"/>
          <w:szCs w:val="28"/>
        </w:rPr>
        <w:tab/>
      </w:r>
      <w:r w:rsidR="00014FB1" w:rsidRPr="00734463">
        <w:rPr>
          <w:rFonts w:ascii="PT Astra Serif" w:hAnsi="PT Astra Serif"/>
          <w:b w:val="0"/>
          <w:i w:val="0"/>
          <w:szCs w:val="28"/>
        </w:rPr>
        <w:tab/>
      </w:r>
      <w:r w:rsidR="00014FB1" w:rsidRPr="00734463">
        <w:rPr>
          <w:rFonts w:ascii="PT Astra Serif" w:hAnsi="PT Astra Serif"/>
          <w:b w:val="0"/>
          <w:i w:val="0"/>
          <w:szCs w:val="28"/>
        </w:rPr>
        <w:tab/>
      </w:r>
      <w:r w:rsidR="00014FB1" w:rsidRPr="00734463">
        <w:rPr>
          <w:rFonts w:ascii="PT Astra Serif" w:hAnsi="PT Astra Serif"/>
          <w:b w:val="0"/>
          <w:i w:val="0"/>
          <w:szCs w:val="28"/>
        </w:rPr>
        <w:tab/>
      </w:r>
      <w:r w:rsidR="00014FB1" w:rsidRPr="00734463">
        <w:rPr>
          <w:rFonts w:ascii="PT Astra Serif" w:hAnsi="PT Astra Serif"/>
          <w:b w:val="0"/>
          <w:i w:val="0"/>
          <w:szCs w:val="28"/>
        </w:rPr>
        <w:tab/>
      </w:r>
      <w:r w:rsidR="00014FB1" w:rsidRPr="00734463">
        <w:rPr>
          <w:rFonts w:ascii="PT Astra Serif" w:hAnsi="PT Astra Serif"/>
          <w:b w:val="0"/>
          <w:i w:val="0"/>
          <w:szCs w:val="28"/>
        </w:rPr>
        <w:tab/>
      </w:r>
      <w:r w:rsidR="00014FB1" w:rsidRPr="00734463">
        <w:rPr>
          <w:rFonts w:ascii="PT Astra Serif" w:hAnsi="PT Astra Serif"/>
          <w:b w:val="0"/>
          <w:i w:val="0"/>
          <w:szCs w:val="28"/>
        </w:rPr>
        <w:tab/>
        <w:t xml:space="preserve">   </w:t>
      </w:r>
      <w:r w:rsidRPr="00734463">
        <w:rPr>
          <w:rFonts w:ascii="PT Astra Serif" w:hAnsi="PT Astra Serif"/>
          <w:b w:val="0"/>
          <w:i w:val="0"/>
          <w:szCs w:val="28"/>
        </w:rPr>
        <w:tab/>
      </w:r>
      <w:r w:rsidR="002C0F81">
        <w:rPr>
          <w:rFonts w:ascii="PT Astra Serif" w:hAnsi="PT Astra Serif"/>
          <w:b w:val="0"/>
          <w:i w:val="0"/>
          <w:szCs w:val="28"/>
        </w:rPr>
        <w:tab/>
        <w:t xml:space="preserve">№ </w:t>
      </w:r>
      <w:r w:rsidRPr="00734463">
        <w:rPr>
          <w:rFonts w:ascii="PT Astra Serif" w:hAnsi="PT Astra Serif"/>
          <w:b w:val="0"/>
          <w:i w:val="0"/>
          <w:szCs w:val="28"/>
        </w:rPr>
        <w:t>5</w:t>
      </w:r>
    </w:p>
    <w:p w:rsidR="00506498" w:rsidRPr="00734463" w:rsidRDefault="00506498" w:rsidP="00506498">
      <w:pPr>
        <w:spacing w:line="240" w:lineRule="exact"/>
        <w:contextualSpacing/>
        <w:jc w:val="center"/>
        <w:rPr>
          <w:rFonts w:ascii="PT Astra Serif" w:hAnsi="PT Astra Serif"/>
          <w:sz w:val="26"/>
          <w:szCs w:val="26"/>
        </w:rPr>
      </w:pPr>
    </w:p>
    <w:p w:rsidR="00506498" w:rsidRPr="00734463" w:rsidRDefault="00506498" w:rsidP="00506498">
      <w:pPr>
        <w:spacing w:line="240" w:lineRule="exact"/>
        <w:contextualSpacing/>
        <w:jc w:val="center"/>
        <w:rPr>
          <w:rFonts w:ascii="PT Astra Serif" w:hAnsi="PT Astra Serif"/>
          <w:b w:val="0"/>
          <w:i w:val="0"/>
          <w:sz w:val="24"/>
          <w:szCs w:val="24"/>
        </w:rPr>
      </w:pPr>
      <w:proofErr w:type="spellStart"/>
      <w:r w:rsidRPr="00734463">
        <w:rPr>
          <w:rFonts w:ascii="PT Astra Serif" w:hAnsi="PT Astra Serif"/>
          <w:b w:val="0"/>
          <w:i w:val="0"/>
          <w:sz w:val="24"/>
          <w:szCs w:val="24"/>
        </w:rPr>
        <w:t>рп</w:t>
      </w:r>
      <w:proofErr w:type="spellEnd"/>
      <w:r w:rsidRPr="00734463">
        <w:rPr>
          <w:rFonts w:ascii="PT Astra Serif" w:hAnsi="PT Astra Serif"/>
          <w:b w:val="0"/>
          <w:i w:val="0"/>
          <w:sz w:val="24"/>
          <w:szCs w:val="24"/>
        </w:rPr>
        <w:t>. Боровский</w:t>
      </w:r>
    </w:p>
    <w:p w:rsidR="00506498" w:rsidRPr="00734463" w:rsidRDefault="00506498" w:rsidP="00506498">
      <w:pPr>
        <w:spacing w:line="240" w:lineRule="exact"/>
        <w:contextualSpacing/>
        <w:jc w:val="center"/>
        <w:rPr>
          <w:rFonts w:ascii="PT Astra Serif" w:hAnsi="PT Astra Serif"/>
          <w:b w:val="0"/>
          <w:i w:val="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sz w:val="24"/>
          <w:szCs w:val="24"/>
        </w:rPr>
        <w:t>Тюменского муниципального района</w:t>
      </w:r>
    </w:p>
    <w:p w:rsidR="00506498" w:rsidRPr="00734463" w:rsidRDefault="00506498" w:rsidP="00506498">
      <w:pPr>
        <w:jc w:val="both"/>
        <w:rPr>
          <w:rFonts w:ascii="PT Astra Serif" w:hAnsi="PT Astra Serif" w:cs="Arial"/>
          <w:b w:val="0"/>
          <w:bCs/>
          <w:i w:val="0"/>
          <w:sz w:val="24"/>
          <w:szCs w:val="24"/>
        </w:rPr>
      </w:pPr>
    </w:p>
    <w:p w:rsidR="00506498" w:rsidRPr="00734463" w:rsidRDefault="00506498" w:rsidP="00506498">
      <w:pPr>
        <w:tabs>
          <w:tab w:val="left" w:pos="6804"/>
        </w:tabs>
        <w:ind w:right="2833"/>
        <w:jc w:val="both"/>
        <w:rPr>
          <w:rFonts w:ascii="PT Astra Serif" w:hAnsi="PT Astra Serif" w:cs="Arial"/>
          <w:b w:val="0"/>
          <w:bCs/>
          <w:i w:val="0"/>
          <w:szCs w:val="28"/>
        </w:rPr>
      </w:pPr>
      <w:proofErr w:type="gramStart"/>
      <w:r w:rsidRPr="00734463">
        <w:rPr>
          <w:rFonts w:ascii="PT Astra Serif" w:hAnsi="PT Astra Serif" w:cs="Arial"/>
          <w:b w:val="0"/>
          <w:bCs/>
          <w:i w:val="0"/>
          <w:szCs w:val="28"/>
        </w:rPr>
        <w:t>О внесении изменений в Постановление администрации от 08.08.2022 №29 «Об утверждении порядка предоставления субсидий в целях возмещения затрат по подготовке проектной документации и выполнению работ по приспособлению общего имущества в многоквартирных домах муниципального образования поселок Боровский, в которых проживают инвалиды, с учетом потребностей инвалидов по обеспечению условий доступности для них общего имущества в многоквартирных домах муниципального образования поселок Боровский»</w:t>
      </w:r>
      <w:proofErr w:type="gramEnd"/>
    </w:p>
    <w:p w:rsidR="00506498" w:rsidRPr="00734463" w:rsidRDefault="00506498" w:rsidP="00506498">
      <w:pPr>
        <w:jc w:val="both"/>
        <w:rPr>
          <w:rFonts w:ascii="PT Astra Serif" w:hAnsi="PT Astra Serif" w:cs="Arial"/>
          <w:b w:val="0"/>
          <w:i w:val="0"/>
          <w:szCs w:val="28"/>
        </w:rPr>
      </w:pPr>
    </w:p>
    <w:p w:rsidR="00506498" w:rsidRPr="00734463" w:rsidRDefault="00506498" w:rsidP="00506498">
      <w:pPr>
        <w:ind w:firstLine="709"/>
        <w:jc w:val="both"/>
        <w:rPr>
          <w:rFonts w:ascii="PT Astra Serif" w:hAnsi="PT Astra Serif" w:cs="Arial"/>
          <w:b w:val="0"/>
          <w:i w:val="0"/>
          <w:szCs w:val="28"/>
        </w:rPr>
      </w:pPr>
      <w:proofErr w:type="gramStart"/>
      <w:r w:rsidRPr="00734463">
        <w:rPr>
          <w:rFonts w:ascii="PT Astra Serif" w:hAnsi="PT Astra Serif" w:cs="Arial"/>
          <w:b w:val="0"/>
          <w:i w:val="0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постановлением Правительства Российской Федерации от 18.09.2020 № 1492 «Об общих требованиях к нормативным правовым актам, муниципальным правовым</w:t>
      </w:r>
      <w:proofErr w:type="gramEnd"/>
      <w:r w:rsidRPr="00734463">
        <w:rPr>
          <w:rFonts w:ascii="PT Astra Serif" w:hAnsi="PT Astra Serif" w:cs="Arial"/>
          <w:b w:val="0"/>
          <w:i w:val="0"/>
          <w:szCs w:val="28"/>
        </w:rPr>
        <w:t xml:space="preserve">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734463">
        <w:rPr>
          <w:rFonts w:ascii="PT Astra Serif" w:hAnsi="PT Astra Serif" w:cs="Arial"/>
          <w:b w:val="0"/>
          <w:i w:val="0"/>
          <w:szCs w:val="28"/>
        </w:rPr>
        <w:t>утратившими</w:t>
      </w:r>
      <w:proofErr w:type="gramEnd"/>
      <w:r w:rsidRPr="00734463">
        <w:rPr>
          <w:rFonts w:ascii="PT Astra Serif" w:hAnsi="PT Astra Serif" w:cs="Arial"/>
          <w:b w:val="0"/>
          <w:i w:val="0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муниципального образования поселок Боровский:</w:t>
      </w:r>
    </w:p>
    <w:p w:rsidR="00506498" w:rsidRPr="00734463" w:rsidRDefault="00506498" w:rsidP="00506498">
      <w:pPr>
        <w:ind w:firstLine="709"/>
        <w:jc w:val="both"/>
        <w:rPr>
          <w:rFonts w:ascii="PT Astra Serif" w:hAnsi="PT Astra Serif" w:cs="Arial"/>
          <w:b w:val="0"/>
          <w:i w:val="0"/>
          <w:szCs w:val="28"/>
        </w:rPr>
      </w:pPr>
      <w:r w:rsidRPr="00734463">
        <w:rPr>
          <w:rFonts w:ascii="PT Astra Serif" w:hAnsi="PT Astra Serif" w:cs="Arial"/>
          <w:b w:val="0"/>
          <w:i w:val="0"/>
          <w:szCs w:val="28"/>
        </w:rPr>
        <w:t xml:space="preserve">1. </w:t>
      </w:r>
      <w:proofErr w:type="gramStart"/>
      <w:r w:rsidRPr="00734463">
        <w:rPr>
          <w:rFonts w:ascii="PT Astra Serif" w:hAnsi="PT Astra Serif" w:cs="Arial"/>
          <w:b w:val="0"/>
          <w:i w:val="0"/>
          <w:szCs w:val="28"/>
        </w:rPr>
        <w:t xml:space="preserve">Внести изменения в Постановление администрации от 08.08.2022 №29 «Об утверждении Порядка предоставления субсидий в целях возмещения затрат по подготовке проектной документации и выполнению работ по приспособлению общего имущества в многоквартирных домах </w:t>
      </w:r>
      <w:r w:rsidRPr="00734463">
        <w:rPr>
          <w:rFonts w:ascii="PT Astra Serif" w:hAnsi="PT Astra Serif" w:cs="Arial"/>
          <w:b w:val="0"/>
          <w:i w:val="0"/>
          <w:szCs w:val="28"/>
        </w:rPr>
        <w:lastRenderedPageBreak/>
        <w:t>муниципального образования поселок Боровский, в которых проживают инвалиды, с учетом потребностей инвалидов по обеспечению условий доступности для них общего имущества в многоквартирных домах муниципального образования поселок Боровский»</w:t>
      </w:r>
      <w:proofErr w:type="gramEnd"/>
    </w:p>
    <w:p w:rsidR="00506498" w:rsidRPr="00734463" w:rsidRDefault="00506498" w:rsidP="00506498">
      <w:pPr>
        <w:ind w:firstLine="709"/>
        <w:jc w:val="both"/>
        <w:rPr>
          <w:rFonts w:ascii="PT Astra Serif" w:hAnsi="PT Astra Serif" w:cs="Arial"/>
          <w:b w:val="0"/>
          <w:i w:val="0"/>
          <w:szCs w:val="28"/>
        </w:rPr>
      </w:pPr>
      <w:r w:rsidRPr="00734463">
        <w:rPr>
          <w:rFonts w:ascii="PT Astra Serif" w:hAnsi="PT Astra Serif" w:cs="Arial"/>
          <w:b w:val="0"/>
          <w:i w:val="0"/>
          <w:szCs w:val="28"/>
        </w:rPr>
        <w:t>приложение к Постановлению изложить в но</w:t>
      </w:r>
      <w:r w:rsidR="00D415F5" w:rsidRPr="00734463">
        <w:rPr>
          <w:rFonts w:ascii="PT Astra Serif" w:hAnsi="PT Astra Serif" w:cs="Arial"/>
          <w:b w:val="0"/>
          <w:i w:val="0"/>
          <w:szCs w:val="28"/>
        </w:rPr>
        <w:t>вой редакции согласно приложению</w:t>
      </w:r>
      <w:r w:rsidRPr="00734463">
        <w:rPr>
          <w:rFonts w:ascii="PT Astra Serif" w:hAnsi="PT Astra Serif" w:cs="Arial"/>
          <w:b w:val="0"/>
          <w:i w:val="0"/>
          <w:szCs w:val="28"/>
        </w:rPr>
        <w:t xml:space="preserve"> к настоящему постановлению.</w:t>
      </w:r>
    </w:p>
    <w:p w:rsidR="00506498" w:rsidRPr="00734463" w:rsidRDefault="00734463" w:rsidP="00506498">
      <w:pPr>
        <w:ind w:firstLine="709"/>
        <w:jc w:val="both"/>
        <w:rPr>
          <w:rFonts w:ascii="PT Astra Serif" w:eastAsia="Calibri" w:hAnsi="PT Astra Serif" w:cs="Arial"/>
          <w:b w:val="0"/>
          <w:i w:val="0"/>
          <w:szCs w:val="28"/>
          <w:lang w:eastAsia="en-US"/>
        </w:rPr>
      </w:pPr>
      <w:r>
        <w:rPr>
          <w:rFonts w:ascii="PT Astra Serif" w:eastAsia="Calibri" w:hAnsi="PT Astra Serif" w:cs="Arial"/>
          <w:b w:val="0"/>
          <w:i w:val="0"/>
          <w:szCs w:val="28"/>
          <w:lang w:eastAsia="en-US"/>
        </w:rPr>
        <w:t>2</w:t>
      </w:r>
      <w:r w:rsidR="00506498" w:rsidRPr="00734463">
        <w:rPr>
          <w:rFonts w:ascii="PT Astra Serif" w:eastAsia="Calibri" w:hAnsi="PT Astra Serif" w:cs="Arial"/>
          <w:b w:val="0"/>
          <w:i w:val="0"/>
          <w:szCs w:val="28"/>
          <w:lang w:eastAsia="en-US"/>
        </w:rPr>
        <w:t xml:space="preserve">. Обнародовать настоящее постановление посредством размещения на информационных стендах в местах, установленных администрацией муниципального образования и </w:t>
      </w:r>
      <w:proofErr w:type="gramStart"/>
      <w:r w:rsidR="00506498" w:rsidRPr="00734463">
        <w:rPr>
          <w:rFonts w:ascii="PT Astra Serif" w:eastAsia="Calibri" w:hAnsi="PT Astra Serif" w:cs="Arial"/>
          <w:b w:val="0"/>
          <w:i w:val="0"/>
          <w:szCs w:val="28"/>
          <w:lang w:eastAsia="en-US"/>
        </w:rPr>
        <w:t>разместить его</w:t>
      </w:r>
      <w:proofErr w:type="gramEnd"/>
      <w:r w:rsidR="00506498" w:rsidRPr="00734463">
        <w:rPr>
          <w:rFonts w:ascii="PT Astra Serif" w:eastAsia="Calibri" w:hAnsi="PT Astra Serif" w:cs="Arial"/>
          <w:b w:val="0"/>
          <w:i w:val="0"/>
          <w:szCs w:val="28"/>
          <w:lang w:eastAsia="en-US"/>
        </w:rPr>
        <w:t xml:space="preserve"> на официальном сайте администрации муниципального образования поселок Боровский в информационно-телекоммуникационной сети «Интернет».</w:t>
      </w:r>
    </w:p>
    <w:p w:rsidR="00506498" w:rsidRPr="00734463" w:rsidRDefault="00734463" w:rsidP="00506498">
      <w:pPr>
        <w:ind w:firstLine="709"/>
        <w:jc w:val="both"/>
        <w:rPr>
          <w:rFonts w:ascii="PT Astra Serif" w:eastAsia="Calibri" w:hAnsi="PT Astra Serif" w:cs="Arial"/>
          <w:b w:val="0"/>
          <w:i w:val="0"/>
          <w:szCs w:val="28"/>
          <w:lang w:eastAsia="en-US"/>
        </w:rPr>
      </w:pPr>
      <w:r>
        <w:rPr>
          <w:rFonts w:ascii="PT Astra Serif" w:eastAsia="Calibri" w:hAnsi="PT Astra Serif" w:cs="Arial"/>
          <w:b w:val="0"/>
          <w:i w:val="0"/>
          <w:szCs w:val="28"/>
          <w:lang w:eastAsia="en-US"/>
        </w:rPr>
        <w:t>3</w:t>
      </w:r>
      <w:r w:rsidR="00506498" w:rsidRPr="00734463">
        <w:rPr>
          <w:rFonts w:ascii="PT Astra Serif" w:eastAsia="Calibri" w:hAnsi="PT Astra Serif" w:cs="Arial"/>
          <w:b w:val="0"/>
          <w:i w:val="0"/>
          <w:szCs w:val="28"/>
          <w:lang w:eastAsia="en-US"/>
        </w:rPr>
        <w:t>. Настоящее постановление вступает в силу после его официального обнародования.</w:t>
      </w:r>
    </w:p>
    <w:p w:rsidR="00506498" w:rsidRPr="00734463" w:rsidRDefault="00734463" w:rsidP="00506498">
      <w:pPr>
        <w:ind w:firstLine="709"/>
        <w:jc w:val="both"/>
        <w:rPr>
          <w:rFonts w:ascii="PT Astra Serif" w:hAnsi="PT Astra Serif" w:cs="Arial"/>
          <w:b w:val="0"/>
          <w:i w:val="0"/>
          <w:szCs w:val="28"/>
        </w:rPr>
      </w:pPr>
      <w:r>
        <w:rPr>
          <w:rFonts w:ascii="PT Astra Serif" w:hAnsi="PT Astra Serif" w:cs="Arial"/>
          <w:b w:val="0"/>
          <w:i w:val="0"/>
          <w:szCs w:val="28"/>
        </w:rPr>
        <w:t>4</w:t>
      </w:r>
      <w:r w:rsidR="00506498" w:rsidRPr="00734463">
        <w:rPr>
          <w:rFonts w:ascii="PT Astra Serif" w:hAnsi="PT Astra Serif" w:cs="Arial"/>
          <w:b w:val="0"/>
          <w:i w:val="0"/>
          <w:szCs w:val="28"/>
        </w:rPr>
        <w:t xml:space="preserve">. </w:t>
      </w:r>
      <w:proofErr w:type="gramStart"/>
      <w:r w:rsidR="00506498" w:rsidRPr="00734463">
        <w:rPr>
          <w:rFonts w:ascii="PT Astra Serif" w:hAnsi="PT Astra Serif" w:cs="Arial"/>
          <w:b w:val="0"/>
          <w:i w:val="0"/>
          <w:szCs w:val="28"/>
        </w:rPr>
        <w:t>Контроль за</w:t>
      </w:r>
      <w:proofErr w:type="gramEnd"/>
      <w:r w:rsidR="00506498" w:rsidRPr="00734463">
        <w:rPr>
          <w:rFonts w:ascii="PT Astra Serif" w:hAnsi="PT Astra Serif" w:cs="Arial"/>
          <w:b w:val="0"/>
          <w:i w:val="0"/>
          <w:szCs w:val="28"/>
        </w:rPr>
        <w:t xml:space="preserve"> исполнением настоящего постановления возложить на заместителя главы сельского поселения по социальным вопросам.</w:t>
      </w:r>
    </w:p>
    <w:p w:rsidR="00506498" w:rsidRPr="00734463" w:rsidRDefault="00506498" w:rsidP="00506498">
      <w:pPr>
        <w:ind w:firstLine="709"/>
        <w:jc w:val="both"/>
        <w:rPr>
          <w:rFonts w:ascii="PT Astra Serif" w:hAnsi="PT Astra Serif" w:cs="Arial"/>
          <w:b w:val="0"/>
          <w:i w:val="0"/>
          <w:szCs w:val="28"/>
        </w:rPr>
      </w:pPr>
    </w:p>
    <w:p w:rsidR="00506498" w:rsidRPr="00734463" w:rsidRDefault="00506498" w:rsidP="00506498">
      <w:pPr>
        <w:shd w:val="clear" w:color="auto" w:fill="FFFFFF"/>
        <w:jc w:val="both"/>
        <w:rPr>
          <w:rFonts w:ascii="PT Astra Serif" w:hAnsi="PT Astra Serif" w:cs="Arial"/>
          <w:b w:val="0"/>
          <w:i w:val="0"/>
          <w:szCs w:val="28"/>
        </w:rPr>
      </w:pPr>
    </w:p>
    <w:p w:rsidR="00506498" w:rsidRPr="00734463" w:rsidRDefault="00506498" w:rsidP="00506498">
      <w:pPr>
        <w:rPr>
          <w:rFonts w:ascii="PT Astra Serif" w:hAnsi="PT Astra Serif" w:cs="Arial"/>
          <w:b w:val="0"/>
          <w:i w:val="0"/>
          <w:szCs w:val="28"/>
        </w:rPr>
      </w:pPr>
      <w:r w:rsidRPr="00734463">
        <w:rPr>
          <w:rFonts w:ascii="PT Astra Serif" w:hAnsi="PT Astra Serif" w:cs="Arial"/>
          <w:b w:val="0"/>
          <w:i w:val="0"/>
          <w:szCs w:val="28"/>
        </w:rPr>
        <w:t xml:space="preserve">Глава муниципального образования </w:t>
      </w:r>
      <w:r w:rsidRPr="00734463">
        <w:rPr>
          <w:rFonts w:ascii="PT Astra Serif" w:hAnsi="PT Astra Serif" w:cs="Arial"/>
          <w:b w:val="0"/>
          <w:i w:val="0"/>
          <w:szCs w:val="28"/>
        </w:rPr>
        <w:tab/>
      </w:r>
      <w:r w:rsidRPr="00734463">
        <w:rPr>
          <w:rFonts w:ascii="PT Astra Serif" w:hAnsi="PT Astra Serif" w:cs="Arial"/>
          <w:b w:val="0"/>
          <w:i w:val="0"/>
          <w:szCs w:val="28"/>
        </w:rPr>
        <w:tab/>
      </w:r>
      <w:r w:rsidRPr="00734463">
        <w:rPr>
          <w:rFonts w:ascii="PT Astra Serif" w:hAnsi="PT Astra Serif" w:cs="Arial"/>
          <w:b w:val="0"/>
          <w:i w:val="0"/>
          <w:szCs w:val="28"/>
        </w:rPr>
        <w:tab/>
      </w:r>
      <w:r w:rsidRPr="00734463">
        <w:rPr>
          <w:rFonts w:ascii="PT Astra Serif" w:hAnsi="PT Astra Serif" w:cs="Arial"/>
          <w:b w:val="0"/>
          <w:i w:val="0"/>
          <w:szCs w:val="28"/>
        </w:rPr>
        <w:tab/>
      </w:r>
      <w:r w:rsidRPr="00734463">
        <w:rPr>
          <w:rFonts w:ascii="PT Astra Serif" w:hAnsi="PT Astra Serif" w:cs="Arial"/>
          <w:b w:val="0"/>
          <w:i w:val="0"/>
          <w:szCs w:val="28"/>
        </w:rPr>
        <w:tab/>
        <w:t>С.В. Сычева</w:t>
      </w:r>
    </w:p>
    <w:p w:rsidR="000C4405" w:rsidRPr="00734463" w:rsidRDefault="002A4D85" w:rsidP="007C09C2">
      <w:pPr>
        <w:jc w:val="center"/>
        <w:rPr>
          <w:rFonts w:ascii="PT Astra Serif" w:hAnsi="PT Astra Serif"/>
          <w:b w:val="0"/>
          <w:i w:val="0"/>
          <w:szCs w:val="28"/>
        </w:rPr>
        <w:sectPr w:rsidR="000C4405" w:rsidRPr="00734463" w:rsidSect="00734463">
          <w:pgSz w:w="11905" w:h="16838"/>
          <w:pgMar w:top="1134" w:right="567" w:bottom="1134" w:left="1701" w:header="0" w:footer="0" w:gutter="0"/>
          <w:cols w:space="720"/>
          <w:docGrid w:linePitch="382"/>
        </w:sectPr>
      </w:pPr>
      <w:r w:rsidRPr="00734463">
        <w:rPr>
          <w:rFonts w:ascii="PT Astra Serif" w:hAnsi="PT Astra Serif"/>
          <w:b w:val="0"/>
          <w:i w:val="0"/>
          <w:szCs w:val="28"/>
        </w:rPr>
        <w:br w:type="page"/>
      </w:r>
    </w:p>
    <w:p w:rsidR="008F0A22" w:rsidRPr="00734463" w:rsidRDefault="008F0A22" w:rsidP="008F0A2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lastRenderedPageBreak/>
        <w:t xml:space="preserve">Приложение к постановлению </w:t>
      </w:r>
    </w:p>
    <w:p w:rsidR="008F0A22" w:rsidRPr="00734463" w:rsidRDefault="008F0A22" w:rsidP="00734463">
      <w:pPr>
        <w:shd w:val="clear" w:color="auto" w:fill="FFFFFF"/>
        <w:suppressAutoHyphens/>
        <w:autoSpaceDE w:val="0"/>
        <w:autoSpaceDN w:val="0"/>
        <w:adjustRightInd w:val="0"/>
        <w:jc w:val="right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администрации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муниципального</w:t>
      </w:r>
      <w:proofErr w:type="gramEnd"/>
    </w:p>
    <w:p w:rsidR="008F0A22" w:rsidRPr="00734463" w:rsidRDefault="008F0A22" w:rsidP="008F0A22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 образования поселок Боровский</w:t>
      </w:r>
    </w:p>
    <w:p w:rsidR="008F0A22" w:rsidRPr="00734463" w:rsidRDefault="008F0A22" w:rsidP="008F0A22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от </w:t>
      </w:r>
      <w:r w:rsidR="00734463" w:rsidRPr="00734463">
        <w:rPr>
          <w:rFonts w:ascii="PT Astra Serif" w:hAnsi="PT Astra Serif"/>
          <w:b w:val="0"/>
          <w:i w:val="0"/>
          <w:szCs w:val="28"/>
        </w:rPr>
        <w:t>31.01.2023</w:t>
      </w:r>
      <w:r w:rsidRPr="00734463">
        <w:rPr>
          <w:rFonts w:ascii="PT Astra Serif" w:hAnsi="PT Astra Serif"/>
          <w:b w:val="0"/>
          <w:i w:val="0"/>
          <w:szCs w:val="28"/>
        </w:rPr>
        <w:t xml:space="preserve"> № </w:t>
      </w:r>
      <w:r w:rsidR="00734463">
        <w:rPr>
          <w:rFonts w:ascii="PT Astra Serif" w:hAnsi="PT Astra Serif"/>
          <w:b w:val="0"/>
          <w:i w:val="0"/>
          <w:szCs w:val="28"/>
        </w:rPr>
        <w:t>5</w:t>
      </w:r>
    </w:p>
    <w:p w:rsidR="008F0A22" w:rsidRPr="00734463" w:rsidRDefault="008F0A22" w:rsidP="008F0A22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i w:val="0"/>
        </w:rPr>
      </w:pPr>
      <w:r w:rsidRPr="00734463">
        <w:rPr>
          <w:rFonts w:ascii="PT Astra Serif" w:hAnsi="PT Astra Serif"/>
          <w:i w:val="0"/>
        </w:rPr>
        <w:t xml:space="preserve">Порядок предоставления субсидий в целях возмещения затрат по подготовке проектной документации и выполнению работ </w:t>
      </w:r>
      <w:proofErr w:type="gramStart"/>
      <w:r w:rsidRPr="00734463">
        <w:rPr>
          <w:rFonts w:ascii="PT Astra Serif" w:hAnsi="PT Astra Serif"/>
          <w:i w:val="0"/>
        </w:rPr>
        <w:t>по</w:t>
      </w:r>
      <w:proofErr w:type="gramEnd"/>
      <w:r w:rsidRPr="00734463">
        <w:rPr>
          <w:rFonts w:ascii="PT Astra Serif" w:hAnsi="PT Astra Serif"/>
          <w:i w:val="0"/>
        </w:rPr>
        <w:t xml:space="preserve"> приспособлению общего имущества в многоквартирных домах муниципального образования поселок Боровский, в которых проживают инвалиды, с учетом потребностей инвалидов по обеспечению условий доступности для них общего имущества в многоквартирных домах муниципального образования поселок Боровский</w:t>
      </w:r>
    </w:p>
    <w:p w:rsidR="008F0A22" w:rsidRPr="00734463" w:rsidRDefault="008F0A22" w:rsidP="008F0A22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pStyle w:val="ConsPlusNormal"/>
        <w:ind w:left="720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34463">
        <w:rPr>
          <w:rFonts w:ascii="PT Astra Serif" w:hAnsi="PT Astra Serif" w:cs="Times New Roman"/>
          <w:b/>
          <w:sz w:val="28"/>
          <w:szCs w:val="28"/>
        </w:rPr>
        <w:t>1. Общие положения о предоставлении Субсидии</w:t>
      </w:r>
    </w:p>
    <w:p w:rsidR="008F0A22" w:rsidRPr="00734463" w:rsidRDefault="008F0A22" w:rsidP="008F0A2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1.1. </w:t>
      </w:r>
      <w:proofErr w:type="gramStart"/>
      <w:r w:rsidRPr="00734463">
        <w:rPr>
          <w:rFonts w:ascii="PT Astra Serif" w:hAnsi="PT Astra Serif" w:cs="Times New Roman"/>
          <w:sz w:val="28"/>
          <w:szCs w:val="28"/>
        </w:rPr>
        <w:t>Настоящий Порядок предоставления субсидии юридическим лицам (за исключением субсидий муниципальным учреждениям), индивидуальным предпринимателям на приспособление жилых помещений и общего имущества в многоквартирном доме с учетом потребностей инвалидов разработан в соответствии с Бюджетным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09.07.2016 № 649</w:t>
      </w:r>
      <w:proofErr w:type="gramEnd"/>
      <w:r w:rsidRPr="00734463">
        <w:rPr>
          <w:rFonts w:ascii="PT Astra Serif" w:hAnsi="PT Astra Serif" w:cs="Times New Roman"/>
          <w:sz w:val="28"/>
          <w:szCs w:val="28"/>
        </w:rPr>
        <w:t xml:space="preserve"> «</w:t>
      </w:r>
      <w:proofErr w:type="gramStart"/>
      <w:r w:rsidRPr="00734463">
        <w:rPr>
          <w:rFonts w:ascii="PT Astra Serif" w:hAnsi="PT Astra Serif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инвалидов» (далее - Постановление № 649),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</w:t>
      </w:r>
      <w:proofErr w:type="gramEnd"/>
      <w:r w:rsidRPr="00734463">
        <w:rPr>
          <w:rFonts w:ascii="PT Astra Serif" w:hAnsi="PT Astra Serif" w:cs="Times New Roman"/>
          <w:sz w:val="28"/>
          <w:szCs w:val="28"/>
        </w:rPr>
        <w:t xml:space="preserve"> признании </w:t>
      </w:r>
      <w:proofErr w:type="gramStart"/>
      <w:r w:rsidRPr="00734463">
        <w:rPr>
          <w:rFonts w:ascii="PT Astra Serif" w:hAnsi="PT Astra Serif" w:cs="Times New Roman"/>
          <w:sz w:val="28"/>
          <w:szCs w:val="28"/>
        </w:rPr>
        <w:t>утратившими</w:t>
      </w:r>
      <w:proofErr w:type="gramEnd"/>
      <w:r w:rsidRPr="00734463">
        <w:rPr>
          <w:rFonts w:ascii="PT Astra Serif" w:hAnsi="PT Astra Serif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 (далее - Постановление № 1492).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1.2. </w:t>
      </w:r>
      <w:proofErr w:type="gramStart"/>
      <w:r w:rsidRPr="00734463">
        <w:rPr>
          <w:rFonts w:ascii="PT Astra Serif" w:hAnsi="PT Astra Serif" w:cs="Times New Roman"/>
          <w:sz w:val="28"/>
          <w:szCs w:val="28"/>
        </w:rPr>
        <w:t>Настоящим Порядком регулируются отношения по предоставлению субсидий из бюджета муниципального образования поселок Боровский на возмещение затрат на подготовку проектной документации и возмещение затрат и (или) финансовое обеспечение затрат на выполнение работ по приспособлению общего имущества в многоквартирных домах, в которых проживают инвалиды, с учетом потребностей инвалидов по обеспечению условий доступности для них общего имущества в многоквартирных домах (далее - Порядок).</w:t>
      </w:r>
      <w:proofErr w:type="gramEnd"/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1.3. Для целей настоящего Порядка используются следующие основные понятия: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Муниципальная комиссия - муниципальная комиссия по обследованию жилых помещений инвалидов и общего имущества в многоквартирных домах, в </w:t>
      </w:r>
      <w:r w:rsidRPr="00734463">
        <w:rPr>
          <w:rFonts w:ascii="PT Astra Serif" w:hAnsi="PT Astra Serif" w:cs="Times New Roman"/>
          <w:sz w:val="28"/>
          <w:szCs w:val="28"/>
        </w:rPr>
        <w:lastRenderedPageBreak/>
        <w:t>которых проживают инвалиды, в целях их приспособления с учетом потребностей инвалидов и обеспечения условий их доступности для инвалидов, созданная муниципальным правовым актом Администрации муниципального образования поселок Боровский (дале</w:t>
      </w:r>
      <w:proofErr w:type="gramStart"/>
      <w:r w:rsidRPr="00734463">
        <w:rPr>
          <w:rFonts w:ascii="PT Astra Serif" w:hAnsi="PT Astra Serif" w:cs="Times New Roman"/>
          <w:sz w:val="28"/>
          <w:szCs w:val="28"/>
        </w:rPr>
        <w:t>е-</w:t>
      </w:r>
      <w:proofErr w:type="gramEnd"/>
      <w:r w:rsidRPr="00734463">
        <w:rPr>
          <w:rFonts w:ascii="PT Astra Serif" w:hAnsi="PT Astra Serif" w:cs="Times New Roman"/>
          <w:sz w:val="28"/>
          <w:szCs w:val="28"/>
        </w:rPr>
        <w:t xml:space="preserve"> Администрация), устанавливающим состав и порядок деятельности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по обеспечению условий их доступности для инвалидов.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34463">
        <w:rPr>
          <w:rFonts w:ascii="PT Astra Serif" w:hAnsi="PT Astra Serif" w:cs="Times New Roman"/>
          <w:sz w:val="28"/>
          <w:szCs w:val="28"/>
        </w:rPr>
        <w:t>Заключение о возможности приспособления -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вынесенное Муниципальной комиссией в соответствии с Правилами</w:t>
      </w:r>
      <w:r w:rsidRPr="00734463">
        <w:rPr>
          <w:rFonts w:ascii="PT Astra Serif" w:hAnsi="PT Astra Serif"/>
        </w:rPr>
        <w:t xml:space="preserve"> </w:t>
      </w:r>
      <w:r w:rsidRPr="00734463">
        <w:rPr>
          <w:rFonts w:ascii="PT Astra Serif" w:hAnsi="PT Astra Serif" w:cs="Times New Roman"/>
          <w:sz w:val="28"/>
          <w:szCs w:val="28"/>
        </w:rPr>
        <w:t>обеспечения условий доступности для инвалидов жилых помещений и общего имущества в многоквартирном доме, утвержденными Постановлением № 649 (далее – Правила) и муниципальным правовым</w:t>
      </w:r>
      <w:proofErr w:type="gramEnd"/>
      <w:r w:rsidRPr="00734463">
        <w:rPr>
          <w:rFonts w:ascii="PT Astra Serif" w:hAnsi="PT Astra Serif" w:cs="Times New Roman"/>
          <w:sz w:val="28"/>
          <w:szCs w:val="28"/>
        </w:rPr>
        <w:t xml:space="preserve"> актом Администрации, регламентирующим деятельность Муниципальной комиссии.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trike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Работы по приспособлению - мероприятия по приспособлению общего имущества в многоквартирном доме, в котором проживает инвалид, в целях обеспечения его доступности для инвалида, предусмотренные разделом III Правил.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34463">
        <w:rPr>
          <w:rFonts w:ascii="PT Astra Serif" w:hAnsi="PT Astra Serif" w:cs="Times New Roman"/>
          <w:sz w:val="28"/>
          <w:szCs w:val="28"/>
        </w:rPr>
        <w:t>Объект субсидирования - многоквартирный дом, расположенный на территории муниципального образования поселок Боровский, в котором проживает инвалид (за исключением многоквартирных домов, признанных аварийными и подлежащими сносу либо являющихся объектами культурного наследия, в том числе включенных в перечень выявленных объектов культурного наследия), в отношении общего имущества в котором Муниципальной комиссией до 01 ноября текущего года вынесено Заключение о возможности приспособления.</w:t>
      </w:r>
      <w:proofErr w:type="gramEnd"/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Субсидия - субсидия на проектирование, субсидия на приспособление, представляющие собой средства бюджета муниципального образования поселок Боровский, предоставляемые на цели, предусмотренные настоящим Порядком.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Субсидия на проектирование - субсидия в целях возмещения затрат в связи с выполнением работ по подготовке проектной документации в отношении Объекта субсидирования, с учетом платы за проведение в соответствии с градостроительным законодательством государственной экспертизы проектной документации (далее - государственная экспертиза) (при предоставлении такого заключения).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Субсидия на приспособление - субсидия в целях финансового обеспечения и (или) возмещения затрат Получателя субсидии, связанных с выполнением работ по приспособлению.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Соглашение - Соглашение 1, 2.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Соглашение 1 - соглашение о предоставлении Субсидии на </w:t>
      </w:r>
      <w:r w:rsidRPr="00734463">
        <w:rPr>
          <w:rFonts w:ascii="PT Astra Serif" w:hAnsi="PT Astra Serif" w:cs="Times New Roman"/>
          <w:sz w:val="28"/>
          <w:szCs w:val="28"/>
        </w:rPr>
        <w:lastRenderedPageBreak/>
        <w:t>проектирование.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Соглашение 2 - соглашение о предоставлении Субсидии на приспособление.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Уполномоченный орган – Администрация, являющаяся главным распорядителем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Получатель субсидии – юридическое лицо (за исключением муниципального учреждения), индивидуальный предприниматель, являющиеся победителями конкурса на право получения из бюджета  муниципального образования поселок Боровский субсидий на приспособление жилых помещений и общего имущества в многоквартирном доме с учетом потребностей инвалидов. 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Техническое задание на проектирование - техническое задание на выполнение работ по подготовке проектной документации.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Смета на проектирование - смета на выполнение работ по подготовке проектной документации.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1.4. Иные понятия, используемые в настоящем Порядке, применяются в тех же значениях, что и в законодательстве Российской Федерации, Тюменской области и муниципальных правовых актах муниципального образования поселок Боровский.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1.5. Субсидия предоставляется в целях реализации муниципальной программы, действующей на территории муниципального образования поселок Боровский, путем возмещения Получателю субсидии следующих затрат: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а) по выполнению работ по подготовке проектной документации;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б) финансовое обеспечение затрат Получателя субсидии на материалы (оборудование), необходимые для выполнения Работ по приспособлению, установленных в договоре подряда на выполнение Работ по приспособлению Объекта субсидирования;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в) возмещение затрат Получателя субсидии в связи с выполнением работ по приспособлению.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1.6. Получатель субсидии определяется по результатам проведения конкурса, исходя из наилучших условий достижения результатов, в </w:t>
      </w:r>
      <w:proofErr w:type="gramStart"/>
      <w:r w:rsidRPr="00734463">
        <w:rPr>
          <w:rFonts w:ascii="PT Astra Serif" w:hAnsi="PT Astra Serif" w:cs="Times New Roman"/>
          <w:sz w:val="28"/>
          <w:szCs w:val="28"/>
        </w:rPr>
        <w:t>целях</w:t>
      </w:r>
      <w:proofErr w:type="gramEnd"/>
      <w:r w:rsidRPr="00734463">
        <w:rPr>
          <w:rFonts w:ascii="PT Astra Serif" w:hAnsi="PT Astra Serif" w:cs="Times New Roman"/>
          <w:sz w:val="28"/>
          <w:szCs w:val="28"/>
        </w:rPr>
        <w:t xml:space="preserve"> достижения которых предоставляется Субсидия.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1.7.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- единый портал) не позднее 15-го рабочего дня следующего за днем принятия решения о бюджете муниципального образования поселок Боровский  (решения о внесении изменений в решение о бюджете муниципального образования поселок Боровский).</w:t>
      </w:r>
    </w:p>
    <w:p w:rsidR="008F0A22" w:rsidRPr="00734463" w:rsidRDefault="008F0A22" w:rsidP="008F0A22">
      <w:pPr>
        <w:pStyle w:val="ConsPlusNormal"/>
        <w:ind w:left="720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34463">
        <w:rPr>
          <w:rFonts w:ascii="PT Astra Serif" w:hAnsi="PT Astra Serif" w:cs="Times New Roman"/>
          <w:b/>
          <w:sz w:val="28"/>
          <w:szCs w:val="28"/>
        </w:rPr>
        <w:t>2. Порядок проведения конкурса получателей субсидий для предоставления субсидий</w:t>
      </w:r>
    </w:p>
    <w:p w:rsidR="008F0A22" w:rsidRPr="00734463" w:rsidRDefault="008F0A22" w:rsidP="008F0A22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2.1. </w:t>
      </w:r>
      <w:proofErr w:type="gramStart"/>
      <w:r w:rsidRPr="00734463">
        <w:rPr>
          <w:rFonts w:ascii="PT Astra Serif" w:hAnsi="PT Astra Serif" w:cs="Times New Roman"/>
          <w:sz w:val="28"/>
          <w:szCs w:val="28"/>
        </w:rPr>
        <w:t xml:space="preserve">В течение 20 рабочих дней со дня доведения до Уполномоченного </w:t>
      </w:r>
      <w:r w:rsidRPr="00734463">
        <w:rPr>
          <w:rFonts w:ascii="PT Astra Serif" w:hAnsi="PT Astra Serif" w:cs="Times New Roman"/>
          <w:sz w:val="28"/>
          <w:szCs w:val="28"/>
        </w:rPr>
        <w:lastRenderedPageBreak/>
        <w:t>органа лимитов бюджетных обязательств в целях предоставления Субсидии Уполномоченный орган размещает на едином портале (в государственной интегрированной информационной системе управления общественными финансами «Электронный бюджет»), а также на официальном сайте Администрации в информационно-телекоммуникационной сети «Интернет» объявление о проведении конкурса, соответствующее требованиям, содержащимся в Постановлении № 1492, по форме, утвержденной муниципальным правовым актом</w:t>
      </w:r>
      <w:proofErr w:type="gramEnd"/>
      <w:r w:rsidRPr="00734463">
        <w:rPr>
          <w:rFonts w:ascii="PT Astra Serif" w:hAnsi="PT Astra Serif" w:cs="Times New Roman"/>
          <w:sz w:val="28"/>
          <w:szCs w:val="28"/>
        </w:rPr>
        <w:t xml:space="preserve"> Уполномоченного органа (далее - объявление о проведении конкурса).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2.2. Требования, которым должен соответствовать участник конкурса по состоянию на 1-е число месяца, предшествующего месяцу, в котором планируется проведение конкурса: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а) отсутствие у участника конкурса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б) отсутствие у участников конкурса задолженности, предусмотренной пунктом 17 статьи 241 Бюджетного кодекса Российской Федерации;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34463">
        <w:rPr>
          <w:rFonts w:ascii="PT Astra Serif" w:hAnsi="PT Astra Serif" w:cs="Times New Roman"/>
          <w:sz w:val="28"/>
          <w:szCs w:val="28"/>
        </w:rPr>
        <w:t>в) участники конкурса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участники конкурса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34463">
        <w:rPr>
          <w:rFonts w:ascii="PT Astra Serif" w:hAnsi="PT Astra Serif" w:cs="Times New Roman"/>
          <w:sz w:val="28"/>
          <w:szCs w:val="28"/>
        </w:rPr>
        <w:t>г)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об индивидуальном предпринимателе и о физическом лице - производителе товаров, работ, услуг, являющихся участниками конкурса;</w:t>
      </w:r>
      <w:proofErr w:type="gramEnd"/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д) соответствуют требованиям пункта 15 статьи 241 Бюджетного кодекса Российской Федерации (в случае если участником конкурса является юридическое лицо);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е) участники конкурса не должны получать средства из бюджета муниципального образования на основании иных нормативных правовых актов или муниципальных правовых актов на цели, установленные настоящим Порядком;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ж) участник конкурса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2.3. Требования к участникам конкурса: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lastRenderedPageBreak/>
        <w:t>а)</w:t>
      </w:r>
      <w:r w:rsidRPr="00734463">
        <w:rPr>
          <w:rFonts w:ascii="PT Astra Serif" w:hAnsi="PT Astra Serif"/>
        </w:rPr>
        <w:t xml:space="preserve"> </w:t>
      </w:r>
      <w:r w:rsidRPr="00734463">
        <w:rPr>
          <w:rFonts w:ascii="PT Astra Serif" w:hAnsi="PT Astra Serif" w:cs="Times New Roman"/>
          <w:sz w:val="28"/>
          <w:szCs w:val="28"/>
        </w:rPr>
        <w:t>наличие опыта, необходимого для достижения результатов предоставления Субсидии;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б)</w:t>
      </w:r>
      <w:r w:rsidRPr="00734463">
        <w:rPr>
          <w:rFonts w:ascii="PT Astra Serif" w:hAnsi="PT Astra Serif"/>
        </w:rPr>
        <w:t xml:space="preserve"> </w:t>
      </w:r>
      <w:r w:rsidRPr="00734463">
        <w:rPr>
          <w:rFonts w:ascii="PT Astra Serif" w:hAnsi="PT Astra Serif" w:cs="Times New Roman"/>
          <w:sz w:val="28"/>
          <w:szCs w:val="28"/>
        </w:rPr>
        <w:t>наличие кадрового состава, необходимого для достижения результатов предоставления Субсидии;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в) наличие материально-технической базы, необходимой для достижения результатов предоставления Субсидии.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2.4. Основания для отклонения заявки участника конкурса: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а) несоответствие участника конкурса требованиям, установленным пунктом 2.2 настоящего Порядка;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б) несоответствие представленных участником конкурса заявки и документов требованиям к заявкам участников конкурса, установленным в объявлении о проведении конкурса, в том числе отсутствие документов, указанных в пункте 2.6 настоящего Порядка;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в) недостоверность представленной участником конкурса информации, в том числе информации о месте нахождения и адресе юридического лица;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г) подача участником конкурса заявки после даты и (или) времени, определенных для подачи заявок.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2.5. Конкурс проводится в 2 этапа: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34463">
        <w:rPr>
          <w:rFonts w:ascii="PT Astra Serif" w:hAnsi="PT Astra Serif" w:cs="Times New Roman"/>
          <w:sz w:val="28"/>
          <w:szCs w:val="28"/>
        </w:rPr>
        <w:t>на первом этапе конкурса осуществляется проверка поступивших заявок на предмет наличия оснований для отклонения заявки участника конкурса, указанных в пункте 2.4 настоящего Порядка, по результатам которой заявка на участие в конкурсе отклоняется (при наличии указанных оснований для отклонения заявки), а при отсутствии таких оснований для отклонения заявки участник конкурса проходит во второй этап конкурса;</w:t>
      </w:r>
      <w:proofErr w:type="gramEnd"/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на втором этапе конкурса конкурсная комиссия проводит рассмотрение и оценку поступивших заявок в соответствии с требованиями, установленными пунктами 2.3, 2.6 Порядка и Расчетом конкурсной оценки заявок участников конкурса, установленным </w:t>
      </w:r>
      <w:r w:rsidRPr="0073446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приложением к Приложению 2 к </w:t>
      </w:r>
      <w:r w:rsidRPr="00734463">
        <w:rPr>
          <w:rFonts w:ascii="PT Astra Serif" w:hAnsi="PT Astra Serif" w:cs="Times New Roman"/>
          <w:sz w:val="28"/>
          <w:szCs w:val="28"/>
        </w:rPr>
        <w:t>Порядку.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2.6. </w:t>
      </w:r>
      <w:proofErr w:type="gramStart"/>
      <w:r w:rsidRPr="00734463">
        <w:rPr>
          <w:rFonts w:ascii="PT Astra Serif" w:hAnsi="PT Astra Serif" w:cs="Times New Roman"/>
          <w:sz w:val="28"/>
          <w:szCs w:val="28"/>
        </w:rPr>
        <w:t>Для участия в первом этапе конкурса участник конкурса в срок, установленный в объявлении о проведении конкурса, составляющий не менее 30 календарных дней, следующих за днем размещения объявления о проведении конкурса, представляет в Уполномоченный орган с соблюдением требований раздела 3 настоящего Порядка заявку согласно Приложению 1 к Порядку с приложением следующих документов.</w:t>
      </w:r>
      <w:proofErr w:type="gramEnd"/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а) согласие на публикацию (размещение) в информационно-телекоммуникационной сети «Интернет» информации об участнике конкурса, о подаваемой заявке, иной информации об участнике конкурса, связанной с конкурсом, а также согласие на обработку персональных данных (для физического лица);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б) копия документа, удостоверяющего личность участника конкурса или представителя участника конкурса (подлежит возврату участнику конкурса (представителю участника конкурса) после удостоверения его личности при личном обращении);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в) документ, удостоверяющий полномочия представителя участника </w:t>
      </w:r>
      <w:r w:rsidRPr="00734463">
        <w:rPr>
          <w:rFonts w:ascii="PT Astra Serif" w:hAnsi="PT Astra Serif" w:cs="Times New Roman"/>
          <w:sz w:val="28"/>
          <w:szCs w:val="28"/>
        </w:rPr>
        <w:lastRenderedPageBreak/>
        <w:t>конкурса (не требуется, если от имени участника конкурса обращается лицо, имеющее право действовать без доверенности);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г) документ, выданный держателем реестра акционеров, подтверждающий соответствие участника конкурса требованиям пункта 15 статьи 241 Бюджетного кодекса Российской Федерации (предоставляется участником конкурса, организационно-правовой формой которого является акционерное общество);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34463">
        <w:rPr>
          <w:rFonts w:ascii="PT Astra Serif" w:hAnsi="PT Astra Serif" w:cs="Times New Roman"/>
          <w:sz w:val="28"/>
          <w:szCs w:val="28"/>
        </w:rPr>
        <w:t>д) акт совместной сверки расчетов по налогам, сборам, страховым взносам, пеням, штрафам, процентам, уплачиваемым в бюджет муниципального образования, выданный территориальным органом Федеральной налоговой службы, по состоянию на дату не ранее чем за 30 календарных дней до дня подачи заявки за период с 1 января текущего года по дату обращения в территориальный орган Федеральной налоговой службы;</w:t>
      </w:r>
      <w:proofErr w:type="gramEnd"/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е) документ, подписанный </w:t>
      </w:r>
      <w:r w:rsidRPr="00734463">
        <w:rPr>
          <w:rFonts w:ascii="PT Astra Serif" w:hAnsi="PT Astra Serif" w:cs="Times New Roman"/>
          <w:sz w:val="28"/>
          <w:szCs w:val="28"/>
        </w:rPr>
        <w:tab/>
        <w:t>уполномоченным лицом участника конкурса и содержащий сведения о наименовании (полном, сокращенном) участника конкурса, его юридический и почтовый адреса, банковские реквизиты;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ж) дополнительно для предоставления Субсидии на проектирование: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договор подряда на выполнение работ по проектированию Объекта субсидирования;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техническое задание на проектирование;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смета на проектирование;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з) дополнительно для предоставления Субсидии на приспособление: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договор подряда на выполнение Работ по приспособлению Объекта субсидирования;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проектная документация (предоставляется в случае, если участнику конкурса не предоставлялась Субсидия на проектирование, либо если после предоставления Субсидии на проектирование на дату представления документов для участия в конкурсе в проектную документацию внесены изменения в части актуализации сметной документации в соответствии с действующим законодательством);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заключение государственной экспертизы (в случае, предусмотренном действующим законодательством) (предоставляется, если участнику конкурса не предоставлялась Субсидия на проектирование, либо если после предоставления Субсидии на проектирование на дату представления документов для участия в конкурсе в проектную документацию внесены изменения в части актуализации сметной документации в соответствии с действующим законодательством).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2.7. Заявки, поступившие в срок, установленный для проведения первого этапа конкурса, Уполномоченный орган регистрирует в порядке их поступления в день подачи в соответствующем журнале регистрации и выдает расписку с указанием даты регистрации, регистрационного номера и перечня принятых документов.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Заявка с приложением документов, направленная по почте, регистрируется в день ее поступления, уведомление о получении заявки с </w:t>
      </w:r>
      <w:r w:rsidRPr="00734463">
        <w:rPr>
          <w:rFonts w:ascii="PT Astra Serif" w:hAnsi="PT Astra Serif" w:cs="Times New Roman"/>
          <w:sz w:val="28"/>
          <w:szCs w:val="28"/>
        </w:rPr>
        <w:lastRenderedPageBreak/>
        <w:t>указанием перечня принятых документов, даты их получения и присвоенного регистрационного номера направляется в течение 1 рабочего дня со дня регистрации заявки на указанный в ней адрес.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2.8. Уполномоченный орган в течение 5 рабочих дней со дня, следующего за днем истечения срока, установленного для проведения конкурса, осуществляет проверку поступивших заявок на предмет наличия оснований для отклонения, предусмотренных пунктом 2.4 настоящего Порядка.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2.9. </w:t>
      </w:r>
      <w:proofErr w:type="gramStart"/>
      <w:r w:rsidRPr="00734463">
        <w:rPr>
          <w:rFonts w:ascii="PT Astra Serif" w:hAnsi="PT Astra Serif" w:cs="Times New Roman"/>
          <w:sz w:val="28"/>
          <w:szCs w:val="28"/>
        </w:rPr>
        <w:t>При наличии оснований для отклонения заявки участника конкурса Уполномоченный орган в течение 3 рабочих дней, следующих за днем окончания проверки, предусмотренной пунктом 2.8 настоящего Порядка, в соответствии с главой 3 настоящего Порядка приглашает участника конкурса для вручения ему лично уведомления об отклонении заявки с обоснованием причин, а также возврата документов, представленных участником конкурса для участия в конкурсе либо направляет по</w:t>
      </w:r>
      <w:proofErr w:type="gramEnd"/>
      <w:r w:rsidRPr="00734463">
        <w:rPr>
          <w:rFonts w:ascii="PT Astra Serif" w:hAnsi="PT Astra Serif" w:cs="Times New Roman"/>
          <w:sz w:val="28"/>
          <w:szCs w:val="28"/>
        </w:rPr>
        <w:t xml:space="preserve"> почте заказным письмом с уведомлением о вручении на адрес, указанный в заявке.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2.10. При отсутствии оснований для отклонения заявки участника конкурса, предусмотренных пунктом 2.4 настоящего Порядка, проводится второй этап конкурса.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2.11. В рамках второго этапа конкурса в течение 10 рабочих дней </w:t>
      </w:r>
      <w:proofErr w:type="gramStart"/>
      <w:r w:rsidRPr="00734463">
        <w:rPr>
          <w:rFonts w:ascii="PT Astra Serif" w:hAnsi="PT Astra Serif" w:cs="Times New Roman"/>
          <w:sz w:val="28"/>
          <w:szCs w:val="28"/>
        </w:rPr>
        <w:t>с даты окончания</w:t>
      </w:r>
      <w:proofErr w:type="gramEnd"/>
      <w:r w:rsidRPr="00734463">
        <w:rPr>
          <w:rFonts w:ascii="PT Astra Serif" w:hAnsi="PT Astra Serif" w:cs="Times New Roman"/>
          <w:sz w:val="28"/>
          <w:szCs w:val="28"/>
        </w:rPr>
        <w:t xml:space="preserve"> срока приема заявок с приложением документов, указанных в пункте 2.6 настоящего Порядка, Уполномоченный орган организует заседание конкурсной комиссии, где рассматривается вопрос об оценке поступивших заявок, приложенных к ним документов.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2.12. </w:t>
      </w:r>
      <w:proofErr w:type="gramStart"/>
      <w:r w:rsidRPr="00734463">
        <w:rPr>
          <w:rFonts w:ascii="PT Astra Serif" w:hAnsi="PT Astra Serif" w:cs="Times New Roman"/>
          <w:sz w:val="28"/>
          <w:szCs w:val="28"/>
        </w:rPr>
        <w:t>Не позднее 10-го рабочего дня, следующего за днем определения конкурсной комиссией победителя конкурса по результатам рассмотрения поступивших заявок и приложенных к ним документов, Уполномоченный орган размещает на едином портале, а также на официальном сайте Администрации в информационно-телекоммуникационной сети «Интернет» информацию о результатах рассмотрения заявок на участие в конкурсе, содержащую сведения, указанные в Постановлении № 1492, а также информирует участников конкурса и</w:t>
      </w:r>
      <w:proofErr w:type="gramEnd"/>
      <w:r w:rsidRPr="00734463">
        <w:rPr>
          <w:rFonts w:ascii="PT Astra Serif" w:hAnsi="PT Astra Serif" w:cs="Times New Roman"/>
          <w:sz w:val="28"/>
          <w:szCs w:val="28"/>
        </w:rPr>
        <w:t xml:space="preserve"> получателя субсидии о принятом решении способом, указанным в заявке.</w:t>
      </w:r>
    </w:p>
    <w:p w:rsidR="008F0A22" w:rsidRPr="00734463" w:rsidRDefault="008F0A22" w:rsidP="008F0A22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0A22" w:rsidRPr="00734463" w:rsidRDefault="008F0A22" w:rsidP="008F0A22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34463">
        <w:rPr>
          <w:rFonts w:ascii="PT Astra Serif" w:hAnsi="PT Astra Serif" w:cs="Times New Roman"/>
          <w:b/>
          <w:sz w:val="28"/>
          <w:szCs w:val="28"/>
        </w:rPr>
        <w:t>3. Требования к предоставлению документов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3.1. Документы, указанные в пункте 2.6 настоящего Порядка, предоставляются участниками конкурса в оригинале с подписью лица, имеющего право действовать от имени участника конкурса в соответствии с действующим законодательством.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Подчистки и исправления не допускаются. Все документы должны быть четко напечатаны.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Иные документы предоставляются либо в двух экземплярах, один из которых подлинник, представляемый для обозрения и подлежащий возврату участнику конкурса, другой - копия документа, либо в виде нотариально засвидетельствованных копий документов.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lastRenderedPageBreak/>
        <w:t>Копии документов должны соответствовать их оригиналам.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3.2. Сведения, содержащиеся в представленных документах, должны отвечать требованиям достоверности (соответствовать действующему законодательству Российской Федерации и не иметь противоречий с иными предоставленными документами).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3.3. Представление документов участником конкурса в Уполномоченный орган осуществляется посредством их передачи в Уполномоченный орган при личном обращении или почтовым отправлением, если иной способ передачи не предусмотрен настоящим Порядком.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3.4. Информирование, приглашение участника конкурса Уполномоченным органом осуществляется посредством направления телефонограммы с одновременным направлением сообщения на адрес электронной почты участника конкурса при его наличии (далее - электронное письмо).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34463">
        <w:rPr>
          <w:rFonts w:ascii="PT Astra Serif" w:hAnsi="PT Astra Serif" w:cs="Times New Roman"/>
          <w:sz w:val="28"/>
          <w:szCs w:val="28"/>
        </w:rPr>
        <w:t>В целях вручения документов участнику конкурса Уполномоченным органом осуществляется направление телефонограммы с одновременным направлением электронного письма, содержащих приглашение участника конкурса явиться в Уполномоченный орган соответственно для получения документа под роспись в срок не позднее 3 рабочих дней со дня направления телефонограммы с электронным письмом, если иные сроки не предусмотрены настоящим Порядком.</w:t>
      </w:r>
      <w:proofErr w:type="gramEnd"/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Телефонограмма направляется в соответствии с инструкцией по делопроизводству, утвержденной муниципальным правовым актом Администрации (далее – Инструкция).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jc w:val="center"/>
        <w:outlineLvl w:val="2"/>
        <w:rPr>
          <w:rFonts w:ascii="PT Astra Serif" w:hAnsi="PT Astra Serif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>4. Условия и порядок предоставления Субсидии</w:t>
      </w:r>
    </w:p>
    <w:p w:rsidR="008F0A22" w:rsidRPr="00734463" w:rsidRDefault="008F0A22" w:rsidP="008F0A22">
      <w:pPr>
        <w:widowControl w:val="0"/>
        <w:autoSpaceDE w:val="0"/>
        <w:autoSpaceDN w:val="0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4.1. Субсидия предоставляется Получателю субсидии, являющемуся по результатам проведенного конкурса победителем, в пределах лимитов бюджетных обязательств, доведенных до Уполномоченного органа на цели, установленные настоящим Порядком.</w:t>
      </w:r>
    </w:p>
    <w:p w:rsidR="008F0A22" w:rsidRPr="00734463" w:rsidRDefault="008F0A22" w:rsidP="008F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4.2. Условиями предоставления субсидии являются:</w:t>
      </w:r>
    </w:p>
    <w:p w:rsidR="008F0A22" w:rsidRPr="00734463" w:rsidRDefault="008F0A22" w:rsidP="008F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а) наличие средств, предусмотренных в бюджете муниципального образования поселок Боровский на предоставление субсидий получателям субсидий;</w:t>
      </w:r>
    </w:p>
    <w:p w:rsidR="008F0A22" w:rsidRPr="00734463" w:rsidRDefault="008F0A22" w:rsidP="008F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б) наличие заключенного Соглашения о предоставлении субсидии;</w:t>
      </w:r>
    </w:p>
    <w:p w:rsidR="008F0A22" w:rsidRPr="00734463" w:rsidRDefault="008F0A22" w:rsidP="008F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в) соблюдение обязательных условий, подлежащих включению в Соглашение о предоставлении субсидии, в соответствии с </w:t>
      </w:r>
      <w:r w:rsidRPr="0073446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Бюджетным </w:t>
      </w:r>
      <w:hyperlink r:id="rId10" w:history="1">
        <w:r w:rsidRPr="00734463">
          <w:rPr>
            <w:rStyle w:val="ab"/>
            <w:rFonts w:ascii="PT Astra Serif" w:hAnsi="PT Astra Serif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734463">
        <w:rPr>
          <w:rFonts w:ascii="PT Astra Serif" w:hAnsi="PT Astra Serif" w:cs="Times New Roman"/>
          <w:sz w:val="28"/>
          <w:szCs w:val="28"/>
        </w:rPr>
        <w:t xml:space="preserve"> Российской Федерации</w:t>
      </w:r>
      <w:bookmarkStart w:id="1" w:name="P79"/>
      <w:bookmarkEnd w:id="1"/>
      <w:r w:rsidRPr="00734463">
        <w:rPr>
          <w:rFonts w:ascii="PT Astra Serif" w:hAnsi="PT Astra Serif" w:cs="Times New Roman"/>
          <w:sz w:val="28"/>
          <w:szCs w:val="28"/>
        </w:rPr>
        <w:t>;</w:t>
      </w:r>
    </w:p>
    <w:p w:rsidR="008F0A22" w:rsidRPr="00734463" w:rsidRDefault="008F0A22" w:rsidP="008F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соблюдения ими порядка и условий предоставления субсидий, в том числе в части достижения результатов их предоставления;</w:t>
      </w:r>
    </w:p>
    <w:p w:rsidR="008F0A22" w:rsidRPr="00734463" w:rsidRDefault="008F0A22" w:rsidP="008F0A22">
      <w:pPr>
        <w:pStyle w:val="ConsPlusNormal"/>
        <w:ind w:firstLine="540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proofErr w:type="gramStart"/>
      <w:r w:rsidRPr="00734463">
        <w:rPr>
          <w:rFonts w:ascii="PT Astra Serif" w:hAnsi="PT Astra Serif" w:cs="Times New Roman"/>
          <w:sz w:val="28"/>
          <w:szCs w:val="28"/>
        </w:rPr>
        <w:t xml:space="preserve">г)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</w:t>
      </w:r>
      <w:r w:rsidRPr="00734463">
        <w:rPr>
          <w:rFonts w:ascii="PT Astra Serif" w:hAnsi="PT Astra Serif" w:cs="Times New Roman"/>
          <w:sz w:val="28"/>
          <w:szCs w:val="28"/>
        </w:rPr>
        <w:lastRenderedPageBreak/>
        <w:t>субсидий, на осуществление проверок уполномоченным органом, предоставившим субсидии, соблюдения ими порядка и условий предоставления субсидий, в том числе в части достижения результатов их предоставления</w:t>
      </w:r>
      <w:r w:rsidRPr="0073446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34463">
        <w:rPr>
          <w:rFonts w:ascii="PT Astra Serif" w:hAnsi="PT Astra Serif" w:cs="Times New Roman"/>
          <w:sz w:val="28"/>
          <w:szCs w:val="28"/>
        </w:rPr>
        <w:t>и проверок органами государственного (муниципального) финансового</w:t>
      </w:r>
      <w:proofErr w:type="gramEnd"/>
      <w:r w:rsidRPr="00734463">
        <w:rPr>
          <w:rFonts w:ascii="PT Astra Serif" w:hAnsi="PT Astra Serif" w:cs="Times New Roman"/>
          <w:sz w:val="28"/>
          <w:szCs w:val="28"/>
        </w:rPr>
        <w:t xml:space="preserve"> контроля в соответствии с действующим законодательством Российской Федерации, законодательством Тюменской области и настоящим Положением;</w:t>
      </w:r>
    </w:p>
    <w:p w:rsidR="008F0A22" w:rsidRPr="00734463" w:rsidRDefault="008F0A22" w:rsidP="008F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34463">
        <w:rPr>
          <w:rFonts w:ascii="PT Astra Serif" w:hAnsi="PT Astra Serif" w:cs="Times New Roman"/>
          <w:sz w:val="28"/>
          <w:szCs w:val="28"/>
        </w:rPr>
        <w:t>д) соблюдение запрета приобретения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указанным получателям субсидий.</w:t>
      </w:r>
      <w:proofErr w:type="gramEnd"/>
    </w:p>
    <w:p w:rsidR="008F0A22" w:rsidRPr="00734463" w:rsidRDefault="008F0A22" w:rsidP="008F0A2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bookmarkStart w:id="2" w:name="P157"/>
      <w:bookmarkEnd w:id="2"/>
      <w:r w:rsidRPr="00734463">
        <w:rPr>
          <w:rFonts w:ascii="PT Astra Serif" w:hAnsi="PT Astra Serif"/>
          <w:b w:val="0"/>
          <w:i w:val="0"/>
          <w:szCs w:val="28"/>
        </w:rPr>
        <w:t xml:space="preserve">4.3. Недостаточность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лимитов бюджетных обязательств, предусмотренных на данные цели в бюджете муниципального образования является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 xml:space="preserve"> основанием для отказа в предоставлении Субсидии.</w:t>
      </w:r>
    </w:p>
    <w:p w:rsidR="008F0A22" w:rsidRPr="00734463" w:rsidRDefault="008F0A22" w:rsidP="008F0A2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4.4. Предоставление Субсидии осуществляется на основании Соглашений 1, 2, заключаемых между Уполномоченным органом и Получателем субсидии.</w:t>
      </w:r>
    </w:p>
    <w:p w:rsidR="008F0A22" w:rsidRPr="00734463" w:rsidRDefault="008F0A22" w:rsidP="008F0A2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4.5.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Соглашение 1 заключается в размере стоимости выполнения работ по подготовке проектной документации, указанной в договоре на выполнение работ по подготовке проектной документации, с учетом стоимости заключения государственной экспертизы при предоставлении в соответствии с действующим законодательством и настоящим Порядком (в случае если договором на выполнение работ по подготовке проектной документации предусмотрено заключение государственной экспертизы).</w:t>
      </w:r>
      <w:proofErr w:type="gramEnd"/>
    </w:p>
    <w:p w:rsidR="008F0A22" w:rsidRPr="00734463" w:rsidRDefault="008F0A22" w:rsidP="008F0A2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4.6. Соглашение 2 заключается в размере стоимости работ по приспособлению Объекта субсидирования, указанной в договоре подряда на выполнение работ по приспособлению Объекта субсидирования.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4.7.</w:t>
      </w:r>
      <w:r w:rsidRPr="00734463">
        <w:rPr>
          <w:rFonts w:ascii="PT Astra Serif" w:hAnsi="PT Astra Serif"/>
          <w:b/>
          <w:i/>
          <w:szCs w:val="28"/>
        </w:rPr>
        <w:t xml:space="preserve"> </w:t>
      </w:r>
      <w:r w:rsidRPr="00734463">
        <w:rPr>
          <w:rFonts w:ascii="PT Astra Serif" w:hAnsi="PT Astra Serif" w:cs="Times New Roman"/>
          <w:sz w:val="28"/>
          <w:szCs w:val="28"/>
        </w:rPr>
        <w:t xml:space="preserve">Типовая форма Соглашения о предоставлении субсидии утверждается приложениями 4,5 к настоящему Порядку. </w:t>
      </w:r>
    </w:p>
    <w:p w:rsidR="008F0A22" w:rsidRPr="00734463" w:rsidRDefault="008F0A22" w:rsidP="008F0A2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proofErr w:type="gramStart"/>
      <w:r w:rsidRPr="00734463">
        <w:rPr>
          <w:rFonts w:ascii="PT Astra Serif" w:hAnsi="PT Astra Serif"/>
          <w:b w:val="0"/>
          <w:i w:val="0"/>
          <w:szCs w:val="28"/>
        </w:rPr>
        <w:t>Соглашение о предоставлении субсидии должно содержать: права и обязанности сторон по предоставлению субсидии, порядок перечисления денежных средств, сроки и порядок предоставления отчетности Получателем субсидии, порядок и основания возврата субсидии, случаи возврата в текущем финансовом году Получателем субсидии остатков субсидии, не использованных в отчетном финансовом году, срок действия Соглашения, порядок контроля за его исполнением, включая положения об осуществлении в отношении Получателей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 xml:space="preserve">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субсидий и лиц, являющихся поставщиками (подрядчиками, исполнителями) по договорам (соглашениям), заключенных в целях исполнения обязательств по договорам (соглашениям) о предоставлении субсидии, проверок Уполномоченным органом</w:t>
      </w:r>
      <w:r w:rsidRPr="00734463">
        <w:rPr>
          <w:rFonts w:ascii="PT Astra Serif" w:hAnsi="PT Astra Serif"/>
          <w:b w:val="0"/>
          <w:i w:val="0"/>
        </w:rPr>
        <w:t xml:space="preserve"> </w:t>
      </w:r>
      <w:r w:rsidRPr="00734463">
        <w:rPr>
          <w:rFonts w:ascii="PT Astra Serif" w:hAnsi="PT Astra Serif"/>
          <w:b w:val="0"/>
          <w:i w:val="0"/>
          <w:szCs w:val="28"/>
        </w:rPr>
        <w:t xml:space="preserve">соблюдения ими порядка и условий предоставления Субсидий, в том числе в части достижения результатов их предоставления, а также проверки органами государственного </w:t>
      </w:r>
      <w:r w:rsidRPr="00734463">
        <w:rPr>
          <w:rFonts w:ascii="PT Astra Serif" w:hAnsi="PT Astra Serif"/>
          <w:b w:val="0"/>
          <w:i w:val="0"/>
          <w:szCs w:val="28"/>
        </w:rPr>
        <w:lastRenderedPageBreak/>
        <w:t>(муниципального) финансового контроля соблюдения получателем субсидии порядка и условий предоставления субсидии в соответствии с действующим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 xml:space="preserve">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законодательством, согласие Получателя субсидии</w:t>
      </w:r>
      <w:r w:rsidRPr="00734463">
        <w:rPr>
          <w:rFonts w:ascii="PT Astra Serif" w:hAnsi="PT Astra Serif"/>
          <w:b w:val="0"/>
          <w:i w:val="0"/>
        </w:rPr>
        <w:t xml:space="preserve"> </w:t>
      </w:r>
      <w:r w:rsidRPr="00734463">
        <w:rPr>
          <w:rFonts w:ascii="PT Astra Serif" w:hAnsi="PT Astra Serif"/>
          <w:b w:val="0"/>
          <w:i w:val="0"/>
          <w:szCs w:val="28"/>
        </w:rPr>
        <w:t>и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капиталах, на осуществление Уполномоченным органом проверок соблюдения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 xml:space="preserve"> Получателем субсидии условий и порядка предоставления субсидии, в том числе в части достижения результатов их предоставления.</w:t>
      </w:r>
    </w:p>
    <w:p w:rsidR="008F0A22" w:rsidRPr="00734463" w:rsidRDefault="008F0A22" w:rsidP="008F0A22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4.8. В случае уменьшения Уполномоченному органу ранее доведенных лимитов бюджетных обязательств на цели, установленные настоящим Порядком, приводящего к невозможности предоставления Субсидии в размере, определенном в Соглашении, порядок согласования новых условий Соглашения или порядок расторжения Соглашения при </w:t>
      </w:r>
      <w:proofErr w:type="spellStart"/>
      <w:r w:rsidRPr="00734463">
        <w:rPr>
          <w:rFonts w:ascii="PT Astra Serif" w:hAnsi="PT Astra Serif"/>
          <w:b w:val="0"/>
          <w:i w:val="0"/>
          <w:szCs w:val="28"/>
        </w:rPr>
        <w:t>недостижении</w:t>
      </w:r>
      <w:proofErr w:type="spellEnd"/>
      <w:r w:rsidRPr="00734463">
        <w:rPr>
          <w:rFonts w:ascii="PT Astra Serif" w:hAnsi="PT Astra Serif"/>
          <w:b w:val="0"/>
          <w:i w:val="0"/>
          <w:szCs w:val="28"/>
        </w:rPr>
        <w:t xml:space="preserve"> согласия по новым условиям устанавливаются в Соглашении.</w:t>
      </w:r>
    </w:p>
    <w:p w:rsidR="008F0A22" w:rsidRPr="00734463" w:rsidRDefault="008F0A22" w:rsidP="008F0A2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bookmarkStart w:id="3" w:name="P168"/>
      <w:bookmarkEnd w:id="3"/>
      <w:r w:rsidRPr="00734463">
        <w:rPr>
          <w:rFonts w:ascii="PT Astra Serif" w:hAnsi="PT Astra Serif"/>
          <w:b w:val="0"/>
          <w:i w:val="0"/>
          <w:szCs w:val="28"/>
        </w:rPr>
        <w:t xml:space="preserve">4.9.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 xml:space="preserve">Уполномоченный орган в течение 15 рабочих дней со дня определения победителя по результатам проведенного конкурса осуществляет проверку на предмет достаточности лимитов бюджетных обязательств, доведенных Уполномоченному органу на указанные цели в соответствующем финансовом году, принимает решение о заключении Соглашения или об отказе в предоставлении Субсидии по основанию, предусмотренному пунктом 4.3 настоящего Порядка. </w:t>
      </w:r>
      <w:proofErr w:type="gramEnd"/>
    </w:p>
    <w:p w:rsidR="008F0A22" w:rsidRPr="00734463" w:rsidRDefault="008F0A22" w:rsidP="008F0A2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При наличии основания для отказа в предоставлении Субсидии, предусмотренного пунктом 4.3 настоящего Порядка, Уполномоченный орган в пределах срока, установленного абзацем первым настоящего пункта, в соответствии с разделом 3 настоящего Порядка приглашает Получателя субсидии для вручения ему уведомления об отказе в предоставлении Субсидии.</w:t>
      </w:r>
    </w:p>
    <w:p w:rsidR="008F0A22" w:rsidRPr="00734463" w:rsidRDefault="008F0A22" w:rsidP="008F0A2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proofErr w:type="gramStart"/>
      <w:r w:rsidRPr="00734463">
        <w:rPr>
          <w:rFonts w:ascii="PT Astra Serif" w:hAnsi="PT Astra Serif"/>
          <w:b w:val="0"/>
          <w:i w:val="0"/>
          <w:szCs w:val="28"/>
        </w:rPr>
        <w:t>При отсутствии основания для отказа в предоставлении Субсидии, предусмотренного пунктом 4.3 настоящего Порядка, в соответствии с разделом 3 настоящего Порядка приглашает Получателя субсидии для подписания Соглашения с указанием срока, составляющего 10 рабочих дней со дня приглашения, в течение которого представителю Получателя субсидии необходимо явиться для подписания Соглашения, а также с указанием на необходимость подтверждения полномочий на подписание Соглашения в соответствии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 xml:space="preserve"> с законодательством Российской Федерации в случае явки представителя Получателя субсидии по доверенности.</w:t>
      </w:r>
    </w:p>
    <w:p w:rsidR="008F0A22" w:rsidRPr="00734463" w:rsidRDefault="008F0A22" w:rsidP="008F0A2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4.10. В случае явки в Уполномоченный орган в установленный срок лица, уполномоченного на подписание Соглашения, Уполномоченный орган после подписания Соглашения осуществляет его регистрацию, после чего вручает подписанный сторонами экземпляр Соглашения Получателю субсидии (представителю Получателя субсидии).</w:t>
      </w:r>
    </w:p>
    <w:p w:rsidR="008F0A22" w:rsidRPr="00734463" w:rsidRDefault="008F0A22" w:rsidP="008F0A2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lastRenderedPageBreak/>
        <w:t>4.11. В случае неявки в Уполномоченный орган в установленный срок лица, уполномоченного на подписание Соглашения, Получатель субсидии считается уклонившимся от заключения Соглашения, и Уполномоченный орган в соответствии с разделом 3 настоящего Порядка приглашает Получателя субсидии для вручения ему заявки с представленными документами.</w:t>
      </w:r>
    </w:p>
    <w:p w:rsidR="008F0A22" w:rsidRPr="00734463" w:rsidRDefault="008F0A22" w:rsidP="008F0A2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4.12. Результатом предоставления субсидии на проектирование является подготовка проектной документации в срок, установленный в Соглашении 1 в соответствии с договором на выполнение работ по подготовке проектной документации, в отношении всех Объектов субсидирования, указанных в Соглашении 1.</w:t>
      </w:r>
    </w:p>
    <w:p w:rsidR="008F0A22" w:rsidRPr="00734463" w:rsidRDefault="008F0A22" w:rsidP="008F0A2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Результатом предоставления субсидии на приспособление является обеспечение доступности для инвалидов общего имущества во всех Объектах субсидирования, указанных в Соглашении 2, посредством выполнения работа по приспособлению в срок, установленный в Соглашении 2 в соответствии с договором подряда на выполнение работ по приспособлению. </w:t>
      </w:r>
    </w:p>
    <w:p w:rsidR="008F0A22" w:rsidRPr="00734463" w:rsidRDefault="008F0A22" w:rsidP="008F0A2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 w:val="0"/>
          <w:i w:val="0"/>
          <w:color w:val="FF66CC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ind w:firstLine="709"/>
        <w:jc w:val="center"/>
        <w:rPr>
          <w:rFonts w:ascii="PT Astra Serif" w:hAnsi="PT Astra Serif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>5. Порядок перечисления Субсидии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5.1. Субсидия на проектирование перечисляется в размере фактической стоимости выполненных работ по подготовке проектной документации, подтвержденной актом выполненных работ по подготовке проектной документации, с учетом размера платы за проведение государственной экспертизы при предоставлении заключения в соответствии с действующим законодательством и настоящим Порядком, но не более стоимости, указанной в Соглашении 1.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Субсидия на приспособление перечисляется в размере: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финансового обеспечения затрат, составляющего не более 50 процентов от общего размера Субсидии на приспособление, указанного в Соглашении 2, на материалы (оборудование), необходимые для выполнения Работ по приспособлению, определенных договором подряда на выполнение Работ по приспособлению Объекта субсидирования;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34463">
        <w:rPr>
          <w:rFonts w:ascii="PT Astra Serif" w:hAnsi="PT Astra Serif" w:cs="Times New Roman"/>
          <w:sz w:val="28"/>
          <w:szCs w:val="28"/>
        </w:rPr>
        <w:t>фактической стоимости выполненных Работ по приспособлению Объекта субсидирования, подтвержденной актами о приемке выполненных работ (по форме N КС-2), справкой о стоимости выполненных работ (по форме N КС-3), актом приемки в эксплуатацию законченных Работ по приспособлению Объекта субсидирования (предоставляется в случаях, предусмотренных действующим законодательством), с учетом стоимости материалов, необходимых для выполнения указанных работ (за вычетом уже перечисленных в соответствии с абзацем</w:t>
      </w:r>
      <w:proofErr w:type="gramEnd"/>
      <w:r w:rsidRPr="00734463">
        <w:rPr>
          <w:rFonts w:ascii="PT Astra Serif" w:hAnsi="PT Astra Serif" w:cs="Times New Roman"/>
          <w:sz w:val="28"/>
          <w:szCs w:val="28"/>
        </w:rPr>
        <w:t xml:space="preserve"> вторым настоящего пункта сумм Субсидии на приспособление), но не более стоимости, указанной в Соглашении 2. 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5.2. В целях перечисления Субсидии на проектирование Получатели субсидии, заключившие Соглашение 1, не позднее 10 декабря текущего финансового года предоставляют в Уполномоченный орган следующие документы: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lastRenderedPageBreak/>
        <w:t>- копия документа, удостоверяющего личность представителя Получателя субсидии;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- документ, удостоверяющий полномочия представителя Получателя субсидии (не требуется, если от имени Получателя субсидии обращается лицо, имеющее право действовать без доверенности);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- акт выполненных работ по подготовке проектной документации в отношении Объекта субсидирования;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- проектная документация;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- заключение государственной экспертизы проектной документации (в случае, если предусмотрено действующим законодательством);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- отчет о достижении значений результата предоставления Субсидии на проектирование.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5.3. В целях перечисления Субсидии на приспособление Получатели субсидии, заключившие Соглашение 2, не позднее 10 декабря текущего финансового года предоставляют в Уполномоченный орган с соблюдением требований раздела 3 настоящего Порядка, следующие документы: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- копия документа, удостоверяющий личность представителя Получателя субсидии;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- документ, удостоверяющий полномочия представителя Получателя субсидии (не требуется, если от имени Получателя субсидии обращается лицо, имеющее право действовать без доверенности);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- договор на выполнение работ по приспособлению Объекта субсидирования (в случае привлечения субподрядной организации);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- акт приемки выполненных работ по форме № КС-2, справка о стоимости выполненных работ и затрат по форме № КС-3;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- акт приемки законченного строительством объекта по форме № КС-11;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- акт приемки в эксплуатацию законченных работ по приспособлению Объекта субсидирования (в случаях, предусмотренных действующим законодательством);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- отчет о достижении значений результата предоставления Субсидии на приспособление.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5.4. </w:t>
      </w:r>
      <w:proofErr w:type="gramStart"/>
      <w:r w:rsidRPr="00734463">
        <w:rPr>
          <w:rFonts w:ascii="PT Astra Serif" w:hAnsi="PT Astra Serif" w:cs="Times New Roman"/>
          <w:sz w:val="28"/>
          <w:szCs w:val="28"/>
        </w:rPr>
        <w:t>Уполномоченный орган в течение 10 рабочих дней со дня регистрации документов, указанных в пунктах 5.2, 5.3 Порядка, осуществляет проверку представленных документов на соответствие перечню и содержанию, установленными пунктами 5.2, 5.3 настоящего Порядка, и подписывает заявку на перечисление субсидии или направляет Получателю субсидии мотивированный отказ от ее подписания путем вручения Получателю субсидии (законному представителю) лично или путем направления заказным письмом с</w:t>
      </w:r>
      <w:proofErr w:type="gramEnd"/>
      <w:r w:rsidRPr="00734463">
        <w:rPr>
          <w:rFonts w:ascii="PT Astra Serif" w:hAnsi="PT Astra Serif" w:cs="Times New Roman"/>
          <w:sz w:val="28"/>
          <w:szCs w:val="28"/>
        </w:rPr>
        <w:t xml:space="preserve"> уведомлением о вручении.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5.5. </w:t>
      </w:r>
      <w:proofErr w:type="gramStart"/>
      <w:r w:rsidRPr="00734463">
        <w:rPr>
          <w:rFonts w:ascii="PT Astra Serif" w:hAnsi="PT Astra Serif" w:cs="Times New Roman"/>
          <w:sz w:val="28"/>
          <w:szCs w:val="28"/>
        </w:rPr>
        <w:t>В случае подписания заявки на перечисление субсидии, уполномоченный орган осуществляет перечисление субсидии на</w:t>
      </w:r>
      <w:r w:rsidRPr="00734463">
        <w:rPr>
          <w:rFonts w:ascii="PT Astra Serif" w:hAnsi="PT Astra Serif"/>
        </w:rPr>
        <w:t xml:space="preserve"> </w:t>
      </w:r>
      <w:r w:rsidRPr="00734463">
        <w:rPr>
          <w:rFonts w:ascii="PT Astra Serif" w:hAnsi="PT Astra Serif" w:cs="Times New Roman"/>
          <w:sz w:val="28"/>
          <w:szCs w:val="28"/>
        </w:rPr>
        <w:t>открытый получателем субсидии в учреждениях Центрального банка Российской Федерации или кредитных организациях расчетный счет получателя, указанный в такой заявке.</w:t>
      </w:r>
      <w:proofErr w:type="gramEnd"/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5.6. Получатель субсидии несет ответственность, предусмотренную </w:t>
      </w:r>
      <w:r w:rsidRPr="00734463">
        <w:rPr>
          <w:rFonts w:ascii="PT Astra Serif" w:hAnsi="PT Astra Serif" w:cs="Times New Roman"/>
          <w:sz w:val="28"/>
          <w:szCs w:val="28"/>
        </w:rPr>
        <w:lastRenderedPageBreak/>
        <w:t>действующим законодательством Российской Федерации, за необоснованность, недостоверность расчетов и нецелевое использование бюджетных средств.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color w:val="FF66CC"/>
          <w:sz w:val="28"/>
          <w:szCs w:val="28"/>
        </w:rPr>
      </w:pPr>
    </w:p>
    <w:p w:rsidR="008F0A22" w:rsidRPr="00734463" w:rsidRDefault="008F0A22" w:rsidP="008F0A22">
      <w:pPr>
        <w:pStyle w:val="ConsPlusNormal"/>
        <w:tabs>
          <w:tab w:val="left" w:pos="426"/>
        </w:tabs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734463">
        <w:rPr>
          <w:rFonts w:ascii="PT Astra Serif" w:hAnsi="PT Astra Serif" w:cs="Times New Roman"/>
          <w:b/>
          <w:sz w:val="28"/>
          <w:szCs w:val="28"/>
        </w:rPr>
        <w:t>6. Требования к отчетности</w:t>
      </w:r>
    </w:p>
    <w:p w:rsidR="008F0A22" w:rsidRPr="00734463" w:rsidRDefault="008F0A22" w:rsidP="008F0A22">
      <w:pPr>
        <w:pStyle w:val="ConsPlusNormal"/>
        <w:jc w:val="both"/>
        <w:rPr>
          <w:rFonts w:ascii="PT Astra Serif" w:hAnsi="PT Astra Serif" w:cs="Times New Roman"/>
          <w:color w:val="FF66FF"/>
          <w:sz w:val="28"/>
          <w:szCs w:val="28"/>
        </w:rPr>
      </w:pP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6.1. Получатель субсидии ежеквартально не позднее 10 числа месяца, следующего за отчетным кварталом, предоставляет Уполномоченному органу отчетность по форме, установленной в Соглашении. </w:t>
      </w:r>
    </w:p>
    <w:p w:rsidR="008F0A22" w:rsidRPr="00734463" w:rsidRDefault="008F0A22" w:rsidP="008F0A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Отчетность за 4 квартал отчётного года предоставляется Получателем субсидии Уполномоченному органу не позднее 15 января года, следующего </w:t>
      </w:r>
      <w:proofErr w:type="gramStart"/>
      <w:r w:rsidRPr="00734463">
        <w:rPr>
          <w:rFonts w:ascii="PT Astra Serif" w:hAnsi="PT Astra Serif" w:cs="Times New Roman"/>
          <w:sz w:val="28"/>
          <w:szCs w:val="28"/>
        </w:rPr>
        <w:t>за</w:t>
      </w:r>
      <w:proofErr w:type="gramEnd"/>
      <w:r w:rsidRPr="00734463">
        <w:rPr>
          <w:rFonts w:ascii="PT Astra Serif" w:hAnsi="PT Astra Serif" w:cs="Times New Roman"/>
          <w:sz w:val="28"/>
          <w:szCs w:val="28"/>
        </w:rPr>
        <w:t xml:space="preserve"> отчетным.</w:t>
      </w:r>
    </w:p>
    <w:p w:rsidR="008F0A22" w:rsidRPr="00734463" w:rsidRDefault="008F0A22" w:rsidP="008F0A22">
      <w:pPr>
        <w:pStyle w:val="a3"/>
        <w:shd w:val="clear" w:color="auto" w:fill="FFFFFF"/>
        <w:ind w:firstLine="709"/>
        <w:jc w:val="both"/>
        <w:outlineLvl w:val="0"/>
        <w:rPr>
          <w:rFonts w:ascii="PT Astra Serif" w:hAnsi="PT Astra Serif"/>
          <w:szCs w:val="28"/>
        </w:rPr>
      </w:pPr>
      <w:r w:rsidRPr="00734463">
        <w:rPr>
          <w:rFonts w:ascii="PT Astra Serif" w:hAnsi="PT Astra Serif"/>
          <w:szCs w:val="28"/>
        </w:rPr>
        <w:t>Уполномоченный орган вправе устанавливать в Соглашении сроки и формы предоставления Получателем субсидии дополнительной отчетности.</w:t>
      </w:r>
    </w:p>
    <w:p w:rsidR="008F0A22" w:rsidRPr="00734463" w:rsidRDefault="008F0A22" w:rsidP="008F0A22">
      <w:pPr>
        <w:pStyle w:val="Textbody"/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734463">
        <w:rPr>
          <w:rFonts w:ascii="PT Astra Serif" w:hAnsi="PT Astra Serif" w:cs="Times New Roman"/>
          <w:color w:val="auto"/>
          <w:sz w:val="28"/>
          <w:szCs w:val="28"/>
        </w:rPr>
        <w:t>В соответствии с действующим законодательством Российской Федерации, ответственность за достоверность информации, указанной в отчетности, несет Получатель субсидии.</w:t>
      </w:r>
    </w:p>
    <w:p w:rsidR="008F0A22" w:rsidRPr="00734463" w:rsidRDefault="008F0A22" w:rsidP="008F0A22">
      <w:pPr>
        <w:pStyle w:val="14"/>
        <w:rPr>
          <w:rFonts w:ascii="PT Astra Serif" w:hAnsi="PT Astra Serif" w:cs="Times New Roman"/>
          <w:sz w:val="28"/>
          <w:szCs w:val="28"/>
        </w:rPr>
      </w:pPr>
    </w:p>
    <w:p w:rsidR="008F0A22" w:rsidRPr="00734463" w:rsidRDefault="008F0A22" w:rsidP="008F0A22">
      <w:pPr>
        <w:pStyle w:val="14"/>
        <w:rPr>
          <w:rFonts w:ascii="PT Astra Serif" w:hAnsi="PT Astra Serif" w:cs="Times New Roman"/>
          <w:b/>
          <w:sz w:val="28"/>
          <w:szCs w:val="28"/>
        </w:rPr>
      </w:pPr>
      <w:r w:rsidRPr="00734463">
        <w:rPr>
          <w:rFonts w:ascii="PT Astra Serif" w:hAnsi="PT Astra Serif" w:cs="Times New Roman"/>
          <w:b/>
          <w:sz w:val="28"/>
          <w:szCs w:val="28"/>
        </w:rPr>
        <w:t>7.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8F0A22" w:rsidRPr="00734463" w:rsidRDefault="008F0A22" w:rsidP="008F0A22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b w:val="0"/>
          <w:i w:val="0"/>
          <w:szCs w:val="28"/>
          <w:lang w:eastAsia="zh-CN"/>
        </w:rPr>
      </w:pPr>
    </w:p>
    <w:p w:rsidR="008F0A22" w:rsidRPr="00734463" w:rsidRDefault="008F0A22" w:rsidP="008F0A2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7.1. Уполномоченный орган осуществляет проверку в отношении Получателя</w:t>
      </w:r>
      <w:r w:rsidRPr="00734463">
        <w:rPr>
          <w:rFonts w:ascii="PT Astra Serif" w:hAnsi="PT Astra Serif"/>
        </w:rPr>
        <w:t xml:space="preserve"> </w:t>
      </w:r>
      <w:r w:rsidRPr="00734463">
        <w:rPr>
          <w:rFonts w:ascii="PT Astra Serif" w:hAnsi="PT Astra Serif" w:cs="Times New Roman"/>
          <w:sz w:val="28"/>
          <w:szCs w:val="28"/>
        </w:rPr>
        <w:t xml:space="preserve">субсидии и лиц, являющихся поставщиками (подрядчиками, исполнителями) по договорам (соглашениям), заключаемым в целях исполнения обязательств по договорам (соглашениям) о предоставлении субсидий, за соблюдением ими условий и порядка предоставлений субсидий, в том числе в части достижения результатов их предоставления. </w:t>
      </w:r>
    </w:p>
    <w:p w:rsidR="008F0A22" w:rsidRPr="00734463" w:rsidRDefault="008F0A22" w:rsidP="008F0A2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Органы государственного (муниципального) финансового контроля осуществляют проверки в соответствии с нормативными правовыми актами Российской Федерации, Тюменской области, муниципальными правовыми актами Тюменского муниципального района о муниципальном финансовом контроле, настоящим Порядком, соглашением о предоставлении субсидии.</w:t>
      </w:r>
    </w:p>
    <w:p w:rsidR="008F0A22" w:rsidRPr="00734463" w:rsidRDefault="008F0A22" w:rsidP="008F0A2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В случае самостоятельного выявления Получателем субсидии нарушений условий и порядка предоставления субсидии, Получатель субсидии обеспечивает возврат субсидии в бюджет муниципального образования поселок Боровский в течение 30 календарных дней с момента выявления нарушений.</w:t>
      </w:r>
    </w:p>
    <w:p w:rsidR="008F0A22" w:rsidRPr="00734463" w:rsidRDefault="008F0A22" w:rsidP="008F0A2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7.2. </w:t>
      </w:r>
      <w:proofErr w:type="gramStart"/>
      <w:r w:rsidRPr="00734463">
        <w:rPr>
          <w:rFonts w:ascii="PT Astra Serif" w:hAnsi="PT Astra Serif" w:cs="Times New Roman"/>
          <w:sz w:val="28"/>
          <w:szCs w:val="28"/>
        </w:rPr>
        <w:t>Субсидия, перечисленная Получателю субсидии, подлежит возврату в бюджет муниципального образования поселок Боровский в случае нарушения порядка предоставления Субсидии, в том числе выявленных по результатам государственного (муниципального) финансового контроля, финансового контроля в соответствии с действующим законодательством, муниципальными правовыми актами муниципального образования, регулирующими порядок осуществления государственного (муниципального) финансового контроля, финансового контроля в Администрации.</w:t>
      </w:r>
      <w:proofErr w:type="gramEnd"/>
    </w:p>
    <w:p w:rsidR="008F0A22" w:rsidRPr="00734463" w:rsidRDefault="008F0A22" w:rsidP="008F0A2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7.3. В случае выявления Уполномоченным органом нарушения порядка и </w:t>
      </w:r>
      <w:r w:rsidRPr="00734463">
        <w:rPr>
          <w:rFonts w:ascii="PT Astra Serif" w:hAnsi="PT Astra Serif" w:cs="Times New Roman"/>
          <w:sz w:val="28"/>
          <w:szCs w:val="28"/>
        </w:rPr>
        <w:lastRenderedPageBreak/>
        <w:t xml:space="preserve">условий предоставления Субсидии, установленных настоящим Порядком, Уполномоченный орган в течение 3 рабочих дней </w:t>
      </w:r>
      <w:proofErr w:type="gramStart"/>
      <w:r w:rsidRPr="00734463">
        <w:rPr>
          <w:rFonts w:ascii="PT Astra Serif" w:hAnsi="PT Astra Serif" w:cs="Times New Roman"/>
          <w:sz w:val="28"/>
          <w:szCs w:val="28"/>
        </w:rPr>
        <w:t>с даты выявления</w:t>
      </w:r>
      <w:proofErr w:type="gramEnd"/>
      <w:r w:rsidRPr="00734463">
        <w:rPr>
          <w:rFonts w:ascii="PT Astra Serif" w:hAnsi="PT Astra Serif" w:cs="Times New Roman"/>
          <w:sz w:val="28"/>
          <w:szCs w:val="28"/>
        </w:rPr>
        <w:t xml:space="preserve"> такого нарушения обеспечивает подготовку требования о возврате Субсидии в форме претензии (далее - требование) и его направление Получателю субсидии путем непосредственного вручения с отметкой о получении.</w:t>
      </w:r>
    </w:p>
    <w:p w:rsidR="008F0A22" w:rsidRPr="00734463" w:rsidRDefault="008F0A22" w:rsidP="008F0A2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Датой выявления нарушения порядка и условий предоставления Субсидии, установленных настоящим Порядком, является дата составления специалистом Уполномоченного органа акта о выявлении нарушения, оформленного в соответствии с требованиями, установленными муниципальными правовыми актами муниципального образования поселок Боровский.</w:t>
      </w:r>
    </w:p>
    <w:p w:rsidR="008F0A22" w:rsidRPr="00734463" w:rsidRDefault="008F0A22" w:rsidP="008F0A2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7.4. </w:t>
      </w:r>
      <w:proofErr w:type="gramStart"/>
      <w:r w:rsidRPr="00734463">
        <w:rPr>
          <w:rFonts w:ascii="PT Astra Serif" w:hAnsi="PT Astra Serif" w:cs="Times New Roman"/>
          <w:sz w:val="28"/>
          <w:szCs w:val="28"/>
        </w:rPr>
        <w:t>В случае выявления нарушения порядка и условий предоставления Субсидии, установленных настоящим Порядком, по результатам государственного (муниципального) финансового контроля (если контрольные мероприятия были проведены в отношении Уполномоченного органа) Уполномоченный орган в течение 3 рабочих дней с даты регистрации в соответствии с Инструкцией предписания и (или) представления органа государственного (муниципального) финансового контроля обеспечивает подготовку требования и его направление Получателю субсидии путем непосредственного</w:t>
      </w:r>
      <w:proofErr w:type="gramEnd"/>
      <w:r w:rsidRPr="00734463">
        <w:rPr>
          <w:rFonts w:ascii="PT Astra Serif" w:hAnsi="PT Astra Serif" w:cs="Times New Roman"/>
          <w:sz w:val="28"/>
          <w:szCs w:val="28"/>
        </w:rPr>
        <w:t xml:space="preserve"> вручения с отметкой о получении.</w:t>
      </w:r>
    </w:p>
    <w:p w:rsidR="008F0A22" w:rsidRPr="00734463" w:rsidRDefault="008F0A22" w:rsidP="008F0A2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7.5. </w:t>
      </w:r>
      <w:proofErr w:type="gramStart"/>
      <w:r w:rsidRPr="00734463">
        <w:rPr>
          <w:rFonts w:ascii="PT Astra Serif" w:hAnsi="PT Astra Serif" w:cs="Times New Roman"/>
          <w:sz w:val="28"/>
          <w:szCs w:val="28"/>
        </w:rPr>
        <w:t>В случае выявления нарушения порядка и условий предоставления Субсидии, установленных настоящим Порядком, по результатам государственного (муниципального) финансового контроля (если контрольные мероприятия были проведены в отношении Получателя субсидии) Уполномоченный орган в течение 3 рабочих дней с даты регистрации в соответствии с Инструкцией информации о неисполнении Получателем субсидии предписания и (или) представления органа государственного (муниципального) финансового контроля обеспечивает подготовку требования и его</w:t>
      </w:r>
      <w:proofErr w:type="gramEnd"/>
      <w:r w:rsidRPr="00734463">
        <w:rPr>
          <w:rFonts w:ascii="PT Astra Serif" w:hAnsi="PT Astra Serif" w:cs="Times New Roman"/>
          <w:sz w:val="28"/>
          <w:szCs w:val="28"/>
        </w:rPr>
        <w:t xml:space="preserve"> направление Получателю субсидии путем непосредственного вручения с отметкой о получении.</w:t>
      </w:r>
    </w:p>
    <w:p w:rsidR="008F0A22" w:rsidRPr="00734463" w:rsidRDefault="008F0A22" w:rsidP="008F0A2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>7.6. Получатель субсидии, которому направлено требование, обеспечивает возврат Субсидии в бюджет муниципального образования поселок Боровский в течение 30 календарных дней со дня получения им требования.</w:t>
      </w:r>
    </w:p>
    <w:p w:rsidR="008F0A22" w:rsidRPr="00734463" w:rsidRDefault="008F0A22" w:rsidP="008F0A2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34463">
        <w:rPr>
          <w:rFonts w:ascii="PT Astra Serif" w:hAnsi="PT Astra Serif" w:cs="Times New Roman"/>
          <w:sz w:val="28"/>
          <w:szCs w:val="28"/>
        </w:rPr>
        <w:t xml:space="preserve">7.7. </w:t>
      </w:r>
      <w:proofErr w:type="gramStart"/>
      <w:r w:rsidRPr="00734463">
        <w:rPr>
          <w:rFonts w:ascii="PT Astra Serif" w:hAnsi="PT Astra Serif" w:cs="Times New Roman"/>
          <w:sz w:val="28"/>
          <w:szCs w:val="28"/>
        </w:rPr>
        <w:t xml:space="preserve">При невозврате Получателем субсидии денежных средств в срок, предусмотренный пунктом 7.6 настоящего Порядка, Субсидия по иску, подготовленному и направленному Уполномоченным органом в соответствующий суд судебной системы Российской Федерации в соответствии с законодательством Российской Федерации в течение 20 календарных дней со дня истечения срока, установленного Получателю субсидии для возврата денежных средств в соответствии с требованием, </w:t>
      </w:r>
      <w:proofErr w:type="spellStart"/>
      <w:r w:rsidRPr="00734463">
        <w:rPr>
          <w:rFonts w:ascii="PT Astra Serif" w:hAnsi="PT Astra Serif" w:cs="Times New Roman"/>
          <w:sz w:val="28"/>
          <w:szCs w:val="28"/>
        </w:rPr>
        <w:t>истребуются</w:t>
      </w:r>
      <w:proofErr w:type="spellEnd"/>
      <w:r w:rsidRPr="00734463">
        <w:rPr>
          <w:rFonts w:ascii="PT Astra Serif" w:hAnsi="PT Astra Serif" w:cs="Times New Roman"/>
          <w:sz w:val="28"/>
          <w:szCs w:val="28"/>
        </w:rPr>
        <w:t xml:space="preserve"> в судебном порядке.</w:t>
      </w:r>
      <w:proofErr w:type="gramEnd"/>
    </w:p>
    <w:p w:rsidR="008F0A22" w:rsidRPr="00734463" w:rsidRDefault="008F0A22" w:rsidP="008F0A22">
      <w:pPr>
        <w:jc w:val="right"/>
        <w:rPr>
          <w:rFonts w:ascii="PT Astra Serif" w:hAnsi="PT Astra Serif"/>
          <w:b w:val="0"/>
          <w:i w:val="0"/>
          <w:sz w:val="24"/>
          <w:szCs w:val="24"/>
        </w:rPr>
      </w:pPr>
    </w:p>
    <w:p w:rsidR="008F0A22" w:rsidRPr="00734463" w:rsidRDefault="008F0A22" w:rsidP="008F0A22">
      <w:pPr>
        <w:jc w:val="right"/>
        <w:rPr>
          <w:rFonts w:ascii="PT Astra Serif" w:hAnsi="PT Astra Serif"/>
          <w:b w:val="0"/>
          <w:i w:val="0"/>
          <w:sz w:val="24"/>
          <w:szCs w:val="24"/>
        </w:rPr>
      </w:pPr>
    </w:p>
    <w:p w:rsidR="008F0A22" w:rsidRPr="00734463" w:rsidRDefault="008F0A22" w:rsidP="008F0A22">
      <w:pPr>
        <w:jc w:val="right"/>
        <w:rPr>
          <w:rFonts w:ascii="PT Astra Serif" w:hAnsi="PT Astra Serif"/>
          <w:b w:val="0"/>
          <w:i w:val="0"/>
          <w:sz w:val="24"/>
          <w:szCs w:val="24"/>
        </w:rPr>
      </w:pPr>
    </w:p>
    <w:p w:rsidR="008F0A22" w:rsidRPr="00734463" w:rsidRDefault="008F0A22" w:rsidP="008F0A22">
      <w:pPr>
        <w:jc w:val="right"/>
        <w:rPr>
          <w:rFonts w:ascii="PT Astra Serif" w:hAnsi="PT Astra Serif"/>
          <w:b w:val="0"/>
          <w:i w:val="0"/>
          <w:sz w:val="24"/>
          <w:szCs w:val="24"/>
        </w:rPr>
      </w:pPr>
    </w:p>
    <w:p w:rsidR="008F0A22" w:rsidRPr="00734463" w:rsidRDefault="008F0A22" w:rsidP="008F0A22">
      <w:pPr>
        <w:jc w:val="right"/>
        <w:rPr>
          <w:rFonts w:ascii="PT Astra Serif" w:hAnsi="PT Astra Serif"/>
          <w:b w:val="0"/>
          <w:i w:val="0"/>
          <w:sz w:val="24"/>
          <w:szCs w:val="24"/>
        </w:rPr>
      </w:pPr>
    </w:p>
    <w:p w:rsidR="008F0A22" w:rsidRPr="00734463" w:rsidRDefault="008F0A22" w:rsidP="008F0A22">
      <w:pPr>
        <w:jc w:val="right"/>
        <w:rPr>
          <w:rFonts w:ascii="PT Astra Serif" w:hAnsi="PT Astra Serif"/>
          <w:b w:val="0"/>
          <w:i w:val="0"/>
          <w:sz w:val="24"/>
          <w:szCs w:val="24"/>
        </w:rPr>
      </w:pPr>
    </w:p>
    <w:p w:rsidR="008F0A22" w:rsidRPr="00734463" w:rsidRDefault="008F0A22" w:rsidP="008F0A22">
      <w:pPr>
        <w:jc w:val="right"/>
        <w:rPr>
          <w:rFonts w:ascii="PT Astra Serif" w:hAnsi="PT Astra Serif"/>
          <w:b w:val="0"/>
          <w:i w:val="0"/>
          <w:sz w:val="24"/>
          <w:szCs w:val="24"/>
        </w:rPr>
      </w:pPr>
    </w:p>
    <w:p w:rsidR="008F0A22" w:rsidRPr="00734463" w:rsidRDefault="008F0A22" w:rsidP="008F0A22">
      <w:pPr>
        <w:jc w:val="right"/>
        <w:rPr>
          <w:rFonts w:ascii="PT Astra Serif" w:hAnsi="PT Astra Serif"/>
          <w:b w:val="0"/>
          <w:i w:val="0"/>
          <w:sz w:val="24"/>
          <w:szCs w:val="24"/>
        </w:rPr>
      </w:pPr>
    </w:p>
    <w:p w:rsidR="008F0A22" w:rsidRPr="00734463" w:rsidRDefault="008F0A22" w:rsidP="008F0A22">
      <w:pPr>
        <w:rPr>
          <w:rFonts w:ascii="PT Astra Serif" w:hAnsi="PT Astra Serif"/>
          <w:b w:val="0"/>
          <w:i w:val="0"/>
          <w:sz w:val="24"/>
          <w:szCs w:val="24"/>
        </w:rPr>
      </w:pPr>
    </w:p>
    <w:p w:rsidR="008F0A22" w:rsidRPr="00734463" w:rsidRDefault="008F0A22" w:rsidP="008F0A22">
      <w:pPr>
        <w:jc w:val="right"/>
        <w:rPr>
          <w:rFonts w:ascii="PT Astra Serif" w:hAnsi="PT Astra Serif"/>
          <w:b w:val="0"/>
          <w:i w:val="0"/>
          <w:sz w:val="24"/>
          <w:szCs w:val="24"/>
        </w:rPr>
      </w:pPr>
    </w:p>
    <w:p w:rsidR="008F0A22" w:rsidRPr="00734463" w:rsidRDefault="008F0A22" w:rsidP="008F0A22">
      <w:pPr>
        <w:rPr>
          <w:rFonts w:ascii="PT Astra Serif" w:hAnsi="PT Astra Serif"/>
          <w:b w:val="0"/>
          <w:i w:val="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sz w:val="24"/>
          <w:szCs w:val="24"/>
        </w:rPr>
        <w:br w:type="page"/>
      </w:r>
    </w:p>
    <w:p w:rsidR="008F0A22" w:rsidRPr="00734463" w:rsidRDefault="008F0A22" w:rsidP="008F0A22">
      <w:pPr>
        <w:jc w:val="right"/>
        <w:rPr>
          <w:rFonts w:ascii="PT Astra Serif" w:hAnsi="PT Astra Serif"/>
          <w:b w:val="0"/>
          <w:i w:val="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sz w:val="24"/>
          <w:szCs w:val="24"/>
        </w:rPr>
        <w:lastRenderedPageBreak/>
        <w:t xml:space="preserve">Приложение № 1 </w:t>
      </w:r>
      <w:r w:rsidRPr="00734463">
        <w:rPr>
          <w:rFonts w:ascii="PT Astra Serif" w:hAnsi="PT Astra Serif"/>
          <w:b w:val="0"/>
          <w:i w:val="0"/>
          <w:sz w:val="24"/>
          <w:szCs w:val="24"/>
          <w:lang w:eastAsia="zh-CN"/>
        </w:rPr>
        <w:t xml:space="preserve">к Порядку 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Заявка на участие в конкурсе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 по предоставлению </w:t>
      </w:r>
      <w:bookmarkStart w:id="4" w:name="P278"/>
      <w:bookmarkEnd w:id="4"/>
      <w:r w:rsidRPr="00734463">
        <w:rPr>
          <w:rFonts w:ascii="PT Astra Serif" w:hAnsi="PT Astra Serif"/>
          <w:b w:val="0"/>
          <w:i w:val="0"/>
          <w:szCs w:val="28"/>
        </w:rPr>
        <w:t>субсидий в целях возмещения затрат по подготовке проектной документации и выполнению работ по приспособлению общего имущества в многоквартирных домах муниципального образования поселок Боровский, в которых проживают инвалиды, с учетом потребностей инвалидов по обеспечению условий доступности для них общего имущества в многоквартирных домах муниципального образования поселок Боровский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jc w:val="center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________________________________________________________</w:t>
      </w:r>
    </w:p>
    <w:p w:rsidR="008F0A22" w:rsidRPr="00734463" w:rsidRDefault="008F0A22" w:rsidP="008F0A22">
      <w:pPr>
        <w:widowControl w:val="0"/>
        <w:autoSpaceDE w:val="0"/>
        <w:autoSpaceDN w:val="0"/>
        <w:jc w:val="center"/>
        <w:rPr>
          <w:rFonts w:ascii="PT Astra Serif" w:hAnsi="PT Astra Serif"/>
          <w:b w:val="0"/>
          <w:i w:val="0"/>
          <w:szCs w:val="28"/>
        </w:rPr>
      </w:pPr>
      <w:proofErr w:type="gramStart"/>
      <w:r w:rsidRPr="00734463">
        <w:rPr>
          <w:rFonts w:ascii="PT Astra Serif" w:hAnsi="PT Astra Serif"/>
          <w:b w:val="0"/>
          <w:i w:val="0"/>
          <w:szCs w:val="28"/>
        </w:rPr>
        <w:t>(полное наименование юридического лица, фамилия, имя,</w:t>
      </w:r>
      <w:proofErr w:type="gramEnd"/>
    </w:p>
    <w:p w:rsidR="008F0A22" w:rsidRPr="00734463" w:rsidRDefault="008F0A22" w:rsidP="008F0A22">
      <w:pPr>
        <w:widowControl w:val="0"/>
        <w:autoSpaceDE w:val="0"/>
        <w:autoSpaceDN w:val="0"/>
        <w:jc w:val="center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отчество (при наличии) индивидуального предпринимателя)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 w:val="0"/>
          <w:i w:val="0"/>
          <w:szCs w:val="28"/>
        </w:rPr>
      </w:pP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1640"/>
      </w:tblGrid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Сокращенное наименование юридического лица, фамилия, инициалы индивидуального предпринимателя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Дата регистрации (при создании до 1 июля 2002 года)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Ко</w:t>
            </w:r>
            <w:proofErr w:type="gramStart"/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д(</w:t>
            </w:r>
            <w:proofErr w:type="gramEnd"/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 xml:space="preserve">ы) по общероссийскому </w:t>
            </w:r>
            <w:hyperlink r:id="rId11" w:history="1">
              <w:r w:rsidRPr="00734463">
                <w:rPr>
                  <w:rFonts w:ascii="PT Astra Serif" w:hAnsi="PT Astra Serif"/>
                  <w:b w:val="0"/>
                  <w:i w:val="0"/>
                  <w:szCs w:val="28"/>
                </w:rPr>
                <w:t>классификатору</w:t>
              </w:r>
            </w:hyperlink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 xml:space="preserve"> видов экономической деятельности (ОКВЭД)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Код причины постановки на учет (КПП)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Номер расчетного счета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Наименование банка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Банковский идентификационный код (БИК)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Номер корреспондентского счета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Адрес (место нахождения) юридического лица, индивидуального предпринимателя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Почтовый адрес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</w:tbl>
    <w:p w:rsidR="008F0A22" w:rsidRPr="00734463" w:rsidRDefault="008F0A22" w:rsidP="008F0A22">
      <w:pPr>
        <w:widowControl w:val="0"/>
        <w:suppressAutoHyphens/>
        <w:autoSpaceDE w:val="0"/>
        <w:rPr>
          <w:rFonts w:ascii="PT Astra Serif" w:hAnsi="PT Astra Serif"/>
          <w:b w:val="0"/>
          <w:i w:val="0"/>
          <w:szCs w:val="28"/>
          <w:lang w:eastAsia="zh-CN"/>
        </w:rPr>
      </w:pP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1640"/>
      </w:tblGrid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lastRenderedPageBreak/>
              <w:t>Телефон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Сайт в информационно-телекоммуникационной сети Интернет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Адрес электронной почты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Наименование должности руководителя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Фамилия, имя, отчество руководителя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Численность работников, человек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Численность учредителей (участников, членов)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Сумма субсидий, предоставленных из бюджета ________ в предыдущем году, руб.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Информация о видах деятельности, осуществляемых юридическим лицом, индивидуальным предпринимателем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7859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Предлагаемый претендентом размер субсидий на приспособление жилых помещений и общего имущества в многоквартирном доме с учетом потребностей инвалидов, руб.</w:t>
            </w:r>
          </w:p>
        </w:tc>
        <w:tc>
          <w:tcPr>
            <w:tcW w:w="1640" w:type="dxa"/>
            <w:vAlign w:val="center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</w:tbl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Настоящей заявкой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на участие в конкурсе по предоставлению из бюджета муниципального образования поселок Боровский субсидий на приспособление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 xml:space="preserve"> жилых помещений и общего имущества в многоквартирном доме с учетом потребностей инвалидов (далее – заявка) подтверждаю, что </w:t>
      </w:r>
    </w:p>
    <w:p w:rsidR="008F0A22" w:rsidRPr="00734463" w:rsidRDefault="008F0A22" w:rsidP="008F0A22">
      <w:pPr>
        <w:widowControl w:val="0"/>
        <w:autoSpaceDE w:val="0"/>
        <w:autoSpaceDN w:val="0"/>
        <w:ind w:right="-1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_______________________________________________________________</w:t>
      </w:r>
    </w:p>
    <w:p w:rsidR="008F0A22" w:rsidRPr="00734463" w:rsidRDefault="008F0A22" w:rsidP="008F0A22">
      <w:pPr>
        <w:widowControl w:val="0"/>
        <w:autoSpaceDE w:val="0"/>
        <w:autoSpaceDN w:val="0"/>
        <w:ind w:firstLine="709"/>
        <w:jc w:val="center"/>
        <w:rPr>
          <w:rFonts w:ascii="PT Astra Serif" w:hAnsi="PT Astra Serif"/>
          <w:b w:val="0"/>
          <w:i w:val="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sz w:val="24"/>
          <w:szCs w:val="24"/>
        </w:rPr>
        <w:t xml:space="preserve">   (наименование юридического лица, фамилия, имя, отчество (при наличии)    индивидуального предпринимателя)</w:t>
      </w:r>
    </w:p>
    <w:p w:rsidR="008F0A22" w:rsidRPr="00734463" w:rsidRDefault="008F0A22" w:rsidP="008F0A22">
      <w:pPr>
        <w:autoSpaceDE w:val="0"/>
        <w:autoSpaceDN w:val="0"/>
        <w:adjustRightInd w:val="0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не введена процедура банкротства, деятельность не приостановлена в порядке, предусмотренном законодательством Российской Федерации, деятельность в качестве индивидуального предпринимателя не прекращена.</w:t>
      </w:r>
    </w:p>
    <w:p w:rsidR="008F0A22" w:rsidRPr="00734463" w:rsidRDefault="008F0A22" w:rsidP="008F0A22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b w:val="0"/>
          <w:i w:val="0"/>
          <w:szCs w:val="28"/>
          <w:lang w:eastAsia="zh-CN"/>
        </w:rPr>
      </w:pPr>
      <w:r w:rsidRPr="00734463">
        <w:rPr>
          <w:rFonts w:ascii="PT Astra Serif" w:hAnsi="PT Astra Serif"/>
          <w:b w:val="0"/>
          <w:i w:val="0"/>
          <w:szCs w:val="28"/>
          <w:lang w:eastAsia="zh-CN"/>
        </w:rPr>
        <w:t>Даю согласие на осуществление обязательной проверки соблюдения условий и порядка предоставления субсидии в отношении ________________________________________________________________.</w:t>
      </w:r>
    </w:p>
    <w:p w:rsidR="008F0A22" w:rsidRPr="00734463" w:rsidRDefault="008F0A22" w:rsidP="008F0A22">
      <w:pPr>
        <w:widowControl w:val="0"/>
        <w:autoSpaceDE w:val="0"/>
        <w:autoSpaceDN w:val="0"/>
        <w:jc w:val="center"/>
        <w:rPr>
          <w:rFonts w:ascii="PT Astra Serif" w:hAnsi="PT Astra Serif"/>
          <w:b w:val="0"/>
          <w:i w:val="0"/>
          <w:sz w:val="24"/>
          <w:szCs w:val="24"/>
        </w:rPr>
      </w:pPr>
      <w:proofErr w:type="gramStart"/>
      <w:r w:rsidRPr="00734463">
        <w:rPr>
          <w:rFonts w:ascii="PT Astra Serif" w:hAnsi="PT Astra Serif"/>
          <w:b w:val="0"/>
          <w:i w:val="0"/>
          <w:sz w:val="24"/>
          <w:szCs w:val="24"/>
        </w:rPr>
        <w:t>(наименование юридического лица,</w:t>
      </w:r>
      <w:proofErr w:type="gramEnd"/>
    </w:p>
    <w:p w:rsidR="008F0A22" w:rsidRPr="00734463" w:rsidRDefault="008F0A22" w:rsidP="008F0A22">
      <w:pPr>
        <w:widowControl w:val="0"/>
        <w:autoSpaceDE w:val="0"/>
        <w:autoSpaceDN w:val="0"/>
        <w:jc w:val="center"/>
        <w:rPr>
          <w:rFonts w:ascii="PT Astra Serif" w:hAnsi="PT Astra Serif"/>
          <w:b w:val="0"/>
          <w:i w:val="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sz w:val="24"/>
          <w:szCs w:val="24"/>
        </w:rPr>
        <w:t>фамилия, имя, отчество (при наличии) индивидуального предпринимателя)</w:t>
      </w:r>
    </w:p>
    <w:p w:rsidR="008F0A22" w:rsidRPr="00734463" w:rsidRDefault="008F0A22" w:rsidP="008F0A22">
      <w:pPr>
        <w:widowControl w:val="0"/>
        <w:suppressAutoHyphens/>
        <w:autoSpaceDE w:val="0"/>
        <w:spacing w:after="1" w:line="200" w:lineRule="atLeast"/>
        <w:ind w:firstLine="709"/>
        <w:jc w:val="both"/>
        <w:rPr>
          <w:rFonts w:ascii="PT Astra Serif" w:hAnsi="PT Astra Serif"/>
          <w:b w:val="0"/>
          <w:i w:val="0"/>
          <w:szCs w:val="28"/>
          <w:lang w:eastAsia="zh-CN"/>
        </w:rPr>
      </w:pPr>
      <w:r w:rsidRPr="00734463">
        <w:rPr>
          <w:rFonts w:ascii="PT Astra Serif" w:hAnsi="PT Astra Serif"/>
          <w:b w:val="0"/>
          <w:i w:val="0"/>
          <w:szCs w:val="28"/>
          <w:lang w:eastAsia="zh-CN"/>
        </w:rPr>
        <w:t xml:space="preserve">В целях обеспечения участия в конкурсе юридического лица, индивидуального предпринимателя   на   предоставление   субсидии   из бюджета муниципального образования поселок Боровский в соответствии с Федеральным законом   от   27.07.2006 № 152-ФЗ «О персональных данных» даю согласие Администрации, расположенной    по    адресу: </w:t>
      </w:r>
      <w:r w:rsidRPr="00734463">
        <w:rPr>
          <w:rFonts w:ascii="PT Astra Serif" w:hAnsi="PT Astra Serif"/>
          <w:b w:val="0"/>
          <w:i w:val="0"/>
          <w:szCs w:val="28"/>
        </w:rPr>
        <w:t>Тюменская область, Тюменский район, п. Боровский, ул. Островского, 33</w:t>
      </w:r>
      <w:r w:rsidRPr="00734463">
        <w:rPr>
          <w:rFonts w:ascii="PT Astra Serif" w:hAnsi="PT Astra Serif"/>
          <w:b w:val="0"/>
          <w:i w:val="0"/>
          <w:szCs w:val="28"/>
          <w:lang w:eastAsia="zh-CN"/>
        </w:rPr>
        <w:t xml:space="preserve">, на обработку </w:t>
      </w:r>
      <w:r w:rsidRPr="00734463">
        <w:rPr>
          <w:rFonts w:ascii="PT Astra Serif" w:hAnsi="PT Astra Serif"/>
          <w:b w:val="0"/>
          <w:i w:val="0"/>
          <w:szCs w:val="28"/>
          <w:lang w:eastAsia="zh-CN"/>
        </w:rPr>
        <w:lastRenderedPageBreak/>
        <w:t xml:space="preserve">моих персональных данных, содержащихся в документах, представленных для участия в конкурсе юридического лица, индивидуального предпринимателя на предоставление субсидии из бюджета муниципального образования поселок Боровский, а также даю </w:t>
      </w:r>
      <w:r w:rsidRPr="00734463">
        <w:rPr>
          <w:rFonts w:ascii="PT Astra Serif" w:eastAsia="Calibri" w:hAnsi="PT Astra Serif"/>
          <w:b w:val="0"/>
          <w:i w:val="0"/>
          <w:szCs w:val="28"/>
          <w:lang w:eastAsia="en-US"/>
        </w:rPr>
        <w:t xml:space="preserve">согласие на публикацию (размещение) в информационно-телекоммуникационной сети «Интернет» информации </w:t>
      </w:r>
      <w:proofErr w:type="gramStart"/>
      <w:r w:rsidRPr="00734463">
        <w:rPr>
          <w:rFonts w:ascii="PT Astra Serif" w:eastAsia="Calibri" w:hAnsi="PT Astra Serif"/>
          <w:b w:val="0"/>
          <w:i w:val="0"/>
          <w:szCs w:val="28"/>
          <w:lang w:eastAsia="en-US"/>
        </w:rPr>
        <w:t>об</w:t>
      </w:r>
      <w:proofErr w:type="gramEnd"/>
      <w:r w:rsidRPr="00734463">
        <w:rPr>
          <w:rFonts w:ascii="PT Astra Serif" w:eastAsia="Calibri" w:hAnsi="PT Astra Serif"/>
          <w:b w:val="0"/>
          <w:i w:val="0"/>
          <w:szCs w:val="28"/>
          <w:lang w:eastAsia="en-US"/>
        </w:rPr>
        <w:t xml:space="preserve"> ____________________________________________________________</w:t>
      </w:r>
    </w:p>
    <w:p w:rsidR="008F0A22" w:rsidRPr="00734463" w:rsidRDefault="008F0A22" w:rsidP="008F0A22">
      <w:pPr>
        <w:widowControl w:val="0"/>
        <w:autoSpaceDE w:val="0"/>
        <w:autoSpaceDN w:val="0"/>
        <w:jc w:val="center"/>
        <w:rPr>
          <w:rFonts w:ascii="PT Astra Serif" w:hAnsi="PT Astra Serif"/>
          <w:b w:val="0"/>
          <w:i w:val="0"/>
          <w:sz w:val="24"/>
          <w:szCs w:val="24"/>
        </w:rPr>
      </w:pPr>
      <w:proofErr w:type="gramStart"/>
      <w:r w:rsidRPr="00734463">
        <w:rPr>
          <w:rFonts w:ascii="PT Astra Serif" w:hAnsi="PT Astra Serif"/>
          <w:b w:val="0"/>
          <w:i w:val="0"/>
          <w:sz w:val="24"/>
          <w:szCs w:val="24"/>
        </w:rPr>
        <w:t>(наименование юридического лица,</w:t>
      </w:r>
      <w:proofErr w:type="gramEnd"/>
    </w:p>
    <w:p w:rsidR="008F0A22" w:rsidRPr="00734463" w:rsidRDefault="008F0A22" w:rsidP="008F0A22">
      <w:pPr>
        <w:widowControl w:val="0"/>
        <w:suppressAutoHyphens/>
        <w:autoSpaceDE w:val="0"/>
        <w:ind w:firstLine="709"/>
        <w:jc w:val="center"/>
        <w:rPr>
          <w:rFonts w:ascii="PT Astra Serif" w:hAnsi="PT Astra Serif"/>
          <w:b w:val="0"/>
          <w:i w:val="0"/>
          <w:sz w:val="24"/>
          <w:szCs w:val="24"/>
          <w:lang w:eastAsia="zh-CN"/>
        </w:rPr>
      </w:pPr>
      <w:r w:rsidRPr="00734463">
        <w:rPr>
          <w:rFonts w:ascii="PT Astra Serif" w:hAnsi="PT Astra Serif"/>
          <w:b w:val="0"/>
          <w:i w:val="0"/>
          <w:sz w:val="24"/>
          <w:szCs w:val="24"/>
          <w:lang w:eastAsia="zh-CN"/>
        </w:rPr>
        <w:t>фамилия, имя, отчество (при наличии) индивидуального предпринимателя)</w:t>
      </w:r>
    </w:p>
    <w:p w:rsidR="008F0A22" w:rsidRPr="00734463" w:rsidRDefault="008F0A22" w:rsidP="008F0A22">
      <w:pPr>
        <w:widowControl w:val="0"/>
        <w:suppressAutoHyphens/>
        <w:autoSpaceDE w:val="0"/>
        <w:jc w:val="both"/>
        <w:rPr>
          <w:rFonts w:ascii="PT Astra Serif" w:eastAsia="Calibri" w:hAnsi="PT Astra Serif"/>
          <w:b w:val="0"/>
          <w:i w:val="0"/>
          <w:szCs w:val="28"/>
          <w:lang w:eastAsia="en-US"/>
        </w:rPr>
      </w:pPr>
      <w:r w:rsidRPr="00734463">
        <w:rPr>
          <w:rFonts w:ascii="PT Astra Serif" w:eastAsia="Calibri" w:hAnsi="PT Astra Serif"/>
          <w:b w:val="0"/>
          <w:i w:val="0"/>
          <w:szCs w:val="28"/>
          <w:lang w:eastAsia="en-US"/>
        </w:rPr>
        <w:t xml:space="preserve">как </w:t>
      </w:r>
      <w:proofErr w:type="gramStart"/>
      <w:r w:rsidRPr="00734463">
        <w:rPr>
          <w:rFonts w:ascii="PT Astra Serif" w:eastAsia="Calibri" w:hAnsi="PT Astra Serif"/>
          <w:b w:val="0"/>
          <w:i w:val="0"/>
          <w:szCs w:val="28"/>
          <w:lang w:eastAsia="en-US"/>
        </w:rPr>
        <w:t>участнике</w:t>
      </w:r>
      <w:proofErr w:type="gramEnd"/>
      <w:r w:rsidRPr="00734463">
        <w:rPr>
          <w:rFonts w:ascii="PT Astra Serif" w:eastAsia="Calibri" w:hAnsi="PT Astra Serif"/>
          <w:b w:val="0"/>
          <w:i w:val="0"/>
          <w:szCs w:val="28"/>
          <w:lang w:eastAsia="en-US"/>
        </w:rPr>
        <w:t xml:space="preserve"> конкурса</w:t>
      </w:r>
      <w:r w:rsidRPr="00734463">
        <w:rPr>
          <w:rFonts w:ascii="PT Astra Serif" w:hAnsi="PT Astra Serif"/>
          <w:b w:val="0"/>
          <w:i w:val="0"/>
          <w:szCs w:val="28"/>
          <w:lang w:eastAsia="zh-CN"/>
        </w:rPr>
        <w:t xml:space="preserve">   на   предоставление   субсидии из бюджета муниципального образования поселок Боровский, о подаваемой заявке и иной информации, связанной с соответствующим конкурсом.</w:t>
      </w:r>
    </w:p>
    <w:p w:rsidR="008F0A22" w:rsidRPr="00734463" w:rsidRDefault="008F0A22" w:rsidP="008F0A22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b w:val="0"/>
          <w:i w:val="0"/>
          <w:szCs w:val="28"/>
          <w:lang w:eastAsia="zh-CN"/>
        </w:rPr>
      </w:pPr>
      <w:r w:rsidRPr="00734463">
        <w:rPr>
          <w:rFonts w:ascii="PT Astra Serif" w:hAnsi="PT Astra Serif"/>
          <w:b w:val="0"/>
          <w:i w:val="0"/>
          <w:szCs w:val="28"/>
          <w:lang w:eastAsia="zh-CN"/>
        </w:rPr>
        <w:t>Достоверность информации (в том числе документов), представленной в составе заявки юридического лица, индивидуального предпринимателя на предоставление субсидии, подтверждаю.</w:t>
      </w:r>
    </w:p>
    <w:p w:rsidR="008F0A22" w:rsidRPr="00734463" w:rsidRDefault="008F0A22" w:rsidP="008F0A22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b w:val="0"/>
          <w:i w:val="0"/>
          <w:szCs w:val="28"/>
          <w:lang w:eastAsia="zh-CN"/>
        </w:rPr>
      </w:pPr>
      <w:r w:rsidRPr="00734463">
        <w:rPr>
          <w:rFonts w:ascii="PT Astra Serif" w:hAnsi="PT Astra Serif"/>
          <w:b w:val="0"/>
          <w:i w:val="0"/>
          <w:szCs w:val="28"/>
          <w:lang w:eastAsia="zh-CN"/>
        </w:rPr>
        <w:t xml:space="preserve">С условиями конкурса и предоставления субсидии </w:t>
      </w:r>
      <w:proofErr w:type="gramStart"/>
      <w:r w:rsidRPr="00734463">
        <w:rPr>
          <w:rFonts w:ascii="PT Astra Serif" w:hAnsi="PT Astra Serif"/>
          <w:b w:val="0"/>
          <w:i w:val="0"/>
          <w:szCs w:val="28"/>
          <w:lang w:eastAsia="zh-CN"/>
        </w:rPr>
        <w:t>ознакомлен</w:t>
      </w:r>
      <w:proofErr w:type="gramEnd"/>
      <w:r w:rsidRPr="00734463">
        <w:rPr>
          <w:rFonts w:ascii="PT Astra Serif" w:hAnsi="PT Astra Serif"/>
          <w:b w:val="0"/>
          <w:i w:val="0"/>
          <w:szCs w:val="28"/>
          <w:lang w:eastAsia="zh-CN"/>
        </w:rPr>
        <w:t xml:space="preserve"> и согласен.</w:t>
      </w:r>
    </w:p>
    <w:p w:rsidR="008F0A22" w:rsidRPr="00734463" w:rsidRDefault="008F0A22" w:rsidP="008F0A22">
      <w:pPr>
        <w:widowControl w:val="0"/>
        <w:suppressAutoHyphens/>
        <w:autoSpaceDE w:val="0"/>
        <w:jc w:val="both"/>
        <w:rPr>
          <w:rFonts w:ascii="PT Astra Serif" w:hAnsi="PT Astra Serif"/>
          <w:b w:val="0"/>
          <w:i w:val="0"/>
          <w:szCs w:val="28"/>
          <w:lang w:eastAsia="zh-CN"/>
        </w:rPr>
      </w:pPr>
    </w:p>
    <w:p w:rsidR="008F0A22" w:rsidRPr="00734463" w:rsidRDefault="008F0A22" w:rsidP="008F0A22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b w:val="0"/>
          <w:i w:val="0"/>
          <w:szCs w:val="28"/>
          <w:lang w:eastAsia="zh-CN"/>
        </w:rPr>
      </w:pPr>
    </w:p>
    <w:p w:rsidR="008F0A22" w:rsidRPr="00734463" w:rsidRDefault="008F0A22" w:rsidP="008F0A22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b w:val="0"/>
          <w:i w:val="0"/>
          <w:szCs w:val="28"/>
          <w:lang w:eastAsia="zh-CN"/>
        </w:rPr>
      </w:pPr>
    </w:p>
    <w:p w:rsidR="008F0A22" w:rsidRPr="00734463" w:rsidRDefault="008F0A22" w:rsidP="008F0A22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b w:val="0"/>
          <w:i w:val="0"/>
          <w:szCs w:val="28"/>
          <w:lang w:eastAsia="zh-CN"/>
        </w:rPr>
      </w:pPr>
    </w:p>
    <w:p w:rsidR="008F0A22" w:rsidRPr="00734463" w:rsidRDefault="008F0A22" w:rsidP="008F0A22">
      <w:pPr>
        <w:widowControl w:val="0"/>
        <w:suppressAutoHyphens/>
        <w:autoSpaceDE w:val="0"/>
        <w:jc w:val="both"/>
        <w:rPr>
          <w:rFonts w:ascii="PT Astra Serif" w:hAnsi="PT Astra Serif"/>
          <w:b w:val="0"/>
          <w:i w:val="0"/>
          <w:sz w:val="24"/>
          <w:szCs w:val="24"/>
          <w:lang w:eastAsia="zh-CN"/>
        </w:rPr>
      </w:pPr>
      <w:proofErr w:type="gramStart"/>
      <w:r w:rsidRPr="00734463">
        <w:rPr>
          <w:rFonts w:ascii="PT Astra Serif" w:hAnsi="PT Astra Serif"/>
          <w:b w:val="0"/>
          <w:i w:val="0"/>
          <w:sz w:val="24"/>
          <w:szCs w:val="24"/>
          <w:lang w:eastAsia="zh-CN"/>
        </w:rPr>
        <w:t>______________________                     ___________               ___________________    (наименование должности                             (подпись)                     (фамилия, инициалы)</w:t>
      </w:r>
      <w:r w:rsidRPr="00734463">
        <w:rPr>
          <w:rFonts w:ascii="PT Astra Serif" w:hAnsi="PT Astra Serif"/>
          <w:b w:val="0"/>
          <w:i w:val="0"/>
          <w:sz w:val="24"/>
          <w:szCs w:val="24"/>
          <w:lang w:eastAsia="zh-CN"/>
        </w:rPr>
        <w:br/>
        <w:t xml:space="preserve">руководителя юридического лица, </w:t>
      </w:r>
      <w:proofErr w:type="gramEnd"/>
    </w:p>
    <w:p w:rsidR="008F0A22" w:rsidRPr="00734463" w:rsidRDefault="008F0A22" w:rsidP="008F0A22">
      <w:pPr>
        <w:widowControl w:val="0"/>
        <w:suppressAutoHyphens/>
        <w:autoSpaceDE w:val="0"/>
        <w:jc w:val="both"/>
        <w:rPr>
          <w:rFonts w:ascii="PT Astra Serif" w:hAnsi="PT Astra Serif"/>
          <w:b w:val="0"/>
          <w:i w:val="0"/>
          <w:sz w:val="24"/>
          <w:szCs w:val="24"/>
          <w:lang w:eastAsia="zh-CN"/>
        </w:rPr>
      </w:pPr>
      <w:r w:rsidRPr="00734463">
        <w:rPr>
          <w:rFonts w:ascii="PT Astra Serif" w:hAnsi="PT Astra Serif"/>
          <w:b w:val="0"/>
          <w:i w:val="0"/>
          <w:sz w:val="24"/>
          <w:szCs w:val="24"/>
          <w:lang w:eastAsia="zh-CN"/>
        </w:rPr>
        <w:t>фамилия, имя, отчество (при наличии)</w:t>
      </w:r>
    </w:p>
    <w:p w:rsidR="008F0A22" w:rsidRPr="00734463" w:rsidRDefault="008F0A22" w:rsidP="008F0A22">
      <w:pPr>
        <w:widowControl w:val="0"/>
        <w:suppressAutoHyphens/>
        <w:autoSpaceDE w:val="0"/>
        <w:jc w:val="both"/>
        <w:rPr>
          <w:rFonts w:ascii="PT Astra Serif" w:hAnsi="PT Astra Serif"/>
          <w:b w:val="0"/>
          <w:i w:val="0"/>
          <w:sz w:val="24"/>
          <w:szCs w:val="24"/>
          <w:lang w:eastAsia="zh-CN"/>
        </w:rPr>
      </w:pPr>
      <w:r w:rsidRPr="00734463">
        <w:rPr>
          <w:rFonts w:ascii="PT Astra Serif" w:hAnsi="PT Astra Serif"/>
          <w:b w:val="0"/>
          <w:i w:val="0"/>
          <w:sz w:val="24"/>
          <w:szCs w:val="24"/>
          <w:lang w:eastAsia="zh-CN"/>
        </w:rPr>
        <w:t>индивидуального предпринимателя)</w:t>
      </w:r>
    </w:p>
    <w:p w:rsidR="008F0A22" w:rsidRPr="00734463" w:rsidRDefault="008F0A22" w:rsidP="008F0A22">
      <w:pPr>
        <w:widowControl w:val="0"/>
        <w:suppressAutoHyphens/>
        <w:autoSpaceDE w:val="0"/>
        <w:jc w:val="both"/>
        <w:rPr>
          <w:rFonts w:ascii="PT Astra Serif" w:hAnsi="PT Astra Serif"/>
          <w:b w:val="0"/>
          <w:i w:val="0"/>
          <w:sz w:val="24"/>
          <w:szCs w:val="24"/>
          <w:lang w:eastAsia="zh-CN"/>
        </w:rPr>
      </w:pPr>
    </w:p>
    <w:p w:rsidR="008F0A22" w:rsidRPr="00734463" w:rsidRDefault="008F0A22" w:rsidP="008F0A22">
      <w:pPr>
        <w:widowControl w:val="0"/>
        <w:suppressAutoHyphens/>
        <w:autoSpaceDE w:val="0"/>
        <w:jc w:val="both"/>
        <w:rPr>
          <w:rFonts w:ascii="PT Astra Serif" w:hAnsi="PT Astra Serif"/>
          <w:b w:val="0"/>
          <w:i w:val="0"/>
          <w:sz w:val="24"/>
          <w:szCs w:val="24"/>
          <w:lang w:eastAsia="zh-CN"/>
        </w:rPr>
      </w:pPr>
      <w:r w:rsidRPr="00734463">
        <w:rPr>
          <w:rFonts w:ascii="PT Astra Serif" w:hAnsi="PT Astra Serif"/>
          <w:b w:val="0"/>
          <w:i w:val="0"/>
          <w:sz w:val="24"/>
          <w:szCs w:val="24"/>
          <w:lang w:eastAsia="zh-CN"/>
        </w:rPr>
        <w:t xml:space="preserve">«___» __________ 20__ г. </w:t>
      </w:r>
    </w:p>
    <w:p w:rsidR="008F0A22" w:rsidRPr="00734463" w:rsidRDefault="008F0A22" w:rsidP="008F0A22">
      <w:pPr>
        <w:widowControl w:val="0"/>
        <w:suppressAutoHyphens/>
        <w:autoSpaceDE w:val="0"/>
        <w:jc w:val="both"/>
        <w:rPr>
          <w:rFonts w:ascii="PT Astra Serif" w:hAnsi="PT Astra Serif"/>
          <w:b w:val="0"/>
          <w:i w:val="0"/>
          <w:sz w:val="24"/>
          <w:szCs w:val="24"/>
          <w:lang w:eastAsia="zh-CN"/>
        </w:rPr>
      </w:pPr>
    </w:p>
    <w:p w:rsidR="008F0A22" w:rsidRPr="00734463" w:rsidRDefault="008F0A22" w:rsidP="008F0A22">
      <w:pPr>
        <w:widowControl w:val="0"/>
        <w:suppressAutoHyphens/>
        <w:autoSpaceDE w:val="0"/>
        <w:jc w:val="both"/>
        <w:rPr>
          <w:rFonts w:ascii="PT Astra Serif" w:hAnsi="PT Astra Serif"/>
          <w:b w:val="0"/>
          <w:i w:val="0"/>
          <w:sz w:val="24"/>
          <w:szCs w:val="24"/>
          <w:lang w:eastAsia="zh-CN"/>
        </w:rPr>
      </w:pPr>
      <w:r w:rsidRPr="00734463">
        <w:rPr>
          <w:rFonts w:ascii="PT Astra Serif" w:hAnsi="PT Astra Serif"/>
          <w:b w:val="0"/>
          <w:i w:val="0"/>
          <w:sz w:val="24"/>
          <w:szCs w:val="24"/>
          <w:lang w:eastAsia="zh-CN"/>
        </w:rPr>
        <w:t xml:space="preserve">М.П.      </w:t>
      </w:r>
    </w:p>
    <w:p w:rsidR="008F0A22" w:rsidRPr="00734463" w:rsidRDefault="008F0A22" w:rsidP="008F0A22">
      <w:pPr>
        <w:widowControl w:val="0"/>
        <w:suppressAutoHyphens/>
        <w:autoSpaceDE w:val="0"/>
        <w:jc w:val="both"/>
        <w:rPr>
          <w:rFonts w:ascii="PT Astra Serif" w:hAnsi="PT Astra Serif"/>
          <w:b w:val="0"/>
          <w:i w:val="0"/>
          <w:sz w:val="24"/>
          <w:szCs w:val="24"/>
          <w:lang w:eastAsia="zh-CN"/>
        </w:rPr>
      </w:pPr>
      <w:r w:rsidRPr="00734463">
        <w:rPr>
          <w:rFonts w:ascii="PT Astra Serif" w:hAnsi="PT Astra Serif"/>
          <w:b w:val="0"/>
          <w:i w:val="0"/>
          <w:sz w:val="24"/>
          <w:szCs w:val="24"/>
          <w:lang w:eastAsia="zh-CN"/>
        </w:rPr>
        <w:t>(при наличии)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br w:type="page"/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PT Astra Serif" w:hAnsi="PT Astra Serif"/>
          <w:b w:val="0"/>
          <w:i w:val="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sz w:val="24"/>
          <w:szCs w:val="24"/>
        </w:rPr>
        <w:lastRenderedPageBreak/>
        <w:t>Приложение № 2 к Порядку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jc w:val="center"/>
        <w:rPr>
          <w:rFonts w:ascii="PT Astra Serif" w:hAnsi="PT Astra Serif"/>
          <w:b w:val="0"/>
          <w:i w:val="0"/>
          <w:szCs w:val="28"/>
        </w:rPr>
      </w:pPr>
      <w:bookmarkStart w:id="5" w:name="P190"/>
      <w:bookmarkEnd w:id="5"/>
      <w:proofErr w:type="gramStart"/>
      <w:r w:rsidRPr="00734463">
        <w:rPr>
          <w:rFonts w:ascii="PT Astra Serif" w:hAnsi="PT Astra Serif"/>
          <w:b w:val="0"/>
          <w:i w:val="0"/>
          <w:szCs w:val="28"/>
        </w:rPr>
        <w:t>Положение о конкурсной комиссии по предоставлению субсидий в целях возмещения затрат по подготовке проектной документации и выполнению работ по приспособлению общего имущества в многоквартирных домах муниципального образования поселок Боровский, в которых проживают инвалиды, с учетом потребностей инвалидов по обеспечению условий доступности для них общего имущества в многоквартирных домах муниципального образования поселок Боровский</w:t>
      </w:r>
      <w:proofErr w:type="gramEnd"/>
    </w:p>
    <w:p w:rsidR="008F0A22" w:rsidRPr="00734463" w:rsidRDefault="008F0A22" w:rsidP="008F0A22">
      <w:pPr>
        <w:widowControl w:val="0"/>
        <w:autoSpaceDE w:val="0"/>
        <w:autoSpaceDN w:val="0"/>
        <w:jc w:val="center"/>
        <w:outlineLvl w:val="2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jc w:val="center"/>
        <w:outlineLvl w:val="2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Раздел I. Общие положения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1.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Положение о конкурсной комиссии по предоставлению из бюджета муниципального образования поселок Боровский (далее - бюджет муниципального образования) субсидии на приспособление жилых помещений и общего имущества в многоквартирном доме с учетом потребностей инвалидов (далее – Положение) определяет функции и порядок работы конкурсной комиссии по вопросам предоставления из бюджета  муниципального образования субсидий на приспособление жилых помещений и общего имущества в многоквартирном доме с учетом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 xml:space="preserve"> потребностей инвалидов (далее - конкурсная комиссия).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2. Состав конкурсной комиссии формируется из следующих представителей: _________, __________, _________, _________, __________.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 Число членов конкурсной комиссии должно быть нечетным и составлять не менее 5 человек.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4 Участник конкурса не может являться членом конкурсной комиссии.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jc w:val="center"/>
        <w:outlineLvl w:val="2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Раздел II. Функции конкурсной комиссии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5. Конкурсная комиссия:</w:t>
      </w:r>
    </w:p>
    <w:p w:rsidR="008F0A22" w:rsidRPr="00734463" w:rsidRDefault="008F0A22" w:rsidP="008F0A2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а) рассматривает заявки на участие в конкурсе по предоставлению из бюджета муниципального образования субсидий на приспособление жилых помещений и общего имущества в многоквартирном доме с учетом потребностей инвалидов (далее – заявки), поступившие от участников конкурса с приложенным комплектом документов на предмет их соответствия установленным в объявлении о проведении конкурса требованиям;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б) проводит оценку поступивших заявок в соответствии с требованиями, </w:t>
      </w:r>
      <w:r w:rsidRPr="00734463">
        <w:rPr>
          <w:rFonts w:ascii="PT Astra Serif" w:hAnsi="PT Astra Serif"/>
          <w:b w:val="0"/>
          <w:i w:val="0"/>
          <w:color w:val="000000" w:themeColor="text1"/>
          <w:szCs w:val="28"/>
        </w:rPr>
        <w:t xml:space="preserve">указанными в </w:t>
      </w:r>
      <w:hyperlink w:anchor="P67" w:history="1">
        <w:r w:rsidRPr="00734463">
          <w:rPr>
            <w:rFonts w:ascii="PT Astra Serif" w:hAnsi="PT Astra Serif"/>
            <w:b w:val="0"/>
            <w:i w:val="0"/>
            <w:color w:val="000000" w:themeColor="text1"/>
            <w:szCs w:val="28"/>
          </w:rPr>
          <w:t>пунктах 2.2, 2.3</w:t>
        </w:r>
      </w:hyperlink>
      <w:r w:rsidRPr="00734463">
        <w:rPr>
          <w:rFonts w:ascii="PT Astra Serif" w:hAnsi="PT Astra Serif"/>
          <w:b w:val="0"/>
          <w:i w:val="0"/>
          <w:color w:val="000000" w:themeColor="text1"/>
          <w:szCs w:val="28"/>
        </w:rPr>
        <w:t xml:space="preserve"> Порядка</w:t>
      </w:r>
      <w:r w:rsidRPr="00734463">
        <w:rPr>
          <w:rFonts w:ascii="PT Astra Serif" w:hAnsi="PT Astra Serif"/>
          <w:b w:val="0"/>
          <w:i w:val="0"/>
          <w:szCs w:val="28"/>
        </w:rPr>
        <w:t>;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в) определяет победителя конкурса по результатам рассмотрения поступивших заявок и приложенных к ним документов.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jc w:val="center"/>
        <w:outlineLvl w:val="2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Раздел III. Порядок работы конкурсной комиссии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6. Организационной формой работы конкурсной комиссии являются </w:t>
      </w:r>
      <w:r w:rsidRPr="00734463">
        <w:rPr>
          <w:rFonts w:ascii="PT Astra Serif" w:hAnsi="PT Astra Serif"/>
          <w:b w:val="0"/>
          <w:i w:val="0"/>
          <w:szCs w:val="28"/>
        </w:rPr>
        <w:lastRenderedPageBreak/>
        <w:t xml:space="preserve">заседания, которые проводятся не позднее 10 рабочих дней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с даты окончания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 xml:space="preserve"> срока приема заявок с приложенными документами.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7. Председатель конкурсной комиссии организует ее работу, назначает заседания конкурсной комиссии и определяет повестку дня, ведёт заседания конкурсной комиссии.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8. Секретарь конкурсной комиссии, не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позднее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 xml:space="preserve"> чем за 3 рабочих дня до даты проведения конкурсной комиссии, информирует членов конкурсной комиссии о месте, времени проведения заседания, осуществляет хранение протоколов.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9. Заседания конкурсной комиссии являются правомочными, если на них присутствует не менее половины членов конкурсной комиссии.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10. Члены конкурсной комиссии рассматривают заявки, поступившие от участников конкурса, с приложенным комплектом документов на предмет их соответствия установленным в объявлении о проведении конкурса требованиям.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Члены конкурсной комиссии не вправе самостоятельно вступать в личные контакты с участниками конкурса.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11. В случае если член конкурсной комиссии лично, прямо или косвенно заинтересован в итогах конкурса, он обязан проинформировать об этом конкурсную комиссию до начала рассмотрения заявок участников конкурса.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Под личной заинтересованностью члена конкурсной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12. Конкурсная комиссия проверяет поступившие заявки с прилагаемыми документами на соответствие требованиям Порядка.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Победителем признается участник конкурса, который по результатам оценки заявок и приложенных к ним документов получил наибольшее количество баллов.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color w:val="000000" w:themeColor="text1"/>
          <w:szCs w:val="28"/>
        </w:rPr>
      </w:pPr>
      <w:r w:rsidRPr="00734463">
        <w:rPr>
          <w:rFonts w:ascii="PT Astra Serif" w:hAnsi="PT Astra Serif"/>
          <w:b w:val="0"/>
          <w:i w:val="0"/>
          <w:color w:val="000000" w:themeColor="text1"/>
          <w:szCs w:val="28"/>
        </w:rPr>
        <w:t>13. Конкурсная комиссия осуществляет оценку документов, представленных участниками конкурса, на основании следующих критериев:</w:t>
      </w:r>
    </w:p>
    <w:p w:rsidR="008F0A22" w:rsidRPr="00734463" w:rsidRDefault="008F0A22" w:rsidP="008F0A22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b w:val="0"/>
          <w:i w:val="0"/>
          <w:color w:val="000000" w:themeColor="text1"/>
          <w:szCs w:val="28"/>
          <w:lang w:eastAsia="zh-CN"/>
        </w:rPr>
      </w:pPr>
      <w:r w:rsidRPr="00734463">
        <w:rPr>
          <w:rFonts w:ascii="PT Astra Serif" w:hAnsi="PT Astra Serif"/>
          <w:b w:val="0"/>
          <w:i w:val="0"/>
          <w:color w:val="000000" w:themeColor="text1"/>
          <w:szCs w:val="28"/>
          <w:lang w:eastAsia="zh-CN"/>
        </w:rPr>
        <w:t>а) наличие исчерпывающего перечня документов, предусмотренных пунктом 2.6 Порядка;</w:t>
      </w:r>
    </w:p>
    <w:p w:rsidR="008F0A22" w:rsidRPr="00734463" w:rsidRDefault="008F0A22" w:rsidP="008F0A22">
      <w:pPr>
        <w:autoSpaceDE w:val="0"/>
        <w:autoSpaceDN w:val="0"/>
        <w:adjustRightInd w:val="0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color w:val="000000" w:themeColor="text1"/>
          <w:szCs w:val="28"/>
          <w:lang w:eastAsia="zh-CN"/>
        </w:rPr>
        <w:t xml:space="preserve">         б) наличие опыта, </w:t>
      </w:r>
      <w:r w:rsidRPr="00734463">
        <w:rPr>
          <w:rFonts w:ascii="PT Astra Serif" w:hAnsi="PT Astra Serif"/>
          <w:b w:val="0"/>
          <w:i w:val="0"/>
          <w:szCs w:val="28"/>
        </w:rPr>
        <w:t>необходимого для достижения результатов предоставления субсидии</w:t>
      </w:r>
      <w:r w:rsidRPr="00734463">
        <w:rPr>
          <w:rFonts w:ascii="PT Astra Serif" w:hAnsi="PT Astra Serif"/>
          <w:b w:val="0"/>
          <w:i w:val="0"/>
          <w:color w:val="000000" w:themeColor="text1"/>
          <w:szCs w:val="28"/>
          <w:lang w:eastAsia="zh-CN"/>
        </w:rPr>
        <w:t>;</w:t>
      </w:r>
    </w:p>
    <w:p w:rsidR="008F0A22" w:rsidRPr="00734463" w:rsidRDefault="008F0A22" w:rsidP="008F0A22">
      <w:pPr>
        <w:autoSpaceDE w:val="0"/>
        <w:autoSpaceDN w:val="0"/>
        <w:adjustRightInd w:val="0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color w:val="000000" w:themeColor="text1"/>
          <w:szCs w:val="28"/>
          <w:lang w:eastAsia="zh-CN"/>
        </w:rPr>
        <w:t xml:space="preserve">          в) наличие материально-технической базы, </w:t>
      </w:r>
      <w:r w:rsidRPr="00734463">
        <w:rPr>
          <w:rFonts w:ascii="PT Astra Serif" w:hAnsi="PT Astra Serif"/>
          <w:b w:val="0"/>
          <w:i w:val="0"/>
          <w:szCs w:val="28"/>
        </w:rPr>
        <w:t xml:space="preserve">необходимой для достижения результатов предоставления субсидии; </w:t>
      </w:r>
    </w:p>
    <w:p w:rsidR="008F0A22" w:rsidRPr="00734463" w:rsidRDefault="008F0A22" w:rsidP="008F0A22">
      <w:pPr>
        <w:autoSpaceDE w:val="0"/>
        <w:autoSpaceDN w:val="0"/>
        <w:adjustRightInd w:val="0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color w:val="000000" w:themeColor="text1"/>
          <w:szCs w:val="28"/>
          <w:lang w:eastAsia="zh-CN"/>
        </w:rPr>
        <w:t xml:space="preserve">          г) наличие кадрового состава, </w:t>
      </w:r>
      <w:r w:rsidRPr="00734463">
        <w:rPr>
          <w:rFonts w:ascii="PT Astra Serif" w:hAnsi="PT Astra Serif"/>
          <w:b w:val="0"/>
          <w:i w:val="0"/>
          <w:szCs w:val="28"/>
        </w:rPr>
        <w:t>необходимого для достижения результатов предоставления субсидии.</w:t>
      </w:r>
    </w:p>
    <w:p w:rsidR="008F0A22" w:rsidRPr="00734463" w:rsidRDefault="008F0A22" w:rsidP="008F0A22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b w:val="0"/>
          <w:i w:val="0"/>
          <w:color w:val="000000" w:themeColor="text1"/>
          <w:szCs w:val="28"/>
          <w:lang w:eastAsia="zh-CN"/>
        </w:rPr>
      </w:pPr>
      <w:r w:rsidRPr="00734463">
        <w:rPr>
          <w:rFonts w:ascii="PT Astra Serif" w:hAnsi="PT Astra Serif"/>
          <w:b w:val="0"/>
          <w:i w:val="0"/>
          <w:color w:val="000000" w:themeColor="text1"/>
          <w:szCs w:val="28"/>
          <w:lang w:eastAsia="zh-CN"/>
        </w:rPr>
        <w:t xml:space="preserve">14. Конкурсная комиссия оценивает документы, представленные участниками конкурса, в соответствии с Расчетом конкурсной оценки </w:t>
      </w:r>
      <w:r w:rsidRPr="00734463">
        <w:rPr>
          <w:rFonts w:ascii="PT Astra Serif" w:hAnsi="PT Astra Serif"/>
          <w:b w:val="0"/>
          <w:i w:val="0"/>
          <w:color w:val="000000" w:themeColor="text1"/>
          <w:szCs w:val="28"/>
          <w:lang w:eastAsia="zh-CN"/>
        </w:rPr>
        <w:lastRenderedPageBreak/>
        <w:t>документов, представленных участниками конкурса, согласно приложению к настоящему Положению.</w:t>
      </w:r>
    </w:p>
    <w:p w:rsidR="008F0A22" w:rsidRPr="00734463" w:rsidRDefault="008F0A22" w:rsidP="008F0A22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b w:val="0"/>
          <w:i w:val="0"/>
          <w:szCs w:val="28"/>
          <w:lang w:eastAsia="zh-CN"/>
        </w:rPr>
      </w:pPr>
      <w:r w:rsidRPr="00734463">
        <w:rPr>
          <w:rFonts w:ascii="PT Astra Serif" w:hAnsi="PT Astra Serif"/>
          <w:b w:val="0"/>
          <w:i w:val="0"/>
          <w:szCs w:val="28"/>
          <w:lang w:eastAsia="zh-CN"/>
        </w:rPr>
        <w:t>15. Конкурсная комиссия имеет право отклонить заявку участника конкурса, в случае если она не соответствует типовой форме, установленной приложением № 1 к Порядку, а также в случае представления документов, которые содержат недостоверные сведения.</w:t>
      </w:r>
    </w:p>
    <w:p w:rsidR="008F0A22" w:rsidRPr="00734463" w:rsidRDefault="008F0A22" w:rsidP="008F0A22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b w:val="0"/>
          <w:i w:val="0"/>
          <w:szCs w:val="28"/>
          <w:lang w:eastAsia="zh-CN"/>
        </w:rPr>
      </w:pPr>
      <w:r w:rsidRPr="00734463">
        <w:rPr>
          <w:rFonts w:ascii="PT Astra Serif" w:hAnsi="PT Astra Serif"/>
          <w:b w:val="0"/>
          <w:i w:val="0"/>
          <w:szCs w:val="28"/>
          <w:lang w:eastAsia="zh-CN"/>
        </w:rPr>
        <w:t>16. Для конкурсной оценки участников конкурса члены конкурсной комиссии, присутствующие на заседании конкурсной комиссии, в форме в графе напротив своей фамилии ставят баллы по каждому критерию оценки.</w:t>
      </w:r>
    </w:p>
    <w:p w:rsidR="008F0A22" w:rsidRPr="00734463" w:rsidRDefault="008F0A22" w:rsidP="008F0A22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b w:val="0"/>
          <w:i w:val="0"/>
          <w:szCs w:val="28"/>
          <w:lang w:eastAsia="zh-CN"/>
        </w:rPr>
      </w:pPr>
      <w:r w:rsidRPr="00734463">
        <w:rPr>
          <w:rFonts w:ascii="PT Astra Serif" w:hAnsi="PT Astra Serif"/>
          <w:b w:val="0"/>
          <w:i w:val="0"/>
          <w:szCs w:val="28"/>
          <w:lang w:eastAsia="zh-CN"/>
        </w:rPr>
        <w:t xml:space="preserve">Баллы, выставленные каждым членом конкурсной комиссии, присутствующим на заседании конкурсной комиссии, по каждому критерию оценки суммируются. </w:t>
      </w:r>
    </w:p>
    <w:p w:rsidR="008F0A22" w:rsidRPr="00734463" w:rsidRDefault="008F0A22" w:rsidP="008F0A22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b w:val="0"/>
          <w:i w:val="0"/>
          <w:szCs w:val="28"/>
          <w:lang w:eastAsia="zh-CN"/>
        </w:rPr>
      </w:pPr>
      <w:r w:rsidRPr="00734463">
        <w:rPr>
          <w:rFonts w:ascii="PT Astra Serif" w:hAnsi="PT Astra Serif"/>
          <w:b w:val="0"/>
          <w:i w:val="0"/>
          <w:szCs w:val="28"/>
          <w:lang w:eastAsia="zh-CN"/>
        </w:rPr>
        <w:t>В форме также определяется максимально возможная суммарная оценка показателей конкурса, которую представленная заявка и приложенные к ней документы могли бы получить. Максимально возможная суммарная оценка определяется путем сложения суммы наивысших баллов по всем показателям оценки и умножением  на количество присутствующих членов конкурсной комиссии.</w:t>
      </w:r>
    </w:p>
    <w:p w:rsidR="008F0A22" w:rsidRPr="00734463" w:rsidRDefault="008F0A22" w:rsidP="008F0A22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b w:val="0"/>
          <w:i w:val="0"/>
          <w:szCs w:val="28"/>
          <w:lang w:eastAsia="zh-CN"/>
        </w:rPr>
      </w:pPr>
      <w:r w:rsidRPr="00734463">
        <w:rPr>
          <w:rFonts w:ascii="PT Astra Serif" w:hAnsi="PT Astra Serif"/>
          <w:b w:val="0"/>
          <w:i w:val="0"/>
          <w:szCs w:val="28"/>
          <w:lang w:eastAsia="zh-CN"/>
        </w:rPr>
        <w:t>17. При определении победителя члены конкурсной комиссии учитывают общую сумму набранных баллов.</w:t>
      </w:r>
    </w:p>
    <w:p w:rsidR="008F0A22" w:rsidRPr="00734463" w:rsidRDefault="008F0A22" w:rsidP="008F0A22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b w:val="0"/>
          <w:i w:val="0"/>
          <w:szCs w:val="28"/>
          <w:lang w:eastAsia="zh-CN"/>
        </w:rPr>
      </w:pPr>
      <w:r w:rsidRPr="00734463">
        <w:rPr>
          <w:rFonts w:ascii="PT Astra Serif" w:hAnsi="PT Astra Serif"/>
          <w:b w:val="0"/>
          <w:i w:val="0"/>
          <w:szCs w:val="28"/>
          <w:lang w:eastAsia="zh-CN"/>
        </w:rPr>
        <w:t xml:space="preserve">18. Решение конкурсной комиссии об определении победителя  </w:t>
      </w:r>
      <w:r w:rsidRPr="00734463">
        <w:rPr>
          <w:rFonts w:ascii="PT Astra Serif" w:hAnsi="PT Astra Serif"/>
          <w:b w:val="0"/>
          <w:i w:val="0"/>
          <w:szCs w:val="28"/>
        </w:rPr>
        <w:t>конкурса по результатам рассмотрения поступивших заявок и приложенных к ним документов</w:t>
      </w:r>
      <w:r w:rsidRPr="00734463">
        <w:rPr>
          <w:rFonts w:ascii="PT Astra Serif" w:hAnsi="PT Astra Serif"/>
          <w:b w:val="0"/>
          <w:i w:val="0"/>
          <w:szCs w:val="28"/>
          <w:lang w:eastAsia="zh-CN"/>
        </w:rPr>
        <w:t xml:space="preserve"> 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 Протокол оформляется и подписывается в срок не позднее трех рабочих дней со дня проведения заседания конкурсной комиссии.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В случае если участниками конкурса набрано равное количество баллов, победителям признается участник конкурса, чья заявка поступила в Уполномоченный орган ранее других.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b w:val="0"/>
          <w:i w:val="0"/>
          <w:szCs w:val="28"/>
          <w:lang w:eastAsia="zh-CN"/>
        </w:rPr>
      </w:pPr>
    </w:p>
    <w:p w:rsidR="008F0A22" w:rsidRPr="00734463" w:rsidRDefault="008F0A22" w:rsidP="008F0A22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b w:val="0"/>
          <w:i w:val="0"/>
          <w:szCs w:val="28"/>
          <w:lang w:eastAsia="zh-CN"/>
        </w:rPr>
      </w:pPr>
    </w:p>
    <w:p w:rsidR="008F0A22" w:rsidRPr="00734463" w:rsidRDefault="008F0A22" w:rsidP="008F0A22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b w:val="0"/>
          <w:i w:val="0"/>
          <w:szCs w:val="28"/>
          <w:lang w:eastAsia="zh-CN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 w:val="0"/>
          <w:i w:val="0"/>
          <w:szCs w:val="28"/>
        </w:rPr>
        <w:sectPr w:rsidR="008F0A22" w:rsidRPr="00734463" w:rsidSect="00734463">
          <w:pgSz w:w="11906" w:h="16838"/>
          <w:pgMar w:top="1134" w:right="567" w:bottom="1134" w:left="1701" w:header="708" w:footer="708" w:gutter="0"/>
          <w:cols w:space="708"/>
          <w:docGrid w:linePitch="382"/>
        </w:sect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PT Astra Serif" w:hAnsi="PT Astra Serif"/>
          <w:b w:val="0"/>
          <w:i w:val="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sz w:val="24"/>
          <w:szCs w:val="24"/>
        </w:rPr>
        <w:lastRenderedPageBreak/>
        <w:t xml:space="preserve">Приложение 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b w:val="0"/>
          <w:i w:val="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sz w:val="24"/>
          <w:szCs w:val="24"/>
        </w:rPr>
        <w:t xml:space="preserve">к Положению о конкурсной комиссии 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b w:val="0"/>
          <w:i w:val="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sz w:val="24"/>
          <w:szCs w:val="24"/>
        </w:rPr>
        <w:t xml:space="preserve">по предоставлению субсидий в целях возмещения затрат </w:t>
      </w:r>
      <w:proofErr w:type="gramStart"/>
      <w:r w:rsidRPr="00734463">
        <w:rPr>
          <w:rFonts w:ascii="PT Astra Serif" w:hAnsi="PT Astra Serif"/>
          <w:b w:val="0"/>
          <w:i w:val="0"/>
          <w:sz w:val="24"/>
          <w:szCs w:val="24"/>
        </w:rPr>
        <w:t>по</w:t>
      </w:r>
      <w:proofErr w:type="gramEnd"/>
      <w:r w:rsidRPr="00734463">
        <w:rPr>
          <w:rFonts w:ascii="PT Astra Serif" w:hAnsi="PT Astra Serif"/>
          <w:b w:val="0"/>
          <w:i w:val="0"/>
          <w:sz w:val="24"/>
          <w:szCs w:val="24"/>
        </w:rPr>
        <w:t xml:space="preserve"> 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b w:val="0"/>
          <w:i w:val="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sz w:val="24"/>
          <w:szCs w:val="24"/>
        </w:rPr>
        <w:t>подготовке проектной документации и выполнению работ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b w:val="0"/>
          <w:i w:val="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sz w:val="24"/>
          <w:szCs w:val="24"/>
        </w:rPr>
        <w:t xml:space="preserve"> по приспособлению общего имущества в </w:t>
      </w:r>
      <w:proofErr w:type="gramStart"/>
      <w:r w:rsidRPr="00734463">
        <w:rPr>
          <w:rFonts w:ascii="PT Astra Serif" w:hAnsi="PT Astra Serif"/>
          <w:b w:val="0"/>
          <w:i w:val="0"/>
          <w:sz w:val="24"/>
          <w:szCs w:val="24"/>
        </w:rPr>
        <w:t>многоквартирных</w:t>
      </w:r>
      <w:proofErr w:type="gramEnd"/>
      <w:r w:rsidRPr="00734463">
        <w:rPr>
          <w:rFonts w:ascii="PT Astra Serif" w:hAnsi="PT Astra Serif"/>
          <w:b w:val="0"/>
          <w:i w:val="0"/>
          <w:sz w:val="24"/>
          <w:szCs w:val="24"/>
        </w:rPr>
        <w:t xml:space="preserve"> 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b w:val="0"/>
          <w:i w:val="0"/>
          <w:sz w:val="24"/>
          <w:szCs w:val="24"/>
        </w:rPr>
      </w:pPr>
      <w:proofErr w:type="gramStart"/>
      <w:r w:rsidRPr="00734463">
        <w:rPr>
          <w:rFonts w:ascii="PT Astra Serif" w:hAnsi="PT Astra Serif"/>
          <w:b w:val="0"/>
          <w:i w:val="0"/>
          <w:sz w:val="24"/>
          <w:szCs w:val="24"/>
        </w:rPr>
        <w:t>домах</w:t>
      </w:r>
      <w:proofErr w:type="gramEnd"/>
      <w:r w:rsidRPr="00734463">
        <w:rPr>
          <w:rFonts w:ascii="PT Astra Serif" w:hAnsi="PT Astra Serif"/>
          <w:b w:val="0"/>
          <w:i w:val="0"/>
          <w:sz w:val="24"/>
          <w:szCs w:val="24"/>
        </w:rPr>
        <w:t xml:space="preserve"> муниципального образования поселок Боровский, 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b w:val="0"/>
          <w:i w:val="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sz w:val="24"/>
          <w:szCs w:val="24"/>
        </w:rPr>
        <w:t xml:space="preserve">в </w:t>
      </w:r>
      <w:proofErr w:type="gramStart"/>
      <w:r w:rsidRPr="00734463">
        <w:rPr>
          <w:rFonts w:ascii="PT Astra Serif" w:hAnsi="PT Astra Serif"/>
          <w:b w:val="0"/>
          <w:i w:val="0"/>
          <w:sz w:val="24"/>
          <w:szCs w:val="24"/>
        </w:rPr>
        <w:t>которых</w:t>
      </w:r>
      <w:proofErr w:type="gramEnd"/>
      <w:r w:rsidRPr="00734463">
        <w:rPr>
          <w:rFonts w:ascii="PT Astra Serif" w:hAnsi="PT Astra Serif"/>
          <w:b w:val="0"/>
          <w:i w:val="0"/>
          <w:sz w:val="24"/>
          <w:szCs w:val="24"/>
        </w:rPr>
        <w:t xml:space="preserve"> проживают инвалиды, с учетом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b w:val="0"/>
          <w:i w:val="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sz w:val="24"/>
          <w:szCs w:val="24"/>
        </w:rPr>
        <w:t xml:space="preserve"> потребностей инвалидов 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b w:val="0"/>
          <w:i w:val="0"/>
          <w:sz w:val="24"/>
          <w:szCs w:val="24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Расчет конкурсной оценки документов, представленных участниками конкурса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 w:val="0"/>
          <w:i w:val="0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745"/>
        <w:gridCol w:w="3619"/>
        <w:gridCol w:w="992"/>
        <w:gridCol w:w="992"/>
        <w:gridCol w:w="992"/>
        <w:gridCol w:w="993"/>
        <w:gridCol w:w="992"/>
        <w:gridCol w:w="992"/>
      </w:tblGrid>
      <w:tr w:rsidR="008F0A22" w:rsidRPr="00734463" w:rsidTr="008975BD">
        <w:tc>
          <w:tcPr>
            <w:tcW w:w="562" w:type="dxa"/>
            <w:vMerge w:val="restart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left="-426" w:right="-62"/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 xml:space="preserve">      № </w:t>
            </w:r>
          </w:p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left="-629" w:firstLine="173"/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 xml:space="preserve">       </w:t>
            </w:r>
            <w:proofErr w:type="gramStart"/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п</w:t>
            </w:r>
            <w:proofErr w:type="gramEnd"/>
            <w:r w:rsidRPr="00734463">
              <w:rPr>
                <w:rFonts w:ascii="PT Astra Serif" w:hAnsi="PT Astra Serif"/>
                <w:b w:val="0"/>
                <w:i w:val="0"/>
                <w:szCs w:val="28"/>
                <w:lang w:val="en-US"/>
              </w:rPr>
              <w:t>/</w:t>
            </w: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п</w:t>
            </w:r>
          </w:p>
        </w:tc>
        <w:tc>
          <w:tcPr>
            <w:tcW w:w="4745" w:type="dxa"/>
            <w:vMerge w:val="restart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Критерий конкурса</w:t>
            </w:r>
          </w:p>
        </w:tc>
        <w:tc>
          <w:tcPr>
            <w:tcW w:w="3619" w:type="dxa"/>
            <w:vMerge w:val="restart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Оценочный балл</w:t>
            </w:r>
          </w:p>
        </w:tc>
        <w:tc>
          <w:tcPr>
            <w:tcW w:w="4961" w:type="dxa"/>
            <w:gridSpan w:val="5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Оценка программы членами комиссии</w:t>
            </w:r>
          </w:p>
        </w:tc>
        <w:tc>
          <w:tcPr>
            <w:tcW w:w="992" w:type="dxa"/>
            <w:vMerge w:val="restart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Общая сумма баллов по критерию конкурса</w:t>
            </w:r>
          </w:p>
        </w:tc>
      </w:tr>
      <w:tr w:rsidR="008F0A22" w:rsidRPr="00734463" w:rsidTr="008975BD">
        <w:tc>
          <w:tcPr>
            <w:tcW w:w="562" w:type="dxa"/>
            <w:vMerge/>
          </w:tcPr>
          <w:p w:rsidR="008F0A22" w:rsidRPr="00734463" w:rsidRDefault="008F0A22" w:rsidP="008975BD">
            <w:pPr>
              <w:widowControl w:val="0"/>
              <w:suppressAutoHyphens/>
              <w:autoSpaceDE w:val="0"/>
              <w:ind w:left="-709" w:firstLine="720"/>
              <w:rPr>
                <w:rFonts w:ascii="PT Astra Serif" w:hAnsi="PT Astra Serif"/>
                <w:b w:val="0"/>
                <w:i w:val="0"/>
                <w:szCs w:val="28"/>
                <w:lang w:eastAsia="zh-CN"/>
              </w:rPr>
            </w:pPr>
          </w:p>
        </w:tc>
        <w:tc>
          <w:tcPr>
            <w:tcW w:w="4745" w:type="dxa"/>
            <w:vMerge/>
          </w:tcPr>
          <w:p w:rsidR="008F0A22" w:rsidRPr="00734463" w:rsidRDefault="008F0A22" w:rsidP="008975BD">
            <w:pPr>
              <w:widowControl w:val="0"/>
              <w:suppressAutoHyphens/>
              <w:autoSpaceDE w:val="0"/>
              <w:ind w:firstLine="11"/>
              <w:rPr>
                <w:rFonts w:ascii="PT Astra Serif" w:hAnsi="PT Astra Serif"/>
                <w:b w:val="0"/>
                <w:i w:val="0"/>
                <w:szCs w:val="28"/>
                <w:lang w:eastAsia="zh-CN"/>
              </w:rPr>
            </w:pPr>
          </w:p>
        </w:tc>
        <w:tc>
          <w:tcPr>
            <w:tcW w:w="3619" w:type="dxa"/>
            <w:vMerge/>
          </w:tcPr>
          <w:p w:rsidR="008F0A22" w:rsidRPr="00734463" w:rsidRDefault="008F0A22" w:rsidP="008975BD">
            <w:pPr>
              <w:widowControl w:val="0"/>
              <w:suppressAutoHyphens/>
              <w:autoSpaceDE w:val="0"/>
              <w:ind w:firstLine="11"/>
              <w:rPr>
                <w:rFonts w:ascii="PT Astra Serif" w:hAnsi="PT Astra Serif"/>
                <w:b w:val="0"/>
                <w:i w:val="0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Ф.И.О.</w:t>
            </w: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Ф.И.О.</w:t>
            </w: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Ф.И.О.</w:t>
            </w:r>
          </w:p>
        </w:tc>
        <w:tc>
          <w:tcPr>
            <w:tcW w:w="993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Ф.И.О.</w:t>
            </w: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Ф.И.О.</w:t>
            </w:r>
          </w:p>
        </w:tc>
        <w:tc>
          <w:tcPr>
            <w:tcW w:w="992" w:type="dxa"/>
            <w:vMerge/>
          </w:tcPr>
          <w:p w:rsidR="008F0A22" w:rsidRPr="00734463" w:rsidRDefault="008F0A22" w:rsidP="008975BD">
            <w:pPr>
              <w:widowControl w:val="0"/>
              <w:suppressAutoHyphens/>
              <w:autoSpaceDE w:val="0"/>
              <w:ind w:firstLine="11"/>
              <w:rPr>
                <w:rFonts w:ascii="PT Astra Serif" w:hAnsi="PT Astra Serif"/>
                <w:b w:val="0"/>
                <w:i w:val="0"/>
                <w:szCs w:val="28"/>
                <w:lang w:eastAsia="zh-CN"/>
              </w:rPr>
            </w:pPr>
          </w:p>
        </w:tc>
      </w:tr>
      <w:tr w:rsidR="008F0A22" w:rsidRPr="00734463" w:rsidTr="008975BD">
        <w:trPr>
          <w:trHeight w:val="235"/>
        </w:trPr>
        <w:tc>
          <w:tcPr>
            <w:tcW w:w="562" w:type="dxa"/>
          </w:tcPr>
          <w:p w:rsidR="008F0A22" w:rsidRPr="00734463" w:rsidRDefault="008F0A22" w:rsidP="008975BD">
            <w:pPr>
              <w:widowControl w:val="0"/>
              <w:suppressAutoHyphens/>
              <w:autoSpaceDE w:val="0"/>
              <w:ind w:left="-709" w:firstLine="720"/>
              <w:jc w:val="center"/>
              <w:rPr>
                <w:rFonts w:ascii="PT Astra Serif" w:hAnsi="PT Astra Serif"/>
                <w:b w:val="0"/>
                <w:i w:val="0"/>
                <w:szCs w:val="28"/>
                <w:lang w:eastAsia="zh-CN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  <w:lang w:eastAsia="zh-CN"/>
              </w:rPr>
              <w:t>1</w:t>
            </w:r>
          </w:p>
        </w:tc>
        <w:tc>
          <w:tcPr>
            <w:tcW w:w="4745" w:type="dxa"/>
          </w:tcPr>
          <w:p w:rsidR="008F0A22" w:rsidRPr="00734463" w:rsidRDefault="008F0A22" w:rsidP="008975BD">
            <w:pPr>
              <w:widowControl w:val="0"/>
              <w:suppressAutoHyphens/>
              <w:autoSpaceDE w:val="0"/>
              <w:ind w:firstLine="11"/>
              <w:jc w:val="center"/>
              <w:rPr>
                <w:rFonts w:ascii="PT Astra Serif" w:hAnsi="PT Astra Serif"/>
                <w:b w:val="0"/>
                <w:i w:val="0"/>
                <w:szCs w:val="28"/>
                <w:lang w:eastAsia="zh-CN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  <w:lang w:eastAsia="zh-CN"/>
              </w:rPr>
              <w:t>2</w:t>
            </w:r>
          </w:p>
        </w:tc>
        <w:tc>
          <w:tcPr>
            <w:tcW w:w="3619" w:type="dxa"/>
          </w:tcPr>
          <w:p w:rsidR="008F0A22" w:rsidRPr="00734463" w:rsidRDefault="008F0A22" w:rsidP="008975BD">
            <w:pPr>
              <w:widowControl w:val="0"/>
              <w:suppressAutoHyphens/>
              <w:autoSpaceDE w:val="0"/>
              <w:ind w:firstLine="11"/>
              <w:jc w:val="center"/>
              <w:rPr>
                <w:rFonts w:ascii="PT Astra Serif" w:hAnsi="PT Astra Serif"/>
                <w:b w:val="0"/>
                <w:i w:val="0"/>
                <w:szCs w:val="28"/>
                <w:lang w:eastAsia="zh-CN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  <w:lang w:eastAsia="zh-CN"/>
              </w:rPr>
              <w:t>3</w:t>
            </w: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4</w:t>
            </w: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5</w:t>
            </w: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6</w:t>
            </w:r>
          </w:p>
        </w:tc>
        <w:tc>
          <w:tcPr>
            <w:tcW w:w="993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7</w:t>
            </w: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8</w:t>
            </w: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suppressAutoHyphens/>
              <w:autoSpaceDE w:val="0"/>
              <w:ind w:firstLine="11"/>
              <w:jc w:val="center"/>
              <w:rPr>
                <w:rFonts w:ascii="PT Astra Serif" w:hAnsi="PT Astra Serif"/>
                <w:b w:val="0"/>
                <w:i w:val="0"/>
                <w:szCs w:val="28"/>
                <w:lang w:eastAsia="zh-CN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  <w:lang w:eastAsia="zh-CN"/>
              </w:rPr>
              <w:t>9</w:t>
            </w:r>
          </w:p>
        </w:tc>
      </w:tr>
      <w:tr w:rsidR="008F0A22" w:rsidRPr="00734463" w:rsidTr="008975BD">
        <w:tc>
          <w:tcPr>
            <w:tcW w:w="56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left="-709" w:firstLine="720"/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1</w:t>
            </w:r>
          </w:p>
        </w:tc>
        <w:tc>
          <w:tcPr>
            <w:tcW w:w="4745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Наличие исчерпывающего перечня документов, предусмотренных пунктом 2.6 Порядка</w:t>
            </w:r>
          </w:p>
        </w:tc>
        <w:tc>
          <w:tcPr>
            <w:tcW w:w="3619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0 – участником конкурса представлен неполный пакет документов;</w:t>
            </w:r>
          </w:p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1 – участником конкурса представлен полный пакет документов.</w:t>
            </w: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993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56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left="-709" w:firstLine="720"/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lastRenderedPageBreak/>
              <w:t>2</w:t>
            </w:r>
          </w:p>
        </w:tc>
        <w:tc>
          <w:tcPr>
            <w:tcW w:w="4745" w:type="dxa"/>
          </w:tcPr>
          <w:p w:rsidR="008F0A22" w:rsidRPr="00734463" w:rsidRDefault="008F0A22" w:rsidP="008975B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Наличие опыта необходимого для достижения результатов предоставления субсидии</w:t>
            </w:r>
          </w:p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3619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0 – отсутствие опыта;</w:t>
            </w:r>
          </w:p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1 – наличие опыта.</w:t>
            </w: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993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56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left="-709" w:firstLine="720"/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3</w:t>
            </w:r>
          </w:p>
        </w:tc>
        <w:tc>
          <w:tcPr>
            <w:tcW w:w="4745" w:type="dxa"/>
          </w:tcPr>
          <w:p w:rsidR="008F0A22" w:rsidRPr="00734463" w:rsidRDefault="008F0A22" w:rsidP="008975B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 xml:space="preserve">Наличие материально-технической базы, необходимой для достижения результатов предоставления субсидии </w:t>
            </w:r>
          </w:p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3619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 xml:space="preserve">0 – оборудование отсутствует; </w:t>
            </w:r>
          </w:p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1 – наличие оборудования.</w:t>
            </w:r>
          </w:p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993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  <w:tr w:rsidR="008F0A22" w:rsidRPr="00734463" w:rsidTr="008975BD">
        <w:tc>
          <w:tcPr>
            <w:tcW w:w="56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left="-709" w:firstLine="720"/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4</w:t>
            </w:r>
          </w:p>
        </w:tc>
        <w:tc>
          <w:tcPr>
            <w:tcW w:w="4745" w:type="dxa"/>
          </w:tcPr>
          <w:p w:rsidR="008F0A22" w:rsidRPr="00734463" w:rsidRDefault="008F0A22" w:rsidP="008975B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 xml:space="preserve">Наличие кадрового состава, необходимого для достижения результатов предоставления субсидии </w:t>
            </w:r>
          </w:p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3619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0 – отсутствие кадрового состава;</w:t>
            </w:r>
          </w:p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1 – наличие кадрового состава.</w:t>
            </w: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993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8F0A22" w:rsidRPr="00734463" w:rsidRDefault="008F0A22" w:rsidP="008975BD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</w:tbl>
    <w:p w:rsidR="008F0A22" w:rsidRPr="00734463" w:rsidRDefault="008F0A22" w:rsidP="008F0A22">
      <w:pPr>
        <w:widowControl w:val="0"/>
        <w:autoSpaceDE w:val="0"/>
        <w:autoSpaceDN w:val="0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Председатель комиссии ___________     _________________ «___» ____________ 20___ г.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                                  (подпись)                    (Ф.И.О.)                       (дата)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Секретарь комиссии        ___________      __________________ «___» ____________ 20___ г.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                                  (подпись)                   (Ф.И.О.)                         (дата)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 w:val="0"/>
          <w:i w:val="0"/>
          <w:szCs w:val="28"/>
        </w:rPr>
        <w:sectPr w:rsidR="008F0A22" w:rsidRPr="00734463" w:rsidSect="009B08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pStyle w:val="1"/>
        <w:jc w:val="right"/>
        <w:rPr>
          <w:rFonts w:ascii="PT Astra Serif" w:hAnsi="PT Astra Serif"/>
          <w:sz w:val="24"/>
          <w:szCs w:val="24"/>
        </w:rPr>
      </w:pPr>
      <w:r w:rsidRPr="00734463">
        <w:rPr>
          <w:rFonts w:ascii="PT Astra Serif" w:hAnsi="PT Astra Serif"/>
          <w:sz w:val="24"/>
          <w:szCs w:val="24"/>
        </w:rPr>
        <w:t xml:space="preserve">Приложение № 3 к Порядку 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jc w:val="center"/>
        <w:rPr>
          <w:rFonts w:ascii="PT Astra Serif" w:hAnsi="PT Astra Serif"/>
          <w:b w:val="0"/>
          <w:i w:val="0"/>
          <w:szCs w:val="28"/>
        </w:rPr>
      </w:pPr>
      <w:bookmarkStart w:id="6" w:name="P245"/>
      <w:bookmarkEnd w:id="6"/>
      <w:r w:rsidRPr="00734463">
        <w:rPr>
          <w:rFonts w:ascii="PT Astra Serif" w:hAnsi="PT Astra Serif"/>
          <w:b w:val="0"/>
          <w:i w:val="0"/>
          <w:szCs w:val="28"/>
        </w:rPr>
        <w:t xml:space="preserve">Состав </w:t>
      </w:r>
    </w:p>
    <w:p w:rsidR="008F0A22" w:rsidRPr="00734463" w:rsidRDefault="008F0A22" w:rsidP="008F0A22">
      <w:pPr>
        <w:widowControl w:val="0"/>
        <w:autoSpaceDE w:val="0"/>
        <w:autoSpaceDN w:val="0"/>
        <w:jc w:val="center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конкурсной комиссии по предоставлению субсидий в целях возмещения затрат по подготовке проектной документации и выполнению работ по приспособлению общего имущества в многоквартирных домах муниципального образования поселок Боровский, в которых проживают инвалиды, с учетом потребностей инвалидов по обеспечению условий доступности для них общего имущества в многоквартирных домах муниципального образования поселок Боровский</w:t>
      </w:r>
    </w:p>
    <w:p w:rsidR="008F0A22" w:rsidRPr="00734463" w:rsidRDefault="008F0A22" w:rsidP="008F0A22">
      <w:pPr>
        <w:widowControl w:val="0"/>
        <w:autoSpaceDE w:val="0"/>
        <w:autoSpaceDN w:val="0"/>
        <w:jc w:val="center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jc w:val="center"/>
        <w:rPr>
          <w:rFonts w:ascii="PT Astra Serif" w:hAnsi="PT Astra Serif"/>
          <w:b w:val="0"/>
          <w:i w:val="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1._________________________________________________________________                           </w:t>
      </w:r>
      <w:r w:rsidRPr="00734463">
        <w:rPr>
          <w:rFonts w:ascii="PT Astra Serif" w:hAnsi="PT Astra Serif"/>
          <w:b w:val="0"/>
          <w:i w:val="0"/>
          <w:sz w:val="24"/>
          <w:szCs w:val="24"/>
        </w:rPr>
        <w:t>(должность члена конкурсной комиссии),</w:t>
      </w:r>
    </w:p>
    <w:p w:rsidR="008F0A22" w:rsidRPr="00734463" w:rsidRDefault="008F0A22" w:rsidP="008F0A22">
      <w:pPr>
        <w:widowControl w:val="0"/>
        <w:autoSpaceDE w:val="0"/>
        <w:autoSpaceDN w:val="0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председатель комиссии.</w:t>
      </w:r>
    </w:p>
    <w:p w:rsidR="008F0A22" w:rsidRPr="00734463" w:rsidRDefault="008F0A22" w:rsidP="008F0A22">
      <w:pPr>
        <w:widowControl w:val="0"/>
        <w:autoSpaceDE w:val="0"/>
        <w:autoSpaceDN w:val="0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2. ________________________________________________________________</w:t>
      </w:r>
    </w:p>
    <w:p w:rsidR="008F0A22" w:rsidRPr="00734463" w:rsidRDefault="008F0A22" w:rsidP="008F0A22">
      <w:pPr>
        <w:widowControl w:val="0"/>
        <w:autoSpaceDE w:val="0"/>
        <w:autoSpaceDN w:val="0"/>
        <w:jc w:val="center"/>
        <w:rPr>
          <w:rFonts w:ascii="PT Astra Serif" w:hAnsi="PT Astra Serif"/>
          <w:b w:val="0"/>
          <w:i w:val="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sz w:val="24"/>
          <w:szCs w:val="24"/>
        </w:rPr>
        <w:t>(должность члена конкурсной комиссии),</w:t>
      </w:r>
    </w:p>
    <w:p w:rsidR="008F0A22" w:rsidRPr="00734463" w:rsidRDefault="008F0A22" w:rsidP="008F0A22">
      <w:pPr>
        <w:widowControl w:val="0"/>
        <w:autoSpaceDE w:val="0"/>
        <w:autoSpaceDN w:val="0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заместитель председателя комиссии.</w:t>
      </w:r>
    </w:p>
    <w:p w:rsidR="008F0A22" w:rsidRPr="00734463" w:rsidRDefault="008F0A22" w:rsidP="008F0A22">
      <w:pPr>
        <w:widowControl w:val="0"/>
        <w:autoSpaceDE w:val="0"/>
        <w:autoSpaceDN w:val="0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 ________________________________________________________________</w:t>
      </w:r>
    </w:p>
    <w:p w:rsidR="008F0A22" w:rsidRPr="00734463" w:rsidRDefault="008F0A22" w:rsidP="008F0A22">
      <w:pPr>
        <w:widowControl w:val="0"/>
        <w:autoSpaceDE w:val="0"/>
        <w:autoSpaceDN w:val="0"/>
        <w:jc w:val="center"/>
        <w:rPr>
          <w:rFonts w:ascii="PT Astra Serif" w:hAnsi="PT Astra Serif"/>
          <w:b w:val="0"/>
          <w:i w:val="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sz w:val="24"/>
          <w:szCs w:val="24"/>
        </w:rPr>
        <w:t>(должность члена конкурсной комиссии),</w:t>
      </w:r>
    </w:p>
    <w:p w:rsidR="008F0A22" w:rsidRPr="00734463" w:rsidRDefault="008F0A22" w:rsidP="008F0A22">
      <w:pPr>
        <w:widowControl w:val="0"/>
        <w:autoSpaceDE w:val="0"/>
        <w:autoSpaceDN w:val="0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секретарь комиссии.</w:t>
      </w:r>
    </w:p>
    <w:p w:rsidR="008F0A22" w:rsidRPr="00734463" w:rsidRDefault="008F0A22" w:rsidP="008F0A22">
      <w:pPr>
        <w:widowControl w:val="0"/>
        <w:autoSpaceDE w:val="0"/>
        <w:autoSpaceDN w:val="0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4. __________________________________________________________________.</w:t>
      </w:r>
    </w:p>
    <w:p w:rsidR="008F0A22" w:rsidRPr="00734463" w:rsidRDefault="008F0A22" w:rsidP="008F0A22">
      <w:pPr>
        <w:widowControl w:val="0"/>
        <w:autoSpaceDE w:val="0"/>
        <w:autoSpaceDN w:val="0"/>
        <w:jc w:val="center"/>
        <w:rPr>
          <w:rFonts w:ascii="PT Astra Serif" w:hAnsi="PT Astra Serif"/>
          <w:b w:val="0"/>
          <w:i w:val="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sz w:val="24"/>
          <w:szCs w:val="24"/>
        </w:rPr>
        <w:t>(должность члена конкурсной комиссии)</w:t>
      </w:r>
    </w:p>
    <w:p w:rsidR="008F0A22" w:rsidRPr="00734463" w:rsidRDefault="008F0A22" w:rsidP="008F0A22">
      <w:pPr>
        <w:widowControl w:val="0"/>
        <w:autoSpaceDE w:val="0"/>
        <w:autoSpaceDN w:val="0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5. __________________________________________________________________.</w:t>
      </w:r>
    </w:p>
    <w:p w:rsidR="008F0A22" w:rsidRPr="00734463" w:rsidRDefault="008F0A22" w:rsidP="008F0A22">
      <w:pPr>
        <w:widowControl w:val="0"/>
        <w:autoSpaceDE w:val="0"/>
        <w:autoSpaceDN w:val="0"/>
        <w:jc w:val="center"/>
        <w:rPr>
          <w:rFonts w:ascii="PT Astra Serif" w:hAnsi="PT Astra Serif"/>
          <w:b w:val="0"/>
          <w:i w:val="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sz w:val="24"/>
          <w:szCs w:val="24"/>
        </w:rPr>
        <w:t>(должность члена конкурсной комиссии)</w:t>
      </w:r>
    </w:p>
    <w:p w:rsidR="008F0A22" w:rsidRPr="00734463" w:rsidRDefault="008F0A22" w:rsidP="008F0A22">
      <w:pPr>
        <w:widowControl w:val="0"/>
        <w:autoSpaceDE w:val="0"/>
        <w:autoSpaceDN w:val="0"/>
        <w:jc w:val="center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br w:type="page"/>
      </w:r>
      <w:r w:rsidRPr="00734463">
        <w:rPr>
          <w:rFonts w:ascii="PT Astra Serif" w:hAnsi="PT Astra Serif"/>
          <w:b w:val="0"/>
          <w:i w:val="0"/>
          <w:sz w:val="24"/>
          <w:szCs w:val="24"/>
        </w:rPr>
        <w:lastRenderedPageBreak/>
        <w:t xml:space="preserve">Приложение 4 к </w:t>
      </w:r>
      <w:r w:rsidRPr="00734463">
        <w:rPr>
          <w:rFonts w:ascii="PT Astra Serif" w:hAnsi="PT Astra Serif"/>
          <w:b w:val="0"/>
          <w:bCs/>
          <w:i w:val="0"/>
          <w:sz w:val="24"/>
          <w:szCs w:val="24"/>
        </w:rPr>
        <w:t>Порядку</w:t>
      </w:r>
    </w:p>
    <w:p w:rsidR="008F0A22" w:rsidRPr="00734463" w:rsidRDefault="008F0A22" w:rsidP="008F0A22">
      <w:pPr>
        <w:ind w:left="360"/>
        <w:jc w:val="both"/>
        <w:rPr>
          <w:rFonts w:ascii="PT Astra Serif" w:hAnsi="PT Astra Serif"/>
          <w:b w:val="0"/>
          <w:bCs/>
          <w:i w:val="0"/>
          <w:szCs w:val="28"/>
        </w:rPr>
      </w:pPr>
    </w:p>
    <w:p w:rsidR="008F0A22" w:rsidRPr="00734463" w:rsidRDefault="008F0A22" w:rsidP="008F0A22">
      <w:pPr>
        <w:ind w:left="360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jc w:val="center"/>
        <w:rPr>
          <w:rFonts w:ascii="PT Astra Serif" w:hAnsi="PT Astra Serif"/>
          <w:i w:val="0"/>
          <w:szCs w:val="28"/>
        </w:rPr>
      </w:pPr>
      <w:bookmarkStart w:id="7" w:name="P819"/>
      <w:bookmarkEnd w:id="7"/>
      <w:r w:rsidRPr="00734463">
        <w:rPr>
          <w:rFonts w:ascii="PT Astra Serif" w:hAnsi="PT Astra Serif"/>
          <w:i w:val="0"/>
          <w:szCs w:val="28"/>
        </w:rPr>
        <w:t>СОГЛАШЕНИЕ</w:t>
      </w:r>
    </w:p>
    <w:p w:rsidR="008F0A22" w:rsidRPr="00734463" w:rsidRDefault="008F0A22" w:rsidP="008F0A22">
      <w:pPr>
        <w:ind w:firstLine="709"/>
        <w:jc w:val="center"/>
        <w:rPr>
          <w:rFonts w:ascii="PT Astra Serif" w:hAnsi="PT Astra Serif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>о предоставлении субсидии на приспособление общего имущества в многоквартирных домах, в которых проживают инвалиды, с учетом потребностей инвалидов по обеспечению условий доступности для них общего имущества в многоквартирных домах, из бюджета муниципального образования поселок Боровский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________                                         </w:t>
      </w:r>
      <w:r w:rsidRPr="00734463">
        <w:rPr>
          <w:rFonts w:ascii="PT Astra Serif" w:hAnsi="PT Astra Serif"/>
          <w:b w:val="0"/>
          <w:i w:val="0"/>
          <w:szCs w:val="28"/>
        </w:rPr>
        <w:tab/>
      </w:r>
      <w:r w:rsidRPr="00734463">
        <w:rPr>
          <w:rFonts w:ascii="PT Astra Serif" w:hAnsi="PT Astra Serif"/>
          <w:b w:val="0"/>
          <w:i w:val="0"/>
          <w:szCs w:val="28"/>
        </w:rPr>
        <w:tab/>
      </w:r>
      <w:r w:rsidRPr="00734463">
        <w:rPr>
          <w:rFonts w:ascii="PT Astra Serif" w:hAnsi="PT Astra Serif"/>
          <w:b w:val="0"/>
          <w:i w:val="0"/>
          <w:szCs w:val="28"/>
        </w:rPr>
        <w:tab/>
        <w:t xml:space="preserve">            «__» ________ 20__ г.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Администрация муниципального образования поселок Боровский, именуемая в дальнейшем «Уполномоченный орган», в лице Главы  муниципального образования _____________________ (Ф.И.О.), действующего на основании ____________________, с одной стороны, и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 ____________________ (полное наименование получателя субсидии), именуемое в дальнейшем «Получатель субсидии», в лице __________________ (Ф.И.О., должность руководителя), действующего на основании ___________________, с другой стороны, далее именуемые «Стороны»,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proofErr w:type="gramStart"/>
      <w:r w:rsidRPr="00734463">
        <w:rPr>
          <w:rFonts w:ascii="PT Astra Serif" w:hAnsi="PT Astra Serif"/>
          <w:b w:val="0"/>
          <w:i w:val="0"/>
          <w:szCs w:val="28"/>
        </w:rPr>
        <w:t>в соответствии с Бюджетным кодексом Российской Федерации,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постановлением Администрации муниципального образования поселок Боровский «Об утверждении порядка предоставления субсидий порядка предоставления субсидий в целях возмещения затрат по подготовке проектной документации и выполнению работ по приспособлению общего имущества в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 xml:space="preserve">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многоквартирных домах  муниципального образования поселок Боровский, в которых проживают инвалиды, с учетом потребностей инвалидов по обеспечению условий доступности для них общего имущества в многоквартирных домах муниципального образования поселок Боровский» (далее – Порядок), заключили настоящее Соглашение (далее - Соглашение) о нижеследующем:</w:t>
      </w:r>
      <w:proofErr w:type="gramEnd"/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ascii="PT Astra Serif" w:hAnsi="PT Astra Serif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>Предмет Соглашения</w:t>
      </w:r>
    </w:p>
    <w:p w:rsidR="008F0A22" w:rsidRPr="00734463" w:rsidRDefault="008F0A22" w:rsidP="008F0A22">
      <w:pPr>
        <w:ind w:left="1069"/>
        <w:contextualSpacing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1.1.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В соответствии с Уставом муниципального образования поселок Боровский, решением Думы муниципального образования поселок Боровский от ____________ № ____ «Об утверждении бюджета муниципального образования поселок Боровский на 202__ год и на плановый период 202__ и 202__ годов», Порядком, Уполномоченный орган предоставляет Получателю субсидии субсидию из местного бюджета для возмещения затрат на выполнение работ по приспособлению общего имущества в многоквартирных домах муниципального образования поселок Боровский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 xml:space="preserve">, в которых проживают инвалиды, с учетом потребностей инвалидов по обеспечению условий </w:t>
      </w:r>
      <w:r w:rsidRPr="00734463">
        <w:rPr>
          <w:rFonts w:ascii="PT Astra Serif" w:hAnsi="PT Astra Serif"/>
          <w:b w:val="0"/>
          <w:i w:val="0"/>
          <w:szCs w:val="28"/>
        </w:rPr>
        <w:lastRenderedPageBreak/>
        <w:t>доступности для них общего имущества в многоквартирных домах муниципального образования поселок Боровский.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ind w:firstLine="709"/>
        <w:jc w:val="center"/>
        <w:rPr>
          <w:rFonts w:ascii="PT Astra Serif" w:hAnsi="PT Astra Serif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>2. Условия и порядок предоставления Субсидии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2.1. Субсидия предоставляется Получателю субсидии в размере ___________ руб. _____ коп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.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 xml:space="preserve"> (____________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р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>ублей _____ копеек).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2.2. Размер Субсидии определяется на основании предоставленного договора подряда на выполнение работ по приспособлению Объекта субсидирования.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2.3. Размер субсидии, определенный в пункте 2.1 Соглашения, может быть уменьшен в случае уменьшения Уполномоченному органу ранее доведенных лимитов бюджетных обязательств на цели, установленные Порядком.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2.4. В целях перечисления Субсидии на приспособление Получатели субсидии, заключившие Соглашение, не позднее 10 декабря текущего финансового года предоставляют в Уполномоченный орган следующие документы: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- копия документа, удостоверяющего личность представителя Получателя субсидии;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- документ, удостоверяющий полномочия представителя Получателя субсидии (не требуется, если от имени Получателя субсидии обращается лицо, имеющее право действовать без доверенности);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- договор на выполнение работ по приспособлению Объекта субсидирования (в случае привлечения субподрядных организаций);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- акт приемки выполненных работ по форме № КС-2, справка о стоимости выполненных работ и затрат по форме № КС-3;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- акт приемки законченного строительством объекта по форме № КС-11;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- акт приемки в эксплуатацию законченных работ по приспособлению Объекта субсидирования (в случаях, предусмотренных действующим законодательством);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- отчет о достижении значений результата предоставления Субсидии на приспособление.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2.5. Уполномоченный орган в течение 10 рабочих дней со дня регистрации документов осуществляет проверку представленных документов и подписывает заявку на перечисление субсидии или направляет получателю субсидии мотивированный отказ от ее подписания путем вручения получателю субсидии (законному представителю) лично или направления заказным письмом с уведомлением о вручении.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2.6.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В случае подписания заявки на перечисление субсидии, Уполномоченный орган осуществляет перечисление субсидии на открытый получателем субсидии в учреждениях Центрального банка Российской Федерации или кредитных организациях расчетный счет получателя, указанный в такой заявке.</w:t>
      </w:r>
      <w:proofErr w:type="gramEnd"/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lastRenderedPageBreak/>
        <w:t xml:space="preserve">2.7.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Получатель субсидии предусматривает в договорах (соглашениях)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капиталах, на осуществление Уполномоченным органом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 xml:space="preserve"> проверок соблюдения Получателем субсидии условий и порядка предоставления субсидии, в том числе в части достижения результатов их предоставления.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2.8. Результатом предоставления субсидии на приспособление является обеспечение доступности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для инвалидов общего имущества в Объектах субсидирования посредством выполнения работ по приспособлению соответствии с договором подряда на выполнение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 xml:space="preserve"> работ по приспособлению.</w:t>
      </w:r>
    </w:p>
    <w:p w:rsidR="008F0A22" w:rsidRPr="00734463" w:rsidRDefault="008F0A22" w:rsidP="008F0A22">
      <w:pPr>
        <w:spacing w:after="200" w:line="276" w:lineRule="auto"/>
        <w:ind w:left="567"/>
        <w:contextualSpacing/>
        <w:jc w:val="center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spacing w:after="200" w:line="276" w:lineRule="auto"/>
        <w:ind w:left="567"/>
        <w:contextualSpacing/>
        <w:jc w:val="center"/>
        <w:rPr>
          <w:rFonts w:ascii="PT Astra Serif" w:hAnsi="PT Astra Serif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>3. Права и обязанности сторон</w:t>
      </w:r>
    </w:p>
    <w:p w:rsidR="008F0A22" w:rsidRPr="00734463" w:rsidRDefault="008F0A22" w:rsidP="008F0A22">
      <w:pPr>
        <w:jc w:val="center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3.1. Уполномоченный орган имеет право: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3.1.1. В одностороннем порядке отказаться от исполнения настоящего Соглашения в случае неисполнения условий Соглашения Получателем субсидии.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3.1.2. Требовать от Получателя субсидии предоставления отчетности, предусмотренной разделом 4 настоящего Соглашения.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3.2. Уполномоченный орган обязан: 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3.2.1. Предоставить субсидию Получателю путем перечисления средств местного бюджета на расчетный счет, открытый Получателем субсидии в учреждениях Центрального банка Российской Федерации или кредитных организациях, в порядке, в срок и на условиях, установленных настоящим Соглашением.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3.2.2. Осуществлять проверки соблюдения Получателем субсидии порядка, целей и условий предоставления субсидии, установленных Порядком и настоящим Соглашением, путем проведения плановых и (или) внеплановых проверок, в том числе в части достижения результатов их предоставления. 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3.2.3. Оказывать консультационную помощь по возникающим вопросам, связанным с исполнением настоящего Соглашения. 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3.3. Получатель субсидии имеет право: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3.3.1. Принять субсидию в целях выполнения работ, предусмотренных Соглашением.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3.3.2. Привлекать третьих лиц к выполнению работ, предусмотренных Соглашением.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3.4. Получатель субсидии обязан: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3.4.1. Использовать финансовые средства в соответствии с предметом и условиями настоящего Соглашения.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lastRenderedPageBreak/>
        <w:t>3.4.2. Обеспечить достижение результата предоставления субсидии, предусмотренного пунктом 2.8 настоящего Соглашения.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3.4.3. Представить отчетность, предусмотренную разделом 4 настоящего Соглашения, в сроки, предусмотренные настоящим Соглашением.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3.4.4. Дать согласие на осуществление Уполномоченным органом, предоставившим субсидию, на  осуществление проверки соблюдения порядка и условий предоставления субсидий, в том числе в части достижения результатов их предоставления и органами государственного (муниципального) финансового контроля проверок в соответствии с действующим законодательством Российской Федерации, законодательством Тюменской области и настоящим Положением. 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3.4.5. Получать от Уполномоченного органа достоверную информацию и нормативно-правовые документы, необходимые для использования Соглашения.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3.4.6. В случае нарушения порядка и условий предоставления субсидии Получатель субсидии обязан возвратить предоставленную субсидию в части установленных нарушений в срок не позднее 30 календарных дней со дня получения требования по платежным реквизитам, указанным в требовании. 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3.4.7. В случае неиспользования субсидии по состоянию на 1 января текущего финансового года, возвратить предоставленную субсидию в доход бюджета муниципального образования в течение первых 15 рабочих дней текущего финансового года.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В случае невозврата неиспользованного остатка субсидии </w:t>
      </w:r>
      <w:r w:rsidRPr="00734463">
        <w:rPr>
          <w:rFonts w:ascii="PT Astra Serif" w:hAnsi="PT Astra Serif"/>
          <w:b w:val="0"/>
          <w:i w:val="0"/>
          <w:szCs w:val="28"/>
        </w:rPr>
        <w:br/>
        <w:t>в добровольном порядке, взыскание сре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дств пр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>оизводится в судебном порядке в соответствии с законодательством Российской Федерации в Арбитражном суде Тюменской области, а Получатель теряет право в дальнейшем на получение субсидии.</w:t>
      </w:r>
    </w:p>
    <w:p w:rsidR="008F0A22" w:rsidRPr="00734463" w:rsidRDefault="008F0A22" w:rsidP="008F0A22">
      <w:pPr>
        <w:jc w:val="both"/>
        <w:rPr>
          <w:rFonts w:ascii="PT Astra Serif" w:eastAsia="Calibri" w:hAnsi="PT Astra Serif"/>
          <w:b w:val="0"/>
          <w:i w:val="0"/>
          <w:szCs w:val="28"/>
          <w:lang w:eastAsia="en-US"/>
        </w:rPr>
      </w:pPr>
    </w:p>
    <w:p w:rsidR="008F0A22" w:rsidRPr="00734463" w:rsidRDefault="008F0A22" w:rsidP="008F0A22">
      <w:pPr>
        <w:spacing w:after="200" w:line="276" w:lineRule="auto"/>
        <w:ind w:left="927"/>
        <w:contextualSpacing/>
        <w:jc w:val="center"/>
        <w:rPr>
          <w:rFonts w:ascii="PT Astra Serif" w:hAnsi="PT Astra Serif"/>
          <w:i w:val="0"/>
          <w:szCs w:val="28"/>
        </w:rPr>
      </w:pPr>
      <w:bookmarkStart w:id="8" w:name="P858"/>
      <w:bookmarkEnd w:id="8"/>
      <w:r w:rsidRPr="00734463">
        <w:rPr>
          <w:rFonts w:ascii="PT Astra Serif" w:hAnsi="PT Astra Serif"/>
          <w:i w:val="0"/>
          <w:szCs w:val="28"/>
        </w:rPr>
        <w:t>4. Сроки и порядок предоставления отчетности</w:t>
      </w:r>
    </w:p>
    <w:p w:rsidR="008F0A22" w:rsidRPr="00734463" w:rsidRDefault="008F0A22" w:rsidP="008F0A22">
      <w:pPr>
        <w:ind w:left="927"/>
        <w:contextualSpacing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4.1. Уполномоченный орган организует оценку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достижения значений результатов предоставления субсидии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 xml:space="preserve"> в соответствии с предоставляемой Получателем субсидии отчетностью согласно пункту 4.2 Соглашения.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bookmarkStart w:id="9" w:name="P860"/>
      <w:bookmarkEnd w:id="9"/>
      <w:r w:rsidRPr="00734463">
        <w:rPr>
          <w:rFonts w:ascii="PT Astra Serif" w:hAnsi="PT Astra Serif"/>
          <w:b w:val="0"/>
          <w:i w:val="0"/>
          <w:szCs w:val="28"/>
        </w:rPr>
        <w:t xml:space="preserve">4.2.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Отчетность, предусмотренная пунктом 4.1 настоящего Соглашения, представляется Получателем субсидии – ежеквартально, не позднее 10 числа месяца, следующего за отчетным с момента заключения настоящего Соглашения.</w:t>
      </w:r>
      <w:proofErr w:type="gramEnd"/>
    </w:p>
    <w:p w:rsidR="008F0A22" w:rsidRPr="00734463" w:rsidRDefault="008F0A22" w:rsidP="008F0A22">
      <w:pPr>
        <w:ind w:firstLine="709"/>
        <w:jc w:val="center"/>
        <w:rPr>
          <w:rFonts w:ascii="PT Astra Serif" w:hAnsi="PT Astra Serif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 xml:space="preserve">5. </w:t>
      </w:r>
      <w:proofErr w:type="gramStart"/>
      <w:r w:rsidRPr="00734463">
        <w:rPr>
          <w:rFonts w:ascii="PT Astra Serif" w:hAnsi="PT Astra Serif"/>
          <w:i w:val="0"/>
          <w:szCs w:val="28"/>
        </w:rPr>
        <w:t>Контроль за</w:t>
      </w:r>
      <w:proofErr w:type="gramEnd"/>
      <w:r w:rsidRPr="00734463">
        <w:rPr>
          <w:rFonts w:ascii="PT Astra Serif" w:hAnsi="PT Astra Serif"/>
          <w:i w:val="0"/>
          <w:szCs w:val="28"/>
        </w:rPr>
        <w:t xml:space="preserve"> использованием субсидии</w:t>
      </w:r>
    </w:p>
    <w:p w:rsidR="008F0A22" w:rsidRPr="00734463" w:rsidRDefault="008F0A22" w:rsidP="008F0A22">
      <w:pPr>
        <w:ind w:firstLine="709"/>
        <w:jc w:val="center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5.1. Уполномоченный орган осуществляет проверку в отношении Получателя субсидии и лиц, являющихся поставщиками (подрядчиками, исполнителями) по договорам (соглашениям), заключаемым в целях исполнения обязательств по договорам (соглашениям) о предоставлении субсидий, за соблюдением ими условий и порядка предоставлений субсидий, в том числе в части достижения результатов их предоставления.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lastRenderedPageBreak/>
        <w:t>В случае неисполнения или ненадлежащего исполнения обязательств по настоящему Соглашению, стороны несут ответственность в соответствии с действующим бюджетным, административным и гражданским законодательством Российской Федерации.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5.2. Органами государственного (муниципального) финансового контроля осуществляются проверки в соответствии с нормативными правовыми актами Российской Федерации, Тюменской области, муниципальными правовыми актами Тюменского муниципального района о муниципальном финансовом контроле.</w:t>
      </w:r>
    </w:p>
    <w:p w:rsidR="008F0A22" w:rsidRPr="00734463" w:rsidRDefault="008F0A22" w:rsidP="008F0A22">
      <w:pPr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>6. Ответственность сторон и порядок возврата субсидии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trike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6.1. Субсидия, перечисленная Получателю, подлежит возврату в бюджет муниципального образования в случае нарушения условий и порядка предоставления субсидии.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6.2. Факты, указанные в пункте 6.1 настоящего Соглашения, устанавливаются путем проведения проверки Уполномоченным органом и оформляются актом проведения проверки.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6.3. В течение 3 (трех) рабочих дней со дня оформления акта проведения проверки и установления фактов нарушения условий и порядка предоставления субсидии Уполномоченный орган направляет требование о возврате субсидии в бюджет муниципального образования.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6.4. Получатель производит возврат в текущем финансовом году остатка субсидии, не использованного в отчетном финансовом году, в течение 15 рабочих дней после окончания отчетного финансового года.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6.5. Получателю, не возвратившему неиспользованный остаток субсидии, Уполномоченный орган в течение 3 (трех) рабочих дней со дня истечения срока, установленного пунктом 6.4 настоящего Соглашения, направляет требование о возврате субсидии в бюджет муниципального образования.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6.6. Получатель обязан возвратить денежные средства в течение 30 календарных дней со дня получения требования о возврате субсидии по реквизитам, указанным в требовании.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6.7. В случае невозврата субсидии в установленный срок, взыскание сре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дств пр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>оизводится в судебном порядке, установленном действующим законодательством Российской Федерации.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6.8. В случае несвоевременного возврата средств Получателем уплачивается пени в размере 1/300 ставки рефинансирования Центрального Банка России за каждый день просрочки, считая со дня получения требования.</w:t>
      </w:r>
      <w:r w:rsidRPr="00734463">
        <w:rPr>
          <w:rFonts w:ascii="PT Astra Serif" w:hAnsi="PT Astra Serif"/>
          <w:b w:val="0"/>
          <w:i w:val="0"/>
          <w:szCs w:val="28"/>
        </w:rPr>
        <w:cr/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>7. Порядок разрешения споров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7.1. Споры и разногласия, которые могут возникать при реализации настоящего Соглашения, Стороны будут стремиться разрешать путем переговоров и переписки.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7.2. В случаях, когда достижение взаимоприемлемых решений </w:t>
      </w:r>
      <w:r w:rsidRPr="00734463">
        <w:rPr>
          <w:rFonts w:ascii="PT Astra Serif" w:hAnsi="PT Astra Serif"/>
          <w:b w:val="0"/>
          <w:i w:val="0"/>
          <w:szCs w:val="28"/>
        </w:rPr>
        <w:lastRenderedPageBreak/>
        <w:t>оказывается невозможным, спорные вопросы между Сторонами решаются в Арбитражном суде Тюменской области.</w:t>
      </w:r>
      <w:r w:rsidRPr="00734463">
        <w:rPr>
          <w:rFonts w:ascii="PT Astra Serif" w:hAnsi="PT Astra Serif"/>
          <w:b w:val="0"/>
          <w:i w:val="0"/>
          <w:szCs w:val="28"/>
        </w:rPr>
        <w:cr/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>8. Срок действия Соглашения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8.1. Настоящее Соглашение вступает в силу со дня его подписания Сторонами и действует до полного исполнения Сторонами обязательств, предусмотренных условиями настоящего Соглашения, но не позднее ___________.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>9. Заключительные положения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9.1. Настоящее Соглашение составлено в двух экземплярах, имеющих одинаковую юридическую силу, по одному для каждой Стороны.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9.2. Настоящее Соглашение вступает в силу со дня его подписания обеими Сторонами и действует по ________________. Окончание срока действия соглашения не освобождает Стороны от исполнения своих обязательств по настоящему Соглашению в полном объеме.</w:t>
      </w:r>
    </w:p>
    <w:p w:rsidR="008F0A22" w:rsidRPr="00734463" w:rsidRDefault="008F0A22" w:rsidP="008F0A22">
      <w:pPr>
        <w:ind w:firstLine="720"/>
        <w:jc w:val="both"/>
        <w:rPr>
          <w:rFonts w:ascii="PT Astra Serif" w:hAnsi="PT Astra Serif"/>
          <w:b w:val="0"/>
          <w:i w:val="0"/>
          <w:color w:val="000000"/>
          <w:szCs w:val="28"/>
        </w:rPr>
      </w:pPr>
      <w:r w:rsidRPr="00734463">
        <w:rPr>
          <w:rFonts w:ascii="PT Astra Serif" w:hAnsi="PT Astra Serif"/>
          <w:b w:val="0"/>
          <w:i w:val="0"/>
          <w:color w:val="000000"/>
          <w:szCs w:val="28"/>
        </w:rPr>
        <w:t xml:space="preserve">9.3. Положения настоящего Соглашения могут быть изменены и/или дополнены в период его действия по взаимному соглашению Сторон. </w:t>
      </w:r>
    </w:p>
    <w:p w:rsidR="008F0A22" w:rsidRPr="00734463" w:rsidRDefault="008F0A22" w:rsidP="008F0A22">
      <w:pPr>
        <w:ind w:firstLine="720"/>
        <w:jc w:val="both"/>
        <w:rPr>
          <w:rFonts w:ascii="PT Astra Serif" w:hAnsi="PT Astra Serif"/>
          <w:b w:val="0"/>
          <w:i w:val="0"/>
          <w:color w:val="00000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color w:val="000000"/>
          <w:szCs w:val="28"/>
        </w:rPr>
        <w:t>9.4. Изменения и дополнения к настоящему Соглашению оформляются письменно в форме дополнительных соглашений, подписываемых уполномоченными Сторонами лицами, и со дня подписания являются неотъемлемой частью настоящего Соглашения.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cr/>
      </w:r>
      <w:r w:rsidRPr="00734463">
        <w:rPr>
          <w:rFonts w:ascii="PT Astra Serif" w:hAnsi="PT Astra Serif"/>
          <w:i w:val="0"/>
          <w:szCs w:val="28"/>
        </w:rPr>
        <w:t>10. Реквизиты и подписи Сторон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i w:val="0"/>
          <w:szCs w:val="28"/>
        </w:rPr>
      </w:pPr>
    </w:p>
    <w:p w:rsidR="008F0A22" w:rsidRPr="00734463" w:rsidRDefault="008F0A22" w:rsidP="008F0A22">
      <w:pPr>
        <w:rPr>
          <w:rFonts w:ascii="PT Astra Serif" w:hAnsi="PT Astra Serif"/>
          <w:i w:val="0"/>
          <w:szCs w:val="28"/>
        </w:rPr>
      </w:pPr>
    </w:p>
    <w:p w:rsidR="008F0A22" w:rsidRPr="00734463" w:rsidRDefault="008F0A22" w:rsidP="008F0A22">
      <w:pPr>
        <w:ind w:firstLine="709"/>
        <w:jc w:val="right"/>
        <w:rPr>
          <w:rFonts w:ascii="PT Astra Serif" w:hAnsi="PT Astra Serif"/>
          <w:b w:val="0"/>
          <w:i w:val="0"/>
          <w:sz w:val="24"/>
          <w:szCs w:val="24"/>
        </w:rPr>
      </w:pPr>
    </w:p>
    <w:p w:rsidR="008F0A22" w:rsidRPr="00734463" w:rsidRDefault="008F0A22" w:rsidP="008F0A22">
      <w:pPr>
        <w:ind w:firstLine="709"/>
        <w:jc w:val="right"/>
        <w:rPr>
          <w:rFonts w:ascii="PT Astra Serif" w:hAnsi="PT Astra Serif"/>
          <w:b w:val="0"/>
          <w:i w:val="0"/>
          <w:sz w:val="24"/>
          <w:szCs w:val="24"/>
        </w:rPr>
      </w:pPr>
    </w:p>
    <w:p w:rsidR="008F0A22" w:rsidRPr="00734463" w:rsidRDefault="008F0A22" w:rsidP="008F0A22">
      <w:pPr>
        <w:ind w:firstLine="709"/>
        <w:jc w:val="right"/>
        <w:rPr>
          <w:rFonts w:ascii="PT Astra Serif" w:hAnsi="PT Astra Serif"/>
          <w:b w:val="0"/>
          <w:i w:val="0"/>
          <w:sz w:val="24"/>
          <w:szCs w:val="24"/>
        </w:rPr>
      </w:pPr>
    </w:p>
    <w:p w:rsidR="008F0A22" w:rsidRPr="00734463" w:rsidRDefault="008F0A22" w:rsidP="008F0A22">
      <w:pPr>
        <w:ind w:firstLine="709"/>
        <w:jc w:val="right"/>
        <w:rPr>
          <w:rFonts w:ascii="PT Astra Serif" w:hAnsi="PT Astra Serif"/>
          <w:b w:val="0"/>
          <w:i w:val="0"/>
          <w:sz w:val="24"/>
          <w:szCs w:val="24"/>
        </w:rPr>
      </w:pPr>
    </w:p>
    <w:p w:rsidR="00734463" w:rsidRDefault="00734463" w:rsidP="008F0A22">
      <w:pPr>
        <w:ind w:firstLine="709"/>
        <w:jc w:val="right"/>
        <w:rPr>
          <w:rFonts w:ascii="PT Astra Serif" w:hAnsi="PT Astra Serif"/>
          <w:b w:val="0"/>
          <w:i w:val="0"/>
          <w:sz w:val="24"/>
          <w:szCs w:val="24"/>
        </w:rPr>
      </w:pPr>
    </w:p>
    <w:p w:rsidR="00734463" w:rsidRDefault="00734463" w:rsidP="008F0A22">
      <w:pPr>
        <w:ind w:firstLine="709"/>
        <w:jc w:val="right"/>
        <w:rPr>
          <w:rFonts w:ascii="PT Astra Serif" w:hAnsi="PT Astra Serif"/>
          <w:b w:val="0"/>
          <w:i w:val="0"/>
          <w:sz w:val="24"/>
          <w:szCs w:val="24"/>
        </w:rPr>
      </w:pPr>
    </w:p>
    <w:p w:rsidR="00734463" w:rsidRDefault="00734463" w:rsidP="008F0A22">
      <w:pPr>
        <w:ind w:firstLine="709"/>
        <w:jc w:val="right"/>
        <w:rPr>
          <w:rFonts w:ascii="PT Astra Serif" w:hAnsi="PT Astra Serif"/>
          <w:b w:val="0"/>
          <w:i w:val="0"/>
          <w:sz w:val="24"/>
          <w:szCs w:val="24"/>
        </w:rPr>
      </w:pPr>
    </w:p>
    <w:p w:rsidR="008F0A22" w:rsidRPr="00734463" w:rsidRDefault="008F0A22" w:rsidP="008F0A22">
      <w:pPr>
        <w:ind w:firstLine="709"/>
        <w:jc w:val="right"/>
        <w:rPr>
          <w:rFonts w:ascii="PT Astra Serif" w:hAnsi="PT Astra Serif"/>
          <w:b w:val="0"/>
          <w:i w:val="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sz w:val="24"/>
          <w:szCs w:val="24"/>
        </w:rPr>
        <w:lastRenderedPageBreak/>
        <w:t>Приложение 1</w:t>
      </w:r>
    </w:p>
    <w:p w:rsidR="008F0A22" w:rsidRPr="00734463" w:rsidRDefault="008F0A22" w:rsidP="008F0A22">
      <w:pPr>
        <w:ind w:firstLine="709"/>
        <w:jc w:val="right"/>
        <w:rPr>
          <w:rFonts w:ascii="PT Astra Serif" w:hAnsi="PT Astra Serif"/>
          <w:b w:val="0"/>
          <w:i w:val="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sz w:val="24"/>
          <w:szCs w:val="24"/>
        </w:rPr>
        <w:t>к Соглашению</w:t>
      </w:r>
    </w:p>
    <w:p w:rsidR="008F0A22" w:rsidRPr="00734463" w:rsidRDefault="008F0A22" w:rsidP="008F0A22">
      <w:pPr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jc w:val="center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ОТЧЕТ О ДОСТИЖЕНИИ ЗНАЧЕНИЙ РЕЗУЛЬТАТОВ ПРЕДОСТАВЛЕНИЯ СУБСИДИИ </w:t>
      </w:r>
    </w:p>
    <w:p w:rsidR="008F0A22" w:rsidRPr="00734463" w:rsidRDefault="008F0A22" w:rsidP="008F0A22">
      <w:pPr>
        <w:ind w:firstLine="709"/>
        <w:jc w:val="center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ind w:firstLine="709"/>
        <w:jc w:val="center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по состоянию на «___» _________________20 __г.</w:t>
      </w:r>
    </w:p>
    <w:p w:rsidR="008F0A22" w:rsidRPr="00734463" w:rsidRDefault="008F0A22" w:rsidP="008F0A22">
      <w:pPr>
        <w:ind w:firstLine="709"/>
        <w:jc w:val="center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                         (отчетная дата)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tbl>
      <w:tblPr>
        <w:tblW w:w="10268" w:type="dxa"/>
        <w:tblInd w:w="-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77"/>
        <w:gridCol w:w="851"/>
        <w:gridCol w:w="992"/>
        <w:gridCol w:w="1134"/>
        <w:gridCol w:w="1276"/>
        <w:gridCol w:w="2409"/>
      </w:tblGrid>
      <w:tr w:rsidR="008F0A22" w:rsidRPr="00734463" w:rsidTr="008975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ind w:firstLine="709"/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 xml:space="preserve">N№ </w:t>
            </w:r>
            <w:proofErr w:type="gramStart"/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п</w:t>
            </w:r>
            <w:proofErr w:type="gramEnd"/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 xml:space="preserve">Наименования результата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Плановое значение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Фактическое значение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Процент достижения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Причины отклонения</w:t>
            </w:r>
          </w:p>
        </w:tc>
      </w:tr>
      <w:tr w:rsidR="008F0A22" w:rsidRPr="00734463" w:rsidTr="008975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ind w:firstLine="709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</w:tbl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szCs w:val="28"/>
        </w:rPr>
      </w:pP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i w:val="0"/>
          <w:szCs w:val="28"/>
        </w:rPr>
      </w:pPr>
    </w:p>
    <w:p w:rsidR="008F0A22" w:rsidRPr="00734463" w:rsidRDefault="008F0A22" w:rsidP="008F0A22">
      <w:pPr>
        <w:jc w:val="center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br w:type="page"/>
      </w:r>
    </w:p>
    <w:p w:rsidR="008F0A22" w:rsidRPr="00734463" w:rsidRDefault="008F0A22" w:rsidP="008F0A22">
      <w:pPr>
        <w:jc w:val="right"/>
        <w:rPr>
          <w:rFonts w:ascii="PT Astra Serif" w:hAnsi="PT Astra Serif"/>
          <w:b w:val="0"/>
          <w:bCs/>
          <w:i w:val="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sz w:val="24"/>
          <w:szCs w:val="24"/>
        </w:rPr>
        <w:lastRenderedPageBreak/>
        <w:t xml:space="preserve">Приложение 5 к </w:t>
      </w:r>
      <w:r w:rsidRPr="00734463">
        <w:rPr>
          <w:rFonts w:ascii="PT Astra Serif" w:hAnsi="PT Astra Serif"/>
          <w:b w:val="0"/>
          <w:bCs/>
          <w:i w:val="0"/>
          <w:sz w:val="24"/>
          <w:szCs w:val="24"/>
        </w:rPr>
        <w:t>Порядку</w:t>
      </w:r>
    </w:p>
    <w:p w:rsidR="008F0A22" w:rsidRPr="00734463" w:rsidRDefault="008F0A22" w:rsidP="008F0A22">
      <w:pPr>
        <w:ind w:left="360"/>
        <w:jc w:val="both"/>
        <w:rPr>
          <w:rFonts w:ascii="PT Astra Serif" w:hAnsi="PT Astra Serif"/>
          <w:b w:val="0"/>
          <w:bCs/>
          <w:i w:val="0"/>
          <w:szCs w:val="28"/>
        </w:rPr>
      </w:pPr>
    </w:p>
    <w:p w:rsidR="008F0A22" w:rsidRPr="00734463" w:rsidRDefault="008F0A22" w:rsidP="008F0A22">
      <w:pPr>
        <w:ind w:left="360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jc w:val="center"/>
        <w:rPr>
          <w:rFonts w:ascii="PT Astra Serif" w:hAnsi="PT Astra Serif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>СОГЛАШЕНИЕ</w:t>
      </w:r>
    </w:p>
    <w:p w:rsidR="008F0A22" w:rsidRPr="00734463" w:rsidRDefault="008F0A22" w:rsidP="008F0A22">
      <w:pPr>
        <w:ind w:firstLine="709"/>
        <w:jc w:val="center"/>
        <w:rPr>
          <w:rFonts w:ascii="PT Astra Serif" w:hAnsi="PT Astra Serif"/>
          <w:i w:val="0"/>
          <w:szCs w:val="28"/>
        </w:rPr>
      </w:pPr>
      <w:proofErr w:type="gramStart"/>
      <w:r w:rsidRPr="00734463">
        <w:rPr>
          <w:rFonts w:ascii="PT Astra Serif" w:hAnsi="PT Astra Serif"/>
          <w:i w:val="0"/>
          <w:szCs w:val="28"/>
        </w:rPr>
        <w:t>о предоставлении субсидии на выполнение работ по подготовке проектной документации в отношении общего имущества в многоквартирных домах</w:t>
      </w:r>
      <w:proofErr w:type="gramEnd"/>
      <w:r w:rsidRPr="00734463">
        <w:rPr>
          <w:rFonts w:ascii="PT Astra Serif" w:hAnsi="PT Astra Serif"/>
          <w:i w:val="0"/>
          <w:szCs w:val="28"/>
        </w:rPr>
        <w:t xml:space="preserve">, в которых проживают инвалиды, с учетом потребностей инвалидов по обеспечению условий доступности для них общего имущества в многоквартирных домах, из бюджета _______ муниципального образования 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________                                         </w:t>
      </w:r>
      <w:r w:rsidRPr="00734463">
        <w:rPr>
          <w:rFonts w:ascii="PT Astra Serif" w:hAnsi="PT Astra Serif"/>
          <w:b w:val="0"/>
          <w:i w:val="0"/>
          <w:szCs w:val="28"/>
        </w:rPr>
        <w:tab/>
      </w:r>
      <w:r w:rsidRPr="00734463">
        <w:rPr>
          <w:rFonts w:ascii="PT Astra Serif" w:hAnsi="PT Astra Serif"/>
          <w:b w:val="0"/>
          <w:i w:val="0"/>
          <w:szCs w:val="28"/>
        </w:rPr>
        <w:tab/>
      </w:r>
      <w:r w:rsidRPr="00734463">
        <w:rPr>
          <w:rFonts w:ascii="PT Astra Serif" w:hAnsi="PT Astra Serif"/>
          <w:b w:val="0"/>
          <w:i w:val="0"/>
          <w:szCs w:val="28"/>
        </w:rPr>
        <w:tab/>
        <w:t xml:space="preserve">           «___» ________ 20__ г.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Администрация муниципального образования поселок Боровский, именуемая в дальнейшем «Уполномоченный орган», в лице Главы муниципального образования _____________________ (Ф.И.О.), действующего на основании ____________________, с одной стороны, и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 ____________________ (полное наименование получателя субсидии), именуемое в дальнейшем «Получатель субсидии», в лице __________________ (Ф.И.О., должность руководителя), действующего на основании ___________________, с другой стороны, далее именуемые «Стороны»,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proofErr w:type="gramStart"/>
      <w:r w:rsidRPr="00734463">
        <w:rPr>
          <w:rFonts w:ascii="PT Astra Serif" w:hAnsi="PT Astra Serif"/>
          <w:b w:val="0"/>
          <w:i w:val="0"/>
          <w:szCs w:val="28"/>
        </w:rPr>
        <w:t>в соответствии с Бюджетным кодексом Российской Федерации,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постановлением Администрации муниципального образования поселок Боровский «Об утверждении порядка предоставления субсидий порядка предоставления субсидий в целях возмещения затрат по подготовке проектной документации и выполнению работ по приспособлению общего имущества в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 xml:space="preserve">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многоквартирных домах муниципального образования поселок Боровский, в которых проживают инвалиды, с учетом потребностей инвалидов по обеспечению условий доступности для них общего имущества в многоквартирных домах муниципального образования поселок Боровский» (далее – Порядок), заключили настоящее Соглашение (далее - Соглашение) о нижеследующем:</w:t>
      </w:r>
      <w:proofErr w:type="gramEnd"/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ascii="PT Astra Serif" w:hAnsi="PT Astra Serif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>Предмет Соглашения</w:t>
      </w:r>
    </w:p>
    <w:p w:rsidR="008F0A22" w:rsidRPr="00734463" w:rsidRDefault="008F0A22" w:rsidP="008F0A22">
      <w:pPr>
        <w:ind w:left="1069"/>
        <w:contextualSpacing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1.1.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В соответствии с Уставом муниципального образования поселок Боровский, решением Думы  муниципального образования поселок Боровский  от ____________ № ____ «Об утверждении бюджета муниципального образования поселок Боровский  на 202__ год и на плановый период 202__ и 202__ годов», Порядком, Уполномоченный орган предоставляет Получателю субсидии субсидию из местного бюджета для возмещения затрат по подготовке проектной документации и выполнению работ по приспособлению общего имущества в многоквартирных домах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 xml:space="preserve"> муниципального образования поселок </w:t>
      </w:r>
      <w:r w:rsidRPr="00734463">
        <w:rPr>
          <w:rFonts w:ascii="PT Astra Serif" w:hAnsi="PT Astra Serif"/>
          <w:b w:val="0"/>
          <w:i w:val="0"/>
          <w:szCs w:val="28"/>
        </w:rPr>
        <w:lastRenderedPageBreak/>
        <w:t>Боровский, в которых проживают инвалиды, с учетом потребностей инвалидов по обеспечению условий доступности для них общего имущества в многоквартирных домах  муниципального образования поселок Боровский.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ind w:firstLine="709"/>
        <w:jc w:val="center"/>
        <w:rPr>
          <w:rFonts w:ascii="PT Astra Serif" w:hAnsi="PT Astra Serif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>2. Условия и порядок предоставления Субсидии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2.1. Субсидия предоставляется Получателю субсидии в размере ___________ руб. _____ коп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.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 xml:space="preserve"> (____________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р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>ублей _____ копеек).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2.2. Размер Субсидии определяется на основании предоставленного договора подряда на выполнение работ по проектированию Объекта субсидирования.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2.3. Размер субсидии, определенный в пункте 2.1 Соглашения, может быть уменьшен в случае уменьшения Уполномоченному органу ранее доведенных лимитов бюджетных обязательств на цели, установленные Порядком.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2.4. В целях перечисления Субсидии на проектирование Получатели субсидии, заключившие Соглашение 1, не позднее 10 декабря текущего финансового года предоставляют в Уполномоченный орган следующие документы: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- копия документа, удостоверяющего личность представителя Получателя субсидии;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- документ, удостоверяющий полномочия представителя Получателя субсидии (не требуется, если от имени Получателя субсидии обращается лицо, имеющее право действовать без доверенности);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- акт выполненных работ по подготовке проектной документации в отношении Объекта субсидирования;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- проектная документация;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- заключение государственной экспертизы проектной документации (в случае, если предусмотрено действующим законодательством);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- отчет о достижении значений результата предоставления Субсидии на проектирование.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2.5. Уполномоченный орган в течение 10 рабочих дней со дня регистрации документов осуществляет проверку представленных документов и подписывает заявку на перечисление субсидии или направляет получателю субсидии мотивированный отказ от ее подписания путем вручения получателю субсидии (законному представителю) лично или направления заказным письмом с уведомлением о вручении.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2.6.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В случае подписания заявки на перечисление субсидии, Уполномоченный орган осуществляет перечисление субсидии на открытый получателем субсидии в учреждениях Центрального банка Российской Федерации или кредитных организациях расчетный счет получателя, указанный в такой заявке.</w:t>
      </w:r>
      <w:proofErr w:type="gramEnd"/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2.7.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 xml:space="preserve">Получатель субсидии предусматривает в договорах (соглашениях) согласие лиц, являющихся поставщиками (подрядчиками, исполнителями) по договорам (соглашениям), заключенным в целях исполнения обязательств по </w:t>
      </w:r>
      <w:r w:rsidRPr="00734463">
        <w:rPr>
          <w:rFonts w:ascii="PT Astra Serif" w:hAnsi="PT Astra Serif"/>
          <w:b w:val="0"/>
          <w:i w:val="0"/>
          <w:szCs w:val="28"/>
        </w:rPr>
        <w:lastRenderedPageBreak/>
        <w:t>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капиталах, на осуществление Уполномоченным органом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 xml:space="preserve"> проверок соблюдения Получателем субсидии условий и порядка предоставления субсидии, в том числе в части достижения результатов их предоставления.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2.8. Результатом предоставления субсидии на проектирование является подготовка проектной документации в срок, установленный в соответствии с договором на выполнение работ по подготовке проектной документации, в отношении Объекта субсидирования, указанных в Соглашении 1.</w:t>
      </w:r>
    </w:p>
    <w:p w:rsidR="008F0A22" w:rsidRPr="00734463" w:rsidRDefault="008F0A22" w:rsidP="008F0A22">
      <w:pPr>
        <w:spacing w:after="200" w:line="276" w:lineRule="auto"/>
        <w:ind w:left="567"/>
        <w:contextualSpacing/>
        <w:jc w:val="center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spacing w:after="200" w:line="276" w:lineRule="auto"/>
        <w:ind w:left="567"/>
        <w:contextualSpacing/>
        <w:jc w:val="center"/>
        <w:rPr>
          <w:rFonts w:ascii="PT Astra Serif" w:hAnsi="PT Astra Serif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>3. Права и обязанности сторон</w:t>
      </w:r>
    </w:p>
    <w:p w:rsidR="008F0A22" w:rsidRPr="00734463" w:rsidRDefault="008F0A22" w:rsidP="008F0A22">
      <w:pPr>
        <w:jc w:val="center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3.1. Уполномоченный орган имеет право: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3.1.1. В одностороннем порядке отказаться от исполнения настоящего Соглашения в случае неисполнения условий Соглашения Получателем субсидии.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3.1.2. Требовать от Получателя субсидии предоставления отчетности, предусмотренной разделом 4 настоящего Соглашения.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3.2. Уполномоченный орган обязан: 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3.2.1. Предоставить субсидию Получателю путем перечисления средств местного бюджета на расчетный счет, открытый Получателем субсидии в учреждениях Центрального банка Российской Федерации или кредитных организациях, в порядке, в срок и на условиях, установленных настоящим Соглашением.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3.2.2. Осуществлять проверки соблюдения Получателем субсидии порядка, целей и условий предоставления субсидии, установленных Порядком и настоящим Соглашением, путем проведения плановых и (или) внеплановых проверок, в том числе в части достижения результатов их предоставления. 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3.2.3. Оказывать консультационную помощь по возникающим вопросам, связанным с исполнением настоящего Соглашения. 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3.3. Получатель субсидии имеет право: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3.3.1. Принять субсидию в целях выполнения работ, предусмотренных Соглашением.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3.3.2. Привлекать третьих лиц к выполнению работ, предусмотренных Соглашением.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3.4. Получатель субсидии обязан: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3.4.1. Использовать финансовые средства в соответствии с предметом и условиями настоящего Соглашения.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3.4.2. Обеспечить достижение результата предоставления субсидии, предусмотренного пунктом 2.8 настоящего Соглашения.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lastRenderedPageBreak/>
        <w:t>3.4.3. Представить отчетность, предусмотренную разделом 4 настоящего Соглашения, в сроки, предусмотренные настоящим Соглашением.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3.4.4. Дать согласие на осуществление Уполномоченным органом, предоставившим субсидию, на  осуществление проверки соблюдения порядка и условий предоставления субсидий, в том числе в части достижения результатов их предоставления и органами государственного (муниципального) финансового контроля проверок в соответствии с действующим законодательством Российской Федерации, законодательством Тюменской области и настоящим Положением. 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3.4.5. Получать от Уполномоченного органа достоверную информацию и нормативно-правовые документы, необходимые для использования Соглашения.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3.4.6. В случае нарушения порядка и условий предоставления субсидии Получатель субсидии обязан возвратить предоставленную субсидию в части установленных нарушений в срок не позднее 30 календарных дней со дня получения требования по платежным реквизитам, указанным в требовании. 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3.4.7. В случае неиспользования субсидии по состоянию на 1 января текущего финансового года, возвратить предоставленную субсидию в доход бюджета муниципального образования в течение первых 15 рабочих дней текущего финансового года.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В случае невозврата неиспользованного остатка субсидии </w:t>
      </w:r>
      <w:r w:rsidRPr="00734463">
        <w:rPr>
          <w:rFonts w:ascii="PT Astra Serif" w:hAnsi="PT Astra Serif"/>
          <w:b w:val="0"/>
          <w:i w:val="0"/>
          <w:szCs w:val="28"/>
        </w:rPr>
        <w:br/>
        <w:t>в добровольном порядке, взыскание сре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дств пр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>оизводится в судебном порядке в соответствии с законодательством Российской Федерации в Арбитражном суде Тюменской области, а Получатель теряет право в дальнейшем на получение субсидии.</w:t>
      </w:r>
    </w:p>
    <w:p w:rsidR="008F0A22" w:rsidRPr="00734463" w:rsidRDefault="008F0A22" w:rsidP="008F0A22">
      <w:pPr>
        <w:jc w:val="both"/>
        <w:rPr>
          <w:rFonts w:ascii="PT Astra Serif" w:eastAsia="Calibri" w:hAnsi="PT Astra Serif"/>
          <w:b w:val="0"/>
          <w:i w:val="0"/>
          <w:szCs w:val="28"/>
          <w:lang w:eastAsia="en-US"/>
        </w:rPr>
      </w:pPr>
    </w:p>
    <w:p w:rsidR="008F0A22" w:rsidRPr="00734463" w:rsidRDefault="008F0A22" w:rsidP="008F0A22">
      <w:pPr>
        <w:spacing w:after="200" w:line="276" w:lineRule="auto"/>
        <w:ind w:left="927"/>
        <w:contextualSpacing/>
        <w:jc w:val="center"/>
        <w:rPr>
          <w:rFonts w:ascii="PT Astra Serif" w:hAnsi="PT Astra Serif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>4. Сроки и порядок предоставления отчетности</w:t>
      </w:r>
    </w:p>
    <w:p w:rsidR="008F0A22" w:rsidRPr="00734463" w:rsidRDefault="008F0A22" w:rsidP="008F0A22">
      <w:pPr>
        <w:ind w:left="927"/>
        <w:contextualSpacing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4.1. Уполномоченный орган организует оценку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достижения значений результатов предоставления субсидии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 xml:space="preserve"> в соответствии с предоставляемой Получателем субсидии отчетностью согласно пункту 4.2 Соглашения.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4.2. 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Отчетность, предусмотренная пунктом 4.1 настоящего Соглашения, представляется Получателем субсидии – ежеквартально, не позднее 10 числа месяца, следующего за отчетным с момента заключения настоящего Соглашения.</w:t>
      </w:r>
      <w:proofErr w:type="gramEnd"/>
    </w:p>
    <w:p w:rsidR="008F0A22" w:rsidRPr="00734463" w:rsidRDefault="008F0A22" w:rsidP="008F0A22">
      <w:pPr>
        <w:ind w:firstLine="709"/>
        <w:jc w:val="center"/>
        <w:rPr>
          <w:rFonts w:ascii="PT Astra Serif" w:hAnsi="PT Astra Serif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 xml:space="preserve">5. </w:t>
      </w:r>
      <w:proofErr w:type="gramStart"/>
      <w:r w:rsidRPr="00734463">
        <w:rPr>
          <w:rFonts w:ascii="PT Astra Serif" w:hAnsi="PT Astra Serif"/>
          <w:i w:val="0"/>
          <w:szCs w:val="28"/>
        </w:rPr>
        <w:t>Контроль за</w:t>
      </w:r>
      <w:proofErr w:type="gramEnd"/>
      <w:r w:rsidRPr="00734463">
        <w:rPr>
          <w:rFonts w:ascii="PT Astra Serif" w:hAnsi="PT Astra Serif"/>
          <w:i w:val="0"/>
          <w:szCs w:val="28"/>
        </w:rPr>
        <w:t xml:space="preserve"> использованием субсидии</w:t>
      </w:r>
    </w:p>
    <w:p w:rsidR="008F0A22" w:rsidRPr="00734463" w:rsidRDefault="008F0A22" w:rsidP="008F0A22">
      <w:pPr>
        <w:ind w:firstLine="709"/>
        <w:jc w:val="center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5.1. Уполномоченный орган осуществляет проверку в отношении Получателя субсидии и лиц, являющихся поставщиками (подрядчиками, исполнителями) по договорам (соглашениям), заключаемым в целях исполнения обязательств по договорам (соглашениям) о предоставлении субсидий, за соблюдением ими условий и порядка предоставлений субсидий, в том числе в части достижения результатов их предоставления.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В случае неисполнения или ненадлежащего исполнения обязательств по настоящему Соглашению, стороны несут ответственность в соответствии с </w:t>
      </w:r>
      <w:r w:rsidRPr="00734463">
        <w:rPr>
          <w:rFonts w:ascii="PT Astra Serif" w:hAnsi="PT Astra Serif"/>
          <w:b w:val="0"/>
          <w:i w:val="0"/>
          <w:szCs w:val="28"/>
        </w:rPr>
        <w:lastRenderedPageBreak/>
        <w:t>действующим бюджетным, административным и гражданским законодательством Российской Федерации.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5.2. Органами государственного (муниципального) финансового контроля осуществляются проверки в соответствии с нормативными правовыми актами Российской Федерации, Тюменской области, муниципальными правовыми актами Тюменского муниципального района о муниципальном финансовом контроле.</w:t>
      </w:r>
    </w:p>
    <w:p w:rsidR="008F0A22" w:rsidRPr="00734463" w:rsidRDefault="008F0A22" w:rsidP="008F0A22">
      <w:pPr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>6. Ответственность сторон и порядок возврата субсидии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trike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6.1. Субсидия, перечисленная Получателю, подлежит возврату в бюджет муниципального образования в случае нарушения условий и порядка предоставления субсидии.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6.2. Факты, указанные в пункте 6.1 настоящего Соглашения, устанавливаются путем проведения проверки Уполномоченным органом и оформляются актом проведения проверки.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6.3. В течение 3 (трех) рабочих дней со дня оформления акта проведения проверки и установления фактов нарушения условий и порядка предоставления субсидии Уполномоченный орган направляет требование о возврате субсидии в бюджет  муниципального образования.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6.4. Получатель производит возврат в текущем финансовом году остатка субсидии, не использованного в отчетном финансовом году, в течение 15 рабочих дней после окончания отчетного финансового года.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6.5. Получателю, не возвратившему неиспользованный остаток субсидии, Уполномоченный орган в течение 3 (трех) рабочих дней со дня истечения срока, установленного пунктом 6.4 настоящего Соглашения, направляет требование о возврате субсидии в бюджет муниципального образования.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6.6. Получатель обязан возвратить денежные средства в течение 30 календарных дней со дня получения требования о возврате субсидии по реквизитам, указанным в требовании.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6.7. В случае невозврата субсидии в установленный срок, взыскание сре</w:t>
      </w:r>
      <w:proofErr w:type="gramStart"/>
      <w:r w:rsidRPr="00734463">
        <w:rPr>
          <w:rFonts w:ascii="PT Astra Serif" w:hAnsi="PT Astra Serif"/>
          <w:b w:val="0"/>
          <w:i w:val="0"/>
          <w:szCs w:val="28"/>
        </w:rPr>
        <w:t>дств пр</w:t>
      </w:r>
      <w:proofErr w:type="gramEnd"/>
      <w:r w:rsidRPr="00734463">
        <w:rPr>
          <w:rFonts w:ascii="PT Astra Serif" w:hAnsi="PT Astra Serif"/>
          <w:b w:val="0"/>
          <w:i w:val="0"/>
          <w:szCs w:val="28"/>
        </w:rPr>
        <w:t>оизводится в судебном порядке, установленном действующим законодательством Российской Федерации.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6.8. В случае несвоевременного возврата средств Получателем уплачивается пени в размере 1/300 ставки рефинансирования Центрального Банка России за каждый день просрочки, считая со дня получения требования.</w:t>
      </w:r>
      <w:r w:rsidRPr="00734463">
        <w:rPr>
          <w:rFonts w:ascii="PT Astra Serif" w:hAnsi="PT Astra Serif"/>
          <w:b w:val="0"/>
          <w:i w:val="0"/>
          <w:szCs w:val="28"/>
        </w:rPr>
        <w:cr/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>7. Порядок разрешения споров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7.1. Споры и разногласия, которые могут возникать при реализации настоящего Соглашения, Стороны будут стремиться разрешать путем переговоров и переписки.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7.2. В случаях, когда достижение взаимоприемлемых решений </w:t>
      </w:r>
      <w:r w:rsidRPr="00734463">
        <w:rPr>
          <w:rFonts w:ascii="PT Astra Serif" w:hAnsi="PT Astra Serif"/>
          <w:b w:val="0"/>
          <w:i w:val="0"/>
          <w:szCs w:val="28"/>
        </w:rPr>
        <w:lastRenderedPageBreak/>
        <w:t>оказывается невозможным, спорные вопросы между Сторонами решаются в Арбитражном суде Тюменской области.</w:t>
      </w:r>
      <w:r w:rsidRPr="00734463">
        <w:rPr>
          <w:rFonts w:ascii="PT Astra Serif" w:hAnsi="PT Astra Serif"/>
          <w:b w:val="0"/>
          <w:i w:val="0"/>
          <w:szCs w:val="28"/>
        </w:rPr>
        <w:cr/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>8. Срок действия Соглашения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8.1. Настоящее Соглашение вступает в силу со дня его подписания Сторонами и действует до полного исполнения Сторонами обязательств, предусмотренных условиями настоящего Соглашения, но не позднее ___________.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i w:val="0"/>
          <w:szCs w:val="28"/>
        </w:rPr>
      </w:pPr>
      <w:r w:rsidRPr="00734463">
        <w:rPr>
          <w:rFonts w:ascii="PT Astra Serif" w:hAnsi="PT Astra Serif"/>
          <w:i w:val="0"/>
          <w:szCs w:val="28"/>
        </w:rPr>
        <w:t>9. Заключительные положения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i w:val="0"/>
          <w:szCs w:val="28"/>
        </w:rPr>
      </w:pP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9.1. Настоящее Соглашение составлено в двух экземплярах, имеющих одинаковую юридическую силу, по одному для каждой Стороны.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9.2. Настоящее Соглашение вступает в силу со дня его подписания обеими Сторонами и действует по ________________. Окончание срока действия соглашения не освобождает Стороны от исполнения своих обязательств по настоящему Соглашению в полном объеме.</w:t>
      </w:r>
    </w:p>
    <w:p w:rsidR="008F0A22" w:rsidRPr="00734463" w:rsidRDefault="008F0A22" w:rsidP="008F0A22">
      <w:pPr>
        <w:ind w:firstLine="720"/>
        <w:jc w:val="both"/>
        <w:rPr>
          <w:rFonts w:ascii="PT Astra Serif" w:hAnsi="PT Astra Serif"/>
          <w:b w:val="0"/>
          <w:i w:val="0"/>
          <w:color w:val="000000"/>
          <w:szCs w:val="28"/>
        </w:rPr>
      </w:pPr>
      <w:r w:rsidRPr="00734463">
        <w:rPr>
          <w:rFonts w:ascii="PT Astra Serif" w:hAnsi="PT Astra Serif"/>
          <w:b w:val="0"/>
          <w:i w:val="0"/>
          <w:color w:val="000000"/>
          <w:szCs w:val="28"/>
        </w:rPr>
        <w:t xml:space="preserve">9.3. Положения настоящего Соглашения могут быть изменены и/или дополнены в период его действия по взаимному соглашению Сторон. </w:t>
      </w:r>
    </w:p>
    <w:p w:rsidR="008F0A22" w:rsidRPr="00734463" w:rsidRDefault="008F0A22" w:rsidP="008F0A22">
      <w:pPr>
        <w:ind w:firstLine="720"/>
        <w:jc w:val="both"/>
        <w:rPr>
          <w:rFonts w:ascii="PT Astra Serif" w:hAnsi="PT Astra Serif"/>
          <w:b w:val="0"/>
          <w:i w:val="0"/>
          <w:color w:val="00000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color w:val="000000"/>
          <w:szCs w:val="28"/>
        </w:rPr>
        <w:t>9.4. Изменения и дополнения к настоящему Соглашению оформляются письменно в форме дополнительных соглашений, подписываемых уполномоченными Сторонами лицами, и со дня подписания являются неотъемлемой частью настоящего Соглашения.</w:t>
      </w:r>
    </w:p>
    <w:p w:rsidR="008F0A22" w:rsidRPr="00734463" w:rsidRDefault="008F0A22" w:rsidP="008F0A2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cr/>
      </w:r>
      <w:r w:rsidRPr="00734463">
        <w:rPr>
          <w:rFonts w:ascii="PT Astra Serif" w:hAnsi="PT Astra Serif"/>
          <w:i w:val="0"/>
          <w:szCs w:val="28"/>
        </w:rPr>
        <w:t>10. Реквизиты и подписи Сторон</w:t>
      </w:r>
    </w:p>
    <w:p w:rsidR="008F0A22" w:rsidRPr="00734463" w:rsidRDefault="008F0A22" w:rsidP="008F0A22">
      <w:pPr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br w:type="page"/>
      </w:r>
    </w:p>
    <w:p w:rsidR="008F0A22" w:rsidRPr="00734463" w:rsidRDefault="008F0A22" w:rsidP="008F0A22">
      <w:pPr>
        <w:ind w:firstLine="709"/>
        <w:jc w:val="right"/>
        <w:rPr>
          <w:rFonts w:ascii="PT Astra Serif" w:hAnsi="PT Astra Serif"/>
          <w:b w:val="0"/>
          <w:i w:val="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sz w:val="24"/>
          <w:szCs w:val="24"/>
        </w:rPr>
        <w:lastRenderedPageBreak/>
        <w:t>Приложение 1</w:t>
      </w:r>
    </w:p>
    <w:p w:rsidR="008F0A22" w:rsidRPr="00734463" w:rsidRDefault="008F0A22" w:rsidP="008F0A22">
      <w:pPr>
        <w:ind w:firstLine="709"/>
        <w:jc w:val="right"/>
        <w:rPr>
          <w:rFonts w:ascii="PT Astra Serif" w:hAnsi="PT Astra Serif"/>
          <w:b w:val="0"/>
          <w:i w:val="0"/>
          <w:sz w:val="24"/>
          <w:szCs w:val="24"/>
        </w:rPr>
      </w:pPr>
      <w:r w:rsidRPr="00734463">
        <w:rPr>
          <w:rFonts w:ascii="PT Astra Serif" w:hAnsi="PT Astra Serif"/>
          <w:b w:val="0"/>
          <w:i w:val="0"/>
          <w:sz w:val="24"/>
          <w:szCs w:val="24"/>
        </w:rPr>
        <w:t>к Соглашению</w:t>
      </w:r>
    </w:p>
    <w:p w:rsidR="008F0A22" w:rsidRPr="00734463" w:rsidRDefault="008F0A22" w:rsidP="008F0A22">
      <w:pPr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jc w:val="center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ОТЧЕТ О ДОСТИЖЕНИИ ЗНАЧЕНИЙ РЕЗУЛЬТАТОВ ПРЕДОСТАВЛЕНИЯ СУБСИДИИ </w:t>
      </w:r>
    </w:p>
    <w:p w:rsidR="008F0A22" w:rsidRPr="00734463" w:rsidRDefault="008F0A22" w:rsidP="008F0A22">
      <w:pPr>
        <w:ind w:firstLine="709"/>
        <w:jc w:val="center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ind w:firstLine="709"/>
        <w:jc w:val="center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>по состоянию на «___» _________________20 __г.</w:t>
      </w:r>
    </w:p>
    <w:p w:rsidR="008F0A22" w:rsidRPr="00734463" w:rsidRDefault="008F0A22" w:rsidP="008F0A22">
      <w:pPr>
        <w:ind w:firstLine="709"/>
        <w:jc w:val="center"/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 xml:space="preserve">                         (отчетная дата)</w:t>
      </w: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tbl>
      <w:tblPr>
        <w:tblW w:w="10268" w:type="dxa"/>
        <w:tblInd w:w="-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77"/>
        <w:gridCol w:w="851"/>
        <w:gridCol w:w="992"/>
        <w:gridCol w:w="1134"/>
        <w:gridCol w:w="1276"/>
        <w:gridCol w:w="2409"/>
      </w:tblGrid>
      <w:tr w:rsidR="008F0A22" w:rsidRPr="00734463" w:rsidTr="008975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ind w:firstLine="709"/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 xml:space="preserve">N№ </w:t>
            </w:r>
            <w:proofErr w:type="gramStart"/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п</w:t>
            </w:r>
            <w:proofErr w:type="gramEnd"/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 xml:space="preserve">Наименования результата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Плановое значение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Фактическое значение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Процент достижения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  <w:r w:rsidRPr="00734463">
              <w:rPr>
                <w:rFonts w:ascii="PT Astra Serif" w:hAnsi="PT Astra Serif"/>
                <w:b w:val="0"/>
                <w:i w:val="0"/>
                <w:szCs w:val="28"/>
              </w:rPr>
              <w:t>Причины отклонения</w:t>
            </w:r>
          </w:p>
        </w:tc>
      </w:tr>
      <w:tr w:rsidR="008F0A22" w:rsidRPr="00734463" w:rsidTr="008975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ind w:firstLine="709"/>
              <w:jc w:val="both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22" w:rsidRPr="00734463" w:rsidRDefault="008F0A22" w:rsidP="008975BD">
            <w:pPr>
              <w:jc w:val="center"/>
              <w:rPr>
                <w:rFonts w:ascii="PT Astra Serif" w:hAnsi="PT Astra Serif"/>
                <w:b w:val="0"/>
                <w:i w:val="0"/>
                <w:szCs w:val="28"/>
              </w:rPr>
            </w:pPr>
          </w:p>
        </w:tc>
      </w:tr>
    </w:tbl>
    <w:p w:rsidR="008F0A22" w:rsidRPr="00734463" w:rsidRDefault="008F0A22" w:rsidP="008F0A22">
      <w:pPr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736570" w:rsidRPr="00734463" w:rsidRDefault="00736570" w:rsidP="00736570">
      <w:pPr>
        <w:ind w:firstLine="709"/>
        <w:jc w:val="both"/>
        <w:rPr>
          <w:rFonts w:ascii="PT Astra Serif" w:hAnsi="PT Astra Serif"/>
          <w:szCs w:val="28"/>
        </w:rPr>
      </w:pPr>
    </w:p>
    <w:p w:rsidR="00736570" w:rsidRPr="00734463" w:rsidRDefault="00736570" w:rsidP="00736570">
      <w:pPr>
        <w:ind w:firstLine="709"/>
        <w:jc w:val="both"/>
        <w:rPr>
          <w:rFonts w:ascii="PT Astra Serif" w:hAnsi="PT Astra Serif"/>
          <w:szCs w:val="28"/>
        </w:rPr>
      </w:pPr>
    </w:p>
    <w:p w:rsidR="00736570" w:rsidRPr="00734463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i w:val="0"/>
          <w:szCs w:val="28"/>
        </w:rPr>
      </w:pPr>
    </w:p>
    <w:p w:rsidR="00736570" w:rsidRPr="00734463" w:rsidRDefault="00736570" w:rsidP="00736570">
      <w:pPr>
        <w:jc w:val="center"/>
        <w:rPr>
          <w:rFonts w:ascii="PT Astra Serif" w:hAnsi="PT Astra Serif"/>
          <w:b w:val="0"/>
          <w:i w:val="0"/>
          <w:szCs w:val="28"/>
        </w:rPr>
      </w:pPr>
    </w:p>
    <w:p w:rsidR="00736570" w:rsidRPr="00734463" w:rsidRDefault="00736570" w:rsidP="00736570">
      <w:pPr>
        <w:widowControl w:val="0"/>
        <w:autoSpaceDE w:val="0"/>
        <w:autoSpaceDN w:val="0"/>
        <w:rPr>
          <w:rFonts w:ascii="PT Astra Serif" w:hAnsi="PT Astra Serif"/>
          <w:b w:val="0"/>
          <w:i w:val="0"/>
          <w:szCs w:val="28"/>
        </w:rPr>
      </w:pPr>
    </w:p>
    <w:p w:rsidR="00736570" w:rsidRPr="00734463" w:rsidRDefault="00736570" w:rsidP="00736570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 w:val="0"/>
          <w:i w:val="0"/>
          <w:szCs w:val="28"/>
        </w:rPr>
      </w:pPr>
    </w:p>
    <w:p w:rsidR="00736570" w:rsidRPr="00734463" w:rsidRDefault="00736570" w:rsidP="00736570">
      <w:pPr>
        <w:rPr>
          <w:rFonts w:ascii="PT Astra Serif" w:hAnsi="PT Astra Serif"/>
          <w:b w:val="0"/>
          <w:i w:val="0"/>
          <w:szCs w:val="28"/>
        </w:rPr>
      </w:pPr>
      <w:r w:rsidRPr="00734463">
        <w:rPr>
          <w:rFonts w:ascii="PT Astra Serif" w:hAnsi="PT Astra Serif"/>
          <w:b w:val="0"/>
          <w:i w:val="0"/>
          <w:szCs w:val="28"/>
        </w:rPr>
        <w:tab/>
      </w:r>
    </w:p>
    <w:p w:rsidR="00736570" w:rsidRPr="00734463" w:rsidRDefault="00736570" w:rsidP="00D2553A">
      <w:pPr>
        <w:jc w:val="center"/>
        <w:rPr>
          <w:rFonts w:ascii="PT Astra Serif" w:hAnsi="PT Astra Serif"/>
          <w:b w:val="0"/>
          <w:i w:val="0"/>
          <w:szCs w:val="28"/>
        </w:rPr>
      </w:pPr>
    </w:p>
    <w:p w:rsidR="00736570" w:rsidRPr="00734463" w:rsidRDefault="00736570" w:rsidP="00D2553A">
      <w:pPr>
        <w:jc w:val="center"/>
        <w:rPr>
          <w:rFonts w:ascii="PT Astra Serif" w:hAnsi="PT Astra Serif"/>
          <w:b w:val="0"/>
          <w:i w:val="0"/>
          <w:szCs w:val="28"/>
        </w:rPr>
      </w:pPr>
    </w:p>
    <w:p w:rsidR="00736570" w:rsidRPr="00734463" w:rsidRDefault="00736570" w:rsidP="00D2553A">
      <w:pPr>
        <w:jc w:val="center"/>
        <w:rPr>
          <w:rFonts w:ascii="PT Astra Serif" w:hAnsi="PT Astra Serif"/>
          <w:b w:val="0"/>
          <w:i w:val="0"/>
          <w:szCs w:val="28"/>
        </w:rPr>
      </w:pPr>
    </w:p>
    <w:p w:rsidR="00736570" w:rsidRPr="00734463" w:rsidRDefault="00736570" w:rsidP="00D2553A">
      <w:pPr>
        <w:jc w:val="center"/>
        <w:rPr>
          <w:rFonts w:ascii="PT Astra Serif" w:hAnsi="PT Astra Serif"/>
          <w:b w:val="0"/>
          <w:i w:val="0"/>
          <w:szCs w:val="28"/>
        </w:rPr>
      </w:pPr>
    </w:p>
    <w:p w:rsidR="00736570" w:rsidRPr="00734463" w:rsidRDefault="00736570" w:rsidP="00D2553A">
      <w:pPr>
        <w:jc w:val="center"/>
        <w:rPr>
          <w:rFonts w:ascii="PT Astra Serif" w:hAnsi="PT Astra Serif"/>
          <w:b w:val="0"/>
          <w:i w:val="0"/>
          <w:szCs w:val="28"/>
        </w:rPr>
      </w:pPr>
    </w:p>
    <w:p w:rsidR="00736570" w:rsidRPr="00734463" w:rsidRDefault="00736570" w:rsidP="00D2553A">
      <w:pPr>
        <w:jc w:val="center"/>
        <w:rPr>
          <w:rFonts w:ascii="PT Astra Serif" w:hAnsi="PT Astra Serif"/>
          <w:b w:val="0"/>
          <w:i w:val="0"/>
          <w:szCs w:val="28"/>
        </w:rPr>
      </w:pPr>
    </w:p>
    <w:p w:rsidR="00736570" w:rsidRPr="00734463" w:rsidRDefault="00736570" w:rsidP="00D2553A">
      <w:pPr>
        <w:jc w:val="center"/>
        <w:rPr>
          <w:rFonts w:ascii="PT Astra Serif" w:hAnsi="PT Astra Serif"/>
          <w:b w:val="0"/>
          <w:i w:val="0"/>
          <w:szCs w:val="28"/>
        </w:rPr>
      </w:pPr>
    </w:p>
    <w:p w:rsidR="00736570" w:rsidRPr="00734463" w:rsidRDefault="00736570" w:rsidP="00D2553A">
      <w:pPr>
        <w:jc w:val="center"/>
        <w:rPr>
          <w:rFonts w:ascii="PT Astra Serif" w:hAnsi="PT Astra Serif"/>
          <w:b w:val="0"/>
          <w:i w:val="0"/>
          <w:szCs w:val="28"/>
        </w:rPr>
      </w:pPr>
    </w:p>
    <w:p w:rsidR="00736570" w:rsidRPr="00734463" w:rsidRDefault="00736570" w:rsidP="00D2553A">
      <w:pPr>
        <w:jc w:val="center"/>
        <w:rPr>
          <w:rFonts w:ascii="PT Astra Serif" w:hAnsi="PT Astra Serif"/>
          <w:b w:val="0"/>
          <w:i w:val="0"/>
          <w:szCs w:val="28"/>
        </w:rPr>
      </w:pPr>
    </w:p>
    <w:p w:rsidR="00736570" w:rsidRPr="00734463" w:rsidRDefault="00736570" w:rsidP="00D2553A">
      <w:pPr>
        <w:jc w:val="center"/>
        <w:rPr>
          <w:rFonts w:ascii="PT Astra Serif" w:hAnsi="PT Astra Serif"/>
          <w:b w:val="0"/>
          <w:i w:val="0"/>
          <w:szCs w:val="28"/>
        </w:rPr>
      </w:pPr>
    </w:p>
    <w:p w:rsidR="00736570" w:rsidRPr="00734463" w:rsidRDefault="00736570" w:rsidP="00D2553A">
      <w:pPr>
        <w:jc w:val="center"/>
        <w:rPr>
          <w:rFonts w:ascii="PT Astra Serif" w:hAnsi="PT Astra Serif"/>
          <w:b w:val="0"/>
          <w:i w:val="0"/>
          <w:szCs w:val="28"/>
        </w:rPr>
      </w:pPr>
    </w:p>
    <w:p w:rsidR="00706FEA" w:rsidRPr="00734463" w:rsidRDefault="00706FEA" w:rsidP="007E097B">
      <w:pPr>
        <w:rPr>
          <w:rFonts w:ascii="PT Astra Serif" w:hAnsi="PT Astra Serif"/>
          <w:b w:val="0"/>
          <w:i w:val="0"/>
          <w:szCs w:val="28"/>
        </w:rPr>
      </w:pPr>
    </w:p>
    <w:sectPr w:rsidR="00706FEA" w:rsidRPr="00734463" w:rsidSect="00734463">
      <w:footerReference w:type="even" r:id="rId12"/>
      <w:footerReference w:type="default" r:id="rId13"/>
      <w:pgSz w:w="11905" w:h="16838"/>
      <w:pgMar w:top="1134" w:right="567" w:bottom="1134" w:left="1701" w:header="0" w:footer="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41" w:rsidRDefault="00473B41">
      <w:r>
        <w:separator/>
      </w:r>
    </w:p>
  </w:endnote>
  <w:endnote w:type="continuationSeparator" w:id="0">
    <w:p w:rsidR="00473B41" w:rsidRDefault="0047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98" w:rsidRDefault="00C5461B" w:rsidP="00EA46B3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506498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06498" w:rsidRDefault="00506498" w:rsidP="00EA46B3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98" w:rsidRDefault="00506498" w:rsidP="00EA46B3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41" w:rsidRDefault="00473B41">
      <w:r>
        <w:separator/>
      </w:r>
    </w:p>
  </w:footnote>
  <w:footnote w:type="continuationSeparator" w:id="0">
    <w:p w:rsidR="00473B41" w:rsidRDefault="00473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ADB"/>
    <w:multiLevelType w:val="multilevel"/>
    <w:tmpl w:val="88E6877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44B5351"/>
    <w:multiLevelType w:val="hybridMultilevel"/>
    <w:tmpl w:val="3E5003E2"/>
    <w:lvl w:ilvl="0" w:tplc="C088D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232A0"/>
    <w:multiLevelType w:val="hybridMultilevel"/>
    <w:tmpl w:val="7D407508"/>
    <w:lvl w:ilvl="0" w:tplc="43CC5C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B83718"/>
    <w:multiLevelType w:val="hybridMultilevel"/>
    <w:tmpl w:val="EBD4A544"/>
    <w:lvl w:ilvl="0" w:tplc="BECAE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BD5"/>
    <w:rsid w:val="000025BB"/>
    <w:rsid w:val="00002EDC"/>
    <w:rsid w:val="00003B59"/>
    <w:rsid w:val="00003F4C"/>
    <w:rsid w:val="00004E6B"/>
    <w:rsid w:val="00006AED"/>
    <w:rsid w:val="00007F1D"/>
    <w:rsid w:val="000123B2"/>
    <w:rsid w:val="000136FF"/>
    <w:rsid w:val="00014057"/>
    <w:rsid w:val="000144BE"/>
    <w:rsid w:val="00014FB1"/>
    <w:rsid w:val="0001505F"/>
    <w:rsid w:val="000207F5"/>
    <w:rsid w:val="00020813"/>
    <w:rsid w:val="000221F6"/>
    <w:rsid w:val="000266FB"/>
    <w:rsid w:val="000303C3"/>
    <w:rsid w:val="00033C01"/>
    <w:rsid w:val="0003627F"/>
    <w:rsid w:val="00037937"/>
    <w:rsid w:val="00041F9D"/>
    <w:rsid w:val="0004449C"/>
    <w:rsid w:val="00047A29"/>
    <w:rsid w:val="00047BE1"/>
    <w:rsid w:val="000512A0"/>
    <w:rsid w:val="00051A75"/>
    <w:rsid w:val="000522AC"/>
    <w:rsid w:val="000550C8"/>
    <w:rsid w:val="000567A4"/>
    <w:rsid w:val="000578D2"/>
    <w:rsid w:val="00061706"/>
    <w:rsid w:val="00061826"/>
    <w:rsid w:val="00062ACA"/>
    <w:rsid w:val="00062FD8"/>
    <w:rsid w:val="00063291"/>
    <w:rsid w:val="00064C59"/>
    <w:rsid w:val="00064FE0"/>
    <w:rsid w:val="0006506F"/>
    <w:rsid w:val="00067D06"/>
    <w:rsid w:val="00070436"/>
    <w:rsid w:val="00070F82"/>
    <w:rsid w:val="00071EFD"/>
    <w:rsid w:val="00072147"/>
    <w:rsid w:val="00072DF6"/>
    <w:rsid w:val="0007407C"/>
    <w:rsid w:val="0007481A"/>
    <w:rsid w:val="000776D2"/>
    <w:rsid w:val="00080E28"/>
    <w:rsid w:val="000848CC"/>
    <w:rsid w:val="00087771"/>
    <w:rsid w:val="00092D9B"/>
    <w:rsid w:val="00093C50"/>
    <w:rsid w:val="00094C07"/>
    <w:rsid w:val="000961BE"/>
    <w:rsid w:val="000964DF"/>
    <w:rsid w:val="000A0674"/>
    <w:rsid w:val="000A14BD"/>
    <w:rsid w:val="000A1D20"/>
    <w:rsid w:val="000A2124"/>
    <w:rsid w:val="000A759E"/>
    <w:rsid w:val="000B0F4B"/>
    <w:rsid w:val="000B1C66"/>
    <w:rsid w:val="000B367B"/>
    <w:rsid w:val="000B3E9B"/>
    <w:rsid w:val="000B40DF"/>
    <w:rsid w:val="000B543C"/>
    <w:rsid w:val="000B61D1"/>
    <w:rsid w:val="000B7346"/>
    <w:rsid w:val="000C0C19"/>
    <w:rsid w:val="000C0D03"/>
    <w:rsid w:val="000C2B49"/>
    <w:rsid w:val="000C348F"/>
    <w:rsid w:val="000C34E4"/>
    <w:rsid w:val="000C377F"/>
    <w:rsid w:val="000C4405"/>
    <w:rsid w:val="000C44CA"/>
    <w:rsid w:val="000C47FA"/>
    <w:rsid w:val="000C7554"/>
    <w:rsid w:val="000D0D88"/>
    <w:rsid w:val="000D2F15"/>
    <w:rsid w:val="000D412E"/>
    <w:rsid w:val="000D46DD"/>
    <w:rsid w:val="000D565C"/>
    <w:rsid w:val="000D79BE"/>
    <w:rsid w:val="000E0D0E"/>
    <w:rsid w:val="000E3182"/>
    <w:rsid w:val="000E59D0"/>
    <w:rsid w:val="000E75A8"/>
    <w:rsid w:val="000F21C0"/>
    <w:rsid w:val="000F2356"/>
    <w:rsid w:val="000F23DC"/>
    <w:rsid w:val="000F4645"/>
    <w:rsid w:val="000F4A3C"/>
    <w:rsid w:val="000F6B2C"/>
    <w:rsid w:val="001014E6"/>
    <w:rsid w:val="001035AA"/>
    <w:rsid w:val="0010384E"/>
    <w:rsid w:val="0010426F"/>
    <w:rsid w:val="001062B3"/>
    <w:rsid w:val="00110569"/>
    <w:rsid w:val="00111A70"/>
    <w:rsid w:val="0011261C"/>
    <w:rsid w:val="0011482C"/>
    <w:rsid w:val="00115318"/>
    <w:rsid w:val="00117CDB"/>
    <w:rsid w:val="001203FB"/>
    <w:rsid w:val="00121C4A"/>
    <w:rsid w:val="00122769"/>
    <w:rsid w:val="00122C5E"/>
    <w:rsid w:val="00123D61"/>
    <w:rsid w:val="0012592B"/>
    <w:rsid w:val="001268C2"/>
    <w:rsid w:val="00127A93"/>
    <w:rsid w:val="00132A95"/>
    <w:rsid w:val="00133B07"/>
    <w:rsid w:val="00135F56"/>
    <w:rsid w:val="0013775D"/>
    <w:rsid w:val="0014139F"/>
    <w:rsid w:val="00143CC5"/>
    <w:rsid w:val="001464EA"/>
    <w:rsid w:val="00146DBA"/>
    <w:rsid w:val="00147801"/>
    <w:rsid w:val="0014796E"/>
    <w:rsid w:val="0015378B"/>
    <w:rsid w:val="00154850"/>
    <w:rsid w:val="00154D8B"/>
    <w:rsid w:val="001567F9"/>
    <w:rsid w:val="00157FBB"/>
    <w:rsid w:val="001631C8"/>
    <w:rsid w:val="001670B0"/>
    <w:rsid w:val="00170896"/>
    <w:rsid w:val="001725AE"/>
    <w:rsid w:val="00172A20"/>
    <w:rsid w:val="0017451D"/>
    <w:rsid w:val="001755DD"/>
    <w:rsid w:val="00182931"/>
    <w:rsid w:val="00182DF8"/>
    <w:rsid w:val="001836B5"/>
    <w:rsid w:val="00184A2F"/>
    <w:rsid w:val="0018549D"/>
    <w:rsid w:val="00185A20"/>
    <w:rsid w:val="00190A5A"/>
    <w:rsid w:val="00191523"/>
    <w:rsid w:val="00191702"/>
    <w:rsid w:val="001917A0"/>
    <w:rsid w:val="00191F15"/>
    <w:rsid w:val="0019329B"/>
    <w:rsid w:val="00193912"/>
    <w:rsid w:val="00196D56"/>
    <w:rsid w:val="00197964"/>
    <w:rsid w:val="00197F98"/>
    <w:rsid w:val="001A0482"/>
    <w:rsid w:val="001A1D36"/>
    <w:rsid w:val="001A4140"/>
    <w:rsid w:val="001A4CB4"/>
    <w:rsid w:val="001A5B73"/>
    <w:rsid w:val="001A6423"/>
    <w:rsid w:val="001A78C2"/>
    <w:rsid w:val="001B20DD"/>
    <w:rsid w:val="001B6138"/>
    <w:rsid w:val="001C3FA4"/>
    <w:rsid w:val="001C53DB"/>
    <w:rsid w:val="001D4966"/>
    <w:rsid w:val="001D51EA"/>
    <w:rsid w:val="001D60F5"/>
    <w:rsid w:val="001D77A3"/>
    <w:rsid w:val="001E1F59"/>
    <w:rsid w:val="001E27DA"/>
    <w:rsid w:val="001E6271"/>
    <w:rsid w:val="001F062D"/>
    <w:rsid w:val="001F071C"/>
    <w:rsid w:val="001F1DA8"/>
    <w:rsid w:val="001F2269"/>
    <w:rsid w:val="001F4B6F"/>
    <w:rsid w:val="001F5BE6"/>
    <w:rsid w:val="001F625A"/>
    <w:rsid w:val="001F6A46"/>
    <w:rsid w:val="001F7D0A"/>
    <w:rsid w:val="00200C37"/>
    <w:rsid w:val="00201CCC"/>
    <w:rsid w:val="002022B8"/>
    <w:rsid w:val="00205812"/>
    <w:rsid w:val="002059A1"/>
    <w:rsid w:val="00210284"/>
    <w:rsid w:val="002113EC"/>
    <w:rsid w:val="00211524"/>
    <w:rsid w:val="002117FD"/>
    <w:rsid w:val="0021234A"/>
    <w:rsid w:val="00213320"/>
    <w:rsid w:val="00214A20"/>
    <w:rsid w:val="00215416"/>
    <w:rsid w:val="00217F59"/>
    <w:rsid w:val="00220C7C"/>
    <w:rsid w:val="00222C0D"/>
    <w:rsid w:val="00224837"/>
    <w:rsid w:val="00224877"/>
    <w:rsid w:val="00225008"/>
    <w:rsid w:val="00227D6A"/>
    <w:rsid w:val="00227EAE"/>
    <w:rsid w:val="0023074F"/>
    <w:rsid w:val="00233AD0"/>
    <w:rsid w:val="002351D6"/>
    <w:rsid w:val="0023527A"/>
    <w:rsid w:val="00235D76"/>
    <w:rsid w:val="00236823"/>
    <w:rsid w:val="0023745E"/>
    <w:rsid w:val="00237CA0"/>
    <w:rsid w:val="00237D24"/>
    <w:rsid w:val="00241867"/>
    <w:rsid w:val="00242D8E"/>
    <w:rsid w:val="00243F1A"/>
    <w:rsid w:val="0024484A"/>
    <w:rsid w:val="002544E4"/>
    <w:rsid w:val="00255D8D"/>
    <w:rsid w:val="0026240A"/>
    <w:rsid w:val="002634AC"/>
    <w:rsid w:val="002643A4"/>
    <w:rsid w:val="0026462B"/>
    <w:rsid w:val="00267679"/>
    <w:rsid w:val="002701A2"/>
    <w:rsid w:val="00270C0A"/>
    <w:rsid w:val="00270D57"/>
    <w:rsid w:val="00270E72"/>
    <w:rsid w:val="00272706"/>
    <w:rsid w:val="00273700"/>
    <w:rsid w:val="00273D4B"/>
    <w:rsid w:val="00280722"/>
    <w:rsid w:val="00282C5D"/>
    <w:rsid w:val="0028356F"/>
    <w:rsid w:val="00284B7B"/>
    <w:rsid w:val="00286939"/>
    <w:rsid w:val="00287EDB"/>
    <w:rsid w:val="002922E9"/>
    <w:rsid w:val="0029280F"/>
    <w:rsid w:val="00292A05"/>
    <w:rsid w:val="00292A11"/>
    <w:rsid w:val="002944A7"/>
    <w:rsid w:val="00296A24"/>
    <w:rsid w:val="00296FBE"/>
    <w:rsid w:val="002A03F7"/>
    <w:rsid w:val="002A2DB9"/>
    <w:rsid w:val="002A4D85"/>
    <w:rsid w:val="002A5B25"/>
    <w:rsid w:val="002A7C37"/>
    <w:rsid w:val="002B1852"/>
    <w:rsid w:val="002B3296"/>
    <w:rsid w:val="002B398A"/>
    <w:rsid w:val="002B4213"/>
    <w:rsid w:val="002C0F81"/>
    <w:rsid w:val="002C1BDF"/>
    <w:rsid w:val="002C78E1"/>
    <w:rsid w:val="002D0C87"/>
    <w:rsid w:val="002D11EE"/>
    <w:rsid w:val="002D1F87"/>
    <w:rsid w:val="002D25F6"/>
    <w:rsid w:val="002D44AB"/>
    <w:rsid w:val="002D6C97"/>
    <w:rsid w:val="002E36F8"/>
    <w:rsid w:val="002E38E8"/>
    <w:rsid w:val="002E435D"/>
    <w:rsid w:val="002E44B6"/>
    <w:rsid w:val="002E7B3D"/>
    <w:rsid w:val="002E7CF8"/>
    <w:rsid w:val="002F09CD"/>
    <w:rsid w:val="002F0AA3"/>
    <w:rsid w:val="002F18DF"/>
    <w:rsid w:val="002F3BAB"/>
    <w:rsid w:val="002F454F"/>
    <w:rsid w:val="002F551E"/>
    <w:rsid w:val="002F556B"/>
    <w:rsid w:val="003002C3"/>
    <w:rsid w:val="00300AAC"/>
    <w:rsid w:val="00301132"/>
    <w:rsid w:val="0030167D"/>
    <w:rsid w:val="00305E17"/>
    <w:rsid w:val="00306D7D"/>
    <w:rsid w:val="00310DE6"/>
    <w:rsid w:val="0031141B"/>
    <w:rsid w:val="003119A4"/>
    <w:rsid w:val="00312043"/>
    <w:rsid w:val="003141C4"/>
    <w:rsid w:val="00314781"/>
    <w:rsid w:val="0031482E"/>
    <w:rsid w:val="00315105"/>
    <w:rsid w:val="0031582F"/>
    <w:rsid w:val="00315CDD"/>
    <w:rsid w:val="00320FAA"/>
    <w:rsid w:val="00322412"/>
    <w:rsid w:val="003268D3"/>
    <w:rsid w:val="00326DD9"/>
    <w:rsid w:val="00327D15"/>
    <w:rsid w:val="003322E2"/>
    <w:rsid w:val="0033272B"/>
    <w:rsid w:val="00333CDF"/>
    <w:rsid w:val="0033675D"/>
    <w:rsid w:val="003378F1"/>
    <w:rsid w:val="003402FD"/>
    <w:rsid w:val="00340484"/>
    <w:rsid w:val="003406A2"/>
    <w:rsid w:val="00343092"/>
    <w:rsid w:val="00344080"/>
    <w:rsid w:val="0034476E"/>
    <w:rsid w:val="003455CE"/>
    <w:rsid w:val="00345D7B"/>
    <w:rsid w:val="00346DA9"/>
    <w:rsid w:val="00350163"/>
    <w:rsid w:val="003539DC"/>
    <w:rsid w:val="00354F87"/>
    <w:rsid w:val="00357746"/>
    <w:rsid w:val="003636B4"/>
    <w:rsid w:val="00363D4F"/>
    <w:rsid w:val="00365959"/>
    <w:rsid w:val="0036596F"/>
    <w:rsid w:val="00366ACB"/>
    <w:rsid w:val="00367855"/>
    <w:rsid w:val="00367BB3"/>
    <w:rsid w:val="00370627"/>
    <w:rsid w:val="00370E89"/>
    <w:rsid w:val="003716C1"/>
    <w:rsid w:val="00372ACD"/>
    <w:rsid w:val="00373565"/>
    <w:rsid w:val="00375FE8"/>
    <w:rsid w:val="0037734E"/>
    <w:rsid w:val="00381022"/>
    <w:rsid w:val="0038256F"/>
    <w:rsid w:val="00382D95"/>
    <w:rsid w:val="00384352"/>
    <w:rsid w:val="00384773"/>
    <w:rsid w:val="00385051"/>
    <w:rsid w:val="003857EF"/>
    <w:rsid w:val="00387BAE"/>
    <w:rsid w:val="00393B4A"/>
    <w:rsid w:val="003A00EA"/>
    <w:rsid w:val="003A01DA"/>
    <w:rsid w:val="003A0F11"/>
    <w:rsid w:val="003A33B1"/>
    <w:rsid w:val="003A391C"/>
    <w:rsid w:val="003A3A7B"/>
    <w:rsid w:val="003A42DC"/>
    <w:rsid w:val="003A51B5"/>
    <w:rsid w:val="003A6AFA"/>
    <w:rsid w:val="003B0702"/>
    <w:rsid w:val="003B2786"/>
    <w:rsid w:val="003B5EA5"/>
    <w:rsid w:val="003B63F7"/>
    <w:rsid w:val="003C2E79"/>
    <w:rsid w:val="003C3790"/>
    <w:rsid w:val="003C4958"/>
    <w:rsid w:val="003C51C6"/>
    <w:rsid w:val="003C79A0"/>
    <w:rsid w:val="003D0CD0"/>
    <w:rsid w:val="003D0E62"/>
    <w:rsid w:val="003D40E4"/>
    <w:rsid w:val="003D56EF"/>
    <w:rsid w:val="003D6B88"/>
    <w:rsid w:val="003D6D8C"/>
    <w:rsid w:val="003D75A3"/>
    <w:rsid w:val="003E1160"/>
    <w:rsid w:val="003E137B"/>
    <w:rsid w:val="003E2BD7"/>
    <w:rsid w:val="003E3C19"/>
    <w:rsid w:val="003E4A94"/>
    <w:rsid w:val="003E5F1C"/>
    <w:rsid w:val="003E616D"/>
    <w:rsid w:val="003E70D4"/>
    <w:rsid w:val="003E7BBB"/>
    <w:rsid w:val="003F0D62"/>
    <w:rsid w:val="003F16D4"/>
    <w:rsid w:val="003F19AA"/>
    <w:rsid w:val="003F2843"/>
    <w:rsid w:val="003F4153"/>
    <w:rsid w:val="003F48A9"/>
    <w:rsid w:val="003F605B"/>
    <w:rsid w:val="003F6124"/>
    <w:rsid w:val="003F685C"/>
    <w:rsid w:val="003F6906"/>
    <w:rsid w:val="003F7583"/>
    <w:rsid w:val="00400163"/>
    <w:rsid w:val="00402D64"/>
    <w:rsid w:val="00407555"/>
    <w:rsid w:val="00410123"/>
    <w:rsid w:val="00410C4F"/>
    <w:rsid w:val="004110B8"/>
    <w:rsid w:val="00413B0D"/>
    <w:rsid w:val="004215E4"/>
    <w:rsid w:val="00422D4E"/>
    <w:rsid w:val="00422DED"/>
    <w:rsid w:val="00423280"/>
    <w:rsid w:val="004236D5"/>
    <w:rsid w:val="00423AD0"/>
    <w:rsid w:val="0042408A"/>
    <w:rsid w:val="00424E40"/>
    <w:rsid w:val="004251AD"/>
    <w:rsid w:val="004263AC"/>
    <w:rsid w:val="00433E44"/>
    <w:rsid w:val="00434E3D"/>
    <w:rsid w:val="00435D2F"/>
    <w:rsid w:val="004362DA"/>
    <w:rsid w:val="0043780F"/>
    <w:rsid w:val="00443A5A"/>
    <w:rsid w:val="00444B15"/>
    <w:rsid w:val="00451298"/>
    <w:rsid w:val="00451400"/>
    <w:rsid w:val="004523E7"/>
    <w:rsid w:val="0045381A"/>
    <w:rsid w:val="004569E7"/>
    <w:rsid w:val="0045758B"/>
    <w:rsid w:val="00460020"/>
    <w:rsid w:val="004600A0"/>
    <w:rsid w:val="0046025C"/>
    <w:rsid w:val="00465AD3"/>
    <w:rsid w:val="00465B70"/>
    <w:rsid w:val="004666FF"/>
    <w:rsid w:val="0046689B"/>
    <w:rsid w:val="00467CD0"/>
    <w:rsid w:val="0047278B"/>
    <w:rsid w:val="00473B41"/>
    <w:rsid w:val="004750AA"/>
    <w:rsid w:val="00476BA7"/>
    <w:rsid w:val="00477957"/>
    <w:rsid w:val="00481CC8"/>
    <w:rsid w:val="00481E6F"/>
    <w:rsid w:val="00483DE7"/>
    <w:rsid w:val="004861AA"/>
    <w:rsid w:val="00486D1D"/>
    <w:rsid w:val="0048785A"/>
    <w:rsid w:val="0049145E"/>
    <w:rsid w:val="00491A30"/>
    <w:rsid w:val="004948C3"/>
    <w:rsid w:val="004A149F"/>
    <w:rsid w:val="004A2408"/>
    <w:rsid w:val="004A74AF"/>
    <w:rsid w:val="004A7A12"/>
    <w:rsid w:val="004A7A64"/>
    <w:rsid w:val="004B0D22"/>
    <w:rsid w:val="004B5DFE"/>
    <w:rsid w:val="004B78E5"/>
    <w:rsid w:val="004C3B14"/>
    <w:rsid w:val="004C3B68"/>
    <w:rsid w:val="004C5A1B"/>
    <w:rsid w:val="004C6694"/>
    <w:rsid w:val="004D0B09"/>
    <w:rsid w:val="004D0D65"/>
    <w:rsid w:val="004D16B6"/>
    <w:rsid w:val="004D1CD0"/>
    <w:rsid w:val="004D22AD"/>
    <w:rsid w:val="004D2735"/>
    <w:rsid w:val="004D4D7A"/>
    <w:rsid w:val="004D574C"/>
    <w:rsid w:val="004D6204"/>
    <w:rsid w:val="004E270E"/>
    <w:rsid w:val="004E27B1"/>
    <w:rsid w:val="004E2919"/>
    <w:rsid w:val="004E4865"/>
    <w:rsid w:val="004E4F0F"/>
    <w:rsid w:val="004E61BB"/>
    <w:rsid w:val="004E6AC6"/>
    <w:rsid w:val="004E7A21"/>
    <w:rsid w:val="004E7AFF"/>
    <w:rsid w:val="004F0E05"/>
    <w:rsid w:val="004F1A54"/>
    <w:rsid w:val="004F2C0D"/>
    <w:rsid w:val="004F52B5"/>
    <w:rsid w:val="0050049A"/>
    <w:rsid w:val="00500A81"/>
    <w:rsid w:val="00502CED"/>
    <w:rsid w:val="00504CB0"/>
    <w:rsid w:val="0050532E"/>
    <w:rsid w:val="0050574B"/>
    <w:rsid w:val="00506498"/>
    <w:rsid w:val="00506ADD"/>
    <w:rsid w:val="00506D76"/>
    <w:rsid w:val="00506DCB"/>
    <w:rsid w:val="00507A60"/>
    <w:rsid w:val="00507F41"/>
    <w:rsid w:val="00510C48"/>
    <w:rsid w:val="00511642"/>
    <w:rsid w:val="005150C4"/>
    <w:rsid w:val="005157DA"/>
    <w:rsid w:val="00516654"/>
    <w:rsid w:val="005238B0"/>
    <w:rsid w:val="00525470"/>
    <w:rsid w:val="005259FE"/>
    <w:rsid w:val="00526618"/>
    <w:rsid w:val="005312D0"/>
    <w:rsid w:val="00533A2A"/>
    <w:rsid w:val="005359E8"/>
    <w:rsid w:val="0054041E"/>
    <w:rsid w:val="005422D3"/>
    <w:rsid w:val="005501A2"/>
    <w:rsid w:val="00552EFA"/>
    <w:rsid w:val="005537DC"/>
    <w:rsid w:val="00554AF3"/>
    <w:rsid w:val="005576E5"/>
    <w:rsid w:val="00561082"/>
    <w:rsid w:val="0056171D"/>
    <w:rsid w:val="0056232D"/>
    <w:rsid w:val="00565E6D"/>
    <w:rsid w:val="00566AA0"/>
    <w:rsid w:val="005679CD"/>
    <w:rsid w:val="00567A14"/>
    <w:rsid w:val="00570E15"/>
    <w:rsid w:val="0057310C"/>
    <w:rsid w:val="005805CF"/>
    <w:rsid w:val="005837A8"/>
    <w:rsid w:val="0058575B"/>
    <w:rsid w:val="005858EA"/>
    <w:rsid w:val="0058621C"/>
    <w:rsid w:val="005913E0"/>
    <w:rsid w:val="00592DBA"/>
    <w:rsid w:val="005933A9"/>
    <w:rsid w:val="00593E44"/>
    <w:rsid w:val="00594BFC"/>
    <w:rsid w:val="005957B7"/>
    <w:rsid w:val="00595B4C"/>
    <w:rsid w:val="00595E24"/>
    <w:rsid w:val="00596E8D"/>
    <w:rsid w:val="00597681"/>
    <w:rsid w:val="00597E48"/>
    <w:rsid w:val="005A1F23"/>
    <w:rsid w:val="005A293F"/>
    <w:rsid w:val="005A2EE9"/>
    <w:rsid w:val="005A64C2"/>
    <w:rsid w:val="005A6690"/>
    <w:rsid w:val="005A69C6"/>
    <w:rsid w:val="005A6A71"/>
    <w:rsid w:val="005A6B2C"/>
    <w:rsid w:val="005B2198"/>
    <w:rsid w:val="005B279C"/>
    <w:rsid w:val="005B76E5"/>
    <w:rsid w:val="005C24D5"/>
    <w:rsid w:val="005C3172"/>
    <w:rsid w:val="005C34DE"/>
    <w:rsid w:val="005C4F04"/>
    <w:rsid w:val="005D0ADD"/>
    <w:rsid w:val="005D2181"/>
    <w:rsid w:val="005D29C8"/>
    <w:rsid w:val="005D46C1"/>
    <w:rsid w:val="005D5191"/>
    <w:rsid w:val="005D57D6"/>
    <w:rsid w:val="005D5F35"/>
    <w:rsid w:val="005E089C"/>
    <w:rsid w:val="005E3280"/>
    <w:rsid w:val="005E6337"/>
    <w:rsid w:val="005E6346"/>
    <w:rsid w:val="005E6CCD"/>
    <w:rsid w:val="005F044C"/>
    <w:rsid w:val="005F0893"/>
    <w:rsid w:val="005F27CD"/>
    <w:rsid w:val="005F2991"/>
    <w:rsid w:val="005F2BA2"/>
    <w:rsid w:val="005F41BB"/>
    <w:rsid w:val="005F5C7B"/>
    <w:rsid w:val="005F75C1"/>
    <w:rsid w:val="00604BD2"/>
    <w:rsid w:val="00605D58"/>
    <w:rsid w:val="00605D76"/>
    <w:rsid w:val="00605D90"/>
    <w:rsid w:val="00610899"/>
    <w:rsid w:val="00611100"/>
    <w:rsid w:val="00612C35"/>
    <w:rsid w:val="006139F4"/>
    <w:rsid w:val="006156AA"/>
    <w:rsid w:val="00616776"/>
    <w:rsid w:val="00621A7B"/>
    <w:rsid w:val="00624E04"/>
    <w:rsid w:val="0062634D"/>
    <w:rsid w:val="00630044"/>
    <w:rsid w:val="00630670"/>
    <w:rsid w:val="00630A2A"/>
    <w:rsid w:val="00631AF8"/>
    <w:rsid w:val="00637A39"/>
    <w:rsid w:val="00637F9A"/>
    <w:rsid w:val="006408FE"/>
    <w:rsid w:val="00640B5A"/>
    <w:rsid w:val="0064130B"/>
    <w:rsid w:val="006437CB"/>
    <w:rsid w:val="00646387"/>
    <w:rsid w:val="00647517"/>
    <w:rsid w:val="0065578C"/>
    <w:rsid w:val="00657E32"/>
    <w:rsid w:val="006607B9"/>
    <w:rsid w:val="00664A54"/>
    <w:rsid w:val="006658E9"/>
    <w:rsid w:val="0066610F"/>
    <w:rsid w:val="0066669C"/>
    <w:rsid w:val="006678AF"/>
    <w:rsid w:val="006701CE"/>
    <w:rsid w:val="00670724"/>
    <w:rsid w:val="00671D80"/>
    <w:rsid w:val="006724C4"/>
    <w:rsid w:val="00674320"/>
    <w:rsid w:val="00674726"/>
    <w:rsid w:val="00675648"/>
    <w:rsid w:val="00675A50"/>
    <w:rsid w:val="006778AE"/>
    <w:rsid w:val="00680A85"/>
    <w:rsid w:val="00681388"/>
    <w:rsid w:val="006833F7"/>
    <w:rsid w:val="0068357B"/>
    <w:rsid w:val="006840B1"/>
    <w:rsid w:val="00684179"/>
    <w:rsid w:val="00685E1E"/>
    <w:rsid w:val="00686E45"/>
    <w:rsid w:val="00687537"/>
    <w:rsid w:val="006A0A77"/>
    <w:rsid w:val="006A2C2A"/>
    <w:rsid w:val="006A2D08"/>
    <w:rsid w:val="006A5BF7"/>
    <w:rsid w:val="006B0EFD"/>
    <w:rsid w:val="006B143F"/>
    <w:rsid w:val="006B2390"/>
    <w:rsid w:val="006B3EAE"/>
    <w:rsid w:val="006C073C"/>
    <w:rsid w:val="006C1E54"/>
    <w:rsid w:val="006C24EC"/>
    <w:rsid w:val="006C3F55"/>
    <w:rsid w:val="006C3FDC"/>
    <w:rsid w:val="006C55DF"/>
    <w:rsid w:val="006C6FC2"/>
    <w:rsid w:val="006C7E28"/>
    <w:rsid w:val="006D0A8A"/>
    <w:rsid w:val="006D2BD1"/>
    <w:rsid w:val="006D5911"/>
    <w:rsid w:val="006D5A7E"/>
    <w:rsid w:val="006D5CB4"/>
    <w:rsid w:val="006D6E0E"/>
    <w:rsid w:val="006D78DA"/>
    <w:rsid w:val="006E0AFF"/>
    <w:rsid w:val="006E204C"/>
    <w:rsid w:val="006E285A"/>
    <w:rsid w:val="006E3520"/>
    <w:rsid w:val="006E35B5"/>
    <w:rsid w:val="006E4636"/>
    <w:rsid w:val="006E4A10"/>
    <w:rsid w:val="006E7A34"/>
    <w:rsid w:val="006E7C6A"/>
    <w:rsid w:val="006F2739"/>
    <w:rsid w:val="006F3577"/>
    <w:rsid w:val="006F3E1E"/>
    <w:rsid w:val="006F4271"/>
    <w:rsid w:val="006F5432"/>
    <w:rsid w:val="006F7148"/>
    <w:rsid w:val="007009DD"/>
    <w:rsid w:val="007011FC"/>
    <w:rsid w:val="007039B3"/>
    <w:rsid w:val="00703F5B"/>
    <w:rsid w:val="00706B5C"/>
    <w:rsid w:val="00706FEA"/>
    <w:rsid w:val="0071215E"/>
    <w:rsid w:val="007122D7"/>
    <w:rsid w:val="0071309A"/>
    <w:rsid w:val="007137DC"/>
    <w:rsid w:val="007156BF"/>
    <w:rsid w:val="00716DBB"/>
    <w:rsid w:val="0072068E"/>
    <w:rsid w:val="00721300"/>
    <w:rsid w:val="007224F6"/>
    <w:rsid w:val="00723922"/>
    <w:rsid w:val="0072705E"/>
    <w:rsid w:val="007275F4"/>
    <w:rsid w:val="00727FAB"/>
    <w:rsid w:val="00732CFD"/>
    <w:rsid w:val="00733636"/>
    <w:rsid w:val="00734463"/>
    <w:rsid w:val="0073535C"/>
    <w:rsid w:val="007362C6"/>
    <w:rsid w:val="00736570"/>
    <w:rsid w:val="00736D7F"/>
    <w:rsid w:val="0074012E"/>
    <w:rsid w:val="007405EE"/>
    <w:rsid w:val="00742C5A"/>
    <w:rsid w:val="00744B72"/>
    <w:rsid w:val="00744E2C"/>
    <w:rsid w:val="0074668E"/>
    <w:rsid w:val="00750367"/>
    <w:rsid w:val="0075038E"/>
    <w:rsid w:val="00750C13"/>
    <w:rsid w:val="00750DAB"/>
    <w:rsid w:val="00751DF5"/>
    <w:rsid w:val="0075240D"/>
    <w:rsid w:val="00756303"/>
    <w:rsid w:val="00756E41"/>
    <w:rsid w:val="0076064C"/>
    <w:rsid w:val="007614D2"/>
    <w:rsid w:val="00766899"/>
    <w:rsid w:val="00770771"/>
    <w:rsid w:val="00770835"/>
    <w:rsid w:val="00771DE4"/>
    <w:rsid w:val="0077241A"/>
    <w:rsid w:val="00772EDB"/>
    <w:rsid w:val="00773C00"/>
    <w:rsid w:val="007750EA"/>
    <w:rsid w:val="00780502"/>
    <w:rsid w:val="00780DB2"/>
    <w:rsid w:val="00781A32"/>
    <w:rsid w:val="00781B06"/>
    <w:rsid w:val="0078282F"/>
    <w:rsid w:val="00782F7C"/>
    <w:rsid w:val="00786950"/>
    <w:rsid w:val="00793212"/>
    <w:rsid w:val="00793DB0"/>
    <w:rsid w:val="00796080"/>
    <w:rsid w:val="007A1520"/>
    <w:rsid w:val="007A3F10"/>
    <w:rsid w:val="007A4728"/>
    <w:rsid w:val="007A5461"/>
    <w:rsid w:val="007A7A1E"/>
    <w:rsid w:val="007B0064"/>
    <w:rsid w:val="007B04D2"/>
    <w:rsid w:val="007B1A13"/>
    <w:rsid w:val="007B31F8"/>
    <w:rsid w:val="007B325F"/>
    <w:rsid w:val="007B4C82"/>
    <w:rsid w:val="007B65FD"/>
    <w:rsid w:val="007B7272"/>
    <w:rsid w:val="007B7FF3"/>
    <w:rsid w:val="007C09C2"/>
    <w:rsid w:val="007C56C1"/>
    <w:rsid w:val="007C5737"/>
    <w:rsid w:val="007C6E94"/>
    <w:rsid w:val="007C7109"/>
    <w:rsid w:val="007D06F1"/>
    <w:rsid w:val="007D2064"/>
    <w:rsid w:val="007D2377"/>
    <w:rsid w:val="007D567C"/>
    <w:rsid w:val="007D699C"/>
    <w:rsid w:val="007E097B"/>
    <w:rsid w:val="007E12B3"/>
    <w:rsid w:val="007E12F2"/>
    <w:rsid w:val="007E1FB2"/>
    <w:rsid w:val="007E3A9B"/>
    <w:rsid w:val="007E3E58"/>
    <w:rsid w:val="007E4294"/>
    <w:rsid w:val="007E600E"/>
    <w:rsid w:val="007F096A"/>
    <w:rsid w:val="007F0F5D"/>
    <w:rsid w:val="007F163E"/>
    <w:rsid w:val="007F1BEA"/>
    <w:rsid w:val="007F2C9D"/>
    <w:rsid w:val="007F3839"/>
    <w:rsid w:val="007F52DA"/>
    <w:rsid w:val="007F5533"/>
    <w:rsid w:val="007F72DB"/>
    <w:rsid w:val="007F7B42"/>
    <w:rsid w:val="00800DB8"/>
    <w:rsid w:val="008045A8"/>
    <w:rsid w:val="00805E63"/>
    <w:rsid w:val="00807671"/>
    <w:rsid w:val="00807D9B"/>
    <w:rsid w:val="00810FA4"/>
    <w:rsid w:val="008114FD"/>
    <w:rsid w:val="00811954"/>
    <w:rsid w:val="008142A0"/>
    <w:rsid w:val="0081594D"/>
    <w:rsid w:val="00816AD8"/>
    <w:rsid w:val="00820A13"/>
    <w:rsid w:val="008210BF"/>
    <w:rsid w:val="008215E0"/>
    <w:rsid w:val="008239E0"/>
    <w:rsid w:val="008268A3"/>
    <w:rsid w:val="00827B57"/>
    <w:rsid w:val="00831074"/>
    <w:rsid w:val="00831337"/>
    <w:rsid w:val="00832E88"/>
    <w:rsid w:val="00833C62"/>
    <w:rsid w:val="00837FB6"/>
    <w:rsid w:val="00843D2E"/>
    <w:rsid w:val="0084427C"/>
    <w:rsid w:val="00847BD1"/>
    <w:rsid w:val="00851A21"/>
    <w:rsid w:val="00852366"/>
    <w:rsid w:val="00855627"/>
    <w:rsid w:val="008561A9"/>
    <w:rsid w:val="00857F58"/>
    <w:rsid w:val="00864375"/>
    <w:rsid w:val="00864413"/>
    <w:rsid w:val="0086741F"/>
    <w:rsid w:val="00877908"/>
    <w:rsid w:val="008810B7"/>
    <w:rsid w:val="0088230A"/>
    <w:rsid w:val="008853CA"/>
    <w:rsid w:val="0089199F"/>
    <w:rsid w:val="00891D49"/>
    <w:rsid w:val="008935FE"/>
    <w:rsid w:val="00896345"/>
    <w:rsid w:val="008A0A21"/>
    <w:rsid w:val="008A5009"/>
    <w:rsid w:val="008A5010"/>
    <w:rsid w:val="008A522B"/>
    <w:rsid w:val="008A73E7"/>
    <w:rsid w:val="008B1C31"/>
    <w:rsid w:val="008B292E"/>
    <w:rsid w:val="008B7342"/>
    <w:rsid w:val="008B73C3"/>
    <w:rsid w:val="008C0EBD"/>
    <w:rsid w:val="008C21D7"/>
    <w:rsid w:val="008C3346"/>
    <w:rsid w:val="008C498D"/>
    <w:rsid w:val="008C67EE"/>
    <w:rsid w:val="008C7942"/>
    <w:rsid w:val="008C7DFC"/>
    <w:rsid w:val="008D0B0C"/>
    <w:rsid w:val="008D0B55"/>
    <w:rsid w:val="008D2191"/>
    <w:rsid w:val="008D319F"/>
    <w:rsid w:val="008D3F02"/>
    <w:rsid w:val="008D6D08"/>
    <w:rsid w:val="008E16B7"/>
    <w:rsid w:val="008E33A4"/>
    <w:rsid w:val="008E55DD"/>
    <w:rsid w:val="008E568D"/>
    <w:rsid w:val="008E5EC3"/>
    <w:rsid w:val="008E780B"/>
    <w:rsid w:val="008E7F30"/>
    <w:rsid w:val="008F0A22"/>
    <w:rsid w:val="008F0BD4"/>
    <w:rsid w:val="008F374F"/>
    <w:rsid w:val="008F3BDB"/>
    <w:rsid w:val="008F5D9D"/>
    <w:rsid w:val="00900DD9"/>
    <w:rsid w:val="009015AA"/>
    <w:rsid w:val="00901645"/>
    <w:rsid w:val="009045AB"/>
    <w:rsid w:val="009054A7"/>
    <w:rsid w:val="00906399"/>
    <w:rsid w:val="00906A4D"/>
    <w:rsid w:val="00907EF8"/>
    <w:rsid w:val="00907FAE"/>
    <w:rsid w:val="00910B53"/>
    <w:rsid w:val="0091140F"/>
    <w:rsid w:val="00912A7A"/>
    <w:rsid w:val="0091512F"/>
    <w:rsid w:val="00915AD5"/>
    <w:rsid w:val="009220E5"/>
    <w:rsid w:val="00922DA0"/>
    <w:rsid w:val="009240F5"/>
    <w:rsid w:val="009261E9"/>
    <w:rsid w:val="00926697"/>
    <w:rsid w:val="009272EF"/>
    <w:rsid w:val="009274A8"/>
    <w:rsid w:val="00927679"/>
    <w:rsid w:val="00932A6A"/>
    <w:rsid w:val="00935CE2"/>
    <w:rsid w:val="00940AAD"/>
    <w:rsid w:val="00940B49"/>
    <w:rsid w:val="009423D8"/>
    <w:rsid w:val="00942C58"/>
    <w:rsid w:val="00943BF5"/>
    <w:rsid w:val="00943E84"/>
    <w:rsid w:val="00945806"/>
    <w:rsid w:val="009516E7"/>
    <w:rsid w:val="009534FE"/>
    <w:rsid w:val="0095449C"/>
    <w:rsid w:val="0095568E"/>
    <w:rsid w:val="00955806"/>
    <w:rsid w:val="009622E0"/>
    <w:rsid w:val="0096415D"/>
    <w:rsid w:val="0096566B"/>
    <w:rsid w:val="0097210C"/>
    <w:rsid w:val="00973B68"/>
    <w:rsid w:val="00974749"/>
    <w:rsid w:val="0097629D"/>
    <w:rsid w:val="00976B47"/>
    <w:rsid w:val="0097715D"/>
    <w:rsid w:val="00977948"/>
    <w:rsid w:val="00981928"/>
    <w:rsid w:val="00982AA6"/>
    <w:rsid w:val="009830B6"/>
    <w:rsid w:val="00985041"/>
    <w:rsid w:val="0098622A"/>
    <w:rsid w:val="0098687F"/>
    <w:rsid w:val="00986A04"/>
    <w:rsid w:val="0098710F"/>
    <w:rsid w:val="0099113D"/>
    <w:rsid w:val="0099319D"/>
    <w:rsid w:val="00993657"/>
    <w:rsid w:val="00994CCA"/>
    <w:rsid w:val="009A0642"/>
    <w:rsid w:val="009A1218"/>
    <w:rsid w:val="009A1F01"/>
    <w:rsid w:val="009A39EE"/>
    <w:rsid w:val="009A3ED5"/>
    <w:rsid w:val="009A406A"/>
    <w:rsid w:val="009B0868"/>
    <w:rsid w:val="009B2EF1"/>
    <w:rsid w:val="009B4F3C"/>
    <w:rsid w:val="009B6CAD"/>
    <w:rsid w:val="009C0054"/>
    <w:rsid w:val="009C3119"/>
    <w:rsid w:val="009C4C8B"/>
    <w:rsid w:val="009C518F"/>
    <w:rsid w:val="009C5E76"/>
    <w:rsid w:val="009D0C35"/>
    <w:rsid w:val="009D0CE4"/>
    <w:rsid w:val="009D1096"/>
    <w:rsid w:val="009D1806"/>
    <w:rsid w:val="009D19FF"/>
    <w:rsid w:val="009D2568"/>
    <w:rsid w:val="009D2BCC"/>
    <w:rsid w:val="009D2FD2"/>
    <w:rsid w:val="009D3E11"/>
    <w:rsid w:val="009D45A3"/>
    <w:rsid w:val="009D4F5E"/>
    <w:rsid w:val="009D54E1"/>
    <w:rsid w:val="009D58E9"/>
    <w:rsid w:val="009D68CE"/>
    <w:rsid w:val="009E02E7"/>
    <w:rsid w:val="009E0908"/>
    <w:rsid w:val="009E1ACF"/>
    <w:rsid w:val="009E2E53"/>
    <w:rsid w:val="009E2FDB"/>
    <w:rsid w:val="009E445F"/>
    <w:rsid w:val="009E49E1"/>
    <w:rsid w:val="009E4F4E"/>
    <w:rsid w:val="009E5C3C"/>
    <w:rsid w:val="009F1EF6"/>
    <w:rsid w:val="009F5EC6"/>
    <w:rsid w:val="009F6894"/>
    <w:rsid w:val="009F7CAE"/>
    <w:rsid w:val="00A00C54"/>
    <w:rsid w:val="00A01070"/>
    <w:rsid w:val="00A0125E"/>
    <w:rsid w:val="00A03C29"/>
    <w:rsid w:val="00A0478A"/>
    <w:rsid w:val="00A0558E"/>
    <w:rsid w:val="00A0605F"/>
    <w:rsid w:val="00A06BAA"/>
    <w:rsid w:val="00A07946"/>
    <w:rsid w:val="00A11B0D"/>
    <w:rsid w:val="00A11DB8"/>
    <w:rsid w:val="00A12785"/>
    <w:rsid w:val="00A12BF8"/>
    <w:rsid w:val="00A133A7"/>
    <w:rsid w:val="00A142EE"/>
    <w:rsid w:val="00A23032"/>
    <w:rsid w:val="00A2387C"/>
    <w:rsid w:val="00A24906"/>
    <w:rsid w:val="00A25003"/>
    <w:rsid w:val="00A30A63"/>
    <w:rsid w:val="00A312A3"/>
    <w:rsid w:val="00A36906"/>
    <w:rsid w:val="00A3695E"/>
    <w:rsid w:val="00A37E94"/>
    <w:rsid w:val="00A401F3"/>
    <w:rsid w:val="00A40494"/>
    <w:rsid w:val="00A40A95"/>
    <w:rsid w:val="00A440C2"/>
    <w:rsid w:val="00A44B05"/>
    <w:rsid w:val="00A44E79"/>
    <w:rsid w:val="00A45CEA"/>
    <w:rsid w:val="00A46227"/>
    <w:rsid w:val="00A468C1"/>
    <w:rsid w:val="00A50087"/>
    <w:rsid w:val="00A52742"/>
    <w:rsid w:val="00A54307"/>
    <w:rsid w:val="00A569C7"/>
    <w:rsid w:val="00A57B6F"/>
    <w:rsid w:val="00A61298"/>
    <w:rsid w:val="00A61C73"/>
    <w:rsid w:val="00A61DD9"/>
    <w:rsid w:val="00A6372A"/>
    <w:rsid w:val="00A64A3D"/>
    <w:rsid w:val="00A64A41"/>
    <w:rsid w:val="00A65E73"/>
    <w:rsid w:val="00A66A2F"/>
    <w:rsid w:val="00A7069F"/>
    <w:rsid w:val="00A7187A"/>
    <w:rsid w:val="00A7318C"/>
    <w:rsid w:val="00A733FA"/>
    <w:rsid w:val="00A7416F"/>
    <w:rsid w:val="00A74312"/>
    <w:rsid w:val="00A74B93"/>
    <w:rsid w:val="00A75F16"/>
    <w:rsid w:val="00A76071"/>
    <w:rsid w:val="00A804EF"/>
    <w:rsid w:val="00A809A6"/>
    <w:rsid w:val="00A81972"/>
    <w:rsid w:val="00A84385"/>
    <w:rsid w:val="00A84A98"/>
    <w:rsid w:val="00A84CB2"/>
    <w:rsid w:val="00A851B8"/>
    <w:rsid w:val="00A8603D"/>
    <w:rsid w:val="00A8729F"/>
    <w:rsid w:val="00A873D9"/>
    <w:rsid w:val="00A87589"/>
    <w:rsid w:val="00A90120"/>
    <w:rsid w:val="00A90A59"/>
    <w:rsid w:val="00A9163F"/>
    <w:rsid w:val="00A931FF"/>
    <w:rsid w:val="00A95E97"/>
    <w:rsid w:val="00A962B7"/>
    <w:rsid w:val="00A96CF6"/>
    <w:rsid w:val="00A97F82"/>
    <w:rsid w:val="00AA1DA0"/>
    <w:rsid w:val="00AA2AEE"/>
    <w:rsid w:val="00AA39FE"/>
    <w:rsid w:val="00AA4564"/>
    <w:rsid w:val="00AA6950"/>
    <w:rsid w:val="00AB5087"/>
    <w:rsid w:val="00AB51F0"/>
    <w:rsid w:val="00AC1652"/>
    <w:rsid w:val="00AC1840"/>
    <w:rsid w:val="00AC1869"/>
    <w:rsid w:val="00AD292A"/>
    <w:rsid w:val="00AD4C2B"/>
    <w:rsid w:val="00AD5520"/>
    <w:rsid w:val="00AD73B5"/>
    <w:rsid w:val="00AD76A9"/>
    <w:rsid w:val="00AD7BE0"/>
    <w:rsid w:val="00AE1305"/>
    <w:rsid w:val="00AE2CFD"/>
    <w:rsid w:val="00AE4F80"/>
    <w:rsid w:val="00AE551F"/>
    <w:rsid w:val="00AF12A7"/>
    <w:rsid w:val="00AF1F39"/>
    <w:rsid w:val="00AF2AB4"/>
    <w:rsid w:val="00AF3B91"/>
    <w:rsid w:val="00AF4406"/>
    <w:rsid w:val="00AF4FC5"/>
    <w:rsid w:val="00AF5002"/>
    <w:rsid w:val="00AF60D2"/>
    <w:rsid w:val="00B00FD7"/>
    <w:rsid w:val="00B01AFB"/>
    <w:rsid w:val="00B10B21"/>
    <w:rsid w:val="00B10F4C"/>
    <w:rsid w:val="00B145D5"/>
    <w:rsid w:val="00B16411"/>
    <w:rsid w:val="00B200F7"/>
    <w:rsid w:val="00B21106"/>
    <w:rsid w:val="00B211BA"/>
    <w:rsid w:val="00B213E7"/>
    <w:rsid w:val="00B23C8B"/>
    <w:rsid w:val="00B25ECE"/>
    <w:rsid w:val="00B31E24"/>
    <w:rsid w:val="00B32884"/>
    <w:rsid w:val="00B33A6D"/>
    <w:rsid w:val="00B33D49"/>
    <w:rsid w:val="00B34125"/>
    <w:rsid w:val="00B3577A"/>
    <w:rsid w:val="00B35CDF"/>
    <w:rsid w:val="00B412A8"/>
    <w:rsid w:val="00B42EF0"/>
    <w:rsid w:val="00B42F62"/>
    <w:rsid w:val="00B51B6E"/>
    <w:rsid w:val="00B526EA"/>
    <w:rsid w:val="00B52F8A"/>
    <w:rsid w:val="00B530BF"/>
    <w:rsid w:val="00B54916"/>
    <w:rsid w:val="00B556D1"/>
    <w:rsid w:val="00B56275"/>
    <w:rsid w:val="00B57DF5"/>
    <w:rsid w:val="00B60CE9"/>
    <w:rsid w:val="00B63570"/>
    <w:rsid w:val="00B64065"/>
    <w:rsid w:val="00B64325"/>
    <w:rsid w:val="00B64D89"/>
    <w:rsid w:val="00B66982"/>
    <w:rsid w:val="00B6732A"/>
    <w:rsid w:val="00B67AC9"/>
    <w:rsid w:val="00B709C3"/>
    <w:rsid w:val="00B72370"/>
    <w:rsid w:val="00B72788"/>
    <w:rsid w:val="00B742CC"/>
    <w:rsid w:val="00B754C2"/>
    <w:rsid w:val="00B75900"/>
    <w:rsid w:val="00B76D3E"/>
    <w:rsid w:val="00B807C8"/>
    <w:rsid w:val="00B817A8"/>
    <w:rsid w:val="00B81B69"/>
    <w:rsid w:val="00B82456"/>
    <w:rsid w:val="00B82D8A"/>
    <w:rsid w:val="00B853DA"/>
    <w:rsid w:val="00B86699"/>
    <w:rsid w:val="00B86722"/>
    <w:rsid w:val="00B904A3"/>
    <w:rsid w:val="00B906AD"/>
    <w:rsid w:val="00B90940"/>
    <w:rsid w:val="00B91EE2"/>
    <w:rsid w:val="00B94095"/>
    <w:rsid w:val="00B963DD"/>
    <w:rsid w:val="00B96E76"/>
    <w:rsid w:val="00B97FC4"/>
    <w:rsid w:val="00BA2CC1"/>
    <w:rsid w:val="00BA3407"/>
    <w:rsid w:val="00BA42F0"/>
    <w:rsid w:val="00BA5047"/>
    <w:rsid w:val="00BA5F43"/>
    <w:rsid w:val="00BA67A0"/>
    <w:rsid w:val="00BA7304"/>
    <w:rsid w:val="00BB0D98"/>
    <w:rsid w:val="00BB21B6"/>
    <w:rsid w:val="00BB69BE"/>
    <w:rsid w:val="00BC10CD"/>
    <w:rsid w:val="00BC53A1"/>
    <w:rsid w:val="00BC74E6"/>
    <w:rsid w:val="00BC765B"/>
    <w:rsid w:val="00BD04CE"/>
    <w:rsid w:val="00BD06E4"/>
    <w:rsid w:val="00BD1057"/>
    <w:rsid w:val="00BD257C"/>
    <w:rsid w:val="00BD5F81"/>
    <w:rsid w:val="00BD6912"/>
    <w:rsid w:val="00BE0DB2"/>
    <w:rsid w:val="00BE1B2D"/>
    <w:rsid w:val="00BE1B5D"/>
    <w:rsid w:val="00BE30BB"/>
    <w:rsid w:val="00BE4C04"/>
    <w:rsid w:val="00BE58B3"/>
    <w:rsid w:val="00BE61E0"/>
    <w:rsid w:val="00BE6695"/>
    <w:rsid w:val="00BF01F3"/>
    <w:rsid w:val="00BF2597"/>
    <w:rsid w:val="00BF54C5"/>
    <w:rsid w:val="00BF697F"/>
    <w:rsid w:val="00C0273D"/>
    <w:rsid w:val="00C0373C"/>
    <w:rsid w:val="00C03E1C"/>
    <w:rsid w:val="00C0552A"/>
    <w:rsid w:val="00C0592D"/>
    <w:rsid w:val="00C07068"/>
    <w:rsid w:val="00C11239"/>
    <w:rsid w:val="00C13FB0"/>
    <w:rsid w:val="00C16077"/>
    <w:rsid w:val="00C173E2"/>
    <w:rsid w:val="00C17602"/>
    <w:rsid w:val="00C21B0D"/>
    <w:rsid w:val="00C32D5C"/>
    <w:rsid w:val="00C330FC"/>
    <w:rsid w:val="00C3373C"/>
    <w:rsid w:val="00C33A72"/>
    <w:rsid w:val="00C34690"/>
    <w:rsid w:val="00C36854"/>
    <w:rsid w:val="00C3699F"/>
    <w:rsid w:val="00C36F6F"/>
    <w:rsid w:val="00C37303"/>
    <w:rsid w:val="00C3796E"/>
    <w:rsid w:val="00C37EA6"/>
    <w:rsid w:val="00C429F0"/>
    <w:rsid w:val="00C42B7F"/>
    <w:rsid w:val="00C42D68"/>
    <w:rsid w:val="00C46AF3"/>
    <w:rsid w:val="00C46AF5"/>
    <w:rsid w:val="00C47049"/>
    <w:rsid w:val="00C47D66"/>
    <w:rsid w:val="00C50C53"/>
    <w:rsid w:val="00C52C14"/>
    <w:rsid w:val="00C538B9"/>
    <w:rsid w:val="00C5461B"/>
    <w:rsid w:val="00C551E0"/>
    <w:rsid w:val="00C554D5"/>
    <w:rsid w:val="00C56DE4"/>
    <w:rsid w:val="00C619A2"/>
    <w:rsid w:val="00C61F4A"/>
    <w:rsid w:val="00C62E06"/>
    <w:rsid w:val="00C640AE"/>
    <w:rsid w:val="00C662B7"/>
    <w:rsid w:val="00C66D40"/>
    <w:rsid w:val="00C71E34"/>
    <w:rsid w:val="00C7361A"/>
    <w:rsid w:val="00C73C9D"/>
    <w:rsid w:val="00C74D65"/>
    <w:rsid w:val="00C74E1B"/>
    <w:rsid w:val="00C74E87"/>
    <w:rsid w:val="00C7510E"/>
    <w:rsid w:val="00C7773F"/>
    <w:rsid w:val="00C77DD2"/>
    <w:rsid w:val="00C81574"/>
    <w:rsid w:val="00C84305"/>
    <w:rsid w:val="00C84F29"/>
    <w:rsid w:val="00C85CB1"/>
    <w:rsid w:val="00C86683"/>
    <w:rsid w:val="00C90E7C"/>
    <w:rsid w:val="00C93B2D"/>
    <w:rsid w:val="00C93FFC"/>
    <w:rsid w:val="00C9568A"/>
    <w:rsid w:val="00CA1C7B"/>
    <w:rsid w:val="00CA3DB1"/>
    <w:rsid w:val="00CA59A7"/>
    <w:rsid w:val="00CB0864"/>
    <w:rsid w:val="00CB218D"/>
    <w:rsid w:val="00CB4207"/>
    <w:rsid w:val="00CB4285"/>
    <w:rsid w:val="00CB5C94"/>
    <w:rsid w:val="00CB63A5"/>
    <w:rsid w:val="00CB73C9"/>
    <w:rsid w:val="00CC3721"/>
    <w:rsid w:val="00CC3CED"/>
    <w:rsid w:val="00CC47D6"/>
    <w:rsid w:val="00CC5BA0"/>
    <w:rsid w:val="00CC6910"/>
    <w:rsid w:val="00CD00D9"/>
    <w:rsid w:val="00CD328A"/>
    <w:rsid w:val="00CD359A"/>
    <w:rsid w:val="00CD39C4"/>
    <w:rsid w:val="00CD3DF7"/>
    <w:rsid w:val="00CD77EA"/>
    <w:rsid w:val="00CE04A2"/>
    <w:rsid w:val="00CE165B"/>
    <w:rsid w:val="00CE32CF"/>
    <w:rsid w:val="00CE43A3"/>
    <w:rsid w:val="00CE47B6"/>
    <w:rsid w:val="00CE6071"/>
    <w:rsid w:val="00CF14BC"/>
    <w:rsid w:val="00CF1FDD"/>
    <w:rsid w:val="00CF2BCE"/>
    <w:rsid w:val="00CF5366"/>
    <w:rsid w:val="00CF5A0D"/>
    <w:rsid w:val="00CF61BF"/>
    <w:rsid w:val="00D006BE"/>
    <w:rsid w:val="00D01D8F"/>
    <w:rsid w:val="00D01F07"/>
    <w:rsid w:val="00D06696"/>
    <w:rsid w:val="00D06DC6"/>
    <w:rsid w:val="00D1004F"/>
    <w:rsid w:val="00D12FC9"/>
    <w:rsid w:val="00D14078"/>
    <w:rsid w:val="00D15E2A"/>
    <w:rsid w:val="00D1699F"/>
    <w:rsid w:val="00D16E9B"/>
    <w:rsid w:val="00D202D1"/>
    <w:rsid w:val="00D209B4"/>
    <w:rsid w:val="00D21203"/>
    <w:rsid w:val="00D215D3"/>
    <w:rsid w:val="00D22940"/>
    <w:rsid w:val="00D23605"/>
    <w:rsid w:val="00D2553A"/>
    <w:rsid w:val="00D259DE"/>
    <w:rsid w:val="00D261DC"/>
    <w:rsid w:val="00D30546"/>
    <w:rsid w:val="00D31002"/>
    <w:rsid w:val="00D314E5"/>
    <w:rsid w:val="00D3428A"/>
    <w:rsid w:val="00D347F9"/>
    <w:rsid w:val="00D34BDD"/>
    <w:rsid w:val="00D35446"/>
    <w:rsid w:val="00D35E3D"/>
    <w:rsid w:val="00D37A08"/>
    <w:rsid w:val="00D415F5"/>
    <w:rsid w:val="00D41B5D"/>
    <w:rsid w:val="00D423F0"/>
    <w:rsid w:val="00D4272F"/>
    <w:rsid w:val="00D427B5"/>
    <w:rsid w:val="00D44A6E"/>
    <w:rsid w:val="00D45326"/>
    <w:rsid w:val="00D4619F"/>
    <w:rsid w:val="00D4628E"/>
    <w:rsid w:val="00D515DB"/>
    <w:rsid w:val="00D5191F"/>
    <w:rsid w:val="00D51EB7"/>
    <w:rsid w:val="00D523B7"/>
    <w:rsid w:val="00D53322"/>
    <w:rsid w:val="00D54097"/>
    <w:rsid w:val="00D56EC0"/>
    <w:rsid w:val="00D572B8"/>
    <w:rsid w:val="00D57CBC"/>
    <w:rsid w:val="00D621C7"/>
    <w:rsid w:val="00D628F9"/>
    <w:rsid w:val="00D655DD"/>
    <w:rsid w:val="00D67977"/>
    <w:rsid w:val="00D71D2D"/>
    <w:rsid w:val="00D73AEF"/>
    <w:rsid w:val="00D75466"/>
    <w:rsid w:val="00D77B1F"/>
    <w:rsid w:val="00D8037C"/>
    <w:rsid w:val="00D8146A"/>
    <w:rsid w:val="00D816CC"/>
    <w:rsid w:val="00D8332F"/>
    <w:rsid w:val="00D8420D"/>
    <w:rsid w:val="00D84C52"/>
    <w:rsid w:val="00D85565"/>
    <w:rsid w:val="00D858F2"/>
    <w:rsid w:val="00D85A4B"/>
    <w:rsid w:val="00D85F0D"/>
    <w:rsid w:val="00D86098"/>
    <w:rsid w:val="00D907CB"/>
    <w:rsid w:val="00D94A44"/>
    <w:rsid w:val="00D95C3B"/>
    <w:rsid w:val="00D96581"/>
    <w:rsid w:val="00D966D8"/>
    <w:rsid w:val="00DA0EBA"/>
    <w:rsid w:val="00DA3E25"/>
    <w:rsid w:val="00DA41ED"/>
    <w:rsid w:val="00DA473C"/>
    <w:rsid w:val="00DA5846"/>
    <w:rsid w:val="00DA72B0"/>
    <w:rsid w:val="00DA772C"/>
    <w:rsid w:val="00DA7DE2"/>
    <w:rsid w:val="00DB151E"/>
    <w:rsid w:val="00DB1A4B"/>
    <w:rsid w:val="00DB1A6E"/>
    <w:rsid w:val="00DB2AC6"/>
    <w:rsid w:val="00DB553C"/>
    <w:rsid w:val="00DB58F2"/>
    <w:rsid w:val="00DB5A86"/>
    <w:rsid w:val="00DB64F6"/>
    <w:rsid w:val="00DB7AD9"/>
    <w:rsid w:val="00DC228E"/>
    <w:rsid w:val="00DC32D8"/>
    <w:rsid w:val="00DC592B"/>
    <w:rsid w:val="00DC6620"/>
    <w:rsid w:val="00DC7BC4"/>
    <w:rsid w:val="00DD09D5"/>
    <w:rsid w:val="00DD27DD"/>
    <w:rsid w:val="00DD3939"/>
    <w:rsid w:val="00DD540E"/>
    <w:rsid w:val="00DD7358"/>
    <w:rsid w:val="00DE3434"/>
    <w:rsid w:val="00DE5637"/>
    <w:rsid w:val="00DE5F28"/>
    <w:rsid w:val="00DE6052"/>
    <w:rsid w:val="00DE7CC3"/>
    <w:rsid w:val="00DF1F90"/>
    <w:rsid w:val="00DF2989"/>
    <w:rsid w:val="00DF383C"/>
    <w:rsid w:val="00DF4E1E"/>
    <w:rsid w:val="00DF5B13"/>
    <w:rsid w:val="00DF7008"/>
    <w:rsid w:val="00E015FC"/>
    <w:rsid w:val="00E04B52"/>
    <w:rsid w:val="00E05EC2"/>
    <w:rsid w:val="00E05EF6"/>
    <w:rsid w:val="00E06807"/>
    <w:rsid w:val="00E07D2F"/>
    <w:rsid w:val="00E07DF3"/>
    <w:rsid w:val="00E1016D"/>
    <w:rsid w:val="00E110EB"/>
    <w:rsid w:val="00E12168"/>
    <w:rsid w:val="00E12E06"/>
    <w:rsid w:val="00E14CFE"/>
    <w:rsid w:val="00E14E18"/>
    <w:rsid w:val="00E15475"/>
    <w:rsid w:val="00E15EF7"/>
    <w:rsid w:val="00E16378"/>
    <w:rsid w:val="00E16ACE"/>
    <w:rsid w:val="00E2006C"/>
    <w:rsid w:val="00E2042A"/>
    <w:rsid w:val="00E23759"/>
    <w:rsid w:val="00E27313"/>
    <w:rsid w:val="00E2784D"/>
    <w:rsid w:val="00E30C49"/>
    <w:rsid w:val="00E32A39"/>
    <w:rsid w:val="00E3350C"/>
    <w:rsid w:val="00E33D09"/>
    <w:rsid w:val="00E35318"/>
    <w:rsid w:val="00E363A0"/>
    <w:rsid w:val="00E379B2"/>
    <w:rsid w:val="00E41663"/>
    <w:rsid w:val="00E41F46"/>
    <w:rsid w:val="00E44A7C"/>
    <w:rsid w:val="00E44AFE"/>
    <w:rsid w:val="00E52428"/>
    <w:rsid w:val="00E5485B"/>
    <w:rsid w:val="00E56029"/>
    <w:rsid w:val="00E56C97"/>
    <w:rsid w:val="00E6165F"/>
    <w:rsid w:val="00E66E02"/>
    <w:rsid w:val="00E7176C"/>
    <w:rsid w:val="00E73774"/>
    <w:rsid w:val="00E737EE"/>
    <w:rsid w:val="00E74B5F"/>
    <w:rsid w:val="00E76316"/>
    <w:rsid w:val="00E76B49"/>
    <w:rsid w:val="00E80DE0"/>
    <w:rsid w:val="00E80EF6"/>
    <w:rsid w:val="00E81173"/>
    <w:rsid w:val="00E814F8"/>
    <w:rsid w:val="00E831BE"/>
    <w:rsid w:val="00E838D7"/>
    <w:rsid w:val="00E861A4"/>
    <w:rsid w:val="00E86592"/>
    <w:rsid w:val="00E90A8C"/>
    <w:rsid w:val="00E91B6A"/>
    <w:rsid w:val="00E95C35"/>
    <w:rsid w:val="00E972A2"/>
    <w:rsid w:val="00EA1027"/>
    <w:rsid w:val="00EA1A1F"/>
    <w:rsid w:val="00EA46B3"/>
    <w:rsid w:val="00EA4AC8"/>
    <w:rsid w:val="00EA508B"/>
    <w:rsid w:val="00EA6172"/>
    <w:rsid w:val="00EA654F"/>
    <w:rsid w:val="00EB2151"/>
    <w:rsid w:val="00EC062E"/>
    <w:rsid w:val="00EC4B83"/>
    <w:rsid w:val="00EC5050"/>
    <w:rsid w:val="00EC5861"/>
    <w:rsid w:val="00EC5CC0"/>
    <w:rsid w:val="00EC6BC5"/>
    <w:rsid w:val="00ED1598"/>
    <w:rsid w:val="00ED270C"/>
    <w:rsid w:val="00ED4885"/>
    <w:rsid w:val="00ED657C"/>
    <w:rsid w:val="00ED664F"/>
    <w:rsid w:val="00EE0450"/>
    <w:rsid w:val="00EE25AA"/>
    <w:rsid w:val="00EE2689"/>
    <w:rsid w:val="00EE4CBE"/>
    <w:rsid w:val="00EE5213"/>
    <w:rsid w:val="00EF0E60"/>
    <w:rsid w:val="00EF18A2"/>
    <w:rsid w:val="00EF1EB5"/>
    <w:rsid w:val="00EF2522"/>
    <w:rsid w:val="00EF2842"/>
    <w:rsid w:val="00EF2A32"/>
    <w:rsid w:val="00EF3A7F"/>
    <w:rsid w:val="00EF59B9"/>
    <w:rsid w:val="00EF5B79"/>
    <w:rsid w:val="00EF6EEA"/>
    <w:rsid w:val="00F0077A"/>
    <w:rsid w:val="00F0166C"/>
    <w:rsid w:val="00F03A4B"/>
    <w:rsid w:val="00F04278"/>
    <w:rsid w:val="00F04640"/>
    <w:rsid w:val="00F04983"/>
    <w:rsid w:val="00F065C7"/>
    <w:rsid w:val="00F0687E"/>
    <w:rsid w:val="00F11D88"/>
    <w:rsid w:val="00F12C44"/>
    <w:rsid w:val="00F141F5"/>
    <w:rsid w:val="00F1602A"/>
    <w:rsid w:val="00F162C9"/>
    <w:rsid w:val="00F16393"/>
    <w:rsid w:val="00F163D4"/>
    <w:rsid w:val="00F20680"/>
    <w:rsid w:val="00F21CF8"/>
    <w:rsid w:val="00F24C3E"/>
    <w:rsid w:val="00F2741E"/>
    <w:rsid w:val="00F316FC"/>
    <w:rsid w:val="00F31CE0"/>
    <w:rsid w:val="00F32482"/>
    <w:rsid w:val="00F32E4F"/>
    <w:rsid w:val="00F35563"/>
    <w:rsid w:val="00F363D5"/>
    <w:rsid w:val="00F37EB7"/>
    <w:rsid w:val="00F40058"/>
    <w:rsid w:val="00F404A4"/>
    <w:rsid w:val="00F40C24"/>
    <w:rsid w:val="00F40D26"/>
    <w:rsid w:val="00F42E7B"/>
    <w:rsid w:val="00F43D87"/>
    <w:rsid w:val="00F44309"/>
    <w:rsid w:val="00F45331"/>
    <w:rsid w:val="00F465D7"/>
    <w:rsid w:val="00F46F76"/>
    <w:rsid w:val="00F50738"/>
    <w:rsid w:val="00F53272"/>
    <w:rsid w:val="00F54778"/>
    <w:rsid w:val="00F5655E"/>
    <w:rsid w:val="00F569F3"/>
    <w:rsid w:val="00F56DDE"/>
    <w:rsid w:val="00F57BAB"/>
    <w:rsid w:val="00F60D2E"/>
    <w:rsid w:val="00F62148"/>
    <w:rsid w:val="00F621CB"/>
    <w:rsid w:val="00F6267C"/>
    <w:rsid w:val="00F66375"/>
    <w:rsid w:val="00F67C59"/>
    <w:rsid w:val="00F70018"/>
    <w:rsid w:val="00F705AA"/>
    <w:rsid w:val="00F71DF2"/>
    <w:rsid w:val="00F74679"/>
    <w:rsid w:val="00F74BEE"/>
    <w:rsid w:val="00F74DD4"/>
    <w:rsid w:val="00F75891"/>
    <w:rsid w:val="00F75EE7"/>
    <w:rsid w:val="00F75FA9"/>
    <w:rsid w:val="00F762A3"/>
    <w:rsid w:val="00F8450F"/>
    <w:rsid w:val="00F85D6A"/>
    <w:rsid w:val="00F91216"/>
    <w:rsid w:val="00F93569"/>
    <w:rsid w:val="00F95BD5"/>
    <w:rsid w:val="00FA10B3"/>
    <w:rsid w:val="00FA164D"/>
    <w:rsid w:val="00FA4754"/>
    <w:rsid w:val="00FA79E3"/>
    <w:rsid w:val="00FB0ACC"/>
    <w:rsid w:val="00FB1757"/>
    <w:rsid w:val="00FB2612"/>
    <w:rsid w:val="00FB5C37"/>
    <w:rsid w:val="00FC0B78"/>
    <w:rsid w:val="00FC3381"/>
    <w:rsid w:val="00FC4AC1"/>
    <w:rsid w:val="00FC4BED"/>
    <w:rsid w:val="00FC7E65"/>
    <w:rsid w:val="00FD1ABE"/>
    <w:rsid w:val="00FD22BC"/>
    <w:rsid w:val="00FD4C54"/>
    <w:rsid w:val="00FF07E7"/>
    <w:rsid w:val="00FF124E"/>
    <w:rsid w:val="00FF180B"/>
    <w:rsid w:val="00FF46EB"/>
    <w:rsid w:val="00FF515C"/>
    <w:rsid w:val="00FF54CD"/>
    <w:rsid w:val="00FF5931"/>
    <w:rsid w:val="00FF61DE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A3"/>
    <w:rPr>
      <w:b/>
      <w:i/>
      <w:sz w:val="28"/>
    </w:rPr>
  </w:style>
  <w:style w:type="paragraph" w:styleId="1">
    <w:name w:val="heading 1"/>
    <w:basedOn w:val="a"/>
    <w:next w:val="a"/>
    <w:link w:val="10"/>
    <w:qFormat/>
    <w:rsid w:val="00771DE4"/>
    <w:pPr>
      <w:keepNext/>
      <w:jc w:val="center"/>
      <w:outlineLvl w:val="0"/>
    </w:pPr>
    <w:rPr>
      <w:b w:val="0"/>
      <w:i w:val="0"/>
    </w:rPr>
  </w:style>
  <w:style w:type="paragraph" w:styleId="2">
    <w:name w:val="heading 2"/>
    <w:basedOn w:val="a"/>
    <w:next w:val="a"/>
    <w:link w:val="20"/>
    <w:qFormat/>
    <w:rsid w:val="00771DE4"/>
    <w:pPr>
      <w:keepNext/>
      <w:outlineLvl w:val="1"/>
    </w:pPr>
    <w:rPr>
      <w:b w:val="0"/>
      <w:i w:val="0"/>
    </w:rPr>
  </w:style>
  <w:style w:type="paragraph" w:styleId="3">
    <w:name w:val="heading 3"/>
    <w:basedOn w:val="a"/>
    <w:next w:val="a"/>
    <w:link w:val="30"/>
    <w:qFormat/>
    <w:rsid w:val="004D574C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71E34"/>
    <w:pPr>
      <w:spacing w:before="240" w:after="60"/>
      <w:outlineLvl w:val="4"/>
    </w:pPr>
    <w:rPr>
      <w:bCs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1DE4"/>
    <w:rPr>
      <w:b w:val="0"/>
      <w:i w:val="0"/>
    </w:rPr>
  </w:style>
  <w:style w:type="paragraph" w:styleId="a5">
    <w:name w:val="Body Text Indent"/>
    <w:basedOn w:val="a"/>
    <w:link w:val="a6"/>
    <w:rsid w:val="00771DE4"/>
    <w:pPr>
      <w:ind w:firstLine="720"/>
      <w:jc w:val="both"/>
    </w:pPr>
    <w:rPr>
      <w:b w:val="0"/>
      <w:i w:val="0"/>
    </w:rPr>
  </w:style>
  <w:style w:type="table" w:styleId="a7">
    <w:name w:val="Table Grid"/>
    <w:basedOn w:val="a1"/>
    <w:rsid w:val="00EF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3B278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C0E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A75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A75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443A5A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customStyle="1" w:styleId="ConsPlusNormal">
    <w:name w:val="ConsPlusNormal"/>
    <w:qFormat/>
    <w:rsid w:val="00443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322E2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E30C4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rsid w:val="00C640AE"/>
    <w:rPr>
      <w:color w:val="800080"/>
      <w:u w:val="single"/>
    </w:rPr>
  </w:style>
  <w:style w:type="paragraph" w:styleId="ad">
    <w:name w:val="Normal (Web)"/>
    <w:basedOn w:val="a"/>
    <w:uiPriority w:val="99"/>
    <w:unhideWhenUsed/>
    <w:rsid w:val="00C640AE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customStyle="1" w:styleId="apple-converted-space">
    <w:name w:val="apple-converted-space"/>
    <w:rsid w:val="00C640AE"/>
  </w:style>
  <w:style w:type="paragraph" w:styleId="ae">
    <w:name w:val="List Paragraph"/>
    <w:basedOn w:val="a"/>
    <w:uiPriority w:val="34"/>
    <w:qFormat/>
    <w:rsid w:val="00327D15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rsid w:val="00B2110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21106"/>
    <w:pPr>
      <w:widowControl w:val="0"/>
      <w:shd w:val="clear" w:color="auto" w:fill="FFFFFF"/>
      <w:spacing w:before="600" w:after="300" w:line="0" w:lineRule="atLeast"/>
    </w:pPr>
    <w:rPr>
      <w:b w:val="0"/>
      <w:i w:val="0"/>
      <w:szCs w:val="28"/>
    </w:rPr>
  </w:style>
  <w:style w:type="paragraph" w:customStyle="1" w:styleId="ConsPlusTitlePage">
    <w:name w:val="ConsPlusTitlePage"/>
    <w:rsid w:val="0077241A"/>
    <w:pPr>
      <w:widowControl w:val="0"/>
      <w:autoSpaceDE w:val="0"/>
      <w:autoSpaceDN w:val="0"/>
    </w:pPr>
    <w:rPr>
      <w:rFonts w:ascii="Tahoma" w:hAnsi="Tahoma" w:cs="Tahoma"/>
    </w:rPr>
  </w:style>
  <w:style w:type="character" w:styleId="af">
    <w:name w:val="Emphasis"/>
    <w:basedOn w:val="a0"/>
    <w:uiPriority w:val="20"/>
    <w:qFormat/>
    <w:rsid w:val="00110569"/>
    <w:rPr>
      <w:i/>
      <w:iCs/>
    </w:rPr>
  </w:style>
  <w:style w:type="numbering" w:customStyle="1" w:styleId="12">
    <w:name w:val="Нет списка1"/>
    <w:next w:val="a2"/>
    <w:semiHidden/>
    <w:unhideWhenUsed/>
    <w:rsid w:val="00EA46B3"/>
  </w:style>
  <w:style w:type="character" w:customStyle="1" w:styleId="10">
    <w:name w:val="Заголовок 1 Знак"/>
    <w:basedOn w:val="a0"/>
    <w:link w:val="1"/>
    <w:rsid w:val="00EA46B3"/>
    <w:rPr>
      <w:sz w:val="28"/>
    </w:rPr>
  </w:style>
  <w:style w:type="character" w:customStyle="1" w:styleId="30">
    <w:name w:val="Заголовок 3 Знак"/>
    <w:basedOn w:val="a0"/>
    <w:link w:val="3"/>
    <w:rsid w:val="00EA46B3"/>
    <w:rPr>
      <w:rFonts w:ascii="Arial" w:hAnsi="Arial" w:cs="Arial"/>
      <w:b/>
      <w:bCs/>
      <w:i/>
      <w:sz w:val="26"/>
      <w:szCs w:val="26"/>
    </w:rPr>
  </w:style>
  <w:style w:type="character" w:styleId="af0">
    <w:name w:val="Strong"/>
    <w:uiPriority w:val="22"/>
    <w:qFormat/>
    <w:rsid w:val="00EA46B3"/>
    <w:rPr>
      <w:b/>
      <w:bCs/>
    </w:rPr>
  </w:style>
  <w:style w:type="paragraph" w:customStyle="1" w:styleId="text">
    <w:name w:val="text"/>
    <w:basedOn w:val="a"/>
    <w:rsid w:val="00EA46B3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styleId="af1">
    <w:name w:val="annotation reference"/>
    <w:semiHidden/>
    <w:rsid w:val="00EA46B3"/>
    <w:rPr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A46B3"/>
    <w:rPr>
      <w:rFonts w:ascii="Tahoma" w:hAnsi="Tahoma" w:cs="Tahoma"/>
      <w:b/>
      <w:i/>
      <w:sz w:val="16"/>
      <w:szCs w:val="16"/>
    </w:rPr>
  </w:style>
  <w:style w:type="paragraph" w:customStyle="1" w:styleId="ConsNormal">
    <w:name w:val="ConsNormal"/>
    <w:rsid w:val="00EA46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3">
    <w:name w:val="Знак1"/>
    <w:basedOn w:val="a"/>
    <w:rsid w:val="00EA46B3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styleId="af2">
    <w:name w:val="footer"/>
    <w:basedOn w:val="a"/>
    <w:link w:val="af3"/>
    <w:rsid w:val="00EA46B3"/>
    <w:pPr>
      <w:tabs>
        <w:tab w:val="center" w:pos="4677"/>
        <w:tab w:val="right" w:pos="9355"/>
      </w:tabs>
    </w:pPr>
    <w:rPr>
      <w:b w:val="0"/>
      <w:i w:val="0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EA46B3"/>
    <w:rPr>
      <w:sz w:val="24"/>
      <w:szCs w:val="24"/>
    </w:rPr>
  </w:style>
  <w:style w:type="character" w:styleId="af4">
    <w:name w:val="page number"/>
    <w:basedOn w:val="a0"/>
    <w:rsid w:val="00EA46B3"/>
  </w:style>
  <w:style w:type="paragraph" w:customStyle="1" w:styleId="af5">
    <w:name w:val="Знак Знак Знак Знак"/>
    <w:basedOn w:val="a"/>
    <w:rsid w:val="00EA46B3"/>
    <w:pPr>
      <w:spacing w:after="160" w:line="240" w:lineRule="exact"/>
    </w:pPr>
    <w:rPr>
      <w:rFonts w:ascii="Arial" w:hAnsi="Arial" w:cs="Arial"/>
      <w:b w:val="0"/>
      <w:i w:val="0"/>
      <w:sz w:val="20"/>
      <w:lang w:val="en-US" w:eastAsia="en-US"/>
    </w:rPr>
  </w:style>
  <w:style w:type="paragraph" w:styleId="af6">
    <w:name w:val="Title"/>
    <w:basedOn w:val="a"/>
    <w:next w:val="a"/>
    <w:link w:val="af7"/>
    <w:qFormat/>
    <w:rsid w:val="00EA46B3"/>
    <w:pPr>
      <w:spacing w:before="240" w:after="60"/>
      <w:jc w:val="center"/>
      <w:outlineLvl w:val="0"/>
    </w:pPr>
    <w:rPr>
      <w:rFonts w:ascii="Cambria" w:hAnsi="Cambria"/>
      <w:bCs/>
      <w:i w:val="0"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EA46B3"/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Основной текст Знак"/>
    <w:basedOn w:val="a0"/>
    <w:link w:val="a3"/>
    <w:rsid w:val="00EA46B3"/>
    <w:rPr>
      <w:sz w:val="28"/>
    </w:rPr>
  </w:style>
  <w:style w:type="paragraph" w:styleId="23">
    <w:name w:val="Body Text 2"/>
    <w:basedOn w:val="a"/>
    <w:link w:val="24"/>
    <w:rsid w:val="00EA46B3"/>
    <w:pPr>
      <w:jc w:val="center"/>
    </w:pPr>
    <w:rPr>
      <w:rFonts w:ascii="Arial" w:hAnsi="Arial" w:cs="Arial"/>
      <w:b w:val="0"/>
      <w:i w:val="0"/>
      <w:sz w:val="22"/>
      <w:szCs w:val="24"/>
    </w:rPr>
  </w:style>
  <w:style w:type="character" w:customStyle="1" w:styleId="24">
    <w:name w:val="Основной текст 2 Знак"/>
    <w:basedOn w:val="a0"/>
    <w:link w:val="23"/>
    <w:rsid w:val="00EA46B3"/>
    <w:rPr>
      <w:rFonts w:ascii="Arial" w:hAnsi="Arial" w:cs="Arial"/>
      <w:sz w:val="22"/>
      <w:szCs w:val="24"/>
    </w:rPr>
  </w:style>
  <w:style w:type="paragraph" w:styleId="31">
    <w:name w:val="Body Text 3"/>
    <w:basedOn w:val="a"/>
    <w:link w:val="32"/>
    <w:rsid w:val="00EA46B3"/>
    <w:pPr>
      <w:jc w:val="center"/>
    </w:pPr>
    <w:rPr>
      <w:rFonts w:ascii="Arial" w:hAnsi="Arial"/>
      <w:b w:val="0"/>
      <w:i w:val="0"/>
      <w:sz w:val="20"/>
      <w:szCs w:val="24"/>
    </w:rPr>
  </w:style>
  <w:style w:type="character" w:customStyle="1" w:styleId="32">
    <w:name w:val="Основной текст 3 Знак"/>
    <w:basedOn w:val="a0"/>
    <w:link w:val="31"/>
    <w:rsid w:val="00EA46B3"/>
    <w:rPr>
      <w:rFonts w:ascii="Arial" w:hAnsi="Arial"/>
      <w:szCs w:val="24"/>
    </w:rPr>
  </w:style>
  <w:style w:type="paragraph" w:customStyle="1" w:styleId="CharCharCharChar">
    <w:name w:val="Char Char Знак Знак Знак Char Char"/>
    <w:basedOn w:val="a"/>
    <w:rsid w:val="00EA46B3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styleId="af8">
    <w:name w:val="header"/>
    <w:basedOn w:val="a"/>
    <w:link w:val="af9"/>
    <w:rsid w:val="00EA46B3"/>
    <w:pPr>
      <w:tabs>
        <w:tab w:val="center" w:pos="4677"/>
        <w:tab w:val="right" w:pos="9355"/>
      </w:tabs>
    </w:pPr>
    <w:rPr>
      <w:b w:val="0"/>
      <w:i w:val="0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EA46B3"/>
    <w:rPr>
      <w:sz w:val="24"/>
      <w:szCs w:val="24"/>
    </w:rPr>
  </w:style>
  <w:style w:type="paragraph" w:customStyle="1" w:styleId="Textbody">
    <w:name w:val="Text body"/>
    <w:basedOn w:val="a"/>
    <w:rsid w:val="00E56029"/>
    <w:pPr>
      <w:suppressAutoHyphens/>
      <w:autoSpaceDN w:val="0"/>
      <w:spacing w:after="140" w:line="276" w:lineRule="auto"/>
    </w:pPr>
    <w:rPr>
      <w:rFonts w:ascii="Arial Unicode MS" w:eastAsia="Candara" w:hAnsi="Arial Unicode MS" w:cs="Candara"/>
      <w:b w:val="0"/>
      <w:i w:val="0"/>
      <w:color w:val="000000"/>
      <w:kern w:val="3"/>
      <w:sz w:val="24"/>
      <w:szCs w:val="24"/>
      <w:lang w:bidi="hi-IN"/>
    </w:rPr>
  </w:style>
  <w:style w:type="paragraph" w:customStyle="1" w:styleId="14">
    <w:name w:val="Без интервала1"/>
    <w:rsid w:val="00E56029"/>
    <w:pPr>
      <w:widowControl w:val="0"/>
      <w:suppressAutoHyphens/>
      <w:autoSpaceDE w:val="0"/>
      <w:ind w:firstLine="709"/>
      <w:jc w:val="center"/>
    </w:pPr>
    <w:rPr>
      <w:rFonts w:ascii="Arial" w:hAnsi="Arial" w:cs="Arial"/>
      <w:lang w:eastAsia="zh-CN"/>
    </w:rPr>
  </w:style>
  <w:style w:type="character" w:customStyle="1" w:styleId="20">
    <w:name w:val="Заголовок 2 Знак"/>
    <w:basedOn w:val="a0"/>
    <w:link w:val="2"/>
    <w:rsid w:val="008F0A22"/>
    <w:rPr>
      <w:sz w:val="28"/>
    </w:rPr>
  </w:style>
  <w:style w:type="character" w:customStyle="1" w:styleId="50">
    <w:name w:val="Заголовок 5 Знак"/>
    <w:basedOn w:val="a0"/>
    <w:link w:val="5"/>
    <w:rsid w:val="008F0A22"/>
    <w:rPr>
      <w:b/>
      <w:bCs/>
      <w:i/>
      <w:iCs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8F0A2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A3"/>
    <w:rPr>
      <w:b/>
      <w:i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 w:val="0"/>
      <w:i w:val="0"/>
    </w:rPr>
  </w:style>
  <w:style w:type="paragraph" w:styleId="2">
    <w:name w:val="heading 2"/>
    <w:basedOn w:val="a"/>
    <w:next w:val="a"/>
    <w:qFormat/>
    <w:pPr>
      <w:keepNext/>
      <w:outlineLvl w:val="1"/>
    </w:pPr>
    <w:rPr>
      <w:b w:val="0"/>
      <w:i w:val="0"/>
    </w:rPr>
  </w:style>
  <w:style w:type="paragraph" w:styleId="3">
    <w:name w:val="heading 3"/>
    <w:basedOn w:val="a"/>
    <w:next w:val="a"/>
    <w:link w:val="30"/>
    <w:qFormat/>
    <w:rsid w:val="004D574C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5">
    <w:name w:val="heading 5"/>
    <w:basedOn w:val="a"/>
    <w:next w:val="a"/>
    <w:qFormat/>
    <w:rsid w:val="00C71E34"/>
    <w:pPr>
      <w:spacing w:before="240" w:after="60"/>
      <w:outlineLvl w:val="4"/>
    </w:pPr>
    <w:rPr>
      <w:bCs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 w:val="0"/>
      <w:i w:val="0"/>
    </w:rPr>
  </w:style>
  <w:style w:type="paragraph" w:styleId="a5">
    <w:name w:val="Body Text Indent"/>
    <w:basedOn w:val="a"/>
    <w:pPr>
      <w:ind w:firstLine="720"/>
      <w:jc w:val="both"/>
    </w:pPr>
    <w:rPr>
      <w:b w:val="0"/>
      <w:i w:val="0"/>
    </w:rPr>
  </w:style>
  <w:style w:type="table" w:styleId="a7">
    <w:name w:val="Table Grid"/>
    <w:basedOn w:val="a1"/>
    <w:rsid w:val="00EF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3B278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C0E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A75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A75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443A5A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customStyle="1" w:styleId="ConsPlusNormal">
    <w:name w:val="ConsPlusNormal"/>
    <w:qFormat/>
    <w:rsid w:val="00443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322E2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E30C4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rsid w:val="00C640AE"/>
    <w:rPr>
      <w:color w:val="800080"/>
      <w:u w:val="single"/>
    </w:rPr>
  </w:style>
  <w:style w:type="paragraph" w:styleId="ad">
    <w:name w:val="Normal (Web)"/>
    <w:basedOn w:val="a"/>
    <w:uiPriority w:val="99"/>
    <w:unhideWhenUsed/>
    <w:rsid w:val="00C640AE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customStyle="1" w:styleId="apple-converted-space">
    <w:name w:val="apple-converted-space"/>
    <w:rsid w:val="00C640AE"/>
  </w:style>
  <w:style w:type="paragraph" w:styleId="ae">
    <w:name w:val="List Paragraph"/>
    <w:basedOn w:val="a"/>
    <w:uiPriority w:val="34"/>
    <w:qFormat/>
    <w:rsid w:val="00327D15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rsid w:val="00B2110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21106"/>
    <w:pPr>
      <w:widowControl w:val="0"/>
      <w:shd w:val="clear" w:color="auto" w:fill="FFFFFF"/>
      <w:spacing w:before="600" w:after="300" w:line="0" w:lineRule="atLeast"/>
    </w:pPr>
    <w:rPr>
      <w:b w:val="0"/>
      <w:i w:val="0"/>
      <w:szCs w:val="28"/>
    </w:rPr>
  </w:style>
  <w:style w:type="paragraph" w:customStyle="1" w:styleId="ConsPlusTitlePage">
    <w:name w:val="ConsPlusTitlePage"/>
    <w:rsid w:val="0077241A"/>
    <w:pPr>
      <w:widowControl w:val="0"/>
      <w:autoSpaceDE w:val="0"/>
      <w:autoSpaceDN w:val="0"/>
    </w:pPr>
    <w:rPr>
      <w:rFonts w:ascii="Tahoma" w:hAnsi="Tahoma" w:cs="Tahoma"/>
    </w:rPr>
  </w:style>
  <w:style w:type="character" w:styleId="af">
    <w:name w:val="Emphasis"/>
    <w:basedOn w:val="a0"/>
    <w:uiPriority w:val="20"/>
    <w:qFormat/>
    <w:rsid w:val="00110569"/>
    <w:rPr>
      <w:i/>
      <w:iCs/>
    </w:rPr>
  </w:style>
  <w:style w:type="numbering" w:customStyle="1" w:styleId="12">
    <w:name w:val="Нет списка1"/>
    <w:next w:val="a2"/>
    <w:semiHidden/>
    <w:unhideWhenUsed/>
    <w:rsid w:val="00EA46B3"/>
  </w:style>
  <w:style w:type="character" w:customStyle="1" w:styleId="10">
    <w:name w:val="Заголовок 1 Знак"/>
    <w:basedOn w:val="a0"/>
    <w:link w:val="1"/>
    <w:rsid w:val="00EA46B3"/>
    <w:rPr>
      <w:sz w:val="28"/>
    </w:rPr>
  </w:style>
  <w:style w:type="character" w:customStyle="1" w:styleId="30">
    <w:name w:val="Заголовок 3 Знак"/>
    <w:basedOn w:val="a0"/>
    <w:link w:val="3"/>
    <w:rsid w:val="00EA46B3"/>
    <w:rPr>
      <w:rFonts w:ascii="Arial" w:hAnsi="Arial" w:cs="Arial"/>
      <w:b/>
      <w:bCs/>
      <w:i/>
      <w:sz w:val="26"/>
      <w:szCs w:val="26"/>
    </w:rPr>
  </w:style>
  <w:style w:type="character" w:styleId="af0">
    <w:name w:val="Strong"/>
    <w:uiPriority w:val="22"/>
    <w:qFormat/>
    <w:rsid w:val="00EA46B3"/>
    <w:rPr>
      <w:b/>
      <w:bCs/>
    </w:rPr>
  </w:style>
  <w:style w:type="paragraph" w:customStyle="1" w:styleId="text">
    <w:name w:val="text"/>
    <w:basedOn w:val="a"/>
    <w:rsid w:val="00EA46B3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styleId="af1">
    <w:name w:val="annotation reference"/>
    <w:semiHidden/>
    <w:rsid w:val="00EA46B3"/>
    <w:rPr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A46B3"/>
    <w:rPr>
      <w:rFonts w:ascii="Tahoma" w:hAnsi="Tahoma" w:cs="Tahoma"/>
      <w:b/>
      <w:i/>
      <w:sz w:val="16"/>
      <w:szCs w:val="16"/>
    </w:rPr>
  </w:style>
  <w:style w:type="paragraph" w:customStyle="1" w:styleId="ConsNormal">
    <w:name w:val="ConsNormal"/>
    <w:rsid w:val="00EA46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3">
    <w:name w:val="Знак1"/>
    <w:basedOn w:val="a"/>
    <w:rsid w:val="00EA46B3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styleId="af2">
    <w:name w:val="footer"/>
    <w:basedOn w:val="a"/>
    <w:link w:val="af3"/>
    <w:rsid w:val="00EA46B3"/>
    <w:pPr>
      <w:tabs>
        <w:tab w:val="center" w:pos="4677"/>
        <w:tab w:val="right" w:pos="9355"/>
      </w:tabs>
    </w:pPr>
    <w:rPr>
      <w:b w:val="0"/>
      <w:i w:val="0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EA46B3"/>
    <w:rPr>
      <w:sz w:val="24"/>
      <w:szCs w:val="24"/>
    </w:rPr>
  </w:style>
  <w:style w:type="character" w:styleId="af4">
    <w:name w:val="page number"/>
    <w:basedOn w:val="a0"/>
    <w:rsid w:val="00EA46B3"/>
  </w:style>
  <w:style w:type="paragraph" w:customStyle="1" w:styleId="af5">
    <w:name w:val="Знак Знак Знак Знак"/>
    <w:basedOn w:val="a"/>
    <w:rsid w:val="00EA46B3"/>
    <w:pPr>
      <w:spacing w:after="160" w:line="240" w:lineRule="exact"/>
    </w:pPr>
    <w:rPr>
      <w:rFonts w:ascii="Arial" w:hAnsi="Arial" w:cs="Arial"/>
      <w:b w:val="0"/>
      <w:i w:val="0"/>
      <w:sz w:val="20"/>
      <w:lang w:val="en-US" w:eastAsia="en-US"/>
    </w:rPr>
  </w:style>
  <w:style w:type="paragraph" w:styleId="af6">
    <w:name w:val="Title"/>
    <w:basedOn w:val="a"/>
    <w:next w:val="a"/>
    <w:link w:val="af7"/>
    <w:qFormat/>
    <w:rsid w:val="00EA46B3"/>
    <w:pPr>
      <w:spacing w:before="240" w:after="60"/>
      <w:jc w:val="center"/>
      <w:outlineLvl w:val="0"/>
    </w:pPr>
    <w:rPr>
      <w:rFonts w:ascii="Cambria" w:hAnsi="Cambria"/>
      <w:bCs/>
      <w:i w:val="0"/>
      <w:kern w:val="28"/>
      <w:sz w:val="32"/>
      <w:szCs w:val="32"/>
      <w:lang w:val="x-none" w:eastAsia="x-none"/>
    </w:rPr>
  </w:style>
  <w:style w:type="character" w:customStyle="1" w:styleId="af7">
    <w:name w:val="Название Знак"/>
    <w:basedOn w:val="a0"/>
    <w:link w:val="af6"/>
    <w:rsid w:val="00EA46B3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Основной текст Знак"/>
    <w:basedOn w:val="a0"/>
    <w:link w:val="a3"/>
    <w:rsid w:val="00EA46B3"/>
    <w:rPr>
      <w:sz w:val="28"/>
    </w:rPr>
  </w:style>
  <w:style w:type="paragraph" w:styleId="23">
    <w:name w:val="Body Text 2"/>
    <w:basedOn w:val="a"/>
    <w:link w:val="24"/>
    <w:rsid w:val="00EA46B3"/>
    <w:pPr>
      <w:jc w:val="center"/>
    </w:pPr>
    <w:rPr>
      <w:rFonts w:ascii="Arial" w:hAnsi="Arial" w:cs="Arial"/>
      <w:b w:val="0"/>
      <w:i w:val="0"/>
      <w:sz w:val="22"/>
      <w:szCs w:val="24"/>
    </w:rPr>
  </w:style>
  <w:style w:type="character" w:customStyle="1" w:styleId="24">
    <w:name w:val="Основной текст 2 Знак"/>
    <w:basedOn w:val="a0"/>
    <w:link w:val="23"/>
    <w:rsid w:val="00EA46B3"/>
    <w:rPr>
      <w:rFonts w:ascii="Arial" w:hAnsi="Arial" w:cs="Arial"/>
      <w:sz w:val="22"/>
      <w:szCs w:val="24"/>
    </w:rPr>
  </w:style>
  <w:style w:type="paragraph" w:styleId="31">
    <w:name w:val="Body Text 3"/>
    <w:basedOn w:val="a"/>
    <w:link w:val="32"/>
    <w:rsid w:val="00EA46B3"/>
    <w:pPr>
      <w:jc w:val="center"/>
    </w:pPr>
    <w:rPr>
      <w:rFonts w:ascii="Arial" w:hAnsi="Arial"/>
      <w:b w:val="0"/>
      <w:i w:val="0"/>
      <w:sz w:val="20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A46B3"/>
    <w:rPr>
      <w:rFonts w:ascii="Arial" w:hAnsi="Arial"/>
      <w:szCs w:val="24"/>
      <w:lang w:val="x-none" w:eastAsia="x-none"/>
    </w:rPr>
  </w:style>
  <w:style w:type="paragraph" w:customStyle="1" w:styleId="CharCharCharChar">
    <w:name w:val="Char Char Знак Знак Знак Char Char"/>
    <w:basedOn w:val="a"/>
    <w:rsid w:val="00EA46B3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styleId="af8">
    <w:name w:val="header"/>
    <w:basedOn w:val="a"/>
    <w:link w:val="af9"/>
    <w:rsid w:val="00EA46B3"/>
    <w:pPr>
      <w:tabs>
        <w:tab w:val="center" w:pos="4677"/>
        <w:tab w:val="right" w:pos="9355"/>
      </w:tabs>
    </w:pPr>
    <w:rPr>
      <w:b w:val="0"/>
      <w:i w:val="0"/>
      <w:sz w:val="24"/>
      <w:szCs w:val="24"/>
      <w:lang w:val="x-none" w:eastAsia="x-none"/>
    </w:rPr>
  </w:style>
  <w:style w:type="character" w:customStyle="1" w:styleId="af9">
    <w:name w:val="Верхний колонтитул Знак"/>
    <w:basedOn w:val="a0"/>
    <w:link w:val="af8"/>
    <w:rsid w:val="00EA46B3"/>
    <w:rPr>
      <w:sz w:val="24"/>
      <w:szCs w:val="24"/>
      <w:lang w:val="x-none" w:eastAsia="x-none"/>
    </w:rPr>
  </w:style>
  <w:style w:type="paragraph" w:customStyle="1" w:styleId="Textbody">
    <w:name w:val="Text body"/>
    <w:basedOn w:val="a"/>
    <w:rsid w:val="00E56029"/>
    <w:pPr>
      <w:suppressAutoHyphens/>
      <w:autoSpaceDN w:val="0"/>
      <w:spacing w:after="140" w:line="276" w:lineRule="auto"/>
    </w:pPr>
    <w:rPr>
      <w:rFonts w:ascii="Arial Unicode MS" w:eastAsia="Candara" w:hAnsi="Arial Unicode MS" w:cs="Candara"/>
      <w:b w:val="0"/>
      <w:i w:val="0"/>
      <w:color w:val="000000"/>
      <w:kern w:val="3"/>
      <w:sz w:val="24"/>
      <w:szCs w:val="24"/>
      <w:lang w:bidi="hi-IN"/>
    </w:rPr>
  </w:style>
  <w:style w:type="paragraph" w:customStyle="1" w:styleId="14">
    <w:name w:val="Без интервала1"/>
    <w:rsid w:val="00E56029"/>
    <w:pPr>
      <w:widowControl w:val="0"/>
      <w:suppressAutoHyphens/>
      <w:autoSpaceDE w:val="0"/>
      <w:ind w:firstLine="709"/>
      <w:jc w:val="center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016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7993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2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0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1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4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6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63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99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1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23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84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1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216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665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1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8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19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118202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7271">
              <w:marLeft w:val="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778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0028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AE191636058C24AB279677CAECFCD84DED038BC84FEF5AB0876301A3CF909A843AEB26140E94E477C84896CDD3b0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1FA2247FAFB9BB63641C362C25EF70AF7E9DDDF3AD609A01DA0F34759n2s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A60CE-2C27-4CD5-959A-AA46A43A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40</Pages>
  <Words>9322</Words>
  <Characters>71460</Characters>
  <Application>Microsoft Office Word</Application>
  <DocSecurity>0</DocSecurity>
  <Lines>595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KK-S</Company>
  <LinksUpToDate>false</LinksUpToDate>
  <CharactersWithSpaces>80621</CharactersWithSpaces>
  <SharedDoc>false</SharedDoc>
  <HLinks>
    <vt:vector size="126" baseType="variant">
      <vt:variant>
        <vt:i4>262155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consultantplus://offline/ref=ACE0AA845952817C3A1E3B7D7FBE549E265B286FAD1459F2A61C8300E3CF9FA6185A73B28ADA1F2F7C9532eBw9J</vt:lpwstr>
      </vt:variant>
      <vt:variant>
        <vt:lpwstr/>
      </vt:variant>
      <vt:variant>
        <vt:i4>3735607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consultantplus://offline/ref=ACE0AA845952817C3A1E257069D20A9121557064A51556A2FB43D85DB4C695F15F152AF0CED71728e7w4J</vt:lpwstr>
      </vt:variant>
      <vt:variant>
        <vt:lpwstr/>
      </vt:variant>
      <vt:variant>
        <vt:i4>6160393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consultantplus://offline/ref=ACE0AA845952817C3A1E257069D20A9121557064A51556A2FB43D85DB4C695F15F152AF7C7eDw4J</vt:lpwstr>
      </vt:variant>
      <vt:variant>
        <vt:lpwstr/>
      </vt:variant>
      <vt:variant>
        <vt:i4>4915307</vt:i4>
      </vt:variant>
      <vt:variant>
        <vt:i4>51</vt:i4>
      </vt:variant>
      <vt:variant>
        <vt:i4>0</vt:i4>
      </vt:variant>
      <vt:variant>
        <vt:i4>5</vt:i4>
      </vt:variant>
      <vt:variant>
        <vt:lpwstr>http://www.pandia.ru/text/category/gorodskoe_stroitelmzstvo_i_hozyajstvo/</vt:lpwstr>
      </vt:variant>
      <vt:variant>
        <vt:lpwstr/>
      </vt:variant>
      <vt:variant>
        <vt:i4>4456457</vt:i4>
      </vt:variant>
      <vt:variant>
        <vt:i4>48</vt:i4>
      </vt:variant>
      <vt:variant>
        <vt:i4>0</vt:i4>
      </vt:variant>
      <vt:variant>
        <vt:i4>5</vt:i4>
      </vt:variant>
      <vt:variant>
        <vt:lpwstr>http://www.pandia.ru/text/category/privatizatciya_munitcipalmznogo_imushestva/</vt:lpwstr>
      </vt:variant>
      <vt:variant>
        <vt:lpwstr/>
      </vt:variant>
      <vt:variant>
        <vt:i4>6226026</vt:i4>
      </vt:variant>
      <vt:variant>
        <vt:i4>45</vt:i4>
      </vt:variant>
      <vt:variant>
        <vt:i4>0</vt:i4>
      </vt:variant>
      <vt:variant>
        <vt:i4>5</vt:i4>
      </vt:variant>
      <vt:variant>
        <vt:lpwstr>http://www.pandia.ru/text/category/20_yanvarya/</vt:lpwstr>
      </vt:variant>
      <vt:variant>
        <vt:lpwstr/>
      </vt:variant>
      <vt:variant>
        <vt:i4>8192060</vt:i4>
      </vt:variant>
      <vt:variant>
        <vt:i4>42</vt:i4>
      </vt:variant>
      <vt:variant>
        <vt:i4>0</vt:i4>
      </vt:variant>
      <vt:variant>
        <vt:i4>5</vt:i4>
      </vt:variant>
      <vt:variant>
        <vt:lpwstr>http://www.pandia.ru/text/category/vodosnabzhenie_i_kanalizatciya/</vt:lpwstr>
      </vt:variant>
      <vt:variant>
        <vt:lpwstr/>
      </vt:variant>
      <vt:variant>
        <vt:i4>196657</vt:i4>
      </vt:variant>
      <vt:variant>
        <vt:i4>39</vt:i4>
      </vt:variant>
      <vt:variant>
        <vt:i4>0</vt:i4>
      </vt:variant>
      <vt:variant>
        <vt:i4>5</vt:i4>
      </vt:variant>
      <vt:variant>
        <vt:lpwstr>http://www.pandia.ru/text/category/vidi_deyatelmznosti/</vt:lpwstr>
      </vt:variant>
      <vt:variant>
        <vt:lpwstr/>
      </vt:variant>
      <vt:variant>
        <vt:i4>3932204</vt:i4>
      </vt:variant>
      <vt:variant>
        <vt:i4>36</vt:i4>
      </vt:variant>
      <vt:variant>
        <vt:i4>0</vt:i4>
      </vt:variant>
      <vt:variant>
        <vt:i4>5</vt:i4>
      </vt:variant>
      <vt:variant>
        <vt:lpwstr>http://www.pandia.ru/text/category/zakoni_v_rossii/</vt:lpwstr>
      </vt:variant>
      <vt:variant>
        <vt:lpwstr/>
      </vt:variant>
      <vt:variant>
        <vt:i4>6094966</vt:i4>
      </vt:variant>
      <vt:variant>
        <vt:i4>33</vt:i4>
      </vt:variant>
      <vt:variant>
        <vt:i4>0</vt:i4>
      </vt:variant>
      <vt:variant>
        <vt:i4>5</vt:i4>
      </vt:variant>
      <vt:variant>
        <vt:lpwstr>http://www.pandia.ru/text/category/investitcionnie_programmi/</vt:lpwstr>
      </vt:variant>
      <vt:variant>
        <vt:lpwstr/>
      </vt:variant>
      <vt:variant>
        <vt:i4>3014738</vt:i4>
      </vt:variant>
      <vt:variant>
        <vt:i4>30</vt:i4>
      </vt:variant>
      <vt:variant>
        <vt:i4>0</vt:i4>
      </vt:variant>
      <vt:variant>
        <vt:i4>5</vt:i4>
      </vt:variant>
      <vt:variant>
        <vt:lpwstr>http://www.pandia.ru/text/category/vipolnenie_rabot/</vt:lpwstr>
      </vt:variant>
      <vt:variant>
        <vt:lpwstr/>
      </vt:variant>
      <vt:variant>
        <vt:i4>1769576</vt:i4>
      </vt:variant>
      <vt:variant>
        <vt:i4>27</vt:i4>
      </vt:variant>
      <vt:variant>
        <vt:i4>0</vt:i4>
      </vt:variant>
      <vt:variant>
        <vt:i4>5</vt:i4>
      </vt:variant>
      <vt:variant>
        <vt:lpwstr>http://www.pandia.ru/text/category/mnogokvartirnie_doma/</vt:lpwstr>
      </vt:variant>
      <vt:variant>
        <vt:lpwstr/>
      </vt:variant>
      <vt:variant>
        <vt:i4>1835011</vt:i4>
      </vt:variant>
      <vt:variant>
        <vt:i4>24</vt:i4>
      </vt:variant>
      <vt:variant>
        <vt:i4>0</vt:i4>
      </vt:variant>
      <vt:variant>
        <vt:i4>5</vt:i4>
      </vt:variant>
      <vt:variant>
        <vt:lpwstr>http://www.pandia.ru/text/category/organi_mestnogo_samoupravleniya/</vt:lpwstr>
      </vt:variant>
      <vt:variant>
        <vt:lpwstr/>
      </vt:variant>
      <vt:variant>
        <vt:i4>6946867</vt:i4>
      </vt:variant>
      <vt:variant>
        <vt:i4>21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18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15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12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9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6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262155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consultantplus://offline/ref=ACE0AA845952817C3A1E3B7D7FBE549E265B286FAD1459F2A61C8300E3CF9FA6185A73B28ADA1F2F7C9532eBw9J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Donny</dc:creator>
  <cp:lastModifiedBy>admin</cp:lastModifiedBy>
  <cp:revision>9</cp:revision>
  <cp:lastPrinted>2023-02-01T06:29:00Z</cp:lastPrinted>
  <dcterms:created xsi:type="dcterms:W3CDTF">2022-07-05T11:25:00Z</dcterms:created>
  <dcterms:modified xsi:type="dcterms:W3CDTF">2023-02-01T06:44:00Z</dcterms:modified>
</cp:coreProperties>
</file>