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54" w:rsidRDefault="004E0F54" w:rsidP="004E0F54">
      <w:pPr>
        <w:tabs>
          <w:tab w:val="left" w:pos="5425"/>
        </w:tabs>
        <w:jc w:val="center"/>
      </w:pPr>
      <w:r>
        <w:rPr>
          <w:noProof/>
          <w:lang w:bidi="ar-SA"/>
        </w:rPr>
        <w:drawing>
          <wp:inline distT="0" distB="0" distL="0" distR="0" wp14:anchorId="38070F73" wp14:editId="01E88207">
            <wp:extent cx="573405" cy="798195"/>
            <wp:effectExtent l="0" t="0" r="0" b="1905"/>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 cy="798195"/>
                    </a:xfrm>
                    <a:prstGeom prst="rect">
                      <a:avLst/>
                    </a:prstGeom>
                    <a:noFill/>
                    <a:ln>
                      <a:noFill/>
                    </a:ln>
                  </pic:spPr>
                </pic:pic>
              </a:graphicData>
            </a:graphic>
          </wp:inline>
        </w:drawing>
      </w:r>
    </w:p>
    <w:p w:rsidR="004E0F54" w:rsidRDefault="004E0F54" w:rsidP="004E0F54">
      <w:pPr>
        <w:pStyle w:val="1"/>
        <w:jc w:val="left"/>
        <w:rPr>
          <w:b w:val="0"/>
          <w:sz w:val="12"/>
          <w:szCs w:val="12"/>
        </w:rPr>
      </w:pPr>
    </w:p>
    <w:p w:rsidR="004E0F54" w:rsidRDefault="004E0F54" w:rsidP="004E0F54">
      <w:pPr>
        <w:pStyle w:val="1"/>
      </w:pPr>
      <w:r>
        <w:t>АДМИНИСТРАЦИЯ</w:t>
      </w:r>
    </w:p>
    <w:p w:rsidR="004E0F54" w:rsidRDefault="004E0F54" w:rsidP="004E0F54">
      <w:pPr>
        <w:tabs>
          <w:tab w:val="left" w:pos="5425"/>
        </w:tabs>
        <w:jc w:val="center"/>
        <w:rPr>
          <w:rFonts w:ascii="Times New Roman" w:hAnsi="Times New Roman" w:cs="Times New Roman"/>
          <w:b/>
          <w:caps/>
          <w:sz w:val="28"/>
          <w:szCs w:val="28"/>
        </w:rPr>
      </w:pPr>
      <w:r>
        <w:rPr>
          <w:rFonts w:ascii="Times New Roman" w:hAnsi="Times New Roman" w:cs="Times New Roman"/>
          <w:b/>
          <w:caps/>
          <w:sz w:val="28"/>
          <w:szCs w:val="28"/>
        </w:rPr>
        <w:t xml:space="preserve">Муниципального  образования </w:t>
      </w:r>
    </w:p>
    <w:p w:rsidR="004E0F54" w:rsidRDefault="004E0F54" w:rsidP="004E0F54">
      <w:pPr>
        <w:tabs>
          <w:tab w:val="left" w:pos="5425"/>
        </w:tabs>
        <w:jc w:val="center"/>
        <w:rPr>
          <w:rFonts w:ascii="Times New Roman" w:hAnsi="Times New Roman" w:cs="Times New Roman"/>
          <w:b/>
          <w:caps/>
          <w:sz w:val="28"/>
          <w:szCs w:val="28"/>
        </w:rPr>
      </w:pPr>
      <w:r>
        <w:rPr>
          <w:rFonts w:ascii="Times New Roman" w:hAnsi="Times New Roman" w:cs="Times New Roman"/>
          <w:b/>
          <w:caps/>
          <w:sz w:val="28"/>
          <w:szCs w:val="28"/>
        </w:rPr>
        <w:t>поселок  Боровский</w:t>
      </w:r>
    </w:p>
    <w:p w:rsidR="004E0F54" w:rsidRDefault="004E0F54" w:rsidP="004E0F54">
      <w:pPr>
        <w:tabs>
          <w:tab w:val="left" w:pos="5425"/>
        </w:tabs>
        <w:rPr>
          <w:rFonts w:ascii="Times New Roman" w:hAnsi="Times New Roman" w:cs="Times New Roman"/>
          <w:b/>
          <w:sz w:val="28"/>
          <w:szCs w:val="28"/>
        </w:rPr>
      </w:pPr>
    </w:p>
    <w:p w:rsidR="004E0F54" w:rsidRDefault="004E0F54" w:rsidP="004E0F54">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E0F54" w:rsidRDefault="004E0F54" w:rsidP="004E0F54">
      <w:pPr>
        <w:jc w:val="both"/>
        <w:rPr>
          <w:rFonts w:ascii="Times New Roman" w:hAnsi="Times New Roman" w:cs="Times New Roman"/>
          <w:sz w:val="28"/>
          <w:szCs w:val="28"/>
        </w:rPr>
      </w:pPr>
    </w:p>
    <w:p w:rsidR="004E0F54" w:rsidRDefault="00A227BE" w:rsidP="004E0F54">
      <w:pPr>
        <w:jc w:val="both"/>
        <w:rPr>
          <w:rFonts w:ascii="Times New Roman" w:hAnsi="Times New Roman" w:cs="Times New Roman"/>
          <w:sz w:val="28"/>
          <w:szCs w:val="28"/>
        </w:rPr>
      </w:pPr>
      <w:r>
        <w:rPr>
          <w:rFonts w:ascii="Times New Roman" w:hAnsi="Times New Roman" w:cs="Times New Roman"/>
          <w:sz w:val="28"/>
          <w:szCs w:val="28"/>
        </w:rPr>
        <w:t xml:space="preserve">23 ноября </w:t>
      </w:r>
      <w:r w:rsidR="00BC271C">
        <w:rPr>
          <w:rFonts w:ascii="Times New Roman" w:hAnsi="Times New Roman" w:cs="Times New Roman"/>
          <w:sz w:val="28"/>
          <w:szCs w:val="28"/>
        </w:rPr>
        <w:t>20</w:t>
      </w:r>
      <w:r w:rsidR="009B55DE">
        <w:rPr>
          <w:rFonts w:ascii="Times New Roman" w:hAnsi="Times New Roman" w:cs="Times New Roman"/>
          <w:sz w:val="28"/>
          <w:szCs w:val="28"/>
        </w:rPr>
        <w:t>20</w:t>
      </w:r>
      <w:r w:rsidR="00BC271C">
        <w:rPr>
          <w:rFonts w:ascii="Times New Roman" w:hAnsi="Times New Roman" w:cs="Times New Roman"/>
          <w:sz w:val="28"/>
          <w:szCs w:val="28"/>
        </w:rPr>
        <w:t xml:space="preserve"> г.</w:t>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r>
      <w:r w:rsidR="00BC271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C271C">
        <w:rPr>
          <w:rFonts w:ascii="Times New Roman" w:hAnsi="Times New Roman" w:cs="Times New Roman"/>
          <w:sz w:val="28"/>
          <w:szCs w:val="28"/>
        </w:rPr>
        <w:t xml:space="preserve">  № </w:t>
      </w:r>
      <w:r>
        <w:rPr>
          <w:rFonts w:ascii="Times New Roman" w:hAnsi="Times New Roman" w:cs="Times New Roman"/>
          <w:sz w:val="28"/>
          <w:szCs w:val="28"/>
        </w:rPr>
        <w:t>77</w:t>
      </w:r>
    </w:p>
    <w:p w:rsidR="004E0F54" w:rsidRDefault="009B55DE" w:rsidP="004E0F54">
      <w:pPr>
        <w:jc w:val="center"/>
        <w:rPr>
          <w:rFonts w:ascii="Times New Roman" w:hAnsi="Times New Roman" w:cs="Times New Roman"/>
        </w:rPr>
      </w:pPr>
      <w:r>
        <w:rPr>
          <w:rFonts w:ascii="Times New Roman" w:hAnsi="Times New Roman" w:cs="Times New Roman"/>
        </w:rPr>
        <w:t>р</w:t>
      </w:r>
      <w:r w:rsidR="004E0F54">
        <w:rPr>
          <w:rFonts w:ascii="Times New Roman" w:hAnsi="Times New Roman" w:cs="Times New Roman"/>
        </w:rPr>
        <w:t>п. Боровский</w:t>
      </w:r>
    </w:p>
    <w:p w:rsidR="004E0F54" w:rsidRDefault="004E0F54" w:rsidP="004E0F54">
      <w:pPr>
        <w:jc w:val="center"/>
        <w:rPr>
          <w:rFonts w:ascii="Times New Roman" w:hAnsi="Times New Roman" w:cs="Times New Roman"/>
        </w:rPr>
      </w:pPr>
      <w:r>
        <w:rPr>
          <w:rFonts w:ascii="Times New Roman" w:hAnsi="Times New Roman" w:cs="Times New Roman"/>
        </w:rPr>
        <w:t>Тюменского муниципального района</w:t>
      </w:r>
    </w:p>
    <w:p w:rsidR="004E0F54" w:rsidRDefault="004E0F54" w:rsidP="004E0F54">
      <w:pPr>
        <w:pStyle w:val="a3"/>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4E0F54" w:rsidTr="004E0F54">
        <w:tc>
          <w:tcPr>
            <w:tcW w:w="5070" w:type="dxa"/>
            <w:hideMark/>
          </w:tcPr>
          <w:p w:rsidR="004E0F54" w:rsidRDefault="004E0F54" w:rsidP="000302BE">
            <w:pPr>
              <w:pStyle w:val="a3"/>
              <w:jc w:val="both"/>
              <w:rPr>
                <w:rFonts w:ascii="Times New Roman" w:hAnsi="Times New Roman" w:cs="Times New Roman"/>
                <w:sz w:val="28"/>
                <w:szCs w:val="28"/>
              </w:rPr>
            </w:pPr>
            <w:bookmarkStart w:id="0" w:name="_GoBack"/>
            <w:r>
              <w:rPr>
                <w:rFonts w:ascii="Times New Roman" w:hAnsi="Times New Roman" w:cs="Times New Roman"/>
                <w:sz w:val="28"/>
                <w:szCs w:val="28"/>
              </w:rPr>
              <w:t>Об охране жизни людей на водных объектах</w:t>
            </w:r>
            <w:bookmarkEnd w:id="0"/>
            <w:r>
              <w:rPr>
                <w:rFonts w:ascii="Times New Roman" w:hAnsi="Times New Roman" w:cs="Times New Roman"/>
                <w:sz w:val="28"/>
                <w:szCs w:val="28"/>
              </w:rPr>
              <w:t xml:space="preserve"> муниципального образ</w:t>
            </w:r>
            <w:r w:rsidR="00BC271C">
              <w:rPr>
                <w:rFonts w:ascii="Times New Roman" w:hAnsi="Times New Roman" w:cs="Times New Roman"/>
                <w:sz w:val="28"/>
                <w:szCs w:val="28"/>
              </w:rPr>
              <w:t xml:space="preserve">ования поселок Боровский </w:t>
            </w:r>
            <w:r w:rsidR="000302BE">
              <w:rPr>
                <w:rFonts w:ascii="Times New Roman" w:hAnsi="Times New Roman" w:cs="Times New Roman"/>
                <w:sz w:val="28"/>
                <w:szCs w:val="28"/>
              </w:rPr>
              <w:t>в зимний период</w:t>
            </w:r>
            <w:r w:rsidR="00BC271C">
              <w:rPr>
                <w:rFonts w:ascii="Times New Roman" w:hAnsi="Times New Roman" w:cs="Times New Roman"/>
                <w:sz w:val="28"/>
                <w:szCs w:val="28"/>
              </w:rPr>
              <w:t xml:space="preserve"> 20</w:t>
            </w:r>
            <w:r w:rsidR="009B55DE">
              <w:rPr>
                <w:rFonts w:ascii="Times New Roman" w:hAnsi="Times New Roman" w:cs="Times New Roman"/>
                <w:sz w:val="28"/>
                <w:szCs w:val="28"/>
              </w:rPr>
              <w:t>20</w:t>
            </w:r>
            <w:r w:rsidR="000302BE">
              <w:rPr>
                <w:rFonts w:ascii="Times New Roman" w:hAnsi="Times New Roman" w:cs="Times New Roman"/>
                <w:sz w:val="28"/>
                <w:szCs w:val="28"/>
              </w:rPr>
              <w:t>-2021</w:t>
            </w:r>
            <w:r>
              <w:rPr>
                <w:rFonts w:ascii="Times New Roman" w:hAnsi="Times New Roman" w:cs="Times New Roman"/>
                <w:sz w:val="28"/>
                <w:szCs w:val="28"/>
              </w:rPr>
              <w:t xml:space="preserve"> год</w:t>
            </w:r>
            <w:r w:rsidR="000302BE">
              <w:rPr>
                <w:rFonts w:ascii="Times New Roman" w:hAnsi="Times New Roman" w:cs="Times New Roman"/>
                <w:sz w:val="28"/>
                <w:szCs w:val="28"/>
              </w:rPr>
              <w:t>а при проведении профилактической акции «Безопасный лед»</w:t>
            </w:r>
          </w:p>
        </w:tc>
        <w:tc>
          <w:tcPr>
            <w:tcW w:w="4501" w:type="dxa"/>
          </w:tcPr>
          <w:p w:rsidR="004E0F54" w:rsidRDefault="004E0F54">
            <w:pPr>
              <w:pStyle w:val="a3"/>
              <w:rPr>
                <w:rFonts w:ascii="Times New Roman" w:hAnsi="Times New Roman" w:cs="Times New Roman"/>
                <w:sz w:val="28"/>
                <w:szCs w:val="28"/>
              </w:rPr>
            </w:pPr>
          </w:p>
        </w:tc>
      </w:tr>
    </w:tbl>
    <w:p w:rsidR="004E0F54" w:rsidRDefault="004E0F54" w:rsidP="004E0F54">
      <w:pPr>
        <w:pStyle w:val="a3"/>
        <w:rPr>
          <w:rFonts w:ascii="Times New Roman" w:hAnsi="Times New Roman" w:cs="Times New Roman"/>
          <w:sz w:val="28"/>
          <w:szCs w:val="28"/>
        </w:rPr>
      </w:pPr>
    </w:p>
    <w:p w:rsidR="004E0F54" w:rsidRDefault="004E0F54" w:rsidP="004E0F5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 целью </w:t>
      </w:r>
      <w:r w:rsidR="00C1142C">
        <w:rPr>
          <w:rFonts w:ascii="Times New Roman" w:hAnsi="Times New Roman" w:cs="Times New Roman"/>
          <w:sz w:val="28"/>
          <w:szCs w:val="28"/>
        </w:rPr>
        <w:t xml:space="preserve">недопущения происшествий, связанных с провалом автомобильного транспорта и людей под лед, а также повышения  эффективности </w:t>
      </w:r>
      <w:proofErr w:type="gramStart"/>
      <w:r w:rsidR="00C1142C">
        <w:rPr>
          <w:rFonts w:ascii="Times New Roman" w:hAnsi="Times New Roman" w:cs="Times New Roman"/>
          <w:sz w:val="28"/>
          <w:szCs w:val="28"/>
        </w:rPr>
        <w:t>проведения профилактической работы  с населением по правилам безопасного поведения на водных объектах в зимний период</w:t>
      </w:r>
      <w:r w:rsidR="00BF37DD">
        <w:rPr>
          <w:rFonts w:ascii="Times New Roman" w:hAnsi="Times New Roman" w:cs="Times New Roman"/>
          <w:sz w:val="28"/>
          <w:szCs w:val="28"/>
        </w:rPr>
        <w:t xml:space="preserve"> в периоды с 24 по 30 ноября 2020 года, 21 по 27 декабря 2020 года, 25 по 31 января 2021 года, 22 по 28 февраля 2021 года,  22 по 28 марта 2021 года на территории муниципального образования поселок Боровский </w:t>
      </w:r>
      <w:r w:rsidR="005B1359">
        <w:rPr>
          <w:rFonts w:ascii="Times New Roman" w:hAnsi="Times New Roman" w:cs="Times New Roman"/>
          <w:sz w:val="28"/>
          <w:szCs w:val="28"/>
        </w:rPr>
        <w:t>провести</w:t>
      </w:r>
      <w:r w:rsidR="00A378E6">
        <w:rPr>
          <w:rFonts w:ascii="Times New Roman" w:hAnsi="Times New Roman" w:cs="Times New Roman"/>
          <w:sz w:val="28"/>
          <w:szCs w:val="28"/>
        </w:rPr>
        <w:t xml:space="preserve"> профилактическую </w:t>
      </w:r>
      <w:r w:rsidR="005B1359">
        <w:rPr>
          <w:rFonts w:ascii="Times New Roman" w:hAnsi="Times New Roman" w:cs="Times New Roman"/>
          <w:sz w:val="28"/>
          <w:szCs w:val="28"/>
        </w:rPr>
        <w:t xml:space="preserve">  акцию «Безопасный лед»</w:t>
      </w:r>
      <w:r>
        <w:rPr>
          <w:rFonts w:ascii="Times New Roman" w:hAnsi="Times New Roman" w:cs="Times New Roman"/>
          <w:sz w:val="28"/>
          <w:szCs w:val="28"/>
        </w:rPr>
        <w:t>:</w:t>
      </w:r>
      <w:proofErr w:type="gramEnd"/>
    </w:p>
    <w:p w:rsidR="006D0226" w:rsidRDefault="004E0F54" w:rsidP="004E0F54">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Утвердить план мероприятий по охране жизни людей на водоемах муниципального образ</w:t>
      </w:r>
      <w:r w:rsidR="00BC271C">
        <w:rPr>
          <w:rFonts w:ascii="Times New Roman" w:hAnsi="Times New Roman" w:cs="Times New Roman"/>
          <w:sz w:val="28"/>
          <w:szCs w:val="28"/>
        </w:rPr>
        <w:t xml:space="preserve">ования поселок Боровский </w:t>
      </w:r>
      <w:r w:rsidR="00C1142C">
        <w:rPr>
          <w:rFonts w:ascii="Times New Roman" w:hAnsi="Times New Roman" w:cs="Times New Roman"/>
          <w:sz w:val="28"/>
          <w:szCs w:val="28"/>
        </w:rPr>
        <w:t xml:space="preserve">в зимний период </w:t>
      </w:r>
      <w:r w:rsidR="00BC271C">
        <w:rPr>
          <w:rFonts w:ascii="Times New Roman" w:hAnsi="Times New Roman" w:cs="Times New Roman"/>
          <w:sz w:val="28"/>
          <w:szCs w:val="28"/>
        </w:rPr>
        <w:t>на 2</w:t>
      </w:r>
      <w:r w:rsidR="006D0226">
        <w:rPr>
          <w:rFonts w:ascii="Times New Roman" w:hAnsi="Times New Roman" w:cs="Times New Roman"/>
          <w:sz w:val="28"/>
          <w:szCs w:val="28"/>
        </w:rPr>
        <w:t>0</w:t>
      </w:r>
      <w:r w:rsidR="009B55DE">
        <w:rPr>
          <w:rFonts w:ascii="Times New Roman" w:hAnsi="Times New Roman" w:cs="Times New Roman"/>
          <w:sz w:val="28"/>
          <w:szCs w:val="28"/>
        </w:rPr>
        <w:t>20</w:t>
      </w:r>
      <w:r w:rsidR="00C1142C">
        <w:rPr>
          <w:rFonts w:ascii="Times New Roman" w:hAnsi="Times New Roman" w:cs="Times New Roman"/>
          <w:sz w:val="28"/>
          <w:szCs w:val="28"/>
        </w:rPr>
        <w:t>-2021</w:t>
      </w:r>
      <w:r w:rsidR="006D0226">
        <w:rPr>
          <w:rFonts w:ascii="Times New Roman" w:hAnsi="Times New Roman" w:cs="Times New Roman"/>
          <w:sz w:val="28"/>
          <w:szCs w:val="28"/>
        </w:rPr>
        <w:t xml:space="preserve"> год </w:t>
      </w:r>
      <w:r w:rsidR="000302BE">
        <w:rPr>
          <w:rFonts w:ascii="Times New Roman" w:hAnsi="Times New Roman" w:cs="Times New Roman"/>
          <w:sz w:val="28"/>
          <w:szCs w:val="28"/>
        </w:rPr>
        <w:t xml:space="preserve">при проведении профилактической акции «Безопасный лед» </w:t>
      </w:r>
      <w:r w:rsidR="006D0226">
        <w:rPr>
          <w:rFonts w:ascii="Times New Roman" w:hAnsi="Times New Roman" w:cs="Times New Roman"/>
          <w:sz w:val="28"/>
          <w:szCs w:val="28"/>
        </w:rPr>
        <w:t>согласно приложению №1.</w:t>
      </w:r>
    </w:p>
    <w:p w:rsidR="00A839E8" w:rsidRDefault="000302BE" w:rsidP="00A839E8">
      <w:pPr>
        <w:pStyle w:val="a3"/>
        <w:numPr>
          <w:ilvl w:val="0"/>
          <w:numId w:val="1"/>
        </w:numPr>
        <w:ind w:hanging="11"/>
        <w:jc w:val="both"/>
        <w:rPr>
          <w:rFonts w:ascii="Times New Roman" w:hAnsi="Times New Roman" w:cs="Times New Roman"/>
          <w:sz w:val="28"/>
          <w:szCs w:val="28"/>
        </w:rPr>
      </w:pPr>
      <w:r>
        <w:rPr>
          <w:rFonts w:ascii="Times New Roman" w:hAnsi="Times New Roman" w:cs="Times New Roman"/>
          <w:sz w:val="28"/>
          <w:szCs w:val="28"/>
        </w:rPr>
        <w:t>Утвердить рабочую группу по организации и проведени</w:t>
      </w:r>
      <w:r w:rsidR="006958F3">
        <w:rPr>
          <w:rFonts w:ascii="Times New Roman" w:hAnsi="Times New Roman" w:cs="Times New Roman"/>
          <w:sz w:val="28"/>
          <w:szCs w:val="28"/>
        </w:rPr>
        <w:t>ю</w:t>
      </w:r>
      <w:r w:rsidR="00A839E8">
        <w:rPr>
          <w:rFonts w:ascii="Times New Roman" w:hAnsi="Times New Roman" w:cs="Times New Roman"/>
          <w:sz w:val="28"/>
          <w:szCs w:val="28"/>
        </w:rPr>
        <w:t xml:space="preserve"> мероприятий акции согласно приложению №2.</w:t>
      </w:r>
    </w:p>
    <w:p w:rsidR="004E0F54" w:rsidRDefault="004E0F54" w:rsidP="00A839E8">
      <w:pPr>
        <w:pStyle w:val="a3"/>
        <w:numPr>
          <w:ilvl w:val="0"/>
          <w:numId w:val="1"/>
        </w:numPr>
        <w:tabs>
          <w:tab w:val="left" w:pos="709"/>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0302BE">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мест </w:t>
      </w:r>
      <w:r w:rsidR="000302BE">
        <w:rPr>
          <w:rFonts w:ascii="Times New Roman" w:hAnsi="Times New Roman" w:cs="Times New Roman"/>
          <w:sz w:val="28"/>
          <w:szCs w:val="28"/>
        </w:rPr>
        <w:t xml:space="preserve">возможного выхода людей и выезда техники на лед, расположенных </w:t>
      </w:r>
      <w:r>
        <w:rPr>
          <w:rFonts w:ascii="Times New Roman" w:hAnsi="Times New Roman" w:cs="Times New Roman"/>
          <w:sz w:val="28"/>
          <w:szCs w:val="28"/>
        </w:rPr>
        <w:t>на территории муниципального</w:t>
      </w:r>
      <w:r>
        <w:rPr>
          <w:rFonts w:ascii="Times New Roman" w:hAnsi="Times New Roman" w:cs="Times New Roman"/>
          <w:sz w:val="28"/>
          <w:szCs w:val="28"/>
        </w:rPr>
        <w:tab/>
        <w:t>образ</w:t>
      </w:r>
      <w:r w:rsidR="00BC271C">
        <w:rPr>
          <w:rFonts w:ascii="Times New Roman" w:hAnsi="Times New Roman" w:cs="Times New Roman"/>
          <w:sz w:val="28"/>
          <w:szCs w:val="28"/>
        </w:rPr>
        <w:t>ования поселок Боровский согласно приложению №</w:t>
      </w:r>
      <w:r w:rsidR="00CE4FD6">
        <w:rPr>
          <w:rFonts w:ascii="Times New Roman" w:hAnsi="Times New Roman" w:cs="Times New Roman"/>
          <w:sz w:val="28"/>
          <w:szCs w:val="28"/>
        </w:rPr>
        <w:t>3</w:t>
      </w:r>
      <w:r>
        <w:rPr>
          <w:rFonts w:ascii="Times New Roman" w:hAnsi="Times New Roman" w:cs="Times New Roman"/>
          <w:sz w:val="28"/>
          <w:szCs w:val="28"/>
        </w:rPr>
        <w:t>.</w:t>
      </w:r>
    </w:p>
    <w:p w:rsidR="000302BE" w:rsidRDefault="000302BE" w:rsidP="004E0F54">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Организовать взаимодействие с участковыми уполномоченными правоохранительных органов, общественных организаций муниципального образования и другими заинтересованными лицами  и организациями по участию и выполнению мероприятий акции.</w:t>
      </w:r>
    </w:p>
    <w:p w:rsidR="001F65D8" w:rsidRDefault="001F65D8" w:rsidP="004E0F54">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Организовать взаимодействие с руководителями баз отдыха, </w:t>
      </w:r>
      <w:r>
        <w:rPr>
          <w:rFonts w:ascii="Times New Roman" w:hAnsi="Times New Roman" w:cs="Times New Roman"/>
          <w:sz w:val="28"/>
          <w:szCs w:val="28"/>
        </w:rPr>
        <w:lastRenderedPageBreak/>
        <w:t xml:space="preserve">расположенных вблизи водоемов, </w:t>
      </w:r>
      <w:r w:rsidR="00B66928">
        <w:rPr>
          <w:rFonts w:ascii="Times New Roman" w:hAnsi="Times New Roman" w:cs="Times New Roman"/>
          <w:sz w:val="28"/>
          <w:szCs w:val="28"/>
        </w:rPr>
        <w:t>с</w:t>
      </w:r>
      <w:r>
        <w:rPr>
          <w:rFonts w:ascii="Times New Roman" w:hAnsi="Times New Roman" w:cs="Times New Roman"/>
          <w:sz w:val="28"/>
          <w:szCs w:val="28"/>
        </w:rPr>
        <w:t xml:space="preserve"> целью доведения правил безопасного поведения на водных объектах в зимний период.</w:t>
      </w:r>
    </w:p>
    <w:p w:rsidR="001F65D8" w:rsidRDefault="001F65D8" w:rsidP="004E0F54">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Организовать взаимодействие с руководителями общеобразовательных организаций по вопросу проведения занятий и бесед с детьми о правилах поведения и опасностях на льду.</w:t>
      </w:r>
    </w:p>
    <w:p w:rsidR="00BF37DD" w:rsidRDefault="004E0F54" w:rsidP="00B66928">
      <w:pPr>
        <w:pStyle w:val="a3"/>
        <w:numPr>
          <w:ilvl w:val="0"/>
          <w:numId w:val="1"/>
        </w:numPr>
        <w:ind w:left="284" w:firstLine="425"/>
        <w:jc w:val="both"/>
        <w:rPr>
          <w:rFonts w:ascii="Times New Roman" w:hAnsi="Times New Roman" w:cs="Times New Roman"/>
          <w:sz w:val="28"/>
          <w:szCs w:val="28"/>
        </w:rPr>
      </w:pPr>
      <w:r w:rsidRPr="00BF37DD">
        <w:rPr>
          <w:rFonts w:ascii="Times New Roman" w:hAnsi="Times New Roman" w:cs="Times New Roman"/>
          <w:sz w:val="28"/>
          <w:szCs w:val="28"/>
        </w:rPr>
        <w:t>Рекомендовать руководителям баз отдыха и председателям СНТ расположенных на территории муниципального образования поселок Боровский:</w:t>
      </w:r>
    </w:p>
    <w:p w:rsidR="004E0F54" w:rsidRPr="00C45255" w:rsidRDefault="004E0F54" w:rsidP="00C45255">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Выставить запрещающие знаки и информационные стенды в местах наиболее опасных для здоровья и жизни людей.</w:t>
      </w:r>
    </w:p>
    <w:p w:rsidR="00BF37DD" w:rsidRDefault="004E0F54" w:rsidP="00B66928">
      <w:pPr>
        <w:pStyle w:val="a3"/>
        <w:numPr>
          <w:ilvl w:val="0"/>
          <w:numId w:val="1"/>
        </w:numPr>
        <w:tabs>
          <w:tab w:val="left" w:pos="709"/>
          <w:tab w:val="left" w:pos="851"/>
        </w:tabs>
        <w:ind w:left="0" w:firstLine="284"/>
        <w:jc w:val="both"/>
        <w:rPr>
          <w:rFonts w:ascii="Times New Roman" w:hAnsi="Times New Roman" w:cs="Times New Roman"/>
          <w:sz w:val="28"/>
          <w:szCs w:val="28"/>
        </w:rPr>
      </w:pPr>
      <w:r w:rsidRPr="00BF37DD">
        <w:rPr>
          <w:rFonts w:ascii="Times New Roman" w:hAnsi="Times New Roman" w:cs="Times New Roman"/>
          <w:sz w:val="28"/>
          <w:szCs w:val="28"/>
        </w:rPr>
        <w:t>Разместить в доступных местах информацию (стенды), в том числе с информацией о профилактике несчастных случаев</w:t>
      </w:r>
      <w:r w:rsidR="00BF37DD" w:rsidRPr="00BF37DD">
        <w:rPr>
          <w:rFonts w:ascii="Times New Roman" w:hAnsi="Times New Roman" w:cs="Times New Roman"/>
          <w:sz w:val="28"/>
          <w:szCs w:val="28"/>
        </w:rPr>
        <w:t>.</w:t>
      </w:r>
    </w:p>
    <w:p w:rsidR="004E0F54" w:rsidRPr="00BF37DD" w:rsidRDefault="004E0F54" w:rsidP="00B66928">
      <w:pPr>
        <w:pStyle w:val="a3"/>
        <w:numPr>
          <w:ilvl w:val="0"/>
          <w:numId w:val="1"/>
        </w:numPr>
        <w:tabs>
          <w:tab w:val="left" w:pos="851"/>
        </w:tabs>
        <w:ind w:left="0" w:firstLine="709"/>
        <w:jc w:val="both"/>
        <w:rPr>
          <w:rFonts w:ascii="Times New Roman" w:hAnsi="Times New Roman" w:cs="Times New Roman"/>
          <w:sz w:val="28"/>
          <w:szCs w:val="28"/>
        </w:rPr>
      </w:pPr>
      <w:r w:rsidRPr="00BF37DD">
        <w:rPr>
          <w:rFonts w:ascii="Times New Roman" w:hAnsi="Times New Roman" w:cs="Times New Roman"/>
          <w:sz w:val="28"/>
          <w:szCs w:val="28"/>
        </w:rPr>
        <w:t xml:space="preserve">Постановление вступает в силу с момента подписания. </w:t>
      </w:r>
    </w:p>
    <w:p w:rsidR="004E0F54" w:rsidRDefault="004E0F54" w:rsidP="00B66928">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газете «</w:t>
      </w:r>
      <w:proofErr w:type="spellStart"/>
      <w:r>
        <w:rPr>
          <w:rFonts w:ascii="Times New Roman" w:hAnsi="Times New Roman" w:cs="Times New Roman"/>
          <w:sz w:val="28"/>
          <w:szCs w:val="28"/>
        </w:rPr>
        <w:t>Боровские</w:t>
      </w:r>
      <w:proofErr w:type="spellEnd"/>
      <w:r>
        <w:rPr>
          <w:rFonts w:ascii="Times New Roman" w:hAnsi="Times New Roman" w:cs="Times New Roman"/>
          <w:sz w:val="28"/>
          <w:szCs w:val="28"/>
        </w:rPr>
        <w:t xml:space="preserve"> вести» и разместить на официальном сайте муниципального образования поселок Боровский в информационно-коммуникационной сети Интернет. </w:t>
      </w:r>
    </w:p>
    <w:p w:rsidR="004E0F54" w:rsidRDefault="004E0F54" w:rsidP="004E0F54">
      <w:pPr>
        <w:pStyle w:val="a3"/>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постановлением оставляю за собой.</w:t>
      </w:r>
    </w:p>
    <w:p w:rsidR="004E0F54" w:rsidRDefault="004E0F54" w:rsidP="004E0F54">
      <w:pPr>
        <w:pStyle w:val="a3"/>
        <w:rPr>
          <w:rFonts w:ascii="Times New Roman" w:hAnsi="Times New Roman" w:cs="Times New Roman"/>
          <w:sz w:val="28"/>
          <w:szCs w:val="28"/>
        </w:rPr>
      </w:pPr>
    </w:p>
    <w:p w:rsidR="004E0F54" w:rsidRDefault="004E0F54" w:rsidP="004E0F54">
      <w:pPr>
        <w:pStyle w:val="a3"/>
        <w:rPr>
          <w:rFonts w:ascii="Times New Roman" w:hAnsi="Times New Roman" w:cs="Times New Roman"/>
          <w:sz w:val="28"/>
          <w:szCs w:val="28"/>
        </w:rPr>
      </w:pPr>
    </w:p>
    <w:p w:rsidR="004E0F54" w:rsidRDefault="004E0F54" w:rsidP="004E0F54">
      <w:pPr>
        <w:pStyle w:val="a3"/>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Сычева</w:t>
      </w:r>
    </w:p>
    <w:p w:rsidR="004E0F54" w:rsidRDefault="004E0F54" w:rsidP="004E0F54">
      <w:pPr>
        <w:rPr>
          <w:rFonts w:ascii="Times New Roman" w:hAnsi="Times New Roman" w:cs="Times New Roman"/>
          <w:sz w:val="28"/>
          <w:szCs w:val="28"/>
        </w:rPr>
      </w:pPr>
      <w:r>
        <w:rPr>
          <w:rFonts w:ascii="Times New Roman" w:hAnsi="Times New Roman" w:cs="Times New Roman"/>
          <w:sz w:val="28"/>
          <w:szCs w:val="28"/>
        </w:rPr>
        <w:br w:type="page"/>
      </w:r>
    </w:p>
    <w:p w:rsidR="00F17149" w:rsidRDefault="00F17149" w:rsidP="004E0F54">
      <w:pPr>
        <w:pStyle w:val="a3"/>
        <w:jc w:val="right"/>
        <w:rPr>
          <w:rFonts w:ascii="Times New Roman" w:hAnsi="Times New Roman" w:cs="Times New Roman"/>
          <w:sz w:val="28"/>
          <w:szCs w:val="28"/>
        </w:rPr>
        <w:sectPr w:rsidR="00F17149" w:rsidSect="001C6FF0">
          <w:pgSz w:w="11906" w:h="16838"/>
          <w:pgMar w:top="1134" w:right="567" w:bottom="1134" w:left="1701" w:header="0" w:footer="3" w:gutter="0"/>
          <w:cols w:space="720"/>
          <w:docGrid w:linePitch="326"/>
        </w:sectPr>
      </w:pP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E0F54" w:rsidRDefault="009443F3" w:rsidP="004E0F54">
      <w:pPr>
        <w:pStyle w:val="a3"/>
        <w:jc w:val="right"/>
        <w:rPr>
          <w:rFonts w:ascii="Times New Roman" w:hAnsi="Times New Roman" w:cs="Times New Roman"/>
          <w:sz w:val="28"/>
          <w:szCs w:val="28"/>
        </w:rPr>
      </w:pPr>
      <w:r>
        <w:rPr>
          <w:rFonts w:ascii="Times New Roman" w:hAnsi="Times New Roman" w:cs="Times New Roman"/>
          <w:sz w:val="28"/>
          <w:szCs w:val="28"/>
        </w:rPr>
        <w:t>к п</w:t>
      </w:r>
      <w:r w:rsidR="004E0F54">
        <w:rPr>
          <w:rFonts w:ascii="Times New Roman" w:hAnsi="Times New Roman" w:cs="Times New Roman"/>
          <w:sz w:val="28"/>
          <w:szCs w:val="28"/>
        </w:rPr>
        <w:t>остановлению Администрации</w:t>
      </w: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t>поселок Боровский</w:t>
      </w:r>
    </w:p>
    <w:p w:rsidR="004E0F54" w:rsidRDefault="00BC271C" w:rsidP="004E0F54">
      <w:pPr>
        <w:pStyle w:val="a3"/>
        <w:jc w:val="right"/>
        <w:rPr>
          <w:rFonts w:ascii="Times New Roman" w:hAnsi="Times New Roman" w:cs="Times New Roman"/>
          <w:sz w:val="28"/>
          <w:szCs w:val="28"/>
        </w:rPr>
      </w:pPr>
      <w:r>
        <w:rPr>
          <w:rFonts w:ascii="Times New Roman" w:hAnsi="Times New Roman" w:cs="Times New Roman"/>
          <w:sz w:val="28"/>
          <w:szCs w:val="28"/>
        </w:rPr>
        <w:t>от «</w:t>
      </w:r>
      <w:r w:rsidR="00352BFE">
        <w:rPr>
          <w:rFonts w:ascii="Times New Roman" w:hAnsi="Times New Roman" w:cs="Times New Roman"/>
          <w:sz w:val="28"/>
          <w:szCs w:val="28"/>
        </w:rPr>
        <w:t>23</w:t>
      </w:r>
      <w:r>
        <w:rPr>
          <w:rFonts w:ascii="Times New Roman" w:hAnsi="Times New Roman" w:cs="Times New Roman"/>
          <w:sz w:val="28"/>
          <w:szCs w:val="28"/>
        </w:rPr>
        <w:t xml:space="preserve">» </w:t>
      </w:r>
      <w:r w:rsidR="00352BFE">
        <w:rPr>
          <w:rFonts w:ascii="Times New Roman" w:hAnsi="Times New Roman" w:cs="Times New Roman"/>
          <w:sz w:val="28"/>
          <w:szCs w:val="28"/>
        </w:rPr>
        <w:t xml:space="preserve">ноября </w:t>
      </w:r>
      <w:r>
        <w:rPr>
          <w:rFonts w:ascii="Times New Roman" w:hAnsi="Times New Roman" w:cs="Times New Roman"/>
          <w:sz w:val="28"/>
          <w:szCs w:val="28"/>
        </w:rPr>
        <w:t xml:space="preserve"> 20</w:t>
      </w:r>
      <w:r w:rsidR="009B55DE">
        <w:rPr>
          <w:rFonts w:ascii="Times New Roman" w:hAnsi="Times New Roman" w:cs="Times New Roman"/>
          <w:sz w:val="28"/>
          <w:szCs w:val="28"/>
        </w:rPr>
        <w:t>20</w:t>
      </w:r>
      <w:r w:rsidR="004E0F54">
        <w:rPr>
          <w:rFonts w:ascii="Times New Roman" w:hAnsi="Times New Roman" w:cs="Times New Roman"/>
          <w:sz w:val="28"/>
          <w:szCs w:val="28"/>
        </w:rPr>
        <w:t xml:space="preserve"> г. № </w:t>
      </w:r>
      <w:r w:rsidR="00352BFE">
        <w:rPr>
          <w:rFonts w:ascii="Times New Roman" w:hAnsi="Times New Roman" w:cs="Times New Roman"/>
          <w:sz w:val="28"/>
          <w:szCs w:val="28"/>
        </w:rPr>
        <w:t>77</w:t>
      </w:r>
    </w:p>
    <w:p w:rsidR="004E0F54" w:rsidRDefault="004E0F54" w:rsidP="004E0F54">
      <w:pPr>
        <w:pStyle w:val="a3"/>
        <w:rPr>
          <w:rFonts w:ascii="Times New Roman" w:hAnsi="Times New Roman" w:cs="Times New Roman"/>
          <w:sz w:val="28"/>
          <w:szCs w:val="28"/>
        </w:rPr>
      </w:pPr>
    </w:p>
    <w:p w:rsidR="00E92740" w:rsidRPr="00E92740" w:rsidRDefault="00E92740" w:rsidP="00E92740">
      <w:pPr>
        <w:widowControl/>
        <w:spacing w:after="200" w:line="276" w:lineRule="auto"/>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b/>
          <w:color w:val="auto"/>
          <w:sz w:val="22"/>
          <w:szCs w:val="22"/>
          <w:lang w:eastAsia="en-US" w:bidi="ar-SA"/>
        </w:rPr>
        <w:t xml:space="preserve">Комплексный план мероприятий муниципального образования поселок Боровский по проведению акции «Безопасный лед» </w:t>
      </w:r>
    </w:p>
    <w:tbl>
      <w:tblPr>
        <w:tblStyle w:val="11"/>
        <w:tblW w:w="15157" w:type="dxa"/>
        <w:tblLook w:val="04A0" w:firstRow="1" w:lastRow="0" w:firstColumn="1" w:lastColumn="0" w:noHBand="0" w:noVBand="1"/>
      </w:tblPr>
      <w:tblGrid>
        <w:gridCol w:w="675"/>
        <w:gridCol w:w="5387"/>
        <w:gridCol w:w="1701"/>
        <w:gridCol w:w="2464"/>
        <w:gridCol w:w="2465"/>
        <w:gridCol w:w="2465"/>
      </w:tblGrid>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 xml:space="preserve">№ </w:t>
            </w:r>
            <w:proofErr w:type="gramStart"/>
            <w:r w:rsidRPr="00E92740">
              <w:rPr>
                <w:rFonts w:asciiTheme="minorHAnsi" w:eastAsiaTheme="minorHAnsi" w:hAnsiTheme="minorHAnsi" w:cstheme="minorBidi"/>
                <w:color w:val="auto"/>
                <w:sz w:val="22"/>
                <w:szCs w:val="22"/>
                <w:lang w:eastAsia="en-US" w:bidi="ar-SA"/>
              </w:rPr>
              <w:t>п</w:t>
            </w:r>
            <w:proofErr w:type="gramEnd"/>
            <w:r w:rsidRPr="00E92740">
              <w:rPr>
                <w:rFonts w:asciiTheme="minorHAnsi" w:eastAsiaTheme="minorHAnsi" w:hAnsiTheme="minorHAnsi" w:cstheme="minorBidi"/>
                <w:color w:val="auto"/>
                <w:sz w:val="22"/>
                <w:szCs w:val="22"/>
                <w:lang w:eastAsia="en-US" w:bidi="ar-SA"/>
              </w:rPr>
              <w:t>/п</w:t>
            </w:r>
          </w:p>
        </w:tc>
        <w:tc>
          <w:tcPr>
            <w:tcW w:w="5387"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Планируемые мероприятия</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Сроки проведения</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Ответственные исполнители</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Кто привлекается</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Отметка о выполнении</w:t>
            </w:r>
          </w:p>
        </w:tc>
      </w:tr>
      <w:tr w:rsidR="00E92740" w:rsidRPr="00E92740" w:rsidTr="00903B20">
        <w:tc>
          <w:tcPr>
            <w:tcW w:w="15157" w:type="dxa"/>
            <w:gridSpan w:val="6"/>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b/>
                <w:color w:val="auto"/>
                <w:sz w:val="22"/>
                <w:szCs w:val="22"/>
                <w:lang w:eastAsia="en-US" w:bidi="ar-SA"/>
              </w:rPr>
              <w:t>Мероприятия, выполняемые администрацией муниципального образования поселок Боровский</w:t>
            </w: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1</w:t>
            </w:r>
          </w:p>
        </w:tc>
        <w:tc>
          <w:tcPr>
            <w:tcW w:w="5387" w:type="dxa"/>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Подготовка проектов распоряжений главы муниципального образования поселок Боровский</w:t>
            </w:r>
          </w:p>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 О введении акции на территории муниципального образования поселок Боровский «Безопасный лед»</w:t>
            </w:r>
          </w:p>
        </w:tc>
        <w:tc>
          <w:tcPr>
            <w:tcW w:w="1701" w:type="dxa"/>
            <w:vAlign w:val="center"/>
          </w:tcPr>
          <w:p w:rsidR="00E92740" w:rsidRPr="00E92740" w:rsidRDefault="00903B20" w:rsidP="00903B2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000000" w:themeColor="text1"/>
                <w:sz w:val="22"/>
                <w:szCs w:val="22"/>
                <w:lang w:eastAsia="en-US" w:bidi="ar-SA"/>
              </w:rPr>
              <w:t>24.11.2020 г.</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Никифоров М.В.</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Администрация муниципального образования поселок Боровский</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2</w:t>
            </w:r>
          </w:p>
        </w:tc>
        <w:tc>
          <w:tcPr>
            <w:tcW w:w="5387" w:type="dxa"/>
            <w:vAlign w:val="center"/>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 xml:space="preserve">Сформировать и утвердить рабочую группу по организации и проведению мероприятий акции </w:t>
            </w:r>
          </w:p>
        </w:tc>
        <w:tc>
          <w:tcPr>
            <w:tcW w:w="1701" w:type="dxa"/>
            <w:vAlign w:val="center"/>
          </w:tcPr>
          <w:p w:rsidR="00E92740" w:rsidRPr="00E92740" w:rsidRDefault="00E92740" w:rsidP="00E92740">
            <w:pPr>
              <w:widowControl/>
              <w:tabs>
                <w:tab w:val="center" w:pos="1017"/>
              </w:tabs>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000000" w:themeColor="text1"/>
                <w:sz w:val="22"/>
                <w:szCs w:val="22"/>
                <w:lang w:eastAsia="en-US" w:bidi="ar-SA"/>
              </w:rPr>
              <w:t>24.11.2020 г.</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Никифоров М.В.</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Администрация муниципального образования поселок Боровский, руководители баз отдыха и садоводческих обществ</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3</w:t>
            </w:r>
          </w:p>
        </w:tc>
        <w:tc>
          <w:tcPr>
            <w:tcW w:w="5387" w:type="dxa"/>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Обеспечение безопасности в местах выхода людей на лед (установка  и ремонт предупреждающих (запрещающих)) знаков и стендов по правилам безопасности  в зимний период.</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на весь период</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Никифоров М.В.,</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Бугерова С.Г.</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Администрация муниципального образования поселок Боровский</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4</w:t>
            </w:r>
          </w:p>
        </w:tc>
        <w:tc>
          <w:tcPr>
            <w:tcW w:w="5387" w:type="dxa"/>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proofErr w:type="gramStart"/>
            <w:r w:rsidRPr="00E92740">
              <w:rPr>
                <w:rFonts w:asciiTheme="minorHAnsi" w:eastAsiaTheme="minorHAnsi" w:hAnsiTheme="minorHAnsi" w:cstheme="minorBidi"/>
                <w:color w:val="auto"/>
                <w:sz w:val="22"/>
                <w:szCs w:val="22"/>
                <w:lang w:eastAsia="en-US" w:bidi="ar-SA"/>
              </w:rPr>
              <w:t>Оповещение населения муниципального образования поселок Боровский о мерах безопасности в зимний, проведения профилактической акции «Безопасный лед)  период через газету  «</w:t>
            </w:r>
            <w:proofErr w:type="spellStart"/>
            <w:r w:rsidRPr="00E92740">
              <w:rPr>
                <w:rFonts w:asciiTheme="minorHAnsi" w:eastAsiaTheme="minorHAnsi" w:hAnsiTheme="minorHAnsi" w:cstheme="minorBidi"/>
                <w:color w:val="auto"/>
                <w:sz w:val="22"/>
                <w:szCs w:val="22"/>
                <w:lang w:eastAsia="en-US" w:bidi="ar-SA"/>
              </w:rPr>
              <w:t>Боровские</w:t>
            </w:r>
            <w:proofErr w:type="spellEnd"/>
            <w:r w:rsidRPr="00E92740">
              <w:rPr>
                <w:rFonts w:asciiTheme="minorHAnsi" w:eastAsiaTheme="minorHAnsi" w:hAnsiTheme="minorHAnsi" w:cstheme="minorBidi"/>
                <w:color w:val="auto"/>
                <w:sz w:val="22"/>
                <w:szCs w:val="22"/>
                <w:lang w:eastAsia="en-US" w:bidi="ar-SA"/>
              </w:rPr>
              <w:t xml:space="preserve"> вести»,  доски объявлений и информационное табло (бегущая строка).</w:t>
            </w:r>
            <w:proofErr w:type="gramEnd"/>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на весь период</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Никифоров М.В.,</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Набиева В.Р.</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Администрация муниципального образования поселок Боровский</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5</w:t>
            </w:r>
          </w:p>
        </w:tc>
        <w:tc>
          <w:tcPr>
            <w:tcW w:w="5387" w:type="dxa"/>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Распространение агитационных материалов  в местах массового отдыха людей по правилам безопасности в зимний период.</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на весь период</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Бугерова С.Г.</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Председатели садоводческих обществ, руководители баз отдыха, ДПД, ДНД</w:t>
            </w:r>
          </w:p>
        </w:tc>
        <w:tc>
          <w:tcPr>
            <w:tcW w:w="2465" w:type="dxa"/>
            <w:vAlign w:val="center"/>
          </w:tcPr>
          <w:p w:rsidR="00E92740" w:rsidRPr="00E92740" w:rsidRDefault="00E92740" w:rsidP="00E92740">
            <w:pPr>
              <w:widowControl/>
              <w:jc w:val="both"/>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lastRenderedPageBreak/>
              <w:t>6</w:t>
            </w:r>
          </w:p>
        </w:tc>
        <w:tc>
          <w:tcPr>
            <w:tcW w:w="5387" w:type="dxa"/>
            <w:vAlign w:val="center"/>
          </w:tcPr>
          <w:p w:rsidR="00E92740" w:rsidRPr="00E92740" w:rsidRDefault="00E92740" w:rsidP="00E92740">
            <w:pPr>
              <w:widowControl/>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Организовать совместное патрулирование с должностными лицами отдела внутренних дел, ГИМС, аварийно-спасательных подразделений в местах массового отдыха населения на водных объектах в зимний период с целью устранения предпосылок к несчастным случаям, выявления владельцев автотранспортных средств, находящихся в состоянии алкогольного опьянения в местах подледного лова рыбы  на территории муниципального образования поселок Боровский.</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С 24.11-</w:t>
            </w:r>
            <w:r w:rsidRPr="00E92740">
              <w:rPr>
                <w:rFonts w:asciiTheme="minorHAnsi" w:eastAsiaTheme="minorHAnsi" w:hAnsiTheme="minorHAnsi" w:cstheme="minorBidi"/>
                <w:color w:val="auto"/>
                <w:sz w:val="22"/>
                <w:szCs w:val="22"/>
                <w:u w:val="single"/>
                <w:lang w:eastAsia="en-US" w:bidi="ar-SA"/>
              </w:rPr>
              <w:t>30.11.2020г.</w:t>
            </w:r>
          </w:p>
          <w:p w:rsidR="00E92740" w:rsidRPr="00E92740" w:rsidRDefault="00E92740" w:rsidP="00E92740">
            <w:pPr>
              <w:widowControl/>
              <w:jc w:val="center"/>
              <w:rPr>
                <w:rFonts w:asciiTheme="minorHAnsi" w:eastAsiaTheme="minorHAnsi" w:hAnsiTheme="minorHAnsi" w:cstheme="minorBidi"/>
                <w:color w:val="auto"/>
                <w:sz w:val="22"/>
                <w:szCs w:val="22"/>
                <w:u w:val="single"/>
                <w:lang w:eastAsia="en-US" w:bidi="ar-SA"/>
              </w:rPr>
            </w:pPr>
            <w:r w:rsidRPr="00E92740">
              <w:rPr>
                <w:rFonts w:asciiTheme="minorHAnsi" w:eastAsiaTheme="minorHAnsi" w:hAnsiTheme="minorHAnsi" w:cstheme="minorBidi"/>
                <w:color w:val="auto"/>
                <w:sz w:val="22"/>
                <w:szCs w:val="22"/>
                <w:lang w:eastAsia="en-US" w:bidi="ar-SA"/>
              </w:rPr>
              <w:t>С21.12-</w:t>
            </w:r>
            <w:r w:rsidRPr="00E92740">
              <w:rPr>
                <w:rFonts w:asciiTheme="minorHAnsi" w:eastAsiaTheme="minorHAnsi" w:hAnsiTheme="minorHAnsi" w:cstheme="minorBidi"/>
                <w:color w:val="auto"/>
                <w:sz w:val="22"/>
                <w:szCs w:val="22"/>
                <w:u w:val="single"/>
                <w:lang w:eastAsia="en-US" w:bidi="ar-SA"/>
              </w:rPr>
              <w:t>27.12.2020г.</w:t>
            </w:r>
          </w:p>
          <w:p w:rsidR="00E92740" w:rsidRPr="00E92740" w:rsidRDefault="00E92740" w:rsidP="00E92740">
            <w:pPr>
              <w:widowControl/>
              <w:jc w:val="center"/>
              <w:rPr>
                <w:rFonts w:asciiTheme="minorHAnsi" w:eastAsiaTheme="minorHAnsi" w:hAnsiTheme="minorHAnsi" w:cstheme="minorBidi"/>
                <w:color w:val="auto"/>
                <w:sz w:val="22"/>
                <w:szCs w:val="22"/>
                <w:u w:val="single"/>
                <w:lang w:eastAsia="en-US" w:bidi="ar-SA"/>
              </w:rPr>
            </w:pPr>
            <w:r w:rsidRPr="00E92740">
              <w:rPr>
                <w:rFonts w:asciiTheme="minorHAnsi" w:eastAsiaTheme="minorHAnsi" w:hAnsiTheme="minorHAnsi" w:cstheme="minorBidi"/>
                <w:color w:val="auto"/>
                <w:sz w:val="22"/>
                <w:szCs w:val="22"/>
                <w:lang w:eastAsia="en-US" w:bidi="ar-SA"/>
              </w:rPr>
              <w:t>С 25.01-</w:t>
            </w:r>
            <w:r w:rsidRPr="00E92740">
              <w:rPr>
                <w:rFonts w:asciiTheme="minorHAnsi" w:eastAsiaTheme="minorHAnsi" w:hAnsiTheme="minorHAnsi" w:cstheme="minorBidi"/>
                <w:color w:val="auto"/>
                <w:sz w:val="22"/>
                <w:szCs w:val="22"/>
                <w:u w:val="single"/>
                <w:lang w:eastAsia="en-US" w:bidi="ar-SA"/>
              </w:rPr>
              <w:t>31.01.2021г.</w:t>
            </w:r>
          </w:p>
          <w:p w:rsidR="00E92740" w:rsidRPr="00E92740" w:rsidRDefault="00E92740" w:rsidP="00E92740">
            <w:pPr>
              <w:widowControl/>
              <w:jc w:val="center"/>
              <w:rPr>
                <w:rFonts w:asciiTheme="minorHAnsi" w:eastAsiaTheme="minorHAnsi" w:hAnsiTheme="minorHAnsi" w:cstheme="minorBidi"/>
                <w:color w:val="auto"/>
                <w:sz w:val="22"/>
                <w:szCs w:val="22"/>
                <w:u w:val="single"/>
                <w:lang w:eastAsia="en-US" w:bidi="ar-SA"/>
              </w:rPr>
            </w:pPr>
            <w:r w:rsidRPr="00E92740">
              <w:rPr>
                <w:rFonts w:asciiTheme="minorHAnsi" w:eastAsiaTheme="minorHAnsi" w:hAnsiTheme="minorHAnsi" w:cstheme="minorBidi"/>
                <w:color w:val="auto"/>
                <w:sz w:val="22"/>
                <w:szCs w:val="22"/>
                <w:lang w:eastAsia="en-US" w:bidi="ar-SA"/>
              </w:rPr>
              <w:t>С 22.02-</w:t>
            </w:r>
            <w:r w:rsidRPr="00E92740">
              <w:rPr>
                <w:rFonts w:asciiTheme="minorHAnsi" w:eastAsiaTheme="minorHAnsi" w:hAnsiTheme="minorHAnsi" w:cstheme="minorBidi"/>
                <w:color w:val="auto"/>
                <w:sz w:val="22"/>
                <w:szCs w:val="22"/>
                <w:u w:val="single"/>
                <w:lang w:eastAsia="en-US" w:bidi="ar-SA"/>
              </w:rPr>
              <w:t>28.02.2021г.</w:t>
            </w:r>
          </w:p>
          <w:p w:rsidR="00E92740" w:rsidRPr="00E92740" w:rsidRDefault="00E92740" w:rsidP="00E92740">
            <w:pPr>
              <w:widowControl/>
              <w:jc w:val="center"/>
              <w:rPr>
                <w:rFonts w:asciiTheme="minorHAnsi" w:eastAsiaTheme="minorHAnsi" w:hAnsiTheme="minorHAnsi" w:cstheme="minorBidi"/>
                <w:color w:val="auto"/>
                <w:sz w:val="22"/>
                <w:szCs w:val="22"/>
                <w:u w:val="single"/>
                <w:lang w:eastAsia="en-US" w:bidi="ar-SA"/>
              </w:rPr>
            </w:pPr>
            <w:r w:rsidRPr="00E92740">
              <w:rPr>
                <w:rFonts w:asciiTheme="minorHAnsi" w:eastAsiaTheme="minorHAnsi" w:hAnsiTheme="minorHAnsi" w:cstheme="minorBidi"/>
                <w:color w:val="auto"/>
                <w:sz w:val="22"/>
                <w:szCs w:val="22"/>
                <w:lang w:eastAsia="en-US" w:bidi="ar-SA"/>
              </w:rPr>
              <w:t>С 22.03-</w:t>
            </w:r>
            <w:r w:rsidRPr="00E92740">
              <w:rPr>
                <w:rFonts w:asciiTheme="minorHAnsi" w:eastAsiaTheme="minorHAnsi" w:hAnsiTheme="minorHAnsi" w:cstheme="minorBidi"/>
                <w:color w:val="auto"/>
                <w:sz w:val="22"/>
                <w:szCs w:val="22"/>
                <w:u w:val="single"/>
                <w:lang w:eastAsia="en-US" w:bidi="ar-SA"/>
              </w:rPr>
              <w:t>28.03.2021г.</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Никифоров М.В.,</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Шапошникова Е.Б.</w:t>
            </w:r>
          </w:p>
        </w:tc>
        <w:tc>
          <w:tcPr>
            <w:tcW w:w="2465" w:type="dxa"/>
            <w:vAlign w:val="center"/>
          </w:tcPr>
          <w:p w:rsidR="00E92740" w:rsidRPr="00E92740" w:rsidRDefault="00E92740" w:rsidP="00E92740">
            <w:pPr>
              <w:widowControl/>
              <w:jc w:val="center"/>
              <w:rPr>
                <w:rFonts w:asciiTheme="minorHAnsi" w:eastAsia="Times New Roman" w:hAnsiTheme="minorHAnsi" w:cstheme="minorBidi"/>
                <w:color w:val="auto"/>
                <w:sz w:val="22"/>
                <w:szCs w:val="22"/>
                <w:lang w:eastAsia="en-US" w:bidi="ar-SA"/>
              </w:rPr>
            </w:pPr>
            <w:r w:rsidRPr="00E92740">
              <w:rPr>
                <w:rFonts w:asciiTheme="minorHAnsi" w:eastAsia="Times New Roman" w:hAnsiTheme="minorHAnsi" w:cstheme="minorBidi"/>
                <w:color w:val="auto"/>
                <w:sz w:val="22"/>
                <w:szCs w:val="22"/>
                <w:lang w:eastAsia="en-US" w:bidi="ar-SA"/>
              </w:rPr>
              <w:t>Руководители учреждений, организаций, владельцы баз отдыха по согласованию с Тюменским РОВД и ГИМС МЧС, ГИБДД</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7</w:t>
            </w:r>
          </w:p>
        </w:tc>
        <w:tc>
          <w:tcPr>
            <w:tcW w:w="5387" w:type="dxa"/>
            <w:vAlign w:val="center"/>
          </w:tcPr>
          <w:p w:rsidR="00E92740" w:rsidRPr="00E92740" w:rsidRDefault="00E92740" w:rsidP="00E92740">
            <w:pPr>
              <w:widowControl/>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Выявление несанкционированных ледовых переправ, пешеходных ледовых переходов на территории муниципального образования поселок Боровский.</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на весь период</w:t>
            </w:r>
          </w:p>
        </w:tc>
        <w:tc>
          <w:tcPr>
            <w:tcW w:w="2464" w:type="dxa"/>
            <w:vAlign w:val="center"/>
          </w:tcPr>
          <w:p w:rsidR="00E92740" w:rsidRPr="00E92740" w:rsidRDefault="00903B20" w:rsidP="00E92740">
            <w:pPr>
              <w:widowControl/>
              <w:jc w:val="center"/>
              <w:rPr>
                <w:rFonts w:asciiTheme="minorHAnsi" w:eastAsiaTheme="minorHAnsi" w:hAnsiTheme="minorHAnsi" w:cstheme="minorBidi"/>
                <w:color w:val="auto"/>
                <w:sz w:val="22"/>
                <w:szCs w:val="22"/>
                <w:lang w:eastAsia="en-US" w:bidi="ar-SA"/>
              </w:rPr>
            </w:pPr>
            <w:proofErr w:type="spellStart"/>
            <w:r>
              <w:rPr>
                <w:rFonts w:asciiTheme="minorHAnsi" w:eastAsiaTheme="minorHAnsi" w:hAnsiTheme="minorHAnsi" w:cstheme="minorBidi"/>
                <w:color w:val="auto"/>
                <w:sz w:val="22"/>
                <w:szCs w:val="22"/>
                <w:lang w:eastAsia="en-US" w:bidi="ar-SA"/>
              </w:rPr>
              <w:t>Бугерову</w:t>
            </w:r>
            <w:proofErr w:type="spellEnd"/>
            <w:r>
              <w:rPr>
                <w:rFonts w:asciiTheme="minorHAnsi" w:eastAsiaTheme="minorHAnsi" w:hAnsiTheme="minorHAnsi" w:cstheme="minorBidi"/>
                <w:color w:val="auto"/>
                <w:sz w:val="22"/>
                <w:szCs w:val="22"/>
                <w:lang w:eastAsia="en-US" w:bidi="ar-SA"/>
              </w:rPr>
              <w:t xml:space="preserve"> С.Г.</w:t>
            </w:r>
          </w:p>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c>
          <w:tcPr>
            <w:tcW w:w="2465" w:type="dxa"/>
            <w:vAlign w:val="center"/>
          </w:tcPr>
          <w:p w:rsidR="00E92740" w:rsidRPr="00E92740" w:rsidRDefault="00E92740" w:rsidP="00E92740">
            <w:pPr>
              <w:widowControl/>
              <w:jc w:val="center"/>
              <w:rPr>
                <w:rFonts w:asciiTheme="minorHAnsi" w:eastAsia="Times New Roman" w:hAnsiTheme="minorHAnsi" w:cstheme="minorBidi"/>
                <w:color w:val="auto"/>
                <w:sz w:val="22"/>
                <w:szCs w:val="22"/>
                <w:lang w:eastAsia="en-US" w:bidi="ar-SA"/>
              </w:rPr>
            </w:pPr>
            <w:r w:rsidRPr="00E92740">
              <w:rPr>
                <w:rFonts w:asciiTheme="minorHAnsi" w:eastAsia="Times New Roman" w:hAnsiTheme="minorHAnsi" w:cstheme="minorBidi"/>
                <w:color w:val="auto"/>
                <w:sz w:val="22"/>
                <w:szCs w:val="22"/>
                <w:lang w:eastAsia="en-US" w:bidi="ar-SA"/>
              </w:rPr>
              <w:t>Специалист администрации, Тюменский РОВД и ГИМС МЧС, ГИБДД</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r w:rsidR="00E92740" w:rsidRPr="00E92740" w:rsidTr="00903B20">
        <w:tc>
          <w:tcPr>
            <w:tcW w:w="67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8</w:t>
            </w:r>
          </w:p>
        </w:tc>
        <w:tc>
          <w:tcPr>
            <w:tcW w:w="5387" w:type="dxa"/>
            <w:vAlign w:val="center"/>
          </w:tcPr>
          <w:p w:rsidR="00E92740" w:rsidRPr="00E92740" w:rsidRDefault="00E92740" w:rsidP="00E92740">
            <w:pPr>
              <w:widowControl/>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Провести планирование и проведение занятий с учащимися общеобразовательных учреждений о правилах поведения людей на водных объектах в зимний период.</w:t>
            </w:r>
          </w:p>
        </w:tc>
        <w:tc>
          <w:tcPr>
            <w:tcW w:w="1701"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Зимний период</w:t>
            </w:r>
          </w:p>
        </w:tc>
        <w:tc>
          <w:tcPr>
            <w:tcW w:w="2464"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Шапошникова Е.Б.</w:t>
            </w:r>
          </w:p>
        </w:tc>
        <w:tc>
          <w:tcPr>
            <w:tcW w:w="2465" w:type="dxa"/>
            <w:vAlign w:val="center"/>
          </w:tcPr>
          <w:p w:rsidR="00E92740" w:rsidRPr="00E92740" w:rsidRDefault="00E92740" w:rsidP="00E92740">
            <w:pPr>
              <w:widowControl/>
              <w:jc w:val="center"/>
              <w:rPr>
                <w:rFonts w:asciiTheme="minorHAnsi" w:eastAsia="Times New Roman"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Специалист администрации, специалист  общеобразовательных учреждений.</w:t>
            </w:r>
          </w:p>
        </w:tc>
        <w:tc>
          <w:tcPr>
            <w:tcW w:w="2465" w:type="dxa"/>
            <w:vAlign w:val="center"/>
          </w:tcPr>
          <w:p w:rsidR="00E92740" w:rsidRPr="00E92740" w:rsidRDefault="00E92740" w:rsidP="00E92740">
            <w:pPr>
              <w:widowControl/>
              <w:jc w:val="center"/>
              <w:rPr>
                <w:rFonts w:asciiTheme="minorHAnsi" w:eastAsiaTheme="minorHAnsi" w:hAnsiTheme="minorHAnsi" w:cstheme="minorBidi"/>
                <w:color w:val="auto"/>
                <w:sz w:val="22"/>
                <w:szCs w:val="22"/>
                <w:lang w:eastAsia="en-US" w:bidi="ar-SA"/>
              </w:rPr>
            </w:pPr>
          </w:p>
        </w:tc>
      </w:tr>
    </w:tbl>
    <w:p w:rsidR="00E92740" w:rsidRPr="00E92740" w:rsidRDefault="00E92740" w:rsidP="00E92740">
      <w:pPr>
        <w:widowControl/>
        <w:spacing w:after="200" w:line="276" w:lineRule="auto"/>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 xml:space="preserve">          </w:t>
      </w:r>
    </w:p>
    <w:p w:rsidR="00E92740" w:rsidRPr="00E92740" w:rsidRDefault="00E92740" w:rsidP="00E92740">
      <w:pPr>
        <w:widowControl/>
        <w:spacing w:after="200" w:line="276" w:lineRule="auto"/>
        <w:rPr>
          <w:rFonts w:asciiTheme="minorHAnsi" w:eastAsiaTheme="minorHAnsi" w:hAnsiTheme="minorHAnsi" w:cstheme="minorBidi"/>
          <w:color w:val="auto"/>
          <w:sz w:val="22"/>
          <w:szCs w:val="22"/>
          <w:lang w:eastAsia="en-US" w:bidi="ar-SA"/>
        </w:rPr>
      </w:pPr>
      <w:r w:rsidRPr="00E92740">
        <w:rPr>
          <w:rFonts w:asciiTheme="minorHAnsi" w:eastAsiaTheme="minorHAnsi" w:hAnsiTheme="minorHAnsi" w:cstheme="minorBidi"/>
          <w:color w:val="auto"/>
          <w:sz w:val="22"/>
          <w:szCs w:val="22"/>
          <w:lang w:eastAsia="en-US" w:bidi="ar-SA"/>
        </w:rPr>
        <w:t xml:space="preserve">Заместитель главы сельского поселения </w:t>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r>
      <w:r w:rsidRPr="00E92740">
        <w:rPr>
          <w:rFonts w:asciiTheme="minorHAnsi" w:eastAsiaTheme="minorHAnsi" w:hAnsiTheme="minorHAnsi" w:cstheme="minorBidi"/>
          <w:color w:val="auto"/>
          <w:sz w:val="22"/>
          <w:szCs w:val="22"/>
          <w:lang w:eastAsia="en-US" w:bidi="ar-SA"/>
        </w:rPr>
        <w:tab/>
        <w:t xml:space="preserve">                                                            Никифоров М.В.</w:t>
      </w:r>
    </w:p>
    <w:p w:rsidR="00E92740" w:rsidRDefault="00E92740" w:rsidP="002D03A5">
      <w:pPr>
        <w:pStyle w:val="a3"/>
        <w:jc w:val="right"/>
        <w:rPr>
          <w:rFonts w:ascii="Times New Roman" w:hAnsi="Times New Roman" w:cs="Times New Roman"/>
          <w:sz w:val="28"/>
          <w:szCs w:val="28"/>
        </w:rPr>
      </w:pPr>
    </w:p>
    <w:p w:rsidR="00E92740" w:rsidRDefault="00E92740" w:rsidP="002D03A5">
      <w:pPr>
        <w:pStyle w:val="a3"/>
        <w:jc w:val="right"/>
        <w:rPr>
          <w:rFonts w:ascii="Times New Roman" w:hAnsi="Times New Roman" w:cs="Times New Roman"/>
          <w:sz w:val="28"/>
          <w:szCs w:val="28"/>
        </w:rPr>
      </w:pPr>
    </w:p>
    <w:p w:rsidR="00E92740" w:rsidRDefault="00E92740" w:rsidP="002D03A5">
      <w:pPr>
        <w:pStyle w:val="a3"/>
        <w:jc w:val="right"/>
        <w:rPr>
          <w:rFonts w:ascii="Times New Roman" w:hAnsi="Times New Roman" w:cs="Times New Roman"/>
          <w:sz w:val="28"/>
          <w:szCs w:val="28"/>
        </w:rPr>
      </w:pPr>
    </w:p>
    <w:p w:rsidR="00E92740" w:rsidRDefault="00E92740" w:rsidP="002D03A5">
      <w:pPr>
        <w:pStyle w:val="a3"/>
        <w:jc w:val="right"/>
        <w:rPr>
          <w:rFonts w:ascii="Times New Roman" w:hAnsi="Times New Roman" w:cs="Times New Roman"/>
          <w:sz w:val="28"/>
          <w:szCs w:val="28"/>
        </w:rPr>
        <w:sectPr w:rsidR="00E92740" w:rsidSect="00603227">
          <w:pgSz w:w="16838" w:h="11906" w:orient="landscape"/>
          <w:pgMar w:top="851" w:right="709" w:bottom="850" w:left="1134" w:header="0" w:footer="3" w:gutter="0"/>
          <w:cols w:space="720"/>
          <w:docGrid w:linePitch="326"/>
        </w:sectPr>
      </w:pPr>
    </w:p>
    <w:p w:rsidR="002D03A5" w:rsidRDefault="009443F3" w:rsidP="002D03A5">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D03A5">
        <w:rPr>
          <w:rFonts w:ascii="Times New Roman" w:hAnsi="Times New Roman" w:cs="Times New Roman"/>
          <w:sz w:val="28"/>
          <w:szCs w:val="28"/>
        </w:rPr>
        <w:t>2</w:t>
      </w:r>
    </w:p>
    <w:p w:rsidR="002D03A5" w:rsidRDefault="009443F3" w:rsidP="002D03A5">
      <w:pPr>
        <w:pStyle w:val="a3"/>
        <w:jc w:val="right"/>
        <w:rPr>
          <w:rFonts w:ascii="Times New Roman" w:hAnsi="Times New Roman" w:cs="Times New Roman"/>
          <w:sz w:val="28"/>
          <w:szCs w:val="28"/>
        </w:rPr>
      </w:pPr>
      <w:r>
        <w:rPr>
          <w:rFonts w:ascii="Times New Roman" w:hAnsi="Times New Roman" w:cs="Times New Roman"/>
          <w:sz w:val="28"/>
          <w:szCs w:val="28"/>
        </w:rPr>
        <w:t>к п</w:t>
      </w:r>
      <w:r w:rsidR="002D03A5">
        <w:rPr>
          <w:rFonts w:ascii="Times New Roman" w:hAnsi="Times New Roman" w:cs="Times New Roman"/>
          <w:sz w:val="28"/>
          <w:szCs w:val="28"/>
        </w:rPr>
        <w:t>остановлению Администрации</w:t>
      </w:r>
    </w:p>
    <w:p w:rsidR="002D03A5" w:rsidRDefault="002D03A5" w:rsidP="002D03A5">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D03A5" w:rsidRDefault="002D03A5" w:rsidP="002D03A5">
      <w:pPr>
        <w:pStyle w:val="a3"/>
        <w:jc w:val="right"/>
        <w:rPr>
          <w:rFonts w:ascii="Times New Roman" w:hAnsi="Times New Roman" w:cs="Times New Roman"/>
          <w:sz w:val="28"/>
          <w:szCs w:val="28"/>
        </w:rPr>
      </w:pPr>
      <w:r>
        <w:rPr>
          <w:rFonts w:ascii="Times New Roman" w:hAnsi="Times New Roman" w:cs="Times New Roman"/>
          <w:sz w:val="28"/>
          <w:szCs w:val="28"/>
        </w:rPr>
        <w:t>поселок Боровский</w:t>
      </w:r>
    </w:p>
    <w:p w:rsidR="00352BFE" w:rsidRDefault="001C6FF0" w:rsidP="00352BFE">
      <w:pPr>
        <w:pStyle w:val="a3"/>
        <w:jc w:val="right"/>
        <w:rPr>
          <w:rFonts w:ascii="Times New Roman" w:hAnsi="Times New Roman" w:cs="Times New Roman"/>
          <w:sz w:val="28"/>
          <w:szCs w:val="28"/>
        </w:rPr>
      </w:pPr>
      <w:r w:rsidRPr="001C6FF0">
        <w:rPr>
          <w:rFonts w:ascii="Times New Roman" w:hAnsi="Times New Roman" w:cs="Times New Roman"/>
          <w:sz w:val="28"/>
          <w:szCs w:val="28"/>
        </w:rPr>
        <w:t xml:space="preserve">от 23.11.2020 </w:t>
      </w:r>
      <w:r w:rsidR="00352BFE">
        <w:rPr>
          <w:rFonts w:ascii="Times New Roman" w:hAnsi="Times New Roman" w:cs="Times New Roman"/>
          <w:sz w:val="28"/>
          <w:szCs w:val="28"/>
        </w:rPr>
        <w:t>№ 77</w:t>
      </w:r>
    </w:p>
    <w:p w:rsidR="002D03A5" w:rsidRDefault="002D03A5" w:rsidP="00007E31">
      <w:pPr>
        <w:jc w:val="center"/>
        <w:rPr>
          <w:rFonts w:ascii="Times New Roman" w:hAnsi="Times New Roman" w:cs="Times New Roman"/>
          <w:b/>
          <w:sz w:val="28"/>
          <w:szCs w:val="28"/>
        </w:rPr>
      </w:pPr>
    </w:p>
    <w:p w:rsidR="004E6DE6" w:rsidRPr="004E6DE6" w:rsidRDefault="004E6DE6" w:rsidP="004E6DE6">
      <w:pPr>
        <w:widowControl/>
        <w:rPr>
          <w:rFonts w:ascii="Times New Roman" w:eastAsia="Times New Roman" w:hAnsi="Times New Roman" w:cs="Times New Roman"/>
          <w:sz w:val="28"/>
          <w:szCs w:val="28"/>
          <w:lang w:bidi="ar-SA"/>
        </w:rPr>
      </w:pPr>
    </w:p>
    <w:p w:rsidR="004E6DE6" w:rsidRPr="004E6DE6" w:rsidRDefault="004E6DE6" w:rsidP="004E6DE6">
      <w:pPr>
        <w:widowControl/>
        <w:jc w:val="center"/>
        <w:rPr>
          <w:rFonts w:ascii="Times New Roman" w:eastAsia="Times New Roman" w:hAnsi="Times New Roman" w:cs="Times New Roman"/>
          <w:b/>
          <w:sz w:val="28"/>
          <w:szCs w:val="28"/>
          <w:lang w:bidi="ar-SA"/>
        </w:rPr>
      </w:pPr>
      <w:r w:rsidRPr="004E6DE6">
        <w:rPr>
          <w:rFonts w:ascii="Times New Roman" w:eastAsia="Times New Roman" w:hAnsi="Times New Roman" w:cs="Times New Roman"/>
          <w:b/>
          <w:sz w:val="28"/>
          <w:szCs w:val="28"/>
          <w:lang w:bidi="ar-SA"/>
        </w:rPr>
        <w:t xml:space="preserve">СОСТАВ </w:t>
      </w:r>
    </w:p>
    <w:p w:rsidR="004E6DE6" w:rsidRPr="004E6DE6" w:rsidRDefault="004E6DE6" w:rsidP="004E6DE6">
      <w:pPr>
        <w:widowControl/>
        <w:jc w:val="center"/>
        <w:rPr>
          <w:rFonts w:ascii="Times New Roman" w:eastAsia="Times New Roman" w:hAnsi="Times New Roman" w:cs="Times New Roman"/>
          <w:b/>
          <w:sz w:val="28"/>
          <w:szCs w:val="28"/>
          <w:lang w:bidi="ar-SA"/>
        </w:rPr>
      </w:pPr>
      <w:r w:rsidRPr="004E6DE6">
        <w:rPr>
          <w:rFonts w:ascii="Times New Roman" w:eastAsia="Times New Roman" w:hAnsi="Times New Roman" w:cs="Times New Roman"/>
          <w:b/>
          <w:sz w:val="28"/>
          <w:szCs w:val="28"/>
          <w:lang w:bidi="ar-SA"/>
        </w:rPr>
        <w:t xml:space="preserve">патрульно-маневренной группы </w:t>
      </w:r>
    </w:p>
    <w:p w:rsidR="004E6DE6" w:rsidRPr="004E6DE6" w:rsidRDefault="004E6DE6" w:rsidP="004E6DE6">
      <w:pPr>
        <w:widowControl/>
        <w:jc w:val="center"/>
        <w:rPr>
          <w:rFonts w:ascii="Times New Roman" w:eastAsia="Times New Roman" w:hAnsi="Times New Roman" w:cs="Times New Roman"/>
          <w:b/>
          <w:sz w:val="28"/>
          <w:szCs w:val="28"/>
          <w:lang w:bidi="ar-SA"/>
        </w:rPr>
      </w:pPr>
      <w:r w:rsidRPr="004E6DE6">
        <w:rPr>
          <w:rFonts w:ascii="Times New Roman" w:eastAsia="Times New Roman" w:hAnsi="Times New Roman" w:cs="Times New Roman"/>
          <w:b/>
          <w:sz w:val="28"/>
          <w:szCs w:val="28"/>
          <w:lang w:bidi="ar-SA"/>
        </w:rPr>
        <w:t>муниципального образования поселок Боровский</w:t>
      </w:r>
    </w:p>
    <w:p w:rsidR="004E6DE6" w:rsidRPr="004E6DE6" w:rsidRDefault="004E6DE6" w:rsidP="004E6DE6">
      <w:pPr>
        <w:widowControl/>
        <w:jc w:val="center"/>
        <w:rPr>
          <w:rFonts w:ascii="Times New Roman" w:eastAsia="Times New Roman" w:hAnsi="Times New Roman" w:cs="Times New Roman"/>
          <w:b/>
          <w:sz w:val="28"/>
          <w:szCs w:val="28"/>
          <w:lang w:bidi="ar-SA"/>
        </w:rPr>
      </w:pPr>
    </w:p>
    <w:tbl>
      <w:tblPr>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1"/>
        <w:gridCol w:w="4839"/>
        <w:gridCol w:w="3828"/>
      </w:tblGrid>
      <w:tr w:rsidR="004E6DE6" w:rsidRPr="001C6FF0" w:rsidTr="00D214A9">
        <w:trPr>
          <w:trHeight w:hRule="exact" w:val="378"/>
        </w:trPr>
        <w:tc>
          <w:tcPr>
            <w:tcW w:w="841" w:type="dxa"/>
            <w:shd w:val="clear" w:color="auto" w:fill="FFFFFF"/>
          </w:tcPr>
          <w:p w:rsidR="004E6DE6" w:rsidRPr="001C6FF0" w:rsidRDefault="004E6DE6" w:rsidP="004E6DE6">
            <w:pPr>
              <w:widowControl/>
              <w:jc w:val="center"/>
              <w:rPr>
                <w:rFonts w:ascii="Times New Roman" w:eastAsiaTheme="minorHAnsi" w:hAnsi="Times New Roman" w:cs="Times New Roman"/>
                <w:b/>
                <w:color w:val="auto"/>
                <w:sz w:val="28"/>
                <w:szCs w:val="28"/>
                <w:lang w:eastAsia="en-US" w:bidi="ar-SA"/>
              </w:rPr>
            </w:pPr>
            <w:r w:rsidRPr="001C6FF0">
              <w:rPr>
                <w:rFonts w:ascii="Times New Roman" w:eastAsiaTheme="minorHAnsi" w:hAnsi="Times New Roman" w:cs="Times New Roman"/>
                <w:b/>
                <w:color w:val="auto"/>
                <w:sz w:val="28"/>
                <w:szCs w:val="28"/>
                <w:lang w:eastAsia="en-US" w:bidi="ar-SA"/>
              </w:rPr>
              <w:t xml:space="preserve">№ </w:t>
            </w:r>
            <w:proofErr w:type="gramStart"/>
            <w:r w:rsidRPr="001C6FF0">
              <w:rPr>
                <w:rFonts w:ascii="Times New Roman" w:eastAsiaTheme="minorHAnsi" w:hAnsi="Times New Roman" w:cs="Times New Roman"/>
                <w:b/>
                <w:color w:val="auto"/>
                <w:sz w:val="28"/>
                <w:szCs w:val="28"/>
                <w:lang w:eastAsia="en-US" w:bidi="ar-SA"/>
              </w:rPr>
              <w:t>п</w:t>
            </w:r>
            <w:proofErr w:type="gramEnd"/>
            <w:r w:rsidRPr="001C6FF0">
              <w:rPr>
                <w:rFonts w:ascii="Times New Roman" w:eastAsiaTheme="minorHAnsi" w:hAnsi="Times New Roman" w:cs="Times New Roman"/>
                <w:b/>
                <w:color w:val="auto"/>
                <w:sz w:val="28"/>
                <w:szCs w:val="28"/>
                <w:lang w:eastAsia="en-US" w:bidi="ar-SA"/>
              </w:rPr>
              <w:t>/п</w:t>
            </w:r>
          </w:p>
        </w:tc>
        <w:tc>
          <w:tcPr>
            <w:tcW w:w="4839" w:type="dxa"/>
            <w:shd w:val="clear" w:color="auto" w:fill="FFFFFF"/>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
                <w:bCs/>
                <w:sz w:val="28"/>
                <w:szCs w:val="28"/>
              </w:rPr>
              <w:t>Должность</w:t>
            </w:r>
          </w:p>
        </w:tc>
        <w:tc>
          <w:tcPr>
            <w:tcW w:w="3828" w:type="dxa"/>
            <w:shd w:val="clear" w:color="auto" w:fill="FFFFFF"/>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
                <w:bCs/>
                <w:sz w:val="28"/>
                <w:szCs w:val="28"/>
              </w:rPr>
              <w:t>Примечание</w:t>
            </w:r>
          </w:p>
        </w:tc>
      </w:tr>
      <w:tr w:rsidR="004E6DE6" w:rsidRPr="001C6FF0" w:rsidTr="001C6FF0">
        <w:trPr>
          <w:trHeight w:hRule="exact" w:val="1609"/>
        </w:trPr>
        <w:tc>
          <w:tcPr>
            <w:tcW w:w="841"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1.</w:t>
            </w:r>
          </w:p>
        </w:tc>
        <w:tc>
          <w:tcPr>
            <w:tcW w:w="4839"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Никифоров Максим Викторович,</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Заместитель главы сельского поселения по строительству, благоустройству, землеустройству, ГО и ЧС</w:t>
            </w:r>
          </w:p>
        </w:tc>
        <w:tc>
          <w:tcPr>
            <w:tcW w:w="3828"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Руководитель группы</w:t>
            </w:r>
          </w:p>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Тел.: 723-889</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+7(904)495-5269</w:t>
            </w:r>
          </w:p>
        </w:tc>
      </w:tr>
      <w:tr w:rsidR="004E6DE6" w:rsidRPr="001C6FF0" w:rsidTr="00D214A9">
        <w:trPr>
          <w:trHeight w:hRule="exact" w:val="1359"/>
        </w:trPr>
        <w:tc>
          <w:tcPr>
            <w:tcW w:w="841"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2.</w:t>
            </w:r>
          </w:p>
        </w:tc>
        <w:tc>
          <w:tcPr>
            <w:tcW w:w="4839"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Бугерова Светлана Григорьевна,</w:t>
            </w:r>
          </w:p>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Главный специалист сектора по благоустройству, землеустройству, ГО  и ЧС</w:t>
            </w:r>
          </w:p>
        </w:tc>
        <w:tc>
          <w:tcPr>
            <w:tcW w:w="3828"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Тел.: 723-889</w:t>
            </w:r>
          </w:p>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+7(906)827-5554</w:t>
            </w:r>
          </w:p>
        </w:tc>
      </w:tr>
      <w:tr w:rsidR="004E6DE6" w:rsidRPr="001C6FF0" w:rsidTr="00D214A9">
        <w:trPr>
          <w:trHeight w:hRule="exact" w:val="430"/>
        </w:trPr>
        <w:tc>
          <w:tcPr>
            <w:tcW w:w="9508" w:type="dxa"/>
            <w:gridSpan w:val="3"/>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Члены группы</w:t>
            </w:r>
          </w:p>
        </w:tc>
      </w:tr>
      <w:tr w:rsidR="004E6DE6" w:rsidRPr="001C6FF0" w:rsidTr="00D214A9">
        <w:trPr>
          <w:trHeight w:hRule="exact" w:val="689"/>
        </w:trPr>
        <w:tc>
          <w:tcPr>
            <w:tcW w:w="841"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3.</w:t>
            </w:r>
          </w:p>
        </w:tc>
        <w:tc>
          <w:tcPr>
            <w:tcW w:w="4839"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Крамарь Евгений Леонидович,</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Инспектор по благоустройству</w:t>
            </w:r>
          </w:p>
        </w:tc>
        <w:tc>
          <w:tcPr>
            <w:tcW w:w="3828"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Тел.: 723-889</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+7(922)267-2013</w:t>
            </w:r>
          </w:p>
        </w:tc>
      </w:tr>
      <w:tr w:rsidR="004E6DE6" w:rsidRPr="001C6FF0" w:rsidTr="00D214A9">
        <w:trPr>
          <w:trHeight w:hRule="exact" w:val="2147"/>
        </w:trPr>
        <w:tc>
          <w:tcPr>
            <w:tcW w:w="841"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4</w:t>
            </w:r>
          </w:p>
        </w:tc>
        <w:tc>
          <w:tcPr>
            <w:tcW w:w="4839"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 xml:space="preserve">Соколов Владимир Михайлович, </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Представитель добровольной пожарной дружины</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Котов Виктор Алексеевич,</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Представитель добровольной пожарной дружины</w:t>
            </w:r>
          </w:p>
          <w:p w:rsidR="004E6DE6" w:rsidRPr="001C6FF0" w:rsidRDefault="004E6DE6" w:rsidP="004E6DE6">
            <w:pPr>
              <w:widowControl/>
              <w:jc w:val="center"/>
              <w:rPr>
                <w:rFonts w:ascii="Times New Roman" w:eastAsiaTheme="minorHAnsi" w:hAnsi="Times New Roman" w:cs="Times New Roman"/>
                <w:color w:val="auto"/>
                <w:sz w:val="28"/>
                <w:szCs w:val="28"/>
                <w:lang w:eastAsia="en-US" w:bidi="ar-SA"/>
              </w:rPr>
            </w:pPr>
          </w:p>
        </w:tc>
        <w:tc>
          <w:tcPr>
            <w:tcW w:w="3828" w:type="dxa"/>
            <w:shd w:val="clear" w:color="auto" w:fill="FFFFFF"/>
            <w:vAlign w:val="center"/>
          </w:tcPr>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+7(922)079-0343</w:t>
            </w:r>
          </w:p>
          <w:p w:rsidR="004E6DE6" w:rsidRPr="001C6FF0" w:rsidRDefault="004E6DE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+7(982)967-5458</w:t>
            </w:r>
          </w:p>
        </w:tc>
      </w:tr>
      <w:tr w:rsidR="00F353C6" w:rsidRPr="001C6FF0" w:rsidTr="00F353C6">
        <w:trPr>
          <w:trHeight w:hRule="exact" w:val="782"/>
        </w:trPr>
        <w:tc>
          <w:tcPr>
            <w:tcW w:w="9508" w:type="dxa"/>
            <w:gridSpan w:val="3"/>
            <w:shd w:val="clear" w:color="auto" w:fill="FFFFFF"/>
            <w:vAlign w:val="center"/>
          </w:tcPr>
          <w:p w:rsidR="00F353C6" w:rsidRPr="001C6FF0" w:rsidRDefault="00F353C6" w:rsidP="004E6DE6">
            <w:pPr>
              <w:widowControl/>
              <w:jc w:val="center"/>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Члены группы</w:t>
            </w:r>
          </w:p>
        </w:tc>
      </w:tr>
      <w:tr w:rsidR="00F353C6" w:rsidRPr="001C6FF0" w:rsidTr="00D214A9">
        <w:trPr>
          <w:trHeight w:hRule="exact" w:val="2147"/>
        </w:trPr>
        <w:tc>
          <w:tcPr>
            <w:tcW w:w="841" w:type="dxa"/>
            <w:shd w:val="clear" w:color="auto" w:fill="FFFFFF"/>
            <w:vAlign w:val="center"/>
          </w:tcPr>
          <w:p w:rsidR="00F353C6" w:rsidRPr="001C6FF0" w:rsidRDefault="00F353C6" w:rsidP="004E6DE6">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5</w:t>
            </w:r>
          </w:p>
        </w:tc>
        <w:tc>
          <w:tcPr>
            <w:tcW w:w="4839" w:type="dxa"/>
            <w:shd w:val="clear" w:color="auto" w:fill="FFFFFF"/>
            <w:vAlign w:val="center"/>
          </w:tcPr>
          <w:p w:rsidR="00F353C6" w:rsidRPr="001C6FF0" w:rsidRDefault="00F353C6" w:rsidP="00F353C6">
            <w:pPr>
              <w:widowControl/>
              <w:jc w:val="both"/>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Представитель МО МВД «Тюменский», ГИБДД;</w:t>
            </w:r>
          </w:p>
          <w:p w:rsidR="00F353C6" w:rsidRPr="001C6FF0" w:rsidRDefault="00F353C6" w:rsidP="00F353C6">
            <w:pPr>
              <w:widowControl/>
              <w:jc w:val="both"/>
              <w:rPr>
                <w:rFonts w:ascii="Times New Roman" w:eastAsiaTheme="minorHAnsi" w:hAnsi="Times New Roman" w:cs="Times New Roman"/>
                <w:bCs/>
                <w:sz w:val="28"/>
                <w:szCs w:val="28"/>
              </w:rPr>
            </w:pPr>
            <w:r w:rsidRPr="001C6FF0">
              <w:rPr>
                <w:rFonts w:ascii="Times New Roman" w:eastAsiaTheme="minorHAnsi" w:hAnsi="Times New Roman" w:cs="Times New Roman"/>
                <w:bCs/>
                <w:sz w:val="28"/>
                <w:szCs w:val="28"/>
              </w:rPr>
              <w:t>Представитель ГИМС МЧС;</w:t>
            </w:r>
          </w:p>
          <w:p w:rsidR="00F353C6" w:rsidRPr="001C6FF0" w:rsidRDefault="00F353C6" w:rsidP="00F353C6">
            <w:pPr>
              <w:widowControl/>
              <w:jc w:val="both"/>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bCs/>
                <w:sz w:val="28"/>
                <w:szCs w:val="28"/>
              </w:rPr>
              <w:t>Представитель добровольной народной дружины</w:t>
            </w:r>
          </w:p>
        </w:tc>
        <w:tc>
          <w:tcPr>
            <w:tcW w:w="3828" w:type="dxa"/>
            <w:shd w:val="clear" w:color="auto" w:fill="FFFFFF"/>
            <w:vAlign w:val="center"/>
          </w:tcPr>
          <w:p w:rsidR="00287691" w:rsidRPr="001C6FF0" w:rsidRDefault="00287691" w:rsidP="00287691">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300-202</w:t>
            </w:r>
          </w:p>
          <w:p w:rsidR="00287691" w:rsidRPr="001C6FF0" w:rsidRDefault="00287691" w:rsidP="00287691">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30-10-42</w:t>
            </w:r>
          </w:p>
          <w:p w:rsidR="00287691" w:rsidRPr="001C6FF0" w:rsidRDefault="00287691" w:rsidP="00287691">
            <w:pPr>
              <w:widowControl/>
              <w:jc w:val="center"/>
              <w:rPr>
                <w:rFonts w:ascii="Times New Roman" w:eastAsiaTheme="minorHAnsi" w:hAnsi="Times New Roman" w:cs="Times New Roman"/>
                <w:color w:val="auto"/>
                <w:sz w:val="28"/>
                <w:szCs w:val="28"/>
                <w:lang w:eastAsia="en-US" w:bidi="ar-SA"/>
              </w:rPr>
            </w:pPr>
            <w:r w:rsidRPr="001C6FF0">
              <w:rPr>
                <w:rFonts w:ascii="Times New Roman" w:eastAsiaTheme="minorHAnsi" w:hAnsi="Times New Roman" w:cs="Times New Roman"/>
                <w:color w:val="auto"/>
                <w:sz w:val="28"/>
                <w:szCs w:val="28"/>
                <w:lang w:eastAsia="en-US" w:bidi="ar-SA"/>
              </w:rPr>
              <w:t>20-87-88</w:t>
            </w:r>
          </w:p>
          <w:p w:rsidR="00F353C6" w:rsidRPr="001C6FF0" w:rsidRDefault="00287691" w:rsidP="00287691">
            <w:pPr>
              <w:widowControl/>
              <w:jc w:val="center"/>
              <w:rPr>
                <w:rFonts w:ascii="Times New Roman" w:eastAsiaTheme="minorHAnsi" w:hAnsi="Times New Roman" w:cs="Times New Roman"/>
                <w:bCs/>
                <w:sz w:val="28"/>
                <w:szCs w:val="28"/>
              </w:rPr>
            </w:pPr>
            <w:r w:rsidRPr="001C6FF0">
              <w:rPr>
                <w:rFonts w:ascii="Times New Roman" w:eastAsia="Times New Roman" w:hAnsi="Times New Roman" w:cs="Times New Roman"/>
                <w:color w:val="auto"/>
                <w:sz w:val="28"/>
                <w:szCs w:val="28"/>
                <w:lang w:bidi="ar-SA"/>
              </w:rPr>
              <w:t>89088730578</w:t>
            </w:r>
          </w:p>
        </w:tc>
      </w:tr>
    </w:tbl>
    <w:p w:rsidR="00CE4FD6" w:rsidRDefault="00CE4FD6" w:rsidP="004E0F54">
      <w:pPr>
        <w:pStyle w:val="a3"/>
        <w:jc w:val="right"/>
        <w:rPr>
          <w:rFonts w:ascii="Times New Roman" w:hAnsi="Times New Roman" w:cs="Times New Roman"/>
          <w:sz w:val="28"/>
          <w:szCs w:val="28"/>
        </w:rPr>
      </w:pPr>
    </w:p>
    <w:p w:rsidR="00CE4FD6" w:rsidRDefault="00CE4FD6" w:rsidP="004E0F54">
      <w:pPr>
        <w:pStyle w:val="a3"/>
        <w:jc w:val="right"/>
        <w:rPr>
          <w:rFonts w:ascii="Times New Roman" w:hAnsi="Times New Roman" w:cs="Times New Roman"/>
          <w:sz w:val="28"/>
          <w:szCs w:val="28"/>
        </w:rPr>
      </w:pPr>
    </w:p>
    <w:p w:rsidR="00CE4FD6" w:rsidRDefault="00CE4FD6" w:rsidP="004E0F54">
      <w:pPr>
        <w:pStyle w:val="a3"/>
        <w:jc w:val="right"/>
        <w:rPr>
          <w:rFonts w:ascii="Times New Roman" w:hAnsi="Times New Roman" w:cs="Times New Roman"/>
          <w:sz w:val="28"/>
          <w:szCs w:val="28"/>
        </w:rPr>
      </w:pPr>
    </w:p>
    <w:p w:rsidR="004E6DE6" w:rsidRDefault="004E6DE6" w:rsidP="004E0F54">
      <w:pPr>
        <w:pStyle w:val="a3"/>
        <w:jc w:val="right"/>
        <w:rPr>
          <w:rFonts w:ascii="Times New Roman" w:hAnsi="Times New Roman" w:cs="Times New Roman"/>
          <w:sz w:val="28"/>
          <w:szCs w:val="28"/>
        </w:rPr>
      </w:pP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443F3">
        <w:rPr>
          <w:rFonts w:ascii="Times New Roman" w:hAnsi="Times New Roman" w:cs="Times New Roman"/>
          <w:sz w:val="28"/>
          <w:szCs w:val="28"/>
        </w:rPr>
        <w:t>№</w:t>
      </w:r>
      <w:r>
        <w:rPr>
          <w:rFonts w:ascii="Times New Roman" w:hAnsi="Times New Roman" w:cs="Times New Roman"/>
          <w:sz w:val="28"/>
          <w:szCs w:val="28"/>
        </w:rPr>
        <w:t>3</w:t>
      </w:r>
    </w:p>
    <w:p w:rsidR="004E0F54" w:rsidRDefault="009443F3" w:rsidP="004E0F54">
      <w:pPr>
        <w:pStyle w:val="a3"/>
        <w:jc w:val="right"/>
        <w:rPr>
          <w:rFonts w:ascii="Times New Roman" w:hAnsi="Times New Roman" w:cs="Times New Roman"/>
          <w:sz w:val="28"/>
          <w:szCs w:val="28"/>
        </w:rPr>
      </w:pPr>
      <w:r>
        <w:rPr>
          <w:rFonts w:ascii="Times New Roman" w:hAnsi="Times New Roman" w:cs="Times New Roman"/>
          <w:sz w:val="28"/>
          <w:szCs w:val="28"/>
        </w:rPr>
        <w:t>к п</w:t>
      </w:r>
      <w:r w:rsidR="004E0F54">
        <w:rPr>
          <w:rFonts w:ascii="Times New Roman" w:hAnsi="Times New Roman" w:cs="Times New Roman"/>
          <w:sz w:val="28"/>
          <w:szCs w:val="28"/>
        </w:rPr>
        <w:t>остановлению Администрации</w:t>
      </w: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E0F54" w:rsidRDefault="004E0F54" w:rsidP="004E0F54">
      <w:pPr>
        <w:pStyle w:val="a3"/>
        <w:jc w:val="right"/>
        <w:rPr>
          <w:rFonts w:ascii="Times New Roman" w:hAnsi="Times New Roman" w:cs="Times New Roman"/>
          <w:sz w:val="28"/>
          <w:szCs w:val="28"/>
        </w:rPr>
      </w:pPr>
      <w:r>
        <w:rPr>
          <w:rFonts w:ascii="Times New Roman" w:hAnsi="Times New Roman" w:cs="Times New Roman"/>
          <w:sz w:val="28"/>
          <w:szCs w:val="28"/>
        </w:rPr>
        <w:t>поселок Боровский</w:t>
      </w:r>
    </w:p>
    <w:p w:rsidR="00352BFE" w:rsidRDefault="00352BFE" w:rsidP="00352BFE">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1C6FF0">
        <w:rPr>
          <w:rFonts w:ascii="Times New Roman" w:hAnsi="Times New Roman" w:cs="Times New Roman"/>
          <w:sz w:val="28"/>
          <w:szCs w:val="28"/>
        </w:rPr>
        <w:t>23.11.2020</w:t>
      </w:r>
      <w:r>
        <w:rPr>
          <w:rFonts w:ascii="Times New Roman" w:hAnsi="Times New Roman" w:cs="Times New Roman"/>
          <w:sz w:val="28"/>
          <w:szCs w:val="28"/>
        </w:rPr>
        <w:t xml:space="preserve"> № 77</w:t>
      </w:r>
    </w:p>
    <w:p w:rsidR="00034CD2" w:rsidRDefault="00034CD2" w:rsidP="00034CD2">
      <w:pPr>
        <w:pStyle w:val="a3"/>
        <w:jc w:val="center"/>
        <w:rPr>
          <w:rFonts w:ascii="Times New Roman" w:hAnsi="Times New Roman" w:cs="Times New Roman"/>
          <w:sz w:val="28"/>
          <w:szCs w:val="28"/>
        </w:rPr>
      </w:pPr>
    </w:p>
    <w:p w:rsidR="00034CD2" w:rsidRDefault="00034CD2" w:rsidP="00034CD2">
      <w:pPr>
        <w:pStyle w:val="a3"/>
        <w:jc w:val="right"/>
        <w:rPr>
          <w:rFonts w:ascii="Times New Roman" w:hAnsi="Times New Roman" w:cs="Times New Roman"/>
          <w:sz w:val="28"/>
          <w:szCs w:val="28"/>
        </w:rPr>
      </w:pPr>
    </w:p>
    <w:p w:rsidR="00034CD2" w:rsidRDefault="00034CD2" w:rsidP="00034CD2">
      <w:pPr>
        <w:pStyle w:val="a3"/>
        <w:jc w:val="center"/>
        <w:rPr>
          <w:rFonts w:ascii="Times New Roman" w:hAnsi="Times New Roman" w:cs="Times New Roman"/>
          <w:sz w:val="28"/>
          <w:szCs w:val="28"/>
        </w:rPr>
      </w:pPr>
      <w:r>
        <w:rPr>
          <w:rFonts w:ascii="Times New Roman" w:hAnsi="Times New Roman" w:cs="Times New Roman"/>
          <w:sz w:val="28"/>
          <w:szCs w:val="28"/>
        </w:rPr>
        <w:t>Перечень</w:t>
      </w:r>
    </w:p>
    <w:p w:rsidR="00034CD2" w:rsidRDefault="00A839E8" w:rsidP="00034CD2">
      <w:pPr>
        <w:pStyle w:val="a3"/>
        <w:jc w:val="center"/>
        <w:rPr>
          <w:rFonts w:ascii="Times New Roman" w:hAnsi="Times New Roman" w:cs="Times New Roman"/>
          <w:sz w:val="28"/>
          <w:szCs w:val="28"/>
        </w:rPr>
      </w:pPr>
      <w:r>
        <w:rPr>
          <w:rFonts w:ascii="Times New Roman" w:hAnsi="Times New Roman" w:cs="Times New Roman"/>
          <w:sz w:val="28"/>
          <w:szCs w:val="28"/>
        </w:rPr>
        <w:t>мест возможного выхода людей и выезда техники на лед, расположенных на территории муниципального</w:t>
      </w:r>
      <w:r>
        <w:rPr>
          <w:rFonts w:ascii="Times New Roman" w:hAnsi="Times New Roman" w:cs="Times New Roman"/>
          <w:sz w:val="28"/>
          <w:szCs w:val="28"/>
        </w:rPr>
        <w:tab/>
        <w:t xml:space="preserve">образования поселок Боровский </w:t>
      </w:r>
    </w:p>
    <w:tbl>
      <w:tblPr>
        <w:tblOverlap w:val="never"/>
        <w:tblW w:w="0" w:type="auto"/>
        <w:tblLayout w:type="fixed"/>
        <w:tblCellMar>
          <w:left w:w="10" w:type="dxa"/>
          <w:right w:w="10" w:type="dxa"/>
        </w:tblCellMar>
        <w:tblLook w:val="04A0" w:firstRow="1" w:lastRow="0" w:firstColumn="1" w:lastColumn="0" w:noHBand="0" w:noVBand="1"/>
      </w:tblPr>
      <w:tblGrid>
        <w:gridCol w:w="518"/>
        <w:gridCol w:w="3667"/>
        <w:gridCol w:w="3499"/>
        <w:gridCol w:w="1954"/>
      </w:tblGrid>
      <w:tr w:rsidR="00034CD2" w:rsidTr="00903B20">
        <w:trPr>
          <w:trHeight w:hRule="exact" w:val="389"/>
        </w:trPr>
        <w:tc>
          <w:tcPr>
            <w:tcW w:w="518"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w:t>
            </w:r>
          </w:p>
        </w:tc>
        <w:tc>
          <w:tcPr>
            <w:tcW w:w="3667"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Наименование места</w:t>
            </w:r>
          </w:p>
        </w:tc>
        <w:tc>
          <w:tcPr>
            <w:tcW w:w="3499"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расположение</w:t>
            </w:r>
          </w:p>
        </w:tc>
        <w:tc>
          <w:tcPr>
            <w:tcW w:w="1954" w:type="dxa"/>
            <w:tcBorders>
              <w:top w:val="single" w:sz="4" w:space="0" w:color="auto"/>
              <w:left w:val="single" w:sz="4" w:space="0" w:color="auto"/>
              <w:bottom w:val="nil"/>
              <w:right w:val="single" w:sz="4" w:space="0" w:color="auto"/>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приложение</w:t>
            </w:r>
          </w:p>
        </w:tc>
      </w:tr>
      <w:tr w:rsidR="00034CD2" w:rsidTr="00903B20">
        <w:trPr>
          <w:trHeight w:hRule="exact" w:val="1597"/>
        </w:trPr>
        <w:tc>
          <w:tcPr>
            <w:tcW w:w="518"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Arial" w:hAnsi="Times New Roman" w:cs="Times New Roman"/>
                <w:sz w:val="28"/>
                <w:szCs w:val="28"/>
              </w:rPr>
              <w:t>1</w:t>
            </w:r>
            <w:r>
              <w:rPr>
                <w:rStyle w:val="TimesNewRoman"/>
                <w:rFonts w:ascii="Times New Roman" w:hAnsi="Times New Roman" w:cs="Times New Roman"/>
                <w:sz w:val="28"/>
                <w:szCs w:val="28"/>
              </w:rPr>
              <w:t>.</w:t>
            </w:r>
          </w:p>
        </w:tc>
        <w:tc>
          <w:tcPr>
            <w:tcW w:w="3667"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Искусственные водоемы,</w:t>
            </w:r>
          </w:p>
        </w:tc>
        <w:tc>
          <w:tcPr>
            <w:tcW w:w="3499"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 xml:space="preserve">п. Боровский ул. Набережная </w:t>
            </w:r>
            <w:proofErr w:type="gramStart"/>
            <w:r>
              <w:rPr>
                <w:rStyle w:val="TimesNewRoman"/>
                <w:rFonts w:ascii="Times New Roman" w:eastAsia="Courier New" w:hAnsi="Times New Roman" w:cs="Times New Roman"/>
                <w:spacing w:val="1"/>
                <w:sz w:val="28"/>
                <w:szCs w:val="28"/>
              </w:rPr>
              <w:t>на против</w:t>
            </w:r>
            <w:proofErr w:type="gramEnd"/>
            <w:r>
              <w:rPr>
                <w:rStyle w:val="TimesNewRoman"/>
                <w:rFonts w:ascii="Times New Roman" w:eastAsia="Courier New" w:hAnsi="Times New Roman" w:cs="Times New Roman"/>
                <w:spacing w:val="1"/>
                <w:sz w:val="28"/>
                <w:szCs w:val="28"/>
              </w:rPr>
              <w:t xml:space="preserve"> организации ООО ПФ «</w:t>
            </w:r>
            <w:proofErr w:type="spellStart"/>
            <w:r>
              <w:rPr>
                <w:rStyle w:val="TimesNewRoman"/>
                <w:rFonts w:ascii="Times New Roman" w:eastAsia="Courier New" w:hAnsi="Times New Roman" w:cs="Times New Roman"/>
                <w:spacing w:val="1"/>
                <w:sz w:val="28"/>
                <w:szCs w:val="28"/>
              </w:rPr>
              <w:t>Промхолод</w:t>
            </w:r>
            <w:proofErr w:type="spellEnd"/>
            <w:r>
              <w:rPr>
                <w:rStyle w:val="TimesNewRoman"/>
                <w:rFonts w:ascii="Times New Roman" w:eastAsia="Courier New" w:hAnsi="Times New Roman" w:cs="Times New Roman"/>
                <w:spacing w:val="1"/>
                <w:sz w:val="28"/>
                <w:szCs w:val="28"/>
              </w:rPr>
              <w:t>», территории СНТ</w:t>
            </w:r>
          </w:p>
        </w:tc>
        <w:tc>
          <w:tcPr>
            <w:tcW w:w="1954" w:type="dxa"/>
            <w:tcBorders>
              <w:top w:val="single" w:sz="4" w:space="0" w:color="auto"/>
              <w:left w:val="single" w:sz="4" w:space="0" w:color="auto"/>
              <w:bottom w:val="nil"/>
              <w:right w:val="single" w:sz="4" w:space="0" w:color="auto"/>
            </w:tcBorders>
            <w:shd w:val="clear" w:color="auto" w:fill="FFFFFF"/>
          </w:tcPr>
          <w:p w:rsidR="00034CD2" w:rsidRDefault="00034CD2" w:rsidP="00903B20">
            <w:pPr>
              <w:pStyle w:val="a3"/>
              <w:jc w:val="center"/>
              <w:rPr>
                <w:rFonts w:ascii="Times New Roman" w:hAnsi="Times New Roman" w:cs="Times New Roman"/>
                <w:sz w:val="28"/>
                <w:szCs w:val="28"/>
              </w:rPr>
            </w:pPr>
          </w:p>
        </w:tc>
      </w:tr>
      <w:tr w:rsidR="00034CD2" w:rsidTr="00903B20">
        <w:trPr>
          <w:trHeight w:hRule="exact" w:val="1987"/>
        </w:trPr>
        <w:tc>
          <w:tcPr>
            <w:tcW w:w="518"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2.</w:t>
            </w:r>
          </w:p>
        </w:tc>
        <w:tc>
          <w:tcPr>
            <w:tcW w:w="3667"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Озеро Андреевское</w:t>
            </w:r>
          </w:p>
        </w:tc>
        <w:tc>
          <w:tcPr>
            <w:tcW w:w="3499"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proofErr w:type="spellStart"/>
            <w:r>
              <w:rPr>
                <w:rStyle w:val="TimesNewRoman"/>
                <w:rFonts w:ascii="Times New Roman" w:eastAsia="Courier New" w:hAnsi="Times New Roman" w:cs="Times New Roman"/>
                <w:spacing w:val="1"/>
                <w:sz w:val="28"/>
                <w:szCs w:val="28"/>
              </w:rPr>
              <w:t>п</w:t>
            </w:r>
            <w:proofErr w:type="gramStart"/>
            <w:r>
              <w:rPr>
                <w:rStyle w:val="TimesNewRoman"/>
                <w:rFonts w:ascii="Times New Roman" w:eastAsia="Courier New" w:hAnsi="Times New Roman" w:cs="Times New Roman"/>
                <w:spacing w:val="1"/>
                <w:sz w:val="28"/>
                <w:szCs w:val="28"/>
              </w:rPr>
              <w:t>.Б</w:t>
            </w:r>
            <w:proofErr w:type="gramEnd"/>
            <w:r>
              <w:rPr>
                <w:rStyle w:val="TimesNewRoman"/>
                <w:rFonts w:ascii="Times New Roman" w:eastAsia="Courier New" w:hAnsi="Times New Roman" w:cs="Times New Roman"/>
                <w:spacing w:val="1"/>
                <w:sz w:val="28"/>
                <w:szCs w:val="28"/>
              </w:rPr>
              <w:t>оровский</w:t>
            </w:r>
            <w:proofErr w:type="spellEnd"/>
            <w:r>
              <w:rPr>
                <w:rStyle w:val="TimesNewRoman"/>
                <w:rFonts w:ascii="Times New Roman" w:eastAsia="Courier New" w:hAnsi="Times New Roman" w:cs="Times New Roman"/>
                <w:spacing w:val="1"/>
                <w:sz w:val="28"/>
                <w:szCs w:val="28"/>
              </w:rPr>
              <w:t>:</w:t>
            </w:r>
          </w:p>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ул. Андреевская, загородный клуб «Адмирал»</w:t>
            </w:r>
          </w:p>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 xml:space="preserve">на пересечении ул. </w:t>
            </w:r>
            <w:proofErr w:type="gramStart"/>
            <w:r>
              <w:rPr>
                <w:rStyle w:val="TimesNewRoman"/>
                <w:rFonts w:ascii="Times New Roman" w:eastAsia="Courier New" w:hAnsi="Times New Roman" w:cs="Times New Roman"/>
                <w:spacing w:val="1"/>
                <w:sz w:val="28"/>
                <w:szCs w:val="28"/>
              </w:rPr>
              <w:t>Озерная</w:t>
            </w:r>
            <w:proofErr w:type="gramEnd"/>
            <w:r>
              <w:rPr>
                <w:rStyle w:val="TimesNewRoman"/>
                <w:rFonts w:ascii="Times New Roman" w:eastAsia="Courier New" w:hAnsi="Times New Roman" w:cs="Times New Roman"/>
                <w:spacing w:val="1"/>
                <w:sz w:val="28"/>
                <w:szCs w:val="28"/>
              </w:rPr>
              <w:t xml:space="preserve"> односторонка и пер. Озерный</w:t>
            </w:r>
          </w:p>
        </w:tc>
        <w:tc>
          <w:tcPr>
            <w:tcW w:w="1954" w:type="dxa"/>
            <w:tcBorders>
              <w:top w:val="single" w:sz="4" w:space="0" w:color="auto"/>
              <w:left w:val="single" w:sz="4" w:space="0" w:color="auto"/>
              <w:bottom w:val="nil"/>
              <w:right w:val="single" w:sz="4" w:space="0" w:color="auto"/>
            </w:tcBorders>
            <w:shd w:val="clear" w:color="auto" w:fill="FFFFFF"/>
          </w:tcPr>
          <w:p w:rsidR="00034CD2" w:rsidRDefault="00034CD2" w:rsidP="00903B20">
            <w:pPr>
              <w:pStyle w:val="a3"/>
              <w:jc w:val="center"/>
              <w:rPr>
                <w:rFonts w:ascii="Times New Roman" w:hAnsi="Times New Roman" w:cs="Times New Roman"/>
                <w:sz w:val="28"/>
                <w:szCs w:val="28"/>
              </w:rPr>
            </w:pPr>
          </w:p>
        </w:tc>
      </w:tr>
      <w:tr w:rsidR="00034CD2" w:rsidTr="00903B20">
        <w:trPr>
          <w:trHeight w:hRule="exact" w:val="982"/>
        </w:trPr>
        <w:tc>
          <w:tcPr>
            <w:tcW w:w="518"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3.</w:t>
            </w:r>
          </w:p>
        </w:tc>
        <w:tc>
          <w:tcPr>
            <w:tcW w:w="3667"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ООО «НАТА» база отдыха «Боровое»</w:t>
            </w:r>
          </w:p>
        </w:tc>
        <w:tc>
          <w:tcPr>
            <w:tcW w:w="3499" w:type="dxa"/>
            <w:tcBorders>
              <w:top w:val="single" w:sz="4" w:space="0" w:color="auto"/>
              <w:left w:val="single" w:sz="4" w:space="0" w:color="auto"/>
              <w:bottom w:val="nil"/>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областная дорога Тюмен</w:t>
            </w:r>
            <w:proofErr w:type="gramStart"/>
            <w:r>
              <w:rPr>
                <w:rStyle w:val="TimesNewRoman"/>
                <w:rFonts w:ascii="Times New Roman" w:eastAsia="Courier New" w:hAnsi="Times New Roman" w:cs="Times New Roman"/>
                <w:spacing w:val="1"/>
                <w:sz w:val="28"/>
                <w:szCs w:val="28"/>
              </w:rPr>
              <w:t>ь-</w:t>
            </w:r>
            <w:proofErr w:type="gramEnd"/>
            <w:r>
              <w:rPr>
                <w:rStyle w:val="TimesNewRoman"/>
                <w:rFonts w:ascii="Times New Roman" w:eastAsia="Courier New" w:hAnsi="Times New Roman" w:cs="Times New Roman"/>
                <w:spacing w:val="1"/>
                <w:sz w:val="28"/>
                <w:szCs w:val="28"/>
              </w:rPr>
              <w:t xml:space="preserve"> Боровский-</w:t>
            </w:r>
            <w:proofErr w:type="spellStart"/>
            <w:r>
              <w:rPr>
                <w:rStyle w:val="TimesNewRoman"/>
                <w:rFonts w:ascii="Times New Roman" w:eastAsia="Courier New" w:hAnsi="Times New Roman" w:cs="Times New Roman"/>
                <w:spacing w:val="1"/>
                <w:sz w:val="28"/>
                <w:szCs w:val="28"/>
              </w:rPr>
              <w:t>Богандинский</w:t>
            </w:r>
            <w:proofErr w:type="spellEnd"/>
            <w:r>
              <w:rPr>
                <w:rStyle w:val="TimesNewRoman"/>
                <w:rFonts w:ascii="Times New Roman" w:eastAsia="Courier New" w:hAnsi="Times New Roman" w:cs="Times New Roman"/>
                <w:spacing w:val="1"/>
                <w:sz w:val="28"/>
                <w:szCs w:val="28"/>
              </w:rPr>
              <w:t xml:space="preserve"> 19- 20 км</w:t>
            </w:r>
          </w:p>
        </w:tc>
        <w:tc>
          <w:tcPr>
            <w:tcW w:w="1954" w:type="dxa"/>
            <w:tcBorders>
              <w:top w:val="single" w:sz="4" w:space="0" w:color="auto"/>
              <w:left w:val="single" w:sz="4" w:space="0" w:color="auto"/>
              <w:bottom w:val="nil"/>
              <w:right w:val="single" w:sz="4" w:space="0" w:color="auto"/>
            </w:tcBorders>
            <w:shd w:val="clear" w:color="auto" w:fill="FFFFFF"/>
          </w:tcPr>
          <w:p w:rsidR="00034CD2" w:rsidRDefault="00034CD2" w:rsidP="00903B20">
            <w:pPr>
              <w:pStyle w:val="a3"/>
              <w:jc w:val="center"/>
              <w:rPr>
                <w:rFonts w:ascii="Times New Roman" w:hAnsi="Times New Roman" w:cs="Times New Roman"/>
                <w:sz w:val="28"/>
                <w:szCs w:val="28"/>
              </w:rPr>
            </w:pPr>
          </w:p>
        </w:tc>
      </w:tr>
      <w:tr w:rsidR="00034CD2" w:rsidTr="00903B20">
        <w:trPr>
          <w:trHeight w:hRule="exact" w:val="996"/>
        </w:trPr>
        <w:tc>
          <w:tcPr>
            <w:tcW w:w="518" w:type="dxa"/>
            <w:tcBorders>
              <w:top w:val="single" w:sz="4" w:space="0" w:color="auto"/>
              <w:left w:val="single" w:sz="4" w:space="0" w:color="auto"/>
              <w:bottom w:val="single" w:sz="4" w:space="0" w:color="auto"/>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4.</w:t>
            </w:r>
          </w:p>
        </w:tc>
        <w:tc>
          <w:tcPr>
            <w:tcW w:w="3667" w:type="dxa"/>
            <w:tcBorders>
              <w:top w:val="single" w:sz="4" w:space="0" w:color="auto"/>
              <w:left w:val="single" w:sz="4" w:space="0" w:color="auto"/>
              <w:bottom w:val="single" w:sz="4" w:space="0" w:color="auto"/>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ООО «</w:t>
            </w:r>
            <w:proofErr w:type="spellStart"/>
            <w:r>
              <w:rPr>
                <w:rStyle w:val="TimesNewRoman"/>
                <w:rFonts w:ascii="Times New Roman" w:eastAsia="Courier New" w:hAnsi="Times New Roman" w:cs="Times New Roman"/>
                <w:spacing w:val="1"/>
                <w:sz w:val="28"/>
                <w:szCs w:val="28"/>
              </w:rPr>
              <w:t>Стройснабсервис</w:t>
            </w:r>
            <w:proofErr w:type="spellEnd"/>
            <w:r>
              <w:rPr>
                <w:rStyle w:val="TimesNewRoman"/>
                <w:rFonts w:ascii="Times New Roman" w:eastAsia="Courier New" w:hAnsi="Times New Roman" w:cs="Times New Roman"/>
                <w:spacing w:val="1"/>
                <w:sz w:val="28"/>
                <w:szCs w:val="28"/>
              </w:rPr>
              <w:t>» база отдыха «Песчаный берег»</w:t>
            </w:r>
          </w:p>
        </w:tc>
        <w:tc>
          <w:tcPr>
            <w:tcW w:w="3499" w:type="dxa"/>
            <w:tcBorders>
              <w:top w:val="single" w:sz="4" w:space="0" w:color="auto"/>
              <w:left w:val="single" w:sz="4" w:space="0" w:color="auto"/>
              <w:bottom w:val="single" w:sz="4" w:space="0" w:color="auto"/>
              <w:right w:val="nil"/>
            </w:tcBorders>
            <w:shd w:val="clear" w:color="auto" w:fill="FFFFFF"/>
            <w:hideMark/>
          </w:tcPr>
          <w:p w:rsidR="00034CD2" w:rsidRDefault="00034CD2" w:rsidP="00903B20">
            <w:pPr>
              <w:pStyle w:val="a3"/>
              <w:jc w:val="center"/>
              <w:rPr>
                <w:rFonts w:ascii="Times New Roman" w:hAnsi="Times New Roman" w:cs="Times New Roman"/>
                <w:sz w:val="28"/>
                <w:szCs w:val="28"/>
              </w:rPr>
            </w:pPr>
            <w:r>
              <w:rPr>
                <w:rStyle w:val="TimesNewRoman"/>
                <w:rFonts w:ascii="Times New Roman" w:eastAsia="Courier New" w:hAnsi="Times New Roman" w:cs="Times New Roman"/>
                <w:spacing w:val="1"/>
                <w:sz w:val="28"/>
                <w:szCs w:val="28"/>
              </w:rPr>
              <w:t>областная дорога Тюмен</w:t>
            </w:r>
            <w:proofErr w:type="gramStart"/>
            <w:r>
              <w:rPr>
                <w:rStyle w:val="TimesNewRoman"/>
                <w:rFonts w:ascii="Times New Roman" w:eastAsia="Courier New" w:hAnsi="Times New Roman" w:cs="Times New Roman"/>
                <w:spacing w:val="1"/>
                <w:sz w:val="28"/>
                <w:szCs w:val="28"/>
              </w:rPr>
              <w:t>ь-</w:t>
            </w:r>
            <w:proofErr w:type="gramEnd"/>
            <w:r>
              <w:rPr>
                <w:rStyle w:val="TimesNewRoman"/>
                <w:rFonts w:ascii="Times New Roman" w:eastAsia="Courier New" w:hAnsi="Times New Roman" w:cs="Times New Roman"/>
                <w:spacing w:val="1"/>
                <w:sz w:val="28"/>
                <w:szCs w:val="28"/>
              </w:rPr>
              <w:t xml:space="preserve"> Боровский-</w:t>
            </w:r>
            <w:proofErr w:type="spellStart"/>
            <w:r>
              <w:rPr>
                <w:rStyle w:val="TimesNewRoman"/>
                <w:rFonts w:ascii="Times New Roman" w:eastAsia="Courier New" w:hAnsi="Times New Roman" w:cs="Times New Roman"/>
                <w:spacing w:val="1"/>
                <w:sz w:val="28"/>
                <w:szCs w:val="28"/>
              </w:rPr>
              <w:t>Богандинский</w:t>
            </w:r>
            <w:proofErr w:type="spellEnd"/>
            <w:r>
              <w:rPr>
                <w:rStyle w:val="TimesNewRoman"/>
                <w:rFonts w:ascii="Times New Roman" w:eastAsia="Courier New" w:hAnsi="Times New Roman" w:cs="Times New Roman"/>
                <w:spacing w:val="1"/>
                <w:sz w:val="28"/>
                <w:szCs w:val="28"/>
              </w:rPr>
              <w:t xml:space="preserve"> 19- 20 км</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034CD2" w:rsidRDefault="00034CD2" w:rsidP="00903B20">
            <w:pPr>
              <w:pStyle w:val="a3"/>
              <w:jc w:val="center"/>
              <w:rPr>
                <w:rFonts w:ascii="Times New Roman" w:hAnsi="Times New Roman" w:cs="Times New Roman"/>
                <w:sz w:val="28"/>
                <w:szCs w:val="28"/>
              </w:rPr>
            </w:pPr>
          </w:p>
        </w:tc>
      </w:tr>
      <w:tr w:rsidR="00CE4FD6" w:rsidTr="00903B20">
        <w:trPr>
          <w:trHeight w:hRule="exact" w:val="996"/>
        </w:trPr>
        <w:tc>
          <w:tcPr>
            <w:tcW w:w="518" w:type="dxa"/>
            <w:tcBorders>
              <w:top w:val="single" w:sz="4" w:space="0" w:color="auto"/>
              <w:left w:val="single" w:sz="4" w:space="0" w:color="auto"/>
              <w:bottom w:val="single" w:sz="4" w:space="0" w:color="auto"/>
              <w:right w:val="nil"/>
            </w:tcBorders>
            <w:shd w:val="clear" w:color="auto" w:fill="FFFFFF"/>
          </w:tcPr>
          <w:p w:rsidR="00CE4FD6" w:rsidRDefault="00CE4FD6" w:rsidP="00903B20">
            <w:pPr>
              <w:pStyle w:val="a3"/>
              <w:jc w:val="center"/>
              <w:rPr>
                <w:rStyle w:val="TimesNewRoman"/>
                <w:rFonts w:ascii="Times New Roman" w:eastAsia="Courier New" w:hAnsi="Times New Roman" w:cs="Times New Roman"/>
                <w:spacing w:val="1"/>
                <w:sz w:val="28"/>
                <w:szCs w:val="28"/>
              </w:rPr>
            </w:pPr>
            <w:r>
              <w:rPr>
                <w:rStyle w:val="TimesNewRoman"/>
                <w:rFonts w:ascii="Times New Roman" w:eastAsia="Courier New" w:hAnsi="Times New Roman" w:cs="Times New Roman"/>
                <w:spacing w:val="1"/>
                <w:sz w:val="28"/>
                <w:szCs w:val="28"/>
              </w:rPr>
              <w:t>5.</w:t>
            </w:r>
          </w:p>
        </w:tc>
        <w:tc>
          <w:tcPr>
            <w:tcW w:w="3667" w:type="dxa"/>
            <w:tcBorders>
              <w:top w:val="single" w:sz="4" w:space="0" w:color="auto"/>
              <w:left w:val="single" w:sz="4" w:space="0" w:color="auto"/>
              <w:bottom w:val="single" w:sz="4" w:space="0" w:color="auto"/>
              <w:right w:val="nil"/>
            </w:tcBorders>
            <w:shd w:val="clear" w:color="auto" w:fill="FFFFFF"/>
          </w:tcPr>
          <w:p w:rsidR="00CE4FD6" w:rsidRDefault="00CE4FD6" w:rsidP="00903B20">
            <w:pPr>
              <w:pStyle w:val="a3"/>
              <w:jc w:val="center"/>
              <w:rPr>
                <w:rStyle w:val="TimesNewRoman"/>
                <w:rFonts w:ascii="Times New Roman" w:eastAsia="Courier New" w:hAnsi="Times New Roman" w:cs="Times New Roman"/>
                <w:spacing w:val="1"/>
                <w:sz w:val="28"/>
                <w:szCs w:val="28"/>
              </w:rPr>
            </w:pPr>
            <w:r>
              <w:rPr>
                <w:rStyle w:val="2"/>
                <w:rFonts w:ascii="Times New Roman" w:hAnsi="Times New Roman" w:cs="Times New Roman"/>
                <w:sz w:val="28"/>
                <w:szCs w:val="28"/>
              </w:rPr>
              <w:t>ООО «</w:t>
            </w:r>
            <w:proofErr w:type="spellStart"/>
            <w:r>
              <w:rPr>
                <w:rStyle w:val="2"/>
                <w:rFonts w:ascii="Times New Roman" w:hAnsi="Times New Roman" w:cs="Times New Roman"/>
                <w:sz w:val="28"/>
                <w:szCs w:val="28"/>
              </w:rPr>
              <w:t>Тюменьлеспром</w:t>
            </w:r>
            <w:proofErr w:type="spellEnd"/>
            <w:r>
              <w:rPr>
                <w:rStyle w:val="2"/>
                <w:rFonts w:ascii="Times New Roman" w:hAnsi="Times New Roman" w:cs="Times New Roman"/>
                <w:sz w:val="28"/>
                <w:szCs w:val="28"/>
              </w:rPr>
              <w:t>» база отдыха «Лагуна»</w:t>
            </w:r>
          </w:p>
        </w:tc>
        <w:tc>
          <w:tcPr>
            <w:tcW w:w="3499" w:type="dxa"/>
            <w:tcBorders>
              <w:top w:val="single" w:sz="4" w:space="0" w:color="auto"/>
              <w:left w:val="single" w:sz="4" w:space="0" w:color="auto"/>
              <w:bottom w:val="single" w:sz="4" w:space="0" w:color="auto"/>
              <w:right w:val="nil"/>
            </w:tcBorders>
            <w:shd w:val="clear" w:color="auto" w:fill="FFFFFF"/>
          </w:tcPr>
          <w:p w:rsidR="00CE4FD6" w:rsidRDefault="00CE4FD6" w:rsidP="00903B20">
            <w:pPr>
              <w:pStyle w:val="a3"/>
              <w:jc w:val="center"/>
              <w:rPr>
                <w:rStyle w:val="TimesNewRoman"/>
                <w:rFonts w:ascii="Times New Roman" w:eastAsia="Courier New" w:hAnsi="Times New Roman" w:cs="Times New Roman"/>
                <w:spacing w:val="1"/>
                <w:sz w:val="28"/>
                <w:szCs w:val="28"/>
              </w:rPr>
            </w:pPr>
            <w:r>
              <w:rPr>
                <w:rStyle w:val="2"/>
                <w:rFonts w:ascii="Times New Roman" w:hAnsi="Times New Roman" w:cs="Times New Roman"/>
                <w:sz w:val="28"/>
                <w:szCs w:val="28"/>
              </w:rPr>
              <w:t xml:space="preserve">МО </w:t>
            </w:r>
            <w:proofErr w:type="spellStart"/>
            <w:r>
              <w:rPr>
                <w:rStyle w:val="2"/>
                <w:rFonts w:ascii="Times New Roman" w:hAnsi="Times New Roman" w:cs="Times New Roman"/>
                <w:sz w:val="28"/>
                <w:szCs w:val="28"/>
              </w:rPr>
              <w:t>п</w:t>
            </w:r>
            <w:proofErr w:type="gramStart"/>
            <w:r>
              <w:rPr>
                <w:rStyle w:val="2"/>
                <w:rFonts w:ascii="Times New Roman" w:hAnsi="Times New Roman" w:cs="Times New Roman"/>
                <w:sz w:val="28"/>
                <w:szCs w:val="28"/>
              </w:rPr>
              <w:t>.Б</w:t>
            </w:r>
            <w:proofErr w:type="gramEnd"/>
            <w:r>
              <w:rPr>
                <w:rStyle w:val="2"/>
                <w:rFonts w:ascii="Times New Roman" w:hAnsi="Times New Roman" w:cs="Times New Roman"/>
                <w:sz w:val="28"/>
                <w:szCs w:val="28"/>
              </w:rPr>
              <w:t>оровский</w:t>
            </w:r>
            <w:proofErr w:type="spellEnd"/>
            <w:r>
              <w:rPr>
                <w:rStyle w:val="2"/>
                <w:rFonts w:ascii="Times New Roman" w:hAnsi="Times New Roman" w:cs="Times New Roman"/>
                <w:sz w:val="28"/>
                <w:szCs w:val="28"/>
              </w:rPr>
              <w:t xml:space="preserve"> областная дорога Тюмень- Боровский- </w:t>
            </w:r>
            <w:proofErr w:type="spellStart"/>
            <w:r>
              <w:rPr>
                <w:rStyle w:val="2"/>
                <w:rFonts w:ascii="Times New Roman" w:hAnsi="Times New Roman" w:cs="Times New Roman"/>
                <w:sz w:val="28"/>
                <w:szCs w:val="28"/>
              </w:rPr>
              <w:t>Богандинский</w:t>
            </w:r>
            <w:proofErr w:type="spellEnd"/>
            <w:r>
              <w:rPr>
                <w:rStyle w:val="2"/>
                <w:rFonts w:ascii="Times New Roman" w:hAnsi="Times New Roman" w:cs="Times New Roman"/>
                <w:sz w:val="28"/>
                <w:szCs w:val="28"/>
              </w:rPr>
              <w:t xml:space="preserve"> 19-20 км</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E4FD6" w:rsidRDefault="00CE4FD6" w:rsidP="00903B20">
            <w:pPr>
              <w:pStyle w:val="a3"/>
              <w:jc w:val="center"/>
              <w:rPr>
                <w:rFonts w:ascii="Times New Roman" w:hAnsi="Times New Roman" w:cs="Times New Roman"/>
                <w:sz w:val="28"/>
                <w:szCs w:val="28"/>
              </w:rPr>
            </w:pPr>
          </w:p>
        </w:tc>
      </w:tr>
    </w:tbl>
    <w:p w:rsidR="00D94EA9" w:rsidRDefault="00D94EA9" w:rsidP="004E6DE6"/>
    <w:sectPr w:rsidR="00D94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1338"/>
    <w:multiLevelType w:val="multilevel"/>
    <w:tmpl w:val="1602A708"/>
    <w:lvl w:ilvl="0">
      <w:start w:val="1"/>
      <w:numFmt w:val="decimal"/>
      <w:lvlText w:val="%1."/>
      <w:lvlJc w:val="left"/>
      <w:pPr>
        <w:ind w:left="720" w:hanging="360"/>
      </w:pPr>
    </w:lvl>
    <w:lvl w:ilvl="1">
      <w:start w:val="1"/>
      <w:numFmt w:val="decimal"/>
      <w:isLgl/>
      <w:lvlText w:val="%1.%2."/>
      <w:lvlJc w:val="left"/>
      <w:pPr>
        <w:ind w:left="1997"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BF"/>
    <w:rsid w:val="00007E31"/>
    <w:rsid w:val="000302BE"/>
    <w:rsid w:val="00034CD2"/>
    <w:rsid w:val="001C1276"/>
    <w:rsid w:val="001C6FF0"/>
    <w:rsid w:val="001F65D8"/>
    <w:rsid w:val="002711DE"/>
    <w:rsid w:val="00287691"/>
    <w:rsid w:val="00292EBC"/>
    <w:rsid w:val="002D03A5"/>
    <w:rsid w:val="002F317B"/>
    <w:rsid w:val="00300C76"/>
    <w:rsid w:val="00352BFE"/>
    <w:rsid w:val="004E0F54"/>
    <w:rsid w:val="004E6DE6"/>
    <w:rsid w:val="005529F3"/>
    <w:rsid w:val="005B1359"/>
    <w:rsid w:val="00603227"/>
    <w:rsid w:val="006540BF"/>
    <w:rsid w:val="00654BFF"/>
    <w:rsid w:val="006958F3"/>
    <w:rsid w:val="006D0226"/>
    <w:rsid w:val="00795DE3"/>
    <w:rsid w:val="00903B20"/>
    <w:rsid w:val="009443F3"/>
    <w:rsid w:val="009B55DE"/>
    <w:rsid w:val="00A227BE"/>
    <w:rsid w:val="00A378E6"/>
    <w:rsid w:val="00A839E8"/>
    <w:rsid w:val="00B66928"/>
    <w:rsid w:val="00BC271C"/>
    <w:rsid w:val="00BF37DD"/>
    <w:rsid w:val="00C1142C"/>
    <w:rsid w:val="00C45255"/>
    <w:rsid w:val="00CE4FD6"/>
    <w:rsid w:val="00D214A9"/>
    <w:rsid w:val="00D94EA9"/>
    <w:rsid w:val="00E92740"/>
    <w:rsid w:val="00F17149"/>
    <w:rsid w:val="00F3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54"/>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4E0F54"/>
    <w:pPr>
      <w:keepNext/>
      <w:widowControl/>
      <w:tabs>
        <w:tab w:val="left" w:pos="5425"/>
      </w:tabs>
      <w:jc w:val="center"/>
      <w:outlineLvl w:val="0"/>
    </w:pPr>
    <w:rPr>
      <w:rFonts w:ascii="Times New Roman" w:eastAsia="Times New Roman" w:hAnsi="Times New Roman" w:cs="Times New Roman"/>
      <w:b/>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F54"/>
    <w:rPr>
      <w:rFonts w:ascii="Times New Roman" w:eastAsia="Times New Roman" w:hAnsi="Times New Roman" w:cs="Times New Roman"/>
      <w:b/>
      <w:sz w:val="28"/>
      <w:szCs w:val="28"/>
      <w:lang w:eastAsia="ru-RU"/>
    </w:rPr>
  </w:style>
  <w:style w:type="paragraph" w:styleId="a3">
    <w:name w:val="No Spacing"/>
    <w:uiPriority w:val="1"/>
    <w:qFormat/>
    <w:rsid w:val="004E0F5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2"/>
    <w:basedOn w:val="a0"/>
    <w:rsid w:val="004E0F54"/>
    <w:rPr>
      <w:rFonts w:ascii="Arial" w:eastAsia="Arial" w:hAnsi="Arial" w:cs="Arial" w:hint="default"/>
      <w:b w:val="0"/>
      <w:bCs w:val="0"/>
      <w:i w:val="0"/>
      <w:iCs w:val="0"/>
      <w:smallCaps w:val="0"/>
      <w:strike w:val="0"/>
      <w:dstrike w:val="0"/>
      <w:color w:val="000000"/>
      <w:spacing w:val="3"/>
      <w:w w:val="100"/>
      <w:position w:val="0"/>
      <w:sz w:val="23"/>
      <w:szCs w:val="23"/>
      <w:u w:val="none"/>
      <w:effect w:val="none"/>
      <w:lang w:val="ru-RU" w:eastAsia="ru-RU" w:bidi="ru-RU"/>
    </w:rPr>
  </w:style>
  <w:style w:type="character" w:customStyle="1" w:styleId="TimesNewRoman">
    <w:name w:val="Основной текст + Times New Roman"/>
    <w:aliases w:val="11 pt,Интервал 0 pt"/>
    <w:basedOn w:val="a0"/>
    <w:rsid w:val="004E0F54"/>
    <w:rPr>
      <w:rFonts w:ascii="Tahoma" w:eastAsia="Tahoma" w:hAnsi="Tahoma" w:cs="Tahoma"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4">
    <w:name w:val="Table Grid"/>
    <w:basedOn w:val="a1"/>
    <w:uiPriority w:val="59"/>
    <w:rsid w:val="004E0F54"/>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E0F54"/>
    <w:rPr>
      <w:rFonts w:ascii="Tahoma" w:hAnsi="Tahoma" w:cs="Tahoma"/>
      <w:sz w:val="16"/>
      <w:szCs w:val="16"/>
    </w:rPr>
  </w:style>
  <w:style w:type="character" w:customStyle="1" w:styleId="a6">
    <w:name w:val="Текст выноски Знак"/>
    <w:basedOn w:val="a0"/>
    <w:link w:val="a5"/>
    <w:uiPriority w:val="99"/>
    <w:semiHidden/>
    <w:rsid w:val="004E0F54"/>
    <w:rPr>
      <w:rFonts w:ascii="Tahoma" w:eastAsia="Courier New" w:hAnsi="Tahoma" w:cs="Tahoma"/>
      <w:color w:val="000000"/>
      <w:sz w:val="16"/>
      <w:szCs w:val="16"/>
      <w:lang w:eastAsia="ru-RU" w:bidi="ru-RU"/>
    </w:rPr>
  </w:style>
  <w:style w:type="table" w:customStyle="1" w:styleId="11">
    <w:name w:val="Сетка таблицы1"/>
    <w:basedOn w:val="a1"/>
    <w:next w:val="a4"/>
    <w:uiPriority w:val="59"/>
    <w:rsid w:val="00E9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54"/>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4E0F54"/>
    <w:pPr>
      <w:keepNext/>
      <w:widowControl/>
      <w:tabs>
        <w:tab w:val="left" w:pos="5425"/>
      </w:tabs>
      <w:jc w:val="center"/>
      <w:outlineLvl w:val="0"/>
    </w:pPr>
    <w:rPr>
      <w:rFonts w:ascii="Times New Roman" w:eastAsia="Times New Roman" w:hAnsi="Times New Roman" w:cs="Times New Roman"/>
      <w:b/>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F54"/>
    <w:rPr>
      <w:rFonts w:ascii="Times New Roman" w:eastAsia="Times New Roman" w:hAnsi="Times New Roman" w:cs="Times New Roman"/>
      <w:b/>
      <w:sz w:val="28"/>
      <w:szCs w:val="28"/>
      <w:lang w:eastAsia="ru-RU"/>
    </w:rPr>
  </w:style>
  <w:style w:type="paragraph" w:styleId="a3">
    <w:name w:val="No Spacing"/>
    <w:uiPriority w:val="1"/>
    <w:qFormat/>
    <w:rsid w:val="004E0F5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2"/>
    <w:basedOn w:val="a0"/>
    <w:rsid w:val="004E0F54"/>
    <w:rPr>
      <w:rFonts w:ascii="Arial" w:eastAsia="Arial" w:hAnsi="Arial" w:cs="Arial" w:hint="default"/>
      <w:b w:val="0"/>
      <w:bCs w:val="0"/>
      <w:i w:val="0"/>
      <w:iCs w:val="0"/>
      <w:smallCaps w:val="0"/>
      <w:strike w:val="0"/>
      <w:dstrike w:val="0"/>
      <w:color w:val="000000"/>
      <w:spacing w:val="3"/>
      <w:w w:val="100"/>
      <w:position w:val="0"/>
      <w:sz w:val="23"/>
      <w:szCs w:val="23"/>
      <w:u w:val="none"/>
      <w:effect w:val="none"/>
      <w:lang w:val="ru-RU" w:eastAsia="ru-RU" w:bidi="ru-RU"/>
    </w:rPr>
  </w:style>
  <w:style w:type="character" w:customStyle="1" w:styleId="TimesNewRoman">
    <w:name w:val="Основной текст + Times New Roman"/>
    <w:aliases w:val="11 pt,Интервал 0 pt"/>
    <w:basedOn w:val="a0"/>
    <w:rsid w:val="004E0F54"/>
    <w:rPr>
      <w:rFonts w:ascii="Tahoma" w:eastAsia="Tahoma" w:hAnsi="Tahoma" w:cs="Tahoma"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4">
    <w:name w:val="Table Grid"/>
    <w:basedOn w:val="a1"/>
    <w:uiPriority w:val="59"/>
    <w:rsid w:val="004E0F54"/>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E0F54"/>
    <w:rPr>
      <w:rFonts w:ascii="Tahoma" w:hAnsi="Tahoma" w:cs="Tahoma"/>
      <w:sz w:val="16"/>
      <w:szCs w:val="16"/>
    </w:rPr>
  </w:style>
  <w:style w:type="character" w:customStyle="1" w:styleId="a6">
    <w:name w:val="Текст выноски Знак"/>
    <w:basedOn w:val="a0"/>
    <w:link w:val="a5"/>
    <w:uiPriority w:val="99"/>
    <w:semiHidden/>
    <w:rsid w:val="004E0F54"/>
    <w:rPr>
      <w:rFonts w:ascii="Tahoma" w:eastAsia="Courier New" w:hAnsi="Tahoma" w:cs="Tahoma"/>
      <w:color w:val="000000"/>
      <w:sz w:val="16"/>
      <w:szCs w:val="16"/>
      <w:lang w:eastAsia="ru-RU" w:bidi="ru-RU"/>
    </w:rPr>
  </w:style>
  <w:style w:type="table" w:customStyle="1" w:styleId="11">
    <w:name w:val="Сетка таблицы1"/>
    <w:basedOn w:val="a1"/>
    <w:next w:val="a4"/>
    <w:uiPriority w:val="59"/>
    <w:rsid w:val="00E9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1BBF-02AD-4EB2-9573-EDC50627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2020-05-25T10:11:00Z</cp:lastPrinted>
  <dcterms:created xsi:type="dcterms:W3CDTF">2020-05-25T10:01:00Z</dcterms:created>
  <dcterms:modified xsi:type="dcterms:W3CDTF">2021-03-10T05:52:00Z</dcterms:modified>
</cp:coreProperties>
</file>