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3B" w:rsidRPr="003A6E27" w:rsidRDefault="007000C2" w:rsidP="009F6F3B">
      <w:pPr>
        <w:jc w:val="both"/>
        <w:rPr>
          <w:rStyle w:val="a6"/>
          <w:rFonts w:ascii="Arial" w:hAnsi="Arial" w:cs="Arial"/>
          <w:sz w:val="26"/>
          <w:szCs w:val="26"/>
        </w:rPr>
      </w:pPr>
      <w:r>
        <w:rPr>
          <w:rStyle w:val="a7"/>
          <w:rFonts w:ascii="Arial" w:hAnsi="Arial" w:cs="Arial"/>
          <w:color w:val="0070C0"/>
          <w:sz w:val="26"/>
          <w:szCs w:val="26"/>
        </w:rPr>
        <w:t>31</w:t>
      </w:r>
      <w:r w:rsidR="009F6F3B" w:rsidRPr="003A6E27">
        <w:rPr>
          <w:rStyle w:val="a7"/>
          <w:rFonts w:ascii="Arial" w:hAnsi="Arial" w:cs="Arial"/>
          <w:color w:val="0070C0"/>
          <w:sz w:val="26"/>
          <w:szCs w:val="26"/>
        </w:rPr>
        <w:t>.</w:t>
      </w:r>
      <w:r>
        <w:rPr>
          <w:rStyle w:val="a7"/>
          <w:rFonts w:ascii="Arial" w:hAnsi="Arial" w:cs="Arial"/>
          <w:color w:val="0070C0"/>
          <w:sz w:val="26"/>
          <w:szCs w:val="26"/>
        </w:rPr>
        <w:t>0</w:t>
      </w:r>
      <w:r w:rsidR="009F6F3B" w:rsidRPr="003A6E27">
        <w:rPr>
          <w:rStyle w:val="a7"/>
          <w:rFonts w:ascii="Arial" w:hAnsi="Arial" w:cs="Arial"/>
          <w:color w:val="0070C0"/>
          <w:sz w:val="26"/>
          <w:szCs w:val="26"/>
        </w:rPr>
        <w:t>1</w:t>
      </w:r>
      <w:r>
        <w:rPr>
          <w:rStyle w:val="a7"/>
          <w:rFonts w:ascii="Arial" w:hAnsi="Arial" w:cs="Arial"/>
          <w:color w:val="0070C0"/>
          <w:sz w:val="26"/>
          <w:szCs w:val="26"/>
        </w:rPr>
        <w:t>.2019</w:t>
      </w:r>
      <w:r w:rsidR="009F6F3B" w:rsidRPr="003A6E27">
        <w:rPr>
          <w:rStyle w:val="a7"/>
          <w:rFonts w:ascii="Arial" w:hAnsi="Arial" w:cs="Arial"/>
          <w:color w:val="0070C0"/>
          <w:sz w:val="26"/>
          <w:szCs w:val="26"/>
        </w:rPr>
        <w:t xml:space="preserve"> </w:t>
      </w:r>
      <w:r w:rsidR="009F6F3B" w:rsidRPr="003A6E27">
        <w:rPr>
          <w:rStyle w:val="a7"/>
          <w:rFonts w:ascii="Arial" w:hAnsi="Arial" w:cs="Arial"/>
          <w:color w:val="333333"/>
          <w:sz w:val="26"/>
          <w:szCs w:val="26"/>
        </w:rPr>
        <w:t>Экспертные заключения, предложения к проекту направлять в администрацию муниципального образования поселок Боровский в течение 7 дней до 0</w:t>
      </w:r>
      <w:r>
        <w:rPr>
          <w:rStyle w:val="a7"/>
          <w:rFonts w:ascii="Arial" w:hAnsi="Arial" w:cs="Arial"/>
          <w:color w:val="333333"/>
          <w:sz w:val="26"/>
          <w:szCs w:val="26"/>
        </w:rPr>
        <w:t>7</w:t>
      </w:r>
      <w:r w:rsidR="009F6F3B" w:rsidRPr="003A6E27">
        <w:rPr>
          <w:rStyle w:val="a7"/>
          <w:rFonts w:ascii="Arial" w:hAnsi="Arial" w:cs="Arial"/>
          <w:color w:val="333333"/>
          <w:sz w:val="26"/>
          <w:szCs w:val="26"/>
        </w:rPr>
        <w:t>.</w:t>
      </w:r>
      <w:r>
        <w:rPr>
          <w:rStyle w:val="a7"/>
          <w:rFonts w:ascii="Arial" w:hAnsi="Arial" w:cs="Arial"/>
          <w:color w:val="333333"/>
          <w:sz w:val="26"/>
          <w:szCs w:val="26"/>
        </w:rPr>
        <w:t>02.2019</w:t>
      </w:r>
      <w:r w:rsidR="009F6F3B" w:rsidRPr="003A6E27">
        <w:rPr>
          <w:rStyle w:val="a7"/>
          <w:rFonts w:ascii="Arial" w:hAnsi="Arial" w:cs="Arial"/>
          <w:color w:val="333333"/>
          <w:sz w:val="26"/>
          <w:szCs w:val="26"/>
        </w:rPr>
        <w:t xml:space="preserve"> (в течение 7 дней со дня размещения проекта – 31.</w:t>
      </w:r>
      <w:r>
        <w:rPr>
          <w:rStyle w:val="a7"/>
          <w:rFonts w:ascii="Arial" w:hAnsi="Arial" w:cs="Arial"/>
          <w:color w:val="333333"/>
          <w:sz w:val="26"/>
          <w:szCs w:val="26"/>
        </w:rPr>
        <w:t>010.2019</w:t>
      </w:r>
      <w:r w:rsidR="009F6F3B" w:rsidRPr="003A6E27">
        <w:rPr>
          <w:rStyle w:val="a7"/>
          <w:rFonts w:ascii="Arial" w:hAnsi="Arial" w:cs="Arial"/>
          <w:color w:val="333333"/>
          <w:sz w:val="26"/>
          <w:szCs w:val="26"/>
        </w:rPr>
        <w:t xml:space="preserve">) по адресу: п. Боровский, ул. Островского, д.33, 2 этаж, кабинет 3 (приемная)  и по электронной почте: </w:t>
      </w:r>
      <w:hyperlink r:id="rId5" w:history="1">
        <w:r w:rsidR="009F6F3B" w:rsidRPr="003A6E27">
          <w:rPr>
            <w:rStyle w:val="a6"/>
            <w:rFonts w:ascii="Arial" w:hAnsi="Arial" w:cs="Arial"/>
            <w:sz w:val="26"/>
            <w:szCs w:val="26"/>
          </w:rPr>
          <w:t>borovskiy-m.o@inbox.ru</w:t>
        </w:r>
      </w:hyperlink>
    </w:p>
    <w:p w:rsidR="009F6F3B" w:rsidRPr="007E3698" w:rsidRDefault="009F6F3B" w:rsidP="009F6F3B">
      <w:pPr>
        <w:jc w:val="both"/>
        <w:rPr>
          <w:rFonts w:ascii="Arial" w:hAnsi="Arial" w:cs="Arial"/>
          <w:sz w:val="26"/>
          <w:szCs w:val="26"/>
        </w:rPr>
      </w:pPr>
      <w:r w:rsidRPr="003A6E27">
        <w:rPr>
          <w:rFonts w:ascii="Arial" w:hAnsi="Arial" w:cs="Arial"/>
          <w:sz w:val="26"/>
          <w:szCs w:val="26"/>
        </w:rPr>
        <w:t xml:space="preserve">Проект </w:t>
      </w:r>
      <w:r>
        <w:rPr>
          <w:rFonts w:ascii="Arial" w:hAnsi="Arial" w:cs="Arial"/>
          <w:sz w:val="26"/>
          <w:szCs w:val="26"/>
        </w:rPr>
        <w:t>постановления администрации муниципального образования поселок Боровский «</w:t>
      </w:r>
      <w:r w:rsidR="007000C2" w:rsidRPr="005C4557">
        <w:rPr>
          <w:rFonts w:ascii="Arial" w:hAnsi="Arial" w:cs="Arial"/>
          <w:bCs/>
          <w:color w:val="000000"/>
          <w:sz w:val="26"/>
          <w:szCs w:val="26"/>
        </w:rPr>
        <w:t>Об утверждении административного регламента предоставления муниципальной услуги по выдаче разрешений</w:t>
      </w:r>
      <w:r w:rsidR="007000C2" w:rsidRPr="005C4557">
        <w:rPr>
          <w:rFonts w:ascii="Arial" w:hAnsi="Arial" w:cs="Arial"/>
          <w:b/>
          <w:bCs/>
          <w:color w:val="000000"/>
          <w:sz w:val="26"/>
          <w:szCs w:val="26"/>
        </w:rPr>
        <w:t xml:space="preserve"> </w:t>
      </w:r>
      <w:r w:rsidR="007000C2" w:rsidRPr="005C4557">
        <w:rPr>
          <w:rFonts w:ascii="Arial" w:hAnsi="Arial" w:cs="Arial"/>
          <w:bCs/>
          <w:color w:val="000000"/>
          <w:sz w:val="26"/>
          <w:szCs w:val="26"/>
        </w:rPr>
        <w:t>на право организации розничного рынка</w:t>
      </w:r>
      <w:r>
        <w:rPr>
          <w:rFonts w:ascii="Arial" w:hAnsi="Arial" w:cs="Arial"/>
          <w:sz w:val="26"/>
          <w:szCs w:val="26"/>
        </w:rPr>
        <w:t>»</w:t>
      </w:r>
    </w:p>
    <w:p w:rsidR="007E3698" w:rsidRPr="00172368" w:rsidRDefault="007E3698" w:rsidP="007E3698">
      <w:pPr>
        <w:tabs>
          <w:tab w:val="left" w:pos="5425"/>
        </w:tabs>
        <w:jc w:val="center"/>
      </w:pPr>
      <w:r>
        <w:rPr>
          <w:noProof/>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E3698" w:rsidRPr="007464C2" w:rsidRDefault="007E3698" w:rsidP="007E3698">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7E3698" w:rsidRPr="007464C2" w:rsidRDefault="007E3698" w:rsidP="007E3698">
      <w:pPr>
        <w:tabs>
          <w:tab w:val="left" w:pos="5425"/>
        </w:tabs>
        <w:jc w:val="center"/>
        <w:rPr>
          <w:b/>
          <w:caps/>
          <w:sz w:val="28"/>
          <w:szCs w:val="28"/>
        </w:rPr>
      </w:pPr>
      <w:r w:rsidRPr="007464C2">
        <w:rPr>
          <w:b/>
          <w:caps/>
          <w:sz w:val="28"/>
          <w:szCs w:val="28"/>
        </w:rPr>
        <w:t xml:space="preserve">Муниципального  образования </w:t>
      </w:r>
    </w:p>
    <w:p w:rsidR="007E3698" w:rsidRPr="007464C2" w:rsidRDefault="007E3698" w:rsidP="007E3698">
      <w:pPr>
        <w:tabs>
          <w:tab w:val="left" w:pos="5425"/>
        </w:tabs>
        <w:jc w:val="center"/>
        <w:rPr>
          <w:b/>
          <w:caps/>
          <w:sz w:val="28"/>
          <w:szCs w:val="28"/>
        </w:rPr>
      </w:pPr>
      <w:r w:rsidRPr="007464C2">
        <w:rPr>
          <w:b/>
          <w:caps/>
          <w:sz w:val="28"/>
          <w:szCs w:val="28"/>
        </w:rPr>
        <w:t>поселок  Боровский</w:t>
      </w:r>
    </w:p>
    <w:p w:rsidR="007E3698" w:rsidRDefault="007E3698" w:rsidP="007E3698">
      <w:pPr>
        <w:jc w:val="center"/>
        <w:rPr>
          <w:b/>
          <w:sz w:val="28"/>
          <w:szCs w:val="28"/>
        </w:rPr>
      </w:pPr>
    </w:p>
    <w:p w:rsidR="007E3698" w:rsidRPr="007464C2" w:rsidRDefault="007E3698" w:rsidP="007E3698">
      <w:pPr>
        <w:jc w:val="center"/>
        <w:rPr>
          <w:b/>
          <w:sz w:val="28"/>
          <w:szCs w:val="28"/>
        </w:rPr>
      </w:pPr>
      <w:r w:rsidRPr="007464C2">
        <w:rPr>
          <w:b/>
          <w:sz w:val="28"/>
          <w:szCs w:val="28"/>
        </w:rPr>
        <w:t>ПОСТАНОВЛЕНИЕ</w:t>
      </w:r>
    </w:p>
    <w:p w:rsidR="007E3698" w:rsidRPr="007464C2" w:rsidRDefault="007E3698" w:rsidP="007E3698">
      <w:pPr>
        <w:jc w:val="both"/>
        <w:rPr>
          <w:sz w:val="28"/>
          <w:szCs w:val="28"/>
        </w:rPr>
      </w:pPr>
    </w:p>
    <w:p w:rsidR="007E3698" w:rsidRPr="007464C2" w:rsidRDefault="007E3698" w:rsidP="007E3698">
      <w:pPr>
        <w:jc w:val="both"/>
        <w:rPr>
          <w:sz w:val="28"/>
          <w:szCs w:val="28"/>
        </w:rPr>
      </w:pPr>
      <w:r>
        <w:rPr>
          <w:sz w:val="28"/>
          <w:szCs w:val="28"/>
        </w:rPr>
        <w:t xml:space="preserve">_______ </w:t>
      </w:r>
      <w:r w:rsidRPr="007464C2">
        <w:rPr>
          <w:sz w:val="28"/>
          <w:szCs w:val="28"/>
        </w:rPr>
        <w:t xml:space="preserve"> 201</w:t>
      </w:r>
      <w:r w:rsidR="007000C2">
        <w:rPr>
          <w:sz w:val="28"/>
          <w:szCs w:val="28"/>
        </w:rPr>
        <w:t>9</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 _____</w:t>
      </w:r>
    </w:p>
    <w:p w:rsidR="007E3698" w:rsidRPr="007464C2" w:rsidRDefault="005C4557" w:rsidP="007E3698">
      <w:pPr>
        <w:jc w:val="center"/>
      </w:pPr>
      <w:proofErr w:type="spellStart"/>
      <w:r>
        <w:t>р</w:t>
      </w:r>
      <w:r w:rsidR="007E3698" w:rsidRPr="007464C2">
        <w:t>п</w:t>
      </w:r>
      <w:proofErr w:type="gramStart"/>
      <w:r w:rsidR="007E3698" w:rsidRPr="007464C2">
        <w:t>.Б</w:t>
      </w:r>
      <w:proofErr w:type="gramEnd"/>
      <w:r w:rsidR="007E3698" w:rsidRPr="007464C2">
        <w:t>оровский</w:t>
      </w:r>
      <w:proofErr w:type="spellEnd"/>
    </w:p>
    <w:p w:rsidR="007E3698" w:rsidRPr="007464C2" w:rsidRDefault="007E3698" w:rsidP="007E3698">
      <w:pPr>
        <w:jc w:val="center"/>
      </w:pPr>
      <w:r w:rsidRPr="007464C2">
        <w:t>Тюменского муниципального района</w:t>
      </w:r>
    </w:p>
    <w:p w:rsidR="007E3698" w:rsidRDefault="00614B7F" w:rsidP="007E3698">
      <w:pPr>
        <w:jc w:val="both"/>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05pt;margin-top:8.25pt;width:215.1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" strokecolor="white">
            <v:textbox>
              <w:txbxContent>
                <w:p w:rsidR="00C35C67" w:rsidRPr="005C4557" w:rsidRDefault="00C35C67" w:rsidP="005C4557">
                  <w:pPr>
                    <w:pStyle w:val="a8"/>
                    <w:spacing w:after="0" w:line="240" w:lineRule="auto"/>
                    <w:jc w:val="both"/>
                    <w:rPr>
                      <w:sz w:val="26"/>
                      <w:szCs w:val="26"/>
                    </w:rPr>
                  </w:pPr>
                  <w:r w:rsidRPr="005C4557">
                    <w:rPr>
                      <w:rFonts w:ascii="Arial" w:hAnsi="Arial" w:cs="Arial"/>
                      <w:bCs/>
                      <w:color w:val="000000"/>
                      <w:sz w:val="26"/>
                      <w:szCs w:val="26"/>
                    </w:rPr>
                    <w:t>Об утверждении административного регламента предоставления муниципальной услуги по выдаче разрешений</w:t>
                  </w:r>
                  <w:r w:rsidRPr="005C4557">
                    <w:rPr>
                      <w:rFonts w:ascii="Arial" w:hAnsi="Arial" w:cs="Arial"/>
                      <w:b/>
                      <w:bCs/>
                      <w:color w:val="000000"/>
                      <w:sz w:val="26"/>
                      <w:szCs w:val="26"/>
                    </w:rPr>
                    <w:t xml:space="preserve"> </w:t>
                  </w:r>
                  <w:r w:rsidRPr="005C4557">
                    <w:rPr>
                      <w:rFonts w:ascii="Arial" w:hAnsi="Arial" w:cs="Arial"/>
                      <w:bCs/>
                      <w:color w:val="000000"/>
                      <w:sz w:val="26"/>
                      <w:szCs w:val="26"/>
                    </w:rPr>
                    <w:t>на право организации розничного рынка</w:t>
                  </w:r>
                </w:p>
                <w:p w:rsidR="00C35C67" w:rsidRPr="005C4557" w:rsidRDefault="00C35C67" w:rsidP="007E3698">
                  <w:pPr>
                    <w:jc w:val="both"/>
                    <w:rPr>
                      <w:rFonts w:ascii="Arial" w:hAnsi="Arial" w:cs="Arial"/>
                      <w:sz w:val="26"/>
                      <w:szCs w:val="26"/>
                    </w:rPr>
                  </w:pPr>
                </w:p>
              </w:txbxContent>
            </v:textbox>
          </v:shape>
        </w:pict>
      </w:r>
    </w:p>
    <w:p w:rsidR="007E3698" w:rsidRDefault="007E3698" w:rsidP="007E3698"/>
    <w:p w:rsidR="007E3698" w:rsidRDefault="007E3698" w:rsidP="007E3698"/>
    <w:p w:rsidR="007E3698" w:rsidRDefault="007E3698" w:rsidP="007E3698"/>
    <w:p w:rsidR="007E3698" w:rsidRDefault="007E3698" w:rsidP="007E3698"/>
    <w:p w:rsidR="005C4557" w:rsidRDefault="005C4557" w:rsidP="007E3698">
      <w:pPr>
        <w:autoSpaceDE w:val="0"/>
        <w:autoSpaceDN w:val="0"/>
        <w:adjustRightInd w:val="0"/>
        <w:ind w:firstLine="708"/>
        <w:jc w:val="both"/>
        <w:rPr>
          <w:rFonts w:ascii="Arial" w:hAnsi="Arial" w:cs="Arial"/>
          <w:sz w:val="26"/>
          <w:szCs w:val="26"/>
        </w:rPr>
      </w:pPr>
    </w:p>
    <w:p w:rsidR="005C4557" w:rsidRDefault="005C4557" w:rsidP="005C4557">
      <w:pPr>
        <w:pStyle w:val="a8"/>
        <w:spacing w:after="0" w:line="240" w:lineRule="auto"/>
        <w:ind w:firstLine="709"/>
        <w:rPr>
          <w:rFonts w:ascii="Arial" w:hAnsi="Arial" w:cs="Arial"/>
          <w:color w:val="000000"/>
        </w:rPr>
      </w:pPr>
    </w:p>
    <w:p w:rsidR="005C4557" w:rsidRPr="005C4557" w:rsidRDefault="005C4557" w:rsidP="005C4557">
      <w:pPr>
        <w:pStyle w:val="a8"/>
        <w:spacing w:after="0" w:line="240" w:lineRule="auto"/>
        <w:ind w:firstLine="709"/>
        <w:jc w:val="both"/>
        <w:rPr>
          <w:rFonts w:ascii="Arial" w:hAnsi="Arial" w:cs="Arial"/>
          <w:sz w:val="26"/>
          <w:szCs w:val="26"/>
        </w:rPr>
      </w:pPr>
      <w:r w:rsidRPr="005C4557">
        <w:rPr>
          <w:rFonts w:ascii="Arial" w:hAnsi="Arial" w:cs="Arial"/>
          <w:color w:val="000000"/>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
    <w:p w:rsidR="005C4557" w:rsidRPr="005C4557" w:rsidRDefault="005C4557" w:rsidP="007000C2">
      <w:pPr>
        <w:pStyle w:val="a8"/>
        <w:spacing w:before="0" w:beforeAutospacing="0" w:after="0" w:line="240" w:lineRule="auto"/>
        <w:ind w:firstLine="709"/>
        <w:jc w:val="both"/>
        <w:rPr>
          <w:rFonts w:ascii="Arial" w:hAnsi="Arial" w:cs="Arial"/>
          <w:sz w:val="26"/>
          <w:szCs w:val="26"/>
        </w:rPr>
      </w:pPr>
      <w:r w:rsidRPr="005C4557">
        <w:rPr>
          <w:rFonts w:ascii="Arial" w:hAnsi="Arial" w:cs="Arial"/>
          <w:color w:val="000000"/>
          <w:sz w:val="26"/>
          <w:szCs w:val="26"/>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5C4557" w:rsidRDefault="005C4557" w:rsidP="007000C2">
      <w:pPr>
        <w:pStyle w:val="a8"/>
        <w:spacing w:before="0" w:beforeAutospacing="0" w:after="0" w:line="240" w:lineRule="auto"/>
        <w:ind w:firstLine="709"/>
        <w:jc w:val="both"/>
        <w:rPr>
          <w:rFonts w:ascii="Arial" w:hAnsi="Arial" w:cs="Arial"/>
          <w:color w:val="000000"/>
          <w:sz w:val="26"/>
          <w:szCs w:val="26"/>
          <w:vertAlign w:val="superscript"/>
        </w:rPr>
      </w:pPr>
      <w:r w:rsidRPr="005C4557">
        <w:rPr>
          <w:rFonts w:ascii="Arial" w:hAnsi="Arial" w:cs="Arial"/>
          <w:color w:val="000000"/>
          <w:sz w:val="26"/>
          <w:szCs w:val="26"/>
        </w:rPr>
        <w:t>2. 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муниципального образования поселок Боровский и МФЦ</w:t>
      </w:r>
      <w:r w:rsidR="007000C2">
        <w:rPr>
          <w:rFonts w:ascii="Arial" w:hAnsi="Arial" w:cs="Arial"/>
          <w:color w:val="000000"/>
          <w:sz w:val="26"/>
          <w:szCs w:val="26"/>
          <w:vertAlign w:val="superscript"/>
        </w:rPr>
        <w:t>.</w:t>
      </w:r>
    </w:p>
    <w:p w:rsidR="007000C2" w:rsidRDefault="007000C2" w:rsidP="007000C2">
      <w:pPr>
        <w:pStyle w:val="a8"/>
        <w:spacing w:before="0" w:beforeAutospacing="0" w:after="0" w:line="240" w:lineRule="auto"/>
        <w:ind w:firstLine="709"/>
        <w:jc w:val="both"/>
        <w:rPr>
          <w:rFonts w:ascii="Arial" w:hAnsi="Arial" w:cs="Arial"/>
          <w:sz w:val="26"/>
          <w:szCs w:val="26"/>
        </w:rPr>
      </w:pPr>
    </w:p>
    <w:p w:rsidR="007000C2" w:rsidRPr="005C4557" w:rsidRDefault="007000C2" w:rsidP="007000C2">
      <w:pPr>
        <w:pStyle w:val="a8"/>
        <w:spacing w:before="0" w:beforeAutospacing="0" w:after="0" w:line="240" w:lineRule="auto"/>
        <w:ind w:firstLine="709"/>
        <w:jc w:val="both"/>
        <w:rPr>
          <w:rFonts w:ascii="Arial" w:hAnsi="Arial" w:cs="Arial"/>
          <w:sz w:val="26"/>
          <w:szCs w:val="26"/>
        </w:rPr>
      </w:pPr>
    </w:p>
    <w:p w:rsidR="007E3698" w:rsidRDefault="007E3698">
      <w:pPr>
        <w:rPr>
          <w:rFonts w:ascii="Arial" w:hAnsi="Arial" w:cs="Arial"/>
          <w:sz w:val="26"/>
          <w:szCs w:val="26"/>
        </w:rPr>
      </w:pPr>
      <w:r w:rsidRPr="007E3698">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7E3698">
        <w:rPr>
          <w:rFonts w:ascii="Arial" w:hAnsi="Arial" w:cs="Arial"/>
          <w:sz w:val="26"/>
          <w:szCs w:val="26"/>
        </w:rPr>
        <w:t xml:space="preserve">       С.В.Сычева</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lastRenderedPageBreak/>
        <w:t>Приложение 1</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 xml:space="preserve"> к постановлению администрации</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муниципального образования поселок Боровский</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от__________201</w:t>
      </w:r>
      <w:r w:rsidR="00B67440">
        <w:rPr>
          <w:rFonts w:ascii="Arial" w:hAnsi="Arial" w:cs="Arial"/>
          <w:bCs/>
        </w:rPr>
        <w:t>9</w:t>
      </w:r>
      <w:bookmarkStart w:id="0" w:name="_GoBack"/>
      <w:bookmarkEnd w:id="0"/>
      <w:r w:rsidRPr="00C067B6">
        <w:rPr>
          <w:rFonts w:ascii="Arial" w:hAnsi="Arial" w:cs="Arial"/>
          <w:bCs/>
        </w:rPr>
        <w:t xml:space="preserve"> №____</w:t>
      </w:r>
    </w:p>
    <w:p w:rsidR="005C4557" w:rsidRPr="0008642A" w:rsidRDefault="005C4557" w:rsidP="0008642A">
      <w:pPr>
        <w:pStyle w:val="a8"/>
        <w:spacing w:before="0" w:beforeAutospacing="0" w:after="0" w:line="240" w:lineRule="auto"/>
        <w:jc w:val="center"/>
        <w:rPr>
          <w:rFonts w:ascii="Arial" w:hAnsi="Arial" w:cs="Arial"/>
          <w:sz w:val="26"/>
          <w:szCs w:val="26"/>
        </w:rPr>
      </w:pPr>
      <w:r w:rsidRPr="0008642A">
        <w:rPr>
          <w:rFonts w:ascii="Arial" w:hAnsi="Arial" w:cs="Arial"/>
          <w:b/>
          <w:bCs/>
          <w:color w:val="000000"/>
          <w:sz w:val="26"/>
          <w:szCs w:val="26"/>
        </w:rPr>
        <w:t>Административный регламент</w:t>
      </w:r>
    </w:p>
    <w:p w:rsidR="005C4557" w:rsidRPr="0008642A" w:rsidRDefault="005C4557" w:rsidP="0008642A">
      <w:pPr>
        <w:pStyle w:val="a8"/>
        <w:spacing w:before="0" w:beforeAutospacing="0" w:after="0" w:line="240" w:lineRule="auto"/>
        <w:jc w:val="center"/>
        <w:rPr>
          <w:rFonts w:ascii="Arial" w:hAnsi="Arial" w:cs="Arial"/>
          <w:sz w:val="26"/>
          <w:szCs w:val="26"/>
        </w:rPr>
      </w:pPr>
      <w:r w:rsidRPr="0008642A">
        <w:rPr>
          <w:rFonts w:ascii="Arial" w:hAnsi="Arial" w:cs="Arial"/>
          <w:b/>
          <w:bCs/>
          <w:color w:val="000000"/>
          <w:sz w:val="26"/>
          <w:szCs w:val="26"/>
        </w:rPr>
        <w:t>предоставления муниципальной услуги по выдаче разрешений</w:t>
      </w:r>
    </w:p>
    <w:p w:rsidR="005C4557" w:rsidRPr="0008642A" w:rsidRDefault="005C4557" w:rsidP="0008642A">
      <w:pPr>
        <w:pStyle w:val="a8"/>
        <w:spacing w:before="0" w:beforeAutospacing="0" w:after="0" w:line="240" w:lineRule="auto"/>
        <w:jc w:val="center"/>
        <w:rPr>
          <w:rFonts w:ascii="Arial" w:hAnsi="Arial" w:cs="Arial"/>
          <w:sz w:val="26"/>
          <w:szCs w:val="26"/>
        </w:rPr>
      </w:pPr>
      <w:r w:rsidRPr="0008642A">
        <w:rPr>
          <w:rFonts w:ascii="Arial" w:hAnsi="Arial" w:cs="Arial"/>
          <w:b/>
          <w:bCs/>
          <w:color w:val="000000"/>
          <w:sz w:val="26"/>
          <w:szCs w:val="26"/>
        </w:rPr>
        <w:t>на право организации розничного рынка</w:t>
      </w:r>
    </w:p>
    <w:p w:rsidR="005C4557" w:rsidRPr="0008642A" w:rsidRDefault="005C4557" w:rsidP="0008642A">
      <w:pPr>
        <w:pStyle w:val="a8"/>
        <w:spacing w:before="0" w:beforeAutospacing="0" w:after="0" w:line="240" w:lineRule="auto"/>
        <w:jc w:val="both"/>
        <w:rPr>
          <w:rFonts w:ascii="Arial" w:hAnsi="Arial" w:cs="Arial"/>
          <w:sz w:val="26"/>
          <w:szCs w:val="26"/>
        </w:rPr>
      </w:pPr>
    </w:p>
    <w:p w:rsidR="005C4557" w:rsidRPr="0008642A" w:rsidRDefault="005C4557" w:rsidP="0008642A">
      <w:pPr>
        <w:pStyle w:val="a8"/>
        <w:spacing w:before="0" w:beforeAutospacing="0" w:after="0" w:line="240" w:lineRule="auto"/>
        <w:jc w:val="center"/>
        <w:rPr>
          <w:rFonts w:ascii="Arial" w:hAnsi="Arial" w:cs="Arial"/>
          <w:b/>
          <w:sz w:val="26"/>
          <w:szCs w:val="26"/>
        </w:rPr>
      </w:pPr>
      <w:r w:rsidRPr="0008642A">
        <w:rPr>
          <w:rFonts w:ascii="Arial" w:hAnsi="Arial" w:cs="Arial"/>
          <w:b/>
          <w:color w:val="000000"/>
          <w:sz w:val="26"/>
          <w:szCs w:val="26"/>
        </w:rPr>
        <w:t>I. Общие положения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5C4557" w:rsidRDefault="005C4557" w:rsidP="0008642A">
      <w:pPr>
        <w:pStyle w:val="a8"/>
        <w:spacing w:before="0" w:beforeAutospacing="0" w:after="0" w:line="240" w:lineRule="auto"/>
        <w:ind w:firstLine="539"/>
        <w:jc w:val="both"/>
        <w:rPr>
          <w:rFonts w:ascii="Arial" w:hAnsi="Arial" w:cs="Arial"/>
          <w:color w:val="000000"/>
          <w:sz w:val="26"/>
          <w:szCs w:val="26"/>
        </w:rPr>
      </w:pPr>
      <w:r w:rsidRPr="0008642A">
        <w:rPr>
          <w:rFonts w:ascii="Arial" w:hAnsi="Arial" w:cs="Arial"/>
          <w:color w:val="000000"/>
          <w:sz w:val="26"/>
          <w:szCs w:val="26"/>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08642A" w:rsidRPr="0008642A" w:rsidRDefault="0008642A" w:rsidP="0008642A">
      <w:pPr>
        <w:pStyle w:val="a8"/>
        <w:spacing w:before="0" w:beforeAutospacing="0" w:after="0" w:line="240" w:lineRule="auto"/>
        <w:ind w:firstLine="539"/>
        <w:jc w:val="both"/>
        <w:rPr>
          <w:rFonts w:ascii="Arial" w:hAnsi="Arial" w:cs="Arial"/>
          <w:sz w:val="26"/>
          <w:szCs w:val="26"/>
        </w:rPr>
      </w:pPr>
    </w:p>
    <w:p w:rsidR="005C4557" w:rsidRPr="0008642A" w:rsidRDefault="005C4557" w:rsidP="0008642A">
      <w:pPr>
        <w:pStyle w:val="a8"/>
        <w:spacing w:before="0" w:beforeAutospacing="0" w:after="0" w:line="240" w:lineRule="auto"/>
        <w:jc w:val="center"/>
        <w:rPr>
          <w:rFonts w:ascii="Arial" w:hAnsi="Arial" w:cs="Arial"/>
          <w:b/>
          <w:sz w:val="26"/>
          <w:szCs w:val="26"/>
        </w:rPr>
      </w:pPr>
      <w:r w:rsidRPr="0008642A">
        <w:rPr>
          <w:rFonts w:ascii="Arial" w:hAnsi="Arial" w:cs="Arial"/>
          <w:b/>
          <w:color w:val="000000"/>
          <w:sz w:val="26"/>
          <w:szCs w:val="26"/>
        </w:rPr>
        <w:t>II. Стандарт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 Наименование муниципальной услуги - выдача разрешений на право организации розничного рынка. Муниципальная услуга включает:</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выдачу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продление срока действия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 w:name="P50"/>
      <w:bookmarkEnd w:id="1"/>
      <w:r w:rsidRPr="0008642A">
        <w:rPr>
          <w:rFonts w:ascii="Arial" w:hAnsi="Arial" w:cs="Arial"/>
          <w:color w:val="000000"/>
          <w:sz w:val="26"/>
          <w:szCs w:val="26"/>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предоставление дубликата, копии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2.2. Органом Администрации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xml:space="preserve"> (далее – Администрация), предоставляющим муниципальную услугу, является </w:t>
      </w:r>
      <w:r w:rsidR="0008642A" w:rsidRPr="0008642A">
        <w:rPr>
          <w:rFonts w:ascii="Arial" w:hAnsi="Arial" w:cs="Arial"/>
          <w:color w:val="000000"/>
          <w:sz w:val="26"/>
          <w:szCs w:val="26"/>
        </w:rPr>
        <w:t>сектор по экономике и муниципальному заказу</w:t>
      </w:r>
      <w:r w:rsidRPr="0008642A">
        <w:rPr>
          <w:rFonts w:ascii="Arial" w:hAnsi="Arial" w:cs="Arial"/>
          <w:color w:val="000000"/>
          <w:sz w:val="26"/>
          <w:szCs w:val="26"/>
        </w:rPr>
        <w:t xml:space="preserve"> (далее – Уполномоченный орган).</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2.3. Результатами предоставления муниципальной услуги являются: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при выдаче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распоряжение Администрации об отказе в выдаче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при продлении срока действия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при переоформлении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при предоставлении дубликата, копии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дубликат, копия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выдаче разрешения на право организации розничного рынка - 30 календарных дней;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продлении срока действия разрешения на право организации розничного рынка - 13 календарных дней;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переоформлении разрешения на право организации розничного рынка - 13 календарных дней;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предоставлении дубликата, копии разрешения на право организации розничного рынка - 3 рабочих дня.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Федеральный закон от 30.12.2006 № 271-ФЗ "О розничных рынках и о внесении изменений в Трудовой кодекс Российской Федерации";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Федеральный закон от 27.07.2010 № 210-ФЗ "Об организации предоставления государственных и муниципальных услуг";</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Закон Тюменской области от 05.07.2001 № 354 "О регулировании торговой деятельности в Тюменской области";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е) распоряжение Правительства Тюменской области от 10.04.2007 № 241-рп "Об утверждении форм бланков разрешения и уведомлений".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2" w:name="P75"/>
      <w:bookmarkEnd w:id="2"/>
      <w:r w:rsidRPr="0008642A">
        <w:rPr>
          <w:rFonts w:ascii="Arial" w:hAnsi="Arial" w:cs="Arial"/>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3" w:name="P95"/>
      <w:bookmarkEnd w:id="3"/>
      <w:r w:rsidRPr="0008642A">
        <w:rPr>
          <w:rFonts w:ascii="Arial" w:hAnsi="Arial" w:cs="Arial"/>
          <w:color w:val="000000"/>
          <w:sz w:val="26"/>
          <w:szCs w:val="26"/>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4" w:name="P98"/>
      <w:bookmarkEnd w:id="4"/>
      <w:r w:rsidRPr="0008642A">
        <w:rPr>
          <w:rFonts w:ascii="Arial" w:hAnsi="Arial" w:cs="Arial"/>
          <w:color w:val="000000"/>
          <w:sz w:val="26"/>
          <w:szCs w:val="26"/>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Основания для отказа в приеме документов не предусмотрены.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5" w:name="P101"/>
      <w:bookmarkEnd w:id="5"/>
      <w:r w:rsidRPr="0008642A">
        <w:rPr>
          <w:rFonts w:ascii="Arial" w:hAnsi="Arial" w:cs="Arial"/>
          <w:color w:val="000000"/>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6" w:name="P102"/>
      <w:bookmarkEnd w:id="6"/>
      <w:r w:rsidRPr="0008642A">
        <w:rPr>
          <w:rFonts w:ascii="Arial" w:hAnsi="Arial" w:cs="Arial"/>
          <w:color w:val="000000"/>
          <w:sz w:val="26"/>
          <w:szCs w:val="26"/>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а) отсутствие факта реорганизации заявителя в форме преобразования, изменения его наименования или типа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7" w:name="P104"/>
      <w:bookmarkEnd w:id="7"/>
      <w:r w:rsidRPr="0008642A">
        <w:rPr>
          <w:rFonts w:ascii="Arial" w:hAnsi="Arial" w:cs="Arial"/>
          <w:color w:val="000000"/>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8" w:name="P105"/>
      <w:bookmarkEnd w:id="8"/>
      <w:r w:rsidRPr="0008642A">
        <w:rPr>
          <w:rFonts w:ascii="Arial" w:hAnsi="Arial" w:cs="Arial"/>
          <w:color w:val="000000"/>
          <w:sz w:val="26"/>
          <w:szCs w:val="26"/>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2.13. Предоставление муниципальной услуги осуществляется бесплатно - без взимания государственной пошлины или иной платы.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2.14. При предоставлении муниципальной услуги максимальный срок ожидания в очереди не должен превышать:</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15 минут при приеме к должностному лицу для подачи заявления о предоставлении муниципальной услуги и сдачи необходимых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9" w:name="P111"/>
      <w:bookmarkEnd w:id="9"/>
      <w:r w:rsidRPr="0008642A">
        <w:rPr>
          <w:rFonts w:ascii="Arial" w:hAnsi="Arial" w:cs="Arial"/>
          <w:color w:val="000000"/>
          <w:sz w:val="26"/>
          <w:szCs w:val="26"/>
        </w:rPr>
        <w:t xml:space="preserve">2.15. </w:t>
      </w:r>
      <w:r w:rsidRPr="0008642A">
        <w:rPr>
          <w:rFonts w:ascii="Arial" w:hAnsi="Arial" w:cs="Arial"/>
          <w:color w:val="000000"/>
          <w:sz w:val="26"/>
          <w:szCs w:val="26"/>
          <w:shd w:val="clear" w:color="auto" w:fill="FFFFFF"/>
        </w:rPr>
        <w:t>Регистрация заявления при личном обращении заявителя в Администрацию</w:t>
      </w:r>
      <w:hyperlink w:anchor="sdfootnote1sym" w:history="1">
        <w:r w:rsidRPr="0008642A">
          <w:rPr>
            <w:rStyle w:val="a6"/>
            <w:rFonts w:ascii="Arial" w:hAnsi="Arial" w:cs="Arial"/>
            <w:sz w:val="26"/>
            <w:szCs w:val="26"/>
            <w:shd w:val="clear" w:color="auto" w:fill="FFFFFF"/>
            <w:vertAlign w:val="superscript"/>
          </w:rPr>
          <w:t>1</w:t>
        </w:r>
      </w:hyperlink>
      <w:r w:rsidRPr="0008642A">
        <w:rPr>
          <w:rFonts w:ascii="Arial" w:hAnsi="Arial" w:cs="Arial"/>
          <w:color w:val="000000"/>
          <w:sz w:val="26"/>
          <w:szCs w:val="26"/>
          <w:shd w:val="clear" w:color="auto" w:fill="FFFFFF"/>
        </w:rPr>
        <w:t xml:space="preserve">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2.16. Помещения для предоставления муниципальной услуги размещаются по адресу: </w:t>
      </w:r>
      <w:r w:rsidR="0008642A" w:rsidRPr="0008642A">
        <w:rPr>
          <w:rFonts w:ascii="Arial" w:hAnsi="Arial" w:cs="Arial"/>
          <w:color w:val="000000"/>
          <w:sz w:val="26"/>
          <w:szCs w:val="26"/>
        </w:rPr>
        <w:t xml:space="preserve">Тюменская область, Тюменский район, </w:t>
      </w:r>
      <w:proofErr w:type="spellStart"/>
      <w:r w:rsidR="0008642A" w:rsidRPr="0008642A">
        <w:rPr>
          <w:rFonts w:ascii="Arial" w:hAnsi="Arial" w:cs="Arial"/>
          <w:color w:val="000000"/>
          <w:sz w:val="26"/>
          <w:szCs w:val="26"/>
        </w:rPr>
        <w:t>рп</w:t>
      </w:r>
      <w:proofErr w:type="spellEnd"/>
      <w:r w:rsidR="0008642A">
        <w:rPr>
          <w:rFonts w:ascii="Arial" w:hAnsi="Arial" w:cs="Arial"/>
          <w:color w:val="000000"/>
          <w:sz w:val="26"/>
          <w:szCs w:val="26"/>
        </w:rPr>
        <w:t>.</w:t>
      </w:r>
      <w:r w:rsidR="0008642A" w:rsidRPr="0008642A">
        <w:rPr>
          <w:rFonts w:ascii="Arial" w:hAnsi="Arial" w:cs="Arial"/>
          <w:color w:val="000000"/>
          <w:sz w:val="26"/>
          <w:szCs w:val="26"/>
        </w:rPr>
        <w:t xml:space="preserve"> Боровский, ул.</w:t>
      </w:r>
      <w:r w:rsidR="0008642A">
        <w:rPr>
          <w:rFonts w:ascii="Arial" w:hAnsi="Arial" w:cs="Arial"/>
          <w:color w:val="000000"/>
          <w:sz w:val="26"/>
          <w:szCs w:val="26"/>
        </w:rPr>
        <w:t xml:space="preserve"> </w:t>
      </w:r>
      <w:r w:rsidR="0008642A" w:rsidRPr="0008642A">
        <w:rPr>
          <w:rFonts w:ascii="Arial" w:hAnsi="Arial" w:cs="Arial"/>
          <w:color w:val="000000"/>
          <w:sz w:val="26"/>
          <w:szCs w:val="26"/>
        </w:rPr>
        <w:t>Островского, 33</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shd w:val="clear" w:color="auto" w:fill="FFFFFF"/>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proofErr w:type="gramStart"/>
      <w:r w:rsidRPr="0008642A">
        <w:rPr>
          <w:rFonts w:ascii="Arial" w:hAnsi="Arial" w:cs="Arial"/>
          <w:color w:val="000000"/>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lastRenderedPageBreak/>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shd w:val="clear" w:color="auto" w:fill="FFFFFF"/>
        </w:rPr>
        <w:t>- о режиме работы, номерах телефонов, факсов, адресах электронной почты Администрации или МФЦ;</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shd w:val="clear" w:color="auto" w:fill="FFFFFF"/>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о нормативных правовых актах, регулирующих порядок предоставления муниципальной услуги;</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образцы заявлений и перечень прилагаемых к ним документов.</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наличие выделенной стоянки автотранспортных сре</w:t>
      </w:r>
      <w:proofErr w:type="gramStart"/>
      <w:r w:rsidRPr="0008642A">
        <w:rPr>
          <w:rFonts w:ascii="Arial" w:hAnsi="Arial" w:cs="Arial"/>
          <w:color w:val="000000"/>
          <w:sz w:val="26"/>
          <w:szCs w:val="26"/>
        </w:rPr>
        <w:t>дств дл</w:t>
      </w:r>
      <w:proofErr w:type="gramEnd"/>
      <w:r w:rsidRPr="0008642A">
        <w:rPr>
          <w:rFonts w:ascii="Arial" w:hAnsi="Arial" w:cs="Arial"/>
          <w:color w:val="000000"/>
          <w:sz w:val="26"/>
          <w:szCs w:val="26"/>
        </w:rPr>
        <w:t>я инвалидов;</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10" w:name="sdfootnote2anc"/>
      <w:r w:rsidR="00614B7F" w:rsidRPr="0008642A">
        <w:rPr>
          <w:rFonts w:ascii="Arial" w:hAnsi="Arial" w:cs="Arial"/>
          <w:color w:val="000000"/>
          <w:sz w:val="26"/>
          <w:szCs w:val="26"/>
          <w:vertAlign w:val="superscript"/>
        </w:rPr>
        <w:fldChar w:fldCharType="begin"/>
      </w:r>
      <w:r w:rsidRPr="0008642A">
        <w:rPr>
          <w:rFonts w:ascii="Arial" w:hAnsi="Arial" w:cs="Arial"/>
          <w:color w:val="000000"/>
          <w:sz w:val="26"/>
          <w:szCs w:val="26"/>
          <w:vertAlign w:val="superscript"/>
        </w:rPr>
        <w:instrText xml:space="preserve"> HYPERLINK "" \l "sdfootnote2sym" </w:instrText>
      </w:r>
      <w:r w:rsidR="00614B7F" w:rsidRPr="0008642A">
        <w:rPr>
          <w:rFonts w:ascii="Arial" w:hAnsi="Arial" w:cs="Arial"/>
          <w:color w:val="000000"/>
          <w:sz w:val="26"/>
          <w:szCs w:val="26"/>
          <w:vertAlign w:val="superscript"/>
        </w:rPr>
        <w:fldChar w:fldCharType="separate"/>
      </w:r>
      <w:r w:rsidRPr="0008642A">
        <w:rPr>
          <w:rStyle w:val="a6"/>
          <w:rFonts w:ascii="Arial" w:hAnsi="Arial" w:cs="Arial"/>
          <w:sz w:val="26"/>
          <w:szCs w:val="26"/>
          <w:vertAlign w:val="superscript"/>
        </w:rPr>
        <w:t>2</w:t>
      </w:r>
      <w:r w:rsidR="00614B7F" w:rsidRPr="0008642A">
        <w:rPr>
          <w:rFonts w:ascii="Arial" w:hAnsi="Arial" w:cs="Arial"/>
          <w:color w:val="000000"/>
          <w:sz w:val="26"/>
          <w:szCs w:val="26"/>
          <w:vertAlign w:val="superscript"/>
        </w:rPr>
        <w:fldChar w:fldCharType="end"/>
      </w:r>
      <w:bookmarkEnd w:id="10"/>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обеспечение достаточной ширины дверных проемов, лестничных маршей, площадок</w:t>
      </w:r>
      <w:proofErr w:type="gramStart"/>
      <w:r w:rsidRPr="0008642A">
        <w:rPr>
          <w:rFonts w:ascii="Arial" w:hAnsi="Arial" w:cs="Arial"/>
          <w:color w:val="000000"/>
          <w:sz w:val="26"/>
          <w:szCs w:val="26"/>
          <w:vertAlign w:val="superscript"/>
        </w:rPr>
        <w:t>7</w:t>
      </w:r>
      <w:proofErr w:type="gramEnd"/>
      <w:r w:rsidRPr="0008642A">
        <w:rPr>
          <w:rFonts w:ascii="Arial" w:hAnsi="Arial" w:cs="Arial"/>
          <w:color w:val="000000"/>
          <w:sz w:val="26"/>
          <w:szCs w:val="26"/>
        </w:rPr>
        <w:t>;</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размещение информации с учетом ограничения жизнедеятельности инвалидов;</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C4557" w:rsidRPr="0008642A" w:rsidRDefault="005C4557" w:rsidP="0008642A">
      <w:pPr>
        <w:pStyle w:val="a8"/>
        <w:spacing w:before="0" w:beforeAutospacing="0" w:after="0" w:line="240" w:lineRule="auto"/>
        <w:ind w:right="40" w:firstLine="709"/>
        <w:jc w:val="both"/>
        <w:rPr>
          <w:rFonts w:ascii="Arial" w:hAnsi="Arial" w:cs="Arial"/>
          <w:sz w:val="26"/>
          <w:szCs w:val="26"/>
        </w:rPr>
      </w:pPr>
      <w:r w:rsidRPr="0008642A">
        <w:rPr>
          <w:rFonts w:ascii="Arial" w:hAnsi="Arial" w:cs="Arial"/>
          <w:color w:val="000000"/>
          <w:sz w:val="26"/>
          <w:szCs w:val="26"/>
          <w:shd w:val="clear" w:color="auto" w:fill="FFFFFF"/>
        </w:rPr>
        <w:t>- оказание сотрудниками Администрации помощи инвалидам в преодолении барьеров, мешающих получению ими услуги наравне с другими лицами.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2.16.3. Требования к помещениям МФЦ, в которых предоставляется муниципальная услуга, установлены Правилами организации деятельности </w:t>
      </w:r>
      <w:r w:rsidRPr="0008642A">
        <w:rPr>
          <w:rFonts w:ascii="Arial" w:hAnsi="Arial" w:cs="Arial"/>
          <w:color w:val="000000"/>
          <w:sz w:val="26"/>
          <w:szCs w:val="26"/>
        </w:rPr>
        <w:lastRenderedPageBreak/>
        <w:t>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2.17. Показателями доступности и качества оказания муниципальной услуги являются: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удовлетворенность заявителей качеством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полнота, актуальность и достоверность информации о порядке предоставления муниципальной услуги, в том числе в электронной форме;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соблюдение сроков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удовлетворенность граждан сроками ожидания в очереди при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е) минимально необходимое количество взаимодействий заявителя с должностными лицами при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2.18. Требования, учитывающие</w:t>
      </w:r>
      <w:r w:rsidR="0008642A" w:rsidRPr="0008642A">
        <w:rPr>
          <w:rFonts w:ascii="Arial" w:hAnsi="Arial" w:cs="Arial"/>
          <w:color w:val="000000"/>
          <w:sz w:val="26"/>
          <w:szCs w:val="26"/>
        </w:rPr>
        <w:t>,</w:t>
      </w:r>
      <w:r w:rsidRPr="0008642A">
        <w:rPr>
          <w:rFonts w:ascii="Arial" w:hAnsi="Arial" w:cs="Arial"/>
          <w:color w:val="000000"/>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08642A">
        <w:rPr>
          <w:rFonts w:ascii="Arial" w:hAnsi="Arial" w:cs="Arial"/>
          <w:color w:val="000000"/>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8642A">
        <w:rPr>
          <w:rFonts w:ascii="Arial" w:hAnsi="Arial" w:cs="Arial"/>
          <w:color w:val="000000"/>
          <w:sz w:val="26"/>
          <w:szCs w:val="26"/>
        </w:rPr>
        <w:t>заверение выписок</w:t>
      </w:r>
      <w:proofErr w:type="gramEnd"/>
      <w:r w:rsidRPr="0008642A">
        <w:rPr>
          <w:rFonts w:ascii="Arial" w:hAnsi="Arial" w:cs="Arial"/>
          <w:color w:val="000000"/>
          <w:sz w:val="26"/>
          <w:szCs w:val="26"/>
        </w:rPr>
        <w:t xml:space="preserve"> из указанных информационных систем».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электронной форме заявитель вправе: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получить сведения о ходе выполнения заявления, поданного в электронной форме;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 получить результат предоставления муниципальной услуги в форме электронного документа;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shd w:val="clear" w:color="auto" w:fill="FFFFFF"/>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sidRPr="0008642A">
        <w:rPr>
          <w:rFonts w:ascii="Arial" w:hAnsi="Arial" w:cs="Arial"/>
          <w:color w:val="000000"/>
          <w:sz w:val="26"/>
          <w:szCs w:val="26"/>
          <w:shd w:val="clear" w:color="auto" w:fill="FFFFFF"/>
        </w:rPr>
        <w:t>ДО</w:t>
      </w:r>
      <w:proofErr w:type="gramEnd"/>
      <w:r w:rsidRPr="0008642A">
        <w:rPr>
          <w:rFonts w:ascii="Arial" w:hAnsi="Arial" w:cs="Arial"/>
          <w:color w:val="000000"/>
          <w:sz w:val="26"/>
          <w:szCs w:val="26"/>
          <w:shd w:val="clear" w:color="auto" w:fill="FFFFFF"/>
        </w:rPr>
        <w:t>).</w:t>
      </w:r>
    </w:p>
    <w:p w:rsidR="005C4557" w:rsidRPr="0008642A" w:rsidRDefault="005C4557" w:rsidP="0008642A">
      <w:pPr>
        <w:pStyle w:val="a8"/>
        <w:spacing w:before="0" w:beforeAutospacing="0" w:after="0" w:line="240" w:lineRule="auto"/>
        <w:jc w:val="both"/>
        <w:rPr>
          <w:rFonts w:ascii="Arial" w:hAnsi="Arial" w:cs="Arial"/>
          <w:sz w:val="26"/>
          <w:szCs w:val="26"/>
        </w:rPr>
      </w:pPr>
    </w:p>
    <w:p w:rsidR="005C4557" w:rsidRPr="007000C2" w:rsidRDefault="005C4557" w:rsidP="007000C2">
      <w:pPr>
        <w:pStyle w:val="a8"/>
        <w:spacing w:before="0" w:beforeAutospacing="0" w:after="0" w:line="240" w:lineRule="auto"/>
        <w:jc w:val="center"/>
        <w:rPr>
          <w:rFonts w:ascii="Arial" w:hAnsi="Arial" w:cs="Arial"/>
          <w:b/>
          <w:sz w:val="26"/>
          <w:szCs w:val="26"/>
        </w:rPr>
      </w:pPr>
      <w:r w:rsidRPr="007000C2">
        <w:rPr>
          <w:rFonts w:ascii="Arial" w:hAnsi="Arial" w:cs="Arial"/>
          <w:b/>
          <w:color w:val="000000"/>
          <w:sz w:val="26"/>
          <w:szCs w:val="26"/>
        </w:rPr>
        <w:t>III. Состав, последовательность и сроки выполнения</w:t>
      </w:r>
    </w:p>
    <w:p w:rsidR="005C4557" w:rsidRPr="007000C2" w:rsidRDefault="005C4557" w:rsidP="007000C2">
      <w:pPr>
        <w:pStyle w:val="a8"/>
        <w:spacing w:before="0" w:beforeAutospacing="0" w:after="0" w:line="240" w:lineRule="auto"/>
        <w:jc w:val="center"/>
        <w:rPr>
          <w:rFonts w:ascii="Arial" w:hAnsi="Arial" w:cs="Arial"/>
          <w:b/>
          <w:sz w:val="26"/>
          <w:szCs w:val="26"/>
        </w:rPr>
      </w:pPr>
      <w:r w:rsidRPr="007000C2">
        <w:rPr>
          <w:rFonts w:ascii="Arial" w:hAnsi="Arial" w:cs="Arial"/>
          <w:b/>
          <w:color w:val="000000"/>
          <w:sz w:val="26"/>
          <w:szCs w:val="26"/>
        </w:rPr>
        <w:t>административных процедур, требования к порядку</w:t>
      </w:r>
    </w:p>
    <w:p w:rsidR="005C4557" w:rsidRPr="007000C2" w:rsidRDefault="005C4557" w:rsidP="007000C2">
      <w:pPr>
        <w:pStyle w:val="a8"/>
        <w:spacing w:before="0" w:beforeAutospacing="0" w:after="0" w:line="240" w:lineRule="auto"/>
        <w:jc w:val="center"/>
        <w:rPr>
          <w:rFonts w:ascii="Arial" w:hAnsi="Arial" w:cs="Arial"/>
          <w:b/>
          <w:sz w:val="26"/>
          <w:szCs w:val="26"/>
        </w:rPr>
      </w:pPr>
      <w:r w:rsidRPr="007000C2">
        <w:rPr>
          <w:rFonts w:ascii="Arial" w:hAnsi="Arial" w:cs="Arial"/>
          <w:b/>
          <w:color w:val="000000"/>
          <w:sz w:val="26"/>
          <w:szCs w:val="26"/>
        </w:rPr>
        <w:t>их выполнения</w:t>
      </w:r>
    </w:p>
    <w:p w:rsidR="005C4557" w:rsidRPr="0008642A" w:rsidRDefault="005C4557" w:rsidP="0008642A">
      <w:pPr>
        <w:pStyle w:val="a8"/>
        <w:spacing w:before="0" w:beforeAutospacing="0" w:after="0" w:line="240" w:lineRule="auto"/>
        <w:jc w:val="both"/>
        <w:rPr>
          <w:rFonts w:ascii="Arial" w:hAnsi="Arial" w:cs="Arial"/>
          <w:sz w:val="26"/>
          <w:szCs w:val="26"/>
        </w:rPr>
      </w:pPr>
      <w:r w:rsidRPr="0008642A">
        <w:rPr>
          <w:rFonts w:ascii="Arial" w:hAnsi="Arial" w:cs="Arial"/>
          <w:color w:val="000000"/>
          <w:sz w:val="26"/>
          <w:szCs w:val="26"/>
        </w:rPr>
        <w:t>3.1. Перечень административных процедур</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3.1.1. Предоставление муниципальной услуги включает в себя следующие административные процедуры: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прием документов, необходимых для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рассмотрение заявления о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вручение (направление) заявителю результата рассмотрения заявления о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3.1.2. Блок-схема предоставления муниципальной услуги приведена в приложении 1 к Регламенту.</w:t>
      </w:r>
    </w:p>
    <w:p w:rsidR="005C4557" w:rsidRPr="0008642A" w:rsidRDefault="005C4557" w:rsidP="0008642A">
      <w:pPr>
        <w:pStyle w:val="a8"/>
        <w:spacing w:before="0" w:beforeAutospacing="0" w:after="0" w:line="240" w:lineRule="auto"/>
        <w:jc w:val="both"/>
        <w:rPr>
          <w:rFonts w:ascii="Arial" w:hAnsi="Arial" w:cs="Arial"/>
          <w:sz w:val="26"/>
          <w:szCs w:val="26"/>
        </w:rPr>
      </w:pPr>
      <w:r w:rsidRPr="0008642A">
        <w:rPr>
          <w:rFonts w:ascii="Arial" w:hAnsi="Arial" w:cs="Arial"/>
          <w:color w:val="000000"/>
          <w:sz w:val="26"/>
          <w:szCs w:val="26"/>
        </w:rPr>
        <w:t>3.2. Прием документов, необходимых для предоставления</w:t>
      </w:r>
    </w:p>
    <w:p w:rsidR="005C4557" w:rsidRPr="0008642A" w:rsidRDefault="005C4557" w:rsidP="0008642A">
      <w:pPr>
        <w:pStyle w:val="a8"/>
        <w:spacing w:before="0" w:beforeAutospacing="0" w:after="0" w:line="240" w:lineRule="auto"/>
        <w:jc w:val="both"/>
        <w:rPr>
          <w:rFonts w:ascii="Arial" w:hAnsi="Arial" w:cs="Arial"/>
          <w:sz w:val="26"/>
          <w:szCs w:val="26"/>
        </w:rPr>
      </w:pPr>
      <w:r w:rsidRPr="0008642A">
        <w:rPr>
          <w:rFonts w:ascii="Arial" w:hAnsi="Arial" w:cs="Arial"/>
          <w:color w:val="000000"/>
          <w:sz w:val="26"/>
          <w:szCs w:val="26"/>
        </w:rPr>
        <w:t>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3.2.1. </w:t>
      </w:r>
      <w:proofErr w:type="gramStart"/>
      <w:r w:rsidRPr="0008642A">
        <w:rPr>
          <w:rFonts w:ascii="Arial" w:hAnsi="Arial" w:cs="Arial"/>
          <w:color w:val="000000"/>
          <w:sz w:val="26"/>
          <w:szCs w:val="26"/>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sidRPr="0008642A">
        <w:rPr>
          <w:rFonts w:ascii="Arial" w:hAnsi="Arial" w:cs="Arial"/>
          <w:color w:val="000000"/>
          <w:sz w:val="26"/>
          <w:szCs w:val="26"/>
        </w:rPr>
        <w:t xml:space="preserve"> </w:t>
      </w:r>
      <w:proofErr w:type="gramStart"/>
      <w:r w:rsidRPr="0008642A">
        <w:rPr>
          <w:rFonts w:ascii="Arial" w:hAnsi="Arial" w:cs="Arial"/>
          <w:color w:val="000000"/>
          <w:sz w:val="26"/>
          <w:szCs w:val="26"/>
        </w:rPr>
        <w:t>предоставлении</w:t>
      </w:r>
      <w:proofErr w:type="gramEnd"/>
      <w:r w:rsidRPr="0008642A">
        <w:rPr>
          <w:rFonts w:ascii="Arial" w:hAnsi="Arial" w:cs="Arial"/>
          <w:color w:val="000000"/>
          <w:sz w:val="26"/>
          <w:szCs w:val="26"/>
        </w:rPr>
        <w:t xml:space="preserve"> муниципальной услуги), с приложением документов, предусмотренных пунктами 2.6, 2.7 Регламента (приложениями 6, 7 к Регламенту).</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w:t>
      </w:r>
      <w:r w:rsidRPr="0008642A">
        <w:rPr>
          <w:rFonts w:ascii="Arial" w:hAnsi="Arial" w:cs="Arial"/>
          <w:color w:val="000000"/>
          <w:sz w:val="26"/>
          <w:szCs w:val="26"/>
        </w:rPr>
        <w:lastRenderedPageBreak/>
        <w:t>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1" w:name="P176"/>
      <w:bookmarkEnd w:id="11"/>
      <w:r w:rsidRPr="0008642A">
        <w:rPr>
          <w:rFonts w:ascii="Arial" w:hAnsi="Arial" w:cs="Arial"/>
          <w:color w:val="000000"/>
          <w:sz w:val="26"/>
          <w:szCs w:val="26"/>
        </w:rPr>
        <w:t xml:space="preserve">3.2.2.1. </w:t>
      </w:r>
      <w:proofErr w:type="gramStart"/>
      <w:r w:rsidRPr="0008642A">
        <w:rPr>
          <w:rFonts w:ascii="Arial" w:hAnsi="Arial" w:cs="Arial"/>
          <w:color w:val="000000"/>
          <w:sz w:val="26"/>
          <w:szCs w:val="26"/>
        </w:rPr>
        <w:t>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w:t>
      </w:r>
      <w:proofErr w:type="gramEnd"/>
      <w:r w:rsidRPr="0008642A">
        <w:rPr>
          <w:rFonts w:ascii="Arial" w:hAnsi="Arial" w:cs="Arial"/>
          <w:color w:val="000000"/>
          <w:sz w:val="26"/>
          <w:szCs w:val="26"/>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w:t>
      </w:r>
      <w:proofErr w:type="gramEnd"/>
      <w:r w:rsidRPr="0008642A">
        <w:rPr>
          <w:rFonts w:ascii="Arial" w:hAnsi="Arial" w:cs="Arial"/>
          <w:color w:val="000000"/>
          <w:sz w:val="26"/>
          <w:szCs w:val="26"/>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w:t>
      </w:r>
      <w:r w:rsidRPr="0008642A">
        <w:rPr>
          <w:rFonts w:ascii="Arial" w:hAnsi="Arial" w:cs="Arial"/>
          <w:color w:val="000000"/>
          <w:sz w:val="26"/>
          <w:szCs w:val="26"/>
        </w:rPr>
        <w:lastRenderedPageBreak/>
        <w:t>документов, перечень принятых документов, дата получения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3.2.3.1. В ходе личного приема документов, необходимых для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информирует при личном приеме заявителя о порядке и сроках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2" w:name="P190"/>
      <w:bookmarkEnd w:id="12"/>
      <w:r w:rsidRPr="0008642A">
        <w:rPr>
          <w:rFonts w:ascii="Arial" w:hAnsi="Arial" w:cs="Arial"/>
          <w:color w:val="000000"/>
          <w:sz w:val="26"/>
          <w:szCs w:val="26"/>
        </w:rPr>
        <w:t>г) обеспечивает регистрацию заявления в системе электронного документооборота и делопроизводства МФЦ;</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3.2.3.2. При поступлении заявления в электронной форме: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обеспечивает регистрацию заявления в системе электронного документооборота и делопроизводства Администрации. В случае</w:t>
      </w:r>
      <w:proofErr w:type="gramStart"/>
      <w:r w:rsidRPr="0008642A">
        <w:rPr>
          <w:rFonts w:ascii="Arial" w:hAnsi="Arial" w:cs="Arial"/>
          <w:color w:val="000000"/>
          <w:sz w:val="26"/>
          <w:szCs w:val="26"/>
        </w:rPr>
        <w:t>,</w:t>
      </w:r>
      <w:proofErr w:type="gramEnd"/>
      <w:r w:rsidRPr="0008642A">
        <w:rPr>
          <w:rFonts w:ascii="Arial" w:hAnsi="Arial" w:cs="Arial"/>
          <w:color w:val="000000"/>
          <w:sz w:val="26"/>
          <w:szCs w:val="26"/>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w:t>
      </w:r>
      <w:r w:rsidRPr="0008642A">
        <w:rPr>
          <w:rFonts w:ascii="Arial" w:hAnsi="Arial" w:cs="Arial"/>
          <w:color w:val="000000"/>
          <w:sz w:val="26"/>
          <w:szCs w:val="26"/>
        </w:rPr>
        <w:lastRenderedPageBreak/>
        <w:t>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3.2.5. Результатом административной процедуры является: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при предоставлении муниципальной услуги в части предоставлении дубликата, копии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личном приеме заявителя - выдача расписки о приеме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поступлении заявления в электронном виде - направление уведомления о получении заявления.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3.2.6. Срок административной процедуры: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при личном приеме документов:</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при подаче документов посредством почтового отправления - 1 рабочий день;</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5C4557" w:rsidRPr="0008642A" w:rsidRDefault="005C4557" w:rsidP="0008642A">
      <w:pPr>
        <w:pStyle w:val="a8"/>
        <w:spacing w:before="0" w:beforeAutospacing="0" w:after="0" w:line="240" w:lineRule="auto"/>
        <w:jc w:val="both"/>
        <w:rPr>
          <w:rFonts w:ascii="Arial" w:hAnsi="Arial" w:cs="Arial"/>
          <w:sz w:val="26"/>
          <w:szCs w:val="26"/>
        </w:rPr>
      </w:pPr>
      <w:r w:rsidRPr="0008642A">
        <w:rPr>
          <w:rFonts w:ascii="Arial" w:hAnsi="Arial" w:cs="Arial"/>
          <w:color w:val="000000"/>
          <w:sz w:val="26"/>
          <w:szCs w:val="26"/>
        </w:rPr>
        <w:t>3.3. Рассмотрение заявления о предоставлении муниципальной</w:t>
      </w:r>
      <w:r w:rsidR="007000C2">
        <w:rPr>
          <w:rFonts w:ascii="Arial" w:hAnsi="Arial" w:cs="Arial"/>
          <w:color w:val="000000"/>
          <w:sz w:val="26"/>
          <w:szCs w:val="26"/>
        </w:rPr>
        <w:t xml:space="preserve"> </w:t>
      </w:r>
      <w:r w:rsidRPr="0008642A">
        <w:rPr>
          <w:rFonts w:ascii="Arial" w:hAnsi="Arial" w:cs="Arial"/>
          <w:color w:val="000000"/>
          <w:sz w:val="26"/>
          <w:szCs w:val="26"/>
        </w:rPr>
        <w:t>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3.3.2. </w:t>
      </w:r>
      <w:proofErr w:type="gramStart"/>
      <w:r w:rsidRPr="0008642A">
        <w:rPr>
          <w:rFonts w:ascii="Arial" w:hAnsi="Arial" w:cs="Arial"/>
          <w:color w:val="000000"/>
          <w:sz w:val="26"/>
          <w:szCs w:val="26"/>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w:t>
      </w:r>
      <w:proofErr w:type="gramEnd"/>
      <w:r w:rsidRPr="0008642A">
        <w:rPr>
          <w:rFonts w:ascii="Arial" w:hAnsi="Arial" w:cs="Arial"/>
          <w:color w:val="000000"/>
          <w:sz w:val="26"/>
          <w:szCs w:val="26"/>
        </w:rPr>
        <w:t xml:space="preserve">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выписка из Единого государственного реестра юридических лиц.</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3" w:name="P224"/>
      <w:bookmarkEnd w:id="13"/>
      <w:r w:rsidRPr="0008642A">
        <w:rPr>
          <w:rFonts w:ascii="Arial" w:hAnsi="Arial" w:cs="Arial"/>
          <w:color w:val="000000"/>
          <w:sz w:val="26"/>
          <w:szCs w:val="26"/>
        </w:rPr>
        <w:t>3.3.2.1. В случае</w:t>
      </w:r>
      <w:proofErr w:type="gramStart"/>
      <w:r w:rsidRPr="0008642A">
        <w:rPr>
          <w:rFonts w:ascii="Arial" w:hAnsi="Arial" w:cs="Arial"/>
          <w:color w:val="000000"/>
          <w:sz w:val="26"/>
          <w:szCs w:val="26"/>
        </w:rPr>
        <w:t>,</w:t>
      </w:r>
      <w:proofErr w:type="gramEnd"/>
      <w:r w:rsidRPr="0008642A">
        <w:rPr>
          <w:rFonts w:ascii="Arial" w:hAnsi="Arial" w:cs="Arial"/>
          <w:color w:val="000000"/>
          <w:sz w:val="26"/>
          <w:szCs w:val="26"/>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w:t>
      </w:r>
      <w:proofErr w:type="gramStart"/>
      <w:r w:rsidRPr="0008642A">
        <w:rPr>
          <w:rFonts w:ascii="Arial" w:hAnsi="Arial" w:cs="Arial"/>
          <w:color w:val="000000"/>
          <w:sz w:val="26"/>
          <w:szCs w:val="26"/>
        </w:rPr>
        <w:t>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w:t>
      </w:r>
      <w:proofErr w:type="gramEnd"/>
      <w:r w:rsidRPr="0008642A">
        <w:rPr>
          <w:rFonts w:ascii="Arial" w:hAnsi="Arial" w:cs="Arial"/>
          <w:color w:val="000000"/>
          <w:sz w:val="26"/>
          <w:szCs w:val="26"/>
        </w:rPr>
        <w:t xml:space="preserve"> актов Администрации, и обеспечивает его согласование в порядке, установленном подпунктами 3.3.2.3 - 3.3.2.7 настоящего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4" w:name="P225"/>
      <w:bookmarkEnd w:id="14"/>
      <w:r w:rsidRPr="0008642A">
        <w:rPr>
          <w:rFonts w:ascii="Arial" w:hAnsi="Arial" w:cs="Arial"/>
          <w:color w:val="000000"/>
          <w:sz w:val="26"/>
          <w:szCs w:val="26"/>
        </w:rPr>
        <w:t xml:space="preserve">3.3.2.2. </w:t>
      </w:r>
      <w:proofErr w:type="gramStart"/>
      <w:r w:rsidRPr="0008642A">
        <w:rPr>
          <w:rFonts w:ascii="Arial" w:hAnsi="Arial" w:cs="Arial"/>
          <w:color w:val="000000"/>
          <w:sz w:val="26"/>
          <w:szCs w:val="26"/>
        </w:rPr>
        <w:t xml:space="preserve">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w:t>
      </w:r>
      <w:r w:rsidRPr="0008642A">
        <w:rPr>
          <w:rFonts w:ascii="Arial" w:hAnsi="Arial" w:cs="Arial"/>
          <w:color w:val="000000"/>
          <w:sz w:val="26"/>
          <w:szCs w:val="26"/>
        </w:rPr>
        <w:lastRenderedPageBreak/>
        <w:t>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w:t>
      </w:r>
      <w:proofErr w:type="gramEnd"/>
      <w:r w:rsidRPr="0008642A">
        <w:rPr>
          <w:rFonts w:ascii="Arial" w:hAnsi="Arial" w:cs="Arial"/>
          <w:color w:val="000000"/>
          <w:sz w:val="26"/>
          <w:szCs w:val="26"/>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5" w:name="P228"/>
      <w:bookmarkEnd w:id="15"/>
      <w:r w:rsidRPr="0008642A">
        <w:rPr>
          <w:rFonts w:ascii="Arial" w:hAnsi="Arial" w:cs="Arial"/>
          <w:color w:val="000000"/>
          <w:sz w:val="26"/>
          <w:szCs w:val="26"/>
        </w:rPr>
        <w:t>3.3.2.3.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 xml:space="preserve">3.3.2.5. </w:t>
      </w:r>
      <w:proofErr w:type="gramStart"/>
      <w:r w:rsidRPr="0008642A">
        <w:rPr>
          <w:rFonts w:ascii="Arial" w:hAnsi="Arial" w:cs="Arial"/>
          <w:color w:val="000000"/>
          <w:sz w:val="26"/>
          <w:szCs w:val="26"/>
        </w:rPr>
        <w:t>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roofErr w:type="gramEnd"/>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3.3.2.6. </w:t>
      </w:r>
      <w:proofErr w:type="gramStart"/>
      <w:r w:rsidRPr="0008642A">
        <w:rPr>
          <w:rFonts w:ascii="Arial" w:hAnsi="Arial" w:cs="Arial"/>
          <w:color w:val="000000"/>
          <w:sz w:val="26"/>
          <w:szCs w:val="26"/>
        </w:rPr>
        <w:t>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sidRPr="0008642A">
        <w:rPr>
          <w:rFonts w:ascii="Arial" w:hAnsi="Arial" w:cs="Arial"/>
          <w:color w:val="000000"/>
          <w:sz w:val="26"/>
          <w:szCs w:val="26"/>
        </w:rPr>
        <w:t xml:space="preserve"> муниципальным правовым актом Администрации, в органы Администрации для согласования.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6" w:name="P238"/>
      <w:bookmarkEnd w:id="16"/>
      <w:r w:rsidRPr="0008642A">
        <w:rPr>
          <w:rFonts w:ascii="Arial" w:hAnsi="Arial" w:cs="Arial"/>
          <w:color w:val="000000"/>
          <w:sz w:val="26"/>
          <w:szCs w:val="26"/>
        </w:rPr>
        <w:t xml:space="preserve">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w:t>
      </w:r>
      <w:r w:rsidR="007000C2"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3.3.2.8. </w:t>
      </w:r>
      <w:proofErr w:type="gramStart"/>
      <w:r w:rsidRPr="0008642A">
        <w:rPr>
          <w:rFonts w:ascii="Arial" w:hAnsi="Arial" w:cs="Arial"/>
          <w:color w:val="000000"/>
          <w:sz w:val="26"/>
          <w:szCs w:val="26"/>
        </w:rPr>
        <w:t xml:space="preserve">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w:t>
      </w:r>
      <w:r w:rsidRPr="0008642A">
        <w:rPr>
          <w:rFonts w:ascii="Arial" w:hAnsi="Arial" w:cs="Arial"/>
          <w:color w:val="000000"/>
          <w:sz w:val="26"/>
          <w:szCs w:val="26"/>
        </w:rPr>
        <w:lastRenderedPageBreak/>
        <w:t>услуги и передает его для рассмотрения и подписания Главой</w:t>
      </w:r>
      <w:proofErr w:type="gramEnd"/>
      <w:r w:rsidRPr="0008642A">
        <w:rPr>
          <w:rFonts w:ascii="Arial" w:hAnsi="Arial" w:cs="Arial"/>
          <w:color w:val="000000"/>
          <w:sz w:val="26"/>
          <w:szCs w:val="26"/>
        </w:rPr>
        <w:t xml:space="preserve">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 xml:space="preserve">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roofErr w:type="gramEnd"/>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7" w:name="P241"/>
      <w:bookmarkEnd w:id="17"/>
      <w:r w:rsidRPr="0008642A">
        <w:rPr>
          <w:rFonts w:ascii="Arial" w:hAnsi="Arial" w:cs="Arial"/>
          <w:color w:val="000000"/>
          <w:sz w:val="26"/>
          <w:szCs w:val="26"/>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3.3.3.1. Дубликат разрешения на право организации розничного рынка (далее - дубликат разрешения) передается на подпись Главе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После подписания Главой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xml:space="preserve"> дубликата разрешения, </w:t>
      </w:r>
      <w:proofErr w:type="gramStart"/>
      <w:r w:rsidRPr="0008642A">
        <w:rPr>
          <w:rFonts w:ascii="Arial" w:hAnsi="Arial" w:cs="Arial"/>
          <w:color w:val="000000"/>
          <w:sz w:val="26"/>
          <w:szCs w:val="26"/>
        </w:rPr>
        <w:t>заверения копии</w:t>
      </w:r>
      <w:proofErr w:type="gramEnd"/>
      <w:r w:rsidRPr="0008642A">
        <w:rPr>
          <w:rFonts w:ascii="Arial" w:hAnsi="Arial" w:cs="Arial"/>
          <w:color w:val="000000"/>
          <w:sz w:val="26"/>
          <w:szCs w:val="26"/>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8" w:name="P246"/>
      <w:bookmarkEnd w:id="18"/>
      <w:r w:rsidRPr="0008642A">
        <w:rPr>
          <w:rFonts w:ascii="Arial" w:hAnsi="Arial" w:cs="Arial"/>
          <w:color w:val="000000"/>
          <w:sz w:val="26"/>
          <w:szCs w:val="26"/>
        </w:rPr>
        <w:t>3.3.4. Результатом административной процедуры является:</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а) при выдаче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распоряжение Администрации об отказе в выдаче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б) при продлении срока действия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lastRenderedPageBreak/>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при переоформлении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bookmarkStart w:id="19" w:name="P255"/>
      <w:bookmarkEnd w:id="19"/>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г) при предоставлении дубликата, копии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дубликат, копия разрешения на право организации розничного рынка;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3.3.6. Общий срок административной процедуры не может превышать:</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при выдаче разрешения на право организации розничного рынка - 20 </w:t>
      </w:r>
      <w:proofErr w:type="gramStart"/>
      <w:r w:rsidRPr="0008642A">
        <w:rPr>
          <w:rFonts w:ascii="Arial" w:hAnsi="Arial" w:cs="Arial"/>
          <w:color w:val="000000"/>
          <w:sz w:val="26"/>
          <w:szCs w:val="26"/>
        </w:rPr>
        <w:t>календарных</w:t>
      </w:r>
      <w:proofErr w:type="gramEnd"/>
      <w:r w:rsidRPr="0008642A">
        <w:rPr>
          <w:rFonts w:ascii="Arial" w:hAnsi="Arial" w:cs="Arial"/>
          <w:color w:val="000000"/>
          <w:sz w:val="26"/>
          <w:szCs w:val="26"/>
        </w:rPr>
        <w:t xml:space="preserve"> дня со дня ее начала до дня регистрации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3.4. Вручение (направление) заявителю результата рассмотрения заявления о предоставлении муниципальной услуги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3.4.1. </w:t>
      </w:r>
      <w:proofErr w:type="gramStart"/>
      <w:r w:rsidRPr="0008642A">
        <w:rPr>
          <w:rFonts w:ascii="Arial" w:hAnsi="Arial" w:cs="Arial"/>
          <w:color w:val="000000"/>
          <w:sz w:val="26"/>
          <w:szCs w:val="26"/>
        </w:rPr>
        <w:t xml:space="preserve">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w:t>
      </w:r>
      <w:r w:rsidRPr="0008642A">
        <w:rPr>
          <w:rFonts w:ascii="Arial" w:hAnsi="Arial" w:cs="Arial"/>
          <w:color w:val="000000"/>
          <w:sz w:val="26"/>
          <w:szCs w:val="26"/>
        </w:rPr>
        <w:lastRenderedPageBreak/>
        <w:t>услуги, указанной в уведомлении о приеме заявления к рассмотрению, уведомлении о необходимости устранения</w:t>
      </w:r>
      <w:proofErr w:type="gramEnd"/>
      <w:r w:rsidRPr="0008642A">
        <w:rPr>
          <w:rFonts w:ascii="Arial" w:hAnsi="Arial" w:cs="Arial"/>
          <w:color w:val="000000"/>
          <w:sz w:val="26"/>
          <w:szCs w:val="26"/>
        </w:rPr>
        <w:t xml:space="preserve">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w:t>
      </w:r>
      <w:proofErr w:type="gramStart"/>
      <w:r w:rsidRPr="0008642A">
        <w:rPr>
          <w:rFonts w:ascii="Arial" w:hAnsi="Arial" w:cs="Arial"/>
          <w:color w:val="000000"/>
          <w:sz w:val="26"/>
          <w:szCs w:val="26"/>
        </w:rPr>
        <w:t>орган</w:t>
      </w:r>
      <w:proofErr w:type="gramEnd"/>
      <w:r w:rsidRPr="0008642A">
        <w:rPr>
          <w:rFonts w:ascii="Arial" w:hAnsi="Arial" w:cs="Arial"/>
          <w:color w:val="000000"/>
          <w:sz w:val="26"/>
          <w:szCs w:val="26"/>
        </w:rPr>
        <w:t xml:space="preserve">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roofErr w:type="gramStart"/>
      <w:r w:rsidRPr="0008642A">
        <w:rPr>
          <w:rFonts w:ascii="Arial" w:hAnsi="Arial" w:cs="Arial"/>
          <w:color w:val="000000"/>
          <w:sz w:val="26"/>
          <w:szCs w:val="26"/>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sidRPr="0008642A">
        <w:rPr>
          <w:rFonts w:ascii="Arial" w:hAnsi="Arial" w:cs="Arial"/>
          <w:color w:val="000000"/>
          <w:sz w:val="26"/>
          <w:szCs w:val="26"/>
        </w:rPr>
        <w:t>), выбранным заявителем способом.</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 xml:space="preserve">В случае если заявление о предоставлении муниципальной услуги поступило посредством почтового </w:t>
      </w:r>
      <w:proofErr w:type="gramStart"/>
      <w:r w:rsidRPr="0008642A">
        <w:rPr>
          <w:rFonts w:ascii="Arial" w:hAnsi="Arial" w:cs="Arial"/>
          <w:color w:val="000000"/>
          <w:sz w:val="26"/>
          <w:szCs w:val="26"/>
        </w:rPr>
        <w:t>отправления, Уполномоченного органа направляет</w:t>
      </w:r>
      <w:proofErr w:type="gramEnd"/>
      <w:r w:rsidRPr="0008642A">
        <w:rPr>
          <w:rFonts w:ascii="Arial" w:hAnsi="Arial" w:cs="Arial"/>
          <w:color w:val="000000"/>
          <w:sz w:val="26"/>
          <w:szCs w:val="26"/>
        </w:rPr>
        <w:t xml:space="preserve">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r w:rsidRPr="0008642A">
        <w:rPr>
          <w:rFonts w:ascii="Arial" w:hAnsi="Arial" w:cs="Arial"/>
          <w:color w:val="000000"/>
          <w:sz w:val="26"/>
          <w:szCs w:val="26"/>
        </w:rPr>
        <w:t>3.4.2. Общий срок административной процедуры не может превышать 1 рабочий день.</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p>
    <w:p w:rsidR="005C4557" w:rsidRPr="007000C2" w:rsidRDefault="005C4557" w:rsidP="007000C2">
      <w:pPr>
        <w:pStyle w:val="a8"/>
        <w:spacing w:before="0" w:beforeAutospacing="0" w:after="0" w:line="240" w:lineRule="auto"/>
        <w:ind w:firstLine="567"/>
        <w:jc w:val="center"/>
        <w:rPr>
          <w:rFonts w:ascii="Arial" w:hAnsi="Arial" w:cs="Arial"/>
          <w:b/>
          <w:sz w:val="26"/>
          <w:szCs w:val="26"/>
        </w:rPr>
      </w:pPr>
      <w:r w:rsidRPr="007000C2">
        <w:rPr>
          <w:rFonts w:ascii="Arial" w:hAnsi="Arial" w:cs="Arial"/>
          <w:b/>
          <w:color w:val="000000"/>
          <w:sz w:val="26"/>
          <w:szCs w:val="26"/>
          <w:lang w:val="en-US"/>
        </w:rPr>
        <w:t>IV</w:t>
      </w:r>
      <w:r w:rsidRPr="007000C2">
        <w:rPr>
          <w:rFonts w:ascii="Arial" w:hAnsi="Arial" w:cs="Arial"/>
          <w:b/>
          <w:color w:val="000000"/>
          <w:sz w:val="26"/>
          <w:szCs w:val="26"/>
        </w:rPr>
        <w:t>. Формы контроля за предоставлением муниципальной услуги</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r w:rsidRPr="0008642A">
        <w:rPr>
          <w:rFonts w:ascii="Arial" w:hAnsi="Arial" w:cs="Arial"/>
          <w:color w:val="000000"/>
          <w:sz w:val="26"/>
          <w:szCs w:val="26"/>
        </w:rPr>
        <w:t xml:space="preserve">4.1. </w:t>
      </w:r>
      <w:proofErr w:type="gramStart"/>
      <w:r w:rsidRPr="0008642A">
        <w:rPr>
          <w:rFonts w:ascii="Arial" w:hAnsi="Arial" w:cs="Arial"/>
          <w:color w:val="000000"/>
          <w:sz w:val="26"/>
          <w:szCs w:val="26"/>
        </w:rPr>
        <w:t>Контроль за</w:t>
      </w:r>
      <w:proofErr w:type="gramEnd"/>
      <w:r w:rsidRPr="0008642A">
        <w:rPr>
          <w:rFonts w:ascii="Arial" w:hAnsi="Arial" w:cs="Arial"/>
          <w:color w:val="000000"/>
          <w:sz w:val="26"/>
          <w:szCs w:val="26"/>
        </w:rPr>
        <w:t xml:space="preserve"> исполнением муниципальной услуги осуществляется в следующих формах:</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r w:rsidRPr="0008642A">
        <w:rPr>
          <w:rFonts w:ascii="Arial" w:hAnsi="Arial" w:cs="Arial"/>
          <w:color w:val="000000"/>
          <w:sz w:val="26"/>
          <w:szCs w:val="26"/>
        </w:rPr>
        <w:t>а) текущего контроля;</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r w:rsidRPr="0008642A">
        <w:rPr>
          <w:rFonts w:ascii="Arial" w:hAnsi="Arial" w:cs="Arial"/>
          <w:color w:val="000000"/>
          <w:sz w:val="26"/>
          <w:szCs w:val="26"/>
        </w:rPr>
        <w:t>б) последующего контроля в виде плановых и внеплановых проверок исполнения муниципальной услуги.</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r w:rsidRPr="0008642A">
        <w:rPr>
          <w:rFonts w:ascii="Arial" w:hAnsi="Arial" w:cs="Arial"/>
          <w:color w:val="000000"/>
          <w:sz w:val="26"/>
          <w:szCs w:val="26"/>
        </w:rPr>
        <w:t xml:space="preserve">4.2. Текущий </w:t>
      </w:r>
      <w:proofErr w:type="gramStart"/>
      <w:r w:rsidRPr="0008642A">
        <w:rPr>
          <w:rFonts w:ascii="Arial" w:hAnsi="Arial" w:cs="Arial"/>
          <w:color w:val="000000"/>
          <w:sz w:val="26"/>
          <w:szCs w:val="26"/>
        </w:rPr>
        <w:t>контроль за</w:t>
      </w:r>
      <w:proofErr w:type="gramEnd"/>
      <w:r w:rsidRPr="0008642A">
        <w:rPr>
          <w:rFonts w:ascii="Arial" w:hAnsi="Arial" w:cs="Arial"/>
          <w:color w:val="000000"/>
          <w:sz w:val="26"/>
          <w:szCs w:val="26"/>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w:t>
      </w:r>
      <w:r w:rsidR="0008642A" w:rsidRPr="0008642A">
        <w:rPr>
          <w:rFonts w:ascii="Arial" w:hAnsi="Arial" w:cs="Arial"/>
          <w:color w:val="000000"/>
          <w:sz w:val="26"/>
          <w:szCs w:val="26"/>
        </w:rPr>
        <w:t>заведующий сектором</w:t>
      </w:r>
      <w:r w:rsidRPr="0008642A">
        <w:rPr>
          <w:rFonts w:ascii="Arial" w:hAnsi="Arial" w:cs="Arial"/>
          <w:color w:val="000000"/>
          <w:sz w:val="26"/>
          <w:szCs w:val="26"/>
        </w:rPr>
        <w:t xml:space="preserve"> Уполномоченного органа. Текущий контроль осуществляется в </w:t>
      </w:r>
      <w:proofErr w:type="gramStart"/>
      <w:r w:rsidRPr="0008642A">
        <w:rPr>
          <w:rFonts w:ascii="Arial" w:hAnsi="Arial" w:cs="Arial"/>
          <w:color w:val="000000"/>
          <w:sz w:val="26"/>
          <w:szCs w:val="26"/>
        </w:rPr>
        <w:t>сроки</w:t>
      </w:r>
      <w:proofErr w:type="gramEnd"/>
      <w:r w:rsidR="0008642A" w:rsidRPr="0008642A">
        <w:rPr>
          <w:rFonts w:ascii="Arial" w:hAnsi="Arial" w:cs="Arial"/>
          <w:color w:val="000000"/>
          <w:sz w:val="26"/>
          <w:szCs w:val="26"/>
        </w:rPr>
        <w:t xml:space="preserve"> установленные правовым актом Администрации</w:t>
      </w:r>
      <w:r w:rsidRPr="0008642A">
        <w:rPr>
          <w:rFonts w:ascii="Arial" w:hAnsi="Arial" w:cs="Arial"/>
          <w:color w:val="000000"/>
          <w:sz w:val="26"/>
          <w:szCs w:val="26"/>
        </w:rPr>
        <w:t>.</w:t>
      </w:r>
    </w:p>
    <w:p w:rsidR="005C4557" w:rsidRPr="0008642A" w:rsidRDefault="005C4557" w:rsidP="0008642A">
      <w:pPr>
        <w:pStyle w:val="a8"/>
        <w:spacing w:before="0" w:beforeAutospacing="0" w:after="0" w:line="240" w:lineRule="auto"/>
        <w:ind w:firstLine="567"/>
        <w:jc w:val="both"/>
        <w:rPr>
          <w:rFonts w:ascii="Arial" w:hAnsi="Arial" w:cs="Arial"/>
          <w:sz w:val="26"/>
          <w:szCs w:val="26"/>
        </w:rPr>
      </w:pPr>
      <w:r w:rsidRPr="0008642A">
        <w:rPr>
          <w:rFonts w:ascii="Arial" w:hAnsi="Arial" w:cs="Arial"/>
          <w:color w:val="000000"/>
          <w:sz w:val="26"/>
          <w:szCs w:val="26"/>
        </w:rPr>
        <w:t xml:space="preserve">4.3. Последующий контроль в виде плановых и внеплановых проверок исполнения муниципальной услуги осуществляется </w:t>
      </w:r>
      <w:r w:rsidR="0008642A" w:rsidRPr="0008642A">
        <w:rPr>
          <w:rFonts w:ascii="Arial" w:hAnsi="Arial" w:cs="Arial"/>
          <w:color w:val="000000"/>
          <w:sz w:val="26"/>
          <w:szCs w:val="26"/>
        </w:rPr>
        <w:t>заведующий сектором</w:t>
      </w:r>
      <w:r w:rsidRPr="0008642A">
        <w:rPr>
          <w:rFonts w:ascii="Arial" w:hAnsi="Arial" w:cs="Arial"/>
          <w:color w:val="000000"/>
          <w:sz w:val="26"/>
          <w:szCs w:val="26"/>
        </w:rPr>
        <w:t xml:space="preserve"> Уполномоченного органа.</w:t>
      </w:r>
    </w:p>
    <w:p w:rsidR="005C4557" w:rsidRPr="0008642A" w:rsidRDefault="005C4557" w:rsidP="0008642A">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w:t>
      </w:r>
      <w:r w:rsidRPr="0008642A">
        <w:rPr>
          <w:rFonts w:ascii="Arial" w:hAnsi="Arial" w:cs="Arial"/>
          <w:color w:val="000000"/>
          <w:sz w:val="26"/>
          <w:szCs w:val="26"/>
        </w:rPr>
        <w:lastRenderedPageBreak/>
        <w:t>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5C4557" w:rsidRPr="0008642A" w:rsidRDefault="005C4557" w:rsidP="0008642A">
      <w:pPr>
        <w:pStyle w:val="a8"/>
        <w:spacing w:before="0" w:beforeAutospacing="0" w:after="0" w:line="240" w:lineRule="auto"/>
        <w:ind w:firstLine="539"/>
        <w:jc w:val="both"/>
        <w:rPr>
          <w:rFonts w:ascii="Arial" w:hAnsi="Arial" w:cs="Arial"/>
          <w:sz w:val="26"/>
          <w:szCs w:val="26"/>
        </w:rPr>
      </w:pPr>
    </w:p>
    <w:p w:rsidR="000F150F" w:rsidRPr="000F150F" w:rsidRDefault="005C4557" w:rsidP="000F150F">
      <w:pPr>
        <w:pStyle w:val="a8"/>
        <w:spacing w:before="0" w:beforeAutospacing="0" w:after="0" w:line="240" w:lineRule="auto"/>
        <w:ind w:firstLine="709"/>
        <w:jc w:val="both"/>
        <w:rPr>
          <w:rFonts w:ascii="Arial" w:hAnsi="Arial" w:cs="Arial"/>
          <w:b/>
          <w:sz w:val="26"/>
          <w:szCs w:val="26"/>
        </w:rPr>
      </w:pPr>
      <w:r w:rsidRPr="007000C2">
        <w:rPr>
          <w:rFonts w:ascii="Arial" w:hAnsi="Arial" w:cs="Arial"/>
          <w:b/>
          <w:color w:val="000000"/>
          <w:sz w:val="26"/>
          <w:szCs w:val="26"/>
        </w:rPr>
        <w:t>V. Досудебный (внесудебный) порядок обжалования решений и действий (бездействия) Администрации, а также его должностных лиц</w:t>
      </w:r>
    </w:p>
    <w:p w:rsidR="000F150F" w:rsidRPr="000F150F" w:rsidRDefault="000F150F" w:rsidP="000F150F">
      <w:pPr>
        <w:spacing w:before="100" w:beforeAutospacing="1"/>
        <w:ind w:firstLine="567"/>
      </w:pPr>
      <w:r w:rsidRPr="000F150F">
        <w:rPr>
          <w:rFonts w:ascii="Arial" w:hAnsi="Arial" w:cs="Arial"/>
          <w:color w:val="000000"/>
          <w:sz w:val="26"/>
          <w:szCs w:val="26"/>
        </w:rPr>
        <w:t xml:space="preserve">5.1. </w:t>
      </w:r>
      <w:proofErr w:type="gramStart"/>
      <w:r w:rsidRPr="000F150F">
        <w:rPr>
          <w:rFonts w:ascii="Arial" w:hAnsi="Arial" w:cs="Arial"/>
          <w:color w:val="000000"/>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0F150F" w:rsidRPr="000F150F" w:rsidRDefault="000F150F" w:rsidP="000F150F">
      <w:pPr>
        <w:spacing w:before="100" w:beforeAutospacing="1"/>
        <w:ind w:firstLine="567"/>
      </w:pPr>
      <w:r w:rsidRPr="000F150F">
        <w:rPr>
          <w:rFonts w:ascii="Arial" w:hAnsi="Arial" w:cs="Arial"/>
          <w:color w:val="000000"/>
          <w:sz w:val="26"/>
          <w:szCs w:val="26"/>
        </w:rPr>
        <w:t>5.2. Жалоба может быть адресована следующим должностным лицам, уполномоченным на ее рассмотрение:</w:t>
      </w:r>
    </w:p>
    <w:p w:rsidR="000F150F" w:rsidRPr="000F150F" w:rsidRDefault="000F150F" w:rsidP="000F150F">
      <w:pPr>
        <w:spacing w:before="100" w:beforeAutospacing="1"/>
        <w:ind w:firstLine="567"/>
      </w:pPr>
      <w:r w:rsidRPr="000F150F">
        <w:rPr>
          <w:rFonts w:ascii="Arial" w:hAnsi="Arial" w:cs="Arial"/>
          <w:color w:val="000000"/>
          <w:sz w:val="26"/>
          <w:szCs w:val="26"/>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0F150F" w:rsidRPr="000F150F" w:rsidRDefault="000F150F" w:rsidP="000F150F">
      <w:pPr>
        <w:spacing w:before="100" w:beforeAutospacing="1"/>
        <w:ind w:firstLine="567"/>
      </w:pPr>
      <w:r w:rsidRPr="000F150F">
        <w:rPr>
          <w:rFonts w:ascii="Arial" w:hAnsi="Arial" w:cs="Arial"/>
          <w:color w:val="000000"/>
          <w:sz w:val="26"/>
          <w:szCs w:val="26"/>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0F150F" w:rsidRPr="000F150F" w:rsidRDefault="000F150F" w:rsidP="000F150F">
      <w:pPr>
        <w:spacing w:before="100" w:beforeAutospacing="1"/>
        <w:ind w:firstLine="567"/>
      </w:pPr>
      <w:r w:rsidRPr="000F150F">
        <w:rPr>
          <w:rFonts w:ascii="Arial" w:hAnsi="Arial" w:cs="Arial"/>
          <w:color w:val="000000"/>
          <w:sz w:val="26"/>
          <w:szCs w:val="26"/>
        </w:rPr>
        <w:t>в) директору МФЦ на решения и (или) действия (бездействие) сотрудников МФЦ.</w:t>
      </w:r>
    </w:p>
    <w:p w:rsidR="000F150F" w:rsidRPr="000F150F" w:rsidRDefault="000F150F" w:rsidP="000F150F">
      <w:pPr>
        <w:spacing w:before="100" w:beforeAutospacing="1"/>
        <w:ind w:firstLine="567"/>
      </w:pPr>
      <w:r w:rsidRPr="000F150F">
        <w:rPr>
          <w:rFonts w:ascii="Arial" w:hAnsi="Arial" w:cs="Arial"/>
          <w:color w:val="000000"/>
          <w:sz w:val="26"/>
          <w:szCs w:val="26"/>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F150F" w:rsidRPr="000F150F" w:rsidRDefault="000F150F" w:rsidP="000F150F">
      <w:pPr>
        <w:spacing w:before="100" w:beforeAutospacing="1"/>
        <w:ind w:firstLine="567"/>
      </w:pPr>
      <w:r w:rsidRPr="000F150F">
        <w:rPr>
          <w:rFonts w:ascii="Arial" w:hAnsi="Arial" w:cs="Arial"/>
          <w:color w:val="00000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C4557" w:rsidRDefault="005C4557" w:rsidP="005C4557">
      <w:pPr>
        <w:pStyle w:val="a8"/>
        <w:spacing w:after="0" w:line="240" w:lineRule="auto"/>
      </w:pPr>
    </w:p>
    <w:p w:rsidR="007000C2" w:rsidRDefault="007000C2" w:rsidP="005C4557">
      <w:pPr>
        <w:pStyle w:val="a8"/>
        <w:spacing w:after="0" w:line="240" w:lineRule="auto"/>
      </w:pPr>
    </w:p>
    <w:p w:rsidR="007000C2" w:rsidRDefault="007000C2" w:rsidP="005C4557">
      <w:pPr>
        <w:pStyle w:val="a8"/>
        <w:spacing w:after="0" w:line="240" w:lineRule="auto"/>
      </w:pPr>
    </w:p>
    <w:p w:rsidR="00C35C67" w:rsidRDefault="00C35C67" w:rsidP="00B762B9">
      <w:pPr>
        <w:pStyle w:val="ConsPlusNormal"/>
        <w:ind w:firstLine="0"/>
        <w:rPr>
          <w:rFonts w:ascii="Times New Roman" w:hAnsi="Times New Roman" w:cs="Times New Roman"/>
          <w:sz w:val="24"/>
          <w:szCs w:val="24"/>
        </w:rPr>
      </w:pPr>
    </w:p>
    <w:p w:rsidR="00B762B9" w:rsidRDefault="00B762B9" w:rsidP="00B762B9">
      <w:pPr>
        <w:pStyle w:val="ConsPlusNormal"/>
        <w:ind w:firstLine="0"/>
        <w:rPr>
          <w:szCs w:val="22"/>
        </w:rPr>
      </w:pPr>
    </w:p>
    <w:p w:rsidR="00C35C67" w:rsidRDefault="00C35C67" w:rsidP="007000C2">
      <w:pPr>
        <w:pStyle w:val="ConsPlusNormal"/>
        <w:jc w:val="right"/>
        <w:rPr>
          <w:szCs w:val="22"/>
        </w:rPr>
      </w:pPr>
    </w:p>
    <w:p w:rsidR="007000C2" w:rsidRPr="003F620B" w:rsidRDefault="007000C2" w:rsidP="007000C2">
      <w:pPr>
        <w:pStyle w:val="ConsPlusNormal"/>
        <w:jc w:val="right"/>
        <w:rPr>
          <w:szCs w:val="22"/>
        </w:rPr>
      </w:pPr>
      <w:r w:rsidRPr="003F620B">
        <w:rPr>
          <w:szCs w:val="22"/>
        </w:rPr>
        <w:lastRenderedPageBreak/>
        <w:t>Приложение 1 к Регламенту</w:t>
      </w:r>
    </w:p>
    <w:p w:rsidR="007000C2" w:rsidRDefault="007000C2" w:rsidP="007000C2">
      <w:pPr>
        <w:pStyle w:val="ConsPlusNormal"/>
        <w:jc w:val="both"/>
      </w:pPr>
    </w:p>
    <w:p w:rsidR="007000C2" w:rsidRPr="003F620B" w:rsidRDefault="007000C2" w:rsidP="007000C2">
      <w:pPr>
        <w:pStyle w:val="ConsPlusTitle"/>
        <w:jc w:val="center"/>
        <w:rPr>
          <w:rFonts w:ascii="Arial" w:hAnsi="Arial" w:cs="Arial"/>
          <w:sz w:val="26"/>
          <w:szCs w:val="26"/>
        </w:rPr>
      </w:pPr>
      <w:bookmarkStart w:id="20" w:name="P296"/>
      <w:bookmarkEnd w:id="20"/>
      <w:r w:rsidRPr="003F620B">
        <w:rPr>
          <w:rFonts w:ascii="Arial" w:hAnsi="Arial" w:cs="Arial"/>
          <w:sz w:val="26"/>
          <w:szCs w:val="26"/>
        </w:rPr>
        <w:t>БЛОК-СХЕМА</w:t>
      </w:r>
    </w:p>
    <w:p w:rsidR="007000C2" w:rsidRPr="003F620B" w:rsidRDefault="007000C2" w:rsidP="007000C2">
      <w:pPr>
        <w:pStyle w:val="ConsPlusTitle"/>
        <w:jc w:val="center"/>
        <w:rPr>
          <w:rFonts w:ascii="Arial" w:hAnsi="Arial" w:cs="Arial"/>
          <w:sz w:val="26"/>
          <w:szCs w:val="26"/>
        </w:rPr>
      </w:pPr>
      <w:r w:rsidRPr="003F620B">
        <w:rPr>
          <w:rFonts w:ascii="Arial" w:hAnsi="Arial" w:cs="Arial"/>
          <w:sz w:val="26"/>
          <w:szCs w:val="26"/>
        </w:rPr>
        <w:t>ПРЕДОСТАВЛЕНИЯ МУНИЦИПАЛЬНОЙ УСЛУГИ ПО ВЫДАЧЕ РАЗРЕШЕНИЯ</w:t>
      </w:r>
      <w:r>
        <w:rPr>
          <w:rFonts w:ascii="Arial" w:hAnsi="Arial" w:cs="Arial"/>
          <w:sz w:val="26"/>
          <w:szCs w:val="26"/>
        </w:rPr>
        <w:t xml:space="preserve"> </w:t>
      </w:r>
      <w:r w:rsidRPr="003F620B">
        <w:rPr>
          <w:rFonts w:ascii="Arial" w:hAnsi="Arial" w:cs="Arial"/>
          <w:sz w:val="26"/>
          <w:szCs w:val="26"/>
        </w:rPr>
        <w:t>НА ПРАВО ОРГАНИЗАЦИИ РОЗНИЧНОГО РЫНКА</w:t>
      </w:r>
    </w:p>
    <w:p w:rsidR="007000C2" w:rsidRDefault="007000C2" w:rsidP="007000C2">
      <w:pPr>
        <w:pStyle w:val="ConsPlusNormal"/>
        <w:jc w:val="both"/>
      </w:pPr>
    </w:p>
    <w:p w:rsidR="007000C2" w:rsidRDefault="007000C2" w:rsidP="007000C2">
      <w:pPr>
        <w:pStyle w:val="ConsPlusNonformat"/>
        <w:jc w:val="both"/>
      </w:pPr>
      <w:r>
        <w:t>┌─────────────────────────────────────────────────────────────────────────┐</w:t>
      </w:r>
    </w:p>
    <w:p w:rsidR="007000C2" w:rsidRDefault="007000C2" w:rsidP="007000C2">
      <w:pPr>
        <w:pStyle w:val="ConsPlusNonformat"/>
        <w:jc w:val="both"/>
      </w:pPr>
      <w:r>
        <w:t>│             Заявление о предоставлении муниципальной услуги             │</w:t>
      </w:r>
    </w:p>
    <w:p w:rsidR="007000C2" w:rsidRDefault="007000C2" w:rsidP="007000C2">
      <w:pPr>
        <w:pStyle w:val="ConsPlusNonformat"/>
        <w:jc w:val="both"/>
      </w:pPr>
      <w:r>
        <w:t>└──────────────────────────────────┬──────────────────────────────────────┘</w:t>
      </w:r>
    </w:p>
    <w:p w:rsidR="007000C2" w:rsidRDefault="007000C2" w:rsidP="007000C2">
      <w:pPr>
        <w:pStyle w:val="ConsPlusNonformat"/>
        <w:jc w:val="both"/>
      </w:pPr>
      <w:r>
        <w:t xml:space="preserve">                                   V</w:t>
      </w:r>
    </w:p>
    <w:p w:rsidR="007000C2" w:rsidRDefault="007000C2" w:rsidP="007000C2">
      <w:pPr>
        <w:pStyle w:val="ConsPlusNonformat"/>
        <w:jc w:val="both"/>
      </w:pPr>
      <w:r>
        <w:t>┌─────────────────────────────────────────────────────────────────────────┐</w:t>
      </w:r>
    </w:p>
    <w:p w:rsidR="007000C2" w:rsidRDefault="007000C2" w:rsidP="007000C2">
      <w:pPr>
        <w:pStyle w:val="ConsPlusNonformat"/>
        <w:jc w:val="both"/>
      </w:pPr>
      <w:r>
        <w:t>│  Прием документов, необходимых для предоставления муниципальной услуги  │</w:t>
      </w:r>
    </w:p>
    <w:p w:rsidR="007000C2" w:rsidRDefault="007000C2" w:rsidP="007000C2">
      <w:pPr>
        <w:pStyle w:val="ConsPlusNonformat"/>
        <w:jc w:val="both"/>
      </w:pPr>
      <w:r>
        <w:t>└──────────────────────────────────┬──────────────────────────────────────┘</w:t>
      </w:r>
    </w:p>
    <w:p w:rsidR="007000C2" w:rsidRDefault="007000C2" w:rsidP="007000C2">
      <w:pPr>
        <w:pStyle w:val="ConsPlusNonformat"/>
        <w:jc w:val="both"/>
      </w:pPr>
      <w:r>
        <w:t xml:space="preserve">                                   V</w:t>
      </w:r>
    </w:p>
    <w:p w:rsidR="007000C2" w:rsidRDefault="007000C2" w:rsidP="007000C2">
      <w:pPr>
        <w:pStyle w:val="ConsPlusNonformat"/>
        <w:jc w:val="both"/>
      </w:pPr>
      <w:r>
        <w:t>┌─────────────────────────────────────────────────────────────────────────┐</w:t>
      </w:r>
    </w:p>
    <w:p w:rsidR="007000C2" w:rsidRDefault="007000C2" w:rsidP="007000C2">
      <w:pPr>
        <w:pStyle w:val="ConsPlusNonformat"/>
        <w:jc w:val="both"/>
      </w:pPr>
      <w:r>
        <w:t>│      Рассмотрение заявления о предоставлении муниципальной услуги       │</w:t>
      </w:r>
    </w:p>
    <w:p w:rsidR="007000C2" w:rsidRDefault="007000C2" w:rsidP="007000C2">
      <w:pPr>
        <w:pStyle w:val="ConsPlusNonformat"/>
        <w:jc w:val="both"/>
      </w:pPr>
      <w:r>
        <w:t>└──────────────────────────────────┬──────────────────────────────────────┘</w:t>
      </w:r>
    </w:p>
    <w:p w:rsidR="007000C2" w:rsidRDefault="007000C2" w:rsidP="007000C2">
      <w:pPr>
        <w:pStyle w:val="ConsPlusNonformat"/>
        <w:jc w:val="both"/>
      </w:pPr>
      <w:r>
        <w:t xml:space="preserve">                                   V</w:t>
      </w:r>
    </w:p>
    <w:p w:rsidR="007000C2" w:rsidRDefault="007000C2" w:rsidP="007000C2">
      <w:pPr>
        <w:pStyle w:val="ConsPlusNonformat"/>
        <w:jc w:val="both"/>
      </w:pPr>
      <w:r>
        <w:t>┌─────────────────────────────────────────────────────────────────────────┐</w:t>
      </w:r>
    </w:p>
    <w:p w:rsidR="007000C2" w:rsidRDefault="007000C2" w:rsidP="007000C2">
      <w:pPr>
        <w:pStyle w:val="ConsPlusNonformat"/>
        <w:jc w:val="both"/>
      </w:pPr>
      <w:r>
        <w:t>│               Вручение (направление) заявителю результата               │</w:t>
      </w:r>
    </w:p>
    <w:p w:rsidR="007000C2" w:rsidRDefault="007000C2" w:rsidP="007000C2">
      <w:pPr>
        <w:pStyle w:val="ConsPlusNonformat"/>
        <w:jc w:val="both"/>
      </w:pPr>
      <w:r>
        <w:t>│      рассмотрения заявления о предоставлении муниципальной услуги       │</w:t>
      </w:r>
    </w:p>
    <w:p w:rsidR="007000C2" w:rsidRDefault="007000C2" w:rsidP="007000C2">
      <w:pPr>
        <w:pStyle w:val="ConsPlusNonformat"/>
        <w:jc w:val="both"/>
      </w:pPr>
      <w:r>
        <w:t>└─────────────────────────────────────────────────────────────────────────┘</w:t>
      </w:r>
    </w:p>
    <w:p w:rsidR="007000C2" w:rsidRDefault="007000C2" w:rsidP="007000C2">
      <w:pPr>
        <w:pStyle w:val="ConsPlusNormal"/>
        <w:jc w:val="both"/>
      </w:pPr>
    </w:p>
    <w:p w:rsidR="007000C2" w:rsidRDefault="007000C2" w:rsidP="007000C2">
      <w:pPr>
        <w:pStyle w:val="ConsPlusNormal"/>
        <w:jc w:val="both"/>
      </w:pPr>
    </w:p>
    <w:p w:rsidR="007000C2" w:rsidRDefault="007000C2" w:rsidP="007000C2">
      <w:pPr>
        <w:pStyle w:val="ConsPlusNormal"/>
        <w:jc w:val="both"/>
      </w:pPr>
    </w:p>
    <w:p w:rsidR="007000C2" w:rsidRDefault="007000C2" w:rsidP="007000C2">
      <w:pPr>
        <w:pStyle w:val="ConsPlusNormal"/>
        <w:jc w:val="both"/>
      </w:pPr>
    </w:p>
    <w:p w:rsidR="007000C2" w:rsidRDefault="007000C2" w:rsidP="007000C2">
      <w:pPr>
        <w:pStyle w:val="ConsPlusNormal"/>
        <w:jc w:val="both"/>
      </w:pPr>
    </w:p>
    <w:p w:rsidR="007000C2" w:rsidRDefault="007000C2" w:rsidP="007000C2">
      <w:pPr>
        <w:pStyle w:val="ConsPlusNormal"/>
        <w:jc w:val="both"/>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Pr="00CB3717" w:rsidRDefault="007000C2" w:rsidP="007000C2">
      <w:pPr>
        <w:pStyle w:val="ConsPlusNormal"/>
        <w:jc w:val="right"/>
      </w:pPr>
      <w:r w:rsidRPr="00CB3717">
        <w:lastRenderedPageBreak/>
        <w:t>Приложение 2</w:t>
      </w:r>
      <w:r>
        <w:t xml:space="preserve"> </w:t>
      </w:r>
      <w:r w:rsidRPr="00CB3717">
        <w:t>к Регламенту</w:t>
      </w:r>
    </w:p>
    <w:p w:rsidR="007000C2" w:rsidRDefault="007000C2" w:rsidP="007000C2">
      <w:pPr>
        <w:pStyle w:val="ConsPlusNonformat"/>
        <w:jc w:val="right"/>
      </w:pPr>
      <w:r>
        <w:t>___________________________________</w:t>
      </w:r>
    </w:p>
    <w:p w:rsidR="007000C2" w:rsidRDefault="007000C2" w:rsidP="007000C2">
      <w:pPr>
        <w:pStyle w:val="ConsPlusNonformat"/>
        <w:jc w:val="right"/>
      </w:pPr>
      <w:r>
        <w:t>(наименование должности руководителя Администрации)</w:t>
      </w:r>
    </w:p>
    <w:p w:rsidR="007000C2" w:rsidRDefault="007000C2" w:rsidP="007000C2">
      <w:pPr>
        <w:pStyle w:val="ConsPlusNonformat"/>
        <w:jc w:val="both"/>
      </w:pPr>
    </w:p>
    <w:p w:rsidR="007000C2" w:rsidRDefault="007000C2" w:rsidP="007000C2">
      <w:pPr>
        <w:pStyle w:val="ConsPlusNonformat"/>
        <w:jc w:val="both"/>
      </w:pPr>
      <w:r>
        <w:t xml:space="preserve">                            Заявитель: ____________________________________</w:t>
      </w:r>
    </w:p>
    <w:p w:rsidR="007000C2" w:rsidRDefault="007000C2" w:rsidP="007000C2">
      <w:pPr>
        <w:pStyle w:val="ConsPlusNonformat"/>
        <w:jc w:val="both"/>
      </w:pPr>
      <w:r>
        <w:t xml:space="preserve">                      (полное и сокращенное наименование юридического лица)</w:t>
      </w:r>
    </w:p>
    <w:p w:rsidR="007000C2" w:rsidRDefault="007000C2" w:rsidP="007000C2">
      <w:pPr>
        <w:pStyle w:val="ConsPlusNonformat"/>
        <w:jc w:val="both"/>
      </w:pPr>
    </w:p>
    <w:p w:rsidR="007000C2" w:rsidRDefault="007000C2" w:rsidP="007000C2">
      <w:pPr>
        <w:pStyle w:val="ConsPlusNonformat"/>
        <w:jc w:val="both"/>
      </w:pPr>
      <w:r>
        <w:t xml:space="preserve">                Представитель заявителя: __________________________________</w:t>
      </w:r>
    </w:p>
    <w:p w:rsidR="007000C2" w:rsidRDefault="007000C2" w:rsidP="007000C2">
      <w:pPr>
        <w:pStyle w:val="ConsPlusNonformat"/>
        <w:jc w:val="both"/>
      </w:pPr>
      <w:r>
        <w:t xml:space="preserve">                         (Ф.И.О., основания действовать от имени заявителя)</w:t>
      </w:r>
    </w:p>
    <w:p w:rsidR="007000C2" w:rsidRDefault="007000C2" w:rsidP="007000C2">
      <w:pPr>
        <w:pStyle w:val="ConsPlusNonformat"/>
        <w:jc w:val="both"/>
      </w:pPr>
    </w:p>
    <w:p w:rsidR="007000C2" w:rsidRDefault="007000C2" w:rsidP="007000C2">
      <w:pPr>
        <w:pStyle w:val="ConsPlusNonformat"/>
        <w:jc w:val="both"/>
      </w:pPr>
      <w:bookmarkStart w:id="21" w:name="P329"/>
      <w:bookmarkEnd w:id="21"/>
      <w:r>
        <w:t xml:space="preserve">                                 ЗАЯВЛЕНИЕ</w:t>
      </w:r>
    </w:p>
    <w:p w:rsidR="007000C2" w:rsidRDefault="007000C2" w:rsidP="007000C2">
      <w:pPr>
        <w:pStyle w:val="ConsPlusNonformat"/>
        <w:jc w:val="both"/>
      </w:pPr>
    </w:p>
    <w:p w:rsidR="007000C2" w:rsidRDefault="007000C2" w:rsidP="007000C2">
      <w:pPr>
        <w:pStyle w:val="ConsPlusNonformat"/>
        <w:jc w:val="both"/>
      </w:pPr>
      <w:r>
        <w:t xml:space="preserve">    Прошу выдать разрешение на право организации розничного рынка:</w:t>
      </w:r>
    </w:p>
    <w:p w:rsidR="007000C2" w:rsidRDefault="007000C2" w:rsidP="007000C2">
      <w:pPr>
        <w:pStyle w:val="ConsPlusNonformat"/>
        <w:jc w:val="both"/>
      </w:pPr>
      <w:r>
        <w:t xml:space="preserve">    тип рынка, который предполагается организовать - _____________________,</w:t>
      </w:r>
    </w:p>
    <w:p w:rsidR="007000C2" w:rsidRDefault="007000C2" w:rsidP="007000C2">
      <w:pPr>
        <w:pStyle w:val="ConsPlusNonformat"/>
        <w:jc w:val="both"/>
      </w:pPr>
      <w:r>
        <w:t xml:space="preserve">    название рынка (если имеется) - ______________________________________,</w:t>
      </w:r>
    </w:p>
    <w:p w:rsidR="007000C2" w:rsidRDefault="007000C2" w:rsidP="007000C2">
      <w:pPr>
        <w:pStyle w:val="ConsPlusNonformat"/>
        <w:jc w:val="both"/>
      </w:pPr>
      <w:r>
        <w:t xml:space="preserve">    срок, на который предполагается организовать рынок - _________________,</w:t>
      </w:r>
    </w:p>
    <w:p w:rsidR="007000C2" w:rsidRDefault="007000C2" w:rsidP="007000C2">
      <w:pPr>
        <w:pStyle w:val="ConsPlusNonformat"/>
        <w:jc w:val="both"/>
      </w:pPr>
      <w:r>
        <w:t xml:space="preserve">    место    расположения    объекта   или   объектов   недвижимости,   где</w:t>
      </w:r>
    </w:p>
    <w:p w:rsidR="007000C2" w:rsidRDefault="007000C2" w:rsidP="007000C2">
      <w:pPr>
        <w:pStyle w:val="ConsPlusNonformat"/>
        <w:jc w:val="both"/>
      </w:pPr>
      <w:r>
        <w:t>предполагается организовать рынок, кадастровый номер/условный номер объекта</w:t>
      </w:r>
    </w:p>
    <w:p w:rsidR="007000C2" w:rsidRDefault="007000C2" w:rsidP="007000C2">
      <w:pPr>
        <w:pStyle w:val="ConsPlusNonformat"/>
        <w:jc w:val="both"/>
      </w:pPr>
      <w:proofErr w:type="gramStart"/>
      <w:r>
        <w:t>недвижимости  (в  случае  непредставления  удостоверенной  копии документа,</w:t>
      </w:r>
      <w:proofErr w:type="gramEnd"/>
    </w:p>
    <w:p w:rsidR="007000C2" w:rsidRDefault="007000C2" w:rsidP="007000C2">
      <w:pPr>
        <w:pStyle w:val="ConsPlusNonformat"/>
        <w:jc w:val="both"/>
      </w:pPr>
      <w:proofErr w:type="gramStart"/>
      <w:r>
        <w:t>подтверждающего</w:t>
      </w:r>
      <w:proofErr w:type="gramEnd"/>
      <w:r>
        <w:t xml:space="preserve">  право на объект или объекты недвижимости, расположенные на</w:t>
      </w:r>
    </w:p>
    <w:p w:rsidR="007000C2" w:rsidRDefault="007000C2" w:rsidP="007000C2">
      <w:pPr>
        <w:pStyle w:val="ConsPlusNonformat"/>
        <w:jc w:val="both"/>
      </w:pPr>
      <w:r>
        <w:t>территории,   в  пределах  которой  предполагается  организовать  рынок)  -</w:t>
      </w:r>
    </w:p>
    <w:p w:rsidR="007000C2" w:rsidRDefault="007000C2" w:rsidP="007000C2">
      <w:pPr>
        <w:pStyle w:val="ConsPlusNonformat"/>
        <w:jc w:val="both"/>
      </w:pPr>
      <w:r>
        <w:t>__________________________________________________________________________.</w:t>
      </w:r>
    </w:p>
    <w:p w:rsidR="007000C2" w:rsidRDefault="007000C2" w:rsidP="007000C2">
      <w:pPr>
        <w:pStyle w:val="ConsPlusNonformat"/>
        <w:jc w:val="both"/>
      </w:pPr>
      <w:r>
        <w:t xml:space="preserve">    Для  принятия  решения  о  выдаче разрешения сообщаю следующие данные о</w:t>
      </w:r>
    </w:p>
    <w:p w:rsidR="007000C2" w:rsidRDefault="007000C2" w:rsidP="007000C2">
      <w:pPr>
        <w:pStyle w:val="ConsPlusNonformat"/>
        <w:jc w:val="both"/>
      </w:pPr>
      <w:r>
        <w:t xml:space="preserve">юридическом </w:t>
      </w:r>
      <w:proofErr w:type="gramStart"/>
      <w:r>
        <w:t>лице</w:t>
      </w:r>
      <w:proofErr w:type="gramEnd"/>
      <w:r>
        <w:t>, подающем заявление:</w:t>
      </w:r>
    </w:p>
    <w:p w:rsidR="007000C2" w:rsidRDefault="007000C2" w:rsidP="007000C2">
      <w:pPr>
        <w:pStyle w:val="ConsPlusNonformat"/>
        <w:jc w:val="both"/>
      </w:pPr>
      <w:r>
        <w:t xml:space="preserve">    полное наименование - ________________________________________________,</w:t>
      </w:r>
    </w:p>
    <w:p w:rsidR="007000C2" w:rsidRDefault="007000C2" w:rsidP="007000C2">
      <w:pPr>
        <w:pStyle w:val="ConsPlusNonformat"/>
        <w:jc w:val="both"/>
      </w:pPr>
      <w:r>
        <w:t xml:space="preserve">    сокращенное наименование (если имеется) - ____________________________,</w:t>
      </w:r>
    </w:p>
    <w:p w:rsidR="007000C2" w:rsidRDefault="007000C2" w:rsidP="007000C2">
      <w:pPr>
        <w:pStyle w:val="ConsPlusNonformat"/>
        <w:jc w:val="both"/>
      </w:pPr>
      <w:r>
        <w:t xml:space="preserve">    в том числе фирменное наименование - _________________________________,</w:t>
      </w:r>
    </w:p>
    <w:p w:rsidR="007000C2" w:rsidRDefault="007000C2" w:rsidP="007000C2">
      <w:pPr>
        <w:pStyle w:val="ConsPlusNonformat"/>
        <w:jc w:val="both"/>
      </w:pPr>
      <w:r>
        <w:t xml:space="preserve">    организационно-правовая форма юридического лица - ____________________,</w:t>
      </w:r>
    </w:p>
    <w:p w:rsidR="007000C2" w:rsidRDefault="007000C2" w:rsidP="007000C2">
      <w:pPr>
        <w:pStyle w:val="ConsPlusNonformat"/>
        <w:jc w:val="both"/>
      </w:pPr>
      <w:r>
        <w:t xml:space="preserve">    адрес   места   нахождения   (почтовый   адрес)   юридического  лица  -</w:t>
      </w:r>
    </w:p>
    <w:p w:rsidR="007000C2" w:rsidRDefault="007000C2" w:rsidP="007000C2">
      <w:pPr>
        <w:pStyle w:val="ConsPlusNonformat"/>
        <w:jc w:val="both"/>
      </w:pPr>
      <w:r>
        <w:t>_____________________________,</w:t>
      </w:r>
    </w:p>
    <w:p w:rsidR="007000C2" w:rsidRDefault="007000C2" w:rsidP="007000C2">
      <w:pPr>
        <w:pStyle w:val="ConsPlusNonformat"/>
        <w:jc w:val="both"/>
      </w:pPr>
      <w:r>
        <w:t xml:space="preserve">    государственный  регистрационный  номер  записи о создании </w:t>
      </w:r>
      <w:proofErr w:type="gramStart"/>
      <w:r>
        <w:t>юридического</w:t>
      </w:r>
      <w:proofErr w:type="gramEnd"/>
    </w:p>
    <w:p w:rsidR="007000C2" w:rsidRDefault="007000C2" w:rsidP="007000C2">
      <w:pPr>
        <w:pStyle w:val="ConsPlusNonformat"/>
        <w:jc w:val="both"/>
      </w:pPr>
      <w:r>
        <w:t>лица - ___________________________________________________________________,</w:t>
      </w:r>
    </w:p>
    <w:p w:rsidR="007000C2" w:rsidRDefault="007000C2" w:rsidP="007000C2">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7000C2" w:rsidRDefault="007000C2" w:rsidP="007000C2">
      <w:pPr>
        <w:pStyle w:val="ConsPlusNonformat"/>
        <w:jc w:val="both"/>
      </w:pPr>
      <w:proofErr w:type="gramStart"/>
      <w:r>
        <w:t>лице</w:t>
      </w:r>
      <w:proofErr w:type="gramEnd"/>
      <w:r>
        <w:t xml:space="preserve">    в    единый    государственный    реестр    юридических    лиц,   -</w:t>
      </w:r>
    </w:p>
    <w:p w:rsidR="007000C2" w:rsidRDefault="007000C2" w:rsidP="007000C2">
      <w:pPr>
        <w:pStyle w:val="ConsPlusNonformat"/>
        <w:jc w:val="both"/>
      </w:pPr>
      <w:r>
        <w:t>______________________________________________;</w:t>
      </w:r>
    </w:p>
    <w:p w:rsidR="007000C2" w:rsidRDefault="007000C2" w:rsidP="007000C2">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7000C2" w:rsidRDefault="007000C2" w:rsidP="007000C2">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7000C2" w:rsidRDefault="007000C2" w:rsidP="007000C2">
      <w:pPr>
        <w:pStyle w:val="ConsPlusNonformat"/>
        <w:jc w:val="both"/>
      </w:pPr>
      <w:proofErr w:type="gramStart"/>
      <w:r>
        <w:t>органе</w:t>
      </w:r>
      <w:proofErr w:type="gramEnd"/>
      <w:r>
        <w:t xml:space="preserve"> - _________________________________________________________________.</w:t>
      </w:r>
    </w:p>
    <w:p w:rsidR="007000C2" w:rsidRDefault="007000C2" w:rsidP="007000C2">
      <w:pPr>
        <w:pStyle w:val="ConsPlusNonformat"/>
        <w:jc w:val="both"/>
      </w:pPr>
      <w:r>
        <w:t xml:space="preserve">    Приложение:</w:t>
      </w:r>
    </w:p>
    <w:p w:rsidR="007000C2" w:rsidRDefault="007000C2" w:rsidP="007000C2">
      <w:pPr>
        <w:pStyle w:val="ConsPlusNonformat"/>
        <w:jc w:val="both"/>
      </w:pPr>
      <w:r>
        <w:t xml:space="preserve">    1) документ, удостоверяющий полномочия представителя заявителя в случае</w:t>
      </w:r>
    </w:p>
    <w:p w:rsidR="007000C2" w:rsidRDefault="007000C2" w:rsidP="007000C2">
      <w:pPr>
        <w:pStyle w:val="ConsPlusNonformat"/>
        <w:jc w:val="both"/>
      </w:pPr>
      <w:proofErr w:type="gramStart"/>
      <w:r>
        <w:t>подачи   заявления  представителем  заявителя  (в  случае,  если  от  имени</w:t>
      </w:r>
      <w:proofErr w:type="gramEnd"/>
    </w:p>
    <w:p w:rsidR="007000C2" w:rsidRDefault="007000C2" w:rsidP="007000C2">
      <w:pPr>
        <w:pStyle w:val="ConsPlusNonformat"/>
        <w:jc w:val="both"/>
      </w:pPr>
      <w:r>
        <w:t>заявителя   действует   его   представитель),   в  случае,  если  от  имени</w:t>
      </w:r>
    </w:p>
    <w:p w:rsidR="007000C2" w:rsidRDefault="007000C2" w:rsidP="007000C2">
      <w:pPr>
        <w:pStyle w:val="ConsPlusNonformat"/>
        <w:jc w:val="both"/>
      </w:pPr>
      <w:r>
        <w:t xml:space="preserve">юридического   лица   действует   лицо,   имеющее   право  действовать  </w:t>
      </w:r>
      <w:proofErr w:type="gramStart"/>
      <w:r>
        <w:t>без</w:t>
      </w:r>
      <w:proofErr w:type="gramEnd"/>
    </w:p>
    <w:p w:rsidR="007000C2" w:rsidRDefault="007000C2" w:rsidP="007000C2">
      <w:pPr>
        <w:pStyle w:val="ConsPlusNonformat"/>
        <w:jc w:val="both"/>
      </w:pPr>
      <w:r>
        <w:t>доверенности, предоставление указанного документа не требуется;</w:t>
      </w:r>
    </w:p>
    <w:p w:rsidR="007000C2" w:rsidRDefault="007000C2" w:rsidP="007000C2">
      <w:pPr>
        <w:pStyle w:val="ConsPlusNonformat"/>
        <w:jc w:val="both"/>
      </w:pPr>
      <w:r>
        <w:t xml:space="preserve">    2)  удостоверенная копия документа, подтверждающего право на объект или</w:t>
      </w:r>
    </w:p>
    <w:p w:rsidR="007000C2" w:rsidRDefault="007000C2" w:rsidP="007000C2">
      <w:pPr>
        <w:pStyle w:val="ConsPlusNonformat"/>
        <w:jc w:val="both"/>
      </w:pPr>
      <w:r>
        <w:t>объекты  недвижимости,  расположенные  на  территории,  в  пределах которой</w:t>
      </w:r>
    </w:p>
    <w:p w:rsidR="007000C2" w:rsidRDefault="007000C2" w:rsidP="007000C2">
      <w:pPr>
        <w:pStyle w:val="ConsPlusNonformat"/>
        <w:jc w:val="both"/>
      </w:pPr>
      <w:proofErr w:type="gramStart"/>
      <w:r>
        <w:t>предполагается организовать рынок (представляется заявителем по собственной</w:t>
      </w:r>
      <w:proofErr w:type="gramEnd"/>
    </w:p>
    <w:p w:rsidR="007000C2" w:rsidRDefault="007000C2" w:rsidP="007000C2">
      <w:pPr>
        <w:pStyle w:val="ConsPlusNonformat"/>
        <w:jc w:val="both"/>
      </w:pPr>
      <w:r>
        <w:t>инициативе).</w:t>
      </w:r>
    </w:p>
    <w:tbl>
      <w:tblPr>
        <w:tblW w:w="9095" w:type="dxa"/>
        <w:tblInd w:w="62" w:type="dxa"/>
        <w:tblLayout w:type="fixed"/>
        <w:tblCellMar>
          <w:left w:w="10" w:type="dxa"/>
          <w:right w:w="10" w:type="dxa"/>
        </w:tblCellMar>
        <w:tblLook w:val="0000"/>
      </w:tblPr>
      <w:tblGrid>
        <w:gridCol w:w="534"/>
        <w:gridCol w:w="8561"/>
      </w:tblGrid>
      <w:tr w:rsidR="007000C2" w:rsidTr="00C35C67">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вручить в ходе личного приема документов, необходимых для предоставления муниципальной услуги;</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000C2" w:rsidRDefault="007000C2" w:rsidP="007000C2">
      <w:pPr>
        <w:pStyle w:val="ConsPlusNonformat"/>
        <w:jc w:val="both"/>
      </w:pPr>
      <w:r>
        <w:t>Лицо, имеющее право действовать</w:t>
      </w:r>
    </w:p>
    <w:p w:rsidR="007000C2" w:rsidRDefault="007000C2" w:rsidP="007000C2">
      <w:pPr>
        <w:pStyle w:val="ConsPlusNonformat"/>
        <w:jc w:val="both"/>
      </w:pPr>
      <w:r>
        <w:t>от имени юридического лица</w:t>
      </w:r>
    </w:p>
    <w:p w:rsidR="007000C2" w:rsidRDefault="007000C2" w:rsidP="007000C2">
      <w:pPr>
        <w:pStyle w:val="ConsPlusNonformat"/>
        <w:jc w:val="both"/>
      </w:pPr>
      <w:r>
        <w:t>"__" ________ 20__ М.П. (при наличии)  Подпись</w:t>
      </w:r>
    </w:p>
    <w:p w:rsidR="007000C2" w:rsidRDefault="007000C2" w:rsidP="007000C2">
      <w:pPr>
        <w:pStyle w:val="ConsPlusNonformat"/>
        <w:jc w:val="both"/>
      </w:pPr>
      <w:r>
        <w:t xml:space="preserve">Дата ______________ </w:t>
      </w:r>
      <w:proofErr w:type="spellStart"/>
      <w:r>
        <w:t>вх</w:t>
      </w:r>
      <w:proofErr w:type="spellEnd"/>
      <w:r>
        <w:t>. N _______</w:t>
      </w:r>
    </w:p>
    <w:p w:rsidR="007000C2" w:rsidRDefault="007000C2" w:rsidP="007000C2">
      <w:pPr>
        <w:pStyle w:val="ConsPlusNormal"/>
        <w:ind w:firstLine="540"/>
        <w:jc w:val="both"/>
      </w:pPr>
      <w:r>
        <w:t>-------------------------------</w:t>
      </w:r>
      <w:bookmarkStart w:id="22" w:name="P384"/>
      <w:bookmarkEnd w:id="22"/>
      <w:r>
        <w:t>&lt;1&gt; - заполняется в случае подачи заявления о предоставлении муниципальной услуги лично заявителем</w:t>
      </w:r>
    </w:p>
    <w:p w:rsidR="007000C2" w:rsidRPr="00CB3717" w:rsidRDefault="007000C2" w:rsidP="007000C2">
      <w:pPr>
        <w:pStyle w:val="ConsPlusNormal"/>
        <w:jc w:val="right"/>
      </w:pPr>
      <w:r w:rsidRPr="00CB3717">
        <w:lastRenderedPageBreak/>
        <w:t>Приложение 3 к Регламенту</w:t>
      </w:r>
    </w:p>
    <w:p w:rsidR="007000C2" w:rsidRDefault="007000C2" w:rsidP="007000C2">
      <w:pPr>
        <w:pStyle w:val="ConsPlusNonformat"/>
        <w:jc w:val="right"/>
      </w:pPr>
      <w:r>
        <w:t>___________________________________</w:t>
      </w:r>
    </w:p>
    <w:p w:rsidR="007000C2" w:rsidRDefault="007000C2" w:rsidP="007000C2">
      <w:pPr>
        <w:pStyle w:val="ConsPlusNonformat"/>
        <w:jc w:val="right"/>
      </w:pPr>
      <w:r>
        <w:t>(наименование должности руководителя Администрации)</w:t>
      </w:r>
    </w:p>
    <w:p w:rsidR="007000C2" w:rsidRDefault="007000C2" w:rsidP="007000C2">
      <w:pPr>
        <w:pStyle w:val="ConsPlusNonformat"/>
        <w:jc w:val="both"/>
      </w:pPr>
    </w:p>
    <w:p w:rsidR="007000C2" w:rsidRDefault="007000C2" w:rsidP="007000C2">
      <w:pPr>
        <w:pStyle w:val="ConsPlusNonformat"/>
        <w:jc w:val="both"/>
      </w:pPr>
      <w:r>
        <w:t xml:space="preserve">                            Заявитель: ____________________________________</w:t>
      </w:r>
    </w:p>
    <w:p w:rsidR="007000C2" w:rsidRDefault="007000C2" w:rsidP="007000C2">
      <w:pPr>
        <w:pStyle w:val="ConsPlusNonformat"/>
        <w:jc w:val="both"/>
      </w:pPr>
      <w:r>
        <w:t xml:space="preserve">                      (полное и сокращенное наименование юридического лица)</w:t>
      </w:r>
    </w:p>
    <w:p w:rsidR="007000C2" w:rsidRDefault="007000C2" w:rsidP="007000C2">
      <w:pPr>
        <w:pStyle w:val="ConsPlusNonformat"/>
        <w:jc w:val="both"/>
      </w:pPr>
    </w:p>
    <w:p w:rsidR="007000C2" w:rsidRDefault="007000C2" w:rsidP="007000C2">
      <w:pPr>
        <w:pStyle w:val="ConsPlusNonformat"/>
        <w:jc w:val="both"/>
      </w:pPr>
      <w:r>
        <w:t xml:space="preserve">                Представитель заявителя: __________________________________</w:t>
      </w:r>
    </w:p>
    <w:p w:rsidR="007000C2" w:rsidRDefault="007000C2" w:rsidP="007000C2">
      <w:pPr>
        <w:pStyle w:val="ConsPlusNonformat"/>
        <w:jc w:val="both"/>
      </w:pPr>
      <w:r>
        <w:t xml:space="preserve">                         (Ф.И.О., основания действовать от имени заявителя)</w:t>
      </w:r>
    </w:p>
    <w:p w:rsidR="007000C2" w:rsidRDefault="007000C2" w:rsidP="007000C2">
      <w:pPr>
        <w:pStyle w:val="ConsPlusNonformat"/>
        <w:jc w:val="both"/>
      </w:pPr>
    </w:p>
    <w:p w:rsidR="007000C2" w:rsidRDefault="007000C2" w:rsidP="007000C2">
      <w:pPr>
        <w:pStyle w:val="ConsPlusNonformat"/>
        <w:jc w:val="both"/>
      </w:pPr>
      <w:bookmarkStart w:id="23" w:name="P403"/>
      <w:bookmarkEnd w:id="23"/>
      <w:r>
        <w:t xml:space="preserve">              Заявление о продлении срока действия разрешения</w:t>
      </w:r>
    </w:p>
    <w:p w:rsidR="007000C2" w:rsidRDefault="007000C2" w:rsidP="007000C2">
      <w:pPr>
        <w:pStyle w:val="ConsPlusNonformat"/>
        <w:jc w:val="both"/>
      </w:pPr>
      <w:r>
        <w:t xml:space="preserve">    Прошу   продлить  срок  действия  разрешения  от  ________  N ________,</w:t>
      </w:r>
    </w:p>
    <w:p w:rsidR="007000C2" w:rsidRDefault="007000C2" w:rsidP="007000C2">
      <w:pPr>
        <w:pStyle w:val="ConsPlusNonformat"/>
        <w:jc w:val="both"/>
      </w:pPr>
      <w:proofErr w:type="gramStart"/>
      <w:r>
        <w:t>выданное</w:t>
      </w:r>
      <w:proofErr w:type="gramEnd"/>
      <w:r>
        <w:t xml:space="preserve"> _______________________________________________ в отношении рынка:</w:t>
      </w:r>
    </w:p>
    <w:p w:rsidR="007000C2" w:rsidRDefault="007000C2" w:rsidP="007000C2">
      <w:pPr>
        <w:pStyle w:val="ConsPlusNonformat"/>
        <w:jc w:val="both"/>
      </w:pPr>
      <w:r>
        <w:t xml:space="preserve">                 (наименование организатора рынка)</w:t>
      </w:r>
    </w:p>
    <w:p w:rsidR="007000C2" w:rsidRDefault="007000C2" w:rsidP="007000C2">
      <w:pPr>
        <w:pStyle w:val="ConsPlusNonformat"/>
        <w:jc w:val="both"/>
      </w:pPr>
      <w:r>
        <w:t>__________________________________________________________________, в связи</w:t>
      </w:r>
    </w:p>
    <w:p w:rsidR="007000C2" w:rsidRDefault="007000C2" w:rsidP="007000C2">
      <w:pPr>
        <w:pStyle w:val="ConsPlusNonformat"/>
        <w:jc w:val="both"/>
      </w:pPr>
      <w:r>
        <w:t xml:space="preserve">               </w:t>
      </w:r>
      <w:proofErr w:type="gramStart"/>
      <w:r>
        <w:t>(тип рынка, название рынка, если имеется,</w:t>
      </w:r>
      <w:proofErr w:type="gramEnd"/>
    </w:p>
    <w:p w:rsidR="007000C2" w:rsidRDefault="007000C2" w:rsidP="007000C2">
      <w:pPr>
        <w:pStyle w:val="ConsPlusNonformat"/>
        <w:jc w:val="both"/>
      </w:pPr>
      <w:r>
        <w:t xml:space="preserve">                 адрес рынка, срок действия разрешения)</w:t>
      </w:r>
    </w:p>
    <w:p w:rsidR="007000C2" w:rsidRDefault="007000C2" w:rsidP="007000C2">
      <w:pPr>
        <w:pStyle w:val="ConsPlusNonformat"/>
        <w:jc w:val="both"/>
      </w:pPr>
      <w:r>
        <w:t>с окончанием его срока действия _______________ на период ________________.</w:t>
      </w:r>
    </w:p>
    <w:p w:rsidR="007000C2" w:rsidRDefault="007000C2" w:rsidP="007000C2">
      <w:pPr>
        <w:pStyle w:val="ConsPlusNonformat"/>
        <w:jc w:val="both"/>
      </w:pPr>
      <w:r>
        <w:t xml:space="preserve">    Для  принятия  решения  о  продлении  срока действия разрешения сообщаю</w:t>
      </w:r>
    </w:p>
    <w:p w:rsidR="007000C2" w:rsidRDefault="007000C2" w:rsidP="007000C2">
      <w:pPr>
        <w:pStyle w:val="ConsPlusNonformat"/>
        <w:jc w:val="both"/>
      </w:pPr>
      <w:r>
        <w:t>следующие данные о юридическом лице, подающем заявление:</w:t>
      </w:r>
    </w:p>
    <w:p w:rsidR="007000C2" w:rsidRDefault="007000C2" w:rsidP="007000C2">
      <w:pPr>
        <w:pStyle w:val="ConsPlusNonformat"/>
        <w:jc w:val="both"/>
      </w:pPr>
      <w:r>
        <w:t xml:space="preserve">    полное наименование - ________________________________________________,</w:t>
      </w:r>
    </w:p>
    <w:p w:rsidR="007000C2" w:rsidRDefault="007000C2" w:rsidP="007000C2">
      <w:pPr>
        <w:pStyle w:val="ConsPlusNonformat"/>
        <w:jc w:val="both"/>
      </w:pPr>
      <w:r>
        <w:t xml:space="preserve">    сокращенное наименование (если имеется) - ____________________________,</w:t>
      </w:r>
    </w:p>
    <w:p w:rsidR="007000C2" w:rsidRDefault="007000C2" w:rsidP="007000C2">
      <w:pPr>
        <w:pStyle w:val="ConsPlusNonformat"/>
        <w:jc w:val="both"/>
      </w:pPr>
      <w:r>
        <w:t xml:space="preserve">    в том числе фирменное наименование - _________________________________,</w:t>
      </w:r>
    </w:p>
    <w:p w:rsidR="007000C2" w:rsidRDefault="007000C2" w:rsidP="007000C2">
      <w:pPr>
        <w:pStyle w:val="ConsPlusNonformat"/>
        <w:jc w:val="both"/>
      </w:pPr>
      <w:r>
        <w:t xml:space="preserve">    организационно-правовая форма юридического лица - ____________________,</w:t>
      </w:r>
    </w:p>
    <w:p w:rsidR="007000C2" w:rsidRDefault="007000C2" w:rsidP="007000C2">
      <w:pPr>
        <w:pStyle w:val="ConsPlusNonformat"/>
        <w:jc w:val="both"/>
      </w:pPr>
      <w:r>
        <w:t xml:space="preserve">    адрес   места   нахождения   (почтовый   адрес)   юридического  лица  -</w:t>
      </w:r>
    </w:p>
    <w:p w:rsidR="007000C2" w:rsidRDefault="007000C2" w:rsidP="007000C2">
      <w:pPr>
        <w:pStyle w:val="ConsPlusNonformat"/>
        <w:jc w:val="both"/>
      </w:pPr>
      <w:r>
        <w:t>____________________________,</w:t>
      </w:r>
    </w:p>
    <w:p w:rsidR="007000C2" w:rsidRDefault="007000C2" w:rsidP="007000C2">
      <w:pPr>
        <w:pStyle w:val="ConsPlusNonformat"/>
        <w:jc w:val="both"/>
      </w:pPr>
      <w:r>
        <w:t xml:space="preserve">    государственный  регистрационный  номер  записи о создании </w:t>
      </w:r>
      <w:proofErr w:type="gramStart"/>
      <w:r>
        <w:t>юридического</w:t>
      </w:r>
      <w:proofErr w:type="gramEnd"/>
    </w:p>
    <w:p w:rsidR="007000C2" w:rsidRDefault="007000C2" w:rsidP="007000C2">
      <w:pPr>
        <w:pStyle w:val="ConsPlusNonformat"/>
        <w:jc w:val="both"/>
      </w:pPr>
      <w:r>
        <w:t>лица - ___________________________________________________________________,</w:t>
      </w:r>
    </w:p>
    <w:p w:rsidR="007000C2" w:rsidRDefault="007000C2" w:rsidP="007000C2">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7000C2" w:rsidRDefault="007000C2" w:rsidP="007000C2">
      <w:pPr>
        <w:pStyle w:val="ConsPlusNonformat"/>
        <w:jc w:val="both"/>
      </w:pPr>
      <w:proofErr w:type="gramStart"/>
      <w:r>
        <w:t>лице</w:t>
      </w:r>
      <w:proofErr w:type="gramEnd"/>
      <w:r>
        <w:t xml:space="preserve"> в единый государственный реестр юридических лиц, - __________________;</w:t>
      </w:r>
    </w:p>
    <w:p w:rsidR="007000C2" w:rsidRDefault="007000C2" w:rsidP="007000C2">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7000C2" w:rsidRDefault="007000C2" w:rsidP="007000C2">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7000C2" w:rsidRDefault="007000C2" w:rsidP="007000C2">
      <w:pPr>
        <w:pStyle w:val="ConsPlusNonformat"/>
        <w:jc w:val="both"/>
      </w:pPr>
      <w:proofErr w:type="gramStart"/>
      <w:r>
        <w:t>органе</w:t>
      </w:r>
      <w:proofErr w:type="gramEnd"/>
      <w:r>
        <w:t xml:space="preserve"> - _________________________________________________________________.</w:t>
      </w:r>
    </w:p>
    <w:p w:rsidR="007000C2" w:rsidRDefault="007000C2" w:rsidP="007000C2">
      <w:pPr>
        <w:pStyle w:val="ConsPlusNonformat"/>
        <w:jc w:val="both"/>
      </w:pPr>
      <w:r>
        <w:t xml:space="preserve">    Приложение:</w:t>
      </w:r>
    </w:p>
    <w:p w:rsidR="007000C2" w:rsidRDefault="007000C2" w:rsidP="007000C2">
      <w:pPr>
        <w:pStyle w:val="ConsPlusNonformat"/>
        <w:jc w:val="both"/>
      </w:pPr>
      <w:r>
        <w:t xml:space="preserve">    1) документ, удостоверяющий полномочия представителя заявителя в случае</w:t>
      </w:r>
    </w:p>
    <w:p w:rsidR="007000C2" w:rsidRDefault="007000C2" w:rsidP="007000C2">
      <w:pPr>
        <w:pStyle w:val="ConsPlusNonformat"/>
        <w:jc w:val="both"/>
      </w:pPr>
      <w:proofErr w:type="gramStart"/>
      <w:r>
        <w:t>подачи   заявления  представителем  заявителя  (в  случае,  если  от  имени</w:t>
      </w:r>
      <w:proofErr w:type="gramEnd"/>
    </w:p>
    <w:p w:rsidR="007000C2" w:rsidRDefault="007000C2" w:rsidP="007000C2">
      <w:pPr>
        <w:pStyle w:val="ConsPlusNonformat"/>
        <w:jc w:val="both"/>
      </w:pPr>
      <w:r>
        <w:t>заявителя   действует   его   представитель),   в  случае,  если  от  имени</w:t>
      </w:r>
    </w:p>
    <w:p w:rsidR="007000C2" w:rsidRDefault="007000C2" w:rsidP="007000C2">
      <w:pPr>
        <w:pStyle w:val="ConsPlusNonformat"/>
        <w:jc w:val="both"/>
      </w:pPr>
      <w:r>
        <w:t xml:space="preserve">юридического   лица   действует   лицо,   имеющее   право  действовать  </w:t>
      </w:r>
      <w:proofErr w:type="gramStart"/>
      <w:r>
        <w:t>без</w:t>
      </w:r>
      <w:proofErr w:type="gramEnd"/>
    </w:p>
    <w:p w:rsidR="007000C2" w:rsidRDefault="007000C2" w:rsidP="007000C2">
      <w:pPr>
        <w:pStyle w:val="ConsPlusNonformat"/>
        <w:jc w:val="both"/>
      </w:pPr>
      <w:r>
        <w:t>доверенности, предоставление указанного документа не требуется;</w:t>
      </w:r>
    </w:p>
    <w:p w:rsidR="007000C2" w:rsidRDefault="007000C2" w:rsidP="007000C2">
      <w:pPr>
        <w:pStyle w:val="ConsPlusNonformat"/>
        <w:jc w:val="both"/>
      </w:pPr>
      <w:r>
        <w:t xml:space="preserve">    2)  оригинал  разрешения  на  право  организации  розничного  рынка  </w:t>
      </w:r>
      <w:proofErr w:type="gramStart"/>
      <w:r>
        <w:t>от</w:t>
      </w:r>
      <w:proofErr w:type="gramEnd"/>
    </w:p>
    <w:p w:rsidR="007000C2" w:rsidRDefault="007000C2" w:rsidP="007000C2">
      <w:pPr>
        <w:pStyle w:val="ConsPlusNonformat"/>
        <w:jc w:val="both"/>
      </w:pPr>
      <w:r>
        <w:t>"___"________ ____ г. N ______;</w:t>
      </w:r>
    </w:p>
    <w:p w:rsidR="007000C2" w:rsidRDefault="007000C2" w:rsidP="007000C2">
      <w:pPr>
        <w:pStyle w:val="ConsPlusNonformat"/>
        <w:jc w:val="both"/>
      </w:pPr>
      <w:r>
        <w:t xml:space="preserve">    3)  удостоверенная копия документа, подтверждающего право на объект или</w:t>
      </w:r>
    </w:p>
    <w:p w:rsidR="007000C2" w:rsidRDefault="007000C2" w:rsidP="007000C2">
      <w:pPr>
        <w:pStyle w:val="ConsPlusNonformat"/>
        <w:jc w:val="both"/>
      </w:pPr>
      <w:r>
        <w:t>объекты  недвижимости,  расположенные  на  территории,  в  пределах которой</w:t>
      </w:r>
    </w:p>
    <w:p w:rsidR="007000C2" w:rsidRDefault="007000C2" w:rsidP="007000C2">
      <w:pPr>
        <w:pStyle w:val="ConsPlusNonformat"/>
        <w:jc w:val="both"/>
      </w:pPr>
      <w:proofErr w:type="gramStart"/>
      <w:r>
        <w:t>предполагается организовать рынок (представляется заявителем по собственной</w:t>
      </w:r>
      <w:proofErr w:type="gramEnd"/>
    </w:p>
    <w:p w:rsidR="007000C2" w:rsidRDefault="007000C2" w:rsidP="007000C2">
      <w:pPr>
        <w:pStyle w:val="ConsPlusNonformat"/>
        <w:jc w:val="both"/>
      </w:pPr>
      <w:r>
        <w:t>инициативе).</w:t>
      </w:r>
    </w:p>
    <w:tbl>
      <w:tblPr>
        <w:tblW w:w="9095" w:type="dxa"/>
        <w:tblInd w:w="62" w:type="dxa"/>
        <w:tblLayout w:type="fixed"/>
        <w:tblCellMar>
          <w:left w:w="10" w:type="dxa"/>
          <w:right w:w="10" w:type="dxa"/>
        </w:tblCellMar>
        <w:tblLook w:val="0000"/>
      </w:tblPr>
      <w:tblGrid>
        <w:gridCol w:w="534"/>
        <w:gridCol w:w="8561"/>
      </w:tblGrid>
      <w:tr w:rsidR="007000C2" w:rsidTr="00C35C67">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вручить в ходе личного приема документов, необходимых для предоставления муниципальной услуги;</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000C2" w:rsidRDefault="007000C2" w:rsidP="007000C2">
      <w:pPr>
        <w:pStyle w:val="ConsPlusNonformat"/>
        <w:jc w:val="both"/>
      </w:pPr>
      <w:r>
        <w:t>Лицо, имеющее право действовать</w:t>
      </w:r>
    </w:p>
    <w:p w:rsidR="007000C2" w:rsidRDefault="007000C2" w:rsidP="007000C2">
      <w:pPr>
        <w:pStyle w:val="ConsPlusNonformat"/>
        <w:jc w:val="both"/>
      </w:pPr>
      <w:r>
        <w:t>от имени юридического лица</w:t>
      </w:r>
    </w:p>
    <w:p w:rsidR="007000C2" w:rsidRDefault="007000C2" w:rsidP="007000C2">
      <w:pPr>
        <w:pStyle w:val="ConsPlusNonformat"/>
        <w:jc w:val="both"/>
      </w:pPr>
      <w:r>
        <w:t>"__" ________ 20__ М.П. (при наличии) Подпись</w:t>
      </w:r>
    </w:p>
    <w:p w:rsidR="007000C2" w:rsidRDefault="007000C2" w:rsidP="007000C2">
      <w:pPr>
        <w:pStyle w:val="ConsPlusNonformat"/>
        <w:jc w:val="both"/>
      </w:pPr>
    </w:p>
    <w:p w:rsidR="007000C2" w:rsidRDefault="007000C2" w:rsidP="007000C2">
      <w:pPr>
        <w:pStyle w:val="ConsPlusNonformat"/>
        <w:jc w:val="both"/>
      </w:pPr>
    </w:p>
    <w:p w:rsidR="007000C2" w:rsidRDefault="007000C2" w:rsidP="007000C2">
      <w:pPr>
        <w:pStyle w:val="ConsPlusNonformat"/>
        <w:jc w:val="both"/>
      </w:pPr>
      <w:r>
        <w:t xml:space="preserve">Дата ______________ </w:t>
      </w:r>
      <w:proofErr w:type="spellStart"/>
      <w:r>
        <w:t>вх</w:t>
      </w:r>
      <w:proofErr w:type="spellEnd"/>
      <w:r>
        <w:t>. N ______________</w:t>
      </w:r>
    </w:p>
    <w:p w:rsidR="007000C2" w:rsidRDefault="007000C2" w:rsidP="007000C2">
      <w:pPr>
        <w:pStyle w:val="ConsPlusNormal"/>
        <w:ind w:firstLine="540"/>
        <w:jc w:val="both"/>
      </w:pPr>
      <w:r>
        <w:t>--------------------------------</w:t>
      </w:r>
    </w:p>
    <w:p w:rsidR="007000C2" w:rsidRDefault="007000C2" w:rsidP="007000C2">
      <w:pPr>
        <w:pStyle w:val="ConsPlusNormal"/>
        <w:ind w:firstLine="540"/>
        <w:jc w:val="both"/>
      </w:pPr>
      <w:bookmarkStart w:id="24" w:name="P456"/>
      <w:bookmarkEnd w:id="24"/>
      <w:r>
        <w:t>&lt;2&gt; - заполняется в случае подачи заявления о предоставлении муниципальной услуги лично заявителем</w:t>
      </w:r>
    </w:p>
    <w:p w:rsidR="007000C2" w:rsidRPr="00CB3717" w:rsidRDefault="007000C2" w:rsidP="007000C2">
      <w:pPr>
        <w:pStyle w:val="ConsPlusNormal"/>
        <w:jc w:val="right"/>
      </w:pPr>
      <w:r w:rsidRPr="00CB3717">
        <w:lastRenderedPageBreak/>
        <w:t>Приложение 4</w:t>
      </w:r>
      <w:r>
        <w:t xml:space="preserve"> </w:t>
      </w:r>
      <w:r w:rsidRPr="00CB3717">
        <w:t>к Регламенту</w:t>
      </w:r>
    </w:p>
    <w:p w:rsidR="007000C2" w:rsidRDefault="007000C2" w:rsidP="007000C2">
      <w:pPr>
        <w:pStyle w:val="ConsPlusNonformat"/>
        <w:jc w:val="right"/>
      </w:pPr>
      <w:r>
        <w:t>___________________________________</w:t>
      </w:r>
    </w:p>
    <w:p w:rsidR="007000C2" w:rsidRDefault="007000C2" w:rsidP="007000C2">
      <w:pPr>
        <w:pStyle w:val="ConsPlusNonformat"/>
        <w:jc w:val="right"/>
      </w:pPr>
      <w:r>
        <w:t>(наименование должности руководителя Администрации)</w:t>
      </w:r>
    </w:p>
    <w:p w:rsidR="007000C2" w:rsidRDefault="007000C2" w:rsidP="007000C2">
      <w:pPr>
        <w:pStyle w:val="ConsPlusNonformat"/>
        <w:jc w:val="both"/>
      </w:pPr>
    </w:p>
    <w:p w:rsidR="007000C2" w:rsidRDefault="007000C2" w:rsidP="007000C2">
      <w:pPr>
        <w:pStyle w:val="ConsPlusNonformat"/>
        <w:jc w:val="both"/>
      </w:pPr>
      <w:r>
        <w:t xml:space="preserve">                            Заявитель: ____________________________________</w:t>
      </w:r>
    </w:p>
    <w:p w:rsidR="007000C2" w:rsidRDefault="007000C2" w:rsidP="007000C2">
      <w:pPr>
        <w:pStyle w:val="ConsPlusNonformat"/>
        <w:jc w:val="both"/>
      </w:pPr>
      <w:r>
        <w:t xml:space="preserve">                      (полное и сокращенное наименование юридического лица)</w:t>
      </w:r>
    </w:p>
    <w:p w:rsidR="007000C2" w:rsidRDefault="007000C2" w:rsidP="007000C2">
      <w:pPr>
        <w:pStyle w:val="ConsPlusNonformat"/>
        <w:jc w:val="both"/>
      </w:pPr>
    </w:p>
    <w:p w:rsidR="007000C2" w:rsidRDefault="007000C2" w:rsidP="007000C2">
      <w:pPr>
        <w:pStyle w:val="ConsPlusNonformat"/>
        <w:jc w:val="both"/>
      </w:pPr>
      <w:r>
        <w:t xml:space="preserve">                Представитель заявителя: __________________________________</w:t>
      </w:r>
    </w:p>
    <w:p w:rsidR="007000C2" w:rsidRDefault="007000C2" w:rsidP="007000C2">
      <w:pPr>
        <w:pStyle w:val="ConsPlusNonformat"/>
        <w:jc w:val="both"/>
      </w:pPr>
      <w:r>
        <w:t xml:space="preserve">                         (Ф.И.О., основания действовать от имени заявителя)</w:t>
      </w:r>
    </w:p>
    <w:p w:rsidR="007000C2" w:rsidRDefault="007000C2" w:rsidP="007000C2">
      <w:pPr>
        <w:pStyle w:val="ConsPlusNonformat"/>
        <w:jc w:val="both"/>
      </w:pPr>
    </w:p>
    <w:p w:rsidR="007000C2" w:rsidRDefault="007000C2" w:rsidP="007000C2">
      <w:pPr>
        <w:pStyle w:val="ConsPlusNonformat"/>
        <w:jc w:val="both"/>
      </w:pPr>
      <w:bookmarkStart w:id="25" w:name="P475"/>
      <w:bookmarkEnd w:id="25"/>
      <w:r>
        <w:t xml:space="preserve">                   Заявление о переоформлении разрешения</w:t>
      </w:r>
    </w:p>
    <w:p w:rsidR="007000C2" w:rsidRDefault="007000C2" w:rsidP="007000C2">
      <w:pPr>
        <w:pStyle w:val="ConsPlusNonformat"/>
        <w:jc w:val="both"/>
      </w:pPr>
    </w:p>
    <w:p w:rsidR="007000C2" w:rsidRDefault="007000C2" w:rsidP="007000C2">
      <w:pPr>
        <w:pStyle w:val="ConsPlusNonformat"/>
        <w:jc w:val="both"/>
      </w:pPr>
      <w:r>
        <w:t xml:space="preserve">    Прошу переоформить разрешение от ________ N ________, выданное ________</w:t>
      </w:r>
    </w:p>
    <w:p w:rsidR="007000C2" w:rsidRDefault="007000C2" w:rsidP="007000C2">
      <w:pPr>
        <w:pStyle w:val="ConsPlusNonformat"/>
        <w:jc w:val="both"/>
      </w:pPr>
      <w:r>
        <w:t>________________________________________________________ в отношении рынка:</w:t>
      </w:r>
    </w:p>
    <w:p w:rsidR="007000C2" w:rsidRDefault="007000C2" w:rsidP="007000C2">
      <w:pPr>
        <w:pStyle w:val="ConsPlusNonformat"/>
        <w:jc w:val="both"/>
      </w:pPr>
      <w:r>
        <w:t xml:space="preserve">                 (наименование организатора рынка)</w:t>
      </w:r>
    </w:p>
    <w:p w:rsidR="007000C2" w:rsidRDefault="007000C2" w:rsidP="007000C2">
      <w:pPr>
        <w:pStyle w:val="ConsPlusNonformat"/>
        <w:jc w:val="both"/>
      </w:pPr>
      <w:r>
        <w:t>__________________________________________________________________, в связи</w:t>
      </w:r>
    </w:p>
    <w:p w:rsidR="007000C2" w:rsidRDefault="007000C2" w:rsidP="007000C2">
      <w:pPr>
        <w:pStyle w:val="ConsPlusNonformat"/>
        <w:jc w:val="both"/>
      </w:pPr>
      <w:r>
        <w:t xml:space="preserve">       </w:t>
      </w:r>
      <w:proofErr w:type="gramStart"/>
      <w:r>
        <w:t>(тип рынка, название рынка, если имеется, адрес рынка,</w:t>
      </w:r>
      <w:proofErr w:type="gramEnd"/>
    </w:p>
    <w:p w:rsidR="007000C2" w:rsidRDefault="007000C2" w:rsidP="007000C2">
      <w:pPr>
        <w:pStyle w:val="ConsPlusNonformat"/>
        <w:jc w:val="both"/>
      </w:pPr>
      <w:r>
        <w:t xml:space="preserve">                        срок действия разрешения)</w:t>
      </w:r>
    </w:p>
    <w:p w:rsidR="007000C2" w:rsidRDefault="007000C2" w:rsidP="007000C2">
      <w:pPr>
        <w:pStyle w:val="ConsPlusNonformat"/>
        <w:jc w:val="both"/>
      </w:pPr>
      <w:r>
        <w:t>___________________________________________________________________________</w:t>
      </w:r>
    </w:p>
    <w:p w:rsidR="007000C2" w:rsidRDefault="007000C2" w:rsidP="007000C2">
      <w:pPr>
        <w:pStyle w:val="ConsPlusNonformat"/>
        <w:jc w:val="both"/>
      </w:pPr>
      <w:r>
        <w:t xml:space="preserve">   (указать причину переоформления, согласно </w:t>
      </w:r>
      <w:proofErr w:type="spellStart"/>
      <w:r>
        <w:t>пп</w:t>
      </w:r>
      <w:proofErr w:type="spellEnd"/>
      <w:r>
        <w:t>. "в" п. 2.1 Регламента)</w:t>
      </w:r>
    </w:p>
    <w:p w:rsidR="007000C2" w:rsidRDefault="007000C2" w:rsidP="007000C2">
      <w:pPr>
        <w:pStyle w:val="ConsPlusNonformat"/>
        <w:jc w:val="both"/>
      </w:pPr>
      <w:r>
        <w:t xml:space="preserve">    Для  принятия  решения  о  переоформлении  разрешения сообщаю следующие</w:t>
      </w:r>
    </w:p>
    <w:p w:rsidR="007000C2" w:rsidRDefault="007000C2" w:rsidP="007000C2">
      <w:pPr>
        <w:pStyle w:val="ConsPlusNonformat"/>
        <w:jc w:val="both"/>
      </w:pPr>
      <w:r>
        <w:t>данные о юридическом лице, подающем заявление:</w:t>
      </w:r>
    </w:p>
    <w:p w:rsidR="007000C2" w:rsidRDefault="007000C2" w:rsidP="007000C2">
      <w:pPr>
        <w:pStyle w:val="ConsPlusNonformat"/>
        <w:jc w:val="both"/>
      </w:pPr>
      <w:r>
        <w:t xml:space="preserve">    полное наименование - ________________________________________________,</w:t>
      </w:r>
    </w:p>
    <w:p w:rsidR="007000C2" w:rsidRDefault="007000C2" w:rsidP="007000C2">
      <w:pPr>
        <w:pStyle w:val="ConsPlusNonformat"/>
        <w:jc w:val="both"/>
      </w:pPr>
      <w:r>
        <w:t xml:space="preserve">    сокращенное наименование (если имеется) - ____________________________,</w:t>
      </w:r>
    </w:p>
    <w:p w:rsidR="007000C2" w:rsidRDefault="007000C2" w:rsidP="007000C2">
      <w:pPr>
        <w:pStyle w:val="ConsPlusNonformat"/>
        <w:jc w:val="both"/>
      </w:pPr>
      <w:r>
        <w:t xml:space="preserve">    в том числе фирменное наименование - _________________________________,</w:t>
      </w:r>
    </w:p>
    <w:p w:rsidR="007000C2" w:rsidRDefault="007000C2" w:rsidP="007000C2">
      <w:pPr>
        <w:pStyle w:val="ConsPlusNonformat"/>
        <w:jc w:val="both"/>
      </w:pPr>
      <w:r>
        <w:t xml:space="preserve">    организационно-правовая форма юридического лица - ____________________,</w:t>
      </w:r>
    </w:p>
    <w:p w:rsidR="007000C2" w:rsidRDefault="007000C2" w:rsidP="007000C2">
      <w:pPr>
        <w:pStyle w:val="ConsPlusNonformat"/>
        <w:jc w:val="both"/>
      </w:pPr>
      <w:r>
        <w:t xml:space="preserve">    адрес места нахождения (почтовый адрес) юридического лица - __________,</w:t>
      </w:r>
    </w:p>
    <w:p w:rsidR="007000C2" w:rsidRDefault="007000C2" w:rsidP="007000C2">
      <w:pPr>
        <w:pStyle w:val="ConsPlusNonformat"/>
        <w:jc w:val="both"/>
      </w:pPr>
      <w:r>
        <w:t xml:space="preserve">    государственный  регистрационный  номер  записи о создании </w:t>
      </w:r>
      <w:proofErr w:type="gramStart"/>
      <w:r>
        <w:t>юридического</w:t>
      </w:r>
      <w:proofErr w:type="gramEnd"/>
    </w:p>
    <w:p w:rsidR="007000C2" w:rsidRDefault="007000C2" w:rsidP="007000C2">
      <w:pPr>
        <w:pStyle w:val="ConsPlusNonformat"/>
        <w:jc w:val="both"/>
      </w:pPr>
      <w:r>
        <w:t>лица - ___________________________________________________________________,</w:t>
      </w:r>
    </w:p>
    <w:p w:rsidR="007000C2" w:rsidRDefault="007000C2" w:rsidP="007000C2">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7000C2" w:rsidRDefault="007000C2" w:rsidP="007000C2">
      <w:pPr>
        <w:pStyle w:val="ConsPlusNonformat"/>
        <w:jc w:val="both"/>
      </w:pPr>
      <w:proofErr w:type="gramStart"/>
      <w:r>
        <w:t>лице</w:t>
      </w:r>
      <w:proofErr w:type="gramEnd"/>
      <w:r>
        <w:t xml:space="preserve"> в единый государственный реестр юридических лиц, - __________________;</w:t>
      </w:r>
    </w:p>
    <w:p w:rsidR="007000C2" w:rsidRDefault="007000C2" w:rsidP="007000C2">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7000C2" w:rsidRDefault="007000C2" w:rsidP="007000C2">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7000C2" w:rsidRDefault="007000C2" w:rsidP="007000C2">
      <w:pPr>
        <w:pStyle w:val="ConsPlusNonformat"/>
        <w:jc w:val="both"/>
      </w:pPr>
      <w:proofErr w:type="gramStart"/>
      <w:r>
        <w:t>органе</w:t>
      </w:r>
      <w:proofErr w:type="gramEnd"/>
      <w:r>
        <w:t xml:space="preserve"> - _________________________________________________________________.</w:t>
      </w:r>
    </w:p>
    <w:p w:rsidR="007000C2" w:rsidRDefault="007000C2" w:rsidP="007000C2">
      <w:pPr>
        <w:pStyle w:val="ConsPlusNonformat"/>
        <w:jc w:val="both"/>
      </w:pPr>
    </w:p>
    <w:p w:rsidR="007000C2" w:rsidRDefault="007000C2" w:rsidP="007000C2">
      <w:pPr>
        <w:pStyle w:val="ConsPlusNonformat"/>
        <w:jc w:val="both"/>
      </w:pPr>
      <w:r>
        <w:t xml:space="preserve">    Приложение: документ, удостоверяющий полномочия представителя заявителя</w:t>
      </w:r>
    </w:p>
    <w:p w:rsidR="007000C2" w:rsidRDefault="007000C2" w:rsidP="007000C2">
      <w:pPr>
        <w:pStyle w:val="ConsPlusNonformat"/>
        <w:jc w:val="both"/>
      </w:pPr>
      <w:proofErr w:type="gramStart"/>
      <w:r>
        <w:t>в случае подачи заявления представителем заявителя (в случае, если от имени</w:t>
      </w:r>
      <w:proofErr w:type="gramEnd"/>
    </w:p>
    <w:p w:rsidR="007000C2" w:rsidRDefault="007000C2" w:rsidP="007000C2">
      <w:pPr>
        <w:pStyle w:val="ConsPlusNonformat"/>
        <w:jc w:val="both"/>
      </w:pPr>
      <w:r>
        <w:t>заявителя   действует   его   представитель),   в  случае,  если  от  имени</w:t>
      </w:r>
    </w:p>
    <w:p w:rsidR="007000C2" w:rsidRDefault="007000C2" w:rsidP="007000C2">
      <w:pPr>
        <w:pStyle w:val="ConsPlusNonformat"/>
        <w:jc w:val="both"/>
      </w:pPr>
      <w:r>
        <w:t xml:space="preserve">юридического   лица   действует   лицо,   имеющее   право  действовать  </w:t>
      </w:r>
      <w:proofErr w:type="gramStart"/>
      <w:r>
        <w:t>без</w:t>
      </w:r>
      <w:proofErr w:type="gramEnd"/>
    </w:p>
    <w:p w:rsidR="007000C2" w:rsidRDefault="007000C2" w:rsidP="007000C2">
      <w:pPr>
        <w:pStyle w:val="ConsPlusNonformat"/>
        <w:jc w:val="both"/>
      </w:pPr>
      <w:r>
        <w:t>доверенности, предоставление указанного документа не требуется.</w:t>
      </w:r>
    </w:p>
    <w:p w:rsidR="007000C2" w:rsidRDefault="007000C2" w:rsidP="007000C2">
      <w:pPr>
        <w:pStyle w:val="ConsPlusNormal"/>
        <w:jc w:val="both"/>
      </w:pPr>
    </w:p>
    <w:tbl>
      <w:tblPr>
        <w:tblW w:w="9038" w:type="dxa"/>
        <w:tblInd w:w="62" w:type="dxa"/>
        <w:tblLayout w:type="fixed"/>
        <w:tblCellMar>
          <w:left w:w="10" w:type="dxa"/>
          <w:right w:w="10" w:type="dxa"/>
        </w:tblCellMar>
        <w:tblLook w:val="0000"/>
      </w:tblPr>
      <w:tblGrid>
        <w:gridCol w:w="534"/>
        <w:gridCol w:w="8504"/>
      </w:tblGrid>
      <w:tr w:rsidR="007000C2" w:rsidTr="00C35C67">
        <w:tc>
          <w:tcPr>
            <w:tcW w:w="90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вручить в ходе личного приема документов, необходимых для предоставления муниципальной услуги;</w:t>
            </w:r>
          </w:p>
        </w:tc>
      </w:tr>
      <w:tr w:rsidR="007000C2"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Default="007000C2" w:rsidP="00C35C67">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000C2" w:rsidRDefault="007000C2" w:rsidP="007000C2">
      <w:pPr>
        <w:pStyle w:val="ConsPlusNormal"/>
        <w:jc w:val="both"/>
      </w:pPr>
    </w:p>
    <w:p w:rsidR="007000C2" w:rsidRDefault="007000C2" w:rsidP="007000C2">
      <w:pPr>
        <w:pStyle w:val="ConsPlusNonformat"/>
        <w:jc w:val="both"/>
      </w:pPr>
      <w:r>
        <w:t>Лицо, имеющее право действовать</w:t>
      </w:r>
    </w:p>
    <w:p w:rsidR="007000C2" w:rsidRDefault="007000C2" w:rsidP="007000C2">
      <w:pPr>
        <w:pStyle w:val="ConsPlusNonformat"/>
        <w:jc w:val="both"/>
      </w:pPr>
      <w:r>
        <w:t>от имени юридического лица</w:t>
      </w:r>
    </w:p>
    <w:p w:rsidR="007000C2" w:rsidRDefault="007000C2" w:rsidP="007000C2">
      <w:pPr>
        <w:pStyle w:val="ConsPlusNonformat"/>
        <w:jc w:val="both"/>
      </w:pPr>
      <w:r>
        <w:t>"__" ________ 20__ М.П. (при наличии) Подпись</w:t>
      </w:r>
    </w:p>
    <w:p w:rsidR="007000C2" w:rsidRDefault="007000C2" w:rsidP="007000C2">
      <w:pPr>
        <w:pStyle w:val="ConsPlusNonformat"/>
        <w:jc w:val="both"/>
      </w:pPr>
    </w:p>
    <w:p w:rsidR="007000C2" w:rsidRDefault="007000C2" w:rsidP="007000C2">
      <w:pPr>
        <w:pStyle w:val="ConsPlusNonformat"/>
        <w:jc w:val="both"/>
      </w:pPr>
      <w:r>
        <w:t xml:space="preserve">Дата ______________ </w:t>
      </w:r>
      <w:proofErr w:type="spellStart"/>
      <w:r>
        <w:t>вх</w:t>
      </w:r>
      <w:proofErr w:type="spellEnd"/>
      <w:r>
        <w:t>. N ______________</w:t>
      </w:r>
    </w:p>
    <w:p w:rsidR="007000C2" w:rsidRDefault="007000C2" w:rsidP="007000C2">
      <w:pPr>
        <w:pStyle w:val="ConsPlusNormal"/>
        <w:jc w:val="both"/>
      </w:pPr>
    </w:p>
    <w:p w:rsidR="007000C2" w:rsidRDefault="007000C2" w:rsidP="007000C2">
      <w:pPr>
        <w:pStyle w:val="ConsPlusNormal"/>
        <w:ind w:firstLine="540"/>
        <w:jc w:val="both"/>
      </w:pPr>
      <w:r>
        <w:t>--------------------------------</w:t>
      </w:r>
    </w:p>
    <w:p w:rsidR="007000C2" w:rsidRDefault="007000C2" w:rsidP="007000C2">
      <w:pPr>
        <w:pStyle w:val="ConsPlusNormal"/>
        <w:ind w:firstLine="540"/>
        <w:jc w:val="both"/>
      </w:pPr>
      <w:bookmarkStart w:id="26" w:name="P521"/>
      <w:bookmarkEnd w:id="26"/>
      <w:r>
        <w:t>&lt;3&gt; - заполняется в случае подачи заявления о предоставлении муниципальной услуги лично заявителем</w:t>
      </w:r>
    </w:p>
    <w:p w:rsidR="007000C2" w:rsidRDefault="007000C2" w:rsidP="007000C2">
      <w:pPr>
        <w:pStyle w:val="ConsPlusNormal"/>
        <w:jc w:val="right"/>
      </w:pPr>
    </w:p>
    <w:p w:rsidR="007000C2" w:rsidRDefault="007000C2" w:rsidP="007000C2">
      <w:pPr>
        <w:pStyle w:val="ConsPlusNormal"/>
        <w:jc w:val="right"/>
      </w:pPr>
    </w:p>
    <w:p w:rsidR="007000C2" w:rsidRDefault="007000C2" w:rsidP="007000C2">
      <w:pPr>
        <w:pStyle w:val="ConsPlusNormal"/>
        <w:jc w:val="right"/>
      </w:pPr>
    </w:p>
    <w:p w:rsidR="007000C2" w:rsidRPr="00CB3717" w:rsidRDefault="007000C2" w:rsidP="007000C2">
      <w:pPr>
        <w:pStyle w:val="ConsPlusNormal"/>
        <w:jc w:val="right"/>
      </w:pPr>
      <w:r w:rsidRPr="00CB3717">
        <w:lastRenderedPageBreak/>
        <w:t>Приложение 5</w:t>
      </w:r>
      <w:r>
        <w:t xml:space="preserve"> </w:t>
      </w:r>
      <w:r w:rsidRPr="00CB3717">
        <w:t>к Регламенту</w:t>
      </w:r>
    </w:p>
    <w:p w:rsidR="007000C2" w:rsidRDefault="007000C2" w:rsidP="007000C2">
      <w:pPr>
        <w:pStyle w:val="ConsPlusNormal"/>
        <w:jc w:val="both"/>
      </w:pPr>
    </w:p>
    <w:p w:rsidR="007000C2" w:rsidRDefault="007000C2" w:rsidP="007000C2">
      <w:pPr>
        <w:pStyle w:val="ConsPlusNonformat"/>
        <w:jc w:val="right"/>
      </w:pPr>
      <w:r>
        <w:t>___________________________________</w:t>
      </w:r>
    </w:p>
    <w:p w:rsidR="007000C2" w:rsidRDefault="007000C2" w:rsidP="007000C2">
      <w:pPr>
        <w:pStyle w:val="ConsPlusNonformat"/>
        <w:jc w:val="right"/>
      </w:pPr>
      <w:r>
        <w:t>(наименование должности руководителя Администрации)</w:t>
      </w:r>
    </w:p>
    <w:p w:rsidR="007000C2" w:rsidRDefault="007000C2" w:rsidP="007000C2">
      <w:pPr>
        <w:pStyle w:val="ConsPlusNonformat"/>
        <w:jc w:val="both"/>
      </w:pPr>
    </w:p>
    <w:p w:rsidR="007000C2" w:rsidRDefault="007000C2" w:rsidP="007000C2">
      <w:pPr>
        <w:pStyle w:val="ConsPlusNonformat"/>
        <w:jc w:val="both"/>
      </w:pPr>
      <w:r>
        <w:t xml:space="preserve">                            Заявитель: ____________________________________</w:t>
      </w:r>
    </w:p>
    <w:p w:rsidR="007000C2" w:rsidRDefault="007000C2" w:rsidP="007000C2">
      <w:pPr>
        <w:pStyle w:val="ConsPlusNonformat"/>
        <w:jc w:val="both"/>
      </w:pPr>
      <w:r>
        <w:t xml:space="preserve">                                                      </w:t>
      </w:r>
      <w:proofErr w:type="gramStart"/>
      <w:r>
        <w:t>(полное и сокращенное</w:t>
      </w:r>
      <w:proofErr w:type="gramEnd"/>
    </w:p>
    <w:p w:rsidR="007000C2" w:rsidRDefault="007000C2" w:rsidP="007000C2">
      <w:pPr>
        <w:pStyle w:val="ConsPlusNonformat"/>
        <w:jc w:val="both"/>
      </w:pPr>
      <w:r>
        <w:t xml:space="preserve">                                            наименование юридического лица)</w:t>
      </w:r>
    </w:p>
    <w:p w:rsidR="007000C2" w:rsidRDefault="007000C2" w:rsidP="007000C2">
      <w:pPr>
        <w:pStyle w:val="ConsPlusNonformat"/>
        <w:jc w:val="both"/>
      </w:pPr>
    </w:p>
    <w:p w:rsidR="007000C2" w:rsidRDefault="007000C2" w:rsidP="007000C2">
      <w:pPr>
        <w:pStyle w:val="ConsPlusNonformat"/>
        <w:jc w:val="both"/>
      </w:pPr>
      <w:r>
        <w:t xml:space="preserve">                Представитель заявителя: __________________________________</w:t>
      </w:r>
    </w:p>
    <w:p w:rsidR="007000C2" w:rsidRDefault="007000C2" w:rsidP="007000C2">
      <w:pPr>
        <w:pStyle w:val="ConsPlusNonformat"/>
        <w:jc w:val="both"/>
      </w:pPr>
      <w:r>
        <w:t xml:space="preserve">                                                         </w:t>
      </w:r>
      <w:proofErr w:type="gramStart"/>
      <w:r>
        <w:t>(Ф.И.О., основания</w:t>
      </w:r>
      <w:proofErr w:type="gramEnd"/>
    </w:p>
    <w:p w:rsidR="007000C2" w:rsidRDefault="007000C2" w:rsidP="007000C2">
      <w:pPr>
        <w:pStyle w:val="ConsPlusNonformat"/>
        <w:jc w:val="both"/>
      </w:pPr>
      <w:r>
        <w:t xml:space="preserve">                                            действовать от имени заявителя)</w:t>
      </w:r>
    </w:p>
    <w:p w:rsidR="007000C2" w:rsidRDefault="007000C2" w:rsidP="007000C2">
      <w:pPr>
        <w:pStyle w:val="ConsPlusNonformat"/>
        <w:jc w:val="both"/>
      </w:pPr>
    </w:p>
    <w:p w:rsidR="007000C2" w:rsidRDefault="007000C2" w:rsidP="007000C2">
      <w:pPr>
        <w:pStyle w:val="ConsPlusNonformat"/>
        <w:jc w:val="both"/>
      </w:pPr>
      <w:bookmarkStart w:id="27" w:name="P542"/>
      <w:bookmarkEnd w:id="27"/>
      <w:r>
        <w:t xml:space="preserve">          Заявление о предоставлении дубликата, копии разрешения</w:t>
      </w:r>
    </w:p>
    <w:p w:rsidR="007000C2" w:rsidRDefault="007000C2" w:rsidP="007000C2">
      <w:pPr>
        <w:pStyle w:val="ConsPlusNonformat"/>
        <w:jc w:val="both"/>
      </w:pPr>
    </w:p>
    <w:p w:rsidR="007000C2" w:rsidRDefault="007000C2" w:rsidP="007000C2">
      <w:pPr>
        <w:pStyle w:val="ConsPlusNonformat"/>
        <w:jc w:val="both"/>
      </w:pPr>
      <w:r>
        <w:t xml:space="preserve">    Прошу  предоставить  дубликат/копию  (</w:t>
      </w:r>
      <w:proofErr w:type="gramStart"/>
      <w:r>
        <w:t>нужное</w:t>
      </w:r>
      <w:proofErr w:type="gramEnd"/>
      <w:r>
        <w:t xml:space="preserve">  подчеркнуть)  разрешения,</w:t>
      </w:r>
    </w:p>
    <w:p w:rsidR="007000C2" w:rsidRDefault="007000C2" w:rsidP="007000C2">
      <w:pPr>
        <w:pStyle w:val="ConsPlusNonformat"/>
        <w:jc w:val="both"/>
      </w:pPr>
      <w:r>
        <w:t>выданного ______________________________________________ в отношении рынка:</w:t>
      </w:r>
    </w:p>
    <w:p w:rsidR="007000C2" w:rsidRDefault="007000C2" w:rsidP="007000C2">
      <w:pPr>
        <w:pStyle w:val="ConsPlusNonformat"/>
        <w:jc w:val="both"/>
      </w:pPr>
      <w:r>
        <w:t xml:space="preserve">                                          (наименование организатора рынка)</w:t>
      </w:r>
    </w:p>
    <w:p w:rsidR="007000C2" w:rsidRDefault="007000C2" w:rsidP="007000C2">
      <w:pPr>
        <w:pStyle w:val="ConsPlusNonformat"/>
        <w:jc w:val="both"/>
      </w:pPr>
      <w:r>
        <w:t>___________________________________________________________________________</w:t>
      </w:r>
    </w:p>
    <w:p w:rsidR="007000C2" w:rsidRDefault="007000C2" w:rsidP="007000C2">
      <w:pPr>
        <w:pStyle w:val="ConsPlusNonformat"/>
        <w:jc w:val="both"/>
      </w:pPr>
      <w:r>
        <w:t xml:space="preserve">          (тип рынка, название рынка, если имеется, адрес рынка)</w:t>
      </w:r>
    </w:p>
    <w:p w:rsidR="007000C2" w:rsidRDefault="007000C2" w:rsidP="007000C2">
      <w:pPr>
        <w:pStyle w:val="ConsPlusNonformat"/>
        <w:jc w:val="both"/>
      </w:pPr>
      <w:r>
        <w:t>адрес места нахождения (почтовый адрес) юридического лица - ______________,</w:t>
      </w:r>
    </w:p>
    <w:p w:rsidR="007000C2" w:rsidRDefault="007000C2" w:rsidP="007000C2">
      <w:pPr>
        <w:pStyle w:val="ConsPlusNonformat"/>
        <w:jc w:val="both"/>
      </w:pPr>
    </w:p>
    <w:p w:rsidR="007000C2" w:rsidRDefault="007000C2" w:rsidP="007000C2">
      <w:pPr>
        <w:pStyle w:val="ConsPlusNonformat"/>
        <w:jc w:val="both"/>
      </w:pPr>
      <w:r>
        <w:t xml:space="preserve">    Приложение: документ, удостоверяющий полномочия представителя заявителя</w:t>
      </w:r>
    </w:p>
    <w:p w:rsidR="007000C2" w:rsidRDefault="007000C2" w:rsidP="007000C2">
      <w:pPr>
        <w:pStyle w:val="ConsPlusNonformat"/>
        <w:jc w:val="both"/>
      </w:pPr>
      <w:proofErr w:type="gramStart"/>
      <w:r>
        <w:t>в случае подачи заявления представителем заявителя (в случае, если от имени</w:t>
      </w:r>
      <w:proofErr w:type="gramEnd"/>
    </w:p>
    <w:p w:rsidR="007000C2" w:rsidRDefault="007000C2" w:rsidP="007000C2">
      <w:pPr>
        <w:pStyle w:val="ConsPlusNonformat"/>
        <w:jc w:val="both"/>
      </w:pPr>
      <w:r>
        <w:t>заявителя   действует   его   представитель),   в  случае,  если  от  имени</w:t>
      </w:r>
    </w:p>
    <w:p w:rsidR="007000C2" w:rsidRDefault="007000C2" w:rsidP="007000C2">
      <w:pPr>
        <w:pStyle w:val="ConsPlusNonformat"/>
        <w:jc w:val="both"/>
      </w:pPr>
      <w:r>
        <w:t xml:space="preserve">юридического   лица   действует   лицо,   имеющее   право  действовать  </w:t>
      </w:r>
      <w:proofErr w:type="gramStart"/>
      <w:r>
        <w:t>без</w:t>
      </w:r>
      <w:proofErr w:type="gramEnd"/>
    </w:p>
    <w:p w:rsidR="007000C2" w:rsidRDefault="007000C2" w:rsidP="007000C2">
      <w:pPr>
        <w:pStyle w:val="ConsPlusNonformat"/>
        <w:jc w:val="both"/>
      </w:pPr>
      <w:r>
        <w:t>доверенности, предоставление указанного документа не требуется;</w:t>
      </w:r>
    </w:p>
    <w:p w:rsidR="007000C2" w:rsidRDefault="007000C2" w:rsidP="007000C2">
      <w:pPr>
        <w:pStyle w:val="ConsPlusNonformat"/>
        <w:jc w:val="both"/>
      </w:pPr>
    </w:p>
    <w:p w:rsidR="007000C2" w:rsidRDefault="007000C2" w:rsidP="007000C2">
      <w:pPr>
        <w:pStyle w:val="ConsPlusNonformat"/>
        <w:jc w:val="both"/>
      </w:pPr>
      <w:r>
        <w:t>Лицо, имеющее право действовать</w:t>
      </w:r>
    </w:p>
    <w:p w:rsidR="007000C2" w:rsidRDefault="007000C2" w:rsidP="007000C2">
      <w:pPr>
        <w:pStyle w:val="ConsPlusNonformat"/>
        <w:jc w:val="both"/>
      </w:pPr>
      <w:r>
        <w:t>от имени юридического лица</w:t>
      </w:r>
    </w:p>
    <w:p w:rsidR="007000C2" w:rsidRDefault="007000C2" w:rsidP="007000C2">
      <w:pPr>
        <w:pStyle w:val="ConsPlusNonformat"/>
        <w:jc w:val="both"/>
      </w:pPr>
      <w:r>
        <w:t>"__" ________ 20__ М.П. (при наличии) Подпись</w:t>
      </w:r>
    </w:p>
    <w:p w:rsidR="007000C2" w:rsidRDefault="007000C2" w:rsidP="007000C2">
      <w:pPr>
        <w:pStyle w:val="ConsPlusNonformat"/>
        <w:jc w:val="both"/>
      </w:pPr>
    </w:p>
    <w:p w:rsidR="007000C2" w:rsidRDefault="007000C2" w:rsidP="007000C2">
      <w:pPr>
        <w:pStyle w:val="ConsPlusNonformat"/>
        <w:jc w:val="both"/>
      </w:pPr>
    </w:p>
    <w:p w:rsidR="007000C2" w:rsidRDefault="007000C2" w:rsidP="007000C2">
      <w:pPr>
        <w:pStyle w:val="ConsPlusNonformat"/>
        <w:jc w:val="both"/>
      </w:pPr>
      <w:r>
        <w:t xml:space="preserve">Дата ______________ </w:t>
      </w:r>
      <w:proofErr w:type="spellStart"/>
      <w:r>
        <w:t>вх</w:t>
      </w:r>
      <w:proofErr w:type="spellEnd"/>
      <w:r>
        <w:t>. N ______________</w:t>
      </w:r>
    </w:p>
    <w:p w:rsidR="007000C2" w:rsidRDefault="007000C2" w:rsidP="007000C2">
      <w:pPr>
        <w:pStyle w:val="ConsPlusNormal"/>
        <w:jc w:val="center"/>
      </w:pPr>
    </w:p>
    <w:p w:rsidR="007000C2" w:rsidRDefault="007000C2" w:rsidP="007000C2">
      <w:pPr>
        <w:pStyle w:val="ConsPlusNormal"/>
        <w:jc w:val="right"/>
      </w:pPr>
    </w:p>
    <w:p w:rsidR="007000C2" w:rsidRDefault="007000C2" w:rsidP="007000C2">
      <w:pPr>
        <w:pStyle w:val="ConsPlusNormal"/>
        <w:jc w:val="both"/>
        <w:rPr>
          <w:sz w:val="24"/>
          <w:szCs w:val="24"/>
        </w:rPr>
        <w:sectPr w:rsidR="007000C2">
          <w:pgSz w:w="11906" w:h="16838"/>
          <w:pgMar w:top="1134" w:right="850" w:bottom="1134" w:left="1701" w:header="720" w:footer="720" w:gutter="0"/>
          <w:cols w:space="720"/>
        </w:sectPr>
      </w:pPr>
    </w:p>
    <w:p w:rsidR="007000C2" w:rsidRPr="00CB3717" w:rsidRDefault="007000C2" w:rsidP="007000C2">
      <w:pPr>
        <w:pStyle w:val="ConsPlusNormal"/>
        <w:jc w:val="right"/>
        <w:rPr>
          <w:szCs w:val="22"/>
        </w:rPr>
      </w:pPr>
      <w:r w:rsidRPr="00CB3717">
        <w:rPr>
          <w:szCs w:val="22"/>
        </w:rPr>
        <w:lastRenderedPageBreak/>
        <w:t>Приложение 6</w:t>
      </w:r>
      <w:r>
        <w:rPr>
          <w:szCs w:val="22"/>
        </w:rPr>
        <w:t xml:space="preserve"> </w:t>
      </w:r>
      <w:r w:rsidRPr="00CB3717">
        <w:rPr>
          <w:szCs w:val="22"/>
        </w:rPr>
        <w:t>к Регламенту</w:t>
      </w:r>
    </w:p>
    <w:p w:rsidR="007000C2" w:rsidRDefault="007000C2" w:rsidP="007000C2">
      <w:pPr>
        <w:pStyle w:val="ConsPlusTitle"/>
        <w:jc w:val="center"/>
        <w:rPr>
          <w:rFonts w:ascii="Arial" w:hAnsi="Arial"/>
          <w:sz w:val="24"/>
          <w:szCs w:val="24"/>
        </w:rPr>
      </w:pPr>
      <w:bookmarkStart w:id="28" w:name="Par593"/>
      <w:bookmarkEnd w:id="28"/>
    </w:p>
    <w:p w:rsidR="007000C2" w:rsidRDefault="007000C2" w:rsidP="007000C2">
      <w:pPr>
        <w:pStyle w:val="ConsPlusTitle"/>
        <w:jc w:val="center"/>
        <w:rPr>
          <w:rFonts w:ascii="Arial" w:hAnsi="Arial"/>
          <w:sz w:val="24"/>
          <w:szCs w:val="24"/>
        </w:rPr>
      </w:pPr>
      <w:r>
        <w:rPr>
          <w:rFonts w:ascii="Arial" w:hAnsi="Arial"/>
          <w:sz w:val="24"/>
          <w:szCs w:val="24"/>
        </w:rPr>
        <w:t>ИСЧЕРПЫВАЮЩИЙ ПЕРЕЧЕНЬ</w:t>
      </w:r>
    </w:p>
    <w:p w:rsidR="007000C2" w:rsidRDefault="007000C2" w:rsidP="007000C2">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000C2" w:rsidRDefault="007000C2" w:rsidP="007000C2">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7000C2" w:rsidRDefault="007000C2" w:rsidP="007000C2">
      <w:pPr>
        <w:pStyle w:val="ConsPlusNormal"/>
        <w:jc w:val="both"/>
        <w:rPr>
          <w:sz w:val="24"/>
          <w:szCs w:val="24"/>
        </w:rPr>
      </w:pPr>
    </w:p>
    <w:tbl>
      <w:tblPr>
        <w:tblW w:w="10155" w:type="dxa"/>
        <w:tblInd w:w="24" w:type="dxa"/>
        <w:tblLayout w:type="fixed"/>
        <w:tblCellMar>
          <w:left w:w="10" w:type="dxa"/>
          <w:right w:w="10" w:type="dxa"/>
        </w:tblCellMar>
        <w:tblLook w:val="0000"/>
      </w:tblPr>
      <w:tblGrid>
        <w:gridCol w:w="5160"/>
        <w:gridCol w:w="2310"/>
        <w:gridCol w:w="2685"/>
      </w:tblGrid>
      <w:tr w:rsidR="007000C2" w:rsidTr="00C35C67">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Способ подачи заявления о предоставлении муниципальной услуги</w:t>
            </w:r>
          </w:p>
        </w:tc>
      </w:tr>
      <w:tr w:rsidR="007000C2" w:rsidTr="00C35C67">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spacing w:after="200" w:line="276" w:lineRule="auto"/>
              <w:rPr>
                <w:rFonts w:cs="Arial"/>
              </w:rPr>
            </w:pP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лично</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электронно</w:t>
            </w:r>
          </w:p>
        </w:tc>
      </w:tr>
      <w:tr w:rsidR="007000C2" w:rsidTr="00C35C67">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ind w:firstLine="540"/>
              <w:jc w:val="center"/>
              <w:rPr>
                <w:sz w:val="24"/>
                <w:szCs w:val="24"/>
              </w:rPr>
            </w:pPr>
            <w:r w:rsidRPr="00CB3717">
              <w:rPr>
                <w:sz w:val="24"/>
                <w:szCs w:val="24"/>
              </w:rPr>
              <w:t>Выдача разрешения на право организации розничного рынка</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Standard"/>
              <w:suppressAutoHyphens/>
              <w:jc w:val="both"/>
              <w:rPr>
                <w:rFonts w:ascii="Arial" w:hAnsi="Arial" w:cs="Arial"/>
                <w:sz w:val="24"/>
                <w:szCs w:val="24"/>
              </w:rPr>
            </w:pPr>
            <w:r w:rsidRPr="00CB3717">
              <w:rPr>
                <w:rFonts w:ascii="Arial" w:hAnsi="Arial" w:cs="Arial"/>
                <w:sz w:val="24"/>
                <w:szCs w:val="24"/>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r w:rsidR="007000C2" w:rsidTr="00C35C67">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Продление срока действия разрешения на право организации розничного рынка</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Разрешение на право организации розничного рынка</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r w:rsidR="007000C2" w:rsidTr="00C35C67">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Переоформление разрешения на право организации розничного рынка</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lastRenderedPageBreak/>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r w:rsidR="007000C2" w:rsidTr="00C35C67">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Предоставление дубликата, копии разрешения на право организации розничного рынка</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bl>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000C2" w:rsidRPr="00CB3717" w:rsidRDefault="007000C2" w:rsidP="007000C2">
      <w:pPr>
        <w:pStyle w:val="ConsPlusNormal"/>
        <w:jc w:val="right"/>
        <w:rPr>
          <w:szCs w:val="22"/>
        </w:rPr>
      </w:pPr>
      <w:r w:rsidRPr="00CB3717">
        <w:rPr>
          <w:szCs w:val="22"/>
        </w:rPr>
        <w:lastRenderedPageBreak/>
        <w:t>Приложение 7</w:t>
      </w:r>
      <w:r>
        <w:rPr>
          <w:szCs w:val="22"/>
        </w:rPr>
        <w:t xml:space="preserve"> </w:t>
      </w:r>
      <w:r w:rsidRPr="00CB3717">
        <w:rPr>
          <w:szCs w:val="22"/>
        </w:rPr>
        <w:t>к Регламенту</w:t>
      </w:r>
    </w:p>
    <w:p w:rsidR="007000C2" w:rsidRDefault="007000C2" w:rsidP="007000C2">
      <w:pPr>
        <w:pStyle w:val="ConsPlusTitle"/>
        <w:jc w:val="center"/>
        <w:rPr>
          <w:rFonts w:ascii="Arial" w:hAnsi="Arial"/>
          <w:sz w:val="24"/>
          <w:szCs w:val="24"/>
        </w:rPr>
      </w:pPr>
      <w:bookmarkStart w:id="29" w:name="Par731"/>
      <w:bookmarkEnd w:id="29"/>
    </w:p>
    <w:p w:rsidR="007000C2" w:rsidRDefault="007000C2" w:rsidP="007000C2">
      <w:pPr>
        <w:pStyle w:val="ConsPlusTitle"/>
        <w:jc w:val="center"/>
        <w:rPr>
          <w:rFonts w:ascii="Arial" w:hAnsi="Arial"/>
          <w:sz w:val="24"/>
          <w:szCs w:val="24"/>
        </w:rPr>
      </w:pPr>
      <w:r>
        <w:rPr>
          <w:rFonts w:ascii="Arial" w:hAnsi="Arial"/>
          <w:sz w:val="24"/>
          <w:szCs w:val="24"/>
        </w:rPr>
        <w:t>ИСЧЕРПЫВАЮЩИЙ ПЕРЕЧЕНЬ</w:t>
      </w:r>
    </w:p>
    <w:p w:rsidR="007000C2" w:rsidRDefault="007000C2" w:rsidP="007000C2">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000C2" w:rsidRDefault="007000C2" w:rsidP="007000C2">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7000C2" w:rsidRDefault="007000C2" w:rsidP="007000C2">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7000C2" w:rsidRPr="00CB3717" w:rsidRDefault="007000C2" w:rsidP="007000C2">
      <w:pPr>
        <w:pStyle w:val="ConsPlusTitle"/>
        <w:jc w:val="center"/>
        <w:rPr>
          <w:rFonts w:ascii="Arial" w:hAnsi="Arial" w:cs="Arial"/>
          <w:sz w:val="24"/>
          <w:szCs w:val="24"/>
        </w:rPr>
      </w:pPr>
    </w:p>
    <w:tbl>
      <w:tblPr>
        <w:tblW w:w="10155" w:type="dxa"/>
        <w:tblInd w:w="24" w:type="dxa"/>
        <w:tblLayout w:type="fixed"/>
        <w:tblCellMar>
          <w:left w:w="10" w:type="dxa"/>
          <w:right w:w="10" w:type="dxa"/>
        </w:tblCellMar>
        <w:tblLook w:val="0000"/>
      </w:tblPr>
      <w:tblGrid>
        <w:gridCol w:w="5160"/>
        <w:gridCol w:w="2310"/>
        <w:gridCol w:w="2685"/>
      </w:tblGrid>
      <w:tr w:rsidR="007000C2" w:rsidRPr="00CB3717" w:rsidTr="00C35C67">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Способ подачи заявления о предоставлении муниципальной услуги</w:t>
            </w:r>
          </w:p>
        </w:tc>
      </w:tr>
      <w:tr w:rsidR="007000C2" w:rsidRPr="00CB3717" w:rsidTr="00C35C67">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spacing w:after="200" w:line="276" w:lineRule="auto"/>
              <w:rPr>
                <w:rFonts w:cs="Arial"/>
              </w:rPr>
            </w:pP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лично</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электронно</w:t>
            </w:r>
          </w:p>
        </w:tc>
      </w:tr>
      <w:tr w:rsidR="007000C2" w:rsidRPr="00CB3717" w:rsidTr="00C35C67">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ind w:firstLine="540"/>
              <w:jc w:val="center"/>
              <w:rPr>
                <w:sz w:val="24"/>
                <w:szCs w:val="24"/>
              </w:rPr>
            </w:pPr>
            <w:r w:rsidRPr="00CB3717">
              <w:rPr>
                <w:sz w:val="24"/>
                <w:szCs w:val="24"/>
              </w:rPr>
              <w:t>Выдача разрешения на право организации розничного рынка.</w:t>
            </w:r>
          </w:p>
          <w:p w:rsidR="007000C2" w:rsidRPr="00CB3717" w:rsidRDefault="007000C2" w:rsidP="00C35C67">
            <w:pPr>
              <w:pStyle w:val="ConsPlusNormal"/>
              <w:jc w:val="center"/>
              <w:rPr>
                <w:sz w:val="24"/>
                <w:szCs w:val="24"/>
              </w:rPr>
            </w:pPr>
            <w:r w:rsidRPr="00CB3717">
              <w:rPr>
                <w:sz w:val="24"/>
                <w:szCs w:val="24"/>
              </w:rPr>
              <w:t>Продление срока действия разрешения на право организации розничного рынка</w:t>
            </w:r>
          </w:p>
        </w:tc>
      </w:tr>
      <w:tr w:rsidR="007000C2" w:rsidRPr="00CB3717" w:rsidTr="00C35C67">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Standard"/>
              <w:suppressAutoHyphens/>
              <w:jc w:val="both"/>
              <w:rPr>
                <w:rFonts w:ascii="Arial" w:hAnsi="Arial" w:cs="Arial"/>
                <w:sz w:val="24"/>
                <w:szCs w:val="24"/>
              </w:rPr>
            </w:pPr>
            <w:r w:rsidRPr="00CB3717">
              <w:rPr>
                <w:rFonts w:ascii="Arial" w:hAnsi="Arial" w:cs="Arial"/>
                <w:sz w:val="24"/>
                <w:szCs w:val="24"/>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копия,</w:t>
            </w:r>
          </w:p>
          <w:p w:rsidR="007000C2" w:rsidRPr="00CB3717" w:rsidRDefault="007000C2" w:rsidP="00C35C67">
            <w:pPr>
              <w:pStyle w:val="ConsPlusNormal"/>
              <w:jc w:val="center"/>
              <w:rPr>
                <w:sz w:val="24"/>
                <w:szCs w:val="24"/>
              </w:rPr>
            </w:pPr>
            <w:proofErr w:type="gramStart"/>
            <w:r w:rsidRPr="00CB3717">
              <w:rPr>
                <w:sz w:val="24"/>
                <w:szCs w:val="24"/>
              </w:rPr>
              <w:t>заверенная</w:t>
            </w:r>
            <w:proofErr w:type="gramEnd"/>
            <w:r w:rsidRPr="00CB3717">
              <w:rPr>
                <w:sz w:val="24"/>
                <w:szCs w:val="24"/>
              </w:rPr>
              <w:t xml:space="preserve"> заявителем</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 заверяется электронной подписью заявителя или его представителя</w:t>
            </w:r>
          </w:p>
        </w:tc>
      </w:tr>
    </w:tbl>
    <w:p w:rsidR="007000C2" w:rsidRPr="00CB3717" w:rsidRDefault="007000C2" w:rsidP="007000C2">
      <w:pPr>
        <w:pStyle w:val="Standard"/>
        <w:autoSpaceDE w:val="0"/>
        <w:spacing w:after="0" w:line="240" w:lineRule="auto"/>
        <w:jc w:val="both"/>
        <w:rPr>
          <w:rFonts w:ascii="Arial" w:hAnsi="Arial" w:cs="Arial"/>
          <w:sz w:val="24"/>
          <w:szCs w:val="24"/>
        </w:rPr>
      </w:pPr>
    </w:p>
    <w:p w:rsidR="007000C2" w:rsidRPr="00CB3717" w:rsidRDefault="007000C2" w:rsidP="007000C2">
      <w:pPr>
        <w:pStyle w:val="ConsPlusNormal"/>
        <w:jc w:val="both"/>
        <w:rPr>
          <w:sz w:val="24"/>
          <w:szCs w:val="24"/>
        </w:rPr>
      </w:pPr>
    </w:p>
    <w:p w:rsidR="007000C2" w:rsidRPr="00CB3717" w:rsidRDefault="007000C2" w:rsidP="007000C2">
      <w:pPr>
        <w:pStyle w:val="ConsPlusNormal"/>
        <w:pBdr>
          <w:top w:val="single" w:sz="6" w:space="0" w:color="000000"/>
          <w:left w:val="single" w:sz="6" w:space="0" w:color="000000"/>
          <w:bottom w:val="single" w:sz="6" w:space="0" w:color="000000"/>
          <w:right w:val="single" w:sz="6" w:space="0" w:color="000000"/>
        </w:pBdr>
        <w:spacing w:before="100" w:after="100"/>
        <w:jc w:val="both"/>
        <w:rPr>
          <w:sz w:val="2"/>
          <w:szCs w:val="2"/>
        </w:rPr>
      </w:pPr>
    </w:p>
    <w:p w:rsidR="007000C2" w:rsidRDefault="007000C2" w:rsidP="007000C2"/>
    <w:p w:rsidR="00E524A1" w:rsidRPr="00C067B6" w:rsidRDefault="00E524A1" w:rsidP="007000C2">
      <w:pPr>
        <w:pStyle w:val="a8"/>
        <w:spacing w:after="0" w:line="240" w:lineRule="auto"/>
        <w:jc w:val="right"/>
        <w:rPr>
          <w:rFonts w:ascii="Arial" w:hAnsi="Arial" w:cs="Arial"/>
          <w:sz w:val="26"/>
          <w:szCs w:val="26"/>
        </w:rPr>
      </w:pPr>
    </w:p>
    <w:sectPr w:rsidR="00E524A1" w:rsidRPr="00C067B6" w:rsidSect="007E369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3698"/>
    <w:rsid w:val="00031ADC"/>
    <w:rsid w:val="0008642A"/>
    <w:rsid w:val="000F150F"/>
    <w:rsid w:val="005C4557"/>
    <w:rsid w:val="00614B7F"/>
    <w:rsid w:val="007000C2"/>
    <w:rsid w:val="007E3698"/>
    <w:rsid w:val="009F6F3B"/>
    <w:rsid w:val="00AC7668"/>
    <w:rsid w:val="00B67440"/>
    <w:rsid w:val="00B762B9"/>
    <w:rsid w:val="00BD4D2A"/>
    <w:rsid w:val="00C067B6"/>
    <w:rsid w:val="00C35C67"/>
    <w:rsid w:val="00E524A1"/>
    <w:rsid w:val="00EB5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 w:type="paragraph" w:styleId="a8">
    <w:name w:val="Normal (Web)"/>
    <w:basedOn w:val="a"/>
    <w:uiPriority w:val="99"/>
    <w:unhideWhenUsed/>
    <w:rsid w:val="005C4557"/>
    <w:pPr>
      <w:spacing w:before="100" w:beforeAutospacing="1" w:after="142" w:line="276" w:lineRule="auto"/>
    </w:pPr>
  </w:style>
  <w:style w:type="paragraph" w:customStyle="1" w:styleId="Standard">
    <w:name w:val="Standard"/>
    <w:rsid w:val="007000C2"/>
    <w:pPr>
      <w:autoSpaceDN w:val="0"/>
      <w:textAlignment w:val="baseline"/>
    </w:pPr>
    <w:rPr>
      <w:rFonts w:ascii="Calibri" w:eastAsia="Calibri" w:hAnsi="Calibri" w:cs="Times New Roman"/>
    </w:rPr>
  </w:style>
  <w:style w:type="paragraph" w:customStyle="1" w:styleId="ConsPlusNonformat">
    <w:name w:val="ConsPlusNonformat"/>
    <w:rsid w:val="007000C2"/>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 w:type="paragraph" w:styleId="a8">
    <w:name w:val="Normal (Web)"/>
    <w:basedOn w:val="a"/>
    <w:uiPriority w:val="99"/>
    <w:unhideWhenUsed/>
    <w:rsid w:val="005C4557"/>
    <w:pPr>
      <w:spacing w:before="100" w:beforeAutospacing="1" w:after="142" w:line="276" w:lineRule="auto"/>
    </w:pPr>
  </w:style>
  <w:style w:type="paragraph" w:customStyle="1" w:styleId="Standard">
    <w:name w:val="Standard"/>
    <w:rsid w:val="007000C2"/>
    <w:pPr>
      <w:autoSpaceDN w:val="0"/>
      <w:textAlignment w:val="baseline"/>
    </w:pPr>
    <w:rPr>
      <w:rFonts w:ascii="Calibri" w:eastAsia="Calibri" w:hAnsi="Calibri" w:cs="Times New Roman"/>
    </w:rPr>
  </w:style>
  <w:style w:type="paragraph" w:customStyle="1" w:styleId="ConsPlusNonformat">
    <w:name w:val="ConsPlusNonformat"/>
    <w:rsid w:val="007000C2"/>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0598370">
      <w:bodyDiv w:val="1"/>
      <w:marLeft w:val="0"/>
      <w:marRight w:val="0"/>
      <w:marTop w:val="0"/>
      <w:marBottom w:val="0"/>
      <w:divBdr>
        <w:top w:val="none" w:sz="0" w:space="0" w:color="auto"/>
        <w:left w:val="none" w:sz="0" w:space="0" w:color="auto"/>
        <w:bottom w:val="none" w:sz="0" w:space="0" w:color="auto"/>
        <w:right w:val="none" w:sz="0" w:space="0" w:color="auto"/>
      </w:divBdr>
      <w:divsChild>
        <w:div w:id="1509907810">
          <w:marLeft w:val="0"/>
          <w:marRight w:val="0"/>
          <w:marTop w:val="0"/>
          <w:marBottom w:val="0"/>
          <w:divBdr>
            <w:top w:val="none" w:sz="0" w:space="0" w:color="auto"/>
            <w:left w:val="none" w:sz="0" w:space="0" w:color="auto"/>
            <w:bottom w:val="none" w:sz="0" w:space="0" w:color="auto"/>
            <w:right w:val="none" w:sz="0" w:space="0" w:color="auto"/>
          </w:divBdr>
        </w:div>
      </w:divsChild>
    </w:div>
    <w:div w:id="596596374">
      <w:bodyDiv w:val="1"/>
      <w:marLeft w:val="0"/>
      <w:marRight w:val="0"/>
      <w:marTop w:val="0"/>
      <w:marBottom w:val="0"/>
      <w:divBdr>
        <w:top w:val="none" w:sz="0" w:space="0" w:color="auto"/>
        <w:left w:val="none" w:sz="0" w:space="0" w:color="auto"/>
        <w:bottom w:val="none" w:sz="0" w:space="0" w:color="auto"/>
        <w:right w:val="none" w:sz="0" w:space="0" w:color="auto"/>
      </w:divBdr>
    </w:div>
    <w:div w:id="665326695">
      <w:bodyDiv w:val="1"/>
      <w:marLeft w:val="0"/>
      <w:marRight w:val="0"/>
      <w:marTop w:val="0"/>
      <w:marBottom w:val="0"/>
      <w:divBdr>
        <w:top w:val="none" w:sz="0" w:space="0" w:color="auto"/>
        <w:left w:val="none" w:sz="0" w:space="0" w:color="auto"/>
        <w:bottom w:val="none" w:sz="0" w:space="0" w:color="auto"/>
        <w:right w:val="none" w:sz="0" w:space="0" w:color="auto"/>
      </w:divBdr>
    </w:div>
    <w:div w:id="1441683811">
      <w:bodyDiv w:val="1"/>
      <w:marLeft w:val="0"/>
      <w:marRight w:val="0"/>
      <w:marTop w:val="0"/>
      <w:marBottom w:val="0"/>
      <w:divBdr>
        <w:top w:val="none" w:sz="0" w:space="0" w:color="auto"/>
        <w:left w:val="none" w:sz="0" w:space="0" w:color="auto"/>
        <w:bottom w:val="none" w:sz="0" w:space="0" w:color="auto"/>
        <w:right w:val="none" w:sz="0" w:space="0" w:color="auto"/>
      </w:divBdr>
      <w:divsChild>
        <w:div w:id="921329609">
          <w:marLeft w:val="0"/>
          <w:marRight w:val="0"/>
          <w:marTop w:val="0"/>
          <w:marBottom w:val="0"/>
          <w:divBdr>
            <w:top w:val="none" w:sz="0" w:space="0" w:color="auto"/>
            <w:left w:val="none" w:sz="0" w:space="0" w:color="auto"/>
            <w:bottom w:val="none" w:sz="0" w:space="0" w:color="auto"/>
            <w:right w:val="none" w:sz="0" w:space="0" w:color="auto"/>
          </w:divBdr>
        </w:div>
        <w:div w:id="146546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borovskiy-m.o@inbox.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AA75D-F06B-432B-9925-05EA0380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9478</Words>
  <Characters>54027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2018-10-30T06:50:00Z</cp:lastPrinted>
  <dcterms:created xsi:type="dcterms:W3CDTF">2018-10-30T05:53:00Z</dcterms:created>
  <dcterms:modified xsi:type="dcterms:W3CDTF">2019-01-31T10:07:00Z</dcterms:modified>
</cp:coreProperties>
</file>