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0B" w:rsidRDefault="0029780B" w:rsidP="0029780B">
      <w:pPr>
        <w:jc w:val="both"/>
        <w:rPr>
          <w:rStyle w:val="a6"/>
          <w:rFonts w:ascii="Arial" w:hAnsi="Arial" w:cs="Arial"/>
          <w:sz w:val="28"/>
          <w:szCs w:val="28"/>
        </w:rPr>
      </w:pPr>
      <w:r>
        <w:rPr>
          <w:rStyle w:val="a8"/>
          <w:rFonts w:ascii="Arial" w:hAnsi="Arial" w:cs="Arial"/>
          <w:color w:val="0070C0"/>
          <w:sz w:val="28"/>
          <w:szCs w:val="28"/>
        </w:rPr>
        <w:t xml:space="preserve">19.02.2019 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26.02.2019 (в течение 7 дней со дня размещения проекта – 19.02.2019) по адресу: п. Боровский, ул. Островского, д.33, 2 этаж, кабинет 3 (приемная)  и по электронной почте: </w:t>
      </w:r>
      <w:hyperlink r:id="rId7" w:history="1">
        <w:r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</w:p>
    <w:p w:rsidR="0029780B" w:rsidRPr="0029780B" w:rsidRDefault="0029780B" w:rsidP="0029780B">
      <w:pPr>
        <w:pStyle w:val="1"/>
        <w:tabs>
          <w:tab w:val="left" w:pos="1985"/>
        </w:tabs>
        <w:spacing w:before="0" w:after="0"/>
        <w:jc w:val="both"/>
        <w:rPr>
          <w:rFonts w:ascii="Times New Roman" w:hAnsi="Times New Roman"/>
          <w:b w:val="0"/>
          <w:color w:val="auto"/>
          <w:spacing w:val="-5"/>
          <w:sz w:val="26"/>
          <w:szCs w:val="26"/>
        </w:rPr>
      </w:pPr>
      <w:r w:rsidRPr="0029780B">
        <w:rPr>
          <w:rFonts w:cs="Arial"/>
          <w:b w:val="0"/>
          <w:color w:val="auto"/>
          <w:sz w:val="24"/>
          <w:szCs w:val="24"/>
        </w:rPr>
        <w:t>Проект постановления «</w:t>
      </w:r>
      <w:r w:rsidRPr="0029780B">
        <w:rPr>
          <w:b w:val="0"/>
          <w:color w:val="auto"/>
          <w:sz w:val="26"/>
          <w:szCs w:val="26"/>
        </w:rPr>
        <w:t>Об установлении размера платы за содержание жилого помещения в  части платы на услуги по сбору и вывозу жидких бытовых отходов</w:t>
      </w:r>
      <w:r w:rsidRPr="0029780B">
        <w:rPr>
          <w:b w:val="0"/>
          <w:color w:val="auto"/>
          <w:sz w:val="26"/>
          <w:szCs w:val="26"/>
        </w:rPr>
        <w:t>»</w:t>
      </w:r>
    </w:p>
    <w:p w:rsidR="0029780B" w:rsidRPr="00A47EC7" w:rsidRDefault="0029780B" w:rsidP="0029780B">
      <w:pPr>
        <w:jc w:val="both"/>
        <w:outlineLvl w:val="0"/>
        <w:rPr>
          <w:rFonts w:ascii="Arial" w:hAnsi="Arial" w:cs="Arial"/>
          <w:bCs/>
          <w:kern w:val="32"/>
          <w:sz w:val="26"/>
          <w:szCs w:val="26"/>
        </w:rPr>
      </w:pPr>
    </w:p>
    <w:p w:rsidR="0029780B" w:rsidRDefault="0029780B" w:rsidP="009D6F20">
      <w:pPr>
        <w:tabs>
          <w:tab w:val="left" w:pos="5425"/>
        </w:tabs>
        <w:jc w:val="center"/>
      </w:pPr>
    </w:p>
    <w:p w:rsidR="009D6F20" w:rsidRPr="00172368" w:rsidRDefault="009D6F20" w:rsidP="009D6F20">
      <w:pPr>
        <w:tabs>
          <w:tab w:val="left" w:pos="5425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F20" w:rsidRPr="00C12BFE" w:rsidRDefault="009D6F20" w:rsidP="009D6F20">
      <w:pPr>
        <w:tabs>
          <w:tab w:val="left" w:pos="5425"/>
        </w:tabs>
        <w:jc w:val="center"/>
        <w:rPr>
          <w:sz w:val="12"/>
          <w:szCs w:val="12"/>
        </w:rPr>
      </w:pPr>
    </w:p>
    <w:p w:rsidR="009D6F20" w:rsidRPr="00133B87" w:rsidRDefault="009D6F20" w:rsidP="009D6F2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33B87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9D6F20" w:rsidRPr="00D14154" w:rsidRDefault="009D6F20" w:rsidP="009D6F2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 xml:space="preserve">Муниципального  образования </w:t>
      </w:r>
    </w:p>
    <w:p w:rsidR="009D6F20" w:rsidRPr="00D14154" w:rsidRDefault="009D6F20" w:rsidP="009D6F2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>поселок  Боровский</w:t>
      </w:r>
    </w:p>
    <w:p w:rsidR="009D6F20" w:rsidRPr="00D14154" w:rsidRDefault="009D6F20" w:rsidP="009D6F20">
      <w:pPr>
        <w:tabs>
          <w:tab w:val="left" w:pos="5425"/>
        </w:tabs>
        <w:rPr>
          <w:b/>
          <w:sz w:val="28"/>
          <w:szCs w:val="28"/>
        </w:rPr>
      </w:pPr>
    </w:p>
    <w:p w:rsidR="009D6F20" w:rsidRPr="00D14154" w:rsidRDefault="009D6F20" w:rsidP="009D6F20">
      <w:pPr>
        <w:jc w:val="center"/>
        <w:rPr>
          <w:b/>
          <w:sz w:val="28"/>
          <w:szCs w:val="28"/>
        </w:rPr>
      </w:pPr>
      <w:r w:rsidRPr="00D14154">
        <w:rPr>
          <w:b/>
          <w:sz w:val="28"/>
          <w:szCs w:val="28"/>
        </w:rPr>
        <w:t>ПОСТАНОВЛЕНИЕ</w:t>
      </w:r>
    </w:p>
    <w:p w:rsidR="009D6F20" w:rsidRPr="00D14154" w:rsidRDefault="009D6F20" w:rsidP="009D6F20">
      <w:pPr>
        <w:jc w:val="both"/>
        <w:rPr>
          <w:sz w:val="28"/>
          <w:szCs w:val="28"/>
        </w:rPr>
      </w:pPr>
    </w:p>
    <w:p w:rsidR="009D6F20" w:rsidRPr="00D14154" w:rsidRDefault="00363AF6" w:rsidP="009D6F2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D6F20" w:rsidRPr="00D1415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9D6F20" w:rsidRPr="00D14154">
        <w:rPr>
          <w:sz w:val="28"/>
          <w:szCs w:val="28"/>
        </w:rPr>
        <w:t>г.</w:t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  <w:t xml:space="preserve">   </w:t>
      </w:r>
      <w:r w:rsidR="007F5450">
        <w:rPr>
          <w:sz w:val="28"/>
          <w:szCs w:val="28"/>
        </w:rPr>
        <w:t xml:space="preserve">        </w:t>
      </w:r>
      <w:r w:rsidR="00365D4B">
        <w:rPr>
          <w:sz w:val="28"/>
          <w:szCs w:val="28"/>
        </w:rPr>
        <w:t xml:space="preserve">     </w:t>
      </w:r>
      <w:r w:rsidR="007F5450">
        <w:rPr>
          <w:sz w:val="28"/>
          <w:szCs w:val="28"/>
        </w:rPr>
        <w:t xml:space="preserve">         </w:t>
      </w:r>
      <w:r w:rsidR="009D6F20" w:rsidRPr="00D14154">
        <w:rPr>
          <w:sz w:val="28"/>
          <w:szCs w:val="28"/>
        </w:rPr>
        <w:t xml:space="preserve">   №</w:t>
      </w:r>
      <w:r w:rsidR="007F5450">
        <w:rPr>
          <w:sz w:val="28"/>
          <w:szCs w:val="28"/>
        </w:rPr>
        <w:t xml:space="preserve">  </w:t>
      </w:r>
      <w:r>
        <w:rPr>
          <w:sz w:val="28"/>
          <w:szCs w:val="28"/>
        </w:rPr>
        <w:t>____</w:t>
      </w:r>
      <w:r w:rsidR="007F5450" w:rsidRPr="00323EAD">
        <w:rPr>
          <w:sz w:val="28"/>
          <w:szCs w:val="28"/>
        </w:rPr>
        <w:t xml:space="preserve"> </w:t>
      </w:r>
      <w:r w:rsidR="007F5450">
        <w:rPr>
          <w:sz w:val="28"/>
          <w:szCs w:val="28"/>
        </w:rPr>
        <w:t xml:space="preserve">                </w:t>
      </w:r>
    </w:p>
    <w:p w:rsidR="009D6F20" w:rsidRPr="00D14154" w:rsidRDefault="00363AF6" w:rsidP="009D6F2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9D6F20" w:rsidRPr="00D14154">
        <w:rPr>
          <w:sz w:val="24"/>
          <w:szCs w:val="24"/>
        </w:rPr>
        <w:t>п</w:t>
      </w:r>
      <w:proofErr w:type="gramStart"/>
      <w:r w:rsidR="009D6F20" w:rsidRPr="00D14154">
        <w:rPr>
          <w:sz w:val="24"/>
          <w:szCs w:val="24"/>
        </w:rPr>
        <w:t>.Б</w:t>
      </w:r>
      <w:proofErr w:type="gramEnd"/>
      <w:r w:rsidR="009D6F20" w:rsidRPr="00D14154">
        <w:rPr>
          <w:sz w:val="24"/>
          <w:szCs w:val="24"/>
        </w:rPr>
        <w:t>оровский</w:t>
      </w:r>
      <w:proofErr w:type="spellEnd"/>
    </w:p>
    <w:p w:rsidR="009D6F20" w:rsidRPr="00D14154" w:rsidRDefault="009D6F20" w:rsidP="009D6F20">
      <w:pPr>
        <w:jc w:val="center"/>
        <w:rPr>
          <w:sz w:val="24"/>
          <w:szCs w:val="24"/>
        </w:rPr>
      </w:pPr>
      <w:r w:rsidRPr="00D14154">
        <w:rPr>
          <w:sz w:val="24"/>
          <w:szCs w:val="24"/>
        </w:rPr>
        <w:t>Тюменского муниципального района</w:t>
      </w:r>
    </w:p>
    <w:p w:rsidR="009D6F20" w:rsidRDefault="009D6F20" w:rsidP="009D6F20"/>
    <w:p w:rsidR="009D6F20" w:rsidRDefault="00974458" w:rsidP="009D6F20">
      <w:pPr>
        <w:jc w:val="both"/>
        <w:rPr>
          <w:rFonts w:ascii="Arial" w:hAnsi="Arial" w:cs="Arial"/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E9951" wp14:editId="3ADC7E09">
                <wp:simplePos x="0" y="0"/>
                <wp:positionH relativeFrom="column">
                  <wp:posOffset>-118110</wp:posOffset>
                </wp:positionH>
                <wp:positionV relativeFrom="paragraph">
                  <wp:posOffset>17145</wp:posOffset>
                </wp:positionV>
                <wp:extent cx="2895600" cy="9048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F20" w:rsidRPr="00797EE8" w:rsidRDefault="009D6F20" w:rsidP="009D6F20">
                            <w:pPr>
                              <w:pStyle w:val="1"/>
                              <w:tabs>
                                <w:tab w:val="left" w:pos="1985"/>
                              </w:tabs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>Об установлении размера платы за содержание жилого помещения</w:t>
                            </w:r>
                            <w:r w:rsidR="00355A7C">
                              <w:rPr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 xml:space="preserve"> в </w:t>
                            </w:r>
                            <w:r>
                              <w:rPr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55A7C">
                              <w:rPr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>части платы на услуги по сбору</w:t>
                            </w:r>
                            <w:proofErr w:type="gramEnd"/>
                            <w:r w:rsidR="00355A7C">
                              <w:rPr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 xml:space="preserve"> и вывозу жидких бытовых отходов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.3pt;margin-top:1.35pt;width:228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" strokecolor="white">
                <v:textbox>
                  <w:txbxContent>
                    <w:p w:rsidR="009D6F20" w:rsidRPr="00797EE8" w:rsidRDefault="009D6F20" w:rsidP="009D6F20">
                      <w:pPr>
                        <w:pStyle w:val="1"/>
                        <w:tabs>
                          <w:tab w:val="left" w:pos="1985"/>
                        </w:tabs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color w:val="000000"/>
                          <w:spacing w:val="-5"/>
                          <w:sz w:val="26"/>
                          <w:szCs w:val="26"/>
                        </w:rPr>
                      </w:pPr>
                      <w:bookmarkStart w:id="1" w:name="_GoBack"/>
                      <w:proofErr w:type="gramStart"/>
                      <w:r>
                        <w:rPr>
                          <w:b w:val="0"/>
                          <w:color w:val="000000"/>
                          <w:sz w:val="26"/>
                          <w:szCs w:val="26"/>
                        </w:rPr>
                        <w:t>Об установлении размера платы за содержание жилого помещения</w:t>
                      </w:r>
                      <w:r w:rsidR="00355A7C">
                        <w:rPr>
                          <w:b w:val="0"/>
                          <w:color w:val="000000"/>
                          <w:sz w:val="26"/>
                          <w:szCs w:val="26"/>
                        </w:rPr>
                        <w:t xml:space="preserve"> в </w:t>
                      </w:r>
                      <w:r>
                        <w:rPr>
                          <w:b w:val="0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355A7C">
                        <w:rPr>
                          <w:b w:val="0"/>
                          <w:color w:val="000000"/>
                          <w:sz w:val="26"/>
                          <w:szCs w:val="26"/>
                        </w:rPr>
                        <w:t>части платы на услуги по сбору</w:t>
                      </w:r>
                      <w:proofErr w:type="gramEnd"/>
                      <w:r w:rsidR="00355A7C">
                        <w:rPr>
                          <w:b w:val="0"/>
                          <w:color w:val="000000"/>
                          <w:sz w:val="26"/>
                          <w:szCs w:val="26"/>
                        </w:rPr>
                        <w:t xml:space="preserve"> и вывозу жидких бытовых отходов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355A7C" w:rsidRDefault="00355A7C" w:rsidP="00D904ED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55A7C" w:rsidRDefault="00355A7C" w:rsidP="00D904ED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9D6F20" w:rsidRPr="00D904ED" w:rsidRDefault="009D6F20" w:rsidP="00D904ED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proofErr w:type="gramStart"/>
      <w:r w:rsidRPr="00D904ED">
        <w:rPr>
          <w:rFonts w:ascii="Arial" w:hAnsi="Arial" w:cs="Arial"/>
          <w:sz w:val="26"/>
          <w:szCs w:val="26"/>
        </w:rPr>
        <w:t xml:space="preserve">В соответствии со статьями 156, 158 Жилищного кодекса Российской Федерации, </w:t>
      </w:r>
      <w:r w:rsidR="00D904ED" w:rsidRPr="00D904ED">
        <w:rPr>
          <w:rFonts w:ascii="Arial" w:hAnsi="Arial" w:cs="Arial"/>
          <w:sz w:val="26"/>
          <w:szCs w:val="26"/>
        </w:rPr>
        <w:t>п</w:t>
      </w:r>
      <w:r w:rsidRPr="00D904ED">
        <w:rPr>
          <w:rFonts w:ascii="Arial" w:hAnsi="Arial" w:cs="Arial"/>
          <w:sz w:val="26"/>
          <w:szCs w:val="26"/>
        </w:rPr>
        <w:t>остановление</w:t>
      </w:r>
      <w:r w:rsidR="00D904ED" w:rsidRPr="00D904ED">
        <w:rPr>
          <w:rFonts w:ascii="Arial" w:hAnsi="Arial" w:cs="Arial"/>
          <w:sz w:val="26"/>
          <w:szCs w:val="26"/>
        </w:rPr>
        <w:t>м</w:t>
      </w:r>
      <w:r w:rsidRPr="00D904ED">
        <w:rPr>
          <w:rFonts w:ascii="Arial" w:hAnsi="Arial" w:cs="Arial"/>
          <w:sz w:val="26"/>
          <w:szCs w:val="26"/>
        </w:rPr>
        <w:t xml:space="preserve"> Правительства РФ от 13</w:t>
      </w:r>
      <w:r w:rsidR="00D904ED" w:rsidRPr="00D904ED">
        <w:rPr>
          <w:rFonts w:ascii="Arial" w:hAnsi="Arial" w:cs="Arial"/>
          <w:sz w:val="26"/>
          <w:szCs w:val="26"/>
        </w:rPr>
        <w:t>.08.</w:t>
      </w:r>
      <w:r w:rsidRPr="00D904ED">
        <w:rPr>
          <w:rFonts w:ascii="Arial" w:hAnsi="Arial" w:cs="Arial"/>
          <w:sz w:val="26"/>
          <w:szCs w:val="26"/>
        </w:rPr>
        <w:t xml:space="preserve"> 2006 N</w:t>
      </w:r>
      <w:r w:rsidR="00D904ED" w:rsidRPr="00D904ED">
        <w:rPr>
          <w:rFonts w:ascii="Arial" w:hAnsi="Arial" w:cs="Arial"/>
          <w:sz w:val="26"/>
          <w:szCs w:val="26"/>
        </w:rPr>
        <w:t xml:space="preserve"> </w:t>
      </w:r>
      <w:r w:rsidRPr="00D904ED">
        <w:rPr>
          <w:rFonts w:ascii="Arial" w:hAnsi="Arial" w:cs="Arial"/>
          <w:sz w:val="26"/>
          <w:szCs w:val="26"/>
        </w:rPr>
        <w:t xml:space="preserve"> 491</w:t>
      </w:r>
      <w:r w:rsidR="00D904ED" w:rsidRPr="00D904ED">
        <w:rPr>
          <w:rFonts w:ascii="Arial" w:hAnsi="Arial" w:cs="Arial"/>
          <w:sz w:val="26"/>
          <w:szCs w:val="26"/>
        </w:rPr>
        <w:t xml:space="preserve"> </w:t>
      </w:r>
      <w:r w:rsidRPr="00D904ED">
        <w:rPr>
          <w:rFonts w:ascii="Arial" w:hAnsi="Arial" w:cs="Arial"/>
          <w:sz w:val="26"/>
          <w:szCs w:val="26"/>
        </w:rPr>
        <w:t>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D904E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904ED">
        <w:rPr>
          <w:rFonts w:ascii="Arial" w:hAnsi="Arial" w:cs="Arial"/>
          <w:sz w:val="26"/>
          <w:szCs w:val="26"/>
        </w:rPr>
        <w:t>перерывами, превышающими установленную продолжительность",</w:t>
      </w:r>
      <w:r w:rsidR="00533574">
        <w:rPr>
          <w:rFonts w:ascii="Arial" w:hAnsi="Arial" w:cs="Arial"/>
          <w:sz w:val="26"/>
          <w:szCs w:val="26"/>
        </w:rPr>
        <w:t xml:space="preserve"> </w:t>
      </w:r>
      <w:hyperlink r:id="rId9" w:history="1">
        <w:r w:rsidR="00D904ED" w:rsidRPr="00D904ED">
          <w:rPr>
            <w:rFonts w:ascii="Arial" w:eastAsiaTheme="minorHAnsi" w:hAnsi="Arial" w:cs="Arial"/>
            <w:sz w:val="26"/>
            <w:szCs w:val="26"/>
            <w:lang w:eastAsia="en-US"/>
          </w:rPr>
          <w:t>постановлением</w:t>
        </w:r>
      </w:hyperlink>
      <w:r w:rsidR="00D904ED" w:rsidRPr="00D904ED">
        <w:rPr>
          <w:rFonts w:ascii="Arial" w:eastAsiaTheme="minorHAnsi" w:hAnsi="Arial" w:cs="Arial"/>
          <w:sz w:val="26"/>
          <w:szCs w:val="26"/>
          <w:lang w:eastAsia="en-US"/>
        </w:rPr>
        <w:t xml:space="preserve"> Правительства Российской Федерации от 03.04.2013 N 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 </w:t>
      </w:r>
      <w:hyperlink r:id="rId10" w:history="1">
        <w:r w:rsidR="00D904ED" w:rsidRPr="00D904ED">
          <w:rPr>
            <w:rFonts w:ascii="Arial" w:eastAsiaTheme="minorHAnsi" w:hAnsi="Arial" w:cs="Arial"/>
            <w:sz w:val="26"/>
            <w:szCs w:val="26"/>
            <w:lang w:eastAsia="en-US"/>
          </w:rPr>
          <w:t>постановлением</w:t>
        </w:r>
      </w:hyperlink>
      <w:r w:rsidR="00D904ED" w:rsidRPr="00D904ED">
        <w:rPr>
          <w:rFonts w:ascii="Arial" w:eastAsiaTheme="minorHAnsi" w:hAnsi="Arial" w:cs="Arial"/>
          <w:sz w:val="26"/>
          <w:szCs w:val="26"/>
          <w:lang w:eastAsia="en-US"/>
        </w:rPr>
        <w:t xml:space="preserve"> Правительства РФ от 15.05.2013 N 416 "О порядке осуществления деятельности по управлению многоквартирными домами" и </w:t>
      </w:r>
      <w:r w:rsidRPr="00D904ED">
        <w:rPr>
          <w:rFonts w:ascii="Arial" w:hAnsi="Arial" w:cs="Arial"/>
          <w:sz w:val="26"/>
          <w:szCs w:val="26"/>
        </w:rPr>
        <w:t>руководствуясь Уставом муниципального образования поселок Боровский Тюменского района:</w:t>
      </w:r>
      <w:proofErr w:type="gramEnd"/>
    </w:p>
    <w:p w:rsidR="009D6F20" w:rsidRPr="00DF252B" w:rsidRDefault="009D6F20" w:rsidP="009D6F20">
      <w:pPr>
        <w:pStyle w:val="a7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DF252B">
        <w:rPr>
          <w:rFonts w:ascii="Arial" w:hAnsi="Arial" w:cs="Arial"/>
          <w:sz w:val="26"/>
          <w:szCs w:val="26"/>
        </w:rPr>
        <w:lastRenderedPageBreak/>
        <w:t xml:space="preserve">Установить размер платы за содержание </w:t>
      </w:r>
      <w:r w:rsidR="009B66C5" w:rsidRPr="00DF252B">
        <w:rPr>
          <w:rFonts w:ascii="Arial" w:hAnsi="Arial" w:cs="Arial"/>
          <w:sz w:val="26"/>
          <w:szCs w:val="26"/>
        </w:rPr>
        <w:t>жилого помещения</w:t>
      </w:r>
      <w:r w:rsidR="008E4191" w:rsidRPr="008E4191">
        <w:rPr>
          <w:rFonts w:ascii="Arial" w:hAnsi="Arial" w:cs="Arial"/>
          <w:color w:val="000000"/>
          <w:sz w:val="26"/>
          <w:szCs w:val="26"/>
        </w:rPr>
        <w:t xml:space="preserve"> </w:t>
      </w:r>
      <w:r w:rsidR="008E4191" w:rsidRPr="00355A7C">
        <w:rPr>
          <w:rFonts w:ascii="Arial" w:hAnsi="Arial" w:cs="Arial"/>
          <w:color w:val="000000"/>
          <w:sz w:val="26"/>
          <w:szCs w:val="26"/>
        </w:rPr>
        <w:t>в  части платы на услуги по сбору и вывозу жидких бытовых отходов</w:t>
      </w:r>
      <w:r w:rsidR="009B66C5" w:rsidRPr="00DF252B">
        <w:rPr>
          <w:rFonts w:ascii="Arial" w:hAnsi="Arial" w:cs="Arial"/>
          <w:sz w:val="26"/>
          <w:szCs w:val="26"/>
        </w:rPr>
        <w:t xml:space="preserve"> для </w:t>
      </w:r>
      <w:r w:rsidR="009B66C5" w:rsidRPr="00DF252B">
        <w:rPr>
          <w:rFonts w:ascii="Arial" w:eastAsiaTheme="minorHAnsi" w:hAnsi="Arial" w:cs="Arial"/>
          <w:sz w:val="26"/>
          <w:szCs w:val="26"/>
          <w:lang w:eastAsia="en-US"/>
        </w:rPr>
        <w:t>нанимателей жилых помещений по договорам социального найма и договорам найма жилых помещений муниципального жилищного фонда</w:t>
      </w:r>
      <w:r w:rsidRPr="00DF252B">
        <w:rPr>
          <w:rFonts w:ascii="Arial" w:hAnsi="Arial" w:cs="Arial"/>
          <w:sz w:val="26"/>
          <w:szCs w:val="26"/>
        </w:rPr>
        <w:t>,</w:t>
      </w:r>
      <w:r w:rsidR="00974458" w:rsidRPr="00DF252B">
        <w:rPr>
          <w:rFonts w:ascii="Arial" w:eastAsiaTheme="minorHAnsi" w:hAnsi="Arial" w:cs="Arial"/>
          <w:sz w:val="26"/>
          <w:szCs w:val="26"/>
          <w:lang w:eastAsia="en-US"/>
        </w:rPr>
        <w:t xml:space="preserve"> для собственников жилых помещений, которые не приняли решение о выборе способа управления многоквартирным домом,</w:t>
      </w:r>
      <w:r w:rsidRPr="00DF252B">
        <w:rPr>
          <w:rFonts w:ascii="Arial" w:hAnsi="Arial" w:cs="Arial"/>
          <w:sz w:val="26"/>
          <w:szCs w:val="26"/>
        </w:rPr>
        <w:t xml:space="preserve"> а также для собственников помещений в многоквартирных домах, которые не приняли</w:t>
      </w:r>
      <w:proofErr w:type="gramEnd"/>
      <w:r w:rsidRPr="00DF252B">
        <w:rPr>
          <w:rFonts w:ascii="Arial" w:hAnsi="Arial" w:cs="Arial"/>
          <w:sz w:val="26"/>
          <w:szCs w:val="26"/>
        </w:rPr>
        <w:t xml:space="preserve"> решение об установлении размера платы за содержание жилого помещения согласно приложению 1 к настоящему постановлению.</w:t>
      </w:r>
    </w:p>
    <w:p w:rsidR="009D6F20" w:rsidRPr="00DF252B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DF252B">
        <w:rPr>
          <w:rFonts w:ascii="Arial" w:hAnsi="Arial" w:cs="Arial"/>
          <w:sz w:val="26"/>
          <w:szCs w:val="26"/>
        </w:rPr>
        <w:t xml:space="preserve">Установить, что настоящее постановление </w:t>
      </w:r>
      <w:r w:rsidR="00FA35B0" w:rsidRPr="00DF252B">
        <w:rPr>
          <w:rFonts w:ascii="Arial" w:hAnsi="Arial" w:cs="Arial"/>
          <w:sz w:val="26"/>
          <w:szCs w:val="26"/>
        </w:rPr>
        <w:t>распространяет свое действие на правоотношения, возникшие</w:t>
      </w:r>
      <w:r w:rsidRPr="00DF252B">
        <w:rPr>
          <w:rFonts w:ascii="Arial" w:hAnsi="Arial" w:cs="Arial"/>
          <w:sz w:val="26"/>
          <w:szCs w:val="26"/>
        </w:rPr>
        <w:t xml:space="preserve"> с 01 </w:t>
      </w:r>
      <w:r w:rsidR="00355A7C">
        <w:rPr>
          <w:rFonts w:ascii="Arial" w:hAnsi="Arial" w:cs="Arial"/>
          <w:sz w:val="26"/>
          <w:szCs w:val="26"/>
        </w:rPr>
        <w:t>января</w:t>
      </w:r>
      <w:r w:rsidRPr="00DF252B">
        <w:rPr>
          <w:rFonts w:ascii="Arial" w:hAnsi="Arial" w:cs="Arial"/>
          <w:sz w:val="26"/>
          <w:szCs w:val="26"/>
        </w:rPr>
        <w:t xml:space="preserve"> 201</w:t>
      </w:r>
      <w:r w:rsidR="00355A7C">
        <w:rPr>
          <w:rFonts w:ascii="Arial" w:hAnsi="Arial" w:cs="Arial"/>
          <w:sz w:val="26"/>
          <w:szCs w:val="26"/>
        </w:rPr>
        <w:t>9</w:t>
      </w:r>
      <w:r w:rsidRPr="00DF252B">
        <w:rPr>
          <w:rFonts w:ascii="Arial" w:hAnsi="Arial" w:cs="Arial"/>
          <w:sz w:val="26"/>
          <w:szCs w:val="26"/>
        </w:rPr>
        <w:t xml:space="preserve"> года.</w:t>
      </w:r>
    </w:p>
    <w:p w:rsidR="009D6F20" w:rsidRPr="001E434B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1E434B">
        <w:rPr>
          <w:rFonts w:ascii="Arial" w:hAnsi="Arial" w:cs="Arial"/>
          <w:sz w:val="26"/>
          <w:szCs w:val="26"/>
        </w:rPr>
        <w:t>Опубликовать настоящее постановление в газете «</w:t>
      </w:r>
      <w:proofErr w:type="spellStart"/>
      <w:r w:rsidRPr="001E434B">
        <w:rPr>
          <w:rFonts w:ascii="Arial" w:hAnsi="Arial" w:cs="Arial"/>
          <w:sz w:val="26"/>
          <w:szCs w:val="26"/>
        </w:rPr>
        <w:t>Боровские</w:t>
      </w:r>
      <w:proofErr w:type="spellEnd"/>
      <w:r w:rsidRPr="001E434B">
        <w:rPr>
          <w:rFonts w:ascii="Arial" w:hAnsi="Arial" w:cs="Arial"/>
          <w:sz w:val="26"/>
          <w:szCs w:val="26"/>
        </w:rPr>
        <w:t xml:space="preserve"> вести» и на официальном сайте муниципального образования поселок Боровский.</w:t>
      </w:r>
    </w:p>
    <w:p w:rsidR="009D6F20" w:rsidRPr="001E434B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1E434B">
        <w:rPr>
          <w:rFonts w:ascii="Arial" w:hAnsi="Arial" w:cs="Arial"/>
          <w:sz w:val="26"/>
          <w:szCs w:val="26"/>
        </w:rPr>
        <w:t>Контроль за</w:t>
      </w:r>
      <w:proofErr w:type="gramEnd"/>
      <w:r w:rsidRPr="001E434B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9D6F20" w:rsidRPr="001E434B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Pr="001E434B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D904ED">
        <w:rPr>
          <w:rFonts w:ascii="Arial" w:hAnsi="Arial" w:cs="Arial"/>
          <w:sz w:val="26"/>
          <w:szCs w:val="26"/>
        </w:rPr>
        <w:t>муниципального образования</w:t>
      </w:r>
      <w:r>
        <w:rPr>
          <w:rFonts w:ascii="Arial" w:hAnsi="Arial" w:cs="Arial"/>
          <w:sz w:val="26"/>
          <w:szCs w:val="26"/>
        </w:rPr>
        <w:t xml:space="preserve">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rPr>
          <w:rFonts w:ascii="Arial" w:hAnsi="Arial" w:cs="Arial"/>
          <w:color w:val="000000"/>
          <w:sz w:val="26"/>
          <w:szCs w:val="26"/>
        </w:r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  <w:sectPr w:rsidR="009D6F20" w:rsidSect="00D518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2A0B42">
        <w:rPr>
          <w:rFonts w:ascii="Arial" w:hAnsi="Arial" w:cs="Arial"/>
          <w:sz w:val="24"/>
          <w:szCs w:val="24"/>
        </w:rPr>
        <w:t>1</w:t>
      </w:r>
    </w:p>
    <w:p w:rsidR="009D6F20" w:rsidRPr="007F5450" w:rsidRDefault="009D6F20" w:rsidP="009D6F20">
      <w:pPr>
        <w:ind w:firstLine="708"/>
        <w:jc w:val="right"/>
        <w:rPr>
          <w:rFonts w:ascii="Arial" w:hAnsi="Arial" w:cs="Arial"/>
          <w:sz w:val="26"/>
          <w:szCs w:val="26"/>
        </w:rPr>
      </w:pPr>
      <w:r w:rsidRPr="007F5450">
        <w:rPr>
          <w:rFonts w:ascii="Arial" w:hAnsi="Arial" w:cs="Arial"/>
          <w:sz w:val="26"/>
          <w:szCs w:val="26"/>
        </w:rPr>
        <w:t>к  постановлению администрации</w:t>
      </w:r>
    </w:p>
    <w:p w:rsidR="009D6F20" w:rsidRPr="007F5450" w:rsidRDefault="009D6F20" w:rsidP="009D6F20">
      <w:pPr>
        <w:ind w:firstLine="708"/>
        <w:jc w:val="right"/>
        <w:rPr>
          <w:rFonts w:ascii="Arial" w:hAnsi="Arial" w:cs="Arial"/>
          <w:sz w:val="26"/>
          <w:szCs w:val="26"/>
        </w:rPr>
      </w:pPr>
      <w:r w:rsidRPr="007F5450">
        <w:rPr>
          <w:rFonts w:ascii="Arial" w:hAnsi="Arial" w:cs="Arial"/>
          <w:sz w:val="26"/>
          <w:szCs w:val="26"/>
          <w:u w:val="single"/>
        </w:rPr>
        <w:t>от</w:t>
      </w:r>
      <w:r w:rsidR="00B65C98">
        <w:rPr>
          <w:rFonts w:ascii="Arial" w:hAnsi="Arial" w:cs="Arial"/>
          <w:sz w:val="26"/>
          <w:szCs w:val="26"/>
          <w:u w:val="single"/>
        </w:rPr>
        <w:t xml:space="preserve"> </w:t>
      </w:r>
      <w:r w:rsidR="00355A7C">
        <w:rPr>
          <w:rFonts w:ascii="Arial" w:hAnsi="Arial" w:cs="Arial"/>
          <w:sz w:val="26"/>
          <w:szCs w:val="26"/>
          <w:u w:val="single"/>
        </w:rPr>
        <w:t>________</w:t>
      </w:r>
      <w:r w:rsidRPr="007F5450">
        <w:rPr>
          <w:rFonts w:ascii="Arial" w:hAnsi="Arial" w:cs="Arial"/>
          <w:sz w:val="26"/>
          <w:szCs w:val="26"/>
        </w:rPr>
        <w:t xml:space="preserve"> №</w:t>
      </w:r>
      <w:r w:rsidR="00D904ED">
        <w:rPr>
          <w:rFonts w:ascii="Arial" w:hAnsi="Arial" w:cs="Arial"/>
          <w:sz w:val="26"/>
          <w:szCs w:val="26"/>
        </w:rPr>
        <w:t>_</w:t>
      </w:r>
      <w:r w:rsidR="00355A7C">
        <w:rPr>
          <w:rFonts w:ascii="Arial" w:hAnsi="Arial" w:cs="Arial"/>
          <w:sz w:val="26"/>
          <w:szCs w:val="26"/>
          <w:u w:val="single"/>
        </w:rPr>
        <w:t>___</w:t>
      </w:r>
    </w:p>
    <w:p w:rsidR="009D6F20" w:rsidRPr="00FE57C8" w:rsidRDefault="009D6F20" w:rsidP="009D6F20">
      <w:pPr>
        <w:ind w:firstLine="708"/>
        <w:jc w:val="center"/>
        <w:rPr>
          <w:b/>
          <w:sz w:val="28"/>
          <w:szCs w:val="28"/>
        </w:rPr>
      </w:pPr>
      <w:proofErr w:type="gramStart"/>
      <w:r w:rsidRPr="00FE57C8">
        <w:rPr>
          <w:b/>
          <w:sz w:val="28"/>
          <w:szCs w:val="28"/>
        </w:rPr>
        <w:t xml:space="preserve">Размер платы за содержание жилого помещения </w:t>
      </w:r>
      <w:r w:rsidR="008E4191" w:rsidRPr="00FE57C8">
        <w:rPr>
          <w:b/>
          <w:color w:val="000000"/>
          <w:sz w:val="28"/>
          <w:szCs w:val="28"/>
        </w:rPr>
        <w:t xml:space="preserve">в </w:t>
      </w:r>
      <w:r w:rsidR="008E4191" w:rsidRPr="00FE57C8">
        <w:rPr>
          <w:color w:val="000000"/>
          <w:sz w:val="28"/>
          <w:szCs w:val="28"/>
        </w:rPr>
        <w:t xml:space="preserve"> </w:t>
      </w:r>
      <w:r w:rsidR="008E4191" w:rsidRPr="00FE57C8">
        <w:rPr>
          <w:b/>
          <w:color w:val="000000"/>
          <w:sz w:val="28"/>
          <w:szCs w:val="28"/>
        </w:rPr>
        <w:t>части платы на услуги по сбору и вывозу жидких бытовых отходов</w:t>
      </w:r>
      <w:r w:rsidR="008E4191" w:rsidRPr="00FE57C8">
        <w:rPr>
          <w:b/>
          <w:sz w:val="28"/>
          <w:szCs w:val="28"/>
        </w:rPr>
        <w:t xml:space="preserve"> </w:t>
      </w:r>
      <w:r w:rsidR="009B66C5" w:rsidRPr="00FE57C8">
        <w:rPr>
          <w:b/>
          <w:sz w:val="28"/>
          <w:szCs w:val="28"/>
        </w:rPr>
        <w:t xml:space="preserve">для </w:t>
      </w:r>
      <w:r w:rsidR="009B66C5" w:rsidRPr="00FE57C8">
        <w:rPr>
          <w:rFonts w:eastAsiaTheme="minorHAnsi"/>
          <w:b/>
          <w:sz w:val="28"/>
          <w:szCs w:val="28"/>
          <w:lang w:eastAsia="en-US"/>
        </w:rPr>
        <w:t>нанимателей жилых помещений по договорам социального найма и договорам найма жилых помещений муниципального жилищного фонда</w:t>
      </w:r>
      <w:r w:rsidR="009B66C5" w:rsidRPr="00FE57C8">
        <w:rPr>
          <w:b/>
          <w:sz w:val="28"/>
          <w:szCs w:val="28"/>
        </w:rPr>
        <w:t>,</w:t>
      </w:r>
      <w:r w:rsidR="009B66C5" w:rsidRPr="00FE57C8">
        <w:rPr>
          <w:rFonts w:eastAsiaTheme="minorHAnsi"/>
          <w:b/>
          <w:sz w:val="28"/>
          <w:szCs w:val="28"/>
          <w:lang w:eastAsia="en-US"/>
        </w:rPr>
        <w:t xml:space="preserve"> для собственников жилых помещений, которые не приняли решение о выборе способа управления многоквартирным домом,</w:t>
      </w:r>
      <w:r w:rsidR="009B66C5" w:rsidRPr="00FE57C8">
        <w:rPr>
          <w:b/>
          <w:sz w:val="28"/>
          <w:szCs w:val="28"/>
        </w:rPr>
        <w:t xml:space="preserve"> а также для собственников помещений в многоквартирных домах, которые не приняли решение</w:t>
      </w:r>
      <w:proofErr w:type="gramEnd"/>
      <w:r w:rsidR="009B66C5" w:rsidRPr="00FE57C8">
        <w:rPr>
          <w:b/>
          <w:sz w:val="28"/>
          <w:szCs w:val="28"/>
        </w:rPr>
        <w:t xml:space="preserve"> об установлении размера платы за содержание жилого помещения с 01.0</w:t>
      </w:r>
      <w:r w:rsidR="00355A7C" w:rsidRPr="00FE57C8">
        <w:rPr>
          <w:b/>
          <w:sz w:val="28"/>
          <w:szCs w:val="28"/>
        </w:rPr>
        <w:t>1</w:t>
      </w:r>
      <w:r w:rsidR="009B66C5" w:rsidRPr="00FE57C8">
        <w:rPr>
          <w:b/>
          <w:sz w:val="28"/>
          <w:szCs w:val="28"/>
        </w:rPr>
        <w:t>.201</w:t>
      </w:r>
      <w:r w:rsidR="00355A7C" w:rsidRPr="00FE57C8">
        <w:rPr>
          <w:b/>
          <w:sz w:val="28"/>
          <w:szCs w:val="28"/>
        </w:rPr>
        <w:t>9</w:t>
      </w:r>
      <w:r w:rsidR="009B66C5" w:rsidRPr="00FE57C8">
        <w:rPr>
          <w:b/>
          <w:sz w:val="28"/>
          <w:szCs w:val="28"/>
        </w:rPr>
        <w:t xml:space="preserve"> года</w:t>
      </w:r>
    </w:p>
    <w:p w:rsidR="008E4191" w:rsidRPr="00FE57C8" w:rsidRDefault="008E4191" w:rsidP="009D6F20">
      <w:pPr>
        <w:ind w:firstLine="708"/>
        <w:jc w:val="center"/>
        <w:rPr>
          <w:b/>
          <w:sz w:val="28"/>
          <w:szCs w:val="28"/>
        </w:rPr>
      </w:pPr>
    </w:p>
    <w:p w:rsidR="008E4191" w:rsidRPr="008E4191" w:rsidRDefault="008E4191" w:rsidP="009D6F20">
      <w:pPr>
        <w:ind w:firstLine="708"/>
        <w:jc w:val="center"/>
        <w:rPr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3828"/>
        <w:gridCol w:w="3402"/>
        <w:gridCol w:w="2976"/>
      </w:tblGrid>
      <w:tr w:rsidR="008E4191" w:rsidRPr="002A5454" w:rsidTr="00FE57C8">
        <w:tc>
          <w:tcPr>
            <w:tcW w:w="817" w:type="dxa"/>
            <w:vMerge w:val="restart"/>
            <w:shd w:val="clear" w:color="auto" w:fill="auto"/>
          </w:tcPr>
          <w:p w:rsidR="008E4191" w:rsidRPr="00FE57C8" w:rsidRDefault="008E4191" w:rsidP="006C2250">
            <w:pPr>
              <w:jc w:val="center"/>
              <w:rPr>
                <w:color w:val="000000"/>
                <w:sz w:val="28"/>
                <w:szCs w:val="28"/>
              </w:rPr>
            </w:pPr>
            <w:r w:rsidRPr="00FE57C8">
              <w:rPr>
                <w:color w:val="000000"/>
                <w:sz w:val="28"/>
                <w:szCs w:val="28"/>
              </w:rPr>
              <w:t>№</w:t>
            </w:r>
            <w:proofErr w:type="gramStart"/>
            <w:r w:rsidRPr="00FE57C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E57C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E4191" w:rsidRPr="00FE57C8" w:rsidRDefault="008E4191" w:rsidP="006C2250">
            <w:pPr>
              <w:jc w:val="center"/>
              <w:rPr>
                <w:color w:val="000000"/>
                <w:sz w:val="28"/>
                <w:szCs w:val="28"/>
              </w:rPr>
            </w:pPr>
            <w:r w:rsidRPr="00FE57C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206" w:type="dxa"/>
            <w:gridSpan w:val="3"/>
            <w:shd w:val="clear" w:color="auto" w:fill="auto"/>
          </w:tcPr>
          <w:p w:rsidR="008E4191" w:rsidRPr="00FE57C8" w:rsidRDefault="008E4191" w:rsidP="00052D4F">
            <w:pPr>
              <w:jc w:val="center"/>
              <w:rPr>
                <w:color w:val="000000"/>
                <w:sz w:val="28"/>
                <w:szCs w:val="28"/>
              </w:rPr>
            </w:pPr>
            <w:r w:rsidRPr="00FE57C8">
              <w:rPr>
                <w:color w:val="000000"/>
                <w:sz w:val="28"/>
                <w:szCs w:val="28"/>
              </w:rPr>
              <w:t>Стоимость работ, услуг (руб./м</w:t>
            </w:r>
            <w:proofErr w:type="gramStart"/>
            <w:r w:rsidRPr="00FE57C8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FE57C8">
              <w:rPr>
                <w:color w:val="000000"/>
                <w:sz w:val="28"/>
                <w:szCs w:val="28"/>
              </w:rPr>
              <w:t xml:space="preserve"> в месяц) с  НДС</w:t>
            </w:r>
          </w:p>
        </w:tc>
      </w:tr>
      <w:tr w:rsidR="008E4191" w:rsidRPr="002A5454" w:rsidTr="00FE57C8">
        <w:trPr>
          <w:trHeight w:val="1980"/>
        </w:trPr>
        <w:tc>
          <w:tcPr>
            <w:tcW w:w="817" w:type="dxa"/>
            <w:vMerge/>
            <w:shd w:val="clear" w:color="auto" w:fill="auto"/>
          </w:tcPr>
          <w:p w:rsidR="008E4191" w:rsidRPr="00FE57C8" w:rsidRDefault="008E4191" w:rsidP="006C22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E4191" w:rsidRPr="00FE57C8" w:rsidRDefault="008E4191" w:rsidP="006C22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E4191" w:rsidRPr="00FE57C8" w:rsidRDefault="008E4191" w:rsidP="008E4191">
            <w:pPr>
              <w:jc w:val="center"/>
              <w:rPr>
                <w:sz w:val="28"/>
                <w:szCs w:val="28"/>
              </w:rPr>
            </w:pPr>
            <w:r w:rsidRPr="00FE57C8">
              <w:rPr>
                <w:sz w:val="28"/>
                <w:szCs w:val="28"/>
              </w:rPr>
              <w:t xml:space="preserve">Многоквартирные </w:t>
            </w:r>
            <w:proofErr w:type="gramStart"/>
            <w:r w:rsidRPr="00FE57C8">
              <w:rPr>
                <w:sz w:val="28"/>
                <w:szCs w:val="28"/>
              </w:rPr>
              <w:t>дома</w:t>
            </w:r>
            <w:proofErr w:type="gramEnd"/>
            <w:r w:rsidRPr="00FE57C8">
              <w:rPr>
                <w:sz w:val="28"/>
                <w:szCs w:val="28"/>
              </w:rPr>
              <w:t xml:space="preserve">  благоустроенные водопроводом, горячим водоснабжением, выгребной канализацией</w:t>
            </w:r>
          </w:p>
        </w:tc>
        <w:tc>
          <w:tcPr>
            <w:tcW w:w="3402" w:type="dxa"/>
          </w:tcPr>
          <w:p w:rsidR="008E4191" w:rsidRPr="00FE57C8" w:rsidRDefault="008E4191" w:rsidP="008E4191">
            <w:pPr>
              <w:jc w:val="center"/>
              <w:rPr>
                <w:sz w:val="28"/>
                <w:szCs w:val="28"/>
              </w:rPr>
            </w:pPr>
            <w:r w:rsidRPr="00FE57C8">
              <w:rPr>
                <w:sz w:val="28"/>
                <w:szCs w:val="28"/>
              </w:rPr>
              <w:t xml:space="preserve">Многоквартирные </w:t>
            </w:r>
            <w:proofErr w:type="gramStart"/>
            <w:r w:rsidRPr="00FE57C8">
              <w:rPr>
                <w:sz w:val="28"/>
                <w:szCs w:val="28"/>
              </w:rPr>
              <w:t>дома</w:t>
            </w:r>
            <w:proofErr w:type="gramEnd"/>
            <w:r w:rsidRPr="00FE57C8">
              <w:rPr>
                <w:sz w:val="28"/>
                <w:szCs w:val="28"/>
              </w:rPr>
              <w:t xml:space="preserve">  благоустроенные  водопроводом,  выгребной канализацией</w:t>
            </w:r>
          </w:p>
        </w:tc>
        <w:tc>
          <w:tcPr>
            <w:tcW w:w="2976" w:type="dxa"/>
          </w:tcPr>
          <w:p w:rsidR="008E4191" w:rsidRPr="00FE57C8" w:rsidRDefault="008E4191" w:rsidP="008E4191">
            <w:pPr>
              <w:jc w:val="center"/>
              <w:rPr>
                <w:color w:val="000000"/>
                <w:sz w:val="28"/>
                <w:szCs w:val="28"/>
              </w:rPr>
            </w:pPr>
            <w:r w:rsidRPr="00FE57C8">
              <w:rPr>
                <w:sz w:val="28"/>
                <w:szCs w:val="28"/>
              </w:rPr>
              <w:t>Многоквартирные дома,  благоустроенные  водопроводом, выгребная  канализация ручной выгрузки</w:t>
            </w:r>
          </w:p>
        </w:tc>
      </w:tr>
      <w:tr w:rsidR="008E4191" w:rsidRPr="002A5454" w:rsidTr="00FE57C8">
        <w:trPr>
          <w:trHeight w:val="562"/>
        </w:trPr>
        <w:tc>
          <w:tcPr>
            <w:tcW w:w="817" w:type="dxa"/>
            <w:shd w:val="clear" w:color="auto" w:fill="auto"/>
          </w:tcPr>
          <w:p w:rsidR="008E4191" w:rsidRPr="00FE57C8" w:rsidRDefault="008E4191" w:rsidP="0074121C">
            <w:pPr>
              <w:rPr>
                <w:color w:val="000000"/>
                <w:sz w:val="28"/>
                <w:szCs w:val="28"/>
              </w:rPr>
            </w:pPr>
            <w:r w:rsidRPr="00FE57C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E4191" w:rsidRPr="00FE57C8" w:rsidRDefault="008E4191" w:rsidP="00B65C98">
            <w:pPr>
              <w:rPr>
                <w:color w:val="000000"/>
                <w:sz w:val="28"/>
                <w:szCs w:val="28"/>
              </w:rPr>
            </w:pPr>
            <w:r w:rsidRPr="00FE57C8">
              <w:rPr>
                <w:color w:val="000000"/>
                <w:sz w:val="28"/>
                <w:szCs w:val="28"/>
              </w:rPr>
              <w:t>Размер платы за содержание  жилого помещения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E4191" w:rsidRPr="00FE57C8" w:rsidRDefault="008E4191" w:rsidP="00FD2D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E4191" w:rsidRPr="00FE57C8" w:rsidRDefault="008E4191" w:rsidP="00FD2D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E4191" w:rsidRPr="00FE57C8" w:rsidRDefault="008E4191" w:rsidP="00FD2D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4191" w:rsidRPr="002A5454" w:rsidTr="00FE57C8">
        <w:tc>
          <w:tcPr>
            <w:tcW w:w="817" w:type="dxa"/>
            <w:shd w:val="clear" w:color="auto" w:fill="auto"/>
          </w:tcPr>
          <w:p w:rsidR="008E4191" w:rsidRPr="00FE57C8" w:rsidRDefault="008E4191" w:rsidP="0074121C">
            <w:pPr>
              <w:rPr>
                <w:color w:val="000000"/>
                <w:sz w:val="28"/>
                <w:szCs w:val="28"/>
              </w:rPr>
            </w:pPr>
            <w:r w:rsidRPr="00FE57C8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E4191" w:rsidRPr="00FE57C8" w:rsidRDefault="008E4191" w:rsidP="008E4191">
            <w:pPr>
              <w:rPr>
                <w:color w:val="000000"/>
                <w:sz w:val="28"/>
                <w:szCs w:val="28"/>
              </w:rPr>
            </w:pPr>
            <w:r w:rsidRPr="00FE57C8">
              <w:rPr>
                <w:color w:val="000000"/>
                <w:sz w:val="28"/>
                <w:szCs w:val="28"/>
              </w:rPr>
              <w:t>Услуги по сбору и вывозу жидких бытовых отходов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E4191" w:rsidRPr="00FE57C8" w:rsidRDefault="008E4191" w:rsidP="00305F11">
            <w:pPr>
              <w:jc w:val="center"/>
              <w:rPr>
                <w:color w:val="000000"/>
                <w:sz w:val="28"/>
                <w:szCs w:val="28"/>
              </w:rPr>
            </w:pPr>
            <w:r w:rsidRPr="00FE57C8">
              <w:rPr>
                <w:color w:val="000000"/>
                <w:sz w:val="28"/>
                <w:szCs w:val="28"/>
              </w:rPr>
              <w:t>26,22</w:t>
            </w:r>
          </w:p>
        </w:tc>
        <w:tc>
          <w:tcPr>
            <w:tcW w:w="3402" w:type="dxa"/>
            <w:vAlign w:val="center"/>
          </w:tcPr>
          <w:p w:rsidR="008E4191" w:rsidRPr="00FE57C8" w:rsidRDefault="008E4191" w:rsidP="00305F11">
            <w:pPr>
              <w:jc w:val="center"/>
              <w:rPr>
                <w:color w:val="000000"/>
                <w:sz w:val="28"/>
                <w:szCs w:val="28"/>
              </w:rPr>
            </w:pPr>
            <w:r w:rsidRPr="00FE57C8">
              <w:rPr>
                <w:color w:val="000000"/>
                <w:sz w:val="28"/>
                <w:szCs w:val="28"/>
              </w:rPr>
              <w:t>12,47</w:t>
            </w:r>
          </w:p>
        </w:tc>
        <w:tc>
          <w:tcPr>
            <w:tcW w:w="2976" w:type="dxa"/>
            <w:vAlign w:val="center"/>
          </w:tcPr>
          <w:p w:rsidR="008E4191" w:rsidRPr="00FE57C8" w:rsidRDefault="008E4191" w:rsidP="00305F11">
            <w:pPr>
              <w:jc w:val="center"/>
              <w:rPr>
                <w:color w:val="000000"/>
                <w:sz w:val="28"/>
                <w:szCs w:val="28"/>
              </w:rPr>
            </w:pPr>
            <w:r w:rsidRPr="00FE57C8">
              <w:rPr>
                <w:color w:val="000000"/>
                <w:sz w:val="28"/>
                <w:szCs w:val="28"/>
              </w:rPr>
              <w:t>3,61</w:t>
            </w:r>
          </w:p>
        </w:tc>
      </w:tr>
    </w:tbl>
    <w:p w:rsidR="0092626D" w:rsidRDefault="0092626D" w:rsidP="0061076C">
      <w:pPr>
        <w:rPr>
          <w:sz w:val="24"/>
          <w:szCs w:val="24"/>
        </w:rPr>
      </w:pPr>
    </w:p>
    <w:p w:rsidR="008E4191" w:rsidRDefault="008E4191" w:rsidP="00913C12">
      <w:pPr>
        <w:jc w:val="center"/>
        <w:rPr>
          <w:b/>
          <w:sz w:val="28"/>
          <w:szCs w:val="28"/>
        </w:rPr>
      </w:pPr>
    </w:p>
    <w:p w:rsidR="008E4191" w:rsidRDefault="008E4191" w:rsidP="00913C12">
      <w:pPr>
        <w:jc w:val="center"/>
        <w:rPr>
          <w:b/>
          <w:sz w:val="28"/>
          <w:szCs w:val="28"/>
        </w:rPr>
      </w:pPr>
    </w:p>
    <w:p w:rsidR="008E4191" w:rsidRDefault="008E4191" w:rsidP="00913C12">
      <w:pPr>
        <w:jc w:val="center"/>
        <w:rPr>
          <w:b/>
          <w:sz w:val="28"/>
          <w:szCs w:val="28"/>
        </w:rPr>
      </w:pPr>
    </w:p>
    <w:p w:rsidR="008E4191" w:rsidRDefault="008E4191" w:rsidP="00913C12">
      <w:pPr>
        <w:jc w:val="center"/>
        <w:rPr>
          <w:b/>
          <w:sz w:val="28"/>
          <w:szCs w:val="28"/>
        </w:rPr>
      </w:pPr>
    </w:p>
    <w:p w:rsidR="00FE57C8" w:rsidRDefault="00FE57C8" w:rsidP="00913C12">
      <w:pPr>
        <w:jc w:val="center"/>
        <w:rPr>
          <w:b/>
          <w:sz w:val="28"/>
          <w:szCs w:val="28"/>
        </w:rPr>
      </w:pPr>
    </w:p>
    <w:p w:rsidR="00323EAD" w:rsidRPr="00FE57C8" w:rsidRDefault="00323EAD" w:rsidP="00913C12">
      <w:pPr>
        <w:jc w:val="center"/>
        <w:rPr>
          <w:b/>
          <w:color w:val="000000"/>
          <w:sz w:val="28"/>
          <w:szCs w:val="28"/>
        </w:rPr>
      </w:pPr>
      <w:r w:rsidRPr="00FE57C8">
        <w:rPr>
          <w:b/>
          <w:sz w:val="28"/>
          <w:szCs w:val="28"/>
        </w:rPr>
        <w:lastRenderedPageBreak/>
        <w:t>Пояснительная записка к постановлению администрации</w:t>
      </w:r>
      <w:r w:rsidRPr="00FE57C8">
        <w:rPr>
          <w:b/>
          <w:color w:val="000000"/>
          <w:sz w:val="28"/>
          <w:szCs w:val="28"/>
        </w:rPr>
        <w:t xml:space="preserve"> «Об установлении размера платы за содержание жилого помещения»</w:t>
      </w:r>
    </w:p>
    <w:p w:rsidR="00FE57C8" w:rsidRPr="00FE57C8" w:rsidRDefault="00FE57C8" w:rsidP="00FE57C8">
      <w:pPr>
        <w:pStyle w:val="a9"/>
        <w:spacing w:after="0"/>
        <w:ind w:firstLine="708"/>
        <w:jc w:val="both"/>
        <w:rPr>
          <w:color w:val="000000"/>
          <w:sz w:val="28"/>
          <w:szCs w:val="28"/>
        </w:rPr>
      </w:pPr>
      <w:r w:rsidRPr="00FE57C8">
        <w:rPr>
          <w:color w:val="000000"/>
          <w:sz w:val="28"/>
          <w:szCs w:val="28"/>
        </w:rPr>
        <w:t>В случае</w:t>
      </w:r>
      <w:proofErr w:type="gramStart"/>
      <w:r w:rsidRPr="00FE57C8">
        <w:rPr>
          <w:color w:val="000000"/>
          <w:sz w:val="28"/>
          <w:szCs w:val="28"/>
        </w:rPr>
        <w:t>,</w:t>
      </w:r>
      <w:proofErr w:type="gramEnd"/>
      <w:r w:rsidRPr="00FE57C8">
        <w:rPr>
          <w:color w:val="000000"/>
          <w:sz w:val="28"/>
          <w:szCs w:val="28"/>
        </w:rPr>
        <w:t xml:space="preserve"> если канализационные устройства не присоединены к центральной линии канализации, отвод бытовых стоков в многоквартирных домах производится путем вывоза стоков ассенизационными машинами из выгребных ям на поля фильтрации и представляет собой услугу </w:t>
      </w:r>
      <w:r w:rsidRPr="00FE57C8">
        <w:rPr>
          <w:rStyle w:val="a8"/>
          <w:color w:val="000000"/>
          <w:sz w:val="28"/>
          <w:szCs w:val="28"/>
        </w:rPr>
        <w:t>вывоз жидких бытовых отходов (вывоз ЖБО)</w:t>
      </w:r>
      <w:r w:rsidRPr="00FE57C8">
        <w:rPr>
          <w:color w:val="000000"/>
          <w:sz w:val="28"/>
          <w:szCs w:val="28"/>
        </w:rPr>
        <w:t>.</w:t>
      </w:r>
    </w:p>
    <w:p w:rsidR="00FE57C8" w:rsidRPr="00FE57C8" w:rsidRDefault="00FE57C8" w:rsidP="00FE57C8">
      <w:pPr>
        <w:pStyle w:val="a9"/>
        <w:spacing w:after="0"/>
        <w:ind w:firstLine="708"/>
        <w:jc w:val="both"/>
        <w:rPr>
          <w:color w:val="000000"/>
          <w:sz w:val="28"/>
          <w:szCs w:val="28"/>
        </w:rPr>
      </w:pPr>
      <w:r w:rsidRPr="00FE57C8">
        <w:rPr>
          <w:rStyle w:val="a8"/>
          <w:color w:val="000000"/>
          <w:sz w:val="28"/>
          <w:szCs w:val="28"/>
        </w:rPr>
        <w:t xml:space="preserve">Для расчета оплаты услуги по сбору и вывозу ЖБО </w:t>
      </w:r>
      <w:r w:rsidRPr="00FE57C8">
        <w:rPr>
          <w:color w:val="000000"/>
          <w:sz w:val="28"/>
          <w:szCs w:val="28"/>
        </w:rPr>
        <w:t xml:space="preserve">Правила предоставления коммунальных услуг гражданам, утвержденных Постановлением Правительства Российской Федерации от 23.05.2006 № 307 </w:t>
      </w:r>
      <w:r w:rsidRPr="00FE57C8">
        <w:rPr>
          <w:rStyle w:val="a8"/>
          <w:color w:val="000000"/>
          <w:sz w:val="28"/>
          <w:szCs w:val="28"/>
        </w:rPr>
        <w:t>не применяются, так как данная услуга не является коммунальной.</w:t>
      </w:r>
    </w:p>
    <w:p w:rsidR="00FE57C8" w:rsidRPr="00FE57C8" w:rsidRDefault="00FE57C8" w:rsidP="00FE57C8">
      <w:pPr>
        <w:pStyle w:val="a9"/>
        <w:spacing w:after="0"/>
        <w:ind w:firstLine="708"/>
        <w:jc w:val="both"/>
        <w:rPr>
          <w:color w:val="000000"/>
          <w:sz w:val="28"/>
          <w:szCs w:val="28"/>
        </w:rPr>
      </w:pPr>
      <w:proofErr w:type="gramStart"/>
      <w:r w:rsidRPr="00FE57C8">
        <w:rPr>
          <w:color w:val="000000"/>
          <w:sz w:val="28"/>
          <w:szCs w:val="28"/>
        </w:rPr>
        <w:t>Согласно подпункту д) пункта 11 Постановления</w:t>
      </w:r>
      <w:r w:rsidRPr="00FE57C8">
        <w:rPr>
          <w:sz w:val="28"/>
          <w:szCs w:val="28"/>
        </w:rPr>
        <w:t xml:space="preserve"> от 13.08. 2006 N  491</w:t>
      </w:r>
      <w:r w:rsidRPr="00FE57C8">
        <w:rPr>
          <w:color w:val="000000"/>
          <w:sz w:val="28"/>
          <w:szCs w:val="28"/>
        </w:rPr>
        <w:t xml:space="preserve">, 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</w:t>
      </w:r>
      <w:r w:rsidRPr="00FE57C8">
        <w:rPr>
          <w:rStyle w:val="a8"/>
          <w:color w:val="000000"/>
          <w:sz w:val="28"/>
          <w:szCs w:val="28"/>
        </w:rPr>
        <w:t>включает в себя сбор и вывоз твердых и жидких бытовых отходов</w:t>
      </w:r>
      <w:r w:rsidRPr="00FE57C8">
        <w:rPr>
          <w:color w:val="000000"/>
          <w:sz w:val="28"/>
          <w:szCs w:val="28"/>
        </w:rPr>
        <w:t>, включая отходы, образующиеся в результате деятельности организаций и индивидуальных</w:t>
      </w:r>
      <w:proofErr w:type="gramEnd"/>
      <w:r w:rsidRPr="00FE57C8">
        <w:rPr>
          <w:color w:val="000000"/>
          <w:sz w:val="28"/>
          <w:szCs w:val="28"/>
        </w:rPr>
        <w:t xml:space="preserve"> предпринимателей, пользующихся нежилыми (встроенными и пристроенными) помещениями в многоквартирном доме.</w:t>
      </w:r>
    </w:p>
    <w:p w:rsidR="00FE57C8" w:rsidRPr="00FE57C8" w:rsidRDefault="00FE57C8" w:rsidP="00FE57C8">
      <w:pPr>
        <w:pStyle w:val="a9"/>
        <w:spacing w:after="0"/>
        <w:ind w:firstLine="708"/>
        <w:jc w:val="both"/>
        <w:rPr>
          <w:color w:val="000000"/>
          <w:sz w:val="28"/>
          <w:szCs w:val="28"/>
        </w:rPr>
      </w:pPr>
      <w:r w:rsidRPr="00FE57C8">
        <w:rPr>
          <w:color w:val="000000"/>
          <w:sz w:val="28"/>
          <w:szCs w:val="28"/>
        </w:rPr>
        <w:t>В соответствии с Правилами предоставления услуг по вывозу жидких бытовых отходов, утвержденными Постановлением Правительства Российской Федерации от 10.02.1997 № 155, жидкие бытовые отходы – фекальные отходы нецентрализованной канализации.</w:t>
      </w:r>
    </w:p>
    <w:p w:rsidR="00FE57C8" w:rsidRPr="00FE57C8" w:rsidRDefault="00FE57C8" w:rsidP="00FE57C8">
      <w:pPr>
        <w:pStyle w:val="a9"/>
        <w:spacing w:after="0"/>
        <w:ind w:firstLine="708"/>
        <w:jc w:val="both"/>
        <w:rPr>
          <w:color w:val="000000"/>
          <w:sz w:val="28"/>
          <w:szCs w:val="28"/>
        </w:rPr>
      </w:pPr>
      <w:r w:rsidRPr="00FE57C8">
        <w:rPr>
          <w:color w:val="000000"/>
          <w:sz w:val="28"/>
          <w:szCs w:val="28"/>
        </w:rPr>
        <w:t xml:space="preserve">По общероссийскому классификатору услуг населению, утвержденному Постановлением Госстандарта Российской Федерации от 28.06.1993 № 163 (в редакции от 23.12.2010), </w:t>
      </w:r>
      <w:r w:rsidRPr="00FE57C8">
        <w:rPr>
          <w:rStyle w:val="a8"/>
          <w:color w:val="000000"/>
          <w:sz w:val="28"/>
          <w:szCs w:val="28"/>
        </w:rPr>
        <w:t>вывоз твердых и жидких бытовых отходов относится к жилищным услугам. Расчет платы за вывоз ЖБО должен производиться исходя из общей площади жилого помещения</w:t>
      </w:r>
      <w:r w:rsidRPr="00FE57C8">
        <w:rPr>
          <w:color w:val="000000"/>
          <w:sz w:val="28"/>
          <w:szCs w:val="28"/>
        </w:rPr>
        <w:t xml:space="preserve"> (статья 158 Кодекса).</w:t>
      </w:r>
    </w:p>
    <w:p w:rsidR="008D02AE" w:rsidRPr="00FE57C8" w:rsidRDefault="00FE57C8" w:rsidP="00FE57C8">
      <w:pPr>
        <w:ind w:firstLine="708"/>
        <w:jc w:val="both"/>
        <w:rPr>
          <w:color w:val="000000"/>
          <w:sz w:val="28"/>
          <w:szCs w:val="28"/>
        </w:rPr>
      </w:pPr>
      <w:r w:rsidRPr="00FE57C8">
        <w:rPr>
          <w:color w:val="000000"/>
          <w:sz w:val="28"/>
          <w:szCs w:val="28"/>
        </w:rPr>
        <w:t>Кроме того, при определении размера платы вывоза ЖБО также применяется тариф, утвержденный для определенного региона и поставщика услуг. Расчет тарифа произведен на основании приказа АТМР ДГИ ЖКХ от 29.12.2018 №2729/18 ДГИЖКХ «Об утверждении тарифов на оказание платных услуг муниципальными унитарными предприятиями жилищно-коммунального  хозяйства по вывозу жидких бытовых отходов»</w:t>
      </w:r>
    </w:p>
    <w:p w:rsidR="00FE57C8" w:rsidRPr="00FE57C8" w:rsidRDefault="00FE57C8">
      <w:pPr>
        <w:rPr>
          <w:color w:val="000000"/>
          <w:sz w:val="28"/>
          <w:szCs w:val="28"/>
        </w:rPr>
      </w:pPr>
    </w:p>
    <w:sectPr w:rsidR="00FE57C8" w:rsidRPr="00FE57C8" w:rsidSect="009D6F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5F2C"/>
    <w:multiLevelType w:val="hybridMultilevel"/>
    <w:tmpl w:val="9550B104"/>
    <w:lvl w:ilvl="0" w:tplc="5760586C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21487D"/>
    <w:multiLevelType w:val="hybridMultilevel"/>
    <w:tmpl w:val="B3AA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20"/>
    <w:rsid w:val="00002D71"/>
    <w:rsid w:val="00011F8C"/>
    <w:rsid w:val="0001480F"/>
    <w:rsid w:val="00021593"/>
    <w:rsid w:val="000324E6"/>
    <w:rsid w:val="00043A41"/>
    <w:rsid w:val="00044889"/>
    <w:rsid w:val="00051F07"/>
    <w:rsid w:val="00052D4F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2439D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76F7C"/>
    <w:rsid w:val="001825A7"/>
    <w:rsid w:val="00186D3D"/>
    <w:rsid w:val="00192DEB"/>
    <w:rsid w:val="001A2A47"/>
    <w:rsid w:val="001B1B4C"/>
    <w:rsid w:val="001B1D13"/>
    <w:rsid w:val="001C199B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9780B"/>
    <w:rsid w:val="002A3285"/>
    <w:rsid w:val="002A5454"/>
    <w:rsid w:val="002B603B"/>
    <w:rsid w:val="002D56CD"/>
    <w:rsid w:val="002E3733"/>
    <w:rsid w:val="002E75AD"/>
    <w:rsid w:val="002F0BFD"/>
    <w:rsid w:val="002F5075"/>
    <w:rsid w:val="002F7231"/>
    <w:rsid w:val="0030593F"/>
    <w:rsid w:val="00321B20"/>
    <w:rsid w:val="00323EAD"/>
    <w:rsid w:val="0033344E"/>
    <w:rsid w:val="0033634B"/>
    <w:rsid w:val="00340C2F"/>
    <w:rsid w:val="00342247"/>
    <w:rsid w:val="00343A85"/>
    <w:rsid w:val="00344D5A"/>
    <w:rsid w:val="00355A7C"/>
    <w:rsid w:val="0035700C"/>
    <w:rsid w:val="00357497"/>
    <w:rsid w:val="00363AF6"/>
    <w:rsid w:val="00365D4B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24B58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33574"/>
    <w:rsid w:val="00545286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76C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1D8A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C5580"/>
    <w:rsid w:val="006D355D"/>
    <w:rsid w:val="006D72DF"/>
    <w:rsid w:val="006E0763"/>
    <w:rsid w:val="006E351D"/>
    <w:rsid w:val="006E6927"/>
    <w:rsid w:val="006F0085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121C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B73D4"/>
    <w:rsid w:val="007C443B"/>
    <w:rsid w:val="007D311D"/>
    <w:rsid w:val="007E049D"/>
    <w:rsid w:val="007F5450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D02AE"/>
    <w:rsid w:val="008E0493"/>
    <w:rsid w:val="008E305D"/>
    <w:rsid w:val="008E4191"/>
    <w:rsid w:val="008F0B0C"/>
    <w:rsid w:val="008F6BAD"/>
    <w:rsid w:val="009052F7"/>
    <w:rsid w:val="00907980"/>
    <w:rsid w:val="00913C12"/>
    <w:rsid w:val="00916F1C"/>
    <w:rsid w:val="00924CC0"/>
    <w:rsid w:val="0092626D"/>
    <w:rsid w:val="009338A6"/>
    <w:rsid w:val="00944091"/>
    <w:rsid w:val="00947971"/>
    <w:rsid w:val="00951327"/>
    <w:rsid w:val="00952C19"/>
    <w:rsid w:val="00964F30"/>
    <w:rsid w:val="00971BBA"/>
    <w:rsid w:val="00974458"/>
    <w:rsid w:val="00975ED9"/>
    <w:rsid w:val="0098280D"/>
    <w:rsid w:val="0098440E"/>
    <w:rsid w:val="00985C51"/>
    <w:rsid w:val="009A436E"/>
    <w:rsid w:val="009A49F6"/>
    <w:rsid w:val="009A4A1C"/>
    <w:rsid w:val="009A7700"/>
    <w:rsid w:val="009B3B68"/>
    <w:rsid w:val="009B545F"/>
    <w:rsid w:val="009B64D2"/>
    <w:rsid w:val="009B66C5"/>
    <w:rsid w:val="009D3D5D"/>
    <w:rsid w:val="009D6F20"/>
    <w:rsid w:val="009D7F72"/>
    <w:rsid w:val="009E1BA8"/>
    <w:rsid w:val="009E26E6"/>
    <w:rsid w:val="00A0473E"/>
    <w:rsid w:val="00A05CA0"/>
    <w:rsid w:val="00A06FCA"/>
    <w:rsid w:val="00A133BE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0FF7"/>
    <w:rsid w:val="00B23867"/>
    <w:rsid w:val="00B273AF"/>
    <w:rsid w:val="00B412B6"/>
    <w:rsid w:val="00B42EB3"/>
    <w:rsid w:val="00B43A80"/>
    <w:rsid w:val="00B6142D"/>
    <w:rsid w:val="00B6320D"/>
    <w:rsid w:val="00B65C98"/>
    <w:rsid w:val="00B7052C"/>
    <w:rsid w:val="00B738C2"/>
    <w:rsid w:val="00B7672B"/>
    <w:rsid w:val="00B80D36"/>
    <w:rsid w:val="00B8554C"/>
    <w:rsid w:val="00B93C86"/>
    <w:rsid w:val="00B953C0"/>
    <w:rsid w:val="00BA65DF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1703F"/>
    <w:rsid w:val="00D2122C"/>
    <w:rsid w:val="00D27979"/>
    <w:rsid w:val="00D32385"/>
    <w:rsid w:val="00D37650"/>
    <w:rsid w:val="00D4260E"/>
    <w:rsid w:val="00D518DC"/>
    <w:rsid w:val="00D52F98"/>
    <w:rsid w:val="00D56036"/>
    <w:rsid w:val="00D622FD"/>
    <w:rsid w:val="00D63DB0"/>
    <w:rsid w:val="00D76000"/>
    <w:rsid w:val="00D77155"/>
    <w:rsid w:val="00D904ED"/>
    <w:rsid w:val="00D92F58"/>
    <w:rsid w:val="00DA254B"/>
    <w:rsid w:val="00DB6EC5"/>
    <w:rsid w:val="00DC7B4D"/>
    <w:rsid w:val="00DD7463"/>
    <w:rsid w:val="00DE4D00"/>
    <w:rsid w:val="00DE7529"/>
    <w:rsid w:val="00DE77E1"/>
    <w:rsid w:val="00DE7F02"/>
    <w:rsid w:val="00DF0413"/>
    <w:rsid w:val="00DF252B"/>
    <w:rsid w:val="00DF5972"/>
    <w:rsid w:val="00DF79F2"/>
    <w:rsid w:val="00E01DAD"/>
    <w:rsid w:val="00E0398B"/>
    <w:rsid w:val="00E10FFF"/>
    <w:rsid w:val="00E123BE"/>
    <w:rsid w:val="00E16D9C"/>
    <w:rsid w:val="00E276C7"/>
    <w:rsid w:val="00E3205A"/>
    <w:rsid w:val="00E37D0D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35B0"/>
    <w:rsid w:val="00FA41C9"/>
    <w:rsid w:val="00FB24BA"/>
    <w:rsid w:val="00FB4130"/>
    <w:rsid w:val="00FB60C6"/>
    <w:rsid w:val="00FC1284"/>
    <w:rsid w:val="00FC2F3E"/>
    <w:rsid w:val="00FD16F4"/>
    <w:rsid w:val="00FD2D7A"/>
    <w:rsid w:val="00FD60E0"/>
    <w:rsid w:val="00FD6918"/>
    <w:rsid w:val="00FD7D63"/>
    <w:rsid w:val="00FE1915"/>
    <w:rsid w:val="00FE22E2"/>
    <w:rsid w:val="00FE28C4"/>
    <w:rsid w:val="00FE57C8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6F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F2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F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D904ED"/>
    <w:rPr>
      <w:color w:val="106BBE"/>
    </w:rPr>
  </w:style>
  <w:style w:type="character" w:styleId="a6">
    <w:name w:val="Hyperlink"/>
    <w:basedOn w:val="a0"/>
    <w:uiPriority w:val="99"/>
    <w:semiHidden/>
    <w:unhideWhenUsed/>
    <w:rsid w:val="00176F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7">
    <w:name w:val="List Paragraph"/>
    <w:basedOn w:val="a"/>
    <w:uiPriority w:val="34"/>
    <w:qFormat/>
    <w:rsid w:val="009B66C5"/>
    <w:pPr>
      <w:ind w:left="720"/>
      <w:contextualSpacing/>
    </w:pPr>
  </w:style>
  <w:style w:type="character" w:styleId="a8">
    <w:name w:val="Strong"/>
    <w:basedOn w:val="a0"/>
    <w:uiPriority w:val="22"/>
    <w:qFormat/>
    <w:rsid w:val="00545286"/>
    <w:rPr>
      <w:b/>
      <w:bCs/>
    </w:rPr>
  </w:style>
  <w:style w:type="paragraph" w:styleId="a9">
    <w:name w:val="Normal (Web)"/>
    <w:basedOn w:val="a"/>
    <w:uiPriority w:val="99"/>
    <w:semiHidden/>
    <w:unhideWhenUsed/>
    <w:rsid w:val="00FE57C8"/>
    <w:pPr>
      <w:spacing w:after="3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6F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F2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F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D904ED"/>
    <w:rPr>
      <w:color w:val="106BBE"/>
    </w:rPr>
  </w:style>
  <w:style w:type="character" w:styleId="a6">
    <w:name w:val="Hyperlink"/>
    <w:basedOn w:val="a0"/>
    <w:uiPriority w:val="99"/>
    <w:semiHidden/>
    <w:unhideWhenUsed/>
    <w:rsid w:val="00176F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7">
    <w:name w:val="List Paragraph"/>
    <w:basedOn w:val="a"/>
    <w:uiPriority w:val="34"/>
    <w:qFormat/>
    <w:rsid w:val="009B66C5"/>
    <w:pPr>
      <w:ind w:left="720"/>
      <w:contextualSpacing/>
    </w:pPr>
  </w:style>
  <w:style w:type="character" w:styleId="a8">
    <w:name w:val="Strong"/>
    <w:basedOn w:val="a0"/>
    <w:uiPriority w:val="22"/>
    <w:qFormat/>
    <w:rsid w:val="00545286"/>
    <w:rPr>
      <w:b/>
      <w:bCs/>
    </w:rPr>
  </w:style>
  <w:style w:type="paragraph" w:styleId="a9">
    <w:name w:val="Normal (Web)"/>
    <w:basedOn w:val="a"/>
    <w:uiPriority w:val="99"/>
    <w:semiHidden/>
    <w:unhideWhenUsed/>
    <w:rsid w:val="00FE57C8"/>
    <w:pPr>
      <w:spacing w:after="3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borovskiy-m.o@inbo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7027937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25468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E205-A4C2-49F5-AB7D-25771E27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7</cp:revision>
  <cp:lastPrinted>2019-02-14T12:02:00Z</cp:lastPrinted>
  <dcterms:created xsi:type="dcterms:W3CDTF">2019-02-14T11:53:00Z</dcterms:created>
  <dcterms:modified xsi:type="dcterms:W3CDTF">2019-02-19T05:51:00Z</dcterms:modified>
</cp:coreProperties>
</file>