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71" w:rsidRDefault="00B47071" w:rsidP="00B47071">
      <w:pPr>
        <w:rPr>
          <w:rStyle w:val="a8"/>
          <w:rFonts w:cs="Arial"/>
          <w:szCs w:val="28"/>
        </w:rPr>
      </w:pPr>
      <w:r>
        <w:rPr>
          <w:rStyle w:val="af"/>
          <w:rFonts w:cs="Arial"/>
          <w:color w:val="0070C0"/>
          <w:szCs w:val="28"/>
        </w:rPr>
        <w:t xml:space="preserve">13.01.2023г. </w:t>
      </w:r>
      <w:r>
        <w:rPr>
          <w:rStyle w:val="af"/>
          <w:rFonts w:cs="Arial"/>
          <w:color w:val="333333"/>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19.01.2023г. (в течение 7 дней со дня размещения проекта – 13.01.2023) по адресу: п. Боровский, ул. Островского, д.33, 2 этаж, кабинет 3 (приемная)  и по электронной почте: </w:t>
      </w:r>
      <w:r>
        <w:rPr>
          <w:rFonts w:cs="Arial"/>
          <w:spacing w:val="4"/>
          <w:szCs w:val="28"/>
          <w:shd w:val="clear" w:color="auto" w:fill="FFFFFF" w:themeFill="background1"/>
        </w:rPr>
        <w:t>Borovskiy-mo@obl72.ru</w:t>
      </w:r>
    </w:p>
    <w:p w:rsidR="00B47071" w:rsidRDefault="00B47071" w:rsidP="008537F8">
      <w:pPr>
        <w:jc w:val="center"/>
        <w:rPr>
          <w:rFonts w:ascii="Times New Roman" w:hAnsi="Times New Roman"/>
          <w:b/>
          <w:i/>
          <w:sz w:val="26"/>
          <w:szCs w:val="26"/>
        </w:rPr>
      </w:pPr>
    </w:p>
    <w:p w:rsidR="008537F8" w:rsidRPr="008537F8" w:rsidRDefault="008537F8" w:rsidP="008537F8">
      <w:pPr>
        <w:jc w:val="center"/>
        <w:rPr>
          <w:rFonts w:ascii="Times New Roman" w:hAnsi="Times New Roman"/>
          <w:b/>
          <w:i/>
          <w:sz w:val="26"/>
          <w:szCs w:val="26"/>
        </w:rPr>
      </w:pPr>
      <w:r w:rsidRPr="008537F8">
        <w:rPr>
          <w:rFonts w:ascii="Times New Roman" w:hAnsi="Times New Roman"/>
          <w:noProof/>
          <w:sz w:val="26"/>
          <w:szCs w:val="26"/>
        </w:rPr>
        <w:drawing>
          <wp:inline distT="0" distB="0" distL="0" distR="0">
            <wp:extent cx="570865" cy="797560"/>
            <wp:effectExtent l="19050" t="0" r="635"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570865" cy="797560"/>
                    </a:xfrm>
                    <a:prstGeom prst="rect">
                      <a:avLst/>
                    </a:prstGeom>
                    <a:noFill/>
                    <a:ln w="9525">
                      <a:noFill/>
                      <a:miter lim="800000"/>
                      <a:headEnd/>
                      <a:tailEnd/>
                    </a:ln>
                  </pic:spPr>
                </pic:pic>
              </a:graphicData>
            </a:graphic>
          </wp:inline>
        </w:drawing>
      </w:r>
    </w:p>
    <w:p w:rsidR="008537F8" w:rsidRPr="005B2775" w:rsidRDefault="008537F8" w:rsidP="008537F8">
      <w:pPr>
        <w:tabs>
          <w:tab w:val="left" w:pos="5425"/>
        </w:tabs>
        <w:contextualSpacing/>
        <w:jc w:val="center"/>
        <w:rPr>
          <w:rFonts w:ascii="Times New Roman" w:hAnsi="Times New Roman"/>
          <w:i/>
          <w:sz w:val="28"/>
          <w:szCs w:val="28"/>
        </w:rPr>
      </w:pPr>
    </w:p>
    <w:p w:rsidR="008537F8" w:rsidRPr="005B2775" w:rsidRDefault="008537F8" w:rsidP="008537F8">
      <w:pPr>
        <w:tabs>
          <w:tab w:val="left" w:pos="5425"/>
        </w:tabs>
        <w:contextualSpacing/>
        <w:jc w:val="center"/>
        <w:rPr>
          <w:rFonts w:ascii="Times New Roman" w:hAnsi="Times New Roman"/>
          <w:b/>
          <w:i/>
          <w:sz w:val="28"/>
          <w:szCs w:val="28"/>
        </w:rPr>
      </w:pPr>
      <w:r w:rsidRPr="005B2775">
        <w:rPr>
          <w:rFonts w:ascii="Times New Roman" w:hAnsi="Times New Roman"/>
          <w:b/>
          <w:sz w:val="28"/>
          <w:szCs w:val="28"/>
        </w:rPr>
        <w:t xml:space="preserve">АДМИНИСТРАЦИЯ </w:t>
      </w:r>
    </w:p>
    <w:p w:rsidR="008537F8" w:rsidRPr="005B2775" w:rsidRDefault="008537F8" w:rsidP="008537F8">
      <w:pPr>
        <w:tabs>
          <w:tab w:val="left" w:pos="5425"/>
        </w:tabs>
        <w:contextualSpacing/>
        <w:jc w:val="center"/>
        <w:rPr>
          <w:rFonts w:ascii="Times New Roman" w:hAnsi="Times New Roman"/>
          <w:b/>
          <w:i/>
          <w:sz w:val="28"/>
          <w:szCs w:val="28"/>
        </w:rPr>
      </w:pPr>
      <w:r w:rsidRPr="005B2775">
        <w:rPr>
          <w:rFonts w:ascii="Times New Roman" w:hAnsi="Times New Roman"/>
          <w:b/>
          <w:sz w:val="28"/>
          <w:szCs w:val="28"/>
        </w:rPr>
        <w:t>МУНИЦИПАЛЬНОГО ОБРАЗОВАНИЯ</w:t>
      </w:r>
    </w:p>
    <w:p w:rsidR="008537F8" w:rsidRPr="005B2775" w:rsidRDefault="008537F8" w:rsidP="008537F8">
      <w:pPr>
        <w:tabs>
          <w:tab w:val="left" w:pos="5425"/>
        </w:tabs>
        <w:contextualSpacing/>
        <w:jc w:val="center"/>
        <w:rPr>
          <w:rFonts w:ascii="Times New Roman" w:hAnsi="Times New Roman"/>
          <w:b/>
          <w:i/>
          <w:sz w:val="28"/>
          <w:szCs w:val="28"/>
        </w:rPr>
      </w:pPr>
      <w:r w:rsidRPr="005B2775">
        <w:rPr>
          <w:rFonts w:ascii="Times New Roman" w:hAnsi="Times New Roman"/>
          <w:b/>
          <w:sz w:val="28"/>
          <w:szCs w:val="28"/>
        </w:rPr>
        <w:t xml:space="preserve"> ПОСЕЛОК БОРОВСКИЙ</w:t>
      </w:r>
    </w:p>
    <w:p w:rsidR="008537F8" w:rsidRPr="005B2775" w:rsidRDefault="008537F8" w:rsidP="008537F8">
      <w:pPr>
        <w:spacing w:line="240" w:lineRule="exact"/>
        <w:contextualSpacing/>
        <w:jc w:val="center"/>
        <w:rPr>
          <w:rFonts w:ascii="Times New Roman" w:hAnsi="Times New Roman"/>
          <w:b/>
          <w:i/>
          <w:sz w:val="28"/>
          <w:szCs w:val="28"/>
        </w:rPr>
      </w:pPr>
    </w:p>
    <w:p w:rsidR="008537F8" w:rsidRPr="005B2775" w:rsidRDefault="008537F8" w:rsidP="008537F8">
      <w:pPr>
        <w:spacing w:line="240" w:lineRule="exact"/>
        <w:contextualSpacing/>
        <w:jc w:val="center"/>
        <w:rPr>
          <w:rFonts w:ascii="Times New Roman" w:hAnsi="Times New Roman"/>
          <w:b/>
          <w:i/>
          <w:sz w:val="28"/>
          <w:szCs w:val="28"/>
        </w:rPr>
      </w:pPr>
      <w:r w:rsidRPr="005B2775">
        <w:rPr>
          <w:rFonts w:ascii="Times New Roman" w:hAnsi="Times New Roman"/>
          <w:b/>
          <w:sz w:val="28"/>
          <w:szCs w:val="28"/>
        </w:rPr>
        <w:t>ПОСТАНОВЛЕНИЕ</w:t>
      </w:r>
    </w:p>
    <w:p w:rsidR="008537F8" w:rsidRPr="008537F8" w:rsidRDefault="008537F8" w:rsidP="008537F8">
      <w:pPr>
        <w:spacing w:line="240" w:lineRule="exact"/>
        <w:contextualSpacing/>
        <w:rPr>
          <w:rFonts w:ascii="Times New Roman" w:hAnsi="Times New Roman"/>
          <w:b/>
          <w:szCs w:val="28"/>
        </w:rPr>
      </w:pPr>
    </w:p>
    <w:p w:rsidR="008537F8" w:rsidRPr="008537F8" w:rsidRDefault="008537F8" w:rsidP="008537F8">
      <w:pPr>
        <w:spacing w:line="240" w:lineRule="exact"/>
        <w:contextualSpacing/>
        <w:rPr>
          <w:rFonts w:ascii="Times New Roman" w:hAnsi="Times New Roman"/>
          <w:b/>
          <w:i/>
          <w:szCs w:val="28"/>
        </w:rPr>
      </w:pPr>
      <w:r w:rsidRPr="008537F8">
        <w:rPr>
          <w:rFonts w:ascii="Times New Roman" w:hAnsi="Times New Roman"/>
          <w:szCs w:val="28"/>
        </w:rPr>
        <w:t>______________2023г.</w:t>
      </w:r>
      <w:r w:rsidRPr="008537F8">
        <w:rPr>
          <w:rFonts w:ascii="Times New Roman" w:hAnsi="Times New Roman"/>
          <w:szCs w:val="28"/>
        </w:rPr>
        <w:tab/>
      </w:r>
      <w:r w:rsidRPr="008537F8">
        <w:rPr>
          <w:rFonts w:ascii="Times New Roman" w:hAnsi="Times New Roman"/>
          <w:szCs w:val="28"/>
        </w:rPr>
        <w:tab/>
      </w:r>
      <w:r w:rsidRPr="008537F8">
        <w:rPr>
          <w:rFonts w:ascii="Times New Roman" w:hAnsi="Times New Roman"/>
          <w:szCs w:val="28"/>
        </w:rPr>
        <w:tab/>
      </w:r>
      <w:r w:rsidRPr="008537F8">
        <w:rPr>
          <w:rFonts w:ascii="Times New Roman" w:hAnsi="Times New Roman"/>
          <w:szCs w:val="28"/>
        </w:rPr>
        <w:tab/>
      </w:r>
      <w:r w:rsidRPr="008537F8">
        <w:rPr>
          <w:rFonts w:ascii="Times New Roman" w:hAnsi="Times New Roman"/>
          <w:szCs w:val="28"/>
        </w:rPr>
        <w:tab/>
      </w:r>
      <w:r w:rsidRPr="008537F8">
        <w:rPr>
          <w:rFonts w:ascii="Times New Roman" w:hAnsi="Times New Roman"/>
          <w:szCs w:val="28"/>
        </w:rPr>
        <w:tab/>
      </w:r>
      <w:r w:rsidRPr="008537F8">
        <w:rPr>
          <w:rFonts w:ascii="Times New Roman" w:hAnsi="Times New Roman"/>
          <w:szCs w:val="28"/>
        </w:rPr>
        <w:tab/>
      </w:r>
      <w:r w:rsidRPr="008537F8">
        <w:rPr>
          <w:rFonts w:ascii="Times New Roman" w:hAnsi="Times New Roman"/>
          <w:szCs w:val="28"/>
        </w:rPr>
        <w:tab/>
        <w:t xml:space="preserve">   №______</w:t>
      </w:r>
    </w:p>
    <w:p w:rsidR="008537F8" w:rsidRPr="008537F8" w:rsidRDefault="008537F8" w:rsidP="008537F8">
      <w:pPr>
        <w:spacing w:line="240" w:lineRule="exact"/>
        <w:contextualSpacing/>
        <w:jc w:val="center"/>
        <w:rPr>
          <w:rFonts w:ascii="Times New Roman" w:hAnsi="Times New Roman"/>
          <w:sz w:val="26"/>
          <w:szCs w:val="26"/>
        </w:rPr>
      </w:pPr>
    </w:p>
    <w:p w:rsidR="008537F8" w:rsidRPr="008537F8" w:rsidRDefault="008537F8" w:rsidP="008537F8">
      <w:pPr>
        <w:spacing w:line="240" w:lineRule="exact"/>
        <w:contextualSpacing/>
        <w:jc w:val="center"/>
        <w:rPr>
          <w:rFonts w:ascii="Times New Roman" w:hAnsi="Times New Roman"/>
          <w:b/>
          <w:i/>
          <w:sz w:val="26"/>
          <w:szCs w:val="26"/>
        </w:rPr>
      </w:pPr>
      <w:proofErr w:type="spellStart"/>
      <w:r w:rsidRPr="008537F8">
        <w:rPr>
          <w:rFonts w:ascii="Times New Roman" w:hAnsi="Times New Roman"/>
          <w:sz w:val="26"/>
          <w:szCs w:val="26"/>
        </w:rPr>
        <w:t>рп</w:t>
      </w:r>
      <w:proofErr w:type="spellEnd"/>
      <w:r w:rsidRPr="008537F8">
        <w:rPr>
          <w:rFonts w:ascii="Times New Roman" w:hAnsi="Times New Roman"/>
          <w:sz w:val="26"/>
          <w:szCs w:val="26"/>
        </w:rPr>
        <w:t>. Боровский</w:t>
      </w:r>
    </w:p>
    <w:p w:rsidR="008537F8" w:rsidRPr="008537F8" w:rsidRDefault="008537F8" w:rsidP="008537F8">
      <w:pPr>
        <w:spacing w:line="240" w:lineRule="exact"/>
        <w:contextualSpacing/>
        <w:jc w:val="center"/>
        <w:rPr>
          <w:rFonts w:ascii="Times New Roman" w:hAnsi="Times New Roman"/>
          <w:b/>
          <w:i/>
          <w:sz w:val="26"/>
          <w:szCs w:val="26"/>
        </w:rPr>
      </w:pPr>
      <w:r w:rsidRPr="008537F8">
        <w:rPr>
          <w:rFonts w:ascii="Times New Roman" w:hAnsi="Times New Roman"/>
          <w:sz w:val="26"/>
          <w:szCs w:val="26"/>
        </w:rPr>
        <w:t>Тюменского муниципального района</w:t>
      </w:r>
    </w:p>
    <w:p w:rsidR="00226D33" w:rsidRPr="008537F8" w:rsidRDefault="00226D33" w:rsidP="00FB2F02">
      <w:pPr>
        <w:jc w:val="center"/>
        <w:rPr>
          <w:rFonts w:cs="Arial"/>
          <w:b/>
          <w:bCs/>
          <w:kern w:val="28"/>
          <w:sz w:val="26"/>
          <w:szCs w:val="26"/>
        </w:rPr>
      </w:pPr>
    </w:p>
    <w:p w:rsidR="00226D33" w:rsidRPr="008537F8" w:rsidRDefault="002B6107" w:rsidP="00C849EB">
      <w:pPr>
        <w:ind w:right="3826"/>
        <w:rPr>
          <w:rFonts w:cs="Arial"/>
          <w:sz w:val="26"/>
          <w:szCs w:val="26"/>
        </w:rPr>
      </w:pPr>
      <w:r w:rsidRPr="008537F8">
        <w:rPr>
          <w:rFonts w:cs="Arial"/>
          <w:bCs/>
          <w:kern w:val="28"/>
          <w:sz w:val="26"/>
          <w:szCs w:val="26"/>
        </w:rPr>
        <w:t>О внесении изменений</w:t>
      </w:r>
      <w:r w:rsidR="005E1540" w:rsidRPr="008537F8">
        <w:rPr>
          <w:rFonts w:cs="Arial"/>
          <w:bCs/>
          <w:kern w:val="28"/>
          <w:sz w:val="26"/>
          <w:szCs w:val="26"/>
        </w:rPr>
        <w:t xml:space="preserve"> </w:t>
      </w:r>
      <w:r w:rsidRPr="008537F8">
        <w:rPr>
          <w:rFonts w:cs="Arial"/>
          <w:bCs/>
          <w:kern w:val="28"/>
          <w:sz w:val="26"/>
          <w:szCs w:val="26"/>
        </w:rPr>
        <w:t xml:space="preserve">в постановление </w:t>
      </w:r>
      <w:r w:rsidR="008537F8">
        <w:rPr>
          <w:rFonts w:cs="Arial"/>
          <w:bCs/>
          <w:kern w:val="28"/>
          <w:sz w:val="26"/>
          <w:szCs w:val="26"/>
        </w:rPr>
        <w:t>администрации</w:t>
      </w:r>
      <w:r w:rsidR="00C849EB" w:rsidRPr="008537F8">
        <w:rPr>
          <w:rFonts w:cs="Arial"/>
          <w:bCs/>
          <w:kern w:val="28"/>
          <w:sz w:val="26"/>
          <w:szCs w:val="26"/>
        </w:rPr>
        <w:t xml:space="preserve"> муниципального образования</w:t>
      </w:r>
      <w:r w:rsidR="008537F8">
        <w:rPr>
          <w:rFonts w:cs="Arial"/>
          <w:bCs/>
          <w:kern w:val="28"/>
          <w:sz w:val="26"/>
          <w:szCs w:val="26"/>
        </w:rPr>
        <w:t xml:space="preserve"> поселок Боровский</w:t>
      </w:r>
      <w:r w:rsidR="00C849EB" w:rsidRPr="008537F8">
        <w:rPr>
          <w:rFonts w:cs="Arial"/>
          <w:bCs/>
          <w:kern w:val="28"/>
          <w:sz w:val="26"/>
          <w:szCs w:val="26"/>
        </w:rPr>
        <w:t xml:space="preserve"> </w:t>
      </w:r>
      <w:r w:rsidRPr="008537F8">
        <w:rPr>
          <w:rFonts w:cs="Arial"/>
          <w:bCs/>
          <w:kern w:val="28"/>
          <w:sz w:val="26"/>
          <w:szCs w:val="26"/>
        </w:rPr>
        <w:t>от</w:t>
      </w:r>
      <w:r w:rsidR="008537F8">
        <w:rPr>
          <w:rFonts w:cs="Arial"/>
          <w:bCs/>
          <w:kern w:val="28"/>
          <w:sz w:val="26"/>
          <w:szCs w:val="26"/>
        </w:rPr>
        <w:t xml:space="preserve"> 07.07.2020 №42</w:t>
      </w:r>
      <w:r w:rsidRPr="008537F8">
        <w:rPr>
          <w:rFonts w:cs="Arial"/>
          <w:bCs/>
          <w:kern w:val="28"/>
          <w:sz w:val="26"/>
          <w:szCs w:val="26"/>
        </w:rPr>
        <w:t xml:space="preserve"> </w:t>
      </w:r>
      <w:hyperlink r:id="rId9" w:tgtFrame="Logical" w:history="1"/>
      <w:r w:rsidRPr="008537F8">
        <w:rPr>
          <w:rFonts w:cs="Arial"/>
          <w:bCs/>
          <w:kern w:val="28"/>
          <w:sz w:val="26"/>
          <w:szCs w:val="26"/>
        </w:rPr>
        <w:t xml:space="preserve"> «</w:t>
      </w:r>
      <w:r w:rsidR="000A53C1" w:rsidRPr="008537F8">
        <w:rPr>
          <w:rFonts w:cs="Arial"/>
          <w:bCs/>
          <w:kern w:val="28"/>
          <w:sz w:val="26"/>
          <w:szCs w:val="26"/>
        </w:rPr>
        <w:t>Об утверждении Порядка предоставления субсидии общественным объединениям пожарной охраны</w:t>
      </w:r>
      <w:r w:rsidRPr="008537F8">
        <w:rPr>
          <w:rFonts w:cs="Arial"/>
          <w:bCs/>
          <w:kern w:val="28"/>
          <w:sz w:val="26"/>
          <w:szCs w:val="26"/>
        </w:rPr>
        <w:t>»</w:t>
      </w:r>
      <w:r w:rsidR="008537F8">
        <w:rPr>
          <w:rFonts w:cs="Arial"/>
          <w:bCs/>
          <w:kern w:val="28"/>
          <w:sz w:val="26"/>
          <w:szCs w:val="26"/>
        </w:rPr>
        <w:t xml:space="preserve"> (с изменениями от 20.07.2021 №39, от 15.06.2022 №21)</w:t>
      </w:r>
    </w:p>
    <w:p w:rsidR="00226D33" w:rsidRPr="008537F8" w:rsidRDefault="00226D33" w:rsidP="00226D33">
      <w:pPr>
        <w:rPr>
          <w:rFonts w:cs="Arial"/>
          <w:sz w:val="26"/>
          <w:szCs w:val="26"/>
        </w:rPr>
      </w:pPr>
    </w:p>
    <w:p w:rsidR="00667882" w:rsidRPr="008537F8" w:rsidRDefault="00EC11A0" w:rsidP="00226D33">
      <w:pPr>
        <w:ind w:firstLine="708"/>
        <w:rPr>
          <w:rFonts w:cs="Arial"/>
          <w:sz w:val="26"/>
          <w:szCs w:val="26"/>
        </w:rPr>
      </w:pPr>
      <w:proofErr w:type="gramStart"/>
      <w:r w:rsidRPr="008537F8">
        <w:rPr>
          <w:rFonts w:cs="Arial"/>
          <w:sz w:val="26"/>
          <w:szCs w:val="26"/>
        </w:rPr>
        <w:t xml:space="preserve">В соответствии с Бюджетным кодексом Российской Федерации, Федеральными законами от 21.12.1994 № 69-ФЗ «О пожарной безопасности», от 06.05.2011 № 100-ФЗ «О добровольной пожарной охране»,  </w:t>
      </w:r>
      <w:r w:rsidR="005E1540" w:rsidRPr="008537F8">
        <w:rPr>
          <w:rFonts w:cs="Arial"/>
          <w:sz w:val="26"/>
          <w:szCs w:val="26"/>
        </w:rPr>
        <w:t xml:space="preserve">с </w:t>
      </w:r>
      <w:r w:rsidR="00C849EB" w:rsidRPr="008537F8">
        <w:rPr>
          <w:rFonts w:cs="Arial"/>
          <w:sz w:val="26"/>
          <w:szCs w:val="26"/>
        </w:rPr>
        <w:t xml:space="preserve">постановлением Правительства Российской Федерации от 18.09.2020 </w:t>
      </w:r>
      <w:r w:rsidR="00827116" w:rsidRPr="008537F8">
        <w:rPr>
          <w:rFonts w:cs="Arial"/>
          <w:sz w:val="26"/>
          <w:szCs w:val="26"/>
        </w:rPr>
        <w:t>№</w:t>
      </w:r>
      <w:r w:rsidR="00C849EB" w:rsidRPr="008537F8">
        <w:rPr>
          <w:rFonts w:cs="Arial"/>
          <w:sz w:val="26"/>
          <w:szCs w:val="26"/>
        </w:rPr>
        <w:t xml:space="preserve"> 1492 </w:t>
      </w:r>
      <w:r w:rsidR="00827116" w:rsidRPr="008537F8">
        <w:rPr>
          <w:rFonts w:cs="Arial"/>
          <w:sz w:val="26"/>
          <w:szCs w:val="26"/>
        </w:rPr>
        <w:t>«</w:t>
      </w:r>
      <w:r w:rsidR="00C849EB" w:rsidRPr="008537F8">
        <w:rPr>
          <w:rFonts w:cs="Arial"/>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00C849EB" w:rsidRPr="008537F8">
        <w:rPr>
          <w:rFonts w:cs="Arial"/>
          <w:sz w:val="26"/>
          <w:szCs w:val="26"/>
        </w:rPr>
        <w:t xml:space="preserve">, работ, услуг, и о признании </w:t>
      </w:r>
      <w:proofErr w:type="gramStart"/>
      <w:r w:rsidR="00C849EB" w:rsidRPr="008537F8">
        <w:rPr>
          <w:rFonts w:cs="Arial"/>
          <w:sz w:val="26"/>
          <w:szCs w:val="26"/>
        </w:rPr>
        <w:t>утратившими</w:t>
      </w:r>
      <w:proofErr w:type="gramEnd"/>
      <w:r w:rsidR="00C849EB" w:rsidRPr="008537F8">
        <w:rPr>
          <w:rFonts w:cs="Arial"/>
          <w:sz w:val="26"/>
          <w:szCs w:val="26"/>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827116" w:rsidRPr="008537F8">
        <w:rPr>
          <w:rFonts w:cs="Arial"/>
          <w:sz w:val="26"/>
          <w:szCs w:val="26"/>
        </w:rPr>
        <w:t xml:space="preserve">», </w:t>
      </w:r>
      <w:r w:rsidR="005E1540" w:rsidRPr="008537F8">
        <w:rPr>
          <w:rFonts w:cs="Arial"/>
          <w:sz w:val="26"/>
          <w:szCs w:val="26"/>
        </w:rPr>
        <w:t xml:space="preserve">руководствуясь </w:t>
      </w:r>
      <w:hyperlink r:id="rId10" w:tgtFrame="Logical" w:history="1">
        <w:r w:rsidR="005E1540" w:rsidRPr="008537F8">
          <w:rPr>
            <w:rStyle w:val="a8"/>
            <w:rFonts w:cs="Arial"/>
            <w:color w:val="auto"/>
            <w:sz w:val="26"/>
            <w:szCs w:val="26"/>
          </w:rPr>
          <w:t>Уставом</w:t>
        </w:r>
      </w:hyperlink>
      <w:r w:rsidR="005E1540" w:rsidRPr="008537F8">
        <w:rPr>
          <w:rFonts w:cs="Arial"/>
          <w:sz w:val="26"/>
          <w:szCs w:val="26"/>
        </w:rPr>
        <w:t xml:space="preserve"> </w:t>
      </w:r>
      <w:r w:rsidR="00827116" w:rsidRPr="008537F8">
        <w:rPr>
          <w:rFonts w:cs="Arial"/>
          <w:sz w:val="26"/>
          <w:szCs w:val="26"/>
        </w:rPr>
        <w:t xml:space="preserve"> муниципального образования</w:t>
      </w:r>
      <w:r w:rsidR="008537F8">
        <w:rPr>
          <w:rFonts w:cs="Arial"/>
          <w:sz w:val="26"/>
          <w:szCs w:val="26"/>
        </w:rPr>
        <w:t xml:space="preserve"> поселок Боровский</w:t>
      </w:r>
      <w:r w:rsidR="005E1540" w:rsidRPr="008537F8">
        <w:rPr>
          <w:rFonts w:cs="Arial"/>
          <w:sz w:val="26"/>
          <w:szCs w:val="26"/>
        </w:rPr>
        <w:t>:</w:t>
      </w:r>
    </w:p>
    <w:p w:rsidR="002B6107" w:rsidRPr="008537F8" w:rsidRDefault="002B6107" w:rsidP="00FE434B">
      <w:pPr>
        <w:ind w:firstLine="708"/>
        <w:rPr>
          <w:rFonts w:cs="Arial"/>
          <w:sz w:val="26"/>
          <w:szCs w:val="26"/>
        </w:rPr>
      </w:pPr>
      <w:r w:rsidRPr="008537F8">
        <w:rPr>
          <w:rFonts w:cs="Arial"/>
          <w:sz w:val="26"/>
          <w:szCs w:val="26"/>
        </w:rPr>
        <w:t xml:space="preserve">1. Внести </w:t>
      </w:r>
      <w:r w:rsidR="008537F8">
        <w:rPr>
          <w:rFonts w:cs="Arial"/>
          <w:sz w:val="26"/>
          <w:szCs w:val="26"/>
        </w:rPr>
        <w:t>в постановление администрации</w:t>
      </w:r>
      <w:r w:rsidR="00827116" w:rsidRPr="008537F8">
        <w:rPr>
          <w:rFonts w:cs="Arial"/>
          <w:sz w:val="26"/>
          <w:szCs w:val="26"/>
        </w:rPr>
        <w:t xml:space="preserve"> муниципального образования</w:t>
      </w:r>
      <w:r w:rsidR="008537F8">
        <w:rPr>
          <w:rFonts w:cs="Arial"/>
          <w:sz w:val="26"/>
          <w:szCs w:val="26"/>
        </w:rPr>
        <w:t xml:space="preserve"> поселок Боровский от 07.07.2020 № 42</w:t>
      </w:r>
      <w:r w:rsidR="00827116" w:rsidRPr="008537F8">
        <w:rPr>
          <w:rFonts w:cs="Arial"/>
          <w:sz w:val="26"/>
          <w:szCs w:val="26"/>
        </w:rPr>
        <w:t xml:space="preserve"> «Об утверждении Порядка</w:t>
      </w:r>
      <w:r w:rsidR="00185557" w:rsidRPr="008537F8">
        <w:rPr>
          <w:rFonts w:cs="Arial"/>
          <w:sz w:val="26"/>
          <w:szCs w:val="26"/>
        </w:rPr>
        <w:t xml:space="preserve"> </w:t>
      </w:r>
      <w:r w:rsidR="00185557" w:rsidRPr="008537F8">
        <w:rPr>
          <w:rFonts w:cs="Arial"/>
          <w:bCs/>
          <w:kern w:val="28"/>
          <w:sz w:val="26"/>
          <w:szCs w:val="26"/>
        </w:rPr>
        <w:t>предоставления субсидии общественным объединениям пожарной охраны</w:t>
      </w:r>
      <w:r w:rsidR="00827116" w:rsidRPr="008537F8">
        <w:rPr>
          <w:rFonts w:cs="Arial"/>
          <w:sz w:val="26"/>
          <w:szCs w:val="26"/>
        </w:rPr>
        <w:t xml:space="preserve">» </w:t>
      </w:r>
      <w:r w:rsidRPr="008537F8">
        <w:rPr>
          <w:rFonts w:cs="Arial"/>
          <w:sz w:val="26"/>
          <w:szCs w:val="26"/>
        </w:rPr>
        <w:t xml:space="preserve">(далее – </w:t>
      </w:r>
      <w:r w:rsidR="004D0283" w:rsidRPr="008537F8">
        <w:rPr>
          <w:rFonts w:cs="Arial"/>
          <w:sz w:val="26"/>
          <w:szCs w:val="26"/>
        </w:rPr>
        <w:t>постановление</w:t>
      </w:r>
      <w:r w:rsidRPr="008537F8">
        <w:rPr>
          <w:rFonts w:cs="Arial"/>
          <w:sz w:val="26"/>
          <w:szCs w:val="26"/>
        </w:rPr>
        <w:t>) следующие изменения:</w:t>
      </w:r>
    </w:p>
    <w:p w:rsidR="00D21493" w:rsidRPr="008537F8" w:rsidRDefault="00D21493" w:rsidP="00FE434B">
      <w:pPr>
        <w:ind w:firstLine="708"/>
        <w:rPr>
          <w:rFonts w:cs="Arial"/>
          <w:sz w:val="26"/>
          <w:szCs w:val="26"/>
        </w:rPr>
      </w:pPr>
      <w:r w:rsidRPr="008537F8">
        <w:rPr>
          <w:rFonts w:cs="Arial"/>
          <w:sz w:val="26"/>
          <w:szCs w:val="26"/>
        </w:rPr>
        <w:t xml:space="preserve">приложение № 1 к постановлению изложить в новой редакции согласно приложению </w:t>
      </w:r>
      <w:r w:rsidR="00185557" w:rsidRPr="008537F8">
        <w:rPr>
          <w:rFonts w:cs="Arial"/>
          <w:sz w:val="26"/>
          <w:szCs w:val="26"/>
        </w:rPr>
        <w:t xml:space="preserve"> </w:t>
      </w:r>
      <w:r w:rsidR="00147723" w:rsidRPr="008537F8">
        <w:rPr>
          <w:rFonts w:cs="Arial"/>
          <w:sz w:val="26"/>
          <w:szCs w:val="26"/>
        </w:rPr>
        <w:t xml:space="preserve"> </w:t>
      </w:r>
      <w:r w:rsidRPr="008537F8">
        <w:rPr>
          <w:rFonts w:cs="Arial"/>
          <w:sz w:val="26"/>
          <w:szCs w:val="26"/>
        </w:rPr>
        <w:t>к настоящему постановлению;</w:t>
      </w:r>
    </w:p>
    <w:p w:rsidR="00667882" w:rsidRPr="008537F8" w:rsidRDefault="00667882" w:rsidP="00FE434B">
      <w:pPr>
        <w:ind w:firstLine="708"/>
        <w:rPr>
          <w:rFonts w:cs="Arial"/>
          <w:bCs/>
          <w:sz w:val="26"/>
          <w:szCs w:val="26"/>
        </w:rPr>
      </w:pPr>
      <w:r w:rsidRPr="008537F8">
        <w:rPr>
          <w:rFonts w:cs="Arial"/>
          <w:bCs/>
          <w:sz w:val="26"/>
          <w:szCs w:val="26"/>
        </w:rPr>
        <w:t xml:space="preserve">2. Обнародовать настоящее постановление </w:t>
      </w:r>
      <w:r w:rsidR="006D23EF" w:rsidRPr="008537F8">
        <w:rPr>
          <w:rFonts w:cs="Arial"/>
          <w:bCs/>
          <w:sz w:val="26"/>
          <w:szCs w:val="26"/>
        </w:rPr>
        <w:t>на инфо</w:t>
      </w:r>
      <w:r w:rsidR="008537F8">
        <w:rPr>
          <w:rFonts w:cs="Arial"/>
          <w:bCs/>
          <w:sz w:val="26"/>
          <w:szCs w:val="26"/>
        </w:rPr>
        <w:t>рмационных стендах и разместить на официальном сайте администрации муниципального образования поселок Боровский в сети «Интернет»</w:t>
      </w:r>
      <w:r w:rsidRPr="008537F8">
        <w:rPr>
          <w:rFonts w:cs="Arial"/>
          <w:bCs/>
          <w:sz w:val="26"/>
          <w:szCs w:val="26"/>
        </w:rPr>
        <w:t>.</w:t>
      </w:r>
    </w:p>
    <w:p w:rsidR="00667882" w:rsidRPr="008537F8" w:rsidRDefault="006D23EF" w:rsidP="00FE434B">
      <w:pPr>
        <w:ind w:firstLine="708"/>
        <w:rPr>
          <w:rFonts w:cs="Arial"/>
          <w:bCs/>
          <w:sz w:val="26"/>
          <w:szCs w:val="26"/>
        </w:rPr>
      </w:pPr>
      <w:r w:rsidRPr="008537F8">
        <w:rPr>
          <w:rFonts w:cs="Arial"/>
          <w:bCs/>
          <w:sz w:val="26"/>
          <w:szCs w:val="26"/>
        </w:rPr>
        <w:lastRenderedPageBreak/>
        <w:t>3</w:t>
      </w:r>
      <w:r w:rsidR="00667882" w:rsidRPr="008537F8">
        <w:rPr>
          <w:rFonts w:cs="Arial"/>
          <w:bCs/>
          <w:sz w:val="26"/>
          <w:szCs w:val="26"/>
        </w:rPr>
        <w:t xml:space="preserve">. Настоящее постановление вступает в силу </w:t>
      </w:r>
      <w:r w:rsidR="00837A39" w:rsidRPr="008537F8">
        <w:rPr>
          <w:rFonts w:cs="Arial"/>
          <w:bCs/>
          <w:sz w:val="26"/>
          <w:szCs w:val="26"/>
        </w:rPr>
        <w:t>после</w:t>
      </w:r>
      <w:r w:rsidR="00667882" w:rsidRPr="008537F8">
        <w:rPr>
          <w:rFonts w:cs="Arial"/>
          <w:bCs/>
          <w:sz w:val="26"/>
          <w:szCs w:val="26"/>
        </w:rPr>
        <w:t xml:space="preserve"> его обнародования.</w:t>
      </w:r>
    </w:p>
    <w:p w:rsidR="00FF6FCB" w:rsidRPr="008537F8" w:rsidRDefault="00FF6FCB" w:rsidP="00FE434B">
      <w:pPr>
        <w:ind w:firstLine="708"/>
        <w:rPr>
          <w:rFonts w:cs="Arial"/>
          <w:bCs/>
          <w:sz w:val="26"/>
          <w:szCs w:val="26"/>
        </w:rPr>
      </w:pPr>
      <w:r w:rsidRPr="008537F8">
        <w:rPr>
          <w:rFonts w:cs="Arial"/>
          <w:bCs/>
          <w:sz w:val="26"/>
          <w:szCs w:val="26"/>
        </w:rPr>
        <w:t xml:space="preserve">4. </w:t>
      </w:r>
      <w:proofErr w:type="gramStart"/>
      <w:r w:rsidRPr="008537F8">
        <w:rPr>
          <w:rFonts w:cs="Arial"/>
          <w:bCs/>
          <w:sz w:val="26"/>
          <w:szCs w:val="26"/>
        </w:rPr>
        <w:t>Контроль за</w:t>
      </w:r>
      <w:proofErr w:type="gramEnd"/>
      <w:r w:rsidRPr="008537F8">
        <w:rPr>
          <w:rFonts w:cs="Arial"/>
          <w:bCs/>
          <w:sz w:val="26"/>
          <w:szCs w:val="26"/>
        </w:rPr>
        <w:t xml:space="preserve"> исполнением настоящего постановления возложить на</w:t>
      </w:r>
      <w:r w:rsidR="008537F8">
        <w:rPr>
          <w:rFonts w:cs="Arial"/>
          <w:bCs/>
          <w:sz w:val="26"/>
          <w:szCs w:val="26"/>
        </w:rPr>
        <w:t xml:space="preserve"> заместителя главы сельского поселения по экономике, финансированию и прогнозированию</w:t>
      </w:r>
      <w:r w:rsidRPr="008537F8">
        <w:rPr>
          <w:rFonts w:cs="Arial"/>
          <w:bCs/>
          <w:sz w:val="26"/>
          <w:szCs w:val="26"/>
        </w:rPr>
        <w:t xml:space="preserve">. </w:t>
      </w:r>
    </w:p>
    <w:p w:rsidR="006D23EF" w:rsidRPr="008537F8" w:rsidRDefault="006D23EF" w:rsidP="00FE434B">
      <w:pPr>
        <w:ind w:firstLine="708"/>
        <w:rPr>
          <w:rFonts w:cs="Arial"/>
          <w:bCs/>
          <w:sz w:val="26"/>
          <w:szCs w:val="26"/>
        </w:rPr>
      </w:pPr>
    </w:p>
    <w:p w:rsidR="006D23EF" w:rsidRPr="008537F8" w:rsidRDefault="00667882" w:rsidP="006B2026">
      <w:pPr>
        <w:ind w:firstLine="0"/>
        <w:rPr>
          <w:rFonts w:cs="Arial"/>
          <w:bCs/>
          <w:sz w:val="26"/>
          <w:szCs w:val="26"/>
        </w:rPr>
      </w:pPr>
      <w:r w:rsidRPr="008537F8">
        <w:rPr>
          <w:rFonts w:cs="Arial"/>
          <w:bCs/>
          <w:sz w:val="26"/>
          <w:szCs w:val="26"/>
        </w:rPr>
        <w:t xml:space="preserve">Глава </w:t>
      </w:r>
      <w:r w:rsidR="006D23EF" w:rsidRPr="008537F8">
        <w:rPr>
          <w:rFonts w:cs="Arial"/>
          <w:bCs/>
          <w:sz w:val="26"/>
          <w:szCs w:val="26"/>
        </w:rPr>
        <w:t xml:space="preserve">муниципального образования                   </w:t>
      </w:r>
      <w:r w:rsidR="008537F8">
        <w:rPr>
          <w:rFonts w:cs="Arial"/>
          <w:bCs/>
          <w:sz w:val="26"/>
          <w:szCs w:val="26"/>
        </w:rPr>
        <w:t xml:space="preserve">                              С.В. Сычева</w:t>
      </w:r>
    </w:p>
    <w:p w:rsidR="00FF6FCB" w:rsidRPr="00FF6FCB" w:rsidRDefault="00FF6FCB" w:rsidP="00185557">
      <w:pPr>
        <w:pStyle w:val="ConsPlusNormal"/>
        <w:pageBreakBefore/>
        <w:ind w:firstLine="0"/>
        <w:jc w:val="right"/>
        <w:rPr>
          <w:color w:val="000000"/>
          <w:sz w:val="26"/>
          <w:szCs w:val="26"/>
        </w:rPr>
      </w:pPr>
      <w:r>
        <w:rPr>
          <w:rFonts w:ascii="PT Astra Serif" w:hAnsi="PT Astra Serif"/>
          <w:bCs/>
          <w:sz w:val="28"/>
          <w:szCs w:val="28"/>
        </w:rPr>
        <w:lastRenderedPageBreak/>
        <w:t xml:space="preserve">                                                                                                         </w:t>
      </w:r>
      <w:r w:rsidRPr="00FF6FCB">
        <w:rPr>
          <w:color w:val="000000"/>
          <w:sz w:val="26"/>
          <w:szCs w:val="26"/>
        </w:rPr>
        <w:t>Приложение</w:t>
      </w:r>
    </w:p>
    <w:p w:rsidR="00FF6FCB" w:rsidRPr="00FF6FCB" w:rsidRDefault="00FF6FCB" w:rsidP="00FF6FCB">
      <w:pPr>
        <w:ind w:firstLine="5670"/>
        <w:jc w:val="right"/>
        <w:rPr>
          <w:rFonts w:eastAsia="Times New Roman" w:cs="Arial"/>
          <w:sz w:val="26"/>
          <w:szCs w:val="26"/>
        </w:rPr>
      </w:pPr>
      <w:r w:rsidRPr="00FF6FCB">
        <w:rPr>
          <w:rFonts w:eastAsia="Times New Roman" w:cs="Arial"/>
          <w:sz w:val="26"/>
          <w:szCs w:val="26"/>
        </w:rPr>
        <w:t>к постановлению администрации</w:t>
      </w:r>
    </w:p>
    <w:p w:rsidR="00FF6FCB" w:rsidRDefault="00FF6FCB" w:rsidP="00FF6FCB">
      <w:pPr>
        <w:ind w:firstLine="5670"/>
        <w:jc w:val="right"/>
        <w:rPr>
          <w:rFonts w:eastAsia="Times New Roman" w:cs="Arial"/>
          <w:sz w:val="26"/>
          <w:szCs w:val="26"/>
        </w:rPr>
      </w:pPr>
      <w:r w:rsidRPr="00FF6FCB">
        <w:rPr>
          <w:rFonts w:eastAsia="Times New Roman" w:cs="Arial"/>
          <w:sz w:val="26"/>
          <w:szCs w:val="26"/>
        </w:rPr>
        <w:t>муниципального образования</w:t>
      </w:r>
    </w:p>
    <w:p w:rsidR="008537F8" w:rsidRPr="00FF6FCB" w:rsidRDefault="008537F8" w:rsidP="00FF6FCB">
      <w:pPr>
        <w:ind w:firstLine="5670"/>
        <w:jc w:val="right"/>
        <w:rPr>
          <w:rFonts w:eastAsia="Times New Roman" w:cs="Arial"/>
          <w:sz w:val="26"/>
          <w:szCs w:val="26"/>
        </w:rPr>
      </w:pPr>
      <w:r>
        <w:rPr>
          <w:rFonts w:eastAsia="Times New Roman" w:cs="Arial"/>
          <w:sz w:val="26"/>
          <w:szCs w:val="26"/>
        </w:rPr>
        <w:t>поселок Боровский</w:t>
      </w:r>
    </w:p>
    <w:p w:rsidR="00FF6FCB" w:rsidRPr="00FF6FCB" w:rsidRDefault="00FF6FCB" w:rsidP="00FF6FCB">
      <w:pPr>
        <w:ind w:firstLine="5103"/>
        <w:jc w:val="right"/>
        <w:rPr>
          <w:rFonts w:eastAsia="Times New Roman" w:cs="Arial"/>
          <w:sz w:val="26"/>
          <w:szCs w:val="26"/>
        </w:rPr>
      </w:pPr>
      <w:r w:rsidRPr="00FF6FCB">
        <w:rPr>
          <w:rFonts w:eastAsia="Times New Roman" w:cs="Arial"/>
          <w:sz w:val="26"/>
          <w:szCs w:val="26"/>
        </w:rPr>
        <w:t>от ________ года № ________</w:t>
      </w:r>
    </w:p>
    <w:p w:rsidR="00FF6FCB" w:rsidRPr="00FF6FCB" w:rsidRDefault="00FF6FCB" w:rsidP="00FF6FCB">
      <w:pPr>
        <w:widowControl w:val="0"/>
        <w:autoSpaceDE w:val="0"/>
        <w:autoSpaceDN w:val="0"/>
        <w:ind w:firstLine="0"/>
        <w:rPr>
          <w:rFonts w:eastAsia="Times New Roman" w:cs="Arial"/>
          <w:b/>
          <w:sz w:val="26"/>
          <w:szCs w:val="26"/>
        </w:rPr>
      </w:pPr>
    </w:p>
    <w:p w:rsidR="00FF6FCB" w:rsidRPr="00FF6FCB" w:rsidRDefault="00FF6FCB" w:rsidP="00FF6FCB">
      <w:pPr>
        <w:ind w:firstLine="0"/>
        <w:jc w:val="center"/>
        <w:rPr>
          <w:rFonts w:eastAsia="Times New Roman" w:cs="Arial"/>
          <w:b/>
          <w:sz w:val="26"/>
          <w:szCs w:val="26"/>
        </w:rPr>
      </w:pPr>
      <w:bookmarkStart w:id="0" w:name="P32"/>
      <w:bookmarkEnd w:id="0"/>
      <w:r w:rsidRPr="00FF6FCB">
        <w:rPr>
          <w:rFonts w:eastAsia="Times New Roman" w:cs="Arial"/>
          <w:b/>
          <w:sz w:val="26"/>
          <w:szCs w:val="26"/>
        </w:rPr>
        <w:t>ПОРЯДОК</w:t>
      </w:r>
    </w:p>
    <w:p w:rsidR="00FF6FCB" w:rsidRPr="00FF6FCB" w:rsidRDefault="00FF6FCB" w:rsidP="00FF6FCB">
      <w:pPr>
        <w:spacing w:after="1" w:line="256" w:lineRule="auto"/>
        <w:ind w:firstLine="0"/>
        <w:jc w:val="center"/>
        <w:rPr>
          <w:rFonts w:cs="Arial"/>
          <w:b/>
          <w:sz w:val="26"/>
          <w:szCs w:val="26"/>
          <w:lang w:eastAsia="en-US"/>
        </w:rPr>
      </w:pPr>
      <w:r w:rsidRPr="00FF6FCB">
        <w:rPr>
          <w:rFonts w:eastAsia="Times New Roman" w:cs="Arial"/>
          <w:b/>
          <w:sz w:val="26"/>
          <w:szCs w:val="26"/>
        </w:rPr>
        <w:t>предоставления субсидии общественным объединениям пожарной охраны, участвующим в осуществление тушения пожаров, профилактики пожаров, спасения людей и имущества при пожарах, проведении аварийно-спасательных работ и оказании первой помощи п</w:t>
      </w:r>
      <w:r w:rsidR="008537F8">
        <w:rPr>
          <w:rFonts w:eastAsia="Times New Roman" w:cs="Arial"/>
          <w:b/>
          <w:sz w:val="26"/>
          <w:szCs w:val="26"/>
        </w:rPr>
        <w:t>острадавшим на территории</w:t>
      </w:r>
      <w:r w:rsidRPr="00FF6FCB">
        <w:rPr>
          <w:rFonts w:eastAsia="Times New Roman" w:cs="Arial"/>
          <w:b/>
          <w:sz w:val="26"/>
          <w:szCs w:val="26"/>
        </w:rPr>
        <w:t xml:space="preserve"> муниципального образования</w:t>
      </w:r>
      <w:r w:rsidR="008537F8">
        <w:rPr>
          <w:rFonts w:eastAsia="Times New Roman" w:cs="Arial"/>
          <w:b/>
          <w:sz w:val="26"/>
          <w:szCs w:val="26"/>
        </w:rPr>
        <w:t xml:space="preserve"> поселок Боровский</w:t>
      </w:r>
      <w:r w:rsidRPr="00FF6FCB">
        <w:rPr>
          <w:rFonts w:eastAsia="Times New Roman" w:cs="Arial"/>
          <w:b/>
          <w:sz w:val="26"/>
          <w:szCs w:val="26"/>
        </w:rPr>
        <w:t>.</w:t>
      </w:r>
    </w:p>
    <w:p w:rsidR="00FF6FCB" w:rsidRPr="00FF6FCB" w:rsidRDefault="00FF6FCB" w:rsidP="00FF6FCB">
      <w:pPr>
        <w:widowControl w:val="0"/>
        <w:autoSpaceDE w:val="0"/>
        <w:autoSpaceDN w:val="0"/>
        <w:ind w:firstLine="0"/>
        <w:jc w:val="center"/>
        <w:outlineLvl w:val="1"/>
        <w:rPr>
          <w:rFonts w:eastAsia="Times New Roman" w:cs="Arial"/>
          <w:b/>
          <w:sz w:val="26"/>
          <w:szCs w:val="26"/>
        </w:rPr>
      </w:pPr>
    </w:p>
    <w:p w:rsidR="00FF6FCB" w:rsidRPr="00FF6FCB" w:rsidRDefault="00FF6FCB" w:rsidP="00FF6FCB">
      <w:pPr>
        <w:widowControl w:val="0"/>
        <w:autoSpaceDE w:val="0"/>
        <w:autoSpaceDN w:val="0"/>
        <w:ind w:firstLine="0"/>
        <w:jc w:val="center"/>
        <w:outlineLvl w:val="1"/>
        <w:rPr>
          <w:rFonts w:eastAsia="Times New Roman" w:cs="Arial"/>
          <w:b/>
          <w:sz w:val="26"/>
          <w:szCs w:val="26"/>
        </w:rPr>
      </w:pPr>
      <w:r w:rsidRPr="00FF6FCB">
        <w:rPr>
          <w:rFonts w:eastAsia="Times New Roman" w:cs="Arial"/>
          <w:b/>
          <w:sz w:val="26"/>
          <w:szCs w:val="26"/>
        </w:rPr>
        <w:t>1. Общие положения</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xml:space="preserve">1.1. </w:t>
      </w:r>
      <w:proofErr w:type="gramStart"/>
      <w:r w:rsidRPr="00FF6FCB">
        <w:rPr>
          <w:rFonts w:eastAsia="Times New Roman" w:cs="Arial"/>
          <w:sz w:val="26"/>
          <w:szCs w:val="26"/>
        </w:rPr>
        <w:t xml:space="preserve">Настоящий Порядок разработан в соответствии с Бюджетным </w:t>
      </w:r>
      <w:hyperlink r:id="rId11" w:history="1">
        <w:r w:rsidRPr="00FF6FCB">
          <w:rPr>
            <w:rFonts w:eastAsia="Times New Roman" w:cs="Arial"/>
            <w:sz w:val="26"/>
            <w:szCs w:val="26"/>
          </w:rPr>
          <w:t>кодексом</w:t>
        </w:r>
      </w:hyperlink>
      <w:r w:rsidRPr="00FF6FCB">
        <w:rPr>
          <w:rFonts w:eastAsia="Times New Roman" w:cs="Arial"/>
          <w:sz w:val="26"/>
          <w:szCs w:val="26"/>
        </w:rPr>
        <w:t xml:space="preserve"> Российской Федерации, Федеральными законами от 21.12.1994 </w:t>
      </w:r>
      <w:r w:rsidRPr="00FF6FCB">
        <w:rPr>
          <w:rFonts w:eastAsia="Times New Roman" w:cs="Arial"/>
          <w:sz w:val="26"/>
          <w:szCs w:val="26"/>
        </w:rPr>
        <w:br/>
        <w:t xml:space="preserve">№ 69-ФЗ «О пожарной безопасности», от 06.05.2011 № 100-ФЗ </w:t>
      </w:r>
      <w:r w:rsidRPr="00FF6FCB">
        <w:rPr>
          <w:rFonts w:eastAsia="Times New Roman" w:cs="Arial"/>
          <w:sz w:val="26"/>
          <w:szCs w:val="26"/>
        </w:rPr>
        <w:br/>
        <w:t>«О добровольной пожарной охране»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w:t>
      </w:r>
      <w:proofErr w:type="gramEnd"/>
      <w:r w:rsidRPr="00FF6FCB">
        <w:rPr>
          <w:rFonts w:eastAsia="Times New Roman" w:cs="Arial"/>
          <w:sz w:val="26"/>
          <w:szCs w:val="26"/>
        </w:rPr>
        <w:t xml:space="preserve"> </w:t>
      </w:r>
      <w:proofErr w:type="gramStart"/>
      <w:r w:rsidRPr="00FF6FCB">
        <w:rPr>
          <w:rFonts w:eastAsia="Times New Roman" w:cs="Arial"/>
          <w:sz w:val="26"/>
          <w:szCs w:val="26"/>
        </w:rPr>
        <w:t>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и регулирует порядок предоставления субсидии общественным объединениям пожарной охраны, участвующим в осуществление тушения пожаров, профилактики пожаров, спасении людей и имущества при пожарах, проведении</w:t>
      </w:r>
      <w:proofErr w:type="gramEnd"/>
      <w:r w:rsidRPr="00FF6FCB">
        <w:rPr>
          <w:rFonts w:eastAsia="Times New Roman" w:cs="Arial"/>
          <w:sz w:val="26"/>
          <w:szCs w:val="26"/>
        </w:rPr>
        <w:t xml:space="preserve"> аварийно-спасательных работ и </w:t>
      </w:r>
      <w:proofErr w:type="gramStart"/>
      <w:r w:rsidRPr="00FF6FCB">
        <w:rPr>
          <w:rFonts w:eastAsia="Times New Roman" w:cs="Arial"/>
          <w:sz w:val="26"/>
          <w:szCs w:val="26"/>
        </w:rPr>
        <w:t>оказании</w:t>
      </w:r>
      <w:proofErr w:type="gramEnd"/>
      <w:r w:rsidRPr="00FF6FCB">
        <w:rPr>
          <w:rFonts w:eastAsia="Times New Roman" w:cs="Arial"/>
          <w:sz w:val="26"/>
          <w:szCs w:val="26"/>
        </w:rPr>
        <w:t xml:space="preserve"> первой помощи пострадавшим на территории муниципального образования</w:t>
      </w:r>
      <w:r w:rsidR="008537F8">
        <w:rPr>
          <w:rFonts w:eastAsia="Times New Roman" w:cs="Arial"/>
          <w:sz w:val="26"/>
          <w:szCs w:val="26"/>
        </w:rPr>
        <w:t xml:space="preserve"> поселок Боровский</w:t>
      </w:r>
      <w:r w:rsidRPr="00FF6FCB">
        <w:rPr>
          <w:rFonts w:eastAsia="Times New Roman" w:cs="Arial"/>
          <w:sz w:val="26"/>
          <w:szCs w:val="26"/>
        </w:rPr>
        <w:t>, за счет средств бюджета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1.2. Для целей настоящего Порядка применяются следующие понятия:</w:t>
      </w:r>
    </w:p>
    <w:p w:rsidR="00FF6FCB" w:rsidRPr="00FF6FCB" w:rsidRDefault="00FF6FCB" w:rsidP="00FF6FCB">
      <w:pPr>
        <w:widowControl w:val="0"/>
        <w:autoSpaceDE w:val="0"/>
        <w:autoSpaceDN w:val="0"/>
        <w:ind w:firstLine="540"/>
        <w:rPr>
          <w:rFonts w:eastAsia="Times New Roman" w:cs="Arial"/>
          <w:sz w:val="26"/>
          <w:szCs w:val="26"/>
        </w:rPr>
      </w:pPr>
      <w:proofErr w:type="gramStart"/>
      <w:r w:rsidRPr="00FF6FCB">
        <w:rPr>
          <w:rFonts w:eastAsia="Times New Roman" w:cs="Arial"/>
          <w:sz w:val="26"/>
          <w:szCs w:val="26"/>
        </w:rPr>
        <w:t>а) главный распорядитель как получатель бюджетных средств (далее - главный распорядитель) – администрация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являющаяся главным распорядителем средств бюджет</w:t>
      </w:r>
      <w:r w:rsidRPr="00FF6FCB">
        <w:rPr>
          <w:rFonts w:eastAsia="Times New Roman" w:cs="Arial"/>
          <w:color w:val="000000"/>
          <w:sz w:val="26"/>
          <w:szCs w:val="26"/>
        </w:rPr>
        <w:t xml:space="preserve"> </w:t>
      </w:r>
      <w:r w:rsidRPr="00FF6FCB">
        <w:rPr>
          <w:rFonts w:eastAsia="Times New Roman" w:cs="Arial"/>
          <w:sz w:val="26"/>
          <w:szCs w:val="26"/>
        </w:rPr>
        <w:t>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получателем средств бюджета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w:t>
      </w:r>
      <w:proofErr w:type="gramEnd"/>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б) субсидия - средства бюджета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предоставляемые получателю субсидии на цели, предусмотренные настоящим Порядком;</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lastRenderedPageBreak/>
        <w:t xml:space="preserve">в) получатель субсидии - общественное объединение пожарной охраны, созданное в соответствии с </w:t>
      </w:r>
      <w:r w:rsidRPr="00FF6FCB">
        <w:rPr>
          <w:rFonts w:eastAsia="Times New Roman" w:cs="Arial"/>
          <w:color w:val="000000" w:themeColor="text1"/>
          <w:sz w:val="26"/>
          <w:szCs w:val="26"/>
        </w:rPr>
        <w:t xml:space="preserve">Федеральным </w:t>
      </w:r>
      <w:hyperlink r:id="rId12" w:history="1">
        <w:r w:rsidRPr="00FF6FCB">
          <w:rPr>
            <w:rFonts w:eastAsia="Times New Roman" w:cs="Arial"/>
            <w:color w:val="000000" w:themeColor="text1"/>
            <w:sz w:val="26"/>
            <w:szCs w:val="26"/>
          </w:rPr>
          <w:t>законом</w:t>
        </w:r>
      </w:hyperlink>
      <w:r w:rsidRPr="00FF6FCB">
        <w:rPr>
          <w:rFonts w:eastAsia="Times New Roman" w:cs="Arial"/>
          <w:sz w:val="26"/>
          <w:szCs w:val="26"/>
        </w:rPr>
        <w:t xml:space="preserve"> от 06.05.2011 № 100-ФЗ «О добровольной пожарной охране» в форме общественной организации, зарегистрированное в качестве юридического лица и участвующее в профилактике и тушении пожаров на территории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и муниципальных правовых актах</w:t>
      </w:r>
      <w:r w:rsidR="008537F8">
        <w:rPr>
          <w:rFonts w:eastAsia="Times New Roman" w:cs="Arial"/>
          <w:color w:val="000000"/>
          <w:sz w:val="26"/>
          <w:szCs w:val="26"/>
        </w:rPr>
        <w:t xml:space="preserve"> </w:t>
      </w:r>
      <w:r w:rsidRPr="00FF6FCB">
        <w:rPr>
          <w:rFonts w:eastAsia="Times New Roman" w:cs="Arial"/>
          <w:sz w:val="26"/>
          <w:szCs w:val="26"/>
        </w:rPr>
        <w:t>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w:t>
      </w:r>
    </w:p>
    <w:p w:rsidR="00FF6FCB" w:rsidRPr="00FF6FCB" w:rsidRDefault="00FF6FCB" w:rsidP="00FF6FCB">
      <w:pPr>
        <w:ind w:firstLine="709"/>
        <w:rPr>
          <w:rFonts w:eastAsia="Times New Roman" w:cs="Arial"/>
          <w:sz w:val="26"/>
          <w:szCs w:val="26"/>
        </w:rPr>
      </w:pPr>
      <w:r w:rsidRPr="00FF6FCB">
        <w:rPr>
          <w:rFonts w:cs="Arial"/>
          <w:sz w:val="26"/>
          <w:szCs w:val="26"/>
          <w:lang w:eastAsia="en-US"/>
        </w:rPr>
        <w:t xml:space="preserve">1.3. </w:t>
      </w:r>
      <w:r w:rsidRPr="00FF6FCB">
        <w:rPr>
          <w:rFonts w:eastAsia="Times New Roman" w:cs="Arial"/>
          <w:sz w:val="26"/>
          <w:szCs w:val="26"/>
        </w:rPr>
        <w:t>Субсидия предоставляется в целях:</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xml:space="preserve">а) материального стимулирования деятельности добровольных пожарных на территории </w:t>
      </w:r>
      <w:r w:rsidRPr="00FF6FCB">
        <w:rPr>
          <w:rFonts w:cs="Arial"/>
          <w:sz w:val="26"/>
          <w:szCs w:val="26"/>
          <w:lang w:eastAsia="en-US"/>
        </w:rPr>
        <w:t>муниципального образования</w:t>
      </w:r>
      <w:r w:rsidRPr="00FF6FCB">
        <w:rPr>
          <w:rFonts w:eastAsia="Times New Roman" w:cs="Arial"/>
          <w:sz w:val="26"/>
          <w:szCs w:val="26"/>
        </w:rPr>
        <w:t>, в части:</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профилактики пожаров;</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участия в тушении пожаров;</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xml:space="preserve">б) организации деятельности добровольных пожарных на территории  </w:t>
      </w:r>
      <w:r w:rsidRPr="00FF6FCB">
        <w:rPr>
          <w:rFonts w:cs="Arial"/>
          <w:sz w:val="26"/>
          <w:szCs w:val="26"/>
          <w:lang w:eastAsia="en-US"/>
        </w:rPr>
        <w:t>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в части:</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медицинского освидетельствования добровольного пожарного;</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профессионального обучения добровольных пожарных в объеме, предусмотренном соответствующими программами профессионального обучения и повышения квалификации;</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личного страхования добровольного пожарного на период исполнения обязанностей;</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обеспечения средствами индивидуальной защиты и снаряжением добровольного пожарного, необходимыми для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тушения пожаров;</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руководства добровольными пожарными, ведение административно-хозяйственной деятельности;</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компенсации услуг связи руководителям и командирам пожарных дружин (команд);</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расчетно-кассового обслуживания согласно договору с кредитной организацией;</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ведения и предоставления бухгалтерской и налоговой отчетности в государственные органы в соответствии с действующим законодательством.</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1.4. Получатели субсидии определяются по результатам запроса предложений на основании заявлений, направленных получателями субсидии, исходя из их соответствия критериям к получателям субсидии и очередности поступления заявлений на получение субсидии.</w:t>
      </w:r>
    </w:p>
    <w:p w:rsidR="00604DF7" w:rsidRPr="008537F8" w:rsidRDefault="00FF6FCB" w:rsidP="00185557">
      <w:pPr>
        <w:ind w:firstLine="709"/>
        <w:rPr>
          <w:rFonts w:eastAsia="Times New Roman" w:cs="Arial"/>
          <w:strike/>
          <w:sz w:val="26"/>
          <w:szCs w:val="26"/>
        </w:rPr>
      </w:pPr>
      <w:r w:rsidRPr="008537F8">
        <w:rPr>
          <w:rFonts w:eastAsia="Times New Roman" w:cs="Arial"/>
          <w:sz w:val="26"/>
          <w:szCs w:val="26"/>
        </w:rPr>
        <w:t xml:space="preserve">1.5. </w:t>
      </w:r>
      <w:proofErr w:type="gramStart"/>
      <w:r w:rsidR="00604DF7" w:rsidRPr="008537F8">
        <w:rPr>
          <w:rFonts w:cs="Arial"/>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w:t>
      </w:r>
      <w:r w:rsidR="00604DF7" w:rsidRPr="008537F8">
        <w:rPr>
          <w:rFonts w:cs="Arial"/>
          <w:b/>
          <w:color w:val="FF0000"/>
          <w:sz w:val="26"/>
          <w:szCs w:val="26"/>
        </w:rPr>
        <w:t xml:space="preserve"> </w:t>
      </w:r>
      <w:r w:rsidR="00604DF7" w:rsidRPr="008537F8">
        <w:rPr>
          <w:rFonts w:cs="Arial"/>
          <w:sz w:val="26"/>
          <w:szCs w:val="26"/>
        </w:rPr>
        <w:t xml:space="preserve"> ре</w:t>
      </w:r>
      <w:r w:rsidR="008537F8" w:rsidRPr="008537F8">
        <w:rPr>
          <w:rFonts w:cs="Arial"/>
          <w:sz w:val="26"/>
          <w:szCs w:val="26"/>
        </w:rPr>
        <w:t>шения о бюджете</w:t>
      </w:r>
      <w:r w:rsidR="00604DF7" w:rsidRPr="008537F8">
        <w:rPr>
          <w:rFonts w:cs="Arial"/>
          <w:sz w:val="26"/>
          <w:szCs w:val="26"/>
        </w:rPr>
        <w:t xml:space="preserve"> муниципального образования</w:t>
      </w:r>
      <w:r w:rsidR="008537F8" w:rsidRPr="008537F8">
        <w:rPr>
          <w:rFonts w:eastAsia="Times New Roman" w:cs="Arial"/>
          <w:sz w:val="26"/>
          <w:szCs w:val="26"/>
        </w:rPr>
        <w:t xml:space="preserve"> поселок Боровский</w:t>
      </w:r>
      <w:r w:rsidR="00604DF7" w:rsidRPr="008537F8">
        <w:rPr>
          <w:rFonts w:cs="Arial"/>
          <w:sz w:val="26"/>
          <w:szCs w:val="26"/>
        </w:rPr>
        <w:t xml:space="preserve"> и решения о внесении изменений в решение о бюджете</w:t>
      </w:r>
      <w:r w:rsidR="008537F8" w:rsidRPr="008537F8">
        <w:rPr>
          <w:rFonts w:cs="Arial"/>
          <w:sz w:val="26"/>
          <w:szCs w:val="26"/>
        </w:rPr>
        <w:t xml:space="preserve"> </w:t>
      </w:r>
      <w:r w:rsidR="00604DF7" w:rsidRPr="008537F8">
        <w:rPr>
          <w:rFonts w:cs="Arial"/>
          <w:sz w:val="26"/>
          <w:szCs w:val="26"/>
        </w:rPr>
        <w:t>муниципального образования</w:t>
      </w:r>
      <w:r w:rsidR="008537F8" w:rsidRPr="008537F8">
        <w:rPr>
          <w:rFonts w:eastAsia="Times New Roman" w:cs="Arial"/>
          <w:sz w:val="26"/>
          <w:szCs w:val="26"/>
        </w:rPr>
        <w:t xml:space="preserve"> поселок Боровский</w:t>
      </w:r>
      <w:r w:rsidR="00604DF7" w:rsidRPr="008537F8">
        <w:rPr>
          <w:rFonts w:cs="Arial"/>
          <w:sz w:val="26"/>
          <w:szCs w:val="26"/>
        </w:rPr>
        <w:t>.</w:t>
      </w:r>
      <w:proofErr w:type="gramEnd"/>
    </w:p>
    <w:p w:rsidR="00FF6FCB" w:rsidRPr="00FF6FCB" w:rsidRDefault="00FF6FCB" w:rsidP="00FF6FCB">
      <w:pPr>
        <w:widowControl w:val="0"/>
        <w:autoSpaceDE w:val="0"/>
        <w:autoSpaceDN w:val="0"/>
        <w:ind w:firstLine="0"/>
        <w:rPr>
          <w:rFonts w:eastAsia="Times New Roman" w:cs="Arial"/>
          <w:sz w:val="26"/>
          <w:szCs w:val="26"/>
        </w:rPr>
      </w:pPr>
    </w:p>
    <w:p w:rsidR="00FF6FCB" w:rsidRPr="00FF6FCB" w:rsidRDefault="00FF6FCB" w:rsidP="00FF6FCB">
      <w:pPr>
        <w:widowControl w:val="0"/>
        <w:autoSpaceDE w:val="0"/>
        <w:autoSpaceDN w:val="0"/>
        <w:ind w:firstLine="0"/>
        <w:jc w:val="center"/>
        <w:outlineLvl w:val="1"/>
        <w:rPr>
          <w:rFonts w:eastAsia="Times New Roman" w:cs="Arial"/>
          <w:b/>
          <w:sz w:val="26"/>
          <w:szCs w:val="26"/>
        </w:rPr>
      </w:pPr>
      <w:r w:rsidRPr="00FF6FCB">
        <w:rPr>
          <w:rFonts w:eastAsia="Times New Roman" w:cs="Arial"/>
          <w:b/>
          <w:sz w:val="26"/>
          <w:szCs w:val="26"/>
        </w:rPr>
        <w:t>2. Условия и порядок предоставления субсидии</w:t>
      </w:r>
    </w:p>
    <w:p w:rsidR="00FF6FCB" w:rsidRPr="00FF6FCB" w:rsidRDefault="00FF6FCB" w:rsidP="00FF6FCB">
      <w:pPr>
        <w:ind w:firstLine="709"/>
        <w:rPr>
          <w:rFonts w:eastAsia="Times New Roman" w:cs="Arial"/>
          <w:sz w:val="26"/>
          <w:szCs w:val="26"/>
        </w:rPr>
      </w:pPr>
      <w:r w:rsidRPr="00FF6FCB">
        <w:rPr>
          <w:rFonts w:cs="Arial"/>
          <w:sz w:val="26"/>
          <w:szCs w:val="26"/>
          <w:lang w:eastAsia="en-US"/>
        </w:rPr>
        <w:lastRenderedPageBreak/>
        <w:t xml:space="preserve">2.1. </w:t>
      </w:r>
      <w:r w:rsidRPr="00FF6FCB">
        <w:rPr>
          <w:rFonts w:eastAsia="Times New Roman" w:cs="Arial"/>
          <w:sz w:val="26"/>
          <w:szCs w:val="26"/>
        </w:rPr>
        <w:t>Положения настоящего раздела применяются, если решением Думы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о бюджете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предусмотрено предоставление субсидии на цель, установленную настоящим Порядком.</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Субсидия предоставляется в пределах бюджетных ассигнований, предусмотренных в бюджете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на соответствующий финансовый год и плановый период, и лимитов бюджетных обязательств на цель, установленную настоящим Порядком.</w:t>
      </w:r>
    </w:p>
    <w:p w:rsidR="00FF6FCB" w:rsidRPr="00FF6FCB" w:rsidRDefault="00FF6FCB" w:rsidP="00FF6FCB">
      <w:pPr>
        <w:widowControl w:val="0"/>
        <w:autoSpaceDE w:val="0"/>
        <w:autoSpaceDN w:val="0"/>
        <w:ind w:firstLine="540"/>
        <w:rPr>
          <w:rFonts w:eastAsia="Times New Roman" w:cs="Arial"/>
          <w:sz w:val="26"/>
          <w:szCs w:val="26"/>
        </w:rPr>
      </w:pPr>
      <w:bookmarkStart w:id="1" w:name="P59"/>
      <w:bookmarkEnd w:id="1"/>
      <w:r w:rsidRPr="00FF6FCB">
        <w:rPr>
          <w:rFonts w:eastAsia="Times New Roman" w:cs="Arial"/>
          <w:sz w:val="26"/>
          <w:szCs w:val="26"/>
        </w:rPr>
        <w:t xml:space="preserve">2.2. </w:t>
      </w:r>
      <w:proofErr w:type="gramStart"/>
      <w:r w:rsidRPr="00FF6FCB">
        <w:rPr>
          <w:rFonts w:eastAsia="Times New Roman" w:cs="Arial"/>
          <w:sz w:val="26"/>
          <w:szCs w:val="26"/>
        </w:rPr>
        <w:t>Главный распорядитель, в течение 20 календарных дней со дня принятия Думой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решения о бюджете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на очередной финансовый год и плановый период, если указанным решением Думы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предусмотрены расходы бюджета на предоставление субсидии на цели, предусмотренные настоящим Порядком, размещает на официальном сайте</w:t>
      </w:r>
      <w:r w:rsidR="008537F8">
        <w:rPr>
          <w:rFonts w:eastAsia="Times New Roman" w:cs="Arial"/>
          <w:color w:val="000000"/>
          <w:sz w:val="26"/>
          <w:szCs w:val="26"/>
        </w:rPr>
        <w:t xml:space="preserve"> </w:t>
      </w:r>
      <w:r w:rsidRPr="00FF6FCB">
        <w:rPr>
          <w:rFonts w:eastAsia="Times New Roman" w:cs="Arial"/>
          <w:sz w:val="26"/>
          <w:szCs w:val="26"/>
        </w:rPr>
        <w:t>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информационно-телекоммуникационной сети «Интернет»:</w:t>
      </w:r>
      <w:proofErr w:type="gramEnd"/>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предложение о предоставлении субсидии (далее - предложение), соответствующее требованиям, содержащимся в подпункте «б» пункта 4 Общих требований;</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форму договора о предоставлении субсидии (далее - договор о предоставлении субсидии) (приложение 4 настоящего Порядка).</w:t>
      </w:r>
    </w:p>
    <w:p w:rsidR="00FF6FCB" w:rsidRPr="00FF6FCB" w:rsidRDefault="00FF6FCB" w:rsidP="00FF6FCB">
      <w:pPr>
        <w:widowControl w:val="0"/>
        <w:autoSpaceDE w:val="0"/>
        <w:autoSpaceDN w:val="0"/>
        <w:ind w:firstLine="540"/>
        <w:rPr>
          <w:rFonts w:eastAsia="Times New Roman" w:cs="Arial"/>
          <w:sz w:val="26"/>
          <w:szCs w:val="26"/>
        </w:rPr>
      </w:pPr>
      <w:bookmarkStart w:id="2" w:name="P62"/>
      <w:bookmarkEnd w:id="2"/>
      <w:r w:rsidRPr="00FF6FCB">
        <w:rPr>
          <w:rFonts w:eastAsia="Times New Roman" w:cs="Arial"/>
          <w:sz w:val="26"/>
          <w:szCs w:val="26"/>
        </w:rPr>
        <w:t xml:space="preserve">2.3. Получатели субсидии в </w:t>
      </w:r>
      <w:r w:rsidRPr="008537F8">
        <w:rPr>
          <w:rFonts w:eastAsia="Times New Roman" w:cs="Arial"/>
          <w:sz w:val="26"/>
          <w:szCs w:val="26"/>
        </w:rPr>
        <w:t xml:space="preserve">течение </w:t>
      </w:r>
      <w:r w:rsidR="00185557" w:rsidRPr="008537F8">
        <w:rPr>
          <w:rFonts w:eastAsia="Times New Roman" w:cs="Arial"/>
          <w:sz w:val="26"/>
          <w:szCs w:val="26"/>
        </w:rPr>
        <w:t>10</w:t>
      </w:r>
      <w:r w:rsidRPr="008537F8">
        <w:rPr>
          <w:rFonts w:eastAsia="Times New Roman" w:cs="Arial"/>
          <w:sz w:val="26"/>
          <w:szCs w:val="26"/>
        </w:rPr>
        <w:t xml:space="preserve"> календарных</w:t>
      </w:r>
      <w:r w:rsidRPr="00FF6FCB">
        <w:rPr>
          <w:rFonts w:eastAsia="Times New Roman" w:cs="Arial"/>
          <w:sz w:val="26"/>
          <w:szCs w:val="26"/>
        </w:rPr>
        <w:t xml:space="preserve"> дней, следующих за днем размещения предложения, предоставляют в ходе личного приема ответственным должностным лицом главного распорядителя заявления о предоставлении субсидии (далее - заявление) и документы, указанные в </w:t>
      </w:r>
      <w:hyperlink r:id="rId13" w:anchor="P67" w:history="1">
        <w:r w:rsidRPr="00FF6FCB">
          <w:rPr>
            <w:rFonts w:eastAsia="Times New Roman" w:cs="Arial"/>
            <w:color w:val="000000" w:themeColor="text1"/>
            <w:sz w:val="26"/>
            <w:szCs w:val="26"/>
          </w:rPr>
          <w:t>пункте 2.4</w:t>
        </w:r>
      </w:hyperlink>
      <w:r w:rsidRPr="00FF6FCB">
        <w:rPr>
          <w:rFonts w:eastAsia="Times New Roman" w:cs="Arial"/>
          <w:color w:val="000000" w:themeColor="text1"/>
          <w:sz w:val="26"/>
          <w:szCs w:val="26"/>
        </w:rPr>
        <w:t xml:space="preserve"> на</w:t>
      </w:r>
      <w:r w:rsidRPr="00FF6FCB">
        <w:rPr>
          <w:rFonts w:eastAsia="Times New Roman" w:cs="Arial"/>
          <w:sz w:val="26"/>
          <w:szCs w:val="26"/>
        </w:rPr>
        <w:t>стоящего Порядка.</w:t>
      </w:r>
    </w:p>
    <w:p w:rsidR="00FF6FCB" w:rsidRPr="00FF6FCB" w:rsidRDefault="00FF6FCB" w:rsidP="00FF6FCB">
      <w:pPr>
        <w:widowControl w:val="0"/>
        <w:autoSpaceDE w:val="0"/>
        <w:autoSpaceDN w:val="0"/>
        <w:ind w:firstLine="540"/>
        <w:rPr>
          <w:rFonts w:eastAsia="Times New Roman" w:cs="Arial"/>
          <w:sz w:val="26"/>
          <w:szCs w:val="26"/>
        </w:rPr>
      </w:pPr>
      <w:bookmarkStart w:id="3" w:name="P63"/>
      <w:bookmarkEnd w:id="3"/>
      <w:r w:rsidRPr="00FF6FCB">
        <w:rPr>
          <w:rFonts w:eastAsia="Times New Roman" w:cs="Arial"/>
          <w:sz w:val="26"/>
          <w:szCs w:val="26"/>
        </w:rPr>
        <w:t>Получатели субсидии, не осуществившие в указанный срок действие, предусмотренное абзацем первым настоящего пункта, рассматриваются как отказавшиеся от предложения.</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В случае если в указанный срок главному распорядителю не поступило ни одного заявления, ответственное должностное лицо главного распорядителя в течение 5 рабочих дней со дня окончания срока повторно размещает на официальном сайте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в информационно-телекоммуникационной сети «Интернет» предложение.</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Действие, указанное в третьем абзаце настоящего пункта, реализуется ответственным должностным лицом главного распорядителя неоднократно в течение финансового года до тех пор, пока не поступит одно или несколько заявлений от получателей субсидии с приложением документов, предусмотренных пунктом 2.5 настоящего Порядка.</w:t>
      </w:r>
    </w:p>
    <w:p w:rsidR="00FF6FCB" w:rsidRPr="00FF6FCB" w:rsidRDefault="00FF6FCB" w:rsidP="00FF6FCB">
      <w:pPr>
        <w:widowControl w:val="0"/>
        <w:autoSpaceDE w:val="0"/>
        <w:autoSpaceDN w:val="0"/>
        <w:ind w:firstLine="540"/>
        <w:rPr>
          <w:rFonts w:eastAsia="Times New Roman" w:cs="Arial"/>
          <w:sz w:val="26"/>
          <w:szCs w:val="26"/>
        </w:rPr>
      </w:pPr>
      <w:proofErr w:type="gramStart"/>
      <w:r w:rsidRPr="00FF6FCB">
        <w:rPr>
          <w:rFonts w:eastAsia="Times New Roman" w:cs="Arial"/>
          <w:sz w:val="26"/>
          <w:szCs w:val="26"/>
        </w:rPr>
        <w:t>В случае внесения изменений Думой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в решение о бюджете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 xml:space="preserve">поселок Боровский </w:t>
      </w:r>
      <w:r w:rsidRPr="00FF6FCB">
        <w:rPr>
          <w:rFonts w:eastAsia="Times New Roman" w:cs="Arial"/>
          <w:sz w:val="26"/>
          <w:szCs w:val="26"/>
        </w:rPr>
        <w:t>на очередной финансовый год и плановый период в части увеличения расходов бюджета на предоставление субсидии, ответственное должностное лицо главного распорядителя в течение 10 рабочих дней со дня принятия Думой муниципального образования</w:t>
      </w:r>
      <w:r w:rsidR="008537F8" w:rsidRPr="008537F8">
        <w:rPr>
          <w:rFonts w:eastAsia="Times New Roman" w:cs="Arial"/>
          <w:sz w:val="26"/>
          <w:szCs w:val="26"/>
        </w:rPr>
        <w:t xml:space="preserve"> </w:t>
      </w:r>
      <w:r w:rsidR="008537F8">
        <w:rPr>
          <w:rFonts w:eastAsia="Times New Roman" w:cs="Arial"/>
          <w:sz w:val="26"/>
          <w:szCs w:val="26"/>
        </w:rPr>
        <w:t>поселок Боровский</w:t>
      </w:r>
      <w:r w:rsidRPr="00FF6FCB">
        <w:rPr>
          <w:rFonts w:eastAsia="Times New Roman" w:cs="Arial"/>
          <w:sz w:val="26"/>
          <w:szCs w:val="26"/>
        </w:rPr>
        <w:t xml:space="preserve"> такого решения размещает на официальном сайте </w:t>
      </w:r>
      <w:r w:rsidR="008537F8">
        <w:rPr>
          <w:rFonts w:eastAsia="Times New Roman" w:cs="Arial"/>
          <w:color w:val="000000"/>
          <w:sz w:val="26"/>
          <w:szCs w:val="26"/>
        </w:rPr>
        <w:t>Администрации</w:t>
      </w:r>
      <w:r w:rsidRPr="00FF6FCB">
        <w:rPr>
          <w:rFonts w:eastAsia="Times New Roman" w:cs="Arial"/>
          <w:sz w:val="26"/>
          <w:szCs w:val="26"/>
        </w:rPr>
        <w:t xml:space="preserve"> муниципального образования в</w:t>
      </w:r>
      <w:proofErr w:type="gramEnd"/>
      <w:r w:rsidRPr="00FF6FCB">
        <w:rPr>
          <w:rFonts w:eastAsia="Times New Roman" w:cs="Arial"/>
          <w:sz w:val="26"/>
          <w:szCs w:val="26"/>
        </w:rPr>
        <w:t xml:space="preserve"> информационно-телекоммуникационной сети «Интернет» предложение.</w:t>
      </w:r>
    </w:p>
    <w:p w:rsidR="00FF6FCB" w:rsidRPr="00FF6FCB" w:rsidRDefault="00FF6FCB" w:rsidP="00FF6FCB">
      <w:pPr>
        <w:widowControl w:val="0"/>
        <w:autoSpaceDE w:val="0"/>
        <w:autoSpaceDN w:val="0"/>
        <w:ind w:firstLine="540"/>
        <w:rPr>
          <w:rFonts w:eastAsia="Times New Roman" w:cs="Arial"/>
          <w:sz w:val="26"/>
          <w:szCs w:val="26"/>
        </w:rPr>
      </w:pPr>
      <w:proofErr w:type="gramStart"/>
      <w:r w:rsidRPr="00FF6FCB">
        <w:rPr>
          <w:rFonts w:eastAsia="Times New Roman" w:cs="Arial"/>
          <w:sz w:val="26"/>
          <w:szCs w:val="26"/>
        </w:rPr>
        <w:t xml:space="preserve">В случае досрочного расторжения договора о предоставлении субсидии с получателем субсидии, ответственное должностное лицо главного </w:t>
      </w:r>
      <w:r w:rsidRPr="00FF6FCB">
        <w:rPr>
          <w:rFonts w:eastAsia="Times New Roman" w:cs="Arial"/>
          <w:sz w:val="26"/>
          <w:szCs w:val="26"/>
        </w:rPr>
        <w:lastRenderedPageBreak/>
        <w:t>распорядителя в пределах остатков субсидии, подлежащих возврату в бюджет</w:t>
      </w:r>
      <w:r w:rsidRPr="00FF6FCB">
        <w:rPr>
          <w:rFonts w:eastAsia="Times New Roman" w:cs="Arial"/>
          <w:color w:val="000000"/>
          <w:sz w:val="26"/>
          <w:szCs w:val="26"/>
        </w:rPr>
        <w:t xml:space="preserve"> </w:t>
      </w:r>
      <w:r w:rsidRPr="00FF6FCB">
        <w:rPr>
          <w:rFonts w:eastAsia="Times New Roman" w:cs="Arial"/>
          <w:sz w:val="26"/>
          <w:szCs w:val="26"/>
        </w:rPr>
        <w:t>муниципального образования</w:t>
      </w:r>
      <w:r w:rsidR="004010A3" w:rsidRPr="004010A3">
        <w:rPr>
          <w:rFonts w:eastAsia="Times New Roman" w:cs="Arial"/>
          <w:sz w:val="26"/>
          <w:szCs w:val="26"/>
        </w:rPr>
        <w:t xml:space="preserve"> </w:t>
      </w:r>
      <w:r w:rsidR="004010A3">
        <w:rPr>
          <w:rFonts w:eastAsia="Times New Roman" w:cs="Arial"/>
          <w:sz w:val="26"/>
          <w:szCs w:val="26"/>
        </w:rPr>
        <w:t>поселок Боровский</w:t>
      </w:r>
      <w:r w:rsidRPr="00FF6FCB">
        <w:rPr>
          <w:rFonts w:eastAsia="Times New Roman" w:cs="Arial"/>
          <w:sz w:val="26"/>
          <w:szCs w:val="26"/>
        </w:rPr>
        <w:t>, в течение 10 рабочих дней со дня зачисления остатков субсидии в связи с расторжением такого договора размещает на официальном сайте</w:t>
      </w:r>
      <w:r w:rsidRPr="00FF6FCB">
        <w:rPr>
          <w:rFonts w:eastAsia="Times New Roman" w:cs="Arial"/>
          <w:color w:val="000000"/>
          <w:sz w:val="26"/>
          <w:szCs w:val="26"/>
        </w:rPr>
        <w:t xml:space="preserve"> </w:t>
      </w:r>
      <w:r w:rsidRPr="00FF6FCB">
        <w:rPr>
          <w:rFonts w:eastAsia="Times New Roman" w:cs="Arial"/>
          <w:sz w:val="26"/>
          <w:szCs w:val="26"/>
        </w:rPr>
        <w:t>муниципального образования</w:t>
      </w:r>
      <w:r w:rsidR="004010A3" w:rsidRPr="004010A3">
        <w:rPr>
          <w:rFonts w:eastAsia="Times New Roman" w:cs="Arial"/>
          <w:sz w:val="26"/>
          <w:szCs w:val="26"/>
        </w:rPr>
        <w:t xml:space="preserve"> </w:t>
      </w:r>
      <w:r w:rsidR="004010A3">
        <w:rPr>
          <w:rFonts w:eastAsia="Times New Roman" w:cs="Arial"/>
          <w:sz w:val="26"/>
          <w:szCs w:val="26"/>
        </w:rPr>
        <w:t>поселок Боровский</w:t>
      </w:r>
      <w:r w:rsidRPr="00FF6FCB">
        <w:rPr>
          <w:rFonts w:eastAsia="Times New Roman" w:cs="Arial"/>
          <w:sz w:val="26"/>
          <w:szCs w:val="26"/>
        </w:rPr>
        <w:t xml:space="preserve"> в информационно-телекоммуникационной сети «Интернет» предложение.</w:t>
      </w:r>
      <w:proofErr w:type="gramEnd"/>
      <w:r w:rsidRPr="00FF6FCB">
        <w:rPr>
          <w:rFonts w:eastAsia="Times New Roman" w:cs="Arial"/>
          <w:sz w:val="26"/>
          <w:szCs w:val="26"/>
        </w:rPr>
        <w:t xml:space="preserve"> При этом обязательным условием использования указанных остатков субсидии является требование их использования в финансовом году, в течение которого такие остатки были возвращены в бюджет</w:t>
      </w:r>
      <w:r w:rsidR="004010A3">
        <w:rPr>
          <w:rFonts w:eastAsia="Times New Roman" w:cs="Arial"/>
          <w:color w:val="000000"/>
          <w:sz w:val="26"/>
          <w:szCs w:val="26"/>
        </w:rPr>
        <w:t xml:space="preserve"> </w:t>
      </w:r>
      <w:r w:rsidRPr="00FF6FCB">
        <w:rPr>
          <w:rFonts w:eastAsia="Times New Roman" w:cs="Arial"/>
          <w:sz w:val="26"/>
          <w:szCs w:val="26"/>
        </w:rPr>
        <w:t>муниципального образования</w:t>
      </w:r>
      <w:r w:rsidR="004010A3" w:rsidRPr="004010A3">
        <w:rPr>
          <w:rFonts w:eastAsia="Times New Roman" w:cs="Arial"/>
          <w:sz w:val="26"/>
          <w:szCs w:val="26"/>
        </w:rPr>
        <w:t xml:space="preserve"> </w:t>
      </w:r>
      <w:r w:rsidR="004010A3">
        <w:rPr>
          <w:rFonts w:eastAsia="Times New Roman" w:cs="Arial"/>
          <w:sz w:val="26"/>
          <w:szCs w:val="26"/>
        </w:rPr>
        <w:t>поселок Боровский</w:t>
      </w:r>
      <w:r w:rsidRPr="00FF6FCB">
        <w:rPr>
          <w:rFonts w:eastAsia="Times New Roman" w:cs="Arial"/>
          <w:sz w:val="26"/>
          <w:szCs w:val="26"/>
        </w:rPr>
        <w:t>.</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2.4. Получатель субсидии должен соответствовать следующим требованиям:</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а) получатель субсидии зарегистрирован в региональном реестре общественных организаций добровольной пожарной охраны;</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б) на первое число месяца, предшествующего месяцу, в котором планируется заключение договора о предоставлении субсидии: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получатель субсидии не находится в процессе реорганизации (за исключением реорганизации в форме присоединения к общественному объединению пожарной охраны,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у получателя субсидии отсутствует просроченная задолженность по возврату в бюджет муниципального образования,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w:t>
      </w:r>
    </w:p>
    <w:p w:rsidR="00FF6FCB" w:rsidRPr="00FF6FCB" w:rsidRDefault="00FF6FCB" w:rsidP="00FF6FCB">
      <w:pPr>
        <w:widowControl w:val="0"/>
        <w:autoSpaceDE w:val="0"/>
        <w:autoSpaceDN w:val="0"/>
        <w:ind w:firstLine="540"/>
        <w:rPr>
          <w:rFonts w:eastAsia="Times New Roman" w:cs="Arial"/>
          <w:sz w:val="26"/>
          <w:szCs w:val="26"/>
        </w:rPr>
      </w:pPr>
      <w:proofErr w:type="gramStart"/>
      <w:r w:rsidRPr="00FF6FCB">
        <w:rPr>
          <w:rFonts w:eastAsia="Times New Roman" w:cs="Arial"/>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roofErr w:type="gramEnd"/>
    </w:p>
    <w:p w:rsidR="00FF6FCB" w:rsidRPr="00FF6FCB" w:rsidRDefault="00FF6FCB" w:rsidP="00FF6FCB">
      <w:pPr>
        <w:widowControl w:val="0"/>
        <w:autoSpaceDE w:val="0"/>
        <w:autoSpaceDN w:val="0"/>
        <w:ind w:firstLine="540"/>
        <w:rPr>
          <w:rFonts w:eastAsia="Times New Roman" w:cs="Arial"/>
          <w:sz w:val="26"/>
          <w:szCs w:val="26"/>
        </w:rPr>
      </w:pPr>
      <w:proofErr w:type="gramStart"/>
      <w:r w:rsidRPr="00FF6FCB">
        <w:rPr>
          <w:rFonts w:eastAsia="Times New Roman" w:cs="Arial"/>
          <w:sz w:val="26"/>
          <w:szCs w:val="26"/>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F6FCB">
        <w:rPr>
          <w:rFonts w:eastAsia="Times New Roman" w:cs="Arial"/>
          <w:sz w:val="26"/>
          <w:szCs w:val="26"/>
        </w:rPr>
        <w:t>), в совокупности превышает 50 процентов;</w:t>
      </w:r>
    </w:p>
    <w:p w:rsid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получатель субсидии не должен получать средства из бюджета муниципального образования на основании иных муниципальных правовых актов на цели, у</w:t>
      </w:r>
      <w:r w:rsidR="00D773CF">
        <w:rPr>
          <w:rFonts w:eastAsia="Times New Roman" w:cs="Arial"/>
          <w:sz w:val="26"/>
          <w:szCs w:val="26"/>
        </w:rPr>
        <w:t>становленные настоящим Порядком;</w:t>
      </w:r>
    </w:p>
    <w:p w:rsidR="00D773CF" w:rsidRPr="00FF6FCB" w:rsidRDefault="00D773CF" w:rsidP="00D773CF">
      <w:pPr>
        <w:autoSpaceDE w:val="0"/>
        <w:autoSpaceDN w:val="0"/>
        <w:adjustRightInd w:val="0"/>
        <w:ind w:firstLine="540"/>
        <w:rPr>
          <w:rFonts w:eastAsia="Times New Roman" w:cs="Arial"/>
          <w:sz w:val="26"/>
          <w:szCs w:val="26"/>
        </w:rPr>
      </w:pPr>
      <w:proofErr w:type="gramStart"/>
      <w:r>
        <w:rPr>
          <w:rFonts w:eastAsia="Times New Roman" w:cs="Arial"/>
          <w:sz w:val="26"/>
          <w:szCs w:val="26"/>
        </w:rPr>
        <w:t xml:space="preserve">- получатель субсидии не должен находиться в перечне организаций и физических лиц, в отношении которых имеются сведения об их причастности </w:t>
      </w:r>
      <w:r>
        <w:rPr>
          <w:rFonts w:eastAsia="Times New Roman" w:cs="Arial"/>
          <w:sz w:val="26"/>
          <w:szCs w:val="26"/>
        </w:rPr>
        <w:lastRenderedPageBreak/>
        <w:t>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Заявление</w:t>
      </w:r>
      <w:r w:rsidR="004010A3">
        <w:rPr>
          <w:rFonts w:eastAsia="Times New Roman" w:cs="Arial"/>
          <w:sz w:val="26"/>
          <w:szCs w:val="26"/>
        </w:rPr>
        <w:t xml:space="preserve"> рассматривается администрацией </w:t>
      </w:r>
      <w:r w:rsidRPr="00FF6FCB">
        <w:rPr>
          <w:rFonts w:eastAsia="Times New Roman" w:cs="Arial"/>
          <w:sz w:val="26"/>
          <w:szCs w:val="26"/>
        </w:rPr>
        <w:t xml:space="preserve">муниципального образования </w:t>
      </w:r>
      <w:r w:rsidR="004010A3">
        <w:rPr>
          <w:rFonts w:eastAsia="Times New Roman" w:cs="Arial"/>
          <w:sz w:val="26"/>
          <w:szCs w:val="26"/>
        </w:rPr>
        <w:t>поселок Боровский</w:t>
      </w:r>
      <w:r w:rsidR="004010A3" w:rsidRPr="00FF6FCB">
        <w:rPr>
          <w:rFonts w:eastAsia="Times New Roman" w:cs="Arial"/>
          <w:sz w:val="26"/>
          <w:szCs w:val="26"/>
        </w:rPr>
        <w:t xml:space="preserve"> </w:t>
      </w:r>
      <w:r w:rsidRPr="00FF6FCB">
        <w:rPr>
          <w:rFonts w:eastAsia="Times New Roman" w:cs="Arial"/>
          <w:sz w:val="26"/>
          <w:szCs w:val="26"/>
        </w:rPr>
        <w:t>в течение 10 рабочих дней со дня поступления заявления.</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Объем субсидии, предоставляемой получателю субсидии, определяется в соответствии с Порядком определения объема субсидии, согласно приложению 1 к настоящему Порядку.</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xml:space="preserve">2.5. Перечень документов, предоставляемых получателем субсидии в администрацию  муниципального образования </w:t>
      </w:r>
      <w:r w:rsidR="004010A3">
        <w:rPr>
          <w:rFonts w:eastAsia="Times New Roman" w:cs="Arial"/>
          <w:sz w:val="26"/>
          <w:szCs w:val="26"/>
        </w:rPr>
        <w:t>поселок Боровский</w:t>
      </w:r>
      <w:r w:rsidR="004010A3" w:rsidRPr="00FF6FCB">
        <w:rPr>
          <w:rFonts w:eastAsia="Times New Roman" w:cs="Arial"/>
          <w:sz w:val="26"/>
          <w:szCs w:val="26"/>
        </w:rPr>
        <w:t xml:space="preserve"> </w:t>
      </w:r>
      <w:r w:rsidRPr="00FF6FCB">
        <w:rPr>
          <w:rFonts w:eastAsia="Times New Roman" w:cs="Arial"/>
          <w:sz w:val="26"/>
          <w:szCs w:val="26"/>
        </w:rPr>
        <w:t>для получения субсидии: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а) заявление по форме, установленной Приложением 2 к Порядку, содержащее:</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наименование получателя субсидии;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почтовый адрес, номер телефона/факсимильной связи, адрес электронной почты (при наличии) получателя субсидии;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номер реестровой записи, под которым в реестр общественных объединений пожарной охраны включены сведения о получателе субсидии;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фамилия, имя, отчество представителя получателя субсидии;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сведения о документе, удостоверяющем личность представителя получателя субсидии (вид документа, серия и номер документа, кем выдан документ, дата выдачи документа);</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счет получателя субсидии, на который в соответствии с бюджетным законодательством Российской Федерации подлежит перечислению субсидия;</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способ направления уведомлений получателю субсидии в случаях, установленных настоящим Порядком;</w:t>
      </w:r>
    </w:p>
    <w:p w:rsidR="00FF6FCB" w:rsidRPr="00FF6FCB" w:rsidRDefault="00FF6FCB" w:rsidP="00FF6FCB">
      <w:pPr>
        <w:widowControl w:val="0"/>
        <w:autoSpaceDE w:val="0"/>
        <w:autoSpaceDN w:val="0"/>
        <w:ind w:firstLine="540"/>
        <w:rPr>
          <w:rFonts w:eastAsia="Times New Roman" w:cs="Arial"/>
          <w:sz w:val="26"/>
          <w:szCs w:val="26"/>
        </w:rPr>
      </w:pPr>
      <w:bookmarkStart w:id="4" w:name="P76"/>
      <w:bookmarkEnd w:id="4"/>
      <w:r w:rsidRPr="00FF6FCB">
        <w:rPr>
          <w:rFonts w:eastAsia="Times New Roman" w:cs="Arial"/>
          <w:sz w:val="26"/>
          <w:szCs w:val="26"/>
        </w:rPr>
        <w:t>б) документ, удостоверяющий личность представителя получателя субсидии (подлежит возврату представителю получателя субсидии после удостоверения его личности при личном обращении);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в) документ, удостоверяющий полномочия представителя получателя субсидии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г) документ, удостоверяющий полномочия представителя получателя субсидии на подписание договора о предоставлении субсидии;</w:t>
      </w:r>
    </w:p>
    <w:p w:rsidR="00FF6FCB" w:rsidRPr="00FF6FCB" w:rsidRDefault="00FF6FCB" w:rsidP="00FF6FCB">
      <w:pPr>
        <w:widowControl w:val="0"/>
        <w:autoSpaceDE w:val="0"/>
        <w:autoSpaceDN w:val="0"/>
        <w:ind w:firstLine="540"/>
        <w:rPr>
          <w:rFonts w:eastAsia="Times New Roman" w:cs="Arial"/>
          <w:sz w:val="26"/>
          <w:szCs w:val="26"/>
        </w:rPr>
      </w:pPr>
      <w:proofErr w:type="gramStart"/>
      <w:r w:rsidRPr="00FF6FCB">
        <w:rPr>
          <w:rFonts w:eastAsia="Times New Roman" w:cs="Arial"/>
          <w:sz w:val="26"/>
          <w:szCs w:val="26"/>
        </w:rPr>
        <w:t>д) акт совместной сверки расчетов по налогам, сборам, страховым взносам, пеням, штрафам, процентам, уплачиваемым в бюджет муниципального образования, выданный территориальным органом Федеральной налоговой службы, по состоянию не ранее чем за 30 календарных дней до дня подачи заявления, за период с 1 января текущего года по дату обращения в территориальный орган Федеральной налоговой службы;</w:t>
      </w:r>
      <w:proofErr w:type="gramEnd"/>
    </w:p>
    <w:p w:rsidR="00FF6FCB" w:rsidRDefault="00FF6FCB" w:rsidP="00FF6FCB">
      <w:pPr>
        <w:widowControl w:val="0"/>
        <w:autoSpaceDE w:val="0"/>
        <w:autoSpaceDN w:val="0"/>
        <w:ind w:firstLine="540"/>
        <w:rPr>
          <w:rFonts w:eastAsia="Times New Roman" w:cs="Arial"/>
          <w:sz w:val="26"/>
          <w:szCs w:val="26"/>
        </w:rPr>
      </w:pPr>
      <w:bookmarkStart w:id="5" w:name="P81"/>
      <w:bookmarkEnd w:id="5"/>
      <w:r w:rsidRPr="00FF6FCB">
        <w:rPr>
          <w:rFonts w:eastAsia="Times New Roman" w:cs="Arial"/>
          <w:sz w:val="26"/>
          <w:szCs w:val="26"/>
        </w:rPr>
        <w:t>е) согласие на публикацию (размещение) в информационно-телекоммуникационной сети «Интернет» информации о получателе субсидии, о подаваемом участником субсидии заявлении, иной информации о получателе субсидии, связанной с предоставлением субсидии</w:t>
      </w:r>
      <w:r w:rsidR="009F1CB3">
        <w:rPr>
          <w:rFonts w:eastAsia="Times New Roman" w:cs="Arial"/>
          <w:sz w:val="26"/>
          <w:szCs w:val="26"/>
        </w:rPr>
        <w:t>;</w:t>
      </w:r>
    </w:p>
    <w:p w:rsidR="009F1CB3" w:rsidRPr="00FF6FCB" w:rsidRDefault="009F1CB3" w:rsidP="00FF6FCB">
      <w:pPr>
        <w:widowControl w:val="0"/>
        <w:autoSpaceDE w:val="0"/>
        <w:autoSpaceDN w:val="0"/>
        <w:ind w:firstLine="540"/>
        <w:rPr>
          <w:rFonts w:eastAsia="Times New Roman" w:cs="Arial"/>
          <w:sz w:val="26"/>
          <w:szCs w:val="26"/>
        </w:rPr>
      </w:pPr>
      <w:proofErr w:type="gramStart"/>
      <w:r>
        <w:rPr>
          <w:rFonts w:eastAsia="Times New Roman" w:cs="Arial"/>
          <w:sz w:val="26"/>
          <w:szCs w:val="26"/>
        </w:rPr>
        <w:t xml:space="preserve">ж) </w:t>
      </w:r>
      <w:r w:rsidRPr="00240B3B">
        <w:rPr>
          <w:rFonts w:cs="Arial"/>
          <w:lang w:eastAsia="en-US"/>
        </w:rPr>
        <w:t xml:space="preserve">согласие свое и лиц, являющихся поставщиками (подрядчиками, исполнителями) по договорам (соглашениям), заключаемым в целях исполнения </w:t>
      </w:r>
      <w:r w:rsidRPr="00240B3B">
        <w:rPr>
          <w:rFonts w:cs="Arial"/>
          <w:lang w:eastAsia="en-US"/>
        </w:rPr>
        <w:lastRenderedPageBreak/>
        <w:t xml:space="preserve">обязательств по соглашению о предоставлении субсидии, на осуществление </w:t>
      </w:r>
      <w:r>
        <w:rPr>
          <w:rFonts w:cs="Arial"/>
          <w:lang w:eastAsia="en-US"/>
        </w:rPr>
        <w:t>г</w:t>
      </w:r>
      <w:r w:rsidRPr="00240B3B">
        <w:rPr>
          <w:rFonts w:cs="Arial"/>
          <w:lang w:eastAsia="en-US"/>
        </w:rPr>
        <w:t>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 области</w:t>
      </w:r>
      <w:proofErr w:type="gramEnd"/>
      <w:r w:rsidRPr="00240B3B">
        <w:rPr>
          <w:rFonts w:cs="Arial"/>
          <w:lang w:eastAsia="en-US"/>
        </w:rPr>
        <w:t>, муниципальными правовыми актами Тюменского муниципального района о государственном (муниципальном) финансов</w:t>
      </w:r>
      <w:r>
        <w:rPr>
          <w:rFonts w:cs="Arial"/>
          <w:lang w:eastAsia="en-US"/>
        </w:rPr>
        <w:t>ом контроле, настоящим Порядком.</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bookmarkStart w:id="6" w:name="P83"/>
      <w:bookmarkEnd w:id="6"/>
      <w:r w:rsidRPr="00FF6FCB">
        <w:rPr>
          <w:rFonts w:eastAsia="Times New Roman" w:cs="Arial"/>
          <w:sz w:val="26"/>
          <w:szCs w:val="26"/>
        </w:rPr>
        <w:t xml:space="preserve">2.6. Документы, </w:t>
      </w:r>
      <w:r w:rsidRPr="00FF6FCB">
        <w:rPr>
          <w:rFonts w:eastAsia="Times New Roman" w:cs="Arial"/>
          <w:color w:val="000000" w:themeColor="text1"/>
          <w:sz w:val="26"/>
          <w:szCs w:val="26"/>
        </w:rPr>
        <w:t xml:space="preserve">предусмотренные </w:t>
      </w:r>
      <w:hyperlink r:id="rId14" w:anchor="P76" w:history="1">
        <w:r w:rsidRPr="00DC58B8">
          <w:rPr>
            <w:rFonts w:eastAsia="Times New Roman" w:cs="Arial"/>
            <w:color w:val="000000" w:themeColor="text1"/>
            <w:sz w:val="26"/>
            <w:szCs w:val="26"/>
          </w:rPr>
          <w:t>подпунктами «б»</w:t>
        </w:r>
      </w:hyperlink>
      <w:r w:rsidRPr="00FF6FCB">
        <w:rPr>
          <w:rFonts w:eastAsia="Times New Roman" w:cs="Arial"/>
          <w:color w:val="000000" w:themeColor="text1"/>
          <w:sz w:val="26"/>
          <w:szCs w:val="26"/>
        </w:rPr>
        <w:t xml:space="preserve"> - </w:t>
      </w:r>
      <w:hyperlink r:id="rId15" w:anchor="P81" w:history="1">
        <w:r w:rsidRPr="00DC58B8">
          <w:rPr>
            <w:rFonts w:eastAsia="Times New Roman" w:cs="Arial"/>
            <w:color w:val="000000" w:themeColor="text1"/>
            <w:sz w:val="26"/>
            <w:szCs w:val="26"/>
          </w:rPr>
          <w:t>«д» пункта 2.5</w:t>
        </w:r>
      </w:hyperlink>
      <w:r w:rsidRPr="00FF6FCB">
        <w:rPr>
          <w:rFonts w:eastAsia="Times New Roman" w:cs="Arial"/>
          <w:color w:val="000000" w:themeColor="text1"/>
          <w:sz w:val="26"/>
          <w:szCs w:val="26"/>
        </w:rPr>
        <w:t xml:space="preserve"> настоящего Порядка, 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2.7. При приеме документов ответственным должностным лицом главного распорядителя:</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 xml:space="preserve">а) проверяет наличие документов, предусмотренных </w:t>
      </w:r>
      <w:hyperlink r:id="rId16" w:anchor="P67" w:history="1">
        <w:r w:rsidRPr="00DC58B8">
          <w:rPr>
            <w:rFonts w:eastAsia="Times New Roman" w:cs="Arial"/>
            <w:color w:val="000000" w:themeColor="text1"/>
            <w:sz w:val="26"/>
            <w:szCs w:val="26"/>
          </w:rPr>
          <w:t>пунктом 2.5.</w:t>
        </w:r>
      </w:hyperlink>
      <w:r w:rsidRPr="00FF6FCB">
        <w:rPr>
          <w:rFonts w:eastAsia="Times New Roman" w:cs="Arial"/>
          <w:color w:val="000000" w:themeColor="text1"/>
          <w:sz w:val="26"/>
          <w:szCs w:val="26"/>
        </w:rPr>
        <w:t xml:space="preserve"> настоящего Порядка;</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 xml:space="preserve">б) осуществляет проверку представленных документов на соответствие требованиям, установленным </w:t>
      </w:r>
      <w:hyperlink r:id="rId17" w:anchor="P83" w:history="1">
        <w:r w:rsidRPr="00DC58B8">
          <w:rPr>
            <w:rFonts w:eastAsia="Times New Roman" w:cs="Arial"/>
            <w:color w:val="000000" w:themeColor="text1"/>
            <w:sz w:val="26"/>
            <w:szCs w:val="26"/>
          </w:rPr>
          <w:t>пунктом 2.5</w:t>
        </w:r>
      </w:hyperlink>
      <w:r w:rsidRPr="00FF6FCB">
        <w:rPr>
          <w:rFonts w:eastAsia="Times New Roman" w:cs="Arial"/>
          <w:color w:val="000000" w:themeColor="text1"/>
          <w:sz w:val="26"/>
          <w:szCs w:val="26"/>
        </w:rPr>
        <w:t xml:space="preserve"> настоящего Порядка, заверяет копии документов путем проставления штампа «копия верна», подписи, фамилии, инициалов и должности лица, проводившего проверку, с указанием даты проверки (за исключением документов, засвидетельствованных в нотариальном порядке);</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в) регистрирует документы в соответствии с инструкцией по делопроизводству главного распорядителя.</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bookmarkStart w:id="7" w:name="P93"/>
      <w:bookmarkEnd w:id="7"/>
      <w:proofErr w:type="gramStart"/>
      <w:r w:rsidRPr="00FF6FCB">
        <w:rPr>
          <w:rFonts w:eastAsia="Times New Roman" w:cs="Arial"/>
          <w:color w:val="000000" w:themeColor="text1"/>
          <w:sz w:val="26"/>
          <w:szCs w:val="26"/>
        </w:rPr>
        <w:t xml:space="preserve">Главный распорядитель в течение 10 рабочих дней со дня приема документов в соответствие с пунктом 2.6. настоящего Порядка проверяет достоверность сведений, содержащихся в представленных (полученных) документах, путем их анализа и сопоставления, проверяет наличие или отсутствие оснований для отказа в предоставлении субсидии, указанных в </w:t>
      </w:r>
      <w:hyperlink r:id="rId18" w:anchor="P100" w:history="1">
        <w:r w:rsidRPr="00DC58B8">
          <w:rPr>
            <w:rFonts w:eastAsia="Times New Roman" w:cs="Arial"/>
            <w:color w:val="000000" w:themeColor="text1"/>
            <w:sz w:val="26"/>
            <w:szCs w:val="26"/>
          </w:rPr>
          <w:t>подпунктах «а»</w:t>
        </w:r>
      </w:hyperlink>
      <w:r w:rsidRPr="00FF6FCB">
        <w:rPr>
          <w:rFonts w:eastAsia="Times New Roman" w:cs="Arial"/>
          <w:color w:val="000000" w:themeColor="text1"/>
          <w:sz w:val="26"/>
          <w:szCs w:val="26"/>
        </w:rPr>
        <w:t xml:space="preserve"> - </w:t>
      </w:r>
      <w:hyperlink r:id="rId19" w:anchor="P105" w:history="1">
        <w:r w:rsidRPr="00DC58B8">
          <w:rPr>
            <w:rFonts w:eastAsia="Times New Roman" w:cs="Arial"/>
            <w:color w:val="000000" w:themeColor="text1"/>
            <w:sz w:val="26"/>
            <w:szCs w:val="26"/>
          </w:rPr>
          <w:t>«е» пункта 2.8</w:t>
        </w:r>
      </w:hyperlink>
      <w:r w:rsidRPr="00DC58B8">
        <w:rPr>
          <w:rFonts w:eastAsia="Times New Roman" w:cs="Arial"/>
          <w:color w:val="000000" w:themeColor="text1"/>
          <w:sz w:val="26"/>
          <w:szCs w:val="26"/>
        </w:rPr>
        <w:t>.</w:t>
      </w:r>
      <w:r w:rsidRPr="00FF6FCB">
        <w:rPr>
          <w:rFonts w:eastAsia="Times New Roman" w:cs="Arial"/>
          <w:color w:val="000000" w:themeColor="text1"/>
          <w:sz w:val="26"/>
          <w:szCs w:val="26"/>
        </w:rPr>
        <w:t xml:space="preserve"> настоящего Порядка, и принимает одно из следующих решений:</w:t>
      </w:r>
      <w:proofErr w:type="gramEnd"/>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 xml:space="preserve">при отсутствии оснований для отказа получателю субсидии в предоставлении субсидии, предусмотренных </w:t>
      </w:r>
      <w:hyperlink r:id="rId20" w:anchor="P100" w:history="1">
        <w:r w:rsidRPr="00DC58B8">
          <w:rPr>
            <w:rFonts w:eastAsia="Times New Roman" w:cs="Arial"/>
            <w:color w:val="000000" w:themeColor="text1"/>
            <w:sz w:val="26"/>
            <w:szCs w:val="26"/>
          </w:rPr>
          <w:t>подпунктах «а»</w:t>
        </w:r>
      </w:hyperlink>
      <w:r w:rsidRPr="00FF6FCB">
        <w:rPr>
          <w:rFonts w:eastAsia="Times New Roman" w:cs="Arial"/>
          <w:color w:val="000000" w:themeColor="text1"/>
          <w:sz w:val="26"/>
          <w:szCs w:val="26"/>
        </w:rPr>
        <w:t xml:space="preserve"> - </w:t>
      </w:r>
      <w:hyperlink r:id="rId21" w:anchor="P105" w:history="1">
        <w:r w:rsidRPr="00DC58B8">
          <w:rPr>
            <w:rFonts w:eastAsia="Times New Roman" w:cs="Arial"/>
            <w:color w:val="000000" w:themeColor="text1"/>
            <w:sz w:val="26"/>
            <w:szCs w:val="26"/>
          </w:rPr>
          <w:t>«е» пункта 2.8</w:t>
        </w:r>
      </w:hyperlink>
      <w:r w:rsidRPr="00DC58B8">
        <w:rPr>
          <w:rFonts w:eastAsia="Times New Roman" w:cs="Arial"/>
          <w:color w:val="000000" w:themeColor="text1"/>
          <w:sz w:val="26"/>
          <w:szCs w:val="26"/>
        </w:rPr>
        <w:t>.</w:t>
      </w:r>
      <w:r w:rsidRPr="00FF6FCB">
        <w:rPr>
          <w:rFonts w:eastAsia="Times New Roman" w:cs="Arial"/>
          <w:color w:val="000000" w:themeColor="text1"/>
          <w:sz w:val="26"/>
          <w:szCs w:val="26"/>
        </w:rPr>
        <w:t xml:space="preserve"> настоящего Порядка, - о заключении договора о предоставлении субсидии;</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 xml:space="preserve">при наличии оснований для отказа получателю субсидии в предоставлении субсидии, предусмотренных </w:t>
      </w:r>
      <w:hyperlink r:id="rId22" w:anchor="P100" w:history="1">
        <w:r w:rsidRPr="00DC58B8">
          <w:rPr>
            <w:rFonts w:eastAsia="Times New Roman" w:cs="Arial"/>
            <w:color w:val="000000" w:themeColor="text1"/>
            <w:sz w:val="26"/>
            <w:szCs w:val="26"/>
          </w:rPr>
          <w:t>подпунктах «а»</w:t>
        </w:r>
      </w:hyperlink>
      <w:r w:rsidRPr="00FF6FCB">
        <w:rPr>
          <w:rFonts w:eastAsia="Times New Roman" w:cs="Arial"/>
          <w:color w:val="000000" w:themeColor="text1"/>
          <w:sz w:val="26"/>
          <w:szCs w:val="26"/>
        </w:rPr>
        <w:t xml:space="preserve"> - </w:t>
      </w:r>
      <w:hyperlink r:id="rId23" w:anchor="P105" w:history="1">
        <w:r w:rsidRPr="00DC58B8">
          <w:rPr>
            <w:rFonts w:eastAsia="Times New Roman" w:cs="Arial"/>
            <w:color w:val="000000" w:themeColor="text1"/>
            <w:sz w:val="26"/>
            <w:szCs w:val="26"/>
          </w:rPr>
          <w:t>«е» пункта 2.8</w:t>
        </w:r>
      </w:hyperlink>
      <w:r w:rsidRPr="00DC58B8">
        <w:rPr>
          <w:rFonts w:eastAsia="Times New Roman" w:cs="Arial"/>
          <w:color w:val="000000" w:themeColor="text1"/>
          <w:sz w:val="26"/>
          <w:szCs w:val="26"/>
        </w:rPr>
        <w:t>.</w:t>
      </w:r>
      <w:r w:rsidRPr="00FF6FCB">
        <w:rPr>
          <w:rFonts w:eastAsia="Times New Roman" w:cs="Arial"/>
          <w:color w:val="000000" w:themeColor="text1"/>
          <w:sz w:val="26"/>
          <w:szCs w:val="26"/>
        </w:rPr>
        <w:t xml:space="preserve"> настоящего Порядка, - об отказе в заключени</w:t>
      </w:r>
      <w:proofErr w:type="gramStart"/>
      <w:r w:rsidRPr="00FF6FCB">
        <w:rPr>
          <w:rFonts w:eastAsia="Times New Roman" w:cs="Arial"/>
          <w:color w:val="000000" w:themeColor="text1"/>
          <w:sz w:val="26"/>
          <w:szCs w:val="26"/>
        </w:rPr>
        <w:t>и</w:t>
      </w:r>
      <w:proofErr w:type="gramEnd"/>
      <w:r w:rsidRPr="00FF6FCB">
        <w:rPr>
          <w:rFonts w:eastAsia="Times New Roman" w:cs="Arial"/>
          <w:color w:val="000000" w:themeColor="text1"/>
          <w:sz w:val="26"/>
          <w:szCs w:val="26"/>
        </w:rPr>
        <w:t xml:space="preserve"> договора о предоставлении субсидии.</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2.8. Основаниями для отказа получателю субсидии в предоставлении субсидии являются:</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bookmarkStart w:id="8" w:name="P100"/>
      <w:bookmarkEnd w:id="8"/>
      <w:r w:rsidRPr="00FF6FCB">
        <w:rPr>
          <w:rFonts w:eastAsia="Times New Roman" w:cs="Arial"/>
          <w:color w:val="000000" w:themeColor="text1"/>
          <w:sz w:val="26"/>
          <w:szCs w:val="26"/>
        </w:rPr>
        <w:t xml:space="preserve">а) непредставление (предоставление не в полном объеме) получателем субсидии документов, указанных в </w:t>
      </w:r>
      <w:hyperlink r:id="rId24" w:anchor="P67" w:history="1">
        <w:r w:rsidRPr="00DC58B8">
          <w:rPr>
            <w:rFonts w:eastAsia="Times New Roman" w:cs="Arial"/>
            <w:color w:val="000000" w:themeColor="text1"/>
            <w:sz w:val="26"/>
            <w:szCs w:val="26"/>
          </w:rPr>
          <w:t>пункте 2.5.</w:t>
        </w:r>
      </w:hyperlink>
      <w:r w:rsidRPr="00FF6FCB">
        <w:rPr>
          <w:rFonts w:eastAsia="Times New Roman" w:cs="Arial"/>
          <w:color w:val="000000" w:themeColor="text1"/>
          <w:sz w:val="26"/>
          <w:szCs w:val="26"/>
        </w:rPr>
        <w:t xml:space="preserve"> настоящего Порядка;</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 xml:space="preserve">б) предоставление получателем субсидии документов по истечении срока, указанного в </w:t>
      </w:r>
      <w:hyperlink r:id="rId25" w:anchor="P62" w:history="1">
        <w:r w:rsidRPr="00DC58B8">
          <w:rPr>
            <w:rFonts w:eastAsia="Times New Roman" w:cs="Arial"/>
            <w:color w:val="000000" w:themeColor="text1"/>
            <w:sz w:val="26"/>
            <w:szCs w:val="26"/>
          </w:rPr>
          <w:t xml:space="preserve"> пункте 2.3</w:t>
        </w:r>
      </w:hyperlink>
      <w:r w:rsidRPr="00DC58B8">
        <w:rPr>
          <w:rFonts w:eastAsia="Times New Roman" w:cs="Arial"/>
          <w:color w:val="000000" w:themeColor="text1"/>
          <w:sz w:val="26"/>
          <w:szCs w:val="26"/>
        </w:rPr>
        <w:t>.</w:t>
      </w:r>
      <w:r w:rsidRPr="00FF6FCB">
        <w:rPr>
          <w:rFonts w:eastAsia="Times New Roman" w:cs="Arial"/>
          <w:color w:val="000000" w:themeColor="text1"/>
          <w:sz w:val="26"/>
          <w:szCs w:val="26"/>
        </w:rPr>
        <w:t xml:space="preserve"> настоящего Порядка;</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в) несоответствие документов требованиям, установленным в 2.</w:t>
      </w:r>
      <w:hyperlink r:id="rId26" w:anchor="P83" w:history="1">
        <w:r w:rsidRPr="00DC58B8">
          <w:rPr>
            <w:rFonts w:eastAsia="Times New Roman" w:cs="Arial"/>
            <w:color w:val="000000" w:themeColor="text1"/>
            <w:sz w:val="26"/>
            <w:szCs w:val="26"/>
          </w:rPr>
          <w:t>6.</w:t>
        </w:r>
      </w:hyperlink>
      <w:r w:rsidRPr="00FF6FCB">
        <w:rPr>
          <w:rFonts w:eastAsia="Times New Roman" w:cs="Arial"/>
          <w:color w:val="000000" w:themeColor="text1"/>
          <w:sz w:val="26"/>
          <w:szCs w:val="26"/>
        </w:rPr>
        <w:t xml:space="preserve"> настоящего Порядка;</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г) установление факта недостоверности представленной получателем субсидии информации;</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color w:val="000000" w:themeColor="text1"/>
          <w:sz w:val="26"/>
          <w:szCs w:val="26"/>
        </w:rPr>
        <w:t>д) обратившееся лицо не относится к категории получателя субсидии;</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bookmarkStart w:id="9" w:name="P105"/>
      <w:bookmarkEnd w:id="9"/>
      <w:r w:rsidRPr="00FF6FCB">
        <w:rPr>
          <w:rFonts w:eastAsia="Times New Roman" w:cs="Arial"/>
          <w:color w:val="000000" w:themeColor="text1"/>
          <w:sz w:val="26"/>
          <w:szCs w:val="26"/>
        </w:rPr>
        <w:lastRenderedPageBreak/>
        <w:t xml:space="preserve">е) несоответствие получателя субсидии требованиям, </w:t>
      </w:r>
      <w:proofErr w:type="gramStart"/>
      <w:r w:rsidRPr="00FF6FCB">
        <w:rPr>
          <w:rFonts w:eastAsia="Times New Roman" w:cs="Arial"/>
          <w:color w:val="000000" w:themeColor="text1"/>
          <w:sz w:val="26"/>
          <w:szCs w:val="26"/>
        </w:rPr>
        <w:t>установленному</w:t>
      </w:r>
      <w:proofErr w:type="gramEnd"/>
      <w:r w:rsidRPr="00FF6FCB">
        <w:rPr>
          <w:rFonts w:eastAsia="Times New Roman" w:cs="Arial"/>
          <w:color w:val="000000" w:themeColor="text1"/>
          <w:sz w:val="26"/>
          <w:szCs w:val="26"/>
        </w:rPr>
        <w:t xml:space="preserve"> </w:t>
      </w:r>
      <w:hyperlink r:id="rId27" w:anchor="P108" w:history="1">
        <w:r w:rsidRPr="00DC58B8">
          <w:rPr>
            <w:rFonts w:eastAsia="Times New Roman" w:cs="Arial"/>
            <w:color w:val="000000" w:themeColor="text1"/>
            <w:sz w:val="26"/>
            <w:szCs w:val="26"/>
          </w:rPr>
          <w:t>пунктом 2.4</w:t>
        </w:r>
      </w:hyperlink>
      <w:r w:rsidRPr="00FF6FCB">
        <w:rPr>
          <w:rFonts w:eastAsia="Times New Roman" w:cs="Arial"/>
          <w:color w:val="000000" w:themeColor="text1"/>
          <w:sz w:val="26"/>
          <w:szCs w:val="26"/>
        </w:rPr>
        <w:t xml:space="preserve"> настоящего Порядка;</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bookmarkStart w:id="10" w:name="P107"/>
      <w:bookmarkEnd w:id="10"/>
      <w:r w:rsidRPr="00FF6FCB">
        <w:rPr>
          <w:rFonts w:eastAsia="Times New Roman" w:cs="Arial"/>
          <w:color w:val="000000" w:themeColor="text1"/>
          <w:sz w:val="26"/>
          <w:szCs w:val="26"/>
        </w:rPr>
        <w:t>ж) неявка получателя субсидии для подписания договора в установленный срок или отказ получателя субсидии от подписания договора.</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bookmarkStart w:id="11" w:name="P108"/>
      <w:bookmarkStart w:id="12" w:name="P110"/>
      <w:bookmarkEnd w:id="11"/>
      <w:bookmarkEnd w:id="12"/>
      <w:r w:rsidRPr="00FF6FCB">
        <w:rPr>
          <w:rFonts w:eastAsia="Times New Roman" w:cs="Arial"/>
          <w:color w:val="000000" w:themeColor="text1"/>
          <w:sz w:val="26"/>
          <w:szCs w:val="26"/>
        </w:rPr>
        <w:t xml:space="preserve">2.9. При наличии оснований для отказа получателю субсидии в предоставлении субсидии, предусмотренных </w:t>
      </w:r>
      <w:hyperlink r:id="rId28" w:anchor="P100" w:history="1">
        <w:r w:rsidRPr="00DC58B8">
          <w:rPr>
            <w:rFonts w:eastAsia="Times New Roman" w:cs="Arial"/>
            <w:color w:val="000000" w:themeColor="text1"/>
            <w:sz w:val="26"/>
            <w:szCs w:val="26"/>
          </w:rPr>
          <w:t>подпунктами «а»</w:t>
        </w:r>
      </w:hyperlink>
      <w:r w:rsidRPr="00FF6FCB">
        <w:rPr>
          <w:rFonts w:eastAsia="Times New Roman" w:cs="Arial"/>
          <w:color w:val="000000" w:themeColor="text1"/>
          <w:sz w:val="26"/>
          <w:szCs w:val="26"/>
        </w:rPr>
        <w:t xml:space="preserve"> - </w:t>
      </w:r>
      <w:hyperlink r:id="rId29" w:anchor="P105" w:history="1">
        <w:r w:rsidRPr="00DC58B8">
          <w:rPr>
            <w:rFonts w:eastAsia="Times New Roman" w:cs="Arial"/>
            <w:color w:val="000000" w:themeColor="text1"/>
            <w:sz w:val="26"/>
            <w:szCs w:val="26"/>
          </w:rPr>
          <w:t>«е» пункта 2.8</w:t>
        </w:r>
      </w:hyperlink>
      <w:r w:rsidRPr="00DC58B8">
        <w:rPr>
          <w:rFonts w:eastAsia="Times New Roman" w:cs="Arial"/>
          <w:color w:val="000000" w:themeColor="text1"/>
          <w:sz w:val="26"/>
          <w:szCs w:val="26"/>
        </w:rPr>
        <w:t>.</w:t>
      </w:r>
      <w:r w:rsidRPr="00FF6FCB">
        <w:rPr>
          <w:rFonts w:eastAsia="Times New Roman" w:cs="Arial"/>
          <w:color w:val="000000" w:themeColor="text1"/>
          <w:sz w:val="26"/>
          <w:szCs w:val="26"/>
        </w:rPr>
        <w:t xml:space="preserve"> настоящего Порядка, главный распорядитель в пределах срока, установленного </w:t>
      </w:r>
      <w:hyperlink r:id="rId30" w:anchor="P93" w:history="1">
        <w:r w:rsidRPr="00DC58B8">
          <w:rPr>
            <w:rFonts w:eastAsia="Times New Roman" w:cs="Arial"/>
            <w:color w:val="000000" w:themeColor="text1"/>
            <w:sz w:val="26"/>
            <w:szCs w:val="26"/>
          </w:rPr>
          <w:t>абзацем пятым пункта 2.7</w:t>
        </w:r>
      </w:hyperlink>
      <w:r w:rsidRPr="00DC58B8">
        <w:rPr>
          <w:rFonts w:eastAsia="Times New Roman" w:cs="Arial"/>
          <w:color w:val="000000" w:themeColor="text1"/>
          <w:sz w:val="26"/>
          <w:szCs w:val="26"/>
        </w:rPr>
        <w:t>.</w:t>
      </w:r>
      <w:r w:rsidRPr="00FF6FCB">
        <w:rPr>
          <w:rFonts w:eastAsia="Times New Roman" w:cs="Arial"/>
          <w:color w:val="000000" w:themeColor="text1"/>
          <w:sz w:val="26"/>
          <w:szCs w:val="26"/>
        </w:rPr>
        <w:t xml:space="preserve"> настоящего Порядка, направляет получателю субсидии уведомление об отказе в заключени</w:t>
      </w:r>
      <w:proofErr w:type="gramStart"/>
      <w:r w:rsidRPr="00FF6FCB">
        <w:rPr>
          <w:rFonts w:eastAsia="Times New Roman" w:cs="Arial"/>
          <w:color w:val="000000" w:themeColor="text1"/>
          <w:sz w:val="26"/>
          <w:szCs w:val="26"/>
        </w:rPr>
        <w:t>и</w:t>
      </w:r>
      <w:proofErr w:type="gramEnd"/>
      <w:r w:rsidRPr="00FF6FCB">
        <w:rPr>
          <w:rFonts w:eastAsia="Times New Roman" w:cs="Arial"/>
          <w:color w:val="000000" w:themeColor="text1"/>
          <w:sz w:val="26"/>
          <w:szCs w:val="26"/>
        </w:rPr>
        <w:t xml:space="preserve"> договора о предоставлении субсидии с обоснованием причин отказа в предоставлении субсидии способом, указанным в заявлении.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color w:val="000000" w:themeColor="text1"/>
          <w:sz w:val="26"/>
          <w:szCs w:val="26"/>
        </w:rPr>
        <w:t xml:space="preserve">2.10. </w:t>
      </w:r>
      <w:proofErr w:type="gramStart"/>
      <w:r w:rsidRPr="00FF6FCB">
        <w:rPr>
          <w:rFonts w:eastAsia="Times New Roman" w:cs="Arial"/>
          <w:color w:val="000000" w:themeColor="text1"/>
          <w:sz w:val="26"/>
          <w:szCs w:val="26"/>
        </w:rPr>
        <w:t xml:space="preserve">При отсутствии оснований для </w:t>
      </w:r>
      <w:r w:rsidRPr="00FF6FCB">
        <w:rPr>
          <w:rFonts w:eastAsia="Times New Roman" w:cs="Arial"/>
          <w:sz w:val="26"/>
          <w:szCs w:val="26"/>
        </w:rPr>
        <w:t>отказа получателю субсидии в предоставлении субсидии, предусмотренных подпунктами «а» - «е» пункта 2.8 настоящего Порядка, главный распорядитель в пределах срока, указанного в абзаце пятом пункта 2.7 настоящего Порядка, осуществляет расчет субсидии и подготовку проекта договора в 3-х экземплярах, а также в течение 14 календарных дней со дня окончания срока размещения предложения о предоставлении субсидии размещает на официальном</w:t>
      </w:r>
      <w:proofErr w:type="gramEnd"/>
      <w:r w:rsidRPr="00FF6FCB">
        <w:rPr>
          <w:rFonts w:eastAsia="Times New Roman" w:cs="Arial"/>
          <w:sz w:val="26"/>
          <w:szCs w:val="26"/>
        </w:rPr>
        <w:t xml:space="preserve"> </w:t>
      </w:r>
      <w:proofErr w:type="gramStart"/>
      <w:r w:rsidRPr="00FF6FCB">
        <w:rPr>
          <w:rFonts w:eastAsia="Times New Roman" w:cs="Arial"/>
          <w:sz w:val="26"/>
          <w:szCs w:val="26"/>
        </w:rPr>
        <w:t>сайте</w:t>
      </w:r>
      <w:proofErr w:type="gramEnd"/>
      <w:r w:rsidRPr="00FF6FCB">
        <w:rPr>
          <w:rFonts w:eastAsia="Times New Roman" w:cs="Arial"/>
          <w:sz w:val="26"/>
          <w:szCs w:val="26"/>
        </w:rPr>
        <w:t xml:space="preserve"> Администрации в информационно-телекоммуникационной сети «Интернет» информацию о результатах рассмотрения заявлений.</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2.11. Главный распорядитель в течение 3 рабочих дней со дня подготовки проекта договора уведомляет получателя субсидии способом, указанным в заявлении, о необходимости подписания договора в срок, составляющий 5 рабочих дней со дня получения уведомления, и о месте подписания договора.</w:t>
      </w:r>
    </w:p>
    <w:p w:rsidR="00FF6FCB" w:rsidRPr="00FF6FCB" w:rsidRDefault="00FF6FCB" w:rsidP="00FF6FCB">
      <w:pPr>
        <w:widowControl w:val="0"/>
        <w:autoSpaceDE w:val="0"/>
        <w:autoSpaceDN w:val="0"/>
        <w:ind w:firstLine="540"/>
        <w:rPr>
          <w:rFonts w:eastAsia="Times New Roman" w:cs="Arial"/>
          <w:color w:val="000000" w:themeColor="text1"/>
          <w:sz w:val="26"/>
          <w:szCs w:val="26"/>
        </w:rPr>
      </w:pPr>
      <w:r w:rsidRPr="00FF6FCB">
        <w:rPr>
          <w:rFonts w:eastAsia="Times New Roman" w:cs="Arial"/>
          <w:sz w:val="26"/>
          <w:szCs w:val="26"/>
        </w:rPr>
        <w:t>В случае неявки получателя субсидии для подписания договора в установленный срок или отказа получателя субсидии от подписания договора, главный распорядитель в течение 2 рабочих дней со дня истечения срока, установленного для подписания договора, направляет в адрес получателя субсидии уведомление об отказе в заключени</w:t>
      </w:r>
      <w:proofErr w:type="gramStart"/>
      <w:r w:rsidRPr="00FF6FCB">
        <w:rPr>
          <w:rFonts w:eastAsia="Times New Roman" w:cs="Arial"/>
          <w:sz w:val="26"/>
          <w:szCs w:val="26"/>
        </w:rPr>
        <w:t>и</w:t>
      </w:r>
      <w:proofErr w:type="gramEnd"/>
      <w:r w:rsidRPr="00FF6FCB">
        <w:rPr>
          <w:rFonts w:eastAsia="Times New Roman" w:cs="Arial"/>
          <w:sz w:val="26"/>
          <w:szCs w:val="26"/>
        </w:rPr>
        <w:t xml:space="preserve"> договора о предоставлении субсидии по основанию, </w:t>
      </w:r>
      <w:r w:rsidRPr="00FF6FCB">
        <w:rPr>
          <w:rFonts w:eastAsia="Times New Roman" w:cs="Arial"/>
          <w:color w:val="000000" w:themeColor="text1"/>
          <w:sz w:val="26"/>
          <w:szCs w:val="26"/>
        </w:rPr>
        <w:t xml:space="preserve">предусмотренному </w:t>
      </w:r>
      <w:hyperlink r:id="rId31" w:anchor="P107" w:history="1">
        <w:r w:rsidRPr="00DC58B8">
          <w:rPr>
            <w:rFonts w:eastAsia="Times New Roman" w:cs="Arial"/>
            <w:color w:val="000000" w:themeColor="text1"/>
            <w:sz w:val="26"/>
            <w:szCs w:val="26"/>
          </w:rPr>
          <w:t>подпунктом «ж» пункта 2.8</w:t>
        </w:r>
      </w:hyperlink>
      <w:r w:rsidRPr="00DC58B8">
        <w:rPr>
          <w:rFonts w:eastAsia="Times New Roman" w:cs="Arial"/>
          <w:color w:val="000000" w:themeColor="text1"/>
          <w:sz w:val="26"/>
          <w:szCs w:val="26"/>
        </w:rPr>
        <w:t>.</w:t>
      </w:r>
      <w:r w:rsidRPr="00FF6FCB">
        <w:rPr>
          <w:rFonts w:eastAsia="Times New Roman" w:cs="Arial"/>
          <w:color w:val="000000" w:themeColor="text1"/>
          <w:sz w:val="26"/>
          <w:szCs w:val="26"/>
        </w:rPr>
        <w:t xml:space="preserve"> настоящего Порядка.</w:t>
      </w:r>
    </w:p>
    <w:p w:rsidR="00FF6FCB" w:rsidRDefault="00FF6FCB" w:rsidP="00FF6FCB">
      <w:pPr>
        <w:widowControl w:val="0"/>
        <w:autoSpaceDE w:val="0"/>
        <w:autoSpaceDN w:val="0"/>
        <w:ind w:firstLine="540"/>
        <w:rPr>
          <w:rFonts w:eastAsia="Times New Roman" w:cs="Arial"/>
          <w:sz w:val="26"/>
          <w:szCs w:val="26"/>
        </w:rPr>
      </w:pPr>
      <w:bookmarkStart w:id="13" w:name="P126"/>
      <w:bookmarkEnd w:id="13"/>
      <w:r w:rsidRPr="00FF6FCB">
        <w:rPr>
          <w:rFonts w:eastAsia="Times New Roman" w:cs="Arial"/>
          <w:color w:val="000000" w:themeColor="text1"/>
          <w:sz w:val="26"/>
          <w:szCs w:val="26"/>
        </w:rPr>
        <w:t xml:space="preserve">2.12. Главный распорядитель в течение 1 рабочего дня со дня подписания получателем субсидии договора о предоставлении субсидии обеспечивает подписание договора, осуществляет его регистрацию в порядке, предусмотренном </w:t>
      </w:r>
      <w:hyperlink r:id="rId32" w:history="1">
        <w:r w:rsidRPr="00DC58B8">
          <w:rPr>
            <w:rFonts w:eastAsia="Times New Roman" w:cs="Arial"/>
            <w:color w:val="000000" w:themeColor="text1"/>
            <w:sz w:val="26"/>
            <w:szCs w:val="26"/>
          </w:rPr>
          <w:t>Инструкцией</w:t>
        </w:r>
      </w:hyperlink>
      <w:r w:rsidRPr="00DC58B8">
        <w:rPr>
          <w:rFonts w:eastAsia="Times New Roman" w:cs="Arial"/>
          <w:color w:val="000000" w:themeColor="text1"/>
          <w:sz w:val="26"/>
          <w:szCs w:val="26"/>
        </w:rPr>
        <w:t xml:space="preserve"> по делопроизводству главного распорядителя</w:t>
      </w:r>
      <w:r w:rsidRPr="00FF6FCB">
        <w:rPr>
          <w:rFonts w:eastAsia="Times New Roman" w:cs="Arial"/>
          <w:sz w:val="26"/>
          <w:szCs w:val="26"/>
        </w:rPr>
        <w:t>, после чего направляет один экземпляр подписанного договора в адрес получателя субсидии способом, указанным в заявлении.</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xml:space="preserve">2.13. В срок не </w:t>
      </w:r>
      <w:proofErr w:type="gramStart"/>
      <w:r w:rsidRPr="00FF6FCB">
        <w:rPr>
          <w:rFonts w:eastAsia="Times New Roman" w:cs="Arial"/>
          <w:sz w:val="26"/>
          <w:szCs w:val="26"/>
        </w:rPr>
        <w:t>позднее</w:t>
      </w:r>
      <w:proofErr w:type="gramEnd"/>
      <w:r w:rsidRPr="00FF6FCB">
        <w:rPr>
          <w:rFonts w:eastAsia="Times New Roman" w:cs="Arial"/>
          <w:sz w:val="26"/>
          <w:szCs w:val="26"/>
        </w:rPr>
        <w:t xml:space="preserve"> чем за 20 дней до начала каждого месяца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указанного в плане-графике, главный распорядитель производит перечисление денежных средств в безналичной форме на счет получателя субсидии, указанный в договоре о предоставлении субсидии, на который в </w:t>
      </w:r>
      <w:proofErr w:type="gramStart"/>
      <w:r w:rsidRPr="00FF6FCB">
        <w:rPr>
          <w:rFonts w:eastAsia="Times New Roman" w:cs="Arial"/>
          <w:sz w:val="26"/>
          <w:szCs w:val="26"/>
        </w:rPr>
        <w:t>соответствии</w:t>
      </w:r>
      <w:proofErr w:type="gramEnd"/>
      <w:r w:rsidRPr="00FF6FCB">
        <w:rPr>
          <w:rFonts w:eastAsia="Times New Roman" w:cs="Arial"/>
          <w:sz w:val="26"/>
          <w:szCs w:val="26"/>
        </w:rPr>
        <w:t xml:space="preserve"> с бюджетным законодательством Российской Федерации подлежит перечислению субсидия.</w:t>
      </w:r>
    </w:p>
    <w:p w:rsidR="00FF6FCB" w:rsidRPr="00FF6FCB" w:rsidRDefault="00FF6FCB" w:rsidP="00FF6FCB">
      <w:pPr>
        <w:widowControl w:val="0"/>
        <w:autoSpaceDE w:val="0"/>
        <w:autoSpaceDN w:val="0"/>
        <w:ind w:firstLine="540"/>
        <w:rPr>
          <w:rFonts w:eastAsia="Times New Roman" w:cs="Arial"/>
          <w:sz w:val="26"/>
          <w:szCs w:val="26"/>
        </w:rPr>
      </w:pPr>
      <w:proofErr w:type="gramStart"/>
      <w:r w:rsidRPr="00FF6FCB">
        <w:rPr>
          <w:rFonts w:eastAsia="Times New Roman" w:cs="Arial"/>
          <w:sz w:val="26"/>
          <w:szCs w:val="26"/>
        </w:rPr>
        <w:t>Перечисление субсидии осуществляется в размере, определенном исходя из количества человеко-часов в месяце участия добровольных пожарных в осуществлении тушения пожаров, профилактики пожаров, спасения людей и имущества при пожарах, проведении аварийно-</w:t>
      </w:r>
      <w:r w:rsidRPr="00FF6FCB">
        <w:rPr>
          <w:rFonts w:eastAsia="Times New Roman" w:cs="Arial"/>
          <w:sz w:val="26"/>
          <w:szCs w:val="26"/>
        </w:rPr>
        <w:lastRenderedPageBreak/>
        <w:t>спасательных работ и оказании первой помощи пострадавшим в соответствии с планом-графиком и стандартного размера материального стимулирования деятельности добровольных пожарных, участвующих в профилактике и тушении пожаров на территории муниципального образования.</w:t>
      </w:r>
      <w:proofErr w:type="gramEnd"/>
    </w:p>
    <w:p w:rsidR="00FF6FCB" w:rsidRPr="00FF6FCB" w:rsidRDefault="00FF6FCB" w:rsidP="002869FC">
      <w:pPr>
        <w:widowControl w:val="0"/>
        <w:autoSpaceDE w:val="0"/>
        <w:autoSpaceDN w:val="0"/>
        <w:ind w:firstLine="540"/>
        <w:rPr>
          <w:rFonts w:eastAsia="Times New Roman" w:cs="Arial"/>
          <w:sz w:val="26"/>
          <w:szCs w:val="26"/>
        </w:rPr>
      </w:pPr>
      <w:r w:rsidRPr="00FF6FCB">
        <w:rPr>
          <w:rFonts w:eastAsia="Times New Roman" w:cs="Arial"/>
          <w:sz w:val="26"/>
          <w:szCs w:val="26"/>
        </w:rPr>
        <w:t>2</w:t>
      </w:r>
      <w:r w:rsidR="002869FC" w:rsidRPr="002869FC">
        <w:rPr>
          <w:rFonts w:eastAsia="Times New Roman" w:cs="Arial"/>
          <w:sz w:val="26"/>
          <w:szCs w:val="26"/>
        </w:rPr>
        <w:t>.</w:t>
      </w:r>
      <w:r w:rsidRPr="00FF6FCB">
        <w:rPr>
          <w:rFonts w:eastAsia="Times New Roman" w:cs="Arial"/>
          <w:sz w:val="26"/>
          <w:szCs w:val="26"/>
        </w:rPr>
        <w:t xml:space="preserve">14. Получатель субсидии обязан соблюдать обязательные условия предоставления субсидии, предусмотренные </w:t>
      </w:r>
      <w:r w:rsidRPr="00FF6FCB">
        <w:rPr>
          <w:rFonts w:eastAsia="Times New Roman" w:cs="Arial"/>
          <w:color w:val="000000" w:themeColor="text1"/>
          <w:sz w:val="26"/>
          <w:szCs w:val="26"/>
        </w:rPr>
        <w:t xml:space="preserve">Бюджетным </w:t>
      </w:r>
      <w:hyperlink r:id="rId33" w:history="1">
        <w:r w:rsidRPr="002869FC">
          <w:rPr>
            <w:rFonts w:eastAsia="Times New Roman" w:cs="Arial"/>
            <w:color w:val="000000" w:themeColor="text1"/>
            <w:sz w:val="26"/>
            <w:szCs w:val="26"/>
          </w:rPr>
          <w:t>кодексом</w:t>
        </w:r>
      </w:hyperlink>
      <w:r w:rsidRPr="00FF6FCB">
        <w:rPr>
          <w:rFonts w:eastAsia="Times New Roman" w:cs="Arial"/>
          <w:color w:val="000000" w:themeColor="text1"/>
          <w:sz w:val="26"/>
          <w:szCs w:val="26"/>
        </w:rPr>
        <w:t xml:space="preserve"> Российской Федерации, Общими требованиями. Указанные условия также </w:t>
      </w:r>
      <w:r w:rsidRPr="00FF6FCB">
        <w:rPr>
          <w:rFonts w:eastAsia="Times New Roman" w:cs="Arial"/>
          <w:sz w:val="26"/>
          <w:szCs w:val="26"/>
        </w:rPr>
        <w:t>подлежат включению в договор о предоставлении субсидии.</w:t>
      </w:r>
    </w:p>
    <w:p w:rsidR="00FF6FCB" w:rsidRPr="00FF6FCB" w:rsidRDefault="002869FC" w:rsidP="00FF6FCB">
      <w:pPr>
        <w:autoSpaceDE w:val="0"/>
        <w:autoSpaceDN w:val="0"/>
        <w:adjustRightInd w:val="0"/>
        <w:ind w:firstLine="0"/>
        <w:rPr>
          <w:rFonts w:cs="Arial"/>
          <w:sz w:val="26"/>
          <w:szCs w:val="26"/>
          <w:lang w:eastAsia="en-US"/>
        </w:rPr>
      </w:pPr>
      <w:r w:rsidRPr="002869FC">
        <w:rPr>
          <w:rFonts w:cs="Arial"/>
          <w:sz w:val="26"/>
          <w:szCs w:val="26"/>
          <w:lang w:eastAsia="en-US"/>
        </w:rPr>
        <w:t xml:space="preserve">      </w:t>
      </w:r>
      <w:r w:rsidR="00FF6FCB" w:rsidRPr="00FF6FCB">
        <w:rPr>
          <w:rFonts w:cs="Arial"/>
          <w:sz w:val="26"/>
          <w:szCs w:val="26"/>
          <w:lang w:eastAsia="en-US"/>
        </w:rPr>
        <w:t xml:space="preserve">2.15. </w:t>
      </w:r>
      <w:proofErr w:type="gramStart"/>
      <w:r w:rsidR="00FF6FCB" w:rsidRPr="00FF6FCB">
        <w:rPr>
          <w:rFonts w:cs="Arial"/>
          <w:sz w:val="26"/>
          <w:szCs w:val="26"/>
          <w:lang w:eastAsia="en-US"/>
        </w:rPr>
        <w:t xml:space="preserve">Обязательными условиями предоставления субсидии являются согласие соответственных получателей субсидий на осуществление </w:t>
      </w:r>
      <w:r w:rsidR="009F1CB3">
        <w:rPr>
          <w:rFonts w:cs="Arial"/>
          <w:sz w:val="26"/>
          <w:szCs w:val="26"/>
          <w:lang w:eastAsia="en-US"/>
        </w:rPr>
        <w:t>г</w:t>
      </w:r>
      <w:r w:rsidR="00FF6FCB" w:rsidRPr="00FF6FCB">
        <w:rPr>
          <w:rFonts w:cs="Arial"/>
          <w:sz w:val="26"/>
          <w:szCs w:val="26"/>
          <w:lang w:eastAsia="en-US"/>
        </w:rPr>
        <w:t>лавны</w:t>
      </w:r>
      <w:r w:rsidR="009F1CB3">
        <w:rPr>
          <w:rFonts w:cs="Arial"/>
          <w:sz w:val="26"/>
          <w:szCs w:val="26"/>
          <w:lang w:eastAsia="en-US"/>
        </w:rPr>
        <w:t>м</w:t>
      </w:r>
      <w:r w:rsidR="00FF6FCB" w:rsidRPr="00FF6FCB">
        <w:rPr>
          <w:rFonts w:cs="Arial"/>
          <w:sz w:val="26"/>
          <w:szCs w:val="26"/>
          <w:lang w:eastAsia="en-US"/>
        </w:rPr>
        <w:t xml:space="preserve"> распорядител</w:t>
      </w:r>
      <w:r w:rsidR="009F1CB3">
        <w:rPr>
          <w:rFonts w:cs="Arial"/>
          <w:sz w:val="26"/>
          <w:szCs w:val="26"/>
          <w:lang w:eastAsia="en-US"/>
        </w:rPr>
        <w:t>ем</w:t>
      </w:r>
      <w:r w:rsidR="00FF6FCB" w:rsidRPr="00FF6FCB">
        <w:rPr>
          <w:rFonts w:cs="Arial"/>
          <w:sz w:val="26"/>
          <w:szCs w:val="26"/>
          <w:lang w:eastAsia="en-US"/>
        </w:rPr>
        <w:t xml:space="preserve"> проверок в отношении получателя субсидии и лиц, являющихся поставщиками (подрядчиками, исполнителями) по договорам (соглашениям), соблюдения ими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 области</w:t>
      </w:r>
      <w:proofErr w:type="gramEnd"/>
      <w:r w:rsidR="00FF6FCB" w:rsidRPr="00FF6FCB">
        <w:rPr>
          <w:rFonts w:cs="Arial"/>
          <w:sz w:val="26"/>
          <w:szCs w:val="26"/>
          <w:lang w:eastAsia="en-US"/>
        </w:rPr>
        <w:t xml:space="preserve">, </w:t>
      </w:r>
      <w:proofErr w:type="gramStart"/>
      <w:r w:rsidR="00FF6FCB" w:rsidRPr="00FF6FCB">
        <w:rPr>
          <w:rFonts w:cs="Arial"/>
          <w:sz w:val="26"/>
          <w:szCs w:val="26"/>
          <w:lang w:eastAsia="en-US"/>
        </w:rPr>
        <w:t>муниципальными правовыми актами Тюменского муниципального района о государственном (муниципальном) финансовом контроле, настоящим Порядком,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предоставления</w:t>
      </w:r>
      <w:proofErr w:type="gramEnd"/>
      <w:r w:rsidR="00FF6FCB" w:rsidRPr="00FF6FCB">
        <w:rPr>
          <w:rFonts w:cs="Arial"/>
          <w:sz w:val="26"/>
          <w:szCs w:val="26"/>
          <w:lang w:eastAsia="en-US"/>
        </w:rPr>
        <w:t xml:space="preserve"> субсидии, определенных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FF6FCB" w:rsidRPr="00FF6FCB" w:rsidRDefault="00FF6FCB" w:rsidP="00FF6FCB">
      <w:pPr>
        <w:autoSpaceDE w:val="0"/>
        <w:autoSpaceDN w:val="0"/>
        <w:adjustRightInd w:val="0"/>
        <w:ind w:firstLine="540"/>
        <w:rPr>
          <w:rFonts w:cs="Arial"/>
          <w:sz w:val="26"/>
          <w:szCs w:val="26"/>
          <w:lang w:eastAsia="en-US"/>
        </w:rPr>
      </w:pPr>
      <w:r w:rsidRPr="00FF6FCB">
        <w:rPr>
          <w:rFonts w:cs="Arial"/>
          <w:sz w:val="26"/>
          <w:szCs w:val="26"/>
          <w:lang w:eastAsia="en-US"/>
        </w:rPr>
        <w:t>Также условия о том, что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договоре, главный распорядитель согласовывает с получателем субсидии новые условия договора или расторгает договор при недостижении согласия по новым условиям.</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xml:space="preserve">2.16. </w:t>
      </w:r>
      <w:proofErr w:type="gramStart"/>
      <w:r w:rsidRPr="00FF6FCB">
        <w:rPr>
          <w:rFonts w:eastAsia="Times New Roman" w:cs="Arial"/>
          <w:sz w:val="26"/>
          <w:szCs w:val="26"/>
        </w:rPr>
        <w:t>В случае неиспользования субсидии или использования ее не в полном объеме и возникновения остатка за месяц, в котором добровольные пожарные участвовали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соответствии с планом-графиком, остатки субсидии могут быть использованы в следующем месяце, указанном в плане-графике, с внесением соответствующих изменений</w:t>
      </w:r>
      <w:proofErr w:type="gramEnd"/>
      <w:r w:rsidRPr="00FF6FCB">
        <w:rPr>
          <w:rFonts w:eastAsia="Times New Roman" w:cs="Arial"/>
          <w:sz w:val="26"/>
          <w:szCs w:val="26"/>
        </w:rPr>
        <w:t xml:space="preserve"> в план-график.</w:t>
      </w:r>
    </w:p>
    <w:p w:rsid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xml:space="preserve">2.17. </w:t>
      </w:r>
      <w:proofErr w:type="gramStart"/>
      <w:r w:rsidRPr="00FF6FCB">
        <w:rPr>
          <w:rFonts w:eastAsia="Times New Roman" w:cs="Arial"/>
          <w:sz w:val="26"/>
          <w:szCs w:val="26"/>
        </w:rPr>
        <w:t xml:space="preserve">В случае участия добровольных пожарных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в большем количестве, чем в план-графике до окончания текущего месяца допускается использование субсидии для её использования на указанные цели за счет уменьшения мероприятий, направленных на участие в профилактических мероприятиях с внесением соответствующих изменений в план-график.  </w:t>
      </w:r>
      <w:proofErr w:type="gramEnd"/>
    </w:p>
    <w:p w:rsidR="00757E08" w:rsidRDefault="00757E08" w:rsidP="00185557">
      <w:pPr>
        <w:widowControl w:val="0"/>
        <w:autoSpaceDE w:val="0"/>
        <w:autoSpaceDN w:val="0"/>
        <w:ind w:firstLine="540"/>
        <w:rPr>
          <w:rFonts w:eastAsia="Times New Roman" w:cs="Arial"/>
          <w:sz w:val="26"/>
          <w:szCs w:val="26"/>
        </w:rPr>
      </w:pPr>
      <w:r w:rsidRPr="004010A3">
        <w:rPr>
          <w:rFonts w:eastAsia="Times New Roman" w:cs="Arial"/>
          <w:sz w:val="26"/>
          <w:szCs w:val="26"/>
        </w:rPr>
        <w:lastRenderedPageBreak/>
        <w:t xml:space="preserve">2.18. </w:t>
      </w:r>
      <w:proofErr w:type="gramStart"/>
      <w:r w:rsidRPr="004010A3">
        <w:rPr>
          <w:rFonts w:eastAsia="Times New Roman" w:cs="Arial"/>
          <w:sz w:val="26"/>
          <w:szCs w:val="26"/>
        </w:rPr>
        <w:t xml:space="preserve">Результатом предоставления субсидии является проведение мероприятий противопожарной пропаганды и распространение пожарно-технических знаний посредством распространения памяток по пожарной безопасности общественными объединениями пожарной охраны </w:t>
      </w:r>
      <w:r w:rsidR="00185557" w:rsidRPr="004010A3">
        <w:rPr>
          <w:rFonts w:eastAsia="Times New Roman" w:cs="Arial"/>
          <w:sz w:val="26"/>
          <w:szCs w:val="26"/>
        </w:rPr>
        <w:t>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w:t>
      </w:r>
      <w:r w:rsidR="004010A3" w:rsidRPr="004010A3">
        <w:rPr>
          <w:rFonts w:eastAsia="Times New Roman" w:cs="Arial"/>
          <w:sz w:val="26"/>
          <w:szCs w:val="26"/>
        </w:rPr>
        <w:t xml:space="preserve"> поселок Боровский</w:t>
      </w:r>
      <w:r w:rsidRPr="004010A3">
        <w:rPr>
          <w:rFonts w:eastAsia="Times New Roman" w:cs="Arial"/>
          <w:sz w:val="26"/>
          <w:szCs w:val="26"/>
        </w:rPr>
        <w:t xml:space="preserve"> в полном объеме в соответствии с договором о предоставлении субсидии за</w:t>
      </w:r>
      <w:proofErr w:type="gramEnd"/>
      <w:r w:rsidRPr="004010A3">
        <w:rPr>
          <w:rFonts w:eastAsia="Times New Roman" w:cs="Arial"/>
          <w:sz w:val="26"/>
          <w:szCs w:val="26"/>
        </w:rPr>
        <w:t xml:space="preserve"> каждый квартал текущего финансового года.</w:t>
      </w:r>
    </w:p>
    <w:p w:rsidR="00757E08" w:rsidRPr="00FF6FCB" w:rsidRDefault="00757E08" w:rsidP="00FF6FCB">
      <w:pPr>
        <w:widowControl w:val="0"/>
        <w:autoSpaceDE w:val="0"/>
        <w:autoSpaceDN w:val="0"/>
        <w:ind w:firstLine="540"/>
        <w:rPr>
          <w:rFonts w:eastAsia="Times New Roman" w:cs="Arial"/>
          <w:sz w:val="26"/>
          <w:szCs w:val="26"/>
        </w:rPr>
      </w:pPr>
    </w:p>
    <w:p w:rsidR="00FF6FCB" w:rsidRDefault="00FF6FCB" w:rsidP="00FF6FCB">
      <w:pPr>
        <w:widowControl w:val="0"/>
        <w:autoSpaceDE w:val="0"/>
        <w:autoSpaceDN w:val="0"/>
        <w:ind w:firstLine="0"/>
        <w:jc w:val="center"/>
        <w:outlineLvl w:val="1"/>
        <w:rPr>
          <w:rFonts w:eastAsia="Times New Roman" w:cs="Arial"/>
          <w:b/>
          <w:sz w:val="26"/>
          <w:szCs w:val="26"/>
        </w:rPr>
      </w:pPr>
      <w:r w:rsidRPr="00FF6FCB">
        <w:rPr>
          <w:rFonts w:eastAsia="Times New Roman" w:cs="Arial"/>
          <w:b/>
          <w:sz w:val="26"/>
          <w:szCs w:val="26"/>
        </w:rPr>
        <w:t>3. Требования к отчетности</w:t>
      </w:r>
    </w:p>
    <w:p w:rsidR="00757E08" w:rsidRPr="00FF6FCB" w:rsidRDefault="00757E08" w:rsidP="00FF6FCB">
      <w:pPr>
        <w:widowControl w:val="0"/>
        <w:autoSpaceDE w:val="0"/>
        <w:autoSpaceDN w:val="0"/>
        <w:ind w:firstLine="0"/>
        <w:jc w:val="center"/>
        <w:outlineLvl w:val="1"/>
        <w:rPr>
          <w:rFonts w:eastAsia="Times New Roman" w:cs="Arial"/>
          <w:b/>
          <w:sz w:val="26"/>
          <w:szCs w:val="26"/>
        </w:rPr>
      </w:pPr>
    </w:p>
    <w:p w:rsidR="00FF6FCB" w:rsidRPr="00757E08" w:rsidRDefault="00FF6FCB" w:rsidP="00757E08">
      <w:pPr>
        <w:autoSpaceDE w:val="0"/>
        <w:autoSpaceDN w:val="0"/>
        <w:adjustRightInd w:val="0"/>
        <w:ind w:firstLine="708"/>
        <w:rPr>
          <w:rFonts w:eastAsia="Times New Roman" w:cs="Arial"/>
          <w:color w:val="FF0000"/>
          <w:sz w:val="26"/>
          <w:szCs w:val="26"/>
        </w:rPr>
      </w:pPr>
      <w:r w:rsidRPr="00FF6FCB">
        <w:rPr>
          <w:rFonts w:eastAsia="Times New Roman" w:cs="Arial"/>
          <w:sz w:val="26"/>
          <w:szCs w:val="26"/>
        </w:rPr>
        <w:t xml:space="preserve">3.1. </w:t>
      </w:r>
      <w:r w:rsidR="00252EE9" w:rsidRPr="004010A3">
        <w:rPr>
          <w:rFonts w:eastAsia="Times New Roman" w:cs="Arial"/>
          <w:sz w:val="26"/>
          <w:szCs w:val="26"/>
        </w:rPr>
        <w:t>Отчет о достижении значе</w:t>
      </w:r>
      <w:r w:rsidR="00757E08" w:rsidRPr="004010A3">
        <w:rPr>
          <w:rFonts w:eastAsia="Times New Roman" w:cs="Arial"/>
          <w:sz w:val="26"/>
          <w:szCs w:val="26"/>
        </w:rPr>
        <w:t>ний результатов и характеристик</w:t>
      </w:r>
      <w:r w:rsidR="00252EE9" w:rsidRPr="004010A3">
        <w:rPr>
          <w:rFonts w:eastAsia="Times New Roman" w:cs="Arial"/>
          <w:sz w:val="26"/>
          <w:szCs w:val="26"/>
        </w:rPr>
        <w:t xml:space="preserve"> результата предоставления субсидии</w:t>
      </w:r>
      <w:r w:rsidR="00757E08" w:rsidRPr="004010A3">
        <w:rPr>
          <w:rFonts w:eastAsia="Times New Roman" w:cs="Arial"/>
          <w:sz w:val="26"/>
          <w:szCs w:val="26"/>
        </w:rPr>
        <w:t xml:space="preserve"> предусмотренного пунктом 2.18 настоящего Порядка и отчет об осуществлении</w:t>
      </w:r>
      <w:r w:rsidRPr="004010A3">
        <w:rPr>
          <w:rFonts w:eastAsia="Times New Roman" w:cs="Arial"/>
          <w:sz w:val="26"/>
          <w:szCs w:val="26"/>
        </w:rPr>
        <w:t xml:space="preserve"> </w:t>
      </w:r>
      <w:r w:rsidR="00757E08" w:rsidRPr="004010A3">
        <w:rPr>
          <w:rFonts w:eastAsia="Times New Roman" w:cs="Arial"/>
          <w:sz w:val="26"/>
          <w:szCs w:val="26"/>
        </w:rPr>
        <w:t xml:space="preserve">расходов, </w:t>
      </w:r>
      <w:r w:rsidRPr="004010A3">
        <w:rPr>
          <w:rFonts w:eastAsia="Times New Roman" w:cs="Arial"/>
          <w:sz w:val="26"/>
          <w:szCs w:val="26"/>
        </w:rPr>
        <w:t>источником финансового обеспечения которых является субсидия</w:t>
      </w:r>
      <w:r w:rsidR="00757E08" w:rsidRPr="004010A3">
        <w:rPr>
          <w:rFonts w:eastAsia="Times New Roman" w:cs="Arial"/>
          <w:sz w:val="26"/>
          <w:szCs w:val="26"/>
        </w:rPr>
        <w:t>. Отчетность</w:t>
      </w:r>
      <w:r w:rsidRPr="004010A3">
        <w:rPr>
          <w:rFonts w:eastAsia="Times New Roman" w:cs="Arial"/>
          <w:sz w:val="26"/>
          <w:szCs w:val="26"/>
        </w:rPr>
        <w:t xml:space="preserve"> предоставля</w:t>
      </w:r>
      <w:r w:rsidR="00FF1061" w:rsidRPr="004010A3">
        <w:rPr>
          <w:rFonts w:eastAsia="Times New Roman" w:cs="Arial"/>
          <w:sz w:val="26"/>
          <w:szCs w:val="26"/>
        </w:rPr>
        <w:t>е</w:t>
      </w:r>
      <w:r w:rsidRPr="004010A3">
        <w:rPr>
          <w:rFonts w:eastAsia="Times New Roman" w:cs="Arial"/>
          <w:sz w:val="26"/>
          <w:szCs w:val="26"/>
        </w:rPr>
        <w:t>тся получателем субсидии главному распорядителю средств за каждый квартал текущего финансового года</w:t>
      </w:r>
      <w:r w:rsidRPr="004010A3">
        <w:rPr>
          <w:rFonts w:eastAsia="Times New Roman" w:cs="Arial"/>
          <w:color w:val="FF0000"/>
          <w:sz w:val="26"/>
          <w:szCs w:val="26"/>
        </w:rPr>
        <w:t>.</w:t>
      </w:r>
      <w:r w:rsidRPr="00757E08">
        <w:rPr>
          <w:rFonts w:eastAsia="Times New Roman" w:cs="Arial"/>
          <w:color w:val="FF0000"/>
          <w:sz w:val="26"/>
          <w:szCs w:val="26"/>
        </w:rPr>
        <w:t xml:space="preserve"> </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3.2. Формы предоставления отчетности об осуществлении расходов, источником финансового обеспечения которых является субсидия, указываются в приложениях к договору о предоставлении субсидии.</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xml:space="preserve">3.3. Получатель субсидии ежемесячно, до 30 числа, составляет план-графики мероприятий на следующий месяц с указанием количества лиц, мест и дат участия </w:t>
      </w:r>
      <w:proofErr w:type="gramStart"/>
      <w:r w:rsidRPr="00FF6FCB">
        <w:rPr>
          <w:rFonts w:eastAsia="Times New Roman" w:cs="Arial"/>
          <w:sz w:val="26"/>
          <w:szCs w:val="26"/>
        </w:rPr>
        <w:t>количества</w:t>
      </w:r>
      <w:proofErr w:type="gramEnd"/>
      <w:r w:rsidRPr="00FF6FCB">
        <w:rPr>
          <w:rFonts w:eastAsia="Times New Roman" w:cs="Arial"/>
          <w:sz w:val="26"/>
          <w:szCs w:val="26"/>
        </w:rPr>
        <w:t xml:space="preserve"> планируемых человеко-часов привлекаемых к тушению пожаров, профилактики пожаров, спасению людей и имущества при пожарах, проведении аварийно-спасательных работ и оказании первой помощи пострадавшим.</w:t>
      </w:r>
    </w:p>
    <w:p w:rsidR="00FF6FCB" w:rsidRPr="00FF6FCB" w:rsidRDefault="00FF6FCB" w:rsidP="00540B85">
      <w:pPr>
        <w:autoSpaceDE w:val="0"/>
        <w:autoSpaceDN w:val="0"/>
        <w:adjustRightInd w:val="0"/>
        <w:ind w:firstLine="708"/>
        <w:rPr>
          <w:rFonts w:eastAsia="Times New Roman" w:cs="Arial"/>
          <w:sz w:val="26"/>
          <w:szCs w:val="26"/>
        </w:rPr>
      </w:pPr>
      <w:r w:rsidRPr="00FF6FCB">
        <w:rPr>
          <w:rFonts w:eastAsia="Times New Roman" w:cs="Arial"/>
          <w:sz w:val="26"/>
          <w:szCs w:val="26"/>
        </w:rPr>
        <w:t xml:space="preserve">3.4. </w:t>
      </w:r>
      <w:proofErr w:type="gramStart"/>
      <w:r w:rsidRPr="00FF6FCB">
        <w:rPr>
          <w:rFonts w:eastAsia="Times New Roman" w:cs="Arial"/>
          <w:sz w:val="26"/>
          <w:szCs w:val="26"/>
        </w:rPr>
        <w:t xml:space="preserve">Получатель субсидии не позднее 10 числа месяца, следующего за отчетным, предоставляет главному распорядителю средств </w:t>
      </w:r>
      <w:r w:rsidR="00757E08" w:rsidRPr="004010A3">
        <w:rPr>
          <w:rFonts w:eastAsia="Times New Roman" w:cs="Arial"/>
          <w:sz w:val="26"/>
          <w:szCs w:val="26"/>
        </w:rPr>
        <w:t>отчет об осуществлении расходов, источником финансового обеспечения которых является субсидия</w:t>
      </w:r>
      <w:r w:rsidRPr="004010A3">
        <w:rPr>
          <w:rFonts w:eastAsia="Times New Roman" w:cs="Arial"/>
          <w:sz w:val="26"/>
          <w:szCs w:val="26"/>
        </w:rPr>
        <w:t xml:space="preserve"> с приложением документов, подтверждающих кассовые и банковские расходы.</w:t>
      </w:r>
      <w:proofErr w:type="gramEnd"/>
      <w:r w:rsidRPr="004010A3">
        <w:rPr>
          <w:rFonts w:eastAsia="Times New Roman" w:cs="Arial"/>
          <w:sz w:val="26"/>
          <w:szCs w:val="26"/>
        </w:rPr>
        <w:t xml:space="preserve"> Вместе с </w:t>
      </w:r>
      <w:r w:rsidR="00833118" w:rsidRPr="004010A3">
        <w:rPr>
          <w:rFonts w:eastAsia="Times New Roman" w:cs="Arial"/>
          <w:sz w:val="26"/>
          <w:szCs w:val="26"/>
        </w:rPr>
        <w:t>отчетом о достижении значений результатов и характеристик результата предоставления субсидии</w:t>
      </w:r>
      <w:r w:rsidR="00833118" w:rsidRPr="00FF6FCB">
        <w:rPr>
          <w:rFonts w:eastAsia="Times New Roman" w:cs="Arial"/>
          <w:sz w:val="26"/>
          <w:szCs w:val="26"/>
        </w:rPr>
        <w:t xml:space="preserve"> </w:t>
      </w:r>
      <w:r w:rsidRPr="00FF6FCB">
        <w:rPr>
          <w:rFonts w:eastAsia="Times New Roman" w:cs="Arial"/>
          <w:sz w:val="26"/>
          <w:szCs w:val="26"/>
        </w:rPr>
        <w:t xml:space="preserve">получатель субсидии </w:t>
      </w:r>
      <w:proofErr w:type="gramStart"/>
      <w:r w:rsidRPr="00FF6FCB">
        <w:rPr>
          <w:rFonts w:eastAsia="Times New Roman" w:cs="Arial"/>
          <w:sz w:val="26"/>
          <w:szCs w:val="26"/>
        </w:rPr>
        <w:t>предоставляет отчет</w:t>
      </w:r>
      <w:proofErr w:type="gramEnd"/>
      <w:r w:rsidRPr="00FF6FCB">
        <w:rPr>
          <w:rFonts w:eastAsia="Times New Roman" w:cs="Arial"/>
          <w:sz w:val="26"/>
          <w:szCs w:val="26"/>
        </w:rPr>
        <w:t xml:space="preserve"> о деятельности </w:t>
      </w:r>
      <w:r w:rsidRPr="00FF6FCB">
        <w:rPr>
          <w:rFonts w:cs="Arial"/>
          <w:sz w:val="26"/>
          <w:szCs w:val="26"/>
          <w:lang w:eastAsia="en-US"/>
        </w:rPr>
        <w:t>добровольных пожарных</w:t>
      </w:r>
      <w:r w:rsidRPr="00FF6FCB">
        <w:rPr>
          <w:rFonts w:eastAsia="Times New Roman" w:cs="Arial"/>
          <w:sz w:val="26"/>
          <w:szCs w:val="26"/>
        </w:rPr>
        <w:t xml:space="preserve"> в предшествующем квартале.</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 xml:space="preserve">3.5. Получатель субсидии не позднее 25 декабря текущего финансового года предоставляет Главному распорядителю средств итоговый финансовый отчет за четвертый квартал текущего финансового года, источником финансового </w:t>
      </w:r>
      <w:proofErr w:type="gramStart"/>
      <w:r w:rsidRPr="00FF6FCB">
        <w:rPr>
          <w:rFonts w:eastAsia="Times New Roman" w:cs="Arial"/>
          <w:sz w:val="26"/>
          <w:szCs w:val="26"/>
        </w:rPr>
        <w:t>обеспечения</w:t>
      </w:r>
      <w:proofErr w:type="gramEnd"/>
      <w:r w:rsidRPr="00FF6FCB">
        <w:rPr>
          <w:rFonts w:eastAsia="Times New Roman" w:cs="Arial"/>
          <w:sz w:val="26"/>
          <w:szCs w:val="26"/>
        </w:rPr>
        <w:t xml:space="preserve"> которых является субсидия, с приложением документов, подтверждающих кассовые и банковские расходы. Вместе с итоговым финансовым отчетом за четвертый квартал текущего финансового года получатель субсидии </w:t>
      </w:r>
      <w:proofErr w:type="gramStart"/>
      <w:r w:rsidRPr="00FF6FCB">
        <w:rPr>
          <w:rFonts w:eastAsia="Times New Roman" w:cs="Arial"/>
          <w:sz w:val="26"/>
          <w:szCs w:val="26"/>
        </w:rPr>
        <w:t>предоставляет отчет</w:t>
      </w:r>
      <w:proofErr w:type="gramEnd"/>
      <w:r w:rsidRPr="00FF6FCB">
        <w:rPr>
          <w:rFonts w:eastAsia="Times New Roman" w:cs="Arial"/>
          <w:sz w:val="26"/>
          <w:szCs w:val="26"/>
        </w:rPr>
        <w:t xml:space="preserve"> о деятельности добровольных пожарных в четвертом квартале текущего года.</w:t>
      </w:r>
    </w:p>
    <w:p w:rsidR="00FF6FCB" w:rsidRPr="00FF6FCB" w:rsidRDefault="00FF6FCB" w:rsidP="00FF6FCB">
      <w:pPr>
        <w:ind w:firstLine="709"/>
        <w:rPr>
          <w:rFonts w:eastAsia="Times New Roman" w:cs="Arial"/>
          <w:sz w:val="26"/>
          <w:szCs w:val="26"/>
        </w:rPr>
      </w:pPr>
      <w:r w:rsidRPr="00FF6FCB">
        <w:rPr>
          <w:rFonts w:eastAsia="Times New Roman" w:cs="Arial"/>
          <w:sz w:val="26"/>
          <w:szCs w:val="26"/>
        </w:rPr>
        <w:t>3.6. Сроки предоставления отчетности, указанные в пунктах 3.4 и 3.5 настоящего Порядка, подлежат обязательному включению в договор о предоставлении субсидии.</w:t>
      </w:r>
    </w:p>
    <w:p w:rsidR="00FF6FCB" w:rsidRPr="00FF6FCB" w:rsidRDefault="00FF6FCB" w:rsidP="00FF6FCB">
      <w:pPr>
        <w:widowControl w:val="0"/>
        <w:autoSpaceDE w:val="0"/>
        <w:autoSpaceDN w:val="0"/>
        <w:ind w:firstLine="0"/>
        <w:rPr>
          <w:rFonts w:eastAsia="Times New Roman" w:cs="Arial"/>
          <w:sz w:val="26"/>
          <w:szCs w:val="26"/>
        </w:rPr>
      </w:pPr>
    </w:p>
    <w:p w:rsidR="004010A3" w:rsidRDefault="004010A3" w:rsidP="00FF6FCB">
      <w:pPr>
        <w:widowControl w:val="0"/>
        <w:autoSpaceDE w:val="0"/>
        <w:autoSpaceDN w:val="0"/>
        <w:ind w:firstLine="0"/>
        <w:jc w:val="center"/>
        <w:outlineLvl w:val="1"/>
        <w:rPr>
          <w:rFonts w:eastAsia="Times New Roman" w:cs="Arial"/>
          <w:b/>
          <w:sz w:val="26"/>
          <w:szCs w:val="26"/>
        </w:rPr>
      </w:pPr>
    </w:p>
    <w:p w:rsidR="004010A3" w:rsidRDefault="004010A3" w:rsidP="004010A3">
      <w:pPr>
        <w:widowControl w:val="0"/>
        <w:autoSpaceDE w:val="0"/>
        <w:autoSpaceDN w:val="0"/>
        <w:ind w:firstLine="0"/>
        <w:outlineLvl w:val="1"/>
        <w:rPr>
          <w:rFonts w:eastAsia="Times New Roman" w:cs="Arial"/>
          <w:b/>
          <w:sz w:val="26"/>
          <w:szCs w:val="26"/>
        </w:rPr>
      </w:pPr>
    </w:p>
    <w:p w:rsidR="00FF6FCB" w:rsidRPr="00FF6FCB" w:rsidRDefault="00FF6FCB" w:rsidP="00FF6FCB">
      <w:pPr>
        <w:widowControl w:val="0"/>
        <w:autoSpaceDE w:val="0"/>
        <w:autoSpaceDN w:val="0"/>
        <w:ind w:firstLine="0"/>
        <w:jc w:val="center"/>
        <w:outlineLvl w:val="1"/>
        <w:rPr>
          <w:rFonts w:eastAsia="Times New Roman" w:cs="Arial"/>
          <w:b/>
          <w:sz w:val="26"/>
          <w:szCs w:val="26"/>
        </w:rPr>
      </w:pPr>
      <w:r w:rsidRPr="00FF6FCB">
        <w:rPr>
          <w:rFonts w:eastAsia="Times New Roman" w:cs="Arial"/>
          <w:b/>
          <w:sz w:val="26"/>
          <w:szCs w:val="26"/>
        </w:rPr>
        <w:lastRenderedPageBreak/>
        <w:t>4. Требования об осуществлении контроля (мониторинга) за соблюдением условий и порядка предоставления субсидий</w:t>
      </w:r>
    </w:p>
    <w:p w:rsidR="00FF6FCB" w:rsidRPr="00FF6FCB" w:rsidRDefault="00FF6FCB" w:rsidP="00FF6FCB">
      <w:pPr>
        <w:widowControl w:val="0"/>
        <w:autoSpaceDE w:val="0"/>
        <w:autoSpaceDN w:val="0"/>
        <w:ind w:firstLine="0"/>
        <w:jc w:val="center"/>
        <w:rPr>
          <w:rFonts w:eastAsia="Times New Roman" w:cs="Arial"/>
          <w:b/>
          <w:sz w:val="26"/>
          <w:szCs w:val="26"/>
        </w:rPr>
      </w:pPr>
      <w:r w:rsidRPr="00FF6FCB">
        <w:rPr>
          <w:rFonts w:eastAsia="Times New Roman" w:cs="Arial"/>
          <w:b/>
          <w:sz w:val="26"/>
          <w:szCs w:val="26"/>
        </w:rPr>
        <w:t>и ответственности за их нарушение</w:t>
      </w:r>
    </w:p>
    <w:p w:rsidR="00FF6FCB" w:rsidRPr="00FF6FCB" w:rsidRDefault="00FF6FCB" w:rsidP="00002E4D">
      <w:pPr>
        <w:widowControl w:val="0"/>
        <w:autoSpaceDE w:val="0"/>
        <w:autoSpaceDN w:val="0"/>
        <w:ind w:firstLine="540"/>
        <w:rPr>
          <w:rFonts w:cs="Arial"/>
          <w:sz w:val="26"/>
          <w:szCs w:val="26"/>
          <w:lang w:eastAsia="en-US"/>
        </w:rPr>
      </w:pPr>
      <w:r w:rsidRPr="00FF6FCB">
        <w:rPr>
          <w:rFonts w:eastAsia="Times New Roman" w:cs="Arial"/>
          <w:sz w:val="26"/>
          <w:szCs w:val="26"/>
        </w:rPr>
        <w:t xml:space="preserve">4.1. </w:t>
      </w:r>
      <w:r w:rsidRPr="00FF6FCB">
        <w:rPr>
          <w:rFonts w:cs="Arial"/>
          <w:sz w:val="26"/>
          <w:szCs w:val="26"/>
          <w:lang w:eastAsia="en-US"/>
        </w:rPr>
        <w:t>Главный распорядитель осуществляет в отношении получателей субсидий и лиц, являющихся поставщиками (подрядчиками, исполнителями) по договорам (соглашениям), проверки соблюдения ими порядка и условий предоставления субсидий, в том числе в части достижения результатов их предоставления.</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Органы государственного (муниципального) финансового контроля осуществляют проверки в соответствии с нормативными правовыми актами Российской Федерации, Тюменской области, муниципальными правовыми актами муниципального образования о государственном (муниципальном) финансовом контроле, настоящим Порядком, договором.</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В случае самостоятельного выявления получателем субсидии нарушений условий и порядка предоставления субсидии, получатель субсидии обеспечивает возврат субсидии в бюджет муниципального образования.</w:t>
      </w:r>
    </w:p>
    <w:p w:rsidR="00FF6FCB" w:rsidRPr="00FF6FCB" w:rsidRDefault="00CE2C45" w:rsidP="00FF6FCB">
      <w:pPr>
        <w:widowControl w:val="0"/>
        <w:autoSpaceDE w:val="0"/>
        <w:autoSpaceDN w:val="0"/>
        <w:ind w:firstLine="540"/>
        <w:rPr>
          <w:rFonts w:eastAsia="Times New Roman" w:cs="Arial"/>
          <w:sz w:val="26"/>
          <w:szCs w:val="26"/>
        </w:rPr>
      </w:pPr>
      <w:r w:rsidRPr="00CE2C45">
        <w:rPr>
          <w:rFonts w:eastAsia="Times New Roman" w:cs="Arial"/>
          <w:sz w:val="26"/>
          <w:szCs w:val="26"/>
        </w:rPr>
        <w:t xml:space="preserve">4.2. Субсидия, перечисленная получателю субсидии, подлежит возврату в бюджет муниципального образования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 а также в случае </w:t>
      </w:r>
      <w:proofErr w:type="spellStart"/>
      <w:r w:rsidRPr="00CE2C45">
        <w:rPr>
          <w:rFonts w:eastAsia="Times New Roman" w:cs="Arial"/>
          <w:sz w:val="26"/>
          <w:szCs w:val="26"/>
        </w:rPr>
        <w:t>недостижения</w:t>
      </w:r>
      <w:proofErr w:type="spellEnd"/>
      <w:r w:rsidRPr="00CE2C45">
        <w:rPr>
          <w:rFonts w:eastAsia="Times New Roman" w:cs="Arial"/>
          <w:sz w:val="26"/>
          <w:szCs w:val="26"/>
        </w:rPr>
        <w:t xml:space="preserve"> значений результатов</w:t>
      </w:r>
      <w:r>
        <w:rPr>
          <w:rFonts w:eastAsia="Times New Roman" w:cs="Arial"/>
          <w:sz w:val="26"/>
          <w:szCs w:val="26"/>
        </w:rPr>
        <w:t>.</w:t>
      </w:r>
    </w:p>
    <w:p w:rsidR="00FF6FCB" w:rsidRPr="00FF6FCB" w:rsidRDefault="00FF6FCB" w:rsidP="00FF6FCB">
      <w:pPr>
        <w:widowControl w:val="0"/>
        <w:autoSpaceDE w:val="0"/>
        <w:autoSpaceDN w:val="0"/>
        <w:ind w:firstLine="540"/>
        <w:rPr>
          <w:rFonts w:eastAsia="Times New Roman" w:cs="Arial"/>
          <w:sz w:val="26"/>
          <w:szCs w:val="26"/>
        </w:rPr>
      </w:pPr>
      <w:bookmarkStart w:id="14" w:name="P146"/>
      <w:bookmarkEnd w:id="14"/>
      <w:proofErr w:type="gramStart"/>
      <w:r w:rsidRPr="00FF6FCB">
        <w:rPr>
          <w:rFonts w:eastAsia="Times New Roman" w:cs="Arial"/>
          <w:sz w:val="26"/>
          <w:szCs w:val="26"/>
        </w:rPr>
        <w:t xml:space="preserve">Остатки субсидии, не использованные в отчетном финансовом году (далее - остатки субсидии) по состоянию на 1 января очередного финансового года, следующего за отчетным, подлежат возврату в бюджет муниципального образования в течение </w:t>
      </w:r>
      <w:r w:rsidR="00CE2C45">
        <w:rPr>
          <w:rFonts w:eastAsia="Times New Roman" w:cs="Arial"/>
          <w:sz w:val="26"/>
          <w:szCs w:val="26"/>
        </w:rPr>
        <w:t xml:space="preserve">первых </w:t>
      </w:r>
      <w:r w:rsidRPr="00FF6FCB">
        <w:rPr>
          <w:rFonts w:eastAsia="Times New Roman" w:cs="Arial"/>
          <w:sz w:val="26"/>
          <w:szCs w:val="26"/>
        </w:rPr>
        <w:t>15 рабочих дней со дня завершения финансового года получателем субсидии в случаях, предусмотренных договором о предоставлении субсидии.</w:t>
      </w:r>
      <w:proofErr w:type="gramEnd"/>
    </w:p>
    <w:p w:rsidR="00FF6FCB" w:rsidRPr="00E31C0F" w:rsidRDefault="00FF6FCB" w:rsidP="00540B85">
      <w:pPr>
        <w:autoSpaceDE w:val="0"/>
        <w:autoSpaceDN w:val="0"/>
        <w:adjustRightInd w:val="0"/>
        <w:ind w:firstLine="540"/>
        <w:rPr>
          <w:rFonts w:eastAsia="Times New Roman" w:cs="Arial"/>
          <w:color w:val="FF0000"/>
          <w:sz w:val="26"/>
          <w:szCs w:val="26"/>
        </w:rPr>
      </w:pPr>
      <w:r w:rsidRPr="00FF6FCB">
        <w:rPr>
          <w:rFonts w:eastAsia="Times New Roman" w:cs="Arial"/>
          <w:sz w:val="26"/>
          <w:szCs w:val="26"/>
        </w:rPr>
        <w:t xml:space="preserve">4.3. </w:t>
      </w:r>
      <w:proofErr w:type="gramStart"/>
      <w:r w:rsidRPr="00FF6FCB">
        <w:rPr>
          <w:rFonts w:eastAsia="Times New Roman" w:cs="Arial"/>
          <w:sz w:val="26"/>
          <w:szCs w:val="26"/>
        </w:rPr>
        <w:t>В случае выявления главным распорядителем нарушения условий и порядка предоставления субсидии,</w:t>
      </w:r>
      <w:r w:rsidR="00E31C0F">
        <w:rPr>
          <w:rFonts w:eastAsia="Times New Roman" w:cs="Arial"/>
          <w:sz w:val="26"/>
          <w:szCs w:val="26"/>
        </w:rPr>
        <w:t xml:space="preserve"> </w:t>
      </w:r>
      <w:r w:rsidRPr="00FF6FCB">
        <w:rPr>
          <w:rFonts w:eastAsia="Times New Roman" w:cs="Arial"/>
          <w:sz w:val="26"/>
          <w:szCs w:val="26"/>
        </w:rPr>
        <w:t xml:space="preserve">установленных настоящим Порядком, и (или) обстоятельств, указанных в </w:t>
      </w:r>
      <w:hyperlink r:id="rId34" w:anchor="P146" w:history="1">
        <w:r w:rsidRPr="001A1567">
          <w:rPr>
            <w:rFonts w:eastAsia="Times New Roman" w:cs="Arial"/>
            <w:color w:val="000000" w:themeColor="text1"/>
            <w:sz w:val="26"/>
            <w:szCs w:val="26"/>
          </w:rPr>
          <w:t>абзаце втором пункта 4.2</w:t>
        </w:r>
      </w:hyperlink>
      <w:r w:rsidRPr="00FF6FCB">
        <w:rPr>
          <w:rFonts w:eastAsia="Times New Roman" w:cs="Arial"/>
          <w:color w:val="000000" w:themeColor="text1"/>
          <w:sz w:val="26"/>
          <w:szCs w:val="26"/>
        </w:rPr>
        <w:t xml:space="preserve"> </w:t>
      </w:r>
      <w:r w:rsidRPr="00FF6FCB">
        <w:rPr>
          <w:rFonts w:eastAsia="Times New Roman" w:cs="Arial"/>
          <w:sz w:val="26"/>
          <w:szCs w:val="26"/>
        </w:rPr>
        <w:t xml:space="preserve">настоящего Порядка, </w:t>
      </w:r>
      <w:r w:rsidR="00E31C0F" w:rsidRPr="004010A3">
        <w:rPr>
          <w:rFonts w:eastAsia="Times New Roman" w:cs="Arial"/>
          <w:sz w:val="26"/>
          <w:szCs w:val="26"/>
        </w:rPr>
        <w:t xml:space="preserve">а также в случае </w:t>
      </w:r>
      <w:proofErr w:type="spellStart"/>
      <w:r w:rsidR="00E31C0F" w:rsidRPr="004010A3">
        <w:rPr>
          <w:rFonts w:eastAsia="Times New Roman" w:cs="Arial"/>
          <w:sz w:val="26"/>
          <w:szCs w:val="26"/>
        </w:rPr>
        <w:t>недостижения</w:t>
      </w:r>
      <w:proofErr w:type="spellEnd"/>
      <w:r w:rsidR="00E31C0F" w:rsidRPr="004010A3">
        <w:rPr>
          <w:rFonts w:eastAsia="Times New Roman" w:cs="Arial"/>
          <w:sz w:val="26"/>
          <w:szCs w:val="26"/>
        </w:rPr>
        <w:t xml:space="preserve"> значений результата предоставления субсидии</w:t>
      </w:r>
      <w:r w:rsidR="00E31C0F" w:rsidRPr="004010A3">
        <w:rPr>
          <w:rFonts w:eastAsia="Times New Roman" w:cs="Arial"/>
          <w:color w:val="FF0000"/>
          <w:sz w:val="26"/>
          <w:szCs w:val="26"/>
        </w:rPr>
        <w:t>,</w:t>
      </w:r>
      <w:r w:rsidR="00E31C0F">
        <w:rPr>
          <w:rFonts w:eastAsia="Times New Roman" w:cs="Arial"/>
          <w:color w:val="FF0000"/>
          <w:sz w:val="26"/>
          <w:szCs w:val="26"/>
        </w:rPr>
        <w:t xml:space="preserve"> </w:t>
      </w:r>
      <w:r w:rsidRPr="00FF6FCB">
        <w:rPr>
          <w:rFonts w:eastAsia="Times New Roman" w:cs="Arial"/>
          <w:sz w:val="26"/>
          <w:szCs w:val="26"/>
        </w:rPr>
        <w:t>главный распорядитель обеспечивает подготовку требования о возврате субсидии, остатков субсидии в форме претензии (далее - требование) и его направление получателю субсидии путем непосредственного вручения с отметкой о</w:t>
      </w:r>
      <w:proofErr w:type="gramEnd"/>
      <w:r w:rsidRPr="00FF6FCB">
        <w:rPr>
          <w:rFonts w:eastAsia="Times New Roman" w:cs="Arial"/>
          <w:sz w:val="26"/>
          <w:szCs w:val="26"/>
        </w:rPr>
        <w:t xml:space="preserve"> </w:t>
      </w:r>
      <w:proofErr w:type="gramStart"/>
      <w:r w:rsidRPr="00FF6FCB">
        <w:rPr>
          <w:rFonts w:eastAsia="Times New Roman" w:cs="Arial"/>
          <w:sz w:val="26"/>
          <w:szCs w:val="26"/>
        </w:rPr>
        <w:t>получении</w:t>
      </w:r>
      <w:proofErr w:type="gramEnd"/>
      <w:r w:rsidRPr="00FF6FCB">
        <w:rPr>
          <w:rFonts w:eastAsia="Times New Roman" w:cs="Arial"/>
          <w:sz w:val="26"/>
          <w:szCs w:val="26"/>
        </w:rPr>
        <w:t>.</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Датой выявления нарушения условий и порядка предоставления субсидии,</w:t>
      </w:r>
      <w:r w:rsidR="00E31C0F">
        <w:rPr>
          <w:rFonts w:eastAsia="Times New Roman" w:cs="Arial"/>
          <w:sz w:val="26"/>
          <w:szCs w:val="26"/>
        </w:rPr>
        <w:t xml:space="preserve"> </w:t>
      </w:r>
      <w:r w:rsidR="00E31C0F" w:rsidRPr="004010A3">
        <w:rPr>
          <w:rFonts w:eastAsia="Times New Roman" w:cs="Arial"/>
          <w:sz w:val="26"/>
          <w:szCs w:val="26"/>
        </w:rPr>
        <w:t>в том числе в части достижения результата предоставления субсидии</w:t>
      </w:r>
      <w:r w:rsidRPr="004010A3">
        <w:rPr>
          <w:rFonts w:eastAsia="Times New Roman" w:cs="Arial"/>
          <w:sz w:val="26"/>
          <w:szCs w:val="26"/>
        </w:rPr>
        <w:t xml:space="preserve"> </w:t>
      </w:r>
      <w:r w:rsidRPr="00FF6FCB">
        <w:rPr>
          <w:rFonts w:eastAsia="Times New Roman" w:cs="Arial"/>
          <w:sz w:val="26"/>
          <w:szCs w:val="26"/>
        </w:rPr>
        <w:t>установленных настоящим Порядком, является дата составления ответственным должностным лицом главного распорядителя, определенным приказом руководителя главного распорядителя, акта о выявлении нарушения по форме, установленной приказом руководителя главного распорядителя.</w:t>
      </w:r>
    </w:p>
    <w:p w:rsidR="00FF6FCB" w:rsidRPr="00E31C0F" w:rsidRDefault="00FF6FCB" w:rsidP="00E31C0F">
      <w:pPr>
        <w:autoSpaceDE w:val="0"/>
        <w:autoSpaceDN w:val="0"/>
        <w:adjustRightInd w:val="0"/>
        <w:ind w:firstLine="0"/>
        <w:rPr>
          <w:rFonts w:eastAsia="Times New Roman" w:cs="Arial"/>
          <w:color w:val="FF0000"/>
          <w:sz w:val="26"/>
          <w:szCs w:val="26"/>
        </w:rPr>
      </w:pPr>
      <w:r w:rsidRPr="00FF6FCB">
        <w:rPr>
          <w:rFonts w:eastAsia="Times New Roman" w:cs="Arial"/>
          <w:sz w:val="26"/>
          <w:szCs w:val="26"/>
        </w:rPr>
        <w:t xml:space="preserve">4.4. </w:t>
      </w:r>
      <w:proofErr w:type="gramStart"/>
      <w:r w:rsidRPr="00FF6FCB">
        <w:rPr>
          <w:rFonts w:eastAsia="Times New Roman" w:cs="Arial"/>
          <w:sz w:val="26"/>
          <w:szCs w:val="26"/>
        </w:rPr>
        <w:t xml:space="preserve">В случае выявления нарушения условий и порядка предоставления субсидии, установленных настоящим Порядком, и (или) обстоятельств, указанных в </w:t>
      </w:r>
      <w:hyperlink r:id="rId35" w:anchor="P146" w:history="1">
        <w:r w:rsidRPr="00E90966">
          <w:rPr>
            <w:rFonts w:eastAsia="Times New Roman" w:cs="Arial"/>
            <w:color w:val="000000" w:themeColor="text1"/>
            <w:sz w:val="26"/>
            <w:szCs w:val="26"/>
          </w:rPr>
          <w:t>абзаце втором пункта 4.2</w:t>
        </w:r>
      </w:hyperlink>
      <w:r w:rsidRPr="00FF6FCB">
        <w:rPr>
          <w:rFonts w:eastAsia="Times New Roman" w:cs="Arial"/>
          <w:color w:val="000000" w:themeColor="text1"/>
          <w:sz w:val="26"/>
          <w:szCs w:val="26"/>
        </w:rPr>
        <w:t xml:space="preserve"> настоящего Порядка, </w:t>
      </w:r>
      <w:r w:rsidR="00E31C0F" w:rsidRPr="004010A3">
        <w:rPr>
          <w:rFonts w:eastAsia="Times New Roman" w:cs="Arial"/>
          <w:sz w:val="26"/>
          <w:szCs w:val="26"/>
        </w:rPr>
        <w:t xml:space="preserve">а также в случае </w:t>
      </w:r>
      <w:proofErr w:type="spellStart"/>
      <w:r w:rsidR="00E31C0F" w:rsidRPr="004010A3">
        <w:rPr>
          <w:rFonts w:eastAsia="Times New Roman" w:cs="Arial"/>
          <w:sz w:val="26"/>
          <w:szCs w:val="26"/>
        </w:rPr>
        <w:t>недостижения</w:t>
      </w:r>
      <w:proofErr w:type="spellEnd"/>
      <w:r w:rsidR="00E31C0F" w:rsidRPr="004010A3">
        <w:rPr>
          <w:rFonts w:eastAsia="Times New Roman" w:cs="Arial"/>
          <w:sz w:val="26"/>
          <w:szCs w:val="26"/>
        </w:rPr>
        <w:t xml:space="preserve"> значений результата предоставления субсидии</w:t>
      </w:r>
      <w:r w:rsidR="00E31C0F" w:rsidRPr="004010A3">
        <w:rPr>
          <w:rFonts w:eastAsia="Times New Roman" w:cs="Arial"/>
          <w:color w:val="FF0000"/>
          <w:sz w:val="26"/>
          <w:szCs w:val="26"/>
        </w:rPr>
        <w:t>,</w:t>
      </w:r>
      <w:r w:rsidR="00E31C0F" w:rsidRPr="00FF6FCB">
        <w:rPr>
          <w:rFonts w:eastAsia="Times New Roman" w:cs="Arial"/>
          <w:color w:val="000000" w:themeColor="text1"/>
          <w:sz w:val="26"/>
          <w:szCs w:val="26"/>
        </w:rPr>
        <w:t xml:space="preserve"> </w:t>
      </w:r>
      <w:r w:rsidRPr="00FF6FCB">
        <w:rPr>
          <w:rFonts w:eastAsia="Times New Roman" w:cs="Arial"/>
          <w:color w:val="000000" w:themeColor="text1"/>
          <w:sz w:val="26"/>
          <w:szCs w:val="26"/>
        </w:rPr>
        <w:t xml:space="preserve">по результатам государственного (муниципального) финансового контроля (если контрольные мероприятия были проведены в отношении главного распорядителя) главный распорядитель в течение 2 рабочих дней с даты регистрации предписания и </w:t>
      </w:r>
      <w:r w:rsidRPr="00FF6FCB">
        <w:rPr>
          <w:rFonts w:eastAsia="Times New Roman" w:cs="Arial"/>
          <w:color w:val="000000" w:themeColor="text1"/>
          <w:sz w:val="26"/>
          <w:szCs w:val="26"/>
        </w:rPr>
        <w:lastRenderedPageBreak/>
        <w:t>(или</w:t>
      </w:r>
      <w:proofErr w:type="gramEnd"/>
      <w:r w:rsidRPr="00FF6FCB">
        <w:rPr>
          <w:rFonts w:eastAsia="Times New Roman" w:cs="Arial"/>
          <w:color w:val="000000" w:themeColor="text1"/>
          <w:sz w:val="26"/>
          <w:szCs w:val="26"/>
        </w:rPr>
        <w:t>) представления органа муниципального финансового контроля и (или) органа государственного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FF6FCB" w:rsidRPr="00E31C0F" w:rsidRDefault="00FF6FCB" w:rsidP="00E31C0F">
      <w:pPr>
        <w:autoSpaceDE w:val="0"/>
        <w:autoSpaceDN w:val="0"/>
        <w:adjustRightInd w:val="0"/>
        <w:ind w:firstLine="0"/>
        <w:rPr>
          <w:rFonts w:eastAsia="Times New Roman" w:cs="Arial"/>
          <w:color w:val="FF0000"/>
          <w:sz w:val="26"/>
          <w:szCs w:val="26"/>
        </w:rPr>
      </w:pPr>
      <w:r w:rsidRPr="00FF6FCB">
        <w:rPr>
          <w:rFonts w:eastAsia="Times New Roman" w:cs="Arial"/>
          <w:color w:val="000000" w:themeColor="text1"/>
          <w:sz w:val="26"/>
          <w:szCs w:val="26"/>
        </w:rPr>
        <w:t xml:space="preserve">4.5. </w:t>
      </w:r>
      <w:proofErr w:type="gramStart"/>
      <w:r w:rsidRPr="00FF6FCB">
        <w:rPr>
          <w:rFonts w:eastAsia="Times New Roman" w:cs="Arial"/>
          <w:color w:val="000000" w:themeColor="text1"/>
          <w:sz w:val="26"/>
          <w:szCs w:val="26"/>
        </w:rPr>
        <w:t>В случае выявления нарушения условий и порядка предоставления субсидии,</w:t>
      </w:r>
      <w:r w:rsidR="00E31C0F">
        <w:rPr>
          <w:rFonts w:eastAsia="Times New Roman" w:cs="Arial"/>
          <w:color w:val="000000" w:themeColor="text1"/>
          <w:sz w:val="26"/>
          <w:szCs w:val="26"/>
        </w:rPr>
        <w:t xml:space="preserve"> </w:t>
      </w:r>
      <w:r w:rsidR="00E31C0F" w:rsidRPr="00F71B99">
        <w:rPr>
          <w:rFonts w:eastAsia="Times New Roman" w:cs="Arial"/>
          <w:sz w:val="26"/>
          <w:szCs w:val="26"/>
        </w:rPr>
        <w:t xml:space="preserve">а также в случае </w:t>
      </w:r>
      <w:proofErr w:type="spellStart"/>
      <w:r w:rsidR="00E31C0F" w:rsidRPr="00F71B99">
        <w:rPr>
          <w:rFonts w:eastAsia="Times New Roman" w:cs="Arial"/>
          <w:sz w:val="26"/>
          <w:szCs w:val="26"/>
        </w:rPr>
        <w:t>недостижения</w:t>
      </w:r>
      <w:proofErr w:type="spellEnd"/>
      <w:r w:rsidR="00E31C0F" w:rsidRPr="00F71B99">
        <w:rPr>
          <w:rFonts w:eastAsia="Times New Roman" w:cs="Arial"/>
          <w:sz w:val="26"/>
          <w:szCs w:val="26"/>
        </w:rPr>
        <w:t xml:space="preserve"> значений результата предоставления субсидии</w:t>
      </w:r>
      <w:r w:rsidR="00E31C0F" w:rsidRPr="00F71B99">
        <w:rPr>
          <w:rFonts w:eastAsia="Times New Roman" w:cs="Arial"/>
          <w:color w:val="FF0000"/>
          <w:sz w:val="26"/>
          <w:szCs w:val="26"/>
        </w:rPr>
        <w:t>,</w:t>
      </w:r>
      <w:r w:rsidRPr="00FF6FCB">
        <w:rPr>
          <w:rFonts w:eastAsia="Times New Roman" w:cs="Arial"/>
          <w:color w:val="000000" w:themeColor="text1"/>
          <w:sz w:val="26"/>
          <w:szCs w:val="26"/>
        </w:rPr>
        <w:t xml:space="preserve"> установленных настоящим Порядком, и (или) обстоятельств, указанных в </w:t>
      </w:r>
      <w:hyperlink r:id="rId36" w:anchor="P146" w:history="1">
        <w:r w:rsidRPr="00E90966">
          <w:rPr>
            <w:rFonts w:eastAsia="Times New Roman" w:cs="Arial"/>
            <w:color w:val="000000" w:themeColor="text1"/>
            <w:sz w:val="26"/>
            <w:szCs w:val="26"/>
          </w:rPr>
          <w:t>абзаце втором пункта 4.2</w:t>
        </w:r>
      </w:hyperlink>
      <w:r w:rsidRPr="00FF6FCB">
        <w:rPr>
          <w:rFonts w:eastAsia="Times New Roman" w:cs="Arial"/>
          <w:sz w:val="26"/>
          <w:szCs w:val="26"/>
        </w:rPr>
        <w:t xml:space="preserve"> настоящего Порядка, по результатам государственного (муниципального) финансового контроля (если контрольные мероприятия были проведены в отношении получателя субсидии) главный распорядитель в течение 3 рабочих дней с даты регистрации информации о неисполнении</w:t>
      </w:r>
      <w:proofErr w:type="gramEnd"/>
      <w:r w:rsidRPr="00FF6FCB">
        <w:rPr>
          <w:rFonts w:eastAsia="Times New Roman" w:cs="Arial"/>
          <w:sz w:val="26"/>
          <w:szCs w:val="26"/>
        </w:rPr>
        <w:t xml:space="preserve"> получателем субсидии предписания и (или) представления органа государственного (муниципального) финансового контроля обеспечивает подготовку требования и его направление получателю субсидии посредством почтового отправления с уведомлением о вручении.</w:t>
      </w:r>
    </w:p>
    <w:p w:rsidR="00FF6FCB" w:rsidRPr="00FF6FCB" w:rsidRDefault="00FF6FCB" w:rsidP="00FF6FCB">
      <w:pPr>
        <w:widowControl w:val="0"/>
        <w:autoSpaceDE w:val="0"/>
        <w:autoSpaceDN w:val="0"/>
        <w:ind w:firstLine="540"/>
        <w:rPr>
          <w:rFonts w:eastAsia="Times New Roman" w:cs="Arial"/>
          <w:sz w:val="26"/>
          <w:szCs w:val="26"/>
        </w:rPr>
      </w:pPr>
      <w:bookmarkStart w:id="15" w:name="P151"/>
      <w:bookmarkEnd w:id="15"/>
      <w:r w:rsidRPr="00FF6FCB">
        <w:rPr>
          <w:rFonts w:eastAsia="Times New Roman" w:cs="Arial"/>
          <w:sz w:val="26"/>
          <w:szCs w:val="26"/>
        </w:rPr>
        <w:t>4.6. Получатель субсидии, которому направлено требование, обеспечивает возврат субсидии, остатков субсидии в бюджет муниципального образования в течение 30 календарных дней со дня направления ему требования.</w:t>
      </w:r>
    </w:p>
    <w:p w:rsidR="00FF6FCB" w:rsidRPr="00FF6FCB" w:rsidRDefault="00FF6FCB" w:rsidP="00FF6FCB">
      <w:pPr>
        <w:widowControl w:val="0"/>
        <w:autoSpaceDE w:val="0"/>
        <w:autoSpaceDN w:val="0"/>
        <w:ind w:firstLine="540"/>
        <w:rPr>
          <w:rFonts w:eastAsia="Times New Roman" w:cs="Arial"/>
          <w:sz w:val="26"/>
          <w:szCs w:val="26"/>
        </w:rPr>
      </w:pPr>
      <w:r w:rsidRPr="00FF6FCB">
        <w:rPr>
          <w:rFonts w:eastAsia="Times New Roman" w:cs="Arial"/>
          <w:sz w:val="26"/>
          <w:szCs w:val="26"/>
        </w:rPr>
        <w:t xml:space="preserve">4.7. </w:t>
      </w:r>
      <w:proofErr w:type="gramStart"/>
      <w:r w:rsidRPr="00FF6FCB">
        <w:rPr>
          <w:rFonts w:eastAsia="Times New Roman" w:cs="Arial"/>
          <w:sz w:val="26"/>
          <w:szCs w:val="26"/>
        </w:rPr>
        <w:t>При невозврате получателем субсидии денежных средств в срок, предусмотренный пунктом 4.6 настоящего Порядка, главный распорядитель, в течение 30 календарных дней со дня истечения срока, установленного получателю субсидии для возврата денежных средств в соответствии с требованием, организовывает подготовку и направляет в Арбитражный суд Тюменской области исковое заявление о взыскании с получателя субсидии указанных денежных средств в судебном порядке.</w:t>
      </w:r>
      <w:proofErr w:type="gramEnd"/>
    </w:p>
    <w:p w:rsidR="00FF6FCB" w:rsidRPr="00FF6FCB" w:rsidRDefault="00FF6FCB" w:rsidP="00FF6FCB">
      <w:pPr>
        <w:ind w:firstLine="709"/>
        <w:rPr>
          <w:rFonts w:cs="Arial"/>
          <w:sz w:val="26"/>
          <w:szCs w:val="26"/>
          <w:lang w:eastAsia="en-US"/>
        </w:rPr>
      </w:pPr>
      <w:r w:rsidRPr="00FF6FCB">
        <w:rPr>
          <w:rFonts w:eastAsia="Times New Roman" w:cs="Arial"/>
          <w:sz w:val="26"/>
          <w:szCs w:val="26"/>
        </w:rPr>
        <w:t>4.8. 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FF6FCB" w:rsidRPr="00FF6FCB" w:rsidRDefault="00FF6FCB" w:rsidP="00FF6FCB">
      <w:pPr>
        <w:spacing w:after="160" w:line="256" w:lineRule="auto"/>
        <w:ind w:firstLine="0"/>
        <w:jc w:val="left"/>
        <w:rPr>
          <w:rFonts w:cs="Arial"/>
          <w:sz w:val="26"/>
          <w:szCs w:val="26"/>
          <w:lang w:eastAsia="en-US"/>
        </w:rPr>
      </w:pPr>
      <w:r w:rsidRPr="00FF6FCB">
        <w:rPr>
          <w:rFonts w:cs="Arial"/>
          <w:sz w:val="26"/>
          <w:szCs w:val="26"/>
          <w:lang w:eastAsia="en-US"/>
        </w:rPr>
        <w:br w:type="page"/>
      </w:r>
    </w:p>
    <w:p w:rsidR="00240B3B" w:rsidRDefault="00240B3B" w:rsidP="00240B3B">
      <w:pPr>
        <w:widowControl w:val="0"/>
        <w:autoSpaceDE w:val="0"/>
        <w:autoSpaceDN w:val="0"/>
        <w:adjustRightInd w:val="0"/>
        <w:ind w:firstLine="0"/>
        <w:jc w:val="right"/>
        <w:rPr>
          <w:rFonts w:eastAsia="Times New Roman" w:cs="Arial"/>
        </w:rPr>
      </w:pPr>
      <w:r w:rsidRPr="00240B3B">
        <w:rPr>
          <w:rFonts w:eastAsia="Times New Roman" w:cs="Arial"/>
        </w:rPr>
        <w:lastRenderedPageBreak/>
        <w:t>Приложение 2</w:t>
      </w:r>
    </w:p>
    <w:p w:rsidR="00240B3B" w:rsidRPr="00240B3B" w:rsidRDefault="00240B3B" w:rsidP="00240B3B">
      <w:pPr>
        <w:widowControl w:val="0"/>
        <w:autoSpaceDE w:val="0"/>
        <w:autoSpaceDN w:val="0"/>
        <w:adjustRightInd w:val="0"/>
        <w:ind w:firstLine="0"/>
        <w:jc w:val="right"/>
        <w:rPr>
          <w:rFonts w:eastAsia="Times New Roman" w:cs="Arial"/>
        </w:rPr>
      </w:pPr>
      <w:r w:rsidRPr="00240B3B">
        <w:rPr>
          <w:rFonts w:eastAsia="Times New Roman" w:cs="Arial"/>
        </w:rPr>
        <w:t xml:space="preserve"> к </w:t>
      </w:r>
      <w:r>
        <w:rPr>
          <w:rFonts w:eastAsia="Times New Roman" w:cs="Arial"/>
        </w:rPr>
        <w:t xml:space="preserve">постановлению </w:t>
      </w:r>
    </w:p>
    <w:p w:rsidR="00240B3B" w:rsidRPr="00FF6FCB" w:rsidRDefault="00F71B99" w:rsidP="00F71B99">
      <w:pPr>
        <w:ind w:firstLine="5670"/>
        <w:jc w:val="right"/>
        <w:rPr>
          <w:rFonts w:eastAsia="Times New Roman" w:cs="Arial"/>
          <w:sz w:val="26"/>
          <w:szCs w:val="26"/>
        </w:rPr>
      </w:pPr>
      <w:r>
        <w:rPr>
          <w:rFonts w:eastAsia="Times New Roman" w:cs="Arial"/>
          <w:sz w:val="26"/>
          <w:szCs w:val="26"/>
        </w:rPr>
        <w:t xml:space="preserve">администрации </w:t>
      </w:r>
      <w:r w:rsidR="00240B3B" w:rsidRPr="00FF6FCB">
        <w:rPr>
          <w:rFonts w:eastAsia="Times New Roman" w:cs="Arial"/>
          <w:sz w:val="26"/>
          <w:szCs w:val="26"/>
        </w:rPr>
        <w:t>муниципального образования</w:t>
      </w:r>
      <w:r>
        <w:rPr>
          <w:rFonts w:eastAsia="Times New Roman" w:cs="Arial"/>
          <w:sz w:val="26"/>
          <w:szCs w:val="26"/>
        </w:rPr>
        <w:t xml:space="preserve"> поселок Боровский</w:t>
      </w:r>
    </w:p>
    <w:p w:rsidR="00240B3B" w:rsidRPr="00FF6FCB" w:rsidRDefault="00240B3B" w:rsidP="00240B3B">
      <w:pPr>
        <w:ind w:firstLine="5103"/>
        <w:jc w:val="right"/>
        <w:rPr>
          <w:rFonts w:eastAsia="Times New Roman" w:cs="Arial"/>
          <w:sz w:val="26"/>
          <w:szCs w:val="26"/>
        </w:rPr>
      </w:pPr>
      <w:r w:rsidRPr="00FF6FCB">
        <w:rPr>
          <w:rFonts w:eastAsia="Times New Roman" w:cs="Arial"/>
          <w:sz w:val="26"/>
          <w:szCs w:val="26"/>
        </w:rPr>
        <w:t>от ________ года № ________</w:t>
      </w:r>
    </w:p>
    <w:p w:rsidR="00240B3B" w:rsidRPr="00240B3B" w:rsidRDefault="00240B3B" w:rsidP="00240B3B">
      <w:pPr>
        <w:widowControl w:val="0"/>
        <w:autoSpaceDE w:val="0"/>
        <w:autoSpaceDN w:val="0"/>
        <w:adjustRightInd w:val="0"/>
        <w:ind w:firstLine="0"/>
        <w:jc w:val="left"/>
        <w:rPr>
          <w:rFonts w:eastAsia="Times New Roman" w:cs="Arial"/>
        </w:rPr>
      </w:pPr>
    </w:p>
    <w:p w:rsidR="00240B3B" w:rsidRPr="00240B3B" w:rsidRDefault="00240B3B" w:rsidP="00240B3B">
      <w:pPr>
        <w:widowControl w:val="0"/>
        <w:autoSpaceDE w:val="0"/>
        <w:autoSpaceDN w:val="0"/>
        <w:adjustRightInd w:val="0"/>
        <w:ind w:firstLine="0"/>
        <w:jc w:val="right"/>
        <w:rPr>
          <w:rFonts w:eastAsia="Times New Roman" w:cs="Arial"/>
        </w:rPr>
      </w:pPr>
      <w:r w:rsidRPr="00240B3B">
        <w:rPr>
          <w:rFonts w:eastAsia="Times New Roman" w:cs="Arial"/>
        </w:rPr>
        <w:t xml:space="preserve">В администрацию </w:t>
      </w:r>
    </w:p>
    <w:p w:rsidR="00240B3B" w:rsidRDefault="00240B3B" w:rsidP="00240B3B">
      <w:pPr>
        <w:widowControl w:val="0"/>
        <w:autoSpaceDE w:val="0"/>
        <w:autoSpaceDN w:val="0"/>
        <w:adjustRightInd w:val="0"/>
        <w:ind w:firstLine="0"/>
        <w:jc w:val="right"/>
        <w:rPr>
          <w:rFonts w:eastAsia="Times New Roman" w:cs="Arial"/>
        </w:rPr>
      </w:pPr>
      <w:r w:rsidRPr="00240B3B">
        <w:rPr>
          <w:rFonts w:eastAsia="Times New Roman" w:cs="Arial"/>
        </w:rPr>
        <w:t>муниципального образования</w:t>
      </w:r>
    </w:p>
    <w:p w:rsidR="00F71B99" w:rsidRPr="00240B3B" w:rsidRDefault="00F71B99" w:rsidP="00240B3B">
      <w:pPr>
        <w:widowControl w:val="0"/>
        <w:autoSpaceDE w:val="0"/>
        <w:autoSpaceDN w:val="0"/>
        <w:adjustRightInd w:val="0"/>
        <w:ind w:firstLine="0"/>
        <w:jc w:val="right"/>
        <w:rPr>
          <w:rFonts w:eastAsia="Times New Roman" w:cs="Arial"/>
        </w:rPr>
      </w:pPr>
      <w:r>
        <w:rPr>
          <w:rFonts w:eastAsia="Times New Roman" w:cs="Arial"/>
        </w:rPr>
        <w:t>поселок Боровский</w:t>
      </w:r>
    </w:p>
    <w:p w:rsidR="00240B3B" w:rsidRDefault="00240B3B" w:rsidP="00240B3B">
      <w:pPr>
        <w:widowControl w:val="0"/>
        <w:autoSpaceDE w:val="0"/>
        <w:autoSpaceDN w:val="0"/>
        <w:adjustRightInd w:val="0"/>
        <w:ind w:firstLine="0"/>
        <w:jc w:val="center"/>
        <w:rPr>
          <w:rFonts w:eastAsia="Times New Roman" w:cs="Arial"/>
          <w:b/>
        </w:rPr>
      </w:pPr>
    </w:p>
    <w:p w:rsidR="00240B3B" w:rsidRDefault="00240B3B" w:rsidP="00240B3B">
      <w:pPr>
        <w:widowControl w:val="0"/>
        <w:autoSpaceDE w:val="0"/>
        <w:autoSpaceDN w:val="0"/>
        <w:adjustRightInd w:val="0"/>
        <w:ind w:firstLine="0"/>
        <w:jc w:val="center"/>
        <w:rPr>
          <w:rFonts w:eastAsia="Times New Roman" w:cs="Arial"/>
          <w:b/>
        </w:rPr>
      </w:pPr>
    </w:p>
    <w:p w:rsidR="00240B3B" w:rsidRPr="00240B3B" w:rsidRDefault="00240B3B" w:rsidP="00240B3B">
      <w:pPr>
        <w:widowControl w:val="0"/>
        <w:autoSpaceDE w:val="0"/>
        <w:autoSpaceDN w:val="0"/>
        <w:adjustRightInd w:val="0"/>
        <w:ind w:firstLine="0"/>
        <w:jc w:val="center"/>
        <w:rPr>
          <w:rFonts w:eastAsia="Times New Roman" w:cs="Arial"/>
        </w:rPr>
      </w:pPr>
      <w:r w:rsidRPr="00240B3B">
        <w:rPr>
          <w:rFonts w:eastAsia="Times New Roman" w:cs="Arial"/>
          <w:b/>
        </w:rPr>
        <w:t>Заявление</w:t>
      </w:r>
    </w:p>
    <w:p w:rsidR="00240B3B" w:rsidRPr="00240B3B" w:rsidRDefault="00240B3B" w:rsidP="00240B3B">
      <w:pPr>
        <w:widowControl w:val="0"/>
        <w:autoSpaceDE w:val="0"/>
        <w:autoSpaceDN w:val="0"/>
        <w:adjustRightInd w:val="0"/>
        <w:ind w:firstLine="0"/>
        <w:jc w:val="center"/>
        <w:rPr>
          <w:rFonts w:eastAsia="Times New Roman" w:cs="Arial"/>
          <w:b/>
        </w:rPr>
      </w:pPr>
      <w:r w:rsidRPr="00240B3B">
        <w:rPr>
          <w:rFonts w:eastAsia="Times New Roman" w:cs="Arial"/>
          <w:b/>
        </w:rPr>
        <w:t>о предоставлении субсидии</w:t>
      </w:r>
    </w:p>
    <w:p w:rsidR="00240B3B" w:rsidRPr="00240B3B" w:rsidRDefault="00240B3B" w:rsidP="00240B3B">
      <w:pPr>
        <w:widowControl w:val="0"/>
        <w:autoSpaceDE w:val="0"/>
        <w:autoSpaceDN w:val="0"/>
        <w:adjustRightInd w:val="0"/>
        <w:ind w:firstLine="0"/>
        <w:jc w:val="left"/>
        <w:rPr>
          <w:rFonts w:eastAsia="Times New Roman" w:cs="Arial"/>
        </w:rPr>
      </w:pP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 xml:space="preserve">  Прошу предоставить субсидию </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center"/>
        <w:rPr>
          <w:rFonts w:eastAsia="Times New Roman" w:cs="Arial"/>
        </w:rPr>
      </w:pPr>
      <w:proofErr w:type="gramStart"/>
      <w:r w:rsidRPr="00240B3B">
        <w:rPr>
          <w:rFonts w:eastAsia="Times New Roman" w:cs="Arial"/>
        </w:rPr>
        <w:t>(наименование ДПО, ОГРН, ИНН, КПП,</w:t>
      </w:r>
      <w:proofErr w:type="gramEnd"/>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center"/>
        <w:rPr>
          <w:rFonts w:eastAsia="Times New Roman" w:cs="Arial"/>
        </w:rPr>
      </w:pPr>
      <w:r w:rsidRPr="00240B3B">
        <w:rPr>
          <w:rFonts w:eastAsia="Times New Roman" w:cs="Arial"/>
        </w:rPr>
        <w:t>(почтовый адрес, контактный телефон/факс, адрес электронной почты)</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center"/>
        <w:rPr>
          <w:rFonts w:eastAsia="Times New Roman" w:cs="Arial"/>
        </w:rPr>
      </w:pPr>
      <w:r w:rsidRPr="00240B3B">
        <w:rPr>
          <w:rFonts w:eastAsia="Times New Roman" w:cs="Arial"/>
        </w:rPr>
        <w:t>(указать цель предоставления субсидии)</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rPr>
          <w:rFonts w:eastAsia="Times New Roman" w:cs="Arial"/>
        </w:rPr>
      </w:pP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За период с «__» _________ 20___ года по «__» __________ 20___ года.</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 xml:space="preserve">        </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Субсидию прошу перечислить на расчетный счет:</w:t>
      </w:r>
    </w:p>
    <w:p w:rsidR="00240B3B" w:rsidRPr="00240B3B" w:rsidRDefault="00240B3B" w:rsidP="00240B3B">
      <w:pPr>
        <w:widowControl w:val="0"/>
        <w:autoSpaceDE w:val="0"/>
        <w:autoSpaceDN w:val="0"/>
        <w:adjustRightInd w:val="0"/>
        <w:ind w:firstLine="0"/>
        <w:rPr>
          <w:rFonts w:eastAsia="Times New Roman" w:cs="Arial"/>
        </w:rPr>
      </w:pP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center"/>
        <w:rPr>
          <w:rFonts w:eastAsia="Times New Roman" w:cs="Arial"/>
        </w:rPr>
      </w:pPr>
      <w:r w:rsidRPr="00240B3B">
        <w:rPr>
          <w:rFonts w:eastAsia="Times New Roman" w:cs="Arial"/>
        </w:rPr>
        <w:t>(указать наименование кредитной организации, БИК, номер счета заявителя)</w:t>
      </w:r>
    </w:p>
    <w:p w:rsidR="00240B3B" w:rsidRPr="00240B3B" w:rsidRDefault="00240B3B" w:rsidP="00240B3B">
      <w:pPr>
        <w:widowControl w:val="0"/>
        <w:autoSpaceDE w:val="0"/>
        <w:autoSpaceDN w:val="0"/>
        <w:adjustRightInd w:val="0"/>
        <w:ind w:firstLine="0"/>
        <w:jc w:val="left"/>
        <w:rPr>
          <w:rFonts w:eastAsia="Times New Roman" w:cs="Arial"/>
        </w:rPr>
      </w:pP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 xml:space="preserve">    </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 xml:space="preserve">     Прошу уведомить о результате рассмотрения заявления о предоставлении субсидии посредством телефона/факс, мобильный телефон или на электронный адрес: </w:t>
      </w:r>
    </w:p>
    <w:p w:rsidR="00240B3B" w:rsidRPr="00240B3B" w:rsidRDefault="00240B3B" w:rsidP="00240B3B">
      <w:pPr>
        <w:widowControl w:val="0"/>
        <w:autoSpaceDE w:val="0"/>
        <w:autoSpaceDN w:val="0"/>
        <w:adjustRightInd w:val="0"/>
        <w:ind w:firstLine="0"/>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left"/>
        <w:rPr>
          <w:rFonts w:eastAsia="Times New Roman" w:cs="Arial"/>
        </w:rPr>
      </w:pP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Сообщаю, что на первое число месяца, предшествующего месяцу подачи настоящего заявления на предоставление субсидии, у общественного объединения пожарной охраны:</w:t>
      </w: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 xml:space="preserve">- отсутствуют просроченные задолженности по возврату в бюджет муниципального образования субсидии, бюджетных инвестиций, </w:t>
      </w:r>
      <w:proofErr w:type="gramStart"/>
      <w:r w:rsidRPr="00240B3B">
        <w:rPr>
          <w:rFonts w:cs="Arial"/>
          <w:lang w:eastAsia="en-US"/>
        </w:rPr>
        <w:t>предоставленных</w:t>
      </w:r>
      <w:proofErr w:type="gramEnd"/>
      <w:r w:rsidRPr="00240B3B">
        <w:rPr>
          <w:rFonts w:cs="Arial"/>
          <w:lang w:eastAsia="en-US"/>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бюджетом муниципального образования;</w:t>
      </w: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 xml:space="preserve">- не находится в процессе реорганизации (за исключением реорганизации в форме присоединения к общественному объединению пожарной охраны, являющемуся получателем субсидии, другого юридического лица), ликвидации, в отношении него не введена процедура банкротства, деятельность заявителя не </w:t>
      </w:r>
      <w:r w:rsidRPr="00240B3B">
        <w:rPr>
          <w:rFonts w:cs="Arial"/>
          <w:lang w:eastAsia="en-US"/>
        </w:rPr>
        <w:lastRenderedPageBreak/>
        <w:t>приостановлена в порядке, предусмотренном законодательством Российской Федерации;</w:t>
      </w: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240B3B" w:rsidRPr="00240B3B" w:rsidRDefault="00240B3B" w:rsidP="00240B3B">
      <w:pPr>
        <w:autoSpaceDE w:val="0"/>
        <w:autoSpaceDN w:val="0"/>
        <w:adjustRightInd w:val="0"/>
        <w:ind w:firstLine="539"/>
        <w:rPr>
          <w:rFonts w:cs="Arial"/>
          <w:lang w:eastAsia="en-US"/>
        </w:rPr>
      </w:pPr>
      <w:proofErr w:type="gramStart"/>
      <w:r w:rsidRPr="00240B3B">
        <w:rPr>
          <w:rFonts w:cs="Arial"/>
          <w:lang w:eastAsia="en-US"/>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240B3B">
        <w:rPr>
          <w:rFonts w:cs="Arial"/>
          <w:lang w:eastAsia="en-US"/>
        </w:rPr>
        <w:t xml:space="preserve"> 50%;</w:t>
      </w: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 не получает средства из бюджета муниципального образования на основании иных муниципальных правовых актов на цели, установленные Порядком</w:t>
      </w:r>
      <w:r w:rsidRPr="00240B3B">
        <w:rPr>
          <w:rFonts w:ascii="Calibri" w:hAnsi="Calibri"/>
          <w:sz w:val="22"/>
          <w:szCs w:val="22"/>
          <w:lang w:eastAsia="en-US"/>
        </w:rPr>
        <w:t xml:space="preserve"> </w:t>
      </w:r>
      <w:r w:rsidRPr="00240B3B">
        <w:rPr>
          <w:rFonts w:cs="Arial"/>
          <w:lang w:eastAsia="en-US"/>
        </w:rPr>
        <w:t>предоставления субсидии общественным объединениям пожарной охраны.</w:t>
      </w: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Общественное объединение пожарной охраны:</w:t>
      </w:r>
    </w:p>
    <w:p w:rsidR="00240B3B" w:rsidRPr="00240B3B" w:rsidRDefault="00240B3B" w:rsidP="00240B3B">
      <w:pPr>
        <w:autoSpaceDE w:val="0"/>
        <w:autoSpaceDN w:val="0"/>
        <w:adjustRightInd w:val="0"/>
        <w:ind w:firstLine="539"/>
        <w:rPr>
          <w:rFonts w:cs="Arial"/>
          <w:lang w:eastAsia="en-US"/>
        </w:rPr>
      </w:pPr>
      <w:proofErr w:type="gramStart"/>
      <w:r w:rsidRPr="00240B3B">
        <w:rPr>
          <w:rFonts w:cs="Arial"/>
          <w:lang w:eastAsia="en-US"/>
        </w:rPr>
        <w:t xml:space="preserve">1) выражает согласие на соблюдение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если они определены </w:t>
      </w:r>
      <w:hyperlink r:id="rId37" w:history="1">
        <w:r w:rsidRPr="00240B3B">
          <w:rPr>
            <w:rFonts w:cs="Arial"/>
            <w:lang w:eastAsia="en-US"/>
          </w:rPr>
          <w:t>Порядком</w:t>
        </w:r>
      </w:hyperlink>
      <w:r w:rsidRPr="00240B3B">
        <w:rPr>
          <w:rFonts w:cs="Arial"/>
          <w:lang w:eastAsia="en-US"/>
        </w:rPr>
        <w:t xml:space="preserve"> предоставления субсидии общественным объединениям пожарной охраны;</w:t>
      </w:r>
      <w:proofErr w:type="gramEnd"/>
    </w:p>
    <w:p w:rsidR="00240B3B" w:rsidRPr="00240B3B" w:rsidRDefault="00240B3B" w:rsidP="00240B3B">
      <w:pPr>
        <w:autoSpaceDE w:val="0"/>
        <w:autoSpaceDN w:val="0"/>
        <w:adjustRightInd w:val="0"/>
        <w:ind w:firstLine="539"/>
        <w:rPr>
          <w:rFonts w:cs="Arial"/>
          <w:lang w:eastAsia="en-US"/>
        </w:rPr>
      </w:pPr>
      <w:proofErr w:type="gramStart"/>
      <w:r w:rsidRPr="00240B3B">
        <w:rPr>
          <w:rFonts w:cs="Arial"/>
          <w:lang w:eastAsia="en-US"/>
        </w:rPr>
        <w:t>2) выражает согласие свое и лиц, являющихся поставщиками (подрядчиками, исполнителями) по договорам (соглашениям), заключаемым в целях исполнения обязательств по соглашению о предоставлении субсидии, на осуществление Главным распорядителем проверок соблюдения ими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w:t>
      </w:r>
      <w:proofErr w:type="gramEnd"/>
      <w:r w:rsidRPr="00240B3B">
        <w:rPr>
          <w:rFonts w:cs="Arial"/>
          <w:lang w:eastAsia="en-US"/>
        </w:rPr>
        <w:t xml:space="preserve"> области, муниципальными правовыми актами Тюменского муниципального района о государственном (муниципальном) финансов</w:t>
      </w:r>
      <w:r>
        <w:rPr>
          <w:rFonts w:cs="Arial"/>
          <w:lang w:eastAsia="en-US"/>
        </w:rPr>
        <w:t>ом контроле, настоящим Порядком;</w:t>
      </w:r>
    </w:p>
    <w:p w:rsidR="00240B3B" w:rsidRPr="00240B3B" w:rsidRDefault="00240B3B" w:rsidP="00240B3B">
      <w:pPr>
        <w:autoSpaceDE w:val="0"/>
        <w:autoSpaceDN w:val="0"/>
        <w:adjustRightInd w:val="0"/>
        <w:ind w:firstLine="539"/>
        <w:rPr>
          <w:rFonts w:cs="Arial"/>
          <w:lang w:eastAsia="en-US"/>
        </w:rPr>
      </w:pPr>
      <w:r w:rsidRPr="00240B3B">
        <w:rPr>
          <w:rFonts w:cs="Arial"/>
          <w:lang w:eastAsia="en-US"/>
        </w:rPr>
        <w:t>3) выражает согласие на публикацию (размещение) в информационно-телекоммуникационной сети «Интернет» информации о себе, о подаваемой заявке, иной информации, связанной с получением субсидии;</w:t>
      </w:r>
    </w:p>
    <w:p w:rsidR="00375EE0" w:rsidRDefault="00240B3B" w:rsidP="00375EE0">
      <w:pPr>
        <w:autoSpaceDE w:val="0"/>
        <w:autoSpaceDN w:val="0"/>
        <w:adjustRightInd w:val="0"/>
        <w:ind w:firstLine="539"/>
        <w:rPr>
          <w:rFonts w:cs="Arial"/>
          <w:lang w:eastAsia="en-US"/>
        </w:rPr>
      </w:pPr>
      <w:r w:rsidRPr="00240B3B">
        <w:rPr>
          <w:rFonts w:cs="Arial"/>
          <w:lang w:eastAsia="en-US"/>
        </w:rPr>
        <w:t>4) обязуется соблюдать целевое использование субсидии.</w:t>
      </w:r>
    </w:p>
    <w:p w:rsidR="00375EE0" w:rsidRDefault="00240B3B" w:rsidP="00375EE0">
      <w:pPr>
        <w:autoSpaceDE w:val="0"/>
        <w:autoSpaceDN w:val="0"/>
        <w:adjustRightInd w:val="0"/>
        <w:ind w:firstLine="539"/>
        <w:rPr>
          <w:rFonts w:cs="Arial"/>
          <w:lang w:eastAsia="en-US"/>
        </w:rPr>
      </w:pPr>
      <w:r w:rsidRPr="00240B3B">
        <w:rPr>
          <w:rFonts w:cs="Arial"/>
          <w:sz w:val="26"/>
          <w:szCs w:val="26"/>
          <w:lang w:eastAsia="en-US"/>
        </w:rPr>
        <w:t>Настоящим подтверждаю достоверность сведений и документов, представленных в составе настоящего заявления.</w:t>
      </w:r>
    </w:p>
    <w:p w:rsidR="00240B3B" w:rsidRPr="00240B3B" w:rsidRDefault="00240B3B" w:rsidP="00375EE0">
      <w:pPr>
        <w:autoSpaceDE w:val="0"/>
        <w:autoSpaceDN w:val="0"/>
        <w:adjustRightInd w:val="0"/>
        <w:ind w:firstLine="539"/>
        <w:rPr>
          <w:rFonts w:cs="Arial"/>
          <w:lang w:eastAsia="en-US"/>
        </w:rPr>
      </w:pPr>
      <w:r w:rsidRPr="00240B3B">
        <w:rPr>
          <w:rFonts w:cs="Arial"/>
          <w:sz w:val="26"/>
          <w:szCs w:val="26"/>
          <w:lang w:eastAsia="en-US"/>
        </w:rPr>
        <w:t xml:space="preserve">С условиями предоставления субсидии </w:t>
      </w:r>
      <w:proofErr w:type="gramStart"/>
      <w:r w:rsidRPr="00240B3B">
        <w:rPr>
          <w:rFonts w:cs="Arial"/>
          <w:sz w:val="26"/>
          <w:szCs w:val="26"/>
          <w:lang w:eastAsia="en-US"/>
        </w:rPr>
        <w:t>ознакомлен</w:t>
      </w:r>
      <w:proofErr w:type="gramEnd"/>
      <w:r w:rsidRPr="00240B3B">
        <w:rPr>
          <w:rFonts w:cs="Arial"/>
          <w:sz w:val="26"/>
          <w:szCs w:val="26"/>
          <w:lang w:eastAsia="en-US"/>
        </w:rPr>
        <w:t xml:space="preserve"> и согласен.</w:t>
      </w:r>
    </w:p>
    <w:p w:rsidR="00240B3B" w:rsidRPr="00240B3B" w:rsidRDefault="00240B3B" w:rsidP="00240B3B">
      <w:pPr>
        <w:autoSpaceDE w:val="0"/>
        <w:autoSpaceDN w:val="0"/>
        <w:adjustRightInd w:val="0"/>
        <w:spacing w:before="260"/>
        <w:ind w:firstLine="540"/>
        <w:rPr>
          <w:rFonts w:cs="Arial"/>
          <w:sz w:val="26"/>
          <w:szCs w:val="26"/>
          <w:lang w:eastAsia="en-US"/>
        </w:rPr>
      </w:pPr>
      <w:r w:rsidRPr="00240B3B">
        <w:rPr>
          <w:rFonts w:cs="Arial"/>
          <w:sz w:val="26"/>
          <w:szCs w:val="26"/>
          <w:lang w:eastAsia="en-US"/>
        </w:rPr>
        <w:t>Приложение: ____________________ на _____ л. в ___ экз.</w:t>
      </w:r>
    </w:p>
    <w:p w:rsidR="00240B3B" w:rsidRPr="00240B3B" w:rsidRDefault="00240B3B" w:rsidP="00240B3B">
      <w:pPr>
        <w:widowControl w:val="0"/>
        <w:autoSpaceDE w:val="0"/>
        <w:autoSpaceDN w:val="0"/>
        <w:adjustRightInd w:val="0"/>
        <w:ind w:firstLine="0"/>
        <w:jc w:val="left"/>
        <w:rPr>
          <w:rFonts w:eastAsia="Times New Roman" w:cs="Arial"/>
        </w:rPr>
      </w:pP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 xml:space="preserve">Лицо, имеющее право действовать от имени заявителя:   </w:t>
      </w:r>
    </w:p>
    <w:p w:rsidR="00240B3B" w:rsidRPr="00240B3B" w:rsidRDefault="00240B3B" w:rsidP="00240B3B">
      <w:pPr>
        <w:widowControl w:val="0"/>
        <w:autoSpaceDE w:val="0"/>
        <w:autoSpaceDN w:val="0"/>
        <w:adjustRightInd w:val="0"/>
        <w:ind w:firstLine="0"/>
        <w:jc w:val="left"/>
        <w:rPr>
          <w:rFonts w:eastAsia="Times New Roman" w:cs="Arial"/>
        </w:rPr>
      </w:pP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________________           __________________________________________________</w:t>
      </w: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 xml:space="preserve">    (подпись)                                                              (фамилия, имя, отчество)</w:t>
      </w:r>
    </w:p>
    <w:p w:rsidR="00240B3B" w:rsidRPr="00240B3B" w:rsidRDefault="00240B3B" w:rsidP="00240B3B">
      <w:pPr>
        <w:widowControl w:val="0"/>
        <w:autoSpaceDE w:val="0"/>
        <w:autoSpaceDN w:val="0"/>
        <w:adjustRightInd w:val="0"/>
        <w:ind w:firstLine="0"/>
        <w:jc w:val="left"/>
        <w:rPr>
          <w:rFonts w:eastAsia="Times New Roman" w:cs="Arial"/>
        </w:rPr>
      </w:pP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М.П.</w:t>
      </w: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Документ, удостоверяющий личность________________________________________</w:t>
      </w: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________________________________________________________________________</w:t>
      </w:r>
    </w:p>
    <w:p w:rsidR="00240B3B" w:rsidRPr="00240B3B" w:rsidRDefault="00240B3B" w:rsidP="00240B3B">
      <w:pPr>
        <w:widowControl w:val="0"/>
        <w:autoSpaceDE w:val="0"/>
        <w:autoSpaceDN w:val="0"/>
        <w:adjustRightInd w:val="0"/>
        <w:ind w:firstLine="0"/>
        <w:jc w:val="left"/>
        <w:rPr>
          <w:rFonts w:eastAsia="Times New Roman" w:cs="Arial"/>
        </w:rPr>
      </w:pPr>
      <w:r w:rsidRPr="00240B3B">
        <w:rPr>
          <w:rFonts w:eastAsia="Times New Roman" w:cs="Arial"/>
        </w:rPr>
        <w:t xml:space="preserve">                (вид документа, серия, номер документа, кем выдан, дата выдачи)</w:t>
      </w:r>
    </w:p>
    <w:p w:rsidR="00966294" w:rsidRDefault="00966294" w:rsidP="00966294">
      <w:pPr>
        <w:widowControl w:val="0"/>
        <w:autoSpaceDE w:val="0"/>
        <w:autoSpaceDN w:val="0"/>
        <w:adjustRightInd w:val="0"/>
        <w:ind w:firstLine="0"/>
        <w:jc w:val="right"/>
        <w:rPr>
          <w:rFonts w:eastAsia="Times New Roman" w:cs="Arial"/>
        </w:rPr>
      </w:pPr>
      <w:r w:rsidRPr="00240B3B">
        <w:rPr>
          <w:rFonts w:eastAsia="Times New Roman" w:cs="Arial"/>
        </w:rPr>
        <w:lastRenderedPageBreak/>
        <w:t xml:space="preserve">Приложение </w:t>
      </w:r>
      <w:r>
        <w:rPr>
          <w:rFonts w:eastAsia="Times New Roman" w:cs="Arial"/>
        </w:rPr>
        <w:t>№ 3</w:t>
      </w:r>
    </w:p>
    <w:p w:rsidR="00966294" w:rsidRPr="00240B3B" w:rsidRDefault="00966294" w:rsidP="00966294">
      <w:pPr>
        <w:widowControl w:val="0"/>
        <w:autoSpaceDE w:val="0"/>
        <w:autoSpaceDN w:val="0"/>
        <w:adjustRightInd w:val="0"/>
        <w:ind w:firstLine="0"/>
        <w:jc w:val="right"/>
        <w:rPr>
          <w:rFonts w:eastAsia="Times New Roman" w:cs="Arial"/>
        </w:rPr>
      </w:pPr>
      <w:r w:rsidRPr="00240B3B">
        <w:rPr>
          <w:rFonts w:eastAsia="Times New Roman" w:cs="Arial"/>
        </w:rPr>
        <w:t xml:space="preserve"> к </w:t>
      </w:r>
      <w:r>
        <w:rPr>
          <w:rFonts w:eastAsia="Times New Roman" w:cs="Arial"/>
        </w:rPr>
        <w:t xml:space="preserve">постановлению </w:t>
      </w:r>
    </w:p>
    <w:p w:rsidR="00966294" w:rsidRPr="00FF6FCB" w:rsidRDefault="00F71B99" w:rsidP="00F71B99">
      <w:pPr>
        <w:ind w:firstLine="5670"/>
        <w:jc w:val="right"/>
        <w:rPr>
          <w:rFonts w:eastAsia="Times New Roman" w:cs="Arial"/>
          <w:sz w:val="26"/>
          <w:szCs w:val="26"/>
        </w:rPr>
      </w:pPr>
      <w:r>
        <w:rPr>
          <w:rFonts w:eastAsia="Times New Roman" w:cs="Arial"/>
          <w:sz w:val="26"/>
          <w:szCs w:val="26"/>
        </w:rPr>
        <w:t xml:space="preserve">администрации </w:t>
      </w:r>
      <w:r w:rsidR="00966294" w:rsidRPr="00FF6FCB">
        <w:rPr>
          <w:rFonts w:eastAsia="Times New Roman" w:cs="Arial"/>
          <w:sz w:val="26"/>
          <w:szCs w:val="26"/>
        </w:rPr>
        <w:t>муниципального образования</w:t>
      </w:r>
      <w:r>
        <w:rPr>
          <w:rFonts w:eastAsia="Times New Roman" w:cs="Arial"/>
          <w:sz w:val="26"/>
          <w:szCs w:val="26"/>
        </w:rPr>
        <w:t xml:space="preserve"> поселок Боровский</w:t>
      </w:r>
    </w:p>
    <w:p w:rsidR="00966294" w:rsidRDefault="00966294" w:rsidP="00966294">
      <w:pPr>
        <w:ind w:firstLine="0"/>
        <w:jc w:val="right"/>
        <w:rPr>
          <w:rFonts w:cs="Arial"/>
          <w:sz w:val="26"/>
          <w:szCs w:val="26"/>
          <w:lang w:eastAsia="en-US"/>
        </w:rPr>
      </w:pPr>
      <w:r w:rsidRPr="00FF6FCB">
        <w:rPr>
          <w:rFonts w:eastAsia="Times New Roman" w:cs="Arial"/>
          <w:sz w:val="26"/>
          <w:szCs w:val="26"/>
        </w:rPr>
        <w:t>от ________ года № ________</w:t>
      </w:r>
    </w:p>
    <w:p w:rsidR="00966294" w:rsidRDefault="00966294" w:rsidP="00966294">
      <w:pPr>
        <w:ind w:firstLine="0"/>
        <w:jc w:val="right"/>
        <w:rPr>
          <w:rFonts w:cs="Arial"/>
          <w:sz w:val="26"/>
          <w:szCs w:val="26"/>
          <w:lang w:eastAsia="en-US"/>
        </w:rPr>
      </w:pPr>
    </w:p>
    <w:p w:rsidR="00966294" w:rsidRPr="00966294" w:rsidRDefault="00966294" w:rsidP="00966294">
      <w:pPr>
        <w:ind w:firstLine="0"/>
        <w:jc w:val="right"/>
        <w:rPr>
          <w:rFonts w:cs="Arial"/>
          <w:sz w:val="26"/>
          <w:szCs w:val="26"/>
          <w:lang w:eastAsia="en-US"/>
        </w:rPr>
      </w:pPr>
    </w:p>
    <w:p w:rsidR="00966294" w:rsidRPr="00966294" w:rsidRDefault="00966294" w:rsidP="00966294">
      <w:pPr>
        <w:widowControl w:val="0"/>
        <w:autoSpaceDE w:val="0"/>
        <w:autoSpaceDN w:val="0"/>
        <w:adjustRightInd w:val="0"/>
        <w:ind w:firstLine="0"/>
        <w:jc w:val="center"/>
        <w:rPr>
          <w:rFonts w:eastAsia="Times New Roman" w:cs="Arial"/>
          <w:b/>
          <w:sz w:val="26"/>
          <w:szCs w:val="26"/>
        </w:rPr>
      </w:pPr>
      <w:bookmarkStart w:id="16" w:name="sub_1410"/>
      <w:r w:rsidRPr="00966294">
        <w:rPr>
          <w:rFonts w:eastAsia="Times New Roman" w:cs="Arial"/>
          <w:b/>
          <w:sz w:val="26"/>
          <w:szCs w:val="26"/>
        </w:rPr>
        <w:t>Договор о предоставлении субсидии</w:t>
      </w:r>
    </w:p>
    <w:p w:rsidR="00966294" w:rsidRPr="00966294" w:rsidRDefault="00966294" w:rsidP="00966294">
      <w:pPr>
        <w:widowControl w:val="0"/>
        <w:autoSpaceDE w:val="0"/>
        <w:autoSpaceDN w:val="0"/>
        <w:adjustRightInd w:val="0"/>
        <w:ind w:firstLine="0"/>
        <w:jc w:val="left"/>
        <w:rPr>
          <w:rFonts w:eastAsia="Times New Roman" w:cs="Arial"/>
          <w:sz w:val="26"/>
          <w:szCs w:val="26"/>
        </w:rPr>
      </w:pPr>
    </w:p>
    <w:p w:rsidR="00966294" w:rsidRPr="00966294" w:rsidRDefault="00966294" w:rsidP="00966294">
      <w:pPr>
        <w:widowControl w:val="0"/>
        <w:autoSpaceDE w:val="0"/>
        <w:autoSpaceDN w:val="0"/>
        <w:adjustRightInd w:val="0"/>
        <w:ind w:firstLine="0"/>
        <w:jc w:val="left"/>
        <w:rPr>
          <w:rFonts w:eastAsia="Times New Roman" w:cs="Arial"/>
          <w:sz w:val="26"/>
          <w:szCs w:val="26"/>
        </w:rPr>
      </w:pPr>
      <w:r w:rsidRPr="00966294">
        <w:rPr>
          <w:rFonts w:eastAsia="Times New Roman" w:cs="Arial"/>
          <w:sz w:val="26"/>
          <w:szCs w:val="26"/>
        </w:rPr>
        <w:t xml:space="preserve">____________                                                          </w:t>
      </w:r>
      <w:r>
        <w:rPr>
          <w:rFonts w:eastAsia="Times New Roman" w:cs="Arial"/>
          <w:sz w:val="26"/>
          <w:szCs w:val="26"/>
        </w:rPr>
        <w:t xml:space="preserve">      </w:t>
      </w:r>
      <w:r w:rsidRPr="00966294">
        <w:rPr>
          <w:rFonts w:eastAsia="Times New Roman" w:cs="Arial"/>
          <w:sz w:val="26"/>
          <w:szCs w:val="26"/>
        </w:rPr>
        <w:t xml:space="preserve">  «____»________ 20___ г.</w:t>
      </w:r>
    </w:p>
    <w:p w:rsidR="00966294" w:rsidRPr="00966294" w:rsidRDefault="00966294" w:rsidP="00966294">
      <w:pPr>
        <w:ind w:firstLine="0"/>
        <w:rPr>
          <w:rFonts w:eastAsia="Times New Roman" w:cs="Arial"/>
          <w:sz w:val="26"/>
          <w:szCs w:val="26"/>
        </w:rPr>
      </w:pPr>
    </w:p>
    <w:p w:rsidR="00966294" w:rsidRPr="00966294" w:rsidRDefault="00966294" w:rsidP="00966294">
      <w:pPr>
        <w:rPr>
          <w:rFonts w:eastAsia="Times New Roman" w:cs="Arial"/>
          <w:sz w:val="26"/>
          <w:szCs w:val="26"/>
        </w:rPr>
      </w:pPr>
      <w:r w:rsidRPr="00966294">
        <w:rPr>
          <w:rFonts w:eastAsia="Times New Roman" w:cs="Arial"/>
          <w:sz w:val="26"/>
          <w:szCs w:val="26"/>
        </w:rPr>
        <w:t>Администрация муниципального образования</w:t>
      </w:r>
      <w:r w:rsidR="00F71B99">
        <w:rPr>
          <w:rFonts w:eastAsia="Times New Roman" w:cs="Arial"/>
          <w:sz w:val="26"/>
          <w:szCs w:val="26"/>
        </w:rPr>
        <w:t xml:space="preserve"> поселок Боровский</w:t>
      </w:r>
      <w:r w:rsidRPr="00966294">
        <w:rPr>
          <w:rFonts w:eastAsia="Times New Roman" w:cs="Arial"/>
          <w:sz w:val="26"/>
          <w:szCs w:val="26"/>
        </w:rPr>
        <w:t>, именуемая в дальнейшем «Администрация», в лице _______________________________, действующего на основании ________</w:t>
      </w:r>
      <w:r w:rsidRPr="00966294">
        <w:rPr>
          <w:rFonts w:eastAsia="Times New Roman" w:cs="Arial"/>
          <w:bCs/>
          <w:sz w:val="26"/>
          <w:szCs w:val="26"/>
        </w:rPr>
        <w:t>,</w:t>
      </w:r>
      <w:r w:rsidRPr="00966294">
        <w:rPr>
          <w:rFonts w:eastAsia="Times New Roman" w:cs="Arial"/>
          <w:sz w:val="26"/>
          <w:szCs w:val="26"/>
        </w:rPr>
        <w:t xml:space="preserve"> с одной стороны, и</w:t>
      </w:r>
    </w:p>
    <w:p w:rsidR="00966294" w:rsidRPr="00966294" w:rsidRDefault="00966294" w:rsidP="00E00A76">
      <w:pPr>
        <w:rPr>
          <w:rFonts w:eastAsia="Times New Roman" w:cs="Arial"/>
          <w:sz w:val="26"/>
          <w:szCs w:val="26"/>
        </w:rPr>
      </w:pPr>
      <w:proofErr w:type="gramStart"/>
      <w:r w:rsidRPr="00966294">
        <w:rPr>
          <w:rFonts w:eastAsia="Times New Roman" w:cs="Arial"/>
          <w:sz w:val="26"/>
          <w:szCs w:val="26"/>
        </w:rPr>
        <w:t>______________________________________________________________, именуемое в дальнейшем «Получатель субсидии», в лице __________________________________________, действующего на основании ______________</w:t>
      </w:r>
      <w:r w:rsidRPr="00966294">
        <w:rPr>
          <w:rFonts w:eastAsia="Times New Roman" w:cs="Arial"/>
          <w:bCs/>
          <w:sz w:val="26"/>
          <w:szCs w:val="26"/>
        </w:rPr>
        <w:t xml:space="preserve">, </w:t>
      </w:r>
      <w:r w:rsidRPr="00966294">
        <w:rPr>
          <w:rFonts w:eastAsia="Times New Roman" w:cs="Arial"/>
          <w:sz w:val="26"/>
          <w:szCs w:val="26"/>
        </w:rPr>
        <w:t>с другой стороны, совместно именуемые «Стороны», заключили настоящий договор (далее - Договор) о нижеследующем:</w:t>
      </w:r>
      <w:proofErr w:type="gramEnd"/>
    </w:p>
    <w:p w:rsidR="00966294" w:rsidRPr="00966294" w:rsidRDefault="00966294" w:rsidP="00966294">
      <w:pPr>
        <w:rPr>
          <w:rFonts w:eastAsia="Times New Roman" w:cs="Arial"/>
          <w:sz w:val="26"/>
          <w:szCs w:val="26"/>
        </w:rPr>
      </w:pPr>
    </w:p>
    <w:p w:rsidR="00966294" w:rsidRPr="00966294" w:rsidRDefault="00966294" w:rsidP="00966294">
      <w:pPr>
        <w:widowControl w:val="0"/>
        <w:autoSpaceDE w:val="0"/>
        <w:autoSpaceDN w:val="0"/>
        <w:adjustRightInd w:val="0"/>
        <w:ind w:firstLine="0"/>
        <w:jc w:val="center"/>
        <w:rPr>
          <w:rFonts w:eastAsia="Times New Roman" w:cs="Arial"/>
          <w:b/>
          <w:sz w:val="26"/>
          <w:szCs w:val="26"/>
        </w:rPr>
      </w:pPr>
      <w:r w:rsidRPr="00966294">
        <w:rPr>
          <w:rFonts w:eastAsia="Times New Roman" w:cs="Arial"/>
          <w:b/>
          <w:sz w:val="26"/>
          <w:szCs w:val="26"/>
        </w:rPr>
        <w:t>1. Предмет Договора</w:t>
      </w:r>
    </w:p>
    <w:p w:rsidR="00966294" w:rsidRPr="00966294" w:rsidRDefault="00966294" w:rsidP="00966294">
      <w:pPr>
        <w:widowControl w:val="0"/>
        <w:autoSpaceDE w:val="0"/>
        <w:autoSpaceDN w:val="0"/>
        <w:adjustRightInd w:val="0"/>
        <w:rPr>
          <w:rFonts w:eastAsia="Times New Roman" w:cs="Arial"/>
          <w:sz w:val="26"/>
          <w:szCs w:val="26"/>
        </w:rPr>
      </w:pPr>
      <w:r w:rsidRPr="00966294">
        <w:rPr>
          <w:rFonts w:eastAsia="Times New Roman" w:cs="Arial"/>
          <w:sz w:val="26"/>
          <w:szCs w:val="26"/>
        </w:rPr>
        <w:t xml:space="preserve">1.1. Правовым основанием заключения настоящего Договора является предоставление субсидии добровольным пожарным, участвующим в профилактике </w:t>
      </w:r>
      <w:r w:rsidR="00F71B99">
        <w:rPr>
          <w:rFonts w:eastAsia="Times New Roman" w:cs="Arial"/>
          <w:sz w:val="26"/>
          <w:szCs w:val="26"/>
        </w:rPr>
        <w:t>и тушении пожаров на территории</w:t>
      </w:r>
      <w:r w:rsidRPr="00966294">
        <w:rPr>
          <w:rFonts w:eastAsia="Times New Roman" w:cs="Arial"/>
          <w:sz w:val="26"/>
          <w:szCs w:val="26"/>
        </w:rPr>
        <w:t xml:space="preserve"> муниципального образования</w:t>
      </w:r>
      <w:r w:rsidR="00F71B99">
        <w:rPr>
          <w:rFonts w:eastAsia="Times New Roman" w:cs="Arial"/>
          <w:sz w:val="26"/>
          <w:szCs w:val="26"/>
        </w:rPr>
        <w:t xml:space="preserve"> поселок Боровский</w:t>
      </w:r>
      <w:r w:rsidRPr="00966294">
        <w:rPr>
          <w:rFonts w:eastAsia="Times New Roman" w:cs="Arial"/>
          <w:sz w:val="26"/>
          <w:szCs w:val="26"/>
        </w:rPr>
        <w:t xml:space="preserve"> в соответствии с Порядком предоставления субсидии общественным объединениям пожарной охраны (далее – Порядок предоставления субсидии), утвержденным постановлением администрации  муниципального образования </w:t>
      </w:r>
      <w:r w:rsidR="00F71B99">
        <w:rPr>
          <w:rFonts w:eastAsia="Times New Roman" w:cs="Arial"/>
          <w:sz w:val="26"/>
          <w:szCs w:val="26"/>
        </w:rPr>
        <w:t>поселок Боровский</w:t>
      </w:r>
      <w:r w:rsidR="00F71B99" w:rsidRPr="00966294">
        <w:rPr>
          <w:rFonts w:eastAsia="Times New Roman" w:cs="Arial"/>
          <w:sz w:val="26"/>
          <w:szCs w:val="26"/>
        </w:rPr>
        <w:t xml:space="preserve"> </w:t>
      </w:r>
      <w:proofErr w:type="gramStart"/>
      <w:r w:rsidRPr="00966294">
        <w:rPr>
          <w:rFonts w:eastAsia="Times New Roman" w:cs="Arial"/>
          <w:sz w:val="26"/>
          <w:szCs w:val="26"/>
        </w:rPr>
        <w:t>от</w:t>
      </w:r>
      <w:proofErr w:type="gramEnd"/>
      <w:r w:rsidRPr="00966294">
        <w:rPr>
          <w:rFonts w:eastAsia="Times New Roman" w:cs="Arial"/>
          <w:sz w:val="26"/>
          <w:szCs w:val="26"/>
        </w:rPr>
        <w:t xml:space="preserve"> ____ № ____.</w:t>
      </w:r>
    </w:p>
    <w:p w:rsidR="00966294" w:rsidRPr="00966294" w:rsidRDefault="00966294" w:rsidP="00966294">
      <w:pPr>
        <w:widowControl w:val="0"/>
        <w:autoSpaceDE w:val="0"/>
        <w:autoSpaceDN w:val="0"/>
        <w:adjustRightInd w:val="0"/>
        <w:rPr>
          <w:rFonts w:eastAsia="Times New Roman" w:cs="Arial"/>
          <w:sz w:val="26"/>
          <w:szCs w:val="26"/>
        </w:rPr>
      </w:pPr>
      <w:r w:rsidRPr="00966294">
        <w:rPr>
          <w:rFonts w:eastAsia="Times New Roman" w:cs="Arial"/>
          <w:sz w:val="26"/>
          <w:szCs w:val="26"/>
        </w:rPr>
        <w:t xml:space="preserve">1.2. </w:t>
      </w:r>
      <w:proofErr w:type="gramStart"/>
      <w:r w:rsidRPr="00966294">
        <w:rPr>
          <w:rFonts w:eastAsia="Times New Roman" w:cs="Arial"/>
          <w:sz w:val="26"/>
          <w:szCs w:val="26"/>
        </w:rPr>
        <w:t xml:space="preserve">Предметом Договора является предоставление в 20__ году Администрацией Получателю субсидии из бюджета </w:t>
      </w:r>
      <w:r w:rsidRPr="00966294">
        <w:rPr>
          <w:rFonts w:cs="Arial"/>
          <w:color w:val="000000"/>
          <w:sz w:val="26"/>
          <w:szCs w:val="26"/>
          <w:lang w:eastAsia="en-US"/>
        </w:rPr>
        <w:t>______</w:t>
      </w:r>
      <w:r w:rsidRPr="00966294">
        <w:rPr>
          <w:rFonts w:eastAsia="Times New Roman" w:cs="Arial"/>
          <w:sz w:val="26"/>
          <w:szCs w:val="26"/>
        </w:rPr>
        <w:t xml:space="preserve"> муниципального образования финансового обеспечения затрат 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 и оказании первой помощи пострадавшим на территории 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 xml:space="preserve"> (далее - субсидия), в размере, указанном в пункте </w:t>
      </w:r>
      <w:hyperlink r:id="rId38" w:anchor="Par853" w:history="1">
        <w:r w:rsidRPr="00966294">
          <w:rPr>
            <w:rFonts w:eastAsia="Times New Roman" w:cs="Arial"/>
            <w:sz w:val="26"/>
            <w:szCs w:val="26"/>
          </w:rPr>
          <w:t>2.1</w:t>
        </w:r>
      </w:hyperlink>
      <w:r w:rsidRPr="00966294">
        <w:rPr>
          <w:rFonts w:eastAsia="Times New Roman" w:cs="Arial"/>
          <w:sz w:val="26"/>
          <w:szCs w:val="26"/>
        </w:rPr>
        <w:t xml:space="preserve"> настоящего Договора, на цели</w:t>
      </w:r>
      <w:proofErr w:type="gramEnd"/>
      <w:r w:rsidRPr="00966294">
        <w:rPr>
          <w:rFonts w:eastAsia="Times New Roman" w:cs="Arial"/>
          <w:sz w:val="26"/>
          <w:szCs w:val="26"/>
        </w:rPr>
        <w:t>, указанные в  пункте 1.2 Порядка предоставления субсидии.</w:t>
      </w:r>
    </w:p>
    <w:p w:rsidR="00966294" w:rsidRPr="00966294" w:rsidRDefault="00966294" w:rsidP="00966294">
      <w:pPr>
        <w:widowControl w:val="0"/>
        <w:autoSpaceDE w:val="0"/>
        <w:autoSpaceDN w:val="0"/>
        <w:adjustRightInd w:val="0"/>
        <w:rPr>
          <w:rFonts w:eastAsia="Times New Roman" w:cs="Arial"/>
          <w:sz w:val="26"/>
          <w:szCs w:val="26"/>
        </w:rPr>
      </w:pPr>
    </w:p>
    <w:p w:rsidR="00966294" w:rsidRPr="00966294" w:rsidRDefault="00966294" w:rsidP="00966294">
      <w:pPr>
        <w:autoSpaceDE w:val="0"/>
        <w:autoSpaceDN w:val="0"/>
        <w:adjustRightInd w:val="0"/>
        <w:ind w:firstLine="0"/>
        <w:jc w:val="center"/>
        <w:outlineLvl w:val="2"/>
        <w:rPr>
          <w:rFonts w:eastAsia="Times New Roman" w:cs="Arial"/>
          <w:b/>
          <w:sz w:val="26"/>
          <w:szCs w:val="26"/>
        </w:rPr>
      </w:pPr>
      <w:bookmarkStart w:id="17" w:name="Par852"/>
      <w:bookmarkEnd w:id="17"/>
      <w:r w:rsidRPr="00966294">
        <w:rPr>
          <w:rFonts w:eastAsia="Times New Roman" w:cs="Arial"/>
          <w:b/>
          <w:sz w:val="26"/>
          <w:szCs w:val="26"/>
        </w:rPr>
        <w:t>2. Размер и порядок предоставления субсидии</w:t>
      </w:r>
    </w:p>
    <w:p w:rsidR="00966294" w:rsidRPr="00966294" w:rsidRDefault="00966294" w:rsidP="00966294">
      <w:pPr>
        <w:widowControl w:val="0"/>
        <w:autoSpaceDE w:val="0"/>
        <w:autoSpaceDN w:val="0"/>
        <w:adjustRightInd w:val="0"/>
        <w:rPr>
          <w:rFonts w:eastAsia="Times New Roman" w:cs="Arial"/>
          <w:sz w:val="26"/>
          <w:szCs w:val="26"/>
        </w:rPr>
      </w:pPr>
      <w:bookmarkStart w:id="18" w:name="Par853"/>
      <w:bookmarkEnd w:id="18"/>
      <w:r w:rsidRPr="00966294">
        <w:rPr>
          <w:rFonts w:eastAsia="Times New Roman" w:cs="Arial"/>
          <w:sz w:val="26"/>
          <w:szCs w:val="26"/>
        </w:rPr>
        <w:t>2.1. Общий размер субсидии составляет</w:t>
      </w:r>
      <w:proofErr w:type="gramStart"/>
      <w:r w:rsidRPr="00966294">
        <w:rPr>
          <w:rFonts w:eastAsia="Times New Roman" w:cs="Arial"/>
          <w:sz w:val="26"/>
          <w:szCs w:val="26"/>
        </w:rPr>
        <w:t xml:space="preserve"> ____________________ (__________________________________________) </w:t>
      </w:r>
      <w:proofErr w:type="gramEnd"/>
      <w:r w:rsidRPr="00966294">
        <w:rPr>
          <w:rFonts w:eastAsia="Times New Roman" w:cs="Arial"/>
          <w:sz w:val="26"/>
          <w:szCs w:val="26"/>
        </w:rPr>
        <w:t>рублей.</w:t>
      </w:r>
    </w:p>
    <w:p w:rsidR="00966294" w:rsidRPr="00966294" w:rsidRDefault="00966294" w:rsidP="00966294">
      <w:pPr>
        <w:widowControl w:val="0"/>
        <w:autoSpaceDE w:val="0"/>
        <w:autoSpaceDN w:val="0"/>
        <w:adjustRightInd w:val="0"/>
        <w:rPr>
          <w:rFonts w:eastAsia="Times New Roman" w:cs="Arial"/>
          <w:sz w:val="26"/>
          <w:szCs w:val="26"/>
        </w:rPr>
      </w:pPr>
      <w:r w:rsidRPr="00966294">
        <w:rPr>
          <w:rFonts w:eastAsia="Times New Roman" w:cs="Arial"/>
          <w:sz w:val="26"/>
          <w:szCs w:val="26"/>
        </w:rPr>
        <w:t xml:space="preserve">2.2. Размер ежеквартальной субсидии рассчитывается в соответствии с Порядком определения объёма </w:t>
      </w:r>
      <w:proofErr w:type="gramStart"/>
      <w:r w:rsidRPr="00966294">
        <w:rPr>
          <w:rFonts w:eastAsia="Times New Roman" w:cs="Arial"/>
          <w:sz w:val="26"/>
          <w:szCs w:val="26"/>
        </w:rPr>
        <w:t>субсидии, предоставляемой получателю субсидии и составляет</w:t>
      </w:r>
      <w:proofErr w:type="gramEnd"/>
      <w:r w:rsidRPr="00966294">
        <w:rPr>
          <w:rFonts w:eastAsia="Times New Roman" w:cs="Arial"/>
          <w:sz w:val="26"/>
          <w:szCs w:val="26"/>
        </w:rPr>
        <w:t>:</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1"/>
        <w:gridCol w:w="7540"/>
      </w:tblGrid>
      <w:tr w:rsidR="00966294" w:rsidRPr="00966294" w:rsidTr="004B1F9C">
        <w:trPr>
          <w:trHeight w:val="591"/>
        </w:trPr>
        <w:tc>
          <w:tcPr>
            <w:tcW w:w="1561" w:type="dxa"/>
            <w:tcBorders>
              <w:top w:val="single" w:sz="4" w:space="0" w:color="auto"/>
              <w:left w:val="single" w:sz="4" w:space="0" w:color="auto"/>
              <w:bottom w:val="single" w:sz="4" w:space="0" w:color="auto"/>
              <w:right w:val="single" w:sz="4" w:space="0" w:color="auto"/>
            </w:tcBorders>
            <w:vAlign w:val="center"/>
            <w:hideMark/>
          </w:tcPr>
          <w:p w:rsidR="00966294" w:rsidRPr="00966294" w:rsidRDefault="00966294" w:rsidP="00966294">
            <w:pPr>
              <w:widowControl w:val="0"/>
              <w:autoSpaceDE w:val="0"/>
              <w:autoSpaceDN w:val="0"/>
              <w:adjustRightInd w:val="0"/>
              <w:ind w:firstLine="0"/>
              <w:jc w:val="center"/>
              <w:rPr>
                <w:rFonts w:eastAsia="Times New Roman" w:cs="Arial"/>
                <w:b/>
                <w:sz w:val="26"/>
                <w:szCs w:val="26"/>
              </w:rPr>
            </w:pPr>
            <w:r w:rsidRPr="00966294">
              <w:rPr>
                <w:rFonts w:eastAsia="Times New Roman" w:cs="Arial"/>
                <w:b/>
                <w:sz w:val="26"/>
                <w:szCs w:val="26"/>
              </w:rPr>
              <w:t>Период года</w:t>
            </w:r>
          </w:p>
        </w:tc>
        <w:tc>
          <w:tcPr>
            <w:tcW w:w="7540" w:type="dxa"/>
            <w:tcBorders>
              <w:top w:val="single" w:sz="4" w:space="0" w:color="auto"/>
              <w:left w:val="single" w:sz="4" w:space="0" w:color="auto"/>
              <w:bottom w:val="single" w:sz="4" w:space="0" w:color="auto"/>
              <w:right w:val="single" w:sz="4" w:space="0" w:color="auto"/>
            </w:tcBorders>
            <w:vAlign w:val="center"/>
            <w:hideMark/>
          </w:tcPr>
          <w:p w:rsidR="00966294" w:rsidRPr="00966294" w:rsidRDefault="00966294" w:rsidP="00966294">
            <w:pPr>
              <w:widowControl w:val="0"/>
              <w:autoSpaceDE w:val="0"/>
              <w:autoSpaceDN w:val="0"/>
              <w:adjustRightInd w:val="0"/>
              <w:ind w:firstLine="0"/>
              <w:jc w:val="center"/>
              <w:rPr>
                <w:rFonts w:eastAsia="Times New Roman" w:cs="Arial"/>
                <w:b/>
                <w:sz w:val="26"/>
                <w:szCs w:val="26"/>
              </w:rPr>
            </w:pPr>
            <w:r w:rsidRPr="00966294">
              <w:rPr>
                <w:rFonts w:eastAsia="Times New Roman" w:cs="Arial"/>
                <w:b/>
                <w:sz w:val="26"/>
                <w:szCs w:val="26"/>
              </w:rPr>
              <w:t>Сумма субсидии в руб.</w:t>
            </w:r>
          </w:p>
        </w:tc>
      </w:tr>
      <w:tr w:rsidR="00966294" w:rsidRPr="00966294" w:rsidTr="004B1F9C">
        <w:tc>
          <w:tcPr>
            <w:tcW w:w="1561" w:type="dxa"/>
            <w:tcBorders>
              <w:top w:val="single" w:sz="4" w:space="0" w:color="auto"/>
              <w:left w:val="single" w:sz="4" w:space="0" w:color="auto"/>
              <w:bottom w:val="single" w:sz="4" w:space="0" w:color="auto"/>
              <w:right w:val="single" w:sz="4" w:space="0" w:color="auto"/>
            </w:tcBorders>
            <w:hideMark/>
          </w:tcPr>
          <w:p w:rsidR="00966294" w:rsidRPr="00966294" w:rsidRDefault="00966294" w:rsidP="00966294">
            <w:pPr>
              <w:widowControl w:val="0"/>
              <w:autoSpaceDE w:val="0"/>
              <w:autoSpaceDN w:val="0"/>
              <w:adjustRightInd w:val="0"/>
              <w:ind w:firstLine="0"/>
              <w:jc w:val="left"/>
              <w:rPr>
                <w:rFonts w:eastAsia="Times New Roman" w:cs="Arial"/>
                <w:sz w:val="26"/>
                <w:szCs w:val="26"/>
              </w:rPr>
            </w:pPr>
            <w:r w:rsidRPr="00966294">
              <w:rPr>
                <w:rFonts w:eastAsia="Times New Roman" w:cs="Arial"/>
                <w:sz w:val="26"/>
                <w:szCs w:val="26"/>
              </w:rPr>
              <w:t>1 квартал</w:t>
            </w:r>
          </w:p>
        </w:tc>
        <w:tc>
          <w:tcPr>
            <w:tcW w:w="7540" w:type="dxa"/>
            <w:tcBorders>
              <w:top w:val="single" w:sz="4" w:space="0" w:color="auto"/>
              <w:left w:val="single" w:sz="4" w:space="0" w:color="auto"/>
              <w:bottom w:val="single" w:sz="4" w:space="0" w:color="auto"/>
              <w:right w:val="single" w:sz="4" w:space="0" w:color="auto"/>
            </w:tcBorders>
          </w:tcPr>
          <w:p w:rsidR="00966294" w:rsidRPr="00966294" w:rsidRDefault="00966294" w:rsidP="00966294">
            <w:pPr>
              <w:widowControl w:val="0"/>
              <w:autoSpaceDE w:val="0"/>
              <w:autoSpaceDN w:val="0"/>
              <w:adjustRightInd w:val="0"/>
              <w:ind w:firstLine="0"/>
              <w:rPr>
                <w:rFonts w:eastAsia="Times New Roman" w:cs="Arial"/>
                <w:sz w:val="26"/>
                <w:szCs w:val="26"/>
              </w:rPr>
            </w:pPr>
          </w:p>
        </w:tc>
      </w:tr>
      <w:tr w:rsidR="00966294" w:rsidRPr="00966294" w:rsidTr="004B1F9C">
        <w:tc>
          <w:tcPr>
            <w:tcW w:w="1561" w:type="dxa"/>
            <w:tcBorders>
              <w:top w:val="single" w:sz="4" w:space="0" w:color="auto"/>
              <w:left w:val="single" w:sz="4" w:space="0" w:color="auto"/>
              <w:bottom w:val="single" w:sz="4" w:space="0" w:color="auto"/>
              <w:right w:val="single" w:sz="4" w:space="0" w:color="auto"/>
            </w:tcBorders>
            <w:hideMark/>
          </w:tcPr>
          <w:p w:rsidR="00966294" w:rsidRPr="00966294" w:rsidRDefault="00966294" w:rsidP="00966294">
            <w:pPr>
              <w:widowControl w:val="0"/>
              <w:autoSpaceDE w:val="0"/>
              <w:autoSpaceDN w:val="0"/>
              <w:adjustRightInd w:val="0"/>
              <w:ind w:firstLine="0"/>
              <w:jc w:val="left"/>
              <w:rPr>
                <w:rFonts w:eastAsia="Times New Roman" w:cs="Arial"/>
                <w:sz w:val="26"/>
                <w:szCs w:val="26"/>
              </w:rPr>
            </w:pPr>
            <w:r w:rsidRPr="00966294">
              <w:rPr>
                <w:rFonts w:eastAsia="Times New Roman" w:cs="Arial"/>
                <w:sz w:val="26"/>
                <w:szCs w:val="26"/>
              </w:rPr>
              <w:lastRenderedPageBreak/>
              <w:t>2 квартал</w:t>
            </w:r>
          </w:p>
        </w:tc>
        <w:tc>
          <w:tcPr>
            <w:tcW w:w="7540" w:type="dxa"/>
            <w:tcBorders>
              <w:top w:val="single" w:sz="4" w:space="0" w:color="auto"/>
              <w:left w:val="single" w:sz="4" w:space="0" w:color="auto"/>
              <w:bottom w:val="single" w:sz="4" w:space="0" w:color="auto"/>
              <w:right w:val="single" w:sz="4" w:space="0" w:color="auto"/>
            </w:tcBorders>
          </w:tcPr>
          <w:p w:rsidR="00966294" w:rsidRPr="00966294" w:rsidRDefault="00966294" w:rsidP="00966294">
            <w:pPr>
              <w:widowControl w:val="0"/>
              <w:autoSpaceDE w:val="0"/>
              <w:autoSpaceDN w:val="0"/>
              <w:adjustRightInd w:val="0"/>
              <w:ind w:firstLine="0"/>
              <w:rPr>
                <w:rFonts w:eastAsia="Times New Roman" w:cs="Arial"/>
                <w:sz w:val="26"/>
                <w:szCs w:val="26"/>
              </w:rPr>
            </w:pPr>
          </w:p>
        </w:tc>
      </w:tr>
      <w:tr w:rsidR="00966294" w:rsidRPr="00966294" w:rsidTr="004B1F9C">
        <w:tc>
          <w:tcPr>
            <w:tcW w:w="1561" w:type="dxa"/>
            <w:tcBorders>
              <w:top w:val="single" w:sz="4" w:space="0" w:color="auto"/>
              <w:left w:val="single" w:sz="4" w:space="0" w:color="auto"/>
              <w:bottom w:val="single" w:sz="4" w:space="0" w:color="auto"/>
              <w:right w:val="single" w:sz="4" w:space="0" w:color="auto"/>
            </w:tcBorders>
            <w:hideMark/>
          </w:tcPr>
          <w:p w:rsidR="00966294" w:rsidRPr="00966294" w:rsidRDefault="00966294" w:rsidP="00966294">
            <w:pPr>
              <w:widowControl w:val="0"/>
              <w:autoSpaceDE w:val="0"/>
              <w:autoSpaceDN w:val="0"/>
              <w:adjustRightInd w:val="0"/>
              <w:ind w:firstLine="0"/>
              <w:jc w:val="left"/>
              <w:rPr>
                <w:rFonts w:eastAsia="Times New Roman" w:cs="Arial"/>
                <w:sz w:val="26"/>
                <w:szCs w:val="26"/>
              </w:rPr>
            </w:pPr>
            <w:r w:rsidRPr="00966294">
              <w:rPr>
                <w:rFonts w:eastAsia="Times New Roman" w:cs="Arial"/>
                <w:sz w:val="26"/>
                <w:szCs w:val="26"/>
              </w:rPr>
              <w:t>3 квартал</w:t>
            </w:r>
          </w:p>
        </w:tc>
        <w:tc>
          <w:tcPr>
            <w:tcW w:w="7540" w:type="dxa"/>
            <w:tcBorders>
              <w:top w:val="single" w:sz="4" w:space="0" w:color="auto"/>
              <w:left w:val="single" w:sz="4" w:space="0" w:color="auto"/>
              <w:bottom w:val="single" w:sz="4" w:space="0" w:color="auto"/>
              <w:right w:val="single" w:sz="4" w:space="0" w:color="auto"/>
            </w:tcBorders>
          </w:tcPr>
          <w:p w:rsidR="00966294" w:rsidRPr="00966294" w:rsidRDefault="00966294" w:rsidP="00966294">
            <w:pPr>
              <w:widowControl w:val="0"/>
              <w:autoSpaceDE w:val="0"/>
              <w:autoSpaceDN w:val="0"/>
              <w:adjustRightInd w:val="0"/>
              <w:ind w:firstLine="0"/>
              <w:rPr>
                <w:rFonts w:eastAsia="Times New Roman" w:cs="Arial"/>
                <w:sz w:val="26"/>
                <w:szCs w:val="26"/>
              </w:rPr>
            </w:pPr>
          </w:p>
        </w:tc>
      </w:tr>
      <w:tr w:rsidR="00966294" w:rsidRPr="00966294" w:rsidTr="004B1F9C">
        <w:tc>
          <w:tcPr>
            <w:tcW w:w="1561" w:type="dxa"/>
            <w:tcBorders>
              <w:top w:val="single" w:sz="4" w:space="0" w:color="auto"/>
              <w:left w:val="single" w:sz="4" w:space="0" w:color="auto"/>
              <w:bottom w:val="single" w:sz="4" w:space="0" w:color="auto"/>
              <w:right w:val="single" w:sz="4" w:space="0" w:color="auto"/>
            </w:tcBorders>
            <w:hideMark/>
          </w:tcPr>
          <w:p w:rsidR="00966294" w:rsidRPr="00966294" w:rsidRDefault="00966294" w:rsidP="00966294">
            <w:pPr>
              <w:widowControl w:val="0"/>
              <w:autoSpaceDE w:val="0"/>
              <w:autoSpaceDN w:val="0"/>
              <w:adjustRightInd w:val="0"/>
              <w:ind w:firstLine="0"/>
              <w:jc w:val="left"/>
              <w:rPr>
                <w:rFonts w:eastAsia="Times New Roman" w:cs="Arial"/>
                <w:sz w:val="26"/>
                <w:szCs w:val="26"/>
              </w:rPr>
            </w:pPr>
            <w:r w:rsidRPr="00966294">
              <w:rPr>
                <w:rFonts w:eastAsia="Times New Roman" w:cs="Arial"/>
                <w:sz w:val="26"/>
                <w:szCs w:val="26"/>
              </w:rPr>
              <w:t>4 квартал</w:t>
            </w:r>
          </w:p>
        </w:tc>
        <w:tc>
          <w:tcPr>
            <w:tcW w:w="7540" w:type="dxa"/>
            <w:tcBorders>
              <w:top w:val="single" w:sz="4" w:space="0" w:color="auto"/>
              <w:left w:val="single" w:sz="4" w:space="0" w:color="auto"/>
              <w:bottom w:val="single" w:sz="4" w:space="0" w:color="auto"/>
              <w:right w:val="single" w:sz="4" w:space="0" w:color="auto"/>
            </w:tcBorders>
          </w:tcPr>
          <w:p w:rsidR="00966294" w:rsidRPr="00966294" w:rsidRDefault="00966294" w:rsidP="00966294">
            <w:pPr>
              <w:widowControl w:val="0"/>
              <w:autoSpaceDE w:val="0"/>
              <w:autoSpaceDN w:val="0"/>
              <w:adjustRightInd w:val="0"/>
              <w:ind w:firstLine="0"/>
              <w:rPr>
                <w:rFonts w:eastAsia="Times New Roman" w:cs="Arial"/>
                <w:sz w:val="26"/>
                <w:szCs w:val="26"/>
              </w:rPr>
            </w:pPr>
          </w:p>
        </w:tc>
      </w:tr>
    </w:tbl>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2.3. Администрация перечисляет субсидию на расчетный счет Получателя субсидии, указанный в </w:t>
      </w:r>
      <w:hyperlink r:id="rId39" w:anchor="Par902" w:history="1">
        <w:r w:rsidRPr="00966294">
          <w:rPr>
            <w:rFonts w:eastAsia="Times New Roman" w:cs="Arial"/>
            <w:sz w:val="26"/>
            <w:szCs w:val="26"/>
          </w:rPr>
          <w:t>пункте 10.2</w:t>
        </w:r>
      </w:hyperlink>
      <w:r w:rsidRPr="00966294">
        <w:rPr>
          <w:rFonts w:eastAsia="Times New Roman" w:cs="Arial"/>
          <w:sz w:val="26"/>
          <w:szCs w:val="26"/>
        </w:rPr>
        <w:t xml:space="preserve"> настоящего Договора, ежеквартально:</w:t>
      </w:r>
    </w:p>
    <w:p w:rsidR="00966294" w:rsidRPr="00966294" w:rsidRDefault="00966294" w:rsidP="00966294">
      <w:pPr>
        <w:autoSpaceDE w:val="0"/>
        <w:autoSpaceDN w:val="0"/>
        <w:adjustRightInd w:val="0"/>
        <w:ind w:firstLine="540"/>
        <w:rPr>
          <w:rFonts w:eastAsia="Times New Roman" w:cs="Arial"/>
          <w:sz w:val="26"/>
          <w:szCs w:val="26"/>
          <w:u w:val="single"/>
        </w:rPr>
      </w:pPr>
      <w:r w:rsidRPr="00966294">
        <w:rPr>
          <w:rFonts w:eastAsia="Times New Roman" w:cs="Arial"/>
          <w:sz w:val="26"/>
          <w:szCs w:val="26"/>
          <w:u w:val="single"/>
        </w:rPr>
        <w:t>в течение 20 рабочих дней с момента регистрации Договора (для перечисления субсидии за первый квартал);</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u w:val="single"/>
        </w:rPr>
        <w:t>в течение 10 рабочих дней после проверки отчетов,</w:t>
      </w:r>
      <w:r w:rsidRPr="00966294">
        <w:rPr>
          <w:rFonts w:eastAsia="Times New Roman" w:cs="Arial"/>
          <w:sz w:val="26"/>
          <w:szCs w:val="26"/>
        </w:rPr>
        <w:t xml:space="preserve"> предоставленных Получателем субсидии в соответствии с пунктом 3.2.5 настоящего Договора за предшествующие кварталы (для перечисления субсидии за второй, третий, четвертый кварталы).</w:t>
      </w:r>
    </w:p>
    <w:p w:rsidR="00966294" w:rsidRPr="00966294" w:rsidRDefault="00966294" w:rsidP="00966294">
      <w:pPr>
        <w:autoSpaceDE w:val="0"/>
        <w:autoSpaceDN w:val="0"/>
        <w:adjustRightInd w:val="0"/>
        <w:ind w:firstLine="540"/>
        <w:rPr>
          <w:rFonts w:eastAsia="Times New Roman" w:cs="Arial"/>
          <w:sz w:val="26"/>
          <w:szCs w:val="26"/>
        </w:rPr>
      </w:pPr>
    </w:p>
    <w:p w:rsidR="00966294" w:rsidRPr="00966294" w:rsidRDefault="00966294" w:rsidP="00966294">
      <w:pPr>
        <w:autoSpaceDE w:val="0"/>
        <w:autoSpaceDN w:val="0"/>
        <w:adjustRightInd w:val="0"/>
        <w:ind w:firstLine="0"/>
        <w:jc w:val="center"/>
        <w:outlineLvl w:val="2"/>
        <w:rPr>
          <w:rFonts w:eastAsia="Times New Roman" w:cs="Arial"/>
          <w:b/>
          <w:sz w:val="26"/>
          <w:szCs w:val="26"/>
        </w:rPr>
      </w:pPr>
      <w:r w:rsidRPr="00966294">
        <w:rPr>
          <w:rFonts w:eastAsia="Times New Roman" w:cs="Arial"/>
          <w:b/>
          <w:sz w:val="26"/>
          <w:szCs w:val="26"/>
        </w:rPr>
        <w:t>3. Права и обязанности Сторон</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3.1. Администрация:</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3.1.1. Обязуется произвести перечисление суммы субсидии на расчетный счет Получателя субсидии согласно условиям </w:t>
      </w:r>
      <w:hyperlink r:id="rId40" w:anchor="Par852" w:history="1">
        <w:r w:rsidRPr="00966294">
          <w:rPr>
            <w:rFonts w:eastAsia="Times New Roman" w:cs="Arial"/>
            <w:sz w:val="26"/>
            <w:szCs w:val="26"/>
          </w:rPr>
          <w:t>главы 2</w:t>
        </w:r>
      </w:hyperlink>
      <w:r w:rsidRPr="00966294">
        <w:rPr>
          <w:rFonts w:eastAsia="Times New Roman" w:cs="Arial"/>
          <w:sz w:val="26"/>
          <w:szCs w:val="26"/>
        </w:rPr>
        <w:t xml:space="preserve"> настоящего Договора.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3.1.2. Осуществляет </w:t>
      </w:r>
      <w:proofErr w:type="gramStart"/>
      <w:r w:rsidRPr="00966294">
        <w:rPr>
          <w:rFonts w:eastAsia="Times New Roman" w:cs="Arial"/>
          <w:sz w:val="26"/>
          <w:szCs w:val="26"/>
        </w:rPr>
        <w:t>контроль за</w:t>
      </w:r>
      <w:proofErr w:type="gramEnd"/>
      <w:r w:rsidRPr="00966294">
        <w:rPr>
          <w:rFonts w:eastAsia="Times New Roman" w:cs="Arial"/>
          <w:sz w:val="26"/>
          <w:szCs w:val="26"/>
        </w:rPr>
        <w:t xml:space="preserve">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 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3.1.3. </w:t>
      </w:r>
      <w:proofErr w:type="gramStart"/>
      <w:r w:rsidRPr="00966294">
        <w:rPr>
          <w:rFonts w:eastAsia="Times New Roman" w:cs="Arial"/>
          <w:sz w:val="26"/>
          <w:szCs w:val="26"/>
        </w:rPr>
        <w:t>Осуществляет финансовый контроль за использованием субсидии ее получателем согласно условиям, определенным при ее предоставлении, за соблюдением порядка предоставления субсидии, в том числе в части достижения результатов их предоставления, в соответствии с действующим законодательством, муниципальными правовыми актами 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 устанавливающими порядок осуществления финансового контроля в муниципальном образовании</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 xml:space="preserve">, </w:t>
      </w:r>
      <w:hyperlink r:id="rId41" w:anchor="Par32" w:history="1">
        <w:r w:rsidRPr="00966294">
          <w:rPr>
            <w:rFonts w:eastAsia="Times New Roman" w:cs="Arial"/>
            <w:sz w:val="26"/>
            <w:szCs w:val="26"/>
          </w:rPr>
          <w:t>Порядком</w:t>
        </w:r>
      </w:hyperlink>
      <w:r w:rsidRPr="00966294">
        <w:rPr>
          <w:rFonts w:eastAsia="Times New Roman" w:cs="Arial"/>
          <w:sz w:val="26"/>
          <w:szCs w:val="26"/>
        </w:rPr>
        <w:t xml:space="preserve"> предоставления субсидии, настоящим Договором, в том числе путем проведения</w:t>
      </w:r>
      <w:proofErr w:type="gramEnd"/>
      <w:r w:rsidRPr="00966294">
        <w:rPr>
          <w:rFonts w:eastAsia="Times New Roman" w:cs="Arial"/>
          <w:sz w:val="26"/>
          <w:szCs w:val="26"/>
        </w:rPr>
        <w:t xml:space="preserve"> выездных проверок.</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Органы государственного (муниципального) финансового контроля осуществляют государственный (муниципальный) финансовый контроль в соответствии с нормативными правовыми актами Российской Федерации, Тюменской области, муниципальными правовыми актами муниципального образования </w:t>
      </w:r>
      <w:r w:rsidR="00F71B99">
        <w:rPr>
          <w:rFonts w:eastAsia="Times New Roman" w:cs="Arial"/>
          <w:sz w:val="26"/>
          <w:szCs w:val="26"/>
        </w:rPr>
        <w:t>поселок Боровский</w:t>
      </w:r>
      <w:r w:rsidR="00F71B99" w:rsidRPr="00966294">
        <w:rPr>
          <w:rFonts w:eastAsia="Times New Roman" w:cs="Arial"/>
          <w:sz w:val="26"/>
          <w:szCs w:val="26"/>
        </w:rPr>
        <w:t xml:space="preserve"> </w:t>
      </w:r>
      <w:r w:rsidRPr="00966294">
        <w:rPr>
          <w:rFonts w:eastAsia="Times New Roman" w:cs="Arial"/>
          <w:sz w:val="26"/>
          <w:szCs w:val="26"/>
        </w:rPr>
        <w:t>о муниципальном финансовом контроле, Порядком предоставления субсидии, настоящим Договором.</w:t>
      </w:r>
    </w:p>
    <w:p w:rsidR="00966294" w:rsidRPr="00966294" w:rsidRDefault="00966294" w:rsidP="00E00A76">
      <w:pPr>
        <w:spacing w:line="256" w:lineRule="auto"/>
        <w:rPr>
          <w:rFonts w:eastAsia="Times New Roman" w:cs="Arial"/>
          <w:sz w:val="26"/>
          <w:szCs w:val="26"/>
        </w:rPr>
      </w:pPr>
      <w:r w:rsidRPr="00966294">
        <w:rPr>
          <w:rFonts w:eastAsia="Times New Roman" w:cs="Arial"/>
          <w:sz w:val="26"/>
          <w:szCs w:val="26"/>
        </w:rPr>
        <w:t>3.1.4. Вправе согласовать с получателем субсидии новые условия договора или расторгнуть договор при недостижении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договоре.</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3.2. Получатель субсидии:</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3.2.1. Не вправе переводить третьим лицам свои обязательства по настоящему Договору.</w:t>
      </w:r>
    </w:p>
    <w:p w:rsidR="00966294" w:rsidRPr="00966294" w:rsidRDefault="00966294" w:rsidP="004D10E8">
      <w:pPr>
        <w:autoSpaceDE w:val="0"/>
        <w:autoSpaceDN w:val="0"/>
        <w:adjustRightInd w:val="0"/>
        <w:ind w:firstLine="540"/>
        <w:rPr>
          <w:rFonts w:eastAsia="Times New Roman" w:cs="Arial"/>
          <w:sz w:val="26"/>
          <w:szCs w:val="26"/>
        </w:rPr>
      </w:pPr>
      <w:r w:rsidRPr="00966294">
        <w:rPr>
          <w:rFonts w:eastAsia="Times New Roman" w:cs="Arial"/>
          <w:sz w:val="26"/>
          <w:szCs w:val="26"/>
        </w:rPr>
        <w:t>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добровольных пожарных, иностранную валюту.</w:t>
      </w:r>
      <w:r w:rsidR="004D10E8">
        <w:rPr>
          <w:rFonts w:eastAsia="Times New Roman" w:cs="Arial"/>
          <w:sz w:val="26"/>
          <w:szCs w:val="26"/>
        </w:rPr>
        <w:t xml:space="preserve"> </w:t>
      </w:r>
      <w:r w:rsidRPr="00966294">
        <w:rPr>
          <w:rFonts w:eastAsia="Times New Roman" w:cs="Arial"/>
          <w:sz w:val="26"/>
          <w:szCs w:val="26"/>
        </w:rPr>
        <w:t>Обязуется надлежащим образом соблюдать условия настоящего Договора.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lastRenderedPageBreak/>
        <w:t xml:space="preserve">3.2.3. Вправе получить субсидию в размере и порядке, установленном </w:t>
      </w:r>
      <w:hyperlink r:id="rId42" w:anchor="Par852" w:history="1">
        <w:r w:rsidRPr="00966294">
          <w:rPr>
            <w:rFonts w:eastAsia="Times New Roman" w:cs="Arial"/>
            <w:sz w:val="26"/>
            <w:szCs w:val="26"/>
          </w:rPr>
          <w:t>главой 2</w:t>
        </w:r>
      </w:hyperlink>
      <w:r w:rsidRPr="00966294">
        <w:rPr>
          <w:rFonts w:eastAsia="Times New Roman" w:cs="Arial"/>
          <w:sz w:val="26"/>
          <w:szCs w:val="26"/>
        </w:rPr>
        <w:t xml:space="preserve"> настоящего Договора.</w:t>
      </w:r>
    </w:p>
    <w:p w:rsidR="00966294" w:rsidRPr="00966294" w:rsidRDefault="00966294" w:rsidP="00966294">
      <w:pPr>
        <w:rPr>
          <w:rFonts w:eastAsia="Times New Roman" w:cs="Arial"/>
          <w:sz w:val="26"/>
          <w:szCs w:val="26"/>
        </w:rPr>
      </w:pPr>
      <w:r w:rsidRPr="00966294">
        <w:rPr>
          <w:rFonts w:eastAsia="Times New Roman" w:cs="Arial"/>
          <w:sz w:val="26"/>
          <w:szCs w:val="26"/>
        </w:rPr>
        <w:t xml:space="preserve">3.2.4. </w:t>
      </w:r>
      <w:proofErr w:type="gramStart"/>
      <w:r w:rsidRPr="00966294">
        <w:rPr>
          <w:rFonts w:eastAsia="Times New Roman" w:cs="Arial"/>
          <w:sz w:val="26"/>
          <w:szCs w:val="26"/>
        </w:rPr>
        <w:t>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на иные виды деятельности предусмотренные Порядком предоставления субсидии с последующим предоставлением подтверждающих документов, предусмотренных приложением 1 к</w:t>
      </w:r>
      <w:proofErr w:type="gramEnd"/>
      <w:r w:rsidRPr="00966294">
        <w:rPr>
          <w:rFonts w:eastAsia="Times New Roman" w:cs="Arial"/>
          <w:sz w:val="26"/>
          <w:szCs w:val="26"/>
        </w:rPr>
        <w:t xml:space="preserve"> настоящему договору.</w:t>
      </w:r>
    </w:p>
    <w:p w:rsidR="00966294" w:rsidRPr="00185557" w:rsidRDefault="00966294" w:rsidP="00252EE9">
      <w:pPr>
        <w:autoSpaceDE w:val="0"/>
        <w:autoSpaceDN w:val="0"/>
        <w:adjustRightInd w:val="0"/>
        <w:ind w:firstLine="0"/>
        <w:rPr>
          <w:rFonts w:eastAsia="Times New Roman" w:cs="Arial"/>
          <w:sz w:val="26"/>
          <w:szCs w:val="26"/>
          <w:highlight w:val="yellow"/>
        </w:rPr>
      </w:pPr>
      <w:r w:rsidRPr="00966294">
        <w:rPr>
          <w:rFonts w:eastAsia="Times New Roman" w:cs="Arial"/>
          <w:sz w:val="26"/>
          <w:szCs w:val="26"/>
        </w:rPr>
        <w:t xml:space="preserve">3.2.5. </w:t>
      </w:r>
      <w:proofErr w:type="gramStart"/>
      <w:r w:rsidRPr="00966294">
        <w:rPr>
          <w:rFonts w:eastAsia="Times New Roman" w:cs="Arial"/>
          <w:sz w:val="26"/>
          <w:szCs w:val="26"/>
        </w:rPr>
        <w:t>Обязуется ежеквартально не позднее 10 числа месяца, следующего за отчетным кварталом (за четвертый квартал – не позднее 25 декабря текущего года) предоставлять в Администрацию</w:t>
      </w:r>
      <w:r w:rsidR="00185557">
        <w:rPr>
          <w:rFonts w:eastAsia="Times New Roman" w:cs="Arial"/>
          <w:sz w:val="26"/>
          <w:szCs w:val="26"/>
        </w:rPr>
        <w:t xml:space="preserve"> о</w:t>
      </w:r>
      <w:r w:rsidR="00252EE9" w:rsidRPr="00F71B99">
        <w:rPr>
          <w:rFonts w:eastAsia="Times New Roman" w:cs="Arial"/>
          <w:sz w:val="26"/>
          <w:szCs w:val="26"/>
        </w:rPr>
        <w:t>тчет о достижении значений результатов и характеристики результата предоставления субсидии</w:t>
      </w:r>
      <w:r w:rsidR="00252EE9">
        <w:rPr>
          <w:rFonts w:eastAsia="Times New Roman" w:cs="Arial"/>
          <w:sz w:val="26"/>
          <w:szCs w:val="26"/>
        </w:rPr>
        <w:t xml:space="preserve"> </w:t>
      </w:r>
      <w:r w:rsidRPr="00966294">
        <w:rPr>
          <w:rFonts w:eastAsia="Times New Roman" w:cs="Arial"/>
          <w:sz w:val="26"/>
          <w:szCs w:val="26"/>
        </w:rPr>
        <w:t xml:space="preserve">с приложением документов, указанных в пункте 3.4 Порядка предоставления субсидии, по форме согласно </w:t>
      </w:r>
      <w:hyperlink r:id="rId43" w:anchor="sub_1410" w:history="1">
        <w:r w:rsidRPr="00966294">
          <w:rPr>
            <w:rFonts w:eastAsia="Times New Roman" w:cs="Arial"/>
            <w:sz w:val="26"/>
            <w:szCs w:val="26"/>
          </w:rPr>
          <w:t>Приложению 1</w:t>
        </w:r>
      </w:hyperlink>
      <w:r w:rsidRPr="00966294">
        <w:rPr>
          <w:rFonts w:eastAsia="Times New Roman" w:cs="Arial"/>
          <w:sz w:val="26"/>
          <w:szCs w:val="26"/>
        </w:rPr>
        <w:t xml:space="preserve"> к настоящему Договору, отчет о деятельност</w:t>
      </w:r>
      <w:r w:rsidR="00252EE9">
        <w:rPr>
          <w:rFonts w:eastAsia="Times New Roman" w:cs="Arial"/>
          <w:sz w:val="26"/>
          <w:szCs w:val="26"/>
        </w:rPr>
        <w:t>и добровольной пожарной охраны</w:t>
      </w:r>
      <w:r w:rsidR="00252EE9" w:rsidRPr="00185557">
        <w:rPr>
          <w:rFonts w:eastAsia="Times New Roman" w:cs="Arial"/>
          <w:sz w:val="26"/>
          <w:szCs w:val="26"/>
        </w:rPr>
        <w:t xml:space="preserve">, </w:t>
      </w:r>
      <w:r w:rsidRPr="00185557">
        <w:rPr>
          <w:rFonts w:eastAsia="Times New Roman" w:cs="Arial"/>
          <w:sz w:val="26"/>
          <w:szCs w:val="26"/>
        </w:rPr>
        <w:t>по форме согласно</w:t>
      </w:r>
      <w:proofErr w:type="gramEnd"/>
      <w:r w:rsidRPr="00185557">
        <w:rPr>
          <w:rFonts w:eastAsia="Times New Roman" w:cs="Arial"/>
          <w:sz w:val="26"/>
          <w:szCs w:val="26"/>
        </w:rPr>
        <w:t xml:space="preserve"> Приложению </w:t>
      </w:r>
      <w:hyperlink r:id="rId44" w:anchor="sub_1410" w:history="1">
        <w:r w:rsidRPr="00185557">
          <w:rPr>
            <w:rFonts w:eastAsia="Times New Roman" w:cs="Arial"/>
            <w:sz w:val="26"/>
            <w:szCs w:val="26"/>
          </w:rPr>
          <w:t>2</w:t>
        </w:r>
      </w:hyperlink>
      <w:r w:rsidRPr="00185557">
        <w:rPr>
          <w:rFonts w:eastAsia="Times New Roman" w:cs="Arial"/>
          <w:sz w:val="26"/>
          <w:szCs w:val="26"/>
        </w:rPr>
        <w:t xml:space="preserve"> к настоящему Договору.</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3.2.6. </w:t>
      </w:r>
      <w:proofErr w:type="gramStart"/>
      <w:r w:rsidRPr="00966294">
        <w:rPr>
          <w:rFonts w:eastAsia="Times New Roman" w:cs="Arial"/>
          <w:sz w:val="26"/>
          <w:szCs w:val="26"/>
        </w:rPr>
        <w:t xml:space="preserve">Дает согласие на проведение Администрацией в отношении  получателя субсидии и лиц, являющихся поставщиками (подрядчиками, исполнителями) по договорам (соглашениям), </w:t>
      </w:r>
      <w:r w:rsidRPr="00966294">
        <w:rPr>
          <w:rFonts w:cs="Arial"/>
          <w:lang w:eastAsia="en-US"/>
        </w:rPr>
        <w:t>проверок соблюдения порядка и условий предоставления субсидий, в том числе в части достижения результатов их предоставления, и органом государственного (муниципального) финансового контроля проверок, в соответствии с нормативными правовыми актами Российской Федерации, Тюменской области, муниципальными правовыми актами Тюменского муниципального района о государственном (муниципальном</w:t>
      </w:r>
      <w:proofErr w:type="gramEnd"/>
      <w:r w:rsidRPr="00966294">
        <w:rPr>
          <w:rFonts w:cs="Arial"/>
          <w:lang w:eastAsia="en-US"/>
        </w:rPr>
        <w:t xml:space="preserve">) финансовом </w:t>
      </w:r>
      <w:proofErr w:type="gramStart"/>
      <w:r w:rsidRPr="00966294">
        <w:rPr>
          <w:rFonts w:cs="Arial"/>
          <w:lang w:eastAsia="en-US"/>
        </w:rPr>
        <w:t>контроле</w:t>
      </w:r>
      <w:proofErr w:type="gramEnd"/>
      <w:r w:rsidRPr="00966294">
        <w:rPr>
          <w:rFonts w:cs="Arial"/>
          <w:lang w:eastAsia="en-US"/>
        </w:rPr>
        <w:t>, настоящим Порядком.</w:t>
      </w:r>
    </w:p>
    <w:p w:rsidR="00966294" w:rsidRPr="00966294" w:rsidRDefault="00966294" w:rsidP="00966294">
      <w:pPr>
        <w:autoSpaceDE w:val="0"/>
        <w:autoSpaceDN w:val="0"/>
        <w:adjustRightInd w:val="0"/>
        <w:ind w:firstLine="540"/>
        <w:rPr>
          <w:rFonts w:eastAsia="Times New Roman" w:cs="Arial"/>
          <w:sz w:val="26"/>
          <w:szCs w:val="26"/>
        </w:rPr>
      </w:pPr>
    </w:p>
    <w:p w:rsidR="00966294" w:rsidRPr="00966294" w:rsidRDefault="00966294" w:rsidP="00966294">
      <w:pPr>
        <w:autoSpaceDE w:val="0"/>
        <w:autoSpaceDN w:val="0"/>
        <w:adjustRightInd w:val="0"/>
        <w:ind w:firstLine="540"/>
        <w:jc w:val="center"/>
        <w:rPr>
          <w:rFonts w:eastAsia="Times New Roman" w:cs="Arial"/>
          <w:b/>
          <w:sz w:val="26"/>
          <w:szCs w:val="26"/>
        </w:rPr>
      </w:pPr>
      <w:r w:rsidRPr="00966294">
        <w:rPr>
          <w:rFonts w:eastAsia="Times New Roman" w:cs="Arial"/>
          <w:b/>
          <w:sz w:val="26"/>
          <w:szCs w:val="26"/>
        </w:rPr>
        <w:t>4. Ответственность Сторон</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4.2. Субсидия подлежит возврату в бюджет  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 xml:space="preserve"> 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муниципального образования, устанавливающими порядок осуществления государственного (муниципального) финансового контроля. </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Остатки субсидии, не использованные в отчетном финансовом году (далее - остатки субсидии) по состоянию на 1 января, подлежат возврату в бюджет</w:t>
      </w:r>
      <w:r w:rsidR="00F71B99">
        <w:rPr>
          <w:rFonts w:cs="Arial"/>
          <w:color w:val="000000"/>
          <w:sz w:val="26"/>
          <w:szCs w:val="26"/>
          <w:lang w:eastAsia="en-US"/>
        </w:rPr>
        <w:t xml:space="preserve"> </w:t>
      </w:r>
      <w:r w:rsidRPr="00966294">
        <w:rPr>
          <w:rFonts w:eastAsia="Times New Roman" w:cs="Arial"/>
          <w:sz w:val="26"/>
          <w:szCs w:val="26"/>
        </w:rPr>
        <w:t>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 xml:space="preserve"> в течение </w:t>
      </w:r>
      <w:r w:rsidRPr="00966294">
        <w:rPr>
          <w:rFonts w:cs="Arial"/>
          <w:sz w:val="26"/>
          <w:szCs w:val="26"/>
          <w:lang w:eastAsia="en-US"/>
        </w:rPr>
        <w:t>15 рабочих дней со дня завершения</w:t>
      </w:r>
      <w:r w:rsidRPr="00966294">
        <w:rPr>
          <w:rFonts w:eastAsia="Times New Roman" w:cs="Arial"/>
          <w:sz w:val="26"/>
          <w:szCs w:val="26"/>
        </w:rPr>
        <w:t xml:space="preserve"> финансового года получателем субсидии в случаях, предусмотренных Договором.</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4.3. При выявлении Администрацией обстоятельств, указанных в </w:t>
      </w:r>
      <w:hyperlink r:id="rId45" w:anchor="sub_41" w:history="1">
        <w:r w:rsidRPr="00966294">
          <w:rPr>
            <w:rFonts w:eastAsia="Times New Roman" w:cs="Arial"/>
            <w:sz w:val="26"/>
            <w:szCs w:val="26"/>
          </w:rPr>
          <w:t>пункте 4.</w:t>
        </w:r>
      </w:hyperlink>
      <w:r w:rsidRPr="00966294">
        <w:rPr>
          <w:rFonts w:eastAsia="Times New Roman" w:cs="Arial"/>
          <w:sz w:val="26"/>
          <w:szCs w:val="26"/>
        </w:rPr>
        <w:t>2 настоящего Договора, получатель субсидии возвращает субсидию, остатки субсидии в бюджет 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 xml:space="preserve"> добровольно или по требованию Администрации </w:t>
      </w:r>
      <w:proofErr w:type="gramStart"/>
      <w:r w:rsidRPr="00966294">
        <w:rPr>
          <w:rFonts w:eastAsia="Times New Roman" w:cs="Arial"/>
          <w:sz w:val="26"/>
          <w:szCs w:val="26"/>
        </w:rPr>
        <w:t>согласно Порядка</w:t>
      </w:r>
      <w:proofErr w:type="gramEnd"/>
      <w:r w:rsidRPr="00966294">
        <w:rPr>
          <w:rFonts w:eastAsia="Times New Roman" w:cs="Arial"/>
          <w:sz w:val="26"/>
          <w:szCs w:val="26"/>
        </w:rPr>
        <w:t xml:space="preserve"> (далее – требование).</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lastRenderedPageBreak/>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Подготовка и направление требования осуществляются Администрацией </w:t>
      </w:r>
      <w:proofErr w:type="gramStart"/>
      <w:r w:rsidRPr="00966294">
        <w:rPr>
          <w:rFonts w:eastAsia="Times New Roman" w:cs="Arial"/>
          <w:sz w:val="26"/>
          <w:szCs w:val="26"/>
        </w:rPr>
        <w:t>согласно Порядка</w:t>
      </w:r>
      <w:proofErr w:type="gramEnd"/>
      <w:r w:rsidRPr="00966294">
        <w:rPr>
          <w:rFonts w:eastAsia="Times New Roman" w:cs="Arial"/>
          <w:sz w:val="26"/>
          <w:szCs w:val="26"/>
        </w:rPr>
        <w:t xml:space="preserve"> в течение 3 рабочих дней со дня выявления обстоятельств, указанных в пункте 4.2 настоящего Договора.</w:t>
      </w:r>
    </w:p>
    <w:p w:rsidR="00966294" w:rsidRPr="00966294" w:rsidRDefault="00966294" w:rsidP="00966294">
      <w:pPr>
        <w:autoSpaceDE w:val="0"/>
        <w:autoSpaceDN w:val="0"/>
        <w:adjustRightInd w:val="0"/>
        <w:ind w:firstLine="540"/>
        <w:rPr>
          <w:rFonts w:eastAsia="Times New Roman" w:cs="Arial"/>
          <w:sz w:val="26"/>
          <w:szCs w:val="26"/>
        </w:rPr>
      </w:pPr>
      <w:bookmarkStart w:id="19" w:name="Par2"/>
      <w:bookmarkEnd w:id="19"/>
      <w:r w:rsidRPr="00966294">
        <w:rPr>
          <w:rFonts w:eastAsia="Times New Roman" w:cs="Arial"/>
          <w:sz w:val="26"/>
          <w:szCs w:val="26"/>
        </w:rPr>
        <w:t>4.4. Получатель субсидии в течение 2 рабочих дней со дня получения требования производит возврат представленной субсидии, остатков субсидии в бюджет 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p>
    <w:p w:rsidR="00966294" w:rsidRPr="00966294" w:rsidRDefault="00966294" w:rsidP="00966294">
      <w:pPr>
        <w:rPr>
          <w:rFonts w:eastAsia="Times New Roman" w:cs="Arial"/>
          <w:sz w:val="26"/>
          <w:szCs w:val="26"/>
        </w:rPr>
      </w:pPr>
      <w:r w:rsidRPr="00966294">
        <w:rPr>
          <w:rFonts w:eastAsia="Times New Roman" w:cs="Arial"/>
          <w:sz w:val="26"/>
          <w:szCs w:val="26"/>
        </w:rPr>
        <w:t>4.5. В случае непредставления получателем субсидии отчетов либо представления не в полном объеме в установленные сроки Администрация приостанавливает предоставление субсидии до устранения нарушений получателем субсидии.</w:t>
      </w:r>
    </w:p>
    <w:p w:rsidR="00966294" w:rsidRPr="00966294" w:rsidRDefault="00966294" w:rsidP="00966294">
      <w:pPr>
        <w:rPr>
          <w:rFonts w:eastAsia="Times New Roman" w:cs="Arial"/>
          <w:sz w:val="26"/>
          <w:szCs w:val="26"/>
        </w:rPr>
      </w:pPr>
      <w:r w:rsidRPr="00966294">
        <w:rPr>
          <w:rFonts w:eastAsia="Times New Roman" w:cs="Arial"/>
          <w:sz w:val="26"/>
          <w:szCs w:val="26"/>
        </w:rPr>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w:t>
      </w:r>
      <w:proofErr w:type="gramStart"/>
      <w:r w:rsidRPr="00966294">
        <w:rPr>
          <w:rFonts w:eastAsia="Times New Roman" w:cs="Arial"/>
          <w:sz w:val="26"/>
          <w:szCs w:val="26"/>
        </w:rPr>
        <w:t>,</w:t>
      </w:r>
      <w:proofErr w:type="gramEnd"/>
      <w:r w:rsidRPr="00966294">
        <w:rPr>
          <w:rFonts w:eastAsia="Times New Roman" w:cs="Arial"/>
          <w:sz w:val="26"/>
          <w:szCs w:val="26"/>
        </w:rPr>
        <w:t xml:space="preserve"> субсидия на следующий квартал предоставляется за вычетом неосвоенной части средств субсидии.</w:t>
      </w:r>
    </w:p>
    <w:p w:rsidR="00966294" w:rsidRPr="00966294" w:rsidRDefault="00966294" w:rsidP="00966294">
      <w:pPr>
        <w:rPr>
          <w:rFonts w:eastAsia="Times New Roman" w:cs="Arial"/>
          <w:sz w:val="26"/>
          <w:szCs w:val="26"/>
        </w:rPr>
      </w:pPr>
    </w:p>
    <w:p w:rsidR="00966294" w:rsidRPr="00966294" w:rsidRDefault="00966294" w:rsidP="00966294">
      <w:pPr>
        <w:autoSpaceDE w:val="0"/>
        <w:autoSpaceDN w:val="0"/>
        <w:adjustRightInd w:val="0"/>
        <w:ind w:firstLine="0"/>
        <w:jc w:val="center"/>
        <w:outlineLvl w:val="2"/>
        <w:rPr>
          <w:rFonts w:eastAsia="Times New Roman" w:cs="Arial"/>
          <w:b/>
          <w:sz w:val="26"/>
          <w:szCs w:val="26"/>
        </w:rPr>
      </w:pPr>
      <w:r w:rsidRPr="00966294">
        <w:rPr>
          <w:rFonts w:eastAsia="Times New Roman" w:cs="Arial"/>
          <w:b/>
          <w:sz w:val="26"/>
          <w:szCs w:val="26"/>
        </w:rPr>
        <w:t>5. Обстоятельства, исключающие ответственность Сторон (форс-мажорные обстоятельства)</w:t>
      </w:r>
    </w:p>
    <w:p w:rsidR="00966294" w:rsidRPr="00966294" w:rsidRDefault="00966294" w:rsidP="00966294">
      <w:pPr>
        <w:autoSpaceDE w:val="0"/>
        <w:autoSpaceDN w:val="0"/>
        <w:adjustRightInd w:val="0"/>
        <w:ind w:firstLine="540"/>
        <w:rPr>
          <w:rFonts w:eastAsia="Times New Roman" w:cs="Arial"/>
          <w:sz w:val="26"/>
          <w:szCs w:val="26"/>
        </w:rPr>
      </w:pPr>
      <w:bookmarkStart w:id="20" w:name="Par877"/>
      <w:bookmarkEnd w:id="20"/>
      <w:r w:rsidRPr="00966294">
        <w:rPr>
          <w:rFonts w:eastAsia="Times New Roman" w:cs="Arial"/>
          <w:sz w:val="26"/>
          <w:szCs w:val="26"/>
        </w:rPr>
        <w:t xml:space="preserve">5.1. </w:t>
      </w:r>
      <w:proofErr w:type="gramStart"/>
      <w:r w:rsidRPr="00966294">
        <w:rPr>
          <w:rFonts w:eastAsia="Times New Roman" w:cs="Arial"/>
          <w:sz w:val="26"/>
          <w:szCs w:val="26"/>
        </w:rPr>
        <w:t>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w:t>
      </w:r>
      <w:proofErr w:type="gramEnd"/>
      <w:r w:rsidRPr="00966294">
        <w:rPr>
          <w:rFonts w:eastAsia="Times New Roman" w:cs="Arial"/>
          <w:sz w:val="26"/>
          <w:szCs w:val="26"/>
        </w:rPr>
        <w:t xml:space="preserve"> Факт наступления форс-мажорных обстоятельств и их продолжительность должны быть подтверждены компетентным органом.</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настоящему Договору.</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lastRenderedPageBreak/>
        <w:t xml:space="preserve">5.3. В случаях наступления обстоятельств, указанных в </w:t>
      </w:r>
      <w:hyperlink r:id="rId46" w:anchor="Par877" w:history="1">
        <w:r w:rsidRPr="00966294">
          <w:rPr>
            <w:rFonts w:eastAsia="Times New Roman" w:cs="Arial"/>
            <w:sz w:val="26"/>
            <w:szCs w:val="26"/>
          </w:rPr>
          <w:t>пункте 5.1</w:t>
        </w:r>
      </w:hyperlink>
      <w:r w:rsidRPr="00966294">
        <w:rPr>
          <w:rFonts w:eastAsia="Times New Roman" w:cs="Arial"/>
          <w:sz w:val="26"/>
          <w:szCs w:val="26"/>
        </w:rPr>
        <w:t xml:space="preserve">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5.4. Если обстоятельства, перечисленные в </w:t>
      </w:r>
      <w:hyperlink r:id="rId47" w:anchor="Par877" w:history="1">
        <w:r w:rsidRPr="00966294">
          <w:rPr>
            <w:rFonts w:eastAsia="Times New Roman" w:cs="Arial"/>
            <w:sz w:val="26"/>
            <w:szCs w:val="26"/>
          </w:rPr>
          <w:t>пункте 5.1</w:t>
        </w:r>
      </w:hyperlink>
      <w:r w:rsidRPr="00966294">
        <w:rPr>
          <w:rFonts w:eastAsia="Times New Roman" w:cs="Arial"/>
          <w:sz w:val="26"/>
          <w:szCs w:val="26"/>
        </w:rPr>
        <w:t xml:space="preserve">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p>
    <w:p w:rsidR="00966294" w:rsidRPr="00966294" w:rsidRDefault="00966294" w:rsidP="00966294">
      <w:pPr>
        <w:autoSpaceDE w:val="0"/>
        <w:autoSpaceDN w:val="0"/>
        <w:adjustRightInd w:val="0"/>
        <w:ind w:firstLine="540"/>
        <w:rPr>
          <w:rFonts w:eastAsia="Times New Roman" w:cs="Arial"/>
          <w:sz w:val="26"/>
          <w:szCs w:val="26"/>
        </w:rPr>
      </w:pPr>
    </w:p>
    <w:p w:rsidR="00966294" w:rsidRPr="00966294" w:rsidRDefault="00966294" w:rsidP="00966294">
      <w:pPr>
        <w:autoSpaceDE w:val="0"/>
        <w:autoSpaceDN w:val="0"/>
        <w:adjustRightInd w:val="0"/>
        <w:ind w:firstLine="0"/>
        <w:jc w:val="center"/>
        <w:outlineLvl w:val="2"/>
        <w:rPr>
          <w:rFonts w:eastAsia="Times New Roman" w:cs="Arial"/>
          <w:b/>
          <w:sz w:val="26"/>
          <w:szCs w:val="26"/>
        </w:rPr>
      </w:pPr>
      <w:r w:rsidRPr="00966294">
        <w:rPr>
          <w:rFonts w:eastAsia="Times New Roman" w:cs="Arial"/>
          <w:b/>
          <w:sz w:val="26"/>
          <w:szCs w:val="26"/>
        </w:rPr>
        <w:t>6. Порядок изменения и расторжения Договора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966294" w:rsidRPr="00966294" w:rsidRDefault="00966294" w:rsidP="00966294">
      <w:pPr>
        <w:autoSpaceDE w:val="0"/>
        <w:autoSpaceDN w:val="0"/>
        <w:adjustRightInd w:val="0"/>
        <w:ind w:firstLine="0"/>
        <w:jc w:val="center"/>
        <w:outlineLvl w:val="2"/>
        <w:rPr>
          <w:rFonts w:eastAsia="Times New Roman" w:cs="Arial"/>
          <w:b/>
          <w:sz w:val="26"/>
          <w:szCs w:val="26"/>
        </w:rPr>
      </w:pPr>
    </w:p>
    <w:p w:rsidR="00966294" w:rsidRPr="00966294" w:rsidRDefault="00966294" w:rsidP="00966294">
      <w:pPr>
        <w:autoSpaceDE w:val="0"/>
        <w:autoSpaceDN w:val="0"/>
        <w:adjustRightInd w:val="0"/>
        <w:ind w:firstLine="0"/>
        <w:jc w:val="center"/>
        <w:outlineLvl w:val="2"/>
        <w:rPr>
          <w:rFonts w:eastAsia="Times New Roman" w:cs="Arial"/>
          <w:b/>
          <w:sz w:val="26"/>
          <w:szCs w:val="26"/>
        </w:rPr>
      </w:pPr>
      <w:r w:rsidRPr="00966294">
        <w:rPr>
          <w:rFonts w:eastAsia="Times New Roman" w:cs="Arial"/>
          <w:b/>
          <w:sz w:val="26"/>
          <w:szCs w:val="26"/>
        </w:rPr>
        <w:t>7. Разрешение споров</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муниципального образования</w:t>
      </w:r>
      <w:r w:rsidR="00F71B99" w:rsidRPr="00F71B99">
        <w:rPr>
          <w:rFonts w:eastAsia="Times New Roman" w:cs="Arial"/>
          <w:sz w:val="26"/>
          <w:szCs w:val="26"/>
        </w:rPr>
        <w:t xml:space="preserve"> </w:t>
      </w:r>
      <w:r w:rsidR="00F71B99">
        <w:rPr>
          <w:rFonts w:eastAsia="Times New Roman" w:cs="Arial"/>
          <w:sz w:val="26"/>
          <w:szCs w:val="26"/>
        </w:rPr>
        <w:t>поселок Боровский</w:t>
      </w:r>
      <w:r w:rsidRPr="00966294">
        <w:rPr>
          <w:rFonts w:eastAsia="Times New Roman" w:cs="Arial"/>
          <w:sz w:val="26"/>
          <w:szCs w:val="26"/>
        </w:rPr>
        <w:t>.</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7.3. Претензия подлежит рассмотрению и разрешению Сторонами в течение 2 рабочих дней </w:t>
      </w:r>
      <w:proofErr w:type="gramStart"/>
      <w:r w:rsidRPr="00966294">
        <w:rPr>
          <w:rFonts w:eastAsia="Times New Roman" w:cs="Arial"/>
          <w:sz w:val="26"/>
          <w:szCs w:val="26"/>
        </w:rPr>
        <w:t>с даты</w:t>
      </w:r>
      <w:proofErr w:type="gramEnd"/>
      <w:r w:rsidRPr="00966294">
        <w:rPr>
          <w:rFonts w:eastAsia="Times New Roman" w:cs="Arial"/>
          <w:sz w:val="26"/>
          <w:szCs w:val="26"/>
        </w:rPr>
        <w:t xml:space="preserve"> ее получения.</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7.4. При невозможности урегулировать спорные вопросы путем переговоров споры разрешаются в судебном порядке.</w:t>
      </w:r>
    </w:p>
    <w:p w:rsidR="00966294" w:rsidRPr="00966294" w:rsidRDefault="00966294" w:rsidP="00966294">
      <w:pPr>
        <w:autoSpaceDE w:val="0"/>
        <w:autoSpaceDN w:val="0"/>
        <w:adjustRightInd w:val="0"/>
        <w:ind w:firstLine="540"/>
        <w:rPr>
          <w:rFonts w:eastAsia="Times New Roman" w:cs="Arial"/>
          <w:sz w:val="26"/>
          <w:szCs w:val="26"/>
        </w:rPr>
      </w:pPr>
    </w:p>
    <w:p w:rsidR="00966294" w:rsidRPr="00966294" w:rsidRDefault="00966294" w:rsidP="00966294">
      <w:pPr>
        <w:autoSpaceDE w:val="0"/>
        <w:autoSpaceDN w:val="0"/>
        <w:adjustRightInd w:val="0"/>
        <w:ind w:firstLine="0"/>
        <w:jc w:val="center"/>
        <w:outlineLvl w:val="2"/>
        <w:rPr>
          <w:rFonts w:eastAsia="Times New Roman" w:cs="Arial"/>
          <w:b/>
          <w:sz w:val="26"/>
          <w:szCs w:val="26"/>
        </w:rPr>
      </w:pPr>
      <w:r w:rsidRPr="00966294">
        <w:rPr>
          <w:rFonts w:eastAsia="Times New Roman" w:cs="Arial"/>
          <w:b/>
          <w:sz w:val="26"/>
          <w:szCs w:val="26"/>
        </w:rPr>
        <w:t>8. Срок действия Договора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p>
    <w:p w:rsidR="00966294" w:rsidRPr="00966294" w:rsidRDefault="00966294" w:rsidP="00966294">
      <w:pPr>
        <w:autoSpaceDE w:val="0"/>
        <w:autoSpaceDN w:val="0"/>
        <w:adjustRightInd w:val="0"/>
        <w:ind w:firstLine="540"/>
        <w:rPr>
          <w:rFonts w:eastAsia="Times New Roman" w:cs="Arial"/>
          <w:sz w:val="26"/>
          <w:szCs w:val="26"/>
        </w:rPr>
      </w:pPr>
    </w:p>
    <w:p w:rsidR="00966294" w:rsidRPr="00966294" w:rsidRDefault="00966294" w:rsidP="00966294">
      <w:pPr>
        <w:autoSpaceDE w:val="0"/>
        <w:autoSpaceDN w:val="0"/>
        <w:adjustRightInd w:val="0"/>
        <w:ind w:firstLine="0"/>
        <w:jc w:val="center"/>
        <w:outlineLvl w:val="2"/>
        <w:rPr>
          <w:rFonts w:eastAsia="Times New Roman" w:cs="Arial"/>
          <w:b/>
          <w:sz w:val="26"/>
          <w:szCs w:val="26"/>
        </w:rPr>
      </w:pPr>
      <w:r w:rsidRPr="00966294">
        <w:rPr>
          <w:rFonts w:eastAsia="Times New Roman" w:cs="Arial"/>
          <w:b/>
          <w:sz w:val="26"/>
          <w:szCs w:val="26"/>
        </w:rPr>
        <w:t>9. Дополнительные условия</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9.1. В случаях, не предусмотренных настоящим Договором, Стороны руководствуются законодательством Российской Федерации.</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 xml:space="preserve">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w:t>
      </w:r>
      <w:hyperlink r:id="rId48" w:anchor="Par901" w:history="1">
        <w:r w:rsidRPr="00966294">
          <w:rPr>
            <w:rFonts w:eastAsia="Times New Roman" w:cs="Arial"/>
            <w:sz w:val="26"/>
            <w:szCs w:val="26"/>
          </w:rPr>
          <w:t>главе 10</w:t>
        </w:r>
      </w:hyperlink>
      <w:r w:rsidRPr="00966294">
        <w:rPr>
          <w:rFonts w:eastAsia="Times New Roman" w:cs="Arial"/>
          <w:sz w:val="26"/>
          <w:szCs w:val="26"/>
        </w:rPr>
        <w:t xml:space="preserve"> настоящего Договора, и за подписью уполномоченного лица.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lastRenderedPageBreak/>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9.4. Настоящий Договор составлен на 4 (четырех) листах в 3 (трех) экземплярах, имеющих одинаковую юридическую силу, два экземпляра для Администрации, один - для Получателя субсидии.</w:t>
      </w:r>
    </w:p>
    <w:p w:rsidR="00966294" w:rsidRPr="00966294" w:rsidRDefault="00966294" w:rsidP="00966294">
      <w:pPr>
        <w:autoSpaceDE w:val="0"/>
        <w:autoSpaceDN w:val="0"/>
        <w:adjustRightInd w:val="0"/>
        <w:ind w:firstLine="540"/>
        <w:rPr>
          <w:rFonts w:eastAsia="Times New Roman" w:cs="Arial"/>
          <w:sz w:val="26"/>
          <w:szCs w:val="26"/>
        </w:rPr>
      </w:pPr>
      <w:r w:rsidRPr="00966294">
        <w:rPr>
          <w:rFonts w:eastAsia="Times New Roman" w:cs="Arial"/>
          <w:sz w:val="26"/>
          <w:szCs w:val="26"/>
        </w:rPr>
        <w:t>9.5. Ответственным за исполнение Договора со стороны Администрации является ____________________________.</w:t>
      </w:r>
    </w:p>
    <w:p w:rsidR="00966294" w:rsidRPr="00966294" w:rsidRDefault="00966294" w:rsidP="00966294">
      <w:pPr>
        <w:autoSpaceDE w:val="0"/>
        <w:autoSpaceDN w:val="0"/>
        <w:adjustRightInd w:val="0"/>
        <w:ind w:firstLine="540"/>
        <w:rPr>
          <w:rFonts w:eastAsia="Times New Roman" w:cs="Arial"/>
          <w:sz w:val="26"/>
          <w:szCs w:val="26"/>
        </w:rPr>
      </w:pPr>
    </w:p>
    <w:p w:rsidR="00966294" w:rsidRPr="00966294" w:rsidRDefault="00966294" w:rsidP="00966294">
      <w:pPr>
        <w:widowControl w:val="0"/>
        <w:autoSpaceDE w:val="0"/>
        <w:autoSpaceDN w:val="0"/>
        <w:adjustRightInd w:val="0"/>
        <w:ind w:firstLine="0"/>
        <w:jc w:val="center"/>
        <w:rPr>
          <w:rFonts w:eastAsia="Times New Roman" w:cs="Arial"/>
          <w:b/>
          <w:sz w:val="26"/>
          <w:szCs w:val="26"/>
        </w:rPr>
      </w:pPr>
      <w:bookmarkStart w:id="21" w:name="Par901"/>
      <w:bookmarkEnd w:id="21"/>
      <w:r w:rsidRPr="00966294">
        <w:rPr>
          <w:rFonts w:eastAsia="Times New Roman" w:cs="Arial"/>
          <w:b/>
          <w:sz w:val="26"/>
          <w:szCs w:val="26"/>
        </w:rPr>
        <w:t>10. Местонахождение, платежные реквизиты и подписи Сторон</w:t>
      </w:r>
    </w:p>
    <w:p w:rsidR="00966294" w:rsidRPr="00966294" w:rsidRDefault="00966294" w:rsidP="00966294">
      <w:pPr>
        <w:widowControl w:val="0"/>
        <w:autoSpaceDE w:val="0"/>
        <w:autoSpaceDN w:val="0"/>
        <w:adjustRightInd w:val="0"/>
        <w:ind w:firstLine="0"/>
        <w:rPr>
          <w:rFonts w:eastAsia="Times New Roman" w:cs="Arial"/>
          <w:sz w:val="26"/>
          <w:szCs w:val="26"/>
        </w:rPr>
      </w:pPr>
      <w:bookmarkStart w:id="22" w:name="Par902"/>
      <w:bookmarkEnd w:id="22"/>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6294" w:rsidRPr="00966294" w:rsidTr="004B1F9C">
        <w:tc>
          <w:tcPr>
            <w:tcW w:w="5069" w:type="dxa"/>
            <w:hideMark/>
          </w:tcPr>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r w:rsidRPr="00966294">
              <w:rPr>
                <w:rFonts w:eastAsia="Times New Roman" w:cs="Arial"/>
                <w:sz w:val="26"/>
                <w:szCs w:val="26"/>
              </w:rPr>
              <w:t>10.1. Администрация</w:t>
            </w:r>
          </w:p>
        </w:tc>
        <w:tc>
          <w:tcPr>
            <w:tcW w:w="5069" w:type="dxa"/>
            <w:hideMark/>
          </w:tcPr>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r w:rsidRPr="00966294">
              <w:rPr>
                <w:rFonts w:eastAsia="Times New Roman" w:cs="Arial"/>
                <w:sz w:val="26"/>
                <w:szCs w:val="26"/>
              </w:rPr>
              <w:t>10.2. Получатель субсидии</w:t>
            </w:r>
          </w:p>
        </w:tc>
      </w:tr>
      <w:tr w:rsidR="00966294" w:rsidRPr="00966294" w:rsidTr="004B1F9C">
        <w:tc>
          <w:tcPr>
            <w:tcW w:w="5069" w:type="dxa"/>
          </w:tcPr>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tc>
        <w:tc>
          <w:tcPr>
            <w:tcW w:w="5069" w:type="dxa"/>
          </w:tcPr>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tc>
      </w:tr>
      <w:tr w:rsidR="00966294" w:rsidRPr="00966294" w:rsidTr="004B1F9C">
        <w:tc>
          <w:tcPr>
            <w:tcW w:w="5069" w:type="dxa"/>
          </w:tcPr>
          <w:p w:rsidR="00966294" w:rsidRPr="00966294" w:rsidRDefault="00966294" w:rsidP="00966294">
            <w:pPr>
              <w:widowControl w:val="0"/>
              <w:autoSpaceDE w:val="0"/>
              <w:autoSpaceDN w:val="0"/>
              <w:adjustRightInd w:val="0"/>
              <w:spacing w:line="256" w:lineRule="auto"/>
              <w:ind w:firstLine="0"/>
              <w:jc w:val="left"/>
              <w:rPr>
                <w:rFonts w:eastAsia="Times New Roman" w:cs="Arial"/>
                <w:sz w:val="26"/>
                <w:szCs w:val="26"/>
              </w:rPr>
            </w:pPr>
          </w:p>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r w:rsidRPr="00966294">
              <w:rPr>
                <w:rFonts w:eastAsia="Times New Roman" w:cs="Arial"/>
                <w:sz w:val="26"/>
                <w:szCs w:val="26"/>
              </w:rPr>
              <w:t xml:space="preserve">___________________ </w:t>
            </w:r>
          </w:p>
        </w:tc>
        <w:tc>
          <w:tcPr>
            <w:tcW w:w="5069" w:type="dxa"/>
          </w:tcPr>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r w:rsidRPr="00966294">
              <w:rPr>
                <w:rFonts w:eastAsia="Times New Roman" w:cs="Arial"/>
                <w:sz w:val="26"/>
                <w:szCs w:val="26"/>
              </w:rPr>
              <w:t xml:space="preserve">___________________ </w:t>
            </w:r>
          </w:p>
        </w:tc>
      </w:tr>
      <w:tr w:rsidR="00966294" w:rsidRPr="00966294" w:rsidTr="004B1F9C">
        <w:tc>
          <w:tcPr>
            <w:tcW w:w="5069" w:type="dxa"/>
          </w:tcPr>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r w:rsidRPr="00966294">
              <w:rPr>
                <w:rFonts w:eastAsia="Times New Roman" w:cs="Arial"/>
                <w:sz w:val="26"/>
                <w:szCs w:val="26"/>
              </w:rPr>
              <w:t>«_____» _________________ 20___ г.</w:t>
            </w:r>
          </w:p>
        </w:tc>
        <w:tc>
          <w:tcPr>
            <w:tcW w:w="5069" w:type="dxa"/>
          </w:tcPr>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p>
          <w:p w:rsidR="00966294" w:rsidRPr="00966294" w:rsidRDefault="00966294" w:rsidP="00966294">
            <w:pPr>
              <w:widowControl w:val="0"/>
              <w:autoSpaceDE w:val="0"/>
              <w:autoSpaceDN w:val="0"/>
              <w:adjustRightInd w:val="0"/>
              <w:spacing w:line="256" w:lineRule="auto"/>
              <w:ind w:firstLine="0"/>
              <w:rPr>
                <w:rFonts w:eastAsia="Times New Roman" w:cs="Arial"/>
                <w:sz w:val="26"/>
                <w:szCs w:val="26"/>
              </w:rPr>
            </w:pPr>
            <w:r w:rsidRPr="00966294">
              <w:rPr>
                <w:rFonts w:eastAsia="Times New Roman" w:cs="Arial"/>
                <w:sz w:val="26"/>
                <w:szCs w:val="26"/>
              </w:rPr>
              <w:t>«_____» _________________ 20___ г.</w:t>
            </w:r>
          </w:p>
        </w:tc>
      </w:tr>
      <w:bookmarkEnd w:id="16"/>
    </w:tbl>
    <w:p w:rsidR="00C279A6" w:rsidRDefault="00C279A6"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546DAC">
      <w:pPr>
        <w:spacing w:after="160" w:line="256" w:lineRule="auto"/>
        <w:ind w:firstLine="0"/>
        <w:jc w:val="left"/>
        <w:rPr>
          <w:rFonts w:cs="Arial"/>
          <w:sz w:val="26"/>
          <w:szCs w:val="26"/>
          <w:lang w:eastAsia="en-US"/>
        </w:rPr>
      </w:pPr>
    </w:p>
    <w:p w:rsidR="00EA2409" w:rsidRDefault="00EA2409" w:rsidP="00EA2409">
      <w:pPr>
        <w:autoSpaceDE w:val="0"/>
        <w:autoSpaceDN w:val="0"/>
        <w:adjustRightInd w:val="0"/>
        <w:ind w:firstLine="0"/>
        <w:jc w:val="right"/>
        <w:rPr>
          <w:rFonts w:eastAsia="Times New Roman" w:cs="Arial"/>
          <w:sz w:val="26"/>
          <w:szCs w:val="26"/>
        </w:rPr>
      </w:pPr>
    </w:p>
    <w:p w:rsidR="00EA2409" w:rsidRPr="00F71B99" w:rsidRDefault="00EA2409" w:rsidP="00EA2409">
      <w:pPr>
        <w:autoSpaceDE w:val="0"/>
        <w:autoSpaceDN w:val="0"/>
        <w:adjustRightInd w:val="0"/>
        <w:ind w:firstLine="0"/>
        <w:jc w:val="right"/>
        <w:rPr>
          <w:rFonts w:eastAsia="Times New Roman" w:cs="Arial"/>
          <w:sz w:val="26"/>
          <w:szCs w:val="26"/>
        </w:rPr>
      </w:pPr>
      <w:r w:rsidRPr="00F71B99">
        <w:rPr>
          <w:rFonts w:eastAsia="Times New Roman" w:cs="Arial"/>
          <w:sz w:val="26"/>
          <w:szCs w:val="26"/>
        </w:rPr>
        <w:t>Приложение 1 к Договору</w:t>
      </w:r>
    </w:p>
    <w:p w:rsidR="00EA2409" w:rsidRPr="00F71B99" w:rsidRDefault="00EA2409" w:rsidP="00EA2409">
      <w:pPr>
        <w:autoSpaceDE w:val="0"/>
        <w:autoSpaceDN w:val="0"/>
        <w:adjustRightInd w:val="0"/>
        <w:ind w:firstLine="0"/>
        <w:jc w:val="right"/>
        <w:rPr>
          <w:rFonts w:eastAsia="Times New Roman" w:cs="Arial"/>
          <w:sz w:val="26"/>
          <w:szCs w:val="26"/>
        </w:rPr>
      </w:pPr>
    </w:p>
    <w:p w:rsidR="00EA2409" w:rsidRPr="00F71B99" w:rsidRDefault="00EA2409" w:rsidP="00EA2409">
      <w:pPr>
        <w:autoSpaceDE w:val="0"/>
        <w:autoSpaceDN w:val="0"/>
        <w:adjustRightInd w:val="0"/>
        <w:ind w:firstLine="0"/>
        <w:jc w:val="right"/>
        <w:rPr>
          <w:rFonts w:eastAsia="Times New Roman" w:cs="Arial"/>
          <w:sz w:val="26"/>
          <w:szCs w:val="26"/>
        </w:rPr>
      </w:pPr>
      <w:r w:rsidRPr="00F71B99">
        <w:rPr>
          <w:rFonts w:eastAsia="Times New Roman" w:cs="Arial"/>
          <w:sz w:val="26"/>
          <w:szCs w:val="26"/>
        </w:rPr>
        <w:t>Администрации муниципального образования</w:t>
      </w:r>
      <w:r w:rsidR="00F71B99" w:rsidRPr="00F71B99">
        <w:rPr>
          <w:rFonts w:eastAsia="Times New Roman" w:cs="Arial"/>
          <w:sz w:val="26"/>
          <w:szCs w:val="26"/>
        </w:rPr>
        <w:t xml:space="preserve"> поселок Боровский</w:t>
      </w:r>
    </w:p>
    <w:p w:rsidR="00EA2409" w:rsidRPr="00F71B99" w:rsidRDefault="00EA2409" w:rsidP="00EA2409">
      <w:pPr>
        <w:autoSpaceDE w:val="0"/>
        <w:autoSpaceDN w:val="0"/>
        <w:adjustRightInd w:val="0"/>
        <w:ind w:firstLine="0"/>
        <w:outlineLvl w:val="0"/>
        <w:rPr>
          <w:rFonts w:eastAsia="Times New Roman" w:cs="Arial"/>
          <w:sz w:val="26"/>
          <w:szCs w:val="26"/>
        </w:rPr>
      </w:pPr>
    </w:p>
    <w:p w:rsidR="00EA2409" w:rsidRPr="00F71B99" w:rsidRDefault="00EA2409" w:rsidP="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Отчет о достижении значений результатов и характеристики</w:t>
      </w:r>
    </w:p>
    <w:p w:rsidR="00EA2409" w:rsidRPr="00F71B99" w:rsidRDefault="00EA2409" w:rsidP="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результата предоставления субсидии</w:t>
      </w:r>
    </w:p>
    <w:p w:rsidR="00EA2409" w:rsidRPr="00F71B99" w:rsidRDefault="00EA2409" w:rsidP="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________________________________________</w:t>
      </w:r>
    </w:p>
    <w:p w:rsidR="00EA2409" w:rsidRPr="00F71B99" w:rsidRDefault="00EA2409" w:rsidP="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(наименование Получателя)</w:t>
      </w:r>
    </w:p>
    <w:p w:rsidR="00EA2409" w:rsidRPr="00F71B99" w:rsidRDefault="00EA2409" w:rsidP="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ИНН _______________________ ОГРН _________________________</w:t>
      </w:r>
    </w:p>
    <w:p w:rsidR="00EA2409" w:rsidRPr="00F71B99" w:rsidRDefault="00EA2409" w:rsidP="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по состоянию на "___" ______________ 20__ г.</w:t>
      </w:r>
    </w:p>
    <w:p w:rsidR="00EA2409" w:rsidRPr="00F71B99" w:rsidRDefault="00EA2409" w:rsidP="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(отчетная дата)</w:t>
      </w:r>
    </w:p>
    <w:p w:rsidR="00EA2409" w:rsidRPr="00F71B99" w:rsidRDefault="00EA2409" w:rsidP="00EA2409">
      <w:pPr>
        <w:autoSpaceDE w:val="0"/>
        <w:autoSpaceDN w:val="0"/>
        <w:adjustRightInd w:val="0"/>
        <w:ind w:firstLine="0"/>
        <w:rPr>
          <w:rFonts w:eastAsia="Times New Roman" w:cs="Arial"/>
          <w:sz w:val="26"/>
          <w:szCs w:val="26"/>
        </w:rPr>
      </w:pPr>
    </w:p>
    <w:tbl>
      <w:tblPr>
        <w:tblW w:w="0" w:type="auto"/>
        <w:tblLayout w:type="fixed"/>
        <w:tblCellMar>
          <w:top w:w="102" w:type="dxa"/>
          <w:left w:w="62" w:type="dxa"/>
          <w:bottom w:w="102" w:type="dxa"/>
          <w:right w:w="62" w:type="dxa"/>
        </w:tblCellMar>
        <w:tblLook w:val="0000"/>
      </w:tblPr>
      <w:tblGrid>
        <w:gridCol w:w="454"/>
        <w:gridCol w:w="2154"/>
        <w:gridCol w:w="1204"/>
        <w:gridCol w:w="1114"/>
        <w:gridCol w:w="1429"/>
        <w:gridCol w:w="1354"/>
        <w:gridCol w:w="1309"/>
      </w:tblGrid>
      <w:tr w:rsidR="00EA2409" w:rsidRPr="00F71B99">
        <w:tc>
          <w:tcPr>
            <w:tcW w:w="4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 xml:space="preserve">N </w:t>
            </w:r>
            <w:proofErr w:type="gramStart"/>
            <w:r w:rsidRPr="00F71B99">
              <w:rPr>
                <w:rFonts w:eastAsia="Times New Roman" w:cs="Arial"/>
                <w:sz w:val="26"/>
                <w:szCs w:val="26"/>
              </w:rPr>
              <w:t>п</w:t>
            </w:r>
            <w:proofErr w:type="gramEnd"/>
            <w:r w:rsidRPr="00F71B99">
              <w:rPr>
                <w:rFonts w:eastAsia="Times New Roman" w:cs="Arial"/>
                <w:sz w:val="26"/>
                <w:szCs w:val="26"/>
              </w:rPr>
              <w:t>/п</w:t>
            </w:r>
          </w:p>
        </w:tc>
        <w:tc>
          <w:tcPr>
            <w:tcW w:w="21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Наименования результата и характеристики результата предоставления субсидии</w:t>
            </w:r>
          </w:p>
        </w:tc>
        <w:tc>
          <w:tcPr>
            <w:tcW w:w="120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Единица измерения</w:t>
            </w:r>
          </w:p>
        </w:tc>
        <w:tc>
          <w:tcPr>
            <w:tcW w:w="111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Плановое значение на отчетную дату</w:t>
            </w:r>
          </w:p>
        </w:tc>
        <w:tc>
          <w:tcPr>
            <w:tcW w:w="1429"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Фактическое значение на отчетную дату</w:t>
            </w:r>
          </w:p>
        </w:tc>
        <w:tc>
          <w:tcPr>
            <w:tcW w:w="13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Процент достижения</w:t>
            </w:r>
          </w:p>
        </w:tc>
        <w:tc>
          <w:tcPr>
            <w:tcW w:w="1309"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Причины отклонения</w:t>
            </w:r>
          </w:p>
        </w:tc>
      </w:tr>
      <w:tr w:rsidR="00EA2409" w:rsidRPr="00F71B99">
        <w:tc>
          <w:tcPr>
            <w:tcW w:w="4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1</w:t>
            </w:r>
          </w:p>
        </w:tc>
        <w:tc>
          <w:tcPr>
            <w:tcW w:w="21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2</w:t>
            </w:r>
          </w:p>
        </w:tc>
        <w:tc>
          <w:tcPr>
            <w:tcW w:w="120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3</w:t>
            </w:r>
          </w:p>
        </w:tc>
        <w:tc>
          <w:tcPr>
            <w:tcW w:w="111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4</w:t>
            </w:r>
          </w:p>
        </w:tc>
        <w:tc>
          <w:tcPr>
            <w:tcW w:w="1429"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5</w:t>
            </w:r>
          </w:p>
        </w:tc>
        <w:tc>
          <w:tcPr>
            <w:tcW w:w="13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6</w:t>
            </w:r>
          </w:p>
        </w:tc>
        <w:tc>
          <w:tcPr>
            <w:tcW w:w="1309"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center"/>
              <w:rPr>
                <w:rFonts w:eastAsia="Times New Roman" w:cs="Arial"/>
                <w:sz w:val="26"/>
                <w:szCs w:val="26"/>
              </w:rPr>
            </w:pPr>
            <w:r w:rsidRPr="00F71B99">
              <w:rPr>
                <w:rFonts w:eastAsia="Times New Roman" w:cs="Arial"/>
                <w:sz w:val="26"/>
                <w:szCs w:val="26"/>
              </w:rPr>
              <w:t>7</w:t>
            </w:r>
          </w:p>
        </w:tc>
      </w:tr>
      <w:tr w:rsidR="00EA2409" w:rsidRPr="00F71B99">
        <w:tc>
          <w:tcPr>
            <w:tcW w:w="4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left"/>
              <w:rPr>
                <w:rFonts w:eastAsia="Times New Roman" w:cs="Arial"/>
                <w:sz w:val="26"/>
                <w:szCs w:val="26"/>
              </w:rPr>
            </w:pPr>
          </w:p>
        </w:tc>
        <w:tc>
          <w:tcPr>
            <w:tcW w:w="21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left"/>
              <w:rPr>
                <w:rFonts w:eastAsia="Times New Roman" w:cs="Arial"/>
                <w:sz w:val="26"/>
                <w:szCs w:val="26"/>
              </w:rPr>
            </w:pPr>
          </w:p>
        </w:tc>
        <w:tc>
          <w:tcPr>
            <w:tcW w:w="120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left"/>
              <w:rPr>
                <w:rFonts w:eastAsia="Times New Roman" w:cs="Arial"/>
                <w:sz w:val="26"/>
                <w:szCs w:val="26"/>
              </w:rPr>
            </w:pPr>
          </w:p>
        </w:tc>
        <w:tc>
          <w:tcPr>
            <w:tcW w:w="111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left"/>
              <w:rPr>
                <w:rFonts w:eastAsia="Times New Roman" w:cs="Arial"/>
                <w:sz w:val="26"/>
                <w:szCs w:val="26"/>
              </w:rPr>
            </w:pPr>
          </w:p>
        </w:tc>
        <w:tc>
          <w:tcPr>
            <w:tcW w:w="1429"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left"/>
              <w:rPr>
                <w:rFonts w:eastAsia="Times New Roman" w:cs="Arial"/>
                <w:sz w:val="26"/>
                <w:szCs w:val="26"/>
              </w:rPr>
            </w:pPr>
          </w:p>
        </w:tc>
        <w:tc>
          <w:tcPr>
            <w:tcW w:w="1354"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left"/>
              <w:rPr>
                <w:rFonts w:eastAsia="Times New Roman" w:cs="Arial"/>
                <w:sz w:val="26"/>
                <w:szCs w:val="26"/>
              </w:rPr>
            </w:pPr>
          </w:p>
        </w:tc>
        <w:tc>
          <w:tcPr>
            <w:tcW w:w="1309" w:type="dxa"/>
            <w:tcBorders>
              <w:top w:val="single" w:sz="4" w:space="0" w:color="auto"/>
              <w:left w:val="single" w:sz="4" w:space="0" w:color="auto"/>
              <w:bottom w:val="single" w:sz="4" w:space="0" w:color="auto"/>
              <w:right w:val="single" w:sz="4" w:space="0" w:color="auto"/>
            </w:tcBorders>
          </w:tcPr>
          <w:p w:rsidR="00EA2409" w:rsidRPr="00F71B99" w:rsidRDefault="00EA2409">
            <w:pPr>
              <w:autoSpaceDE w:val="0"/>
              <w:autoSpaceDN w:val="0"/>
              <w:adjustRightInd w:val="0"/>
              <w:ind w:firstLine="0"/>
              <w:jc w:val="left"/>
              <w:rPr>
                <w:rFonts w:eastAsia="Times New Roman" w:cs="Arial"/>
                <w:sz w:val="26"/>
                <w:szCs w:val="26"/>
              </w:rPr>
            </w:pPr>
          </w:p>
        </w:tc>
      </w:tr>
    </w:tbl>
    <w:p w:rsidR="00EA2409" w:rsidRPr="00F71B99" w:rsidRDefault="00EA2409" w:rsidP="00EA2409">
      <w:pPr>
        <w:autoSpaceDE w:val="0"/>
        <w:autoSpaceDN w:val="0"/>
        <w:adjustRightInd w:val="0"/>
        <w:ind w:firstLine="0"/>
        <w:rPr>
          <w:rFonts w:eastAsia="Times New Roman" w:cs="Arial"/>
          <w:sz w:val="26"/>
          <w:szCs w:val="26"/>
        </w:rPr>
      </w:pPr>
    </w:p>
    <w:p w:rsidR="00EA2409" w:rsidRPr="00F71B99" w:rsidRDefault="00EA2409" w:rsidP="00EA2409">
      <w:pPr>
        <w:pStyle w:val="1"/>
        <w:autoSpaceDE w:val="0"/>
        <w:autoSpaceDN w:val="0"/>
        <w:adjustRightInd w:val="0"/>
        <w:ind w:firstLine="0"/>
        <w:rPr>
          <w:rFonts w:ascii="Courier New" w:eastAsia="Times New Roman" w:hAnsi="Courier New" w:cs="Courier New"/>
          <w:b w:val="0"/>
          <w:bCs w:val="0"/>
          <w:sz w:val="20"/>
          <w:szCs w:val="20"/>
        </w:rPr>
      </w:pPr>
      <w:r w:rsidRPr="00F71B99">
        <w:rPr>
          <w:rFonts w:ascii="Courier New" w:eastAsia="Times New Roman" w:hAnsi="Courier New" w:cs="Courier New"/>
          <w:b w:val="0"/>
          <w:bCs w:val="0"/>
          <w:sz w:val="20"/>
          <w:szCs w:val="20"/>
        </w:rPr>
        <w:t>Руководитель Получателя</w:t>
      </w:r>
    </w:p>
    <w:p w:rsidR="00EA2409" w:rsidRPr="00F71B99" w:rsidRDefault="00EA2409" w:rsidP="00EA2409">
      <w:pPr>
        <w:pStyle w:val="1"/>
        <w:autoSpaceDE w:val="0"/>
        <w:autoSpaceDN w:val="0"/>
        <w:adjustRightInd w:val="0"/>
        <w:ind w:firstLine="0"/>
        <w:rPr>
          <w:rFonts w:ascii="Courier New" w:eastAsia="Times New Roman" w:hAnsi="Courier New" w:cs="Courier New"/>
          <w:b w:val="0"/>
          <w:bCs w:val="0"/>
          <w:sz w:val="20"/>
          <w:szCs w:val="20"/>
        </w:rPr>
      </w:pPr>
      <w:r w:rsidRPr="00F71B99">
        <w:rPr>
          <w:rFonts w:ascii="Courier New" w:eastAsia="Times New Roman" w:hAnsi="Courier New" w:cs="Courier New"/>
          <w:b w:val="0"/>
          <w:bCs w:val="0"/>
          <w:sz w:val="20"/>
          <w:szCs w:val="20"/>
        </w:rPr>
        <w:t>(уполномоченное лицо) _____________ _________ _______________________</w:t>
      </w:r>
    </w:p>
    <w:p w:rsidR="00EA2409" w:rsidRPr="00F71B99" w:rsidRDefault="00EA2409" w:rsidP="00EA2409">
      <w:pPr>
        <w:pStyle w:val="1"/>
        <w:autoSpaceDE w:val="0"/>
        <w:autoSpaceDN w:val="0"/>
        <w:adjustRightInd w:val="0"/>
        <w:ind w:firstLine="0"/>
        <w:rPr>
          <w:rFonts w:ascii="Courier New" w:eastAsia="Times New Roman" w:hAnsi="Courier New" w:cs="Courier New"/>
          <w:b w:val="0"/>
          <w:bCs w:val="0"/>
          <w:sz w:val="20"/>
          <w:szCs w:val="20"/>
        </w:rPr>
      </w:pPr>
      <w:r w:rsidRPr="00F71B99">
        <w:rPr>
          <w:rFonts w:ascii="Courier New" w:eastAsia="Times New Roman" w:hAnsi="Courier New" w:cs="Courier New"/>
          <w:b w:val="0"/>
          <w:bCs w:val="0"/>
          <w:sz w:val="20"/>
          <w:szCs w:val="20"/>
        </w:rPr>
        <w:t xml:space="preserve">                       (должность)  (подпись)  (расшифровка подписи)</w:t>
      </w:r>
    </w:p>
    <w:p w:rsidR="00EA2409" w:rsidRPr="00F71B99" w:rsidRDefault="00EA2409" w:rsidP="00EA2409">
      <w:pPr>
        <w:pStyle w:val="1"/>
        <w:autoSpaceDE w:val="0"/>
        <w:autoSpaceDN w:val="0"/>
        <w:adjustRightInd w:val="0"/>
        <w:ind w:firstLine="0"/>
        <w:rPr>
          <w:rFonts w:ascii="Courier New" w:eastAsia="Times New Roman" w:hAnsi="Courier New" w:cs="Courier New"/>
          <w:b w:val="0"/>
          <w:bCs w:val="0"/>
          <w:sz w:val="20"/>
          <w:szCs w:val="20"/>
        </w:rPr>
      </w:pPr>
      <w:r w:rsidRPr="00F71B99">
        <w:rPr>
          <w:rFonts w:ascii="Courier New" w:eastAsia="Times New Roman" w:hAnsi="Courier New" w:cs="Courier New"/>
          <w:b w:val="0"/>
          <w:bCs w:val="0"/>
          <w:sz w:val="20"/>
          <w:szCs w:val="20"/>
        </w:rPr>
        <w:t>Исполнитель ________________ _________________ ______________________</w:t>
      </w:r>
    </w:p>
    <w:p w:rsidR="00EA2409" w:rsidRPr="00F71B99" w:rsidRDefault="00EA2409" w:rsidP="00EA2409">
      <w:pPr>
        <w:pStyle w:val="1"/>
        <w:autoSpaceDE w:val="0"/>
        <w:autoSpaceDN w:val="0"/>
        <w:adjustRightInd w:val="0"/>
        <w:ind w:firstLine="0"/>
        <w:rPr>
          <w:rFonts w:ascii="Courier New" w:eastAsia="Times New Roman" w:hAnsi="Courier New" w:cs="Courier New"/>
          <w:b w:val="0"/>
          <w:bCs w:val="0"/>
          <w:sz w:val="20"/>
          <w:szCs w:val="20"/>
        </w:rPr>
      </w:pPr>
      <w:r w:rsidRPr="00F71B99">
        <w:rPr>
          <w:rFonts w:ascii="Courier New" w:eastAsia="Times New Roman" w:hAnsi="Courier New" w:cs="Courier New"/>
          <w:b w:val="0"/>
          <w:bCs w:val="0"/>
          <w:sz w:val="20"/>
          <w:szCs w:val="20"/>
        </w:rPr>
        <w:t xml:space="preserve">              (должность)          (ФИО)             (телефон)</w:t>
      </w:r>
    </w:p>
    <w:p w:rsidR="00EA2409" w:rsidRPr="00F71B99" w:rsidRDefault="00EA2409" w:rsidP="00EA2409">
      <w:pPr>
        <w:pStyle w:val="1"/>
        <w:autoSpaceDE w:val="0"/>
        <w:autoSpaceDN w:val="0"/>
        <w:adjustRightInd w:val="0"/>
        <w:ind w:firstLine="0"/>
        <w:rPr>
          <w:rFonts w:ascii="Courier New" w:eastAsia="Times New Roman" w:hAnsi="Courier New" w:cs="Courier New"/>
          <w:b w:val="0"/>
          <w:bCs w:val="0"/>
          <w:sz w:val="20"/>
          <w:szCs w:val="20"/>
        </w:rPr>
      </w:pPr>
    </w:p>
    <w:p w:rsidR="00EA2409" w:rsidRDefault="00EA2409" w:rsidP="00EA2409">
      <w:pPr>
        <w:pStyle w:val="1"/>
        <w:autoSpaceDE w:val="0"/>
        <w:autoSpaceDN w:val="0"/>
        <w:adjustRightInd w:val="0"/>
        <w:ind w:firstLine="0"/>
        <w:rPr>
          <w:rFonts w:ascii="Courier New" w:eastAsia="Times New Roman" w:hAnsi="Courier New" w:cs="Courier New"/>
          <w:b w:val="0"/>
          <w:bCs w:val="0"/>
          <w:sz w:val="20"/>
          <w:szCs w:val="20"/>
        </w:rPr>
      </w:pPr>
      <w:r w:rsidRPr="00F71B99">
        <w:rPr>
          <w:rFonts w:ascii="Courier New" w:eastAsia="Times New Roman" w:hAnsi="Courier New" w:cs="Courier New"/>
          <w:b w:val="0"/>
          <w:bCs w:val="0"/>
          <w:sz w:val="20"/>
          <w:szCs w:val="20"/>
        </w:rPr>
        <w:t>"__" ___________ 20__ г.</w:t>
      </w:r>
    </w:p>
    <w:p w:rsidR="00EA2409" w:rsidRPr="00546DAC" w:rsidRDefault="00EA2409" w:rsidP="00546DAC">
      <w:pPr>
        <w:spacing w:after="160" w:line="256" w:lineRule="auto"/>
        <w:ind w:firstLine="0"/>
        <w:jc w:val="left"/>
        <w:rPr>
          <w:rFonts w:cs="Arial"/>
          <w:sz w:val="26"/>
          <w:szCs w:val="26"/>
          <w:lang w:eastAsia="en-US"/>
        </w:rPr>
      </w:pPr>
    </w:p>
    <w:sectPr w:rsidR="00EA2409" w:rsidRPr="00546DAC" w:rsidSect="000862B9">
      <w:headerReference w:type="default" r:id="rId49"/>
      <w:footnotePr>
        <w:numRestart w:val="eachPage"/>
      </w:footnotePr>
      <w:pgSz w:w="11906" w:h="16838"/>
      <w:pgMar w:top="426" w:right="56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007" w:rsidRDefault="008F6007">
      <w:r>
        <w:separator/>
      </w:r>
    </w:p>
  </w:endnote>
  <w:endnote w:type="continuationSeparator" w:id="0">
    <w:p w:rsidR="008F6007" w:rsidRDefault="008F6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altName w:val="Rubik"/>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007" w:rsidRDefault="008F6007">
      <w:r>
        <w:separator/>
      </w:r>
    </w:p>
  </w:footnote>
  <w:footnote w:type="continuationSeparator" w:id="0">
    <w:p w:rsidR="008F6007" w:rsidRDefault="008F6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B99" w:rsidRPr="00F822BA" w:rsidRDefault="00F71B99" w:rsidP="00F822B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D76"/>
    <w:multiLevelType w:val="hybridMultilevel"/>
    <w:tmpl w:val="9AC275CA"/>
    <w:lvl w:ilvl="0" w:tplc="38FEEF8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64401E2"/>
    <w:multiLevelType w:val="multilevel"/>
    <w:tmpl w:val="EBBE74B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B2D381C"/>
    <w:multiLevelType w:val="hybridMultilevel"/>
    <w:tmpl w:val="EF80AD1A"/>
    <w:lvl w:ilvl="0" w:tplc="32707A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0A50A18"/>
    <w:multiLevelType w:val="hybridMultilevel"/>
    <w:tmpl w:val="8348CC30"/>
    <w:lvl w:ilvl="0" w:tplc="06FEA3E8">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70B3654C"/>
    <w:multiLevelType w:val="hybridMultilevel"/>
    <w:tmpl w:val="7A7C7FE4"/>
    <w:lvl w:ilvl="0" w:tplc="9BE41F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footnotePr>
    <w:numRestart w:val="eachPage"/>
    <w:footnote w:id="-1"/>
    <w:footnote w:id="0"/>
  </w:footnotePr>
  <w:endnotePr>
    <w:endnote w:id="-1"/>
    <w:endnote w:id="0"/>
  </w:endnotePr>
  <w:compat/>
  <w:rsids>
    <w:rsidRoot w:val="00A52F69"/>
    <w:rsid w:val="00002E4D"/>
    <w:rsid w:val="00017255"/>
    <w:rsid w:val="00052845"/>
    <w:rsid w:val="000547A1"/>
    <w:rsid w:val="00063C3C"/>
    <w:rsid w:val="000664BB"/>
    <w:rsid w:val="00084827"/>
    <w:rsid w:val="000862B9"/>
    <w:rsid w:val="0009532E"/>
    <w:rsid w:val="000A53C1"/>
    <w:rsid w:val="000A595B"/>
    <w:rsid w:val="000C0CB1"/>
    <w:rsid w:val="000C3888"/>
    <w:rsid w:val="000D69B7"/>
    <w:rsid w:val="000E72B8"/>
    <w:rsid w:val="00102846"/>
    <w:rsid w:val="001079EA"/>
    <w:rsid w:val="00112ED9"/>
    <w:rsid w:val="001208A5"/>
    <w:rsid w:val="00131FB7"/>
    <w:rsid w:val="0013653B"/>
    <w:rsid w:val="00142B2E"/>
    <w:rsid w:val="00147723"/>
    <w:rsid w:val="001506BA"/>
    <w:rsid w:val="0016341D"/>
    <w:rsid w:val="00163A84"/>
    <w:rsid w:val="001657B7"/>
    <w:rsid w:val="00185557"/>
    <w:rsid w:val="001A1567"/>
    <w:rsid w:val="001C2638"/>
    <w:rsid w:val="001D1806"/>
    <w:rsid w:val="001D54CA"/>
    <w:rsid w:val="001D6C28"/>
    <w:rsid w:val="001D7F10"/>
    <w:rsid w:val="001E0A61"/>
    <w:rsid w:val="001E28BF"/>
    <w:rsid w:val="001E4938"/>
    <w:rsid w:val="001F0D8F"/>
    <w:rsid w:val="001F251F"/>
    <w:rsid w:val="002045D6"/>
    <w:rsid w:val="00204D0E"/>
    <w:rsid w:val="00207D29"/>
    <w:rsid w:val="00220C77"/>
    <w:rsid w:val="0022125D"/>
    <w:rsid w:val="00226D33"/>
    <w:rsid w:val="00232443"/>
    <w:rsid w:val="002341ED"/>
    <w:rsid w:val="00234602"/>
    <w:rsid w:val="00240B3B"/>
    <w:rsid w:val="00242BFB"/>
    <w:rsid w:val="00252EE9"/>
    <w:rsid w:val="00254A71"/>
    <w:rsid w:val="002606A7"/>
    <w:rsid w:val="0027089F"/>
    <w:rsid w:val="00274C7D"/>
    <w:rsid w:val="00276AEA"/>
    <w:rsid w:val="00282522"/>
    <w:rsid w:val="002869FC"/>
    <w:rsid w:val="002B274E"/>
    <w:rsid w:val="002B6107"/>
    <w:rsid w:val="002B7CC4"/>
    <w:rsid w:val="002C4C8A"/>
    <w:rsid w:val="002D0857"/>
    <w:rsid w:val="002D6574"/>
    <w:rsid w:val="002E7555"/>
    <w:rsid w:val="002F6981"/>
    <w:rsid w:val="00370E82"/>
    <w:rsid w:val="00372FCB"/>
    <w:rsid w:val="00375EE0"/>
    <w:rsid w:val="003A5E46"/>
    <w:rsid w:val="003A6B72"/>
    <w:rsid w:val="003B7544"/>
    <w:rsid w:val="003C5463"/>
    <w:rsid w:val="003D2C76"/>
    <w:rsid w:val="003D444A"/>
    <w:rsid w:val="003F20B0"/>
    <w:rsid w:val="004010A3"/>
    <w:rsid w:val="00406062"/>
    <w:rsid w:val="004074E0"/>
    <w:rsid w:val="00415697"/>
    <w:rsid w:val="004252AF"/>
    <w:rsid w:val="00433FC7"/>
    <w:rsid w:val="0044475A"/>
    <w:rsid w:val="0044755B"/>
    <w:rsid w:val="004502B2"/>
    <w:rsid w:val="00463660"/>
    <w:rsid w:val="00463F86"/>
    <w:rsid w:val="00467826"/>
    <w:rsid w:val="004843B5"/>
    <w:rsid w:val="00485FED"/>
    <w:rsid w:val="004A1441"/>
    <w:rsid w:val="004A3CD1"/>
    <w:rsid w:val="004B1F9C"/>
    <w:rsid w:val="004B4A6A"/>
    <w:rsid w:val="004B7C98"/>
    <w:rsid w:val="004C4D4D"/>
    <w:rsid w:val="004C6226"/>
    <w:rsid w:val="004D0283"/>
    <w:rsid w:val="004D10E8"/>
    <w:rsid w:val="00500519"/>
    <w:rsid w:val="005037B6"/>
    <w:rsid w:val="00525BDC"/>
    <w:rsid w:val="00526C1C"/>
    <w:rsid w:val="00532EB5"/>
    <w:rsid w:val="00536940"/>
    <w:rsid w:val="005405A3"/>
    <w:rsid w:val="00540B85"/>
    <w:rsid w:val="00545773"/>
    <w:rsid w:val="00546DAC"/>
    <w:rsid w:val="005574EE"/>
    <w:rsid w:val="00564BF5"/>
    <w:rsid w:val="0056556E"/>
    <w:rsid w:val="005866BB"/>
    <w:rsid w:val="005A44A0"/>
    <w:rsid w:val="005A6058"/>
    <w:rsid w:val="005B2775"/>
    <w:rsid w:val="005B5344"/>
    <w:rsid w:val="005B6DEA"/>
    <w:rsid w:val="005C5CEF"/>
    <w:rsid w:val="005D505C"/>
    <w:rsid w:val="005E1540"/>
    <w:rsid w:val="005E21BA"/>
    <w:rsid w:val="005E3BD4"/>
    <w:rsid w:val="005F41CA"/>
    <w:rsid w:val="005F5EF2"/>
    <w:rsid w:val="0060252D"/>
    <w:rsid w:val="0060486E"/>
    <w:rsid w:val="00604DF7"/>
    <w:rsid w:val="00614D1A"/>
    <w:rsid w:val="00625510"/>
    <w:rsid w:val="0063299F"/>
    <w:rsid w:val="00635251"/>
    <w:rsid w:val="00660163"/>
    <w:rsid w:val="00667882"/>
    <w:rsid w:val="00667926"/>
    <w:rsid w:val="006765CD"/>
    <w:rsid w:val="006775E6"/>
    <w:rsid w:val="00681CA6"/>
    <w:rsid w:val="00693DC4"/>
    <w:rsid w:val="006A0C0D"/>
    <w:rsid w:val="006B2026"/>
    <w:rsid w:val="006B5EB5"/>
    <w:rsid w:val="006B6BD3"/>
    <w:rsid w:val="006D13FA"/>
    <w:rsid w:val="006D23EF"/>
    <w:rsid w:val="006D5EB3"/>
    <w:rsid w:val="006E06F8"/>
    <w:rsid w:val="006F3782"/>
    <w:rsid w:val="00716407"/>
    <w:rsid w:val="00731510"/>
    <w:rsid w:val="00734FF8"/>
    <w:rsid w:val="007439C1"/>
    <w:rsid w:val="007446BE"/>
    <w:rsid w:val="00757E08"/>
    <w:rsid w:val="007720DA"/>
    <w:rsid w:val="00787606"/>
    <w:rsid w:val="00787EF8"/>
    <w:rsid w:val="00791B50"/>
    <w:rsid w:val="00792815"/>
    <w:rsid w:val="007935BA"/>
    <w:rsid w:val="007A7E04"/>
    <w:rsid w:val="007B070F"/>
    <w:rsid w:val="007B6F64"/>
    <w:rsid w:val="007C2D01"/>
    <w:rsid w:val="007D6518"/>
    <w:rsid w:val="007E7B5C"/>
    <w:rsid w:val="007F7D01"/>
    <w:rsid w:val="008079C3"/>
    <w:rsid w:val="00827116"/>
    <w:rsid w:val="00833118"/>
    <w:rsid w:val="008364B5"/>
    <w:rsid w:val="00837273"/>
    <w:rsid w:val="00837A39"/>
    <w:rsid w:val="00842398"/>
    <w:rsid w:val="008458A4"/>
    <w:rsid w:val="008471EB"/>
    <w:rsid w:val="008537F8"/>
    <w:rsid w:val="008549BD"/>
    <w:rsid w:val="00864249"/>
    <w:rsid w:val="00870788"/>
    <w:rsid w:val="00871A31"/>
    <w:rsid w:val="00881C51"/>
    <w:rsid w:val="00884EE5"/>
    <w:rsid w:val="00885656"/>
    <w:rsid w:val="008C6EE7"/>
    <w:rsid w:val="008D71B7"/>
    <w:rsid w:val="008E084F"/>
    <w:rsid w:val="008E4756"/>
    <w:rsid w:val="008F4B0F"/>
    <w:rsid w:val="008F6007"/>
    <w:rsid w:val="00901074"/>
    <w:rsid w:val="009221F0"/>
    <w:rsid w:val="00925B18"/>
    <w:rsid w:val="00927E91"/>
    <w:rsid w:val="00932A33"/>
    <w:rsid w:val="00933FFD"/>
    <w:rsid w:val="0094054C"/>
    <w:rsid w:val="009439BF"/>
    <w:rsid w:val="00966294"/>
    <w:rsid w:val="00986E51"/>
    <w:rsid w:val="009935DD"/>
    <w:rsid w:val="00995504"/>
    <w:rsid w:val="009A512E"/>
    <w:rsid w:val="009B2304"/>
    <w:rsid w:val="009B3A45"/>
    <w:rsid w:val="009D2B9B"/>
    <w:rsid w:val="009E5561"/>
    <w:rsid w:val="009F1B61"/>
    <w:rsid w:val="009F1CB3"/>
    <w:rsid w:val="00A01913"/>
    <w:rsid w:val="00A02D8A"/>
    <w:rsid w:val="00A06454"/>
    <w:rsid w:val="00A1300B"/>
    <w:rsid w:val="00A146FC"/>
    <w:rsid w:val="00A24086"/>
    <w:rsid w:val="00A24EFD"/>
    <w:rsid w:val="00A36A41"/>
    <w:rsid w:val="00A449C6"/>
    <w:rsid w:val="00A52F69"/>
    <w:rsid w:val="00A544FC"/>
    <w:rsid w:val="00A56A28"/>
    <w:rsid w:val="00A64740"/>
    <w:rsid w:val="00A66434"/>
    <w:rsid w:val="00A75F3C"/>
    <w:rsid w:val="00A81013"/>
    <w:rsid w:val="00A82D65"/>
    <w:rsid w:val="00A842F7"/>
    <w:rsid w:val="00A90EAB"/>
    <w:rsid w:val="00AB1BF0"/>
    <w:rsid w:val="00AC374E"/>
    <w:rsid w:val="00AD47C7"/>
    <w:rsid w:val="00AE40CD"/>
    <w:rsid w:val="00AE4BB4"/>
    <w:rsid w:val="00AF02D6"/>
    <w:rsid w:val="00AF29A1"/>
    <w:rsid w:val="00AF3FA4"/>
    <w:rsid w:val="00AF42B4"/>
    <w:rsid w:val="00AF451F"/>
    <w:rsid w:val="00AF7768"/>
    <w:rsid w:val="00B02FB0"/>
    <w:rsid w:val="00B47071"/>
    <w:rsid w:val="00B544D7"/>
    <w:rsid w:val="00B56530"/>
    <w:rsid w:val="00B7308A"/>
    <w:rsid w:val="00B743BC"/>
    <w:rsid w:val="00B75465"/>
    <w:rsid w:val="00B85050"/>
    <w:rsid w:val="00BA18DC"/>
    <w:rsid w:val="00BA6581"/>
    <w:rsid w:val="00BC33AC"/>
    <w:rsid w:val="00BC48CF"/>
    <w:rsid w:val="00BC5583"/>
    <w:rsid w:val="00BC635B"/>
    <w:rsid w:val="00BD0069"/>
    <w:rsid w:val="00BD25A9"/>
    <w:rsid w:val="00BE3976"/>
    <w:rsid w:val="00BF318D"/>
    <w:rsid w:val="00BF5357"/>
    <w:rsid w:val="00C02223"/>
    <w:rsid w:val="00C1268B"/>
    <w:rsid w:val="00C167CC"/>
    <w:rsid w:val="00C2725C"/>
    <w:rsid w:val="00C279A6"/>
    <w:rsid w:val="00C62D7B"/>
    <w:rsid w:val="00C66705"/>
    <w:rsid w:val="00C849EB"/>
    <w:rsid w:val="00C85C54"/>
    <w:rsid w:val="00C92AC7"/>
    <w:rsid w:val="00CB4684"/>
    <w:rsid w:val="00CD25C7"/>
    <w:rsid w:val="00CE0116"/>
    <w:rsid w:val="00CE2C45"/>
    <w:rsid w:val="00CF3A7A"/>
    <w:rsid w:val="00D10CDB"/>
    <w:rsid w:val="00D1296D"/>
    <w:rsid w:val="00D21493"/>
    <w:rsid w:val="00D42525"/>
    <w:rsid w:val="00D609FE"/>
    <w:rsid w:val="00D611FD"/>
    <w:rsid w:val="00D622B3"/>
    <w:rsid w:val="00D64C77"/>
    <w:rsid w:val="00D728B6"/>
    <w:rsid w:val="00D773CF"/>
    <w:rsid w:val="00D833F1"/>
    <w:rsid w:val="00D86FBF"/>
    <w:rsid w:val="00D93B57"/>
    <w:rsid w:val="00D9593C"/>
    <w:rsid w:val="00D97E6A"/>
    <w:rsid w:val="00DA3996"/>
    <w:rsid w:val="00DA4E4D"/>
    <w:rsid w:val="00DB1EFE"/>
    <w:rsid w:val="00DB415A"/>
    <w:rsid w:val="00DB7ACC"/>
    <w:rsid w:val="00DC58B8"/>
    <w:rsid w:val="00DC78F6"/>
    <w:rsid w:val="00DE09FA"/>
    <w:rsid w:val="00DE1E0D"/>
    <w:rsid w:val="00DF4B4D"/>
    <w:rsid w:val="00E00A76"/>
    <w:rsid w:val="00E044D9"/>
    <w:rsid w:val="00E051C6"/>
    <w:rsid w:val="00E30801"/>
    <w:rsid w:val="00E31C0F"/>
    <w:rsid w:val="00E35F35"/>
    <w:rsid w:val="00E53D93"/>
    <w:rsid w:val="00E702CB"/>
    <w:rsid w:val="00E74FAE"/>
    <w:rsid w:val="00E77F02"/>
    <w:rsid w:val="00E90966"/>
    <w:rsid w:val="00E93215"/>
    <w:rsid w:val="00E97582"/>
    <w:rsid w:val="00EA1953"/>
    <w:rsid w:val="00EA2409"/>
    <w:rsid w:val="00EB1599"/>
    <w:rsid w:val="00EB5E45"/>
    <w:rsid w:val="00EC11A0"/>
    <w:rsid w:val="00EC5EC0"/>
    <w:rsid w:val="00EF7445"/>
    <w:rsid w:val="00F00D90"/>
    <w:rsid w:val="00F3787E"/>
    <w:rsid w:val="00F51C56"/>
    <w:rsid w:val="00F5432A"/>
    <w:rsid w:val="00F71B99"/>
    <w:rsid w:val="00F743D6"/>
    <w:rsid w:val="00F77919"/>
    <w:rsid w:val="00F822BA"/>
    <w:rsid w:val="00F84120"/>
    <w:rsid w:val="00F84A37"/>
    <w:rsid w:val="00F90EE6"/>
    <w:rsid w:val="00F971FE"/>
    <w:rsid w:val="00F97C6B"/>
    <w:rsid w:val="00FB2F02"/>
    <w:rsid w:val="00FC37B5"/>
    <w:rsid w:val="00FE434B"/>
    <w:rsid w:val="00FE6D99"/>
    <w:rsid w:val="00FF1061"/>
    <w:rsid w:val="00FF2036"/>
    <w:rsid w:val="00FF61AA"/>
    <w:rsid w:val="00FF6FCB"/>
    <w:rsid w:val="00FF7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0B3B"/>
    <w:pPr>
      <w:ind w:firstLine="567"/>
      <w:jc w:val="both"/>
    </w:pPr>
    <w:rPr>
      <w:rFonts w:ascii="Arial" w:eastAsia="Calibri" w:hAnsi="Arial"/>
      <w:sz w:val="24"/>
      <w:szCs w:val="24"/>
    </w:rPr>
  </w:style>
  <w:style w:type="paragraph" w:styleId="1">
    <w:name w:val="heading 1"/>
    <w:aliases w:val="!Части документа"/>
    <w:basedOn w:val="a"/>
    <w:next w:val="a"/>
    <w:link w:val="10"/>
    <w:qFormat/>
    <w:rsid w:val="001E28BF"/>
    <w:pPr>
      <w:jc w:val="center"/>
      <w:outlineLvl w:val="0"/>
    </w:pPr>
    <w:rPr>
      <w:rFonts w:cs="Arial"/>
      <w:b/>
      <w:bCs/>
      <w:kern w:val="32"/>
      <w:sz w:val="32"/>
      <w:szCs w:val="32"/>
    </w:rPr>
  </w:style>
  <w:style w:type="paragraph" w:styleId="2">
    <w:name w:val="heading 2"/>
    <w:aliases w:val="!Разделы документа"/>
    <w:basedOn w:val="a"/>
    <w:link w:val="20"/>
    <w:qFormat/>
    <w:rsid w:val="001E28BF"/>
    <w:pPr>
      <w:jc w:val="center"/>
      <w:outlineLvl w:val="1"/>
    </w:pPr>
    <w:rPr>
      <w:rFonts w:cs="Arial"/>
      <w:b/>
      <w:bCs/>
      <w:iCs/>
      <w:sz w:val="30"/>
      <w:szCs w:val="28"/>
    </w:rPr>
  </w:style>
  <w:style w:type="paragraph" w:styleId="3">
    <w:name w:val="heading 3"/>
    <w:aliases w:val="!Главы документа"/>
    <w:basedOn w:val="a"/>
    <w:link w:val="30"/>
    <w:qFormat/>
    <w:rsid w:val="001E28BF"/>
    <w:pPr>
      <w:outlineLvl w:val="2"/>
    </w:pPr>
    <w:rPr>
      <w:rFonts w:cs="Arial"/>
      <w:b/>
      <w:bCs/>
      <w:sz w:val="28"/>
      <w:szCs w:val="26"/>
    </w:rPr>
  </w:style>
  <w:style w:type="paragraph" w:styleId="4">
    <w:name w:val="heading 4"/>
    <w:aliases w:val="!Параграфы/Статьи документа"/>
    <w:basedOn w:val="a"/>
    <w:link w:val="40"/>
    <w:qFormat/>
    <w:rsid w:val="001E28B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2F69"/>
    <w:pPr>
      <w:spacing w:before="60" w:after="60"/>
      <w:jc w:val="center"/>
    </w:pPr>
    <w:rPr>
      <w:rFonts w:ascii="Courier New" w:hAnsi="Courier New"/>
      <w:b/>
      <w:caps/>
      <w:spacing w:val="20"/>
      <w:sz w:val="48"/>
      <w:szCs w:val="20"/>
    </w:rPr>
  </w:style>
  <w:style w:type="paragraph" w:customStyle="1" w:styleId="ConsPlusNormal">
    <w:name w:val="ConsPlusNormal"/>
    <w:rsid w:val="00A52F69"/>
    <w:pPr>
      <w:widowControl w:val="0"/>
      <w:autoSpaceDE w:val="0"/>
      <w:autoSpaceDN w:val="0"/>
      <w:adjustRightInd w:val="0"/>
      <w:ind w:firstLine="720"/>
    </w:pPr>
    <w:rPr>
      <w:rFonts w:ascii="Arial" w:hAnsi="Arial" w:cs="Arial"/>
    </w:rPr>
  </w:style>
  <w:style w:type="paragraph" w:customStyle="1" w:styleId="ConsPlusNonformat">
    <w:name w:val="ConsPlusNonformat"/>
    <w:rsid w:val="00A52F69"/>
    <w:pPr>
      <w:widowControl w:val="0"/>
      <w:autoSpaceDE w:val="0"/>
      <w:autoSpaceDN w:val="0"/>
      <w:adjustRightInd w:val="0"/>
    </w:pPr>
    <w:rPr>
      <w:rFonts w:ascii="Courier New" w:hAnsi="Courier New" w:cs="Courier New"/>
    </w:rPr>
  </w:style>
  <w:style w:type="paragraph" w:customStyle="1" w:styleId="ConsPlusTitle">
    <w:name w:val="ConsPlusTitle"/>
    <w:rsid w:val="00A52F69"/>
    <w:pPr>
      <w:widowControl w:val="0"/>
      <w:autoSpaceDE w:val="0"/>
      <w:autoSpaceDN w:val="0"/>
      <w:adjustRightInd w:val="0"/>
    </w:pPr>
    <w:rPr>
      <w:rFonts w:ascii="Arial" w:hAnsi="Arial" w:cs="Arial"/>
      <w:b/>
      <w:bCs/>
    </w:rPr>
  </w:style>
  <w:style w:type="paragraph" w:styleId="a4">
    <w:name w:val="header"/>
    <w:basedOn w:val="a"/>
    <w:rsid w:val="00A52F69"/>
    <w:pPr>
      <w:tabs>
        <w:tab w:val="center" w:pos="4677"/>
        <w:tab w:val="right" w:pos="9355"/>
      </w:tabs>
    </w:pPr>
  </w:style>
  <w:style w:type="paragraph" w:styleId="a5">
    <w:name w:val="footnote text"/>
    <w:basedOn w:val="a"/>
    <w:semiHidden/>
    <w:rsid w:val="00A52F69"/>
    <w:rPr>
      <w:sz w:val="20"/>
      <w:szCs w:val="20"/>
    </w:rPr>
  </w:style>
  <w:style w:type="character" w:styleId="a6">
    <w:name w:val="footnote reference"/>
    <w:semiHidden/>
    <w:rsid w:val="00A52F69"/>
    <w:rPr>
      <w:vertAlign w:val="superscript"/>
    </w:rPr>
  </w:style>
  <w:style w:type="character" w:styleId="HTML">
    <w:name w:val="HTML Variable"/>
    <w:aliases w:val="!Ссылки в документе"/>
    <w:rsid w:val="001E28BF"/>
    <w:rPr>
      <w:rFonts w:ascii="Arial" w:hAnsi="Arial"/>
      <w:b w:val="0"/>
      <w:i w:val="0"/>
      <w:iCs/>
      <w:color w:val="0000FF"/>
      <w:sz w:val="24"/>
      <w:u w:val="none"/>
    </w:rPr>
  </w:style>
  <w:style w:type="paragraph" w:styleId="a7">
    <w:name w:val="annotation text"/>
    <w:aliases w:val="!Равноширинный текст документа"/>
    <w:basedOn w:val="a"/>
    <w:semiHidden/>
    <w:rsid w:val="001E28BF"/>
    <w:rPr>
      <w:rFonts w:ascii="Courier" w:hAnsi="Courier"/>
      <w:sz w:val="22"/>
      <w:szCs w:val="20"/>
    </w:rPr>
  </w:style>
  <w:style w:type="paragraph" w:customStyle="1" w:styleId="Title">
    <w:name w:val="Title!Название НПА"/>
    <w:basedOn w:val="a"/>
    <w:rsid w:val="001E28BF"/>
    <w:pPr>
      <w:spacing w:before="240" w:after="60"/>
      <w:jc w:val="center"/>
      <w:outlineLvl w:val="0"/>
    </w:pPr>
    <w:rPr>
      <w:rFonts w:cs="Arial"/>
      <w:b/>
      <w:bCs/>
      <w:kern w:val="28"/>
      <w:sz w:val="32"/>
      <w:szCs w:val="32"/>
    </w:rPr>
  </w:style>
  <w:style w:type="character" w:styleId="a8">
    <w:name w:val="Hyperlink"/>
    <w:rsid w:val="001E28BF"/>
    <w:rPr>
      <w:color w:val="0000FF"/>
      <w:u w:val="none"/>
    </w:rPr>
  </w:style>
  <w:style w:type="paragraph" w:customStyle="1" w:styleId="Application">
    <w:name w:val="Application!Приложение"/>
    <w:rsid w:val="001E28BF"/>
    <w:pPr>
      <w:autoSpaceDN w:val="0"/>
      <w:spacing w:before="120" w:after="120" w:line="254" w:lineRule="auto"/>
      <w:jc w:val="right"/>
      <w:textAlignment w:val="baseline"/>
    </w:pPr>
    <w:rPr>
      <w:rFonts w:ascii="Arial" w:eastAsia="Calibri" w:hAnsi="Arial" w:cs="Arial"/>
      <w:b/>
      <w:bCs/>
      <w:kern w:val="28"/>
      <w:sz w:val="32"/>
      <w:szCs w:val="32"/>
    </w:rPr>
  </w:style>
  <w:style w:type="paragraph" w:customStyle="1" w:styleId="Table">
    <w:name w:val="Table!Таблица"/>
    <w:rsid w:val="001E28BF"/>
    <w:pPr>
      <w:autoSpaceDN w:val="0"/>
      <w:spacing w:after="160" w:line="254" w:lineRule="auto"/>
      <w:textAlignment w:val="baseline"/>
    </w:pPr>
    <w:rPr>
      <w:rFonts w:ascii="Arial" w:eastAsia="Calibri" w:hAnsi="Arial" w:cs="Arial"/>
      <w:bCs/>
      <w:kern w:val="28"/>
      <w:sz w:val="24"/>
      <w:szCs w:val="32"/>
    </w:rPr>
  </w:style>
  <w:style w:type="paragraph" w:customStyle="1" w:styleId="Table0">
    <w:name w:val="Table!"/>
    <w:next w:val="Table"/>
    <w:rsid w:val="001E28BF"/>
    <w:pPr>
      <w:autoSpaceDN w:val="0"/>
      <w:spacing w:after="160" w:line="254" w:lineRule="auto"/>
      <w:jc w:val="center"/>
      <w:textAlignment w:val="baseline"/>
    </w:pPr>
    <w:rPr>
      <w:rFonts w:ascii="Arial" w:eastAsia="Calibri" w:hAnsi="Arial" w:cs="Arial"/>
      <w:b/>
      <w:bCs/>
      <w:kern w:val="28"/>
      <w:sz w:val="24"/>
      <w:szCs w:val="32"/>
    </w:rPr>
  </w:style>
  <w:style w:type="paragraph" w:styleId="a9">
    <w:name w:val="footer"/>
    <w:basedOn w:val="a"/>
    <w:rsid w:val="00F822BA"/>
    <w:pPr>
      <w:tabs>
        <w:tab w:val="center" w:pos="4677"/>
        <w:tab w:val="right" w:pos="9355"/>
      </w:tabs>
    </w:pPr>
  </w:style>
  <w:style w:type="paragraph" w:customStyle="1" w:styleId="aa">
    <w:name w:val="Прижатый влево"/>
    <w:basedOn w:val="a"/>
    <w:next w:val="a"/>
    <w:rsid w:val="005A44A0"/>
    <w:pPr>
      <w:autoSpaceDE w:val="0"/>
      <w:autoSpaceDN w:val="0"/>
      <w:adjustRightInd w:val="0"/>
      <w:ind w:firstLine="0"/>
      <w:jc w:val="left"/>
    </w:pPr>
    <w:rPr>
      <w:sz w:val="26"/>
      <w:szCs w:val="26"/>
    </w:rPr>
  </w:style>
  <w:style w:type="paragraph" w:customStyle="1" w:styleId="NumberAndDate">
    <w:name w:val="NumberAndDate"/>
    <w:aliases w:val="!Дата и Номер"/>
    <w:qFormat/>
    <w:rsid w:val="001E28BF"/>
    <w:pPr>
      <w:jc w:val="center"/>
    </w:pPr>
    <w:rPr>
      <w:rFonts w:ascii="Arial" w:eastAsia="Calibri" w:hAnsi="Arial" w:cs="Arial"/>
      <w:bCs/>
      <w:kern w:val="28"/>
      <w:sz w:val="24"/>
      <w:szCs w:val="32"/>
    </w:rPr>
  </w:style>
  <w:style w:type="paragraph" w:customStyle="1" w:styleId="Institution">
    <w:name w:val="Institution!Орган принятия"/>
    <w:basedOn w:val="NumberAndDate"/>
    <w:next w:val="a"/>
    <w:rsid w:val="00A64740"/>
    <w:rPr>
      <w:sz w:val="28"/>
    </w:rPr>
  </w:style>
  <w:style w:type="character" w:customStyle="1" w:styleId="20">
    <w:name w:val="Заголовок 2 Знак"/>
    <w:aliases w:val="!Разделы документа Знак"/>
    <w:link w:val="2"/>
    <w:rsid w:val="001E28BF"/>
    <w:rPr>
      <w:rFonts w:ascii="Arial" w:eastAsia="Calibri" w:hAnsi="Arial" w:cs="Arial"/>
      <w:b/>
      <w:bCs/>
      <w:iCs/>
      <w:sz w:val="30"/>
      <w:szCs w:val="28"/>
    </w:rPr>
  </w:style>
  <w:style w:type="character" w:customStyle="1" w:styleId="30">
    <w:name w:val="Заголовок 3 Знак"/>
    <w:aliases w:val="!Главы документа Знак"/>
    <w:link w:val="3"/>
    <w:rsid w:val="001E28BF"/>
    <w:rPr>
      <w:rFonts w:ascii="Arial" w:eastAsia="Calibri" w:hAnsi="Arial" w:cs="Arial"/>
      <w:b/>
      <w:bCs/>
      <w:sz w:val="28"/>
      <w:szCs w:val="26"/>
    </w:rPr>
  </w:style>
  <w:style w:type="character" w:customStyle="1" w:styleId="40">
    <w:name w:val="Заголовок 4 Знак"/>
    <w:aliases w:val="!Параграфы/Статьи документа Знак"/>
    <w:link w:val="4"/>
    <w:rsid w:val="001E28BF"/>
    <w:rPr>
      <w:rFonts w:ascii="Arial" w:eastAsia="Calibri" w:hAnsi="Arial"/>
      <w:b/>
      <w:bCs/>
      <w:sz w:val="26"/>
      <w:szCs w:val="28"/>
    </w:rPr>
  </w:style>
  <w:style w:type="character" w:customStyle="1" w:styleId="10">
    <w:name w:val="Заголовок 1 Знак"/>
    <w:aliases w:val="!Части документа Знак"/>
    <w:link w:val="1"/>
    <w:rsid w:val="00C2725C"/>
    <w:rPr>
      <w:rFonts w:ascii="Arial" w:eastAsia="Calibri" w:hAnsi="Arial" w:cs="Arial"/>
      <w:b/>
      <w:bCs/>
      <w:kern w:val="32"/>
      <w:sz w:val="32"/>
      <w:szCs w:val="32"/>
    </w:rPr>
  </w:style>
  <w:style w:type="paragraph" w:styleId="ab">
    <w:name w:val="List Paragraph"/>
    <w:basedOn w:val="a"/>
    <w:uiPriority w:val="34"/>
    <w:qFormat/>
    <w:rsid w:val="00A81013"/>
    <w:pPr>
      <w:ind w:left="720"/>
      <w:contextualSpacing/>
    </w:pPr>
  </w:style>
  <w:style w:type="paragraph" w:styleId="ac">
    <w:name w:val="Balloon Text"/>
    <w:basedOn w:val="a"/>
    <w:link w:val="ad"/>
    <w:semiHidden/>
    <w:unhideWhenUsed/>
    <w:rsid w:val="00DB1EFE"/>
    <w:rPr>
      <w:rFonts w:ascii="Segoe UI" w:hAnsi="Segoe UI" w:cs="Segoe UI"/>
      <w:sz w:val="18"/>
      <w:szCs w:val="18"/>
    </w:rPr>
  </w:style>
  <w:style w:type="character" w:customStyle="1" w:styleId="ad">
    <w:name w:val="Текст выноски Знак"/>
    <w:basedOn w:val="a0"/>
    <w:link w:val="ac"/>
    <w:semiHidden/>
    <w:rsid w:val="00DB1EFE"/>
    <w:rPr>
      <w:rFonts w:ascii="Segoe UI" w:eastAsia="Calibri" w:hAnsi="Segoe UI" w:cs="Segoe UI"/>
      <w:sz w:val="18"/>
      <w:szCs w:val="18"/>
    </w:rPr>
  </w:style>
  <w:style w:type="table" w:styleId="ae">
    <w:name w:val="Table Grid"/>
    <w:basedOn w:val="a1"/>
    <w:uiPriority w:val="59"/>
    <w:rsid w:val="009662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D71B7"/>
    <w:pPr>
      <w:shd w:val="clear" w:color="auto" w:fill="FFFFFF"/>
      <w:spacing w:before="6"/>
      <w:ind w:right="11" w:firstLine="0"/>
    </w:pPr>
    <w:rPr>
      <w:rFonts w:ascii="Times New Roman" w:eastAsia="Times New Roman" w:hAnsi="Times New Roman"/>
      <w:color w:val="000000"/>
      <w:sz w:val="28"/>
      <w:szCs w:val="28"/>
    </w:rPr>
  </w:style>
  <w:style w:type="character" w:styleId="af">
    <w:name w:val="Strong"/>
    <w:basedOn w:val="a0"/>
    <w:uiPriority w:val="22"/>
    <w:qFormat/>
    <w:rsid w:val="00B470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40B3B"/>
    <w:pPr>
      <w:ind w:firstLine="567"/>
      <w:jc w:val="both"/>
    </w:pPr>
    <w:rPr>
      <w:rFonts w:ascii="Arial" w:eastAsia="Calibri" w:hAnsi="Arial"/>
      <w:sz w:val="24"/>
      <w:szCs w:val="24"/>
    </w:rPr>
  </w:style>
  <w:style w:type="paragraph" w:styleId="1">
    <w:name w:val="heading 1"/>
    <w:aliases w:val="!Части документа"/>
    <w:basedOn w:val="a"/>
    <w:next w:val="a"/>
    <w:link w:val="10"/>
    <w:qFormat/>
    <w:rsid w:val="001E28BF"/>
    <w:pPr>
      <w:jc w:val="center"/>
      <w:outlineLvl w:val="0"/>
    </w:pPr>
    <w:rPr>
      <w:rFonts w:cs="Arial"/>
      <w:b/>
      <w:bCs/>
      <w:kern w:val="32"/>
      <w:sz w:val="32"/>
      <w:szCs w:val="32"/>
    </w:rPr>
  </w:style>
  <w:style w:type="paragraph" w:styleId="2">
    <w:name w:val="heading 2"/>
    <w:aliases w:val="!Разделы документа"/>
    <w:basedOn w:val="a"/>
    <w:link w:val="20"/>
    <w:qFormat/>
    <w:rsid w:val="001E28BF"/>
    <w:pPr>
      <w:jc w:val="center"/>
      <w:outlineLvl w:val="1"/>
    </w:pPr>
    <w:rPr>
      <w:rFonts w:cs="Arial"/>
      <w:b/>
      <w:bCs/>
      <w:iCs/>
      <w:sz w:val="30"/>
      <w:szCs w:val="28"/>
    </w:rPr>
  </w:style>
  <w:style w:type="paragraph" w:styleId="3">
    <w:name w:val="heading 3"/>
    <w:aliases w:val="!Главы документа"/>
    <w:basedOn w:val="a"/>
    <w:link w:val="30"/>
    <w:qFormat/>
    <w:rsid w:val="001E28BF"/>
    <w:pPr>
      <w:outlineLvl w:val="2"/>
    </w:pPr>
    <w:rPr>
      <w:rFonts w:cs="Arial"/>
      <w:b/>
      <w:bCs/>
      <w:sz w:val="28"/>
      <w:szCs w:val="26"/>
    </w:rPr>
  </w:style>
  <w:style w:type="paragraph" w:styleId="4">
    <w:name w:val="heading 4"/>
    <w:aliases w:val="!Параграфы/Статьи документа"/>
    <w:basedOn w:val="a"/>
    <w:link w:val="40"/>
    <w:qFormat/>
    <w:rsid w:val="001E28B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2F69"/>
    <w:pPr>
      <w:spacing w:before="60" w:after="60"/>
      <w:jc w:val="center"/>
    </w:pPr>
    <w:rPr>
      <w:rFonts w:ascii="Courier New" w:hAnsi="Courier New"/>
      <w:b/>
      <w:caps/>
      <w:spacing w:val="20"/>
      <w:sz w:val="48"/>
      <w:szCs w:val="20"/>
    </w:rPr>
  </w:style>
  <w:style w:type="paragraph" w:customStyle="1" w:styleId="ConsPlusNormal">
    <w:name w:val="ConsPlusNormal"/>
    <w:rsid w:val="00A52F69"/>
    <w:pPr>
      <w:widowControl w:val="0"/>
      <w:autoSpaceDE w:val="0"/>
      <w:autoSpaceDN w:val="0"/>
      <w:adjustRightInd w:val="0"/>
      <w:ind w:firstLine="720"/>
    </w:pPr>
    <w:rPr>
      <w:rFonts w:ascii="Arial" w:hAnsi="Arial" w:cs="Arial"/>
    </w:rPr>
  </w:style>
  <w:style w:type="paragraph" w:customStyle="1" w:styleId="ConsPlusNonformat">
    <w:name w:val="ConsPlusNonformat"/>
    <w:rsid w:val="00A52F69"/>
    <w:pPr>
      <w:widowControl w:val="0"/>
      <w:autoSpaceDE w:val="0"/>
      <w:autoSpaceDN w:val="0"/>
      <w:adjustRightInd w:val="0"/>
    </w:pPr>
    <w:rPr>
      <w:rFonts w:ascii="Courier New" w:hAnsi="Courier New" w:cs="Courier New"/>
    </w:rPr>
  </w:style>
  <w:style w:type="paragraph" w:customStyle="1" w:styleId="ConsPlusTitle">
    <w:name w:val="ConsPlusTitle"/>
    <w:rsid w:val="00A52F69"/>
    <w:pPr>
      <w:widowControl w:val="0"/>
      <w:autoSpaceDE w:val="0"/>
      <w:autoSpaceDN w:val="0"/>
      <w:adjustRightInd w:val="0"/>
    </w:pPr>
    <w:rPr>
      <w:rFonts w:ascii="Arial" w:hAnsi="Arial" w:cs="Arial"/>
      <w:b/>
      <w:bCs/>
    </w:rPr>
  </w:style>
  <w:style w:type="paragraph" w:styleId="a4">
    <w:name w:val="header"/>
    <w:basedOn w:val="a"/>
    <w:rsid w:val="00A52F69"/>
    <w:pPr>
      <w:tabs>
        <w:tab w:val="center" w:pos="4677"/>
        <w:tab w:val="right" w:pos="9355"/>
      </w:tabs>
    </w:pPr>
  </w:style>
  <w:style w:type="paragraph" w:styleId="a5">
    <w:name w:val="footnote text"/>
    <w:basedOn w:val="a"/>
    <w:semiHidden/>
    <w:rsid w:val="00A52F69"/>
    <w:rPr>
      <w:sz w:val="20"/>
      <w:szCs w:val="20"/>
    </w:rPr>
  </w:style>
  <w:style w:type="character" w:styleId="a6">
    <w:name w:val="footnote reference"/>
    <w:semiHidden/>
    <w:rsid w:val="00A52F69"/>
    <w:rPr>
      <w:vertAlign w:val="superscript"/>
    </w:rPr>
  </w:style>
  <w:style w:type="character" w:styleId="HTML">
    <w:name w:val="HTML Variable"/>
    <w:aliases w:val="!Ссылки в документе"/>
    <w:rsid w:val="001E28BF"/>
    <w:rPr>
      <w:rFonts w:ascii="Arial" w:hAnsi="Arial"/>
      <w:b w:val="0"/>
      <w:i w:val="0"/>
      <w:iCs/>
      <w:color w:val="0000FF"/>
      <w:sz w:val="24"/>
      <w:u w:val="none"/>
    </w:rPr>
  </w:style>
  <w:style w:type="paragraph" w:styleId="a7">
    <w:name w:val="annotation text"/>
    <w:aliases w:val="!Равноширинный текст документа"/>
    <w:basedOn w:val="a"/>
    <w:semiHidden/>
    <w:rsid w:val="001E28BF"/>
    <w:rPr>
      <w:rFonts w:ascii="Courier" w:hAnsi="Courier"/>
      <w:sz w:val="22"/>
      <w:szCs w:val="20"/>
    </w:rPr>
  </w:style>
  <w:style w:type="paragraph" w:customStyle="1" w:styleId="Title">
    <w:name w:val="Title!Название НПА"/>
    <w:basedOn w:val="a"/>
    <w:rsid w:val="001E28BF"/>
    <w:pPr>
      <w:spacing w:before="240" w:after="60"/>
      <w:jc w:val="center"/>
      <w:outlineLvl w:val="0"/>
    </w:pPr>
    <w:rPr>
      <w:rFonts w:cs="Arial"/>
      <w:b/>
      <w:bCs/>
      <w:kern w:val="28"/>
      <w:sz w:val="32"/>
      <w:szCs w:val="32"/>
    </w:rPr>
  </w:style>
  <w:style w:type="character" w:styleId="a8">
    <w:name w:val="Hyperlink"/>
    <w:rsid w:val="001E28BF"/>
    <w:rPr>
      <w:color w:val="0000FF"/>
      <w:u w:val="none"/>
    </w:rPr>
  </w:style>
  <w:style w:type="paragraph" w:customStyle="1" w:styleId="Application">
    <w:name w:val="Application!Приложение"/>
    <w:rsid w:val="001E28BF"/>
    <w:pPr>
      <w:autoSpaceDN w:val="0"/>
      <w:spacing w:before="120" w:after="120" w:line="254" w:lineRule="auto"/>
      <w:jc w:val="right"/>
      <w:textAlignment w:val="baseline"/>
    </w:pPr>
    <w:rPr>
      <w:rFonts w:ascii="Arial" w:eastAsia="Calibri" w:hAnsi="Arial" w:cs="Arial"/>
      <w:b/>
      <w:bCs/>
      <w:kern w:val="28"/>
      <w:sz w:val="32"/>
      <w:szCs w:val="32"/>
    </w:rPr>
  </w:style>
  <w:style w:type="paragraph" w:customStyle="1" w:styleId="Table">
    <w:name w:val="Table!Таблица"/>
    <w:rsid w:val="001E28BF"/>
    <w:pPr>
      <w:autoSpaceDN w:val="0"/>
      <w:spacing w:after="160" w:line="254" w:lineRule="auto"/>
      <w:textAlignment w:val="baseline"/>
    </w:pPr>
    <w:rPr>
      <w:rFonts w:ascii="Arial" w:eastAsia="Calibri" w:hAnsi="Arial" w:cs="Arial"/>
      <w:bCs/>
      <w:kern w:val="28"/>
      <w:sz w:val="24"/>
      <w:szCs w:val="32"/>
    </w:rPr>
  </w:style>
  <w:style w:type="paragraph" w:customStyle="1" w:styleId="Table0">
    <w:name w:val="Table!"/>
    <w:next w:val="Table"/>
    <w:rsid w:val="001E28BF"/>
    <w:pPr>
      <w:autoSpaceDN w:val="0"/>
      <w:spacing w:after="160" w:line="254" w:lineRule="auto"/>
      <w:jc w:val="center"/>
      <w:textAlignment w:val="baseline"/>
    </w:pPr>
    <w:rPr>
      <w:rFonts w:ascii="Arial" w:eastAsia="Calibri" w:hAnsi="Arial" w:cs="Arial"/>
      <w:b/>
      <w:bCs/>
      <w:kern w:val="28"/>
      <w:sz w:val="24"/>
      <w:szCs w:val="32"/>
    </w:rPr>
  </w:style>
  <w:style w:type="paragraph" w:styleId="a9">
    <w:name w:val="footer"/>
    <w:basedOn w:val="a"/>
    <w:rsid w:val="00F822BA"/>
    <w:pPr>
      <w:tabs>
        <w:tab w:val="center" w:pos="4677"/>
        <w:tab w:val="right" w:pos="9355"/>
      </w:tabs>
    </w:pPr>
  </w:style>
  <w:style w:type="paragraph" w:customStyle="1" w:styleId="aa">
    <w:name w:val="Прижатый влево"/>
    <w:basedOn w:val="a"/>
    <w:next w:val="a"/>
    <w:rsid w:val="005A44A0"/>
    <w:pPr>
      <w:autoSpaceDE w:val="0"/>
      <w:autoSpaceDN w:val="0"/>
      <w:adjustRightInd w:val="0"/>
      <w:ind w:firstLine="0"/>
      <w:jc w:val="left"/>
    </w:pPr>
    <w:rPr>
      <w:sz w:val="26"/>
      <w:szCs w:val="26"/>
    </w:rPr>
  </w:style>
  <w:style w:type="paragraph" w:customStyle="1" w:styleId="NumberAndDate">
    <w:name w:val="NumberAndDate"/>
    <w:aliases w:val="!Дата и Номер"/>
    <w:qFormat/>
    <w:rsid w:val="001E28BF"/>
    <w:pPr>
      <w:jc w:val="center"/>
    </w:pPr>
    <w:rPr>
      <w:rFonts w:ascii="Arial" w:eastAsia="Calibri" w:hAnsi="Arial" w:cs="Arial"/>
      <w:bCs/>
      <w:kern w:val="28"/>
      <w:sz w:val="24"/>
      <w:szCs w:val="32"/>
    </w:rPr>
  </w:style>
  <w:style w:type="paragraph" w:customStyle="1" w:styleId="Institution">
    <w:name w:val="Institution!Орган принятия"/>
    <w:basedOn w:val="NumberAndDate"/>
    <w:next w:val="a"/>
    <w:rsid w:val="00A64740"/>
    <w:rPr>
      <w:sz w:val="28"/>
    </w:rPr>
  </w:style>
  <w:style w:type="character" w:customStyle="1" w:styleId="20">
    <w:name w:val="Заголовок 2 Знак"/>
    <w:aliases w:val="!Разделы документа Знак"/>
    <w:link w:val="2"/>
    <w:rsid w:val="001E28BF"/>
    <w:rPr>
      <w:rFonts w:ascii="Arial" w:eastAsia="Calibri" w:hAnsi="Arial" w:cs="Arial"/>
      <w:b/>
      <w:bCs/>
      <w:iCs/>
      <w:sz w:val="30"/>
      <w:szCs w:val="28"/>
    </w:rPr>
  </w:style>
  <w:style w:type="character" w:customStyle="1" w:styleId="30">
    <w:name w:val="Заголовок 3 Знак"/>
    <w:aliases w:val="!Главы документа Знак"/>
    <w:link w:val="3"/>
    <w:rsid w:val="001E28BF"/>
    <w:rPr>
      <w:rFonts w:ascii="Arial" w:eastAsia="Calibri" w:hAnsi="Arial" w:cs="Arial"/>
      <w:b/>
      <w:bCs/>
      <w:sz w:val="28"/>
      <w:szCs w:val="26"/>
    </w:rPr>
  </w:style>
  <w:style w:type="character" w:customStyle="1" w:styleId="40">
    <w:name w:val="Заголовок 4 Знак"/>
    <w:aliases w:val="!Параграфы/Статьи документа Знак"/>
    <w:link w:val="4"/>
    <w:rsid w:val="001E28BF"/>
    <w:rPr>
      <w:rFonts w:ascii="Arial" w:eastAsia="Calibri" w:hAnsi="Arial"/>
      <w:b/>
      <w:bCs/>
      <w:sz w:val="26"/>
      <w:szCs w:val="28"/>
    </w:rPr>
  </w:style>
  <w:style w:type="character" w:customStyle="1" w:styleId="10">
    <w:name w:val="Заголовок 1 Знак"/>
    <w:aliases w:val="!Части документа Знак"/>
    <w:link w:val="1"/>
    <w:rsid w:val="00C2725C"/>
    <w:rPr>
      <w:rFonts w:ascii="Arial" w:eastAsia="Calibri" w:hAnsi="Arial" w:cs="Arial"/>
      <w:b/>
      <w:bCs/>
      <w:kern w:val="32"/>
      <w:sz w:val="32"/>
      <w:szCs w:val="32"/>
    </w:rPr>
  </w:style>
  <w:style w:type="paragraph" w:styleId="ab">
    <w:name w:val="List Paragraph"/>
    <w:basedOn w:val="a"/>
    <w:uiPriority w:val="34"/>
    <w:qFormat/>
    <w:rsid w:val="00A81013"/>
    <w:pPr>
      <w:ind w:left="720"/>
      <w:contextualSpacing/>
    </w:pPr>
  </w:style>
  <w:style w:type="paragraph" w:styleId="ac">
    <w:name w:val="Balloon Text"/>
    <w:basedOn w:val="a"/>
    <w:link w:val="ad"/>
    <w:semiHidden/>
    <w:unhideWhenUsed/>
    <w:rsid w:val="00DB1EFE"/>
    <w:rPr>
      <w:rFonts w:ascii="Segoe UI" w:hAnsi="Segoe UI" w:cs="Segoe UI"/>
      <w:sz w:val="18"/>
      <w:szCs w:val="18"/>
    </w:rPr>
  </w:style>
  <w:style w:type="character" w:customStyle="1" w:styleId="ad">
    <w:name w:val="Текст выноски Знак"/>
    <w:basedOn w:val="a0"/>
    <w:link w:val="ac"/>
    <w:semiHidden/>
    <w:rsid w:val="00DB1EFE"/>
    <w:rPr>
      <w:rFonts w:ascii="Segoe UI" w:eastAsia="Calibri" w:hAnsi="Segoe UI" w:cs="Segoe UI"/>
      <w:sz w:val="18"/>
      <w:szCs w:val="18"/>
    </w:rPr>
  </w:style>
  <w:style w:type="table" w:styleId="ae">
    <w:name w:val="Table Grid"/>
    <w:basedOn w:val="a1"/>
    <w:uiPriority w:val="59"/>
    <w:rsid w:val="009662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8D71B7"/>
    <w:pPr>
      <w:shd w:val="clear" w:color="auto" w:fill="FFFFFF"/>
      <w:spacing w:before="6"/>
      <w:ind w:right="11" w:firstLine="0"/>
    </w:pPr>
    <w:rPr>
      <w:rFonts w:ascii="Times New Roman" w:eastAsia="Times New Roman" w:hAnsi="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6934114">
      <w:bodyDiv w:val="1"/>
      <w:marLeft w:val="0"/>
      <w:marRight w:val="0"/>
      <w:marTop w:val="0"/>
      <w:marBottom w:val="0"/>
      <w:divBdr>
        <w:top w:val="none" w:sz="0" w:space="0" w:color="auto"/>
        <w:left w:val="none" w:sz="0" w:space="0" w:color="auto"/>
        <w:bottom w:val="none" w:sz="0" w:space="0" w:color="auto"/>
        <w:right w:val="none" w:sz="0" w:space="0" w:color="auto"/>
      </w:divBdr>
    </w:div>
    <w:div w:id="94517117">
      <w:bodyDiv w:val="1"/>
      <w:marLeft w:val="0"/>
      <w:marRight w:val="0"/>
      <w:marTop w:val="0"/>
      <w:marBottom w:val="0"/>
      <w:divBdr>
        <w:top w:val="none" w:sz="0" w:space="0" w:color="auto"/>
        <w:left w:val="none" w:sz="0" w:space="0" w:color="auto"/>
        <w:bottom w:val="none" w:sz="0" w:space="0" w:color="auto"/>
        <w:right w:val="none" w:sz="0" w:space="0" w:color="auto"/>
      </w:divBdr>
    </w:div>
    <w:div w:id="283659649">
      <w:bodyDiv w:val="1"/>
      <w:marLeft w:val="0"/>
      <w:marRight w:val="0"/>
      <w:marTop w:val="0"/>
      <w:marBottom w:val="0"/>
      <w:divBdr>
        <w:top w:val="none" w:sz="0" w:space="0" w:color="auto"/>
        <w:left w:val="none" w:sz="0" w:space="0" w:color="auto"/>
        <w:bottom w:val="none" w:sz="0" w:space="0" w:color="auto"/>
        <w:right w:val="none" w:sz="0" w:space="0" w:color="auto"/>
      </w:divBdr>
    </w:div>
    <w:div w:id="319117476">
      <w:bodyDiv w:val="1"/>
      <w:marLeft w:val="0"/>
      <w:marRight w:val="0"/>
      <w:marTop w:val="0"/>
      <w:marBottom w:val="0"/>
      <w:divBdr>
        <w:top w:val="none" w:sz="0" w:space="0" w:color="auto"/>
        <w:left w:val="none" w:sz="0" w:space="0" w:color="auto"/>
        <w:bottom w:val="none" w:sz="0" w:space="0" w:color="auto"/>
        <w:right w:val="none" w:sz="0" w:space="0" w:color="auto"/>
      </w:divBdr>
    </w:div>
    <w:div w:id="329217433">
      <w:bodyDiv w:val="1"/>
      <w:marLeft w:val="0"/>
      <w:marRight w:val="0"/>
      <w:marTop w:val="0"/>
      <w:marBottom w:val="0"/>
      <w:divBdr>
        <w:top w:val="none" w:sz="0" w:space="0" w:color="auto"/>
        <w:left w:val="none" w:sz="0" w:space="0" w:color="auto"/>
        <w:bottom w:val="none" w:sz="0" w:space="0" w:color="auto"/>
        <w:right w:val="none" w:sz="0" w:space="0" w:color="auto"/>
      </w:divBdr>
    </w:div>
    <w:div w:id="589050864">
      <w:bodyDiv w:val="1"/>
      <w:marLeft w:val="0"/>
      <w:marRight w:val="0"/>
      <w:marTop w:val="0"/>
      <w:marBottom w:val="0"/>
      <w:divBdr>
        <w:top w:val="none" w:sz="0" w:space="0" w:color="auto"/>
        <w:left w:val="none" w:sz="0" w:space="0" w:color="auto"/>
        <w:bottom w:val="none" w:sz="0" w:space="0" w:color="auto"/>
        <w:right w:val="none" w:sz="0" w:space="0" w:color="auto"/>
      </w:divBdr>
    </w:div>
    <w:div w:id="627008404">
      <w:bodyDiv w:val="1"/>
      <w:marLeft w:val="0"/>
      <w:marRight w:val="0"/>
      <w:marTop w:val="0"/>
      <w:marBottom w:val="0"/>
      <w:divBdr>
        <w:top w:val="none" w:sz="0" w:space="0" w:color="auto"/>
        <w:left w:val="none" w:sz="0" w:space="0" w:color="auto"/>
        <w:bottom w:val="none" w:sz="0" w:space="0" w:color="auto"/>
        <w:right w:val="none" w:sz="0" w:space="0" w:color="auto"/>
      </w:divBdr>
    </w:div>
    <w:div w:id="877477224">
      <w:bodyDiv w:val="1"/>
      <w:marLeft w:val="0"/>
      <w:marRight w:val="0"/>
      <w:marTop w:val="0"/>
      <w:marBottom w:val="0"/>
      <w:divBdr>
        <w:top w:val="none" w:sz="0" w:space="0" w:color="auto"/>
        <w:left w:val="none" w:sz="0" w:space="0" w:color="auto"/>
        <w:bottom w:val="none" w:sz="0" w:space="0" w:color="auto"/>
        <w:right w:val="none" w:sz="0" w:space="0" w:color="auto"/>
      </w:divBdr>
    </w:div>
    <w:div w:id="944069833">
      <w:bodyDiv w:val="1"/>
      <w:marLeft w:val="0"/>
      <w:marRight w:val="0"/>
      <w:marTop w:val="0"/>
      <w:marBottom w:val="0"/>
      <w:divBdr>
        <w:top w:val="none" w:sz="0" w:space="0" w:color="auto"/>
        <w:left w:val="none" w:sz="0" w:space="0" w:color="auto"/>
        <w:bottom w:val="none" w:sz="0" w:space="0" w:color="auto"/>
        <w:right w:val="none" w:sz="0" w:space="0" w:color="auto"/>
      </w:divBdr>
    </w:div>
    <w:div w:id="944774470">
      <w:bodyDiv w:val="1"/>
      <w:marLeft w:val="0"/>
      <w:marRight w:val="0"/>
      <w:marTop w:val="0"/>
      <w:marBottom w:val="0"/>
      <w:divBdr>
        <w:top w:val="none" w:sz="0" w:space="0" w:color="auto"/>
        <w:left w:val="none" w:sz="0" w:space="0" w:color="auto"/>
        <w:bottom w:val="none" w:sz="0" w:space="0" w:color="auto"/>
        <w:right w:val="none" w:sz="0" w:space="0" w:color="auto"/>
      </w:divBdr>
    </w:div>
    <w:div w:id="1228761107">
      <w:bodyDiv w:val="1"/>
      <w:marLeft w:val="0"/>
      <w:marRight w:val="0"/>
      <w:marTop w:val="0"/>
      <w:marBottom w:val="0"/>
      <w:divBdr>
        <w:top w:val="none" w:sz="0" w:space="0" w:color="auto"/>
        <w:left w:val="none" w:sz="0" w:space="0" w:color="auto"/>
        <w:bottom w:val="none" w:sz="0" w:space="0" w:color="auto"/>
        <w:right w:val="none" w:sz="0" w:space="0" w:color="auto"/>
      </w:divBdr>
    </w:div>
    <w:div w:id="1237200932">
      <w:bodyDiv w:val="1"/>
      <w:marLeft w:val="0"/>
      <w:marRight w:val="0"/>
      <w:marTop w:val="0"/>
      <w:marBottom w:val="0"/>
      <w:divBdr>
        <w:top w:val="none" w:sz="0" w:space="0" w:color="auto"/>
        <w:left w:val="none" w:sz="0" w:space="0" w:color="auto"/>
        <w:bottom w:val="none" w:sz="0" w:space="0" w:color="auto"/>
        <w:right w:val="none" w:sz="0" w:space="0" w:color="auto"/>
      </w:divBdr>
    </w:div>
    <w:div w:id="1250504493">
      <w:bodyDiv w:val="1"/>
      <w:marLeft w:val="0"/>
      <w:marRight w:val="0"/>
      <w:marTop w:val="0"/>
      <w:marBottom w:val="0"/>
      <w:divBdr>
        <w:top w:val="none" w:sz="0" w:space="0" w:color="auto"/>
        <w:left w:val="none" w:sz="0" w:space="0" w:color="auto"/>
        <w:bottom w:val="none" w:sz="0" w:space="0" w:color="auto"/>
        <w:right w:val="none" w:sz="0" w:space="0" w:color="auto"/>
      </w:divBdr>
    </w:div>
    <w:div w:id="1312173930">
      <w:bodyDiv w:val="1"/>
      <w:marLeft w:val="0"/>
      <w:marRight w:val="0"/>
      <w:marTop w:val="0"/>
      <w:marBottom w:val="0"/>
      <w:divBdr>
        <w:top w:val="none" w:sz="0" w:space="0" w:color="auto"/>
        <w:left w:val="none" w:sz="0" w:space="0" w:color="auto"/>
        <w:bottom w:val="none" w:sz="0" w:space="0" w:color="auto"/>
        <w:right w:val="none" w:sz="0" w:space="0" w:color="auto"/>
      </w:divBdr>
    </w:div>
    <w:div w:id="1391346977">
      <w:bodyDiv w:val="1"/>
      <w:marLeft w:val="0"/>
      <w:marRight w:val="0"/>
      <w:marTop w:val="0"/>
      <w:marBottom w:val="0"/>
      <w:divBdr>
        <w:top w:val="none" w:sz="0" w:space="0" w:color="auto"/>
        <w:left w:val="none" w:sz="0" w:space="0" w:color="auto"/>
        <w:bottom w:val="none" w:sz="0" w:space="0" w:color="auto"/>
        <w:right w:val="none" w:sz="0" w:space="0" w:color="auto"/>
      </w:divBdr>
    </w:div>
    <w:div w:id="1736585331">
      <w:bodyDiv w:val="1"/>
      <w:marLeft w:val="0"/>
      <w:marRight w:val="0"/>
      <w:marTop w:val="0"/>
      <w:marBottom w:val="0"/>
      <w:divBdr>
        <w:top w:val="none" w:sz="0" w:space="0" w:color="auto"/>
        <w:left w:val="none" w:sz="0" w:space="0" w:color="auto"/>
        <w:bottom w:val="none" w:sz="0" w:space="0" w:color="auto"/>
        <w:right w:val="none" w:sz="0" w:space="0" w:color="auto"/>
      </w:divBdr>
    </w:div>
    <w:div w:id="1898972642">
      <w:bodyDiv w:val="1"/>
      <w:marLeft w:val="0"/>
      <w:marRight w:val="0"/>
      <w:marTop w:val="0"/>
      <w:marBottom w:val="0"/>
      <w:divBdr>
        <w:top w:val="none" w:sz="0" w:space="0" w:color="auto"/>
        <w:left w:val="none" w:sz="0" w:space="0" w:color="auto"/>
        <w:bottom w:val="none" w:sz="0" w:space="0" w:color="auto"/>
        <w:right w:val="none" w:sz="0" w:space="0" w:color="auto"/>
      </w:divBdr>
    </w:div>
    <w:div w:id="1979141650">
      <w:bodyDiv w:val="1"/>
      <w:marLeft w:val="0"/>
      <w:marRight w:val="0"/>
      <w:marTop w:val="0"/>
      <w:marBottom w:val="0"/>
      <w:divBdr>
        <w:top w:val="none" w:sz="0" w:space="0" w:color="auto"/>
        <w:left w:val="none" w:sz="0" w:space="0" w:color="auto"/>
        <w:bottom w:val="none" w:sz="0" w:space="0" w:color="auto"/>
        <w:right w:val="none" w:sz="0" w:space="0" w:color="auto"/>
      </w:divBdr>
    </w:div>
    <w:div w:id="19995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1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9"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 Type="http://schemas.openxmlformats.org/officeDocument/2006/relationships/styles" Target="styles.xml"/><Relationship Id="rId2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2"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7"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C68C6D1322ADF4AEC99C60D60064C71BD80AA55D606B45129934FF162B1BCF14D6E078DCD87C896A5CEA30A5ExEoAH" TargetMode="External"/><Relationship Id="rId17"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3" Type="http://schemas.openxmlformats.org/officeDocument/2006/relationships/hyperlink" Target="consultantplus://offline/ref=EC68C6D1322ADF4AEC99C60D60064C71BC85A055D907B45129934FF162B1BCF14D6E078DCD87C896A5CEA30A5ExEoAH" TargetMode="External"/><Relationship Id="rId38"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6"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2" Type="http://schemas.openxmlformats.org/officeDocument/2006/relationships/numbering" Target="numbering.xml"/><Relationship Id="rId1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1"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68C6D1322ADF4AEC99C60D60064C71BC85A055D907B45129934FF162B1BCF15F6E5F81CD83D391A7DBF55B18BF1D2912BFBAE16F5F67C1x7o0H" TargetMode="External"/><Relationship Id="rId2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2" Type="http://schemas.openxmlformats.org/officeDocument/2006/relationships/hyperlink" Target="consultantplus://offline/ref=EC68C6D1322ADF4AEC99D800766A127EB98AF759DE05BC0574C149A63DE1BAA41F2E59D48EC4DB97A1D3A20F5FE1447851F4B7E5764367C76E08DD7CxFo5H" TargetMode="External"/><Relationship Id="rId37" Type="http://schemas.openxmlformats.org/officeDocument/2006/relationships/hyperlink" Target="consultantplus://offline/ref=BF6AEF9054E426C3CDA836BECE366885DEFAA053A862A7876F5183A6546A2BFE60A34D502D415127289EAF7087EF84D3597E44436A4A2A5E988D99D1ABO9F" TargetMode="External"/><Relationship Id="rId40"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5"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5" Type="http://schemas.openxmlformats.org/officeDocument/2006/relationships/webSettings" Target="webSettings.xml"/><Relationship Id="rId1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3"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8"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6"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9" Type="http://schemas.openxmlformats.org/officeDocument/2006/relationships/header" Target="header1.xml"/><Relationship Id="rId10" Type="http://schemas.openxmlformats.org/officeDocument/2006/relationships/hyperlink" Target="file:///C:\content\act\1f16912c-80a1-46a2-ac9b-826d8b25da5e.doc" TargetMode="External"/><Relationship Id="rId19"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1"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4"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C:\content\act\152fbe56-7b79-4df9-a943-10e5ed495a16.doc" TargetMode="External"/><Relationship Id="rId14"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2"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27"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0"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35" Type="http://schemas.openxmlformats.org/officeDocument/2006/relationships/hyperlink" Target="file:///C:\winold\CherkashinSS_Windows10\Desktop\&#1043;&#1054;&#1080;&#1063;&#1057;\&#1044;&#1055;&#1054;\&#1055;&#1088;&#1080;&#1083;&#1086;&#1078;&#1077;&#1085;&#1080;&#1077;%20&#1082;%20&#1087;&#1080;&#1089;&#1100;&#1084;&#1091;\455-&#1087;&#1082;%20&#1086;&#1090;%2014.08.2017.docx" TargetMode="External"/><Relationship Id="rId4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8"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708A-468E-4ACC-AB2D-763FE250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40</TotalTime>
  <Pages>22</Pages>
  <Words>6163</Words>
  <Characters>53781</Characters>
  <Application>Microsoft Office Word</Application>
  <DocSecurity>0</DocSecurity>
  <Lines>448</Lines>
  <Paragraphs>119</Paragraphs>
  <ScaleCrop>false</ScaleCrop>
  <HeadingPairs>
    <vt:vector size="2" baseType="variant">
      <vt:variant>
        <vt:lpstr>Название</vt:lpstr>
      </vt:variant>
      <vt:variant>
        <vt:i4>1</vt:i4>
      </vt:variant>
    </vt:vector>
  </HeadingPairs>
  <TitlesOfParts>
    <vt:vector size="1" baseType="lpstr">
      <vt:lpstr>АДМИНИСТРАЦИЯ ГОРОДА ТЮМЕНИ</vt:lpstr>
    </vt:vector>
  </TitlesOfParts>
  <Company>Organization</Company>
  <LinksUpToDate>false</LinksUpToDate>
  <CharactersWithSpaces>59825</CharactersWithSpaces>
  <SharedDoc>false</SharedDoc>
  <HLinks>
    <vt:vector size="612" baseType="variant">
      <vt:variant>
        <vt:i4>4784211</vt:i4>
      </vt:variant>
      <vt:variant>
        <vt:i4>303</vt:i4>
      </vt:variant>
      <vt:variant>
        <vt:i4>0</vt:i4>
      </vt:variant>
      <vt:variant>
        <vt:i4>5</vt:i4>
      </vt:variant>
      <vt:variant>
        <vt:lpwstr>consultantplus://offline/ref=5E2890AB5F6969C368E4FFEEC23689372A8BE7A72143D41498C5DB267958827BBC4610D9B09181EF988185076EI</vt:lpwstr>
      </vt:variant>
      <vt:variant>
        <vt:lpwstr/>
      </vt:variant>
      <vt:variant>
        <vt:i4>4784141</vt:i4>
      </vt:variant>
      <vt:variant>
        <vt:i4>300</vt:i4>
      </vt:variant>
      <vt:variant>
        <vt:i4>0</vt:i4>
      </vt:variant>
      <vt:variant>
        <vt:i4>5</vt:i4>
      </vt:variant>
      <vt:variant>
        <vt:lpwstr>consultantplus://offline/ref=5E2890AB5F6969C368E4FFEEC23689372A8BE7A72143D41498C5DB267958827BBC4610D9B09181EF9881890767I</vt:lpwstr>
      </vt:variant>
      <vt:variant>
        <vt:lpwstr/>
      </vt:variant>
      <vt:variant>
        <vt:i4>4784141</vt:i4>
      </vt:variant>
      <vt:variant>
        <vt:i4>297</vt:i4>
      </vt:variant>
      <vt:variant>
        <vt:i4>0</vt:i4>
      </vt:variant>
      <vt:variant>
        <vt:i4>5</vt:i4>
      </vt:variant>
      <vt:variant>
        <vt:lpwstr>consultantplus://offline/ref=5E2890AB5F6969C368E4FFEEC23689372A8BE7A72142D71D9FC5DB267958827BBC4610D9B09181EF98818C076AI</vt:lpwstr>
      </vt:variant>
      <vt:variant>
        <vt:lpwstr/>
      </vt:variant>
      <vt:variant>
        <vt:i4>4784141</vt:i4>
      </vt:variant>
      <vt:variant>
        <vt:i4>294</vt:i4>
      </vt:variant>
      <vt:variant>
        <vt:i4>0</vt:i4>
      </vt:variant>
      <vt:variant>
        <vt:i4>5</vt:i4>
      </vt:variant>
      <vt:variant>
        <vt:lpwstr>consultantplus://offline/ref=5E2890AB5F6969C368E4FFEEC23689372A8BE7A72143D21D9CC5DB267958827BBC4610D9B09181EF98818A076BI</vt:lpwstr>
      </vt:variant>
      <vt:variant>
        <vt:lpwstr/>
      </vt:variant>
      <vt:variant>
        <vt:i4>4784138</vt:i4>
      </vt:variant>
      <vt:variant>
        <vt:i4>291</vt:i4>
      </vt:variant>
      <vt:variant>
        <vt:i4>0</vt:i4>
      </vt:variant>
      <vt:variant>
        <vt:i4>5</vt:i4>
      </vt:variant>
      <vt:variant>
        <vt:lpwstr>consultantplus://offline/ref=5E2890AB5F6969C368E4FFEEC23689372A8BE7A72145D11A9CC5DB267958827BBC4610D9B09181EF98818A076EI</vt:lpwstr>
      </vt:variant>
      <vt:variant>
        <vt:lpwstr/>
      </vt:variant>
      <vt:variant>
        <vt:i4>4784136</vt:i4>
      </vt:variant>
      <vt:variant>
        <vt:i4>288</vt:i4>
      </vt:variant>
      <vt:variant>
        <vt:i4>0</vt:i4>
      </vt:variant>
      <vt:variant>
        <vt:i4>5</vt:i4>
      </vt:variant>
      <vt:variant>
        <vt:lpwstr>consultantplus://offline/ref=5E2890AB5F6969C368E4FFEEC23689372A8BE7A72143D21D9CC5DB267958827BBC4610D9B09181EF98838F076BI</vt:lpwstr>
      </vt:variant>
      <vt:variant>
        <vt:lpwstr/>
      </vt:variant>
      <vt:variant>
        <vt:i4>4784128</vt:i4>
      </vt:variant>
      <vt:variant>
        <vt:i4>285</vt:i4>
      </vt:variant>
      <vt:variant>
        <vt:i4>0</vt:i4>
      </vt:variant>
      <vt:variant>
        <vt:i4>5</vt:i4>
      </vt:variant>
      <vt:variant>
        <vt:lpwstr>consultantplus://offline/ref=5E2890AB5F6969C368E4FFEEC23689372A8BE7A72143D41498C5DB267958827BBC4610D9B09181EF98818B076AI</vt:lpwstr>
      </vt:variant>
      <vt:variant>
        <vt:lpwstr/>
      </vt:variant>
      <vt:variant>
        <vt:i4>4784214</vt:i4>
      </vt:variant>
      <vt:variant>
        <vt:i4>282</vt:i4>
      </vt:variant>
      <vt:variant>
        <vt:i4>0</vt:i4>
      </vt:variant>
      <vt:variant>
        <vt:i4>5</vt:i4>
      </vt:variant>
      <vt:variant>
        <vt:lpwstr>consultantplus://offline/ref=5E2890AB5F6969C368E4FFEEC23689372A8BE7A72143D21D9CC5DB267958827BBC4610D9B09181EF98838C0769I</vt:lpwstr>
      </vt:variant>
      <vt:variant>
        <vt:lpwstr/>
      </vt:variant>
      <vt:variant>
        <vt:i4>4784130</vt:i4>
      </vt:variant>
      <vt:variant>
        <vt:i4>279</vt:i4>
      </vt:variant>
      <vt:variant>
        <vt:i4>0</vt:i4>
      </vt:variant>
      <vt:variant>
        <vt:i4>5</vt:i4>
      </vt:variant>
      <vt:variant>
        <vt:lpwstr>consultantplus://offline/ref=5E2890AB5F6969C368E4FFEEC23689372A8BE7A72143D41498C5DB267958827BBC4610D9B09181EF9881890768I</vt:lpwstr>
      </vt:variant>
      <vt:variant>
        <vt:lpwstr/>
      </vt:variant>
      <vt:variant>
        <vt:i4>2687036</vt:i4>
      </vt:variant>
      <vt:variant>
        <vt:i4>276</vt:i4>
      </vt:variant>
      <vt:variant>
        <vt:i4>0</vt:i4>
      </vt:variant>
      <vt:variant>
        <vt:i4>5</vt:i4>
      </vt:variant>
      <vt:variant>
        <vt:lpwstr>consultantplus://offline/ref=5E2890AB5F6969C368E4E1E3D45AD7382D82BBAD2D4CDC4AC69A807B2E51882CFB09499BF49C81E7096DI</vt:lpwstr>
      </vt:variant>
      <vt:variant>
        <vt:lpwstr/>
      </vt:variant>
      <vt:variant>
        <vt:i4>4784219</vt:i4>
      </vt:variant>
      <vt:variant>
        <vt:i4>273</vt:i4>
      </vt:variant>
      <vt:variant>
        <vt:i4>0</vt:i4>
      </vt:variant>
      <vt:variant>
        <vt:i4>5</vt:i4>
      </vt:variant>
      <vt:variant>
        <vt:lpwstr>consultantplus://offline/ref=5E2890AB5F6969C368E4FFEEC23689372A8BE7A72143D41498C5DB267958827BBC4610D9B09181EF988189076AI</vt:lpwstr>
      </vt:variant>
      <vt:variant>
        <vt:lpwstr/>
      </vt:variant>
      <vt:variant>
        <vt:i4>4784217</vt:i4>
      </vt:variant>
      <vt:variant>
        <vt:i4>270</vt:i4>
      </vt:variant>
      <vt:variant>
        <vt:i4>0</vt:i4>
      </vt:variant>
      <vt:variant>
        <vt:i4>5</vt:i4>
      </vt:variant>
      <vt:variant>
        <vt:lpwstr>consultantplus://offline/ref=5E2890AB5F6969C368E4FFEEC23689372A8BE7A72143D41498C5DB267958827BBC4610D9B09181EF988189076CI</vt:lpwstr>
      </vt:variant>
      <vt:variant>
        <vt:lpwstr/>
      </vt:variant>
      <vt:variant>
        <vt:i4>4784218</vt:i4>
      </vt:variant>
      <vt:variant>
        <vt:i4>267</vt:i4>
      </vt:variant>
      <vt:variant>
        <vt:i4>0</vt:i4>
      </vt:variant>
      <vt:variant>
        <vt:i4>5</vt:i4>
      </vt:variant>
      <vt:variant>
        <vt:lpwstr>consultantplus://offline/ref=5E2890AB5F6969C368E4FFEEC23689372A8BE7A72143D21D9CC5DB267958827BBC4610D9B09181EF98808B0767I</vt:lpwstr>
      </vt:variant>
      <vt:variant>
        <vt:lpwstr/>
      </vt:variant>
      <vt:variant>
        <vt:i4>4784143</vt:i4>
      </vt:variant>
      <vt:variant>
        <vt:i4>264</vt:i4>
      </vt:variant>
      <vt:variant>
        <vt:i4>0</vt:i4>
      </vt:variant>
      <vt:variant>
        <vt:i4>5</vt:i4>
      </vt:variant>
      <vt:variant>
        <vt:lpwstr>consultantplus://offline/ref=5E2890AB5F6969C368E4FFEEC23689372A8BE7A72143D21D9CC5DB267958827BBC4610D9B09181EF9880880768I</vt:lpwstr>
      </vt:variant>
      <vt:variant>
        <vt:lpwstr/>
      </vt:variant>
      <vt:variant>
        <vt:i4>4784223</vt:i4>
      </vt:variant>
      <vt:variant>
        <vt:i4>261</vt:i4>
      </vt:variant>
      <vt:variant>
        <vt:i4>0</vt:i4>
      </vt:variant>
      <vt:variant>
        <vt:i4>5</vt:i4>
      </vt:variant>
      <vt:variant>
        <vt:lpwstr>consultantplus://offline/ref=5E2890AB5F6969C368E4FFEEC23689372A8BE7A72143D41498C5DB267958827BBC4610D9B09181EF988189076EI</vt:lpwstr>
      </vt:variant>
      <vt:variant>
        <vt:lpwstr/>
      </vt:variant>
      <vt:variant>
        <vt:i4>4784139</vt:i4>
      </vt:variant>
      <vt:variant>
        <vt:i4>258</vt:i4>
      </vt:variant>
      <vt:variant>
        <vt:i4>0</vt:i4>
      </vt:variant>
      <vt:variant>
        <vt:i4>5</vt:i4>
      </vt:variant>
      <vt:variant>
        <vt:lpwstr>consultantplus://offline/ref=5E2890AB5F6969C368E4FFEEC23689372A8BE7A72143D21D9CC5DB267958827BBC4610D9B09181EF98808B076FI</vt:lpwstr>
      </vt:variant>
      <vt:variant>
        <vt:lpwstr/>
      </vt:variant>
      <vt:variant>
        <vt:i4>4784208</vt:i4>
      </vt:variant>
      <vt:variant>
        <vt:i4>255</vt:i4>
      </vt:variant>
      <vt:variant>
        <vt:i4>0</vt:i4>
      </vt:variant>
      <vt:variant>
        <vt:i4>5</vt:i4>
      </vt:variant>
      <vt:variant>
        <vt:lpwstr>consultantplus://offline/ref=5E2890AB5F6969C368E4FFEEC23689372A8BE7A72143D41498C5DB267958827BBC4610D9B09181EF98818E0766I</vt:lpwstr>
      </vt:variant>
      <vt:variant>
        <vt:lpwstr/>
      </vt:variant>
      <vt:variant>
        <vt:i4>4784217</vt:i4>
      </vt:variant>
      <vt:variant>
        <vt:i4>252</vt:i4>
      </vt:variant>
      <vt:variant>
        <vt:i4>0</vt:i4>
      </vt:variant>
      <vt:variant>
        <vt:i4>5</vt:i4>
      </vt:variant>
      <vt:variant>
        <vt:lpwstr>consultantplus://offline/ref=5E2890AB5F6969C368E4FFEEC23689372A8BE7A72143D21D9CC5DB267958827BBC4610D9B09181EF988084076BI</vt:lpwstr>
      </vt:variant>
      <vt:variant>
        <vt:lpwstr/>
      </vt:variant>
      <vt:variant>
        <vt:i4>4784217</vt:i4>
      </vt:variant>
      <vt:variant>
        <vt:i4>249</vt:i4>
      </vt:variant>
      <vt:variant>
        <vt:i4>0</vt:i4>
      </vt:variant>
      <vt:variant>
        <vt:i4>5</vt:i4>
      </vt:variant>
      <vt:variant>
        <vt:lpwstr>consultantplus://offline/ref=5E2890AB5F6969C368E4FFEEC23689372A8BE7A72143D21D9CC5DB267958827BBC4610D9B09181EF988085076CI</vt:lpwstr>
      </vt:variant>
      <vt:variant>
        <vt:lpwstr/>
      </vt:variant>
      <vt:variant>
        <vt:i4>4784138</vt:i4>
      </vt:variant>
      <vt:variant>
        <vt:i4>246</vt:i4>
      </vt:variant>
      <vt:variant>
        <vt:i4>0</vt:i4>
      </vt:variant>
      <vt:variant>
        <vt:i4>5</vt:i4>
      </vt:variant>
      <vt:variant>
        <vt:lpwstr>consultantplus://offline/ref=5E2890AB5F6969C368E4FFEEC23689372A8BE7A72143D21D9CC5DB267958827BBC4610D9B09181EF98838E076CI</vt:lpwstr>
      </vt:variant>
      <vt:variant>
        <vt:lpwstr/>
      </vt:variant>
      <vt:variant>
        <vt:i4>4784210</vt:i4>
      </vt:variant>
      <vt:variant>
        <vt:i4>243</vt:i4>
      </vt:variant>
      <vt:variant>
        <vt:i4>0</vt:i4>
      </vt:variant>
      <vt:variant>
        <vt:i4>5</vt:i4>
      </vt:variant>
      <vt:variant>
        <vt:lpwstr>consultantplus://offline/ref=5E2890AB5F6969C368E4FFEEC23689372A8BE7A72143D21D9CC5DB267958827BBC4610D9B09181EF98838F0768I</vt:lpwstr>
      </vt:variant>
      <vt:variant>
        <vt:lpwstr/>
      </vt:variant>
      <vt:variant>
        <vt:i4>4784213</vt:i4>
      </vt:variant>
      <vt:variant>
        <vt:i4>240</vt:i4>
      </vt:variant>
      <vt:variant>
        <vt:i4>0</vt:i4>
      </vt:variant>
      <vt:variant>
        <vt:i4>5</vt:i4>
      </vt:variant>
      <vt:variant>
        <vt:lpwstr>consultantplus://offline/ref=5E2890AB5F6969C368E4FFEEC23689372A8BE7A72145D11A9CC5DB267958827BBC4610D9B09181EF988188076CI</vt:lpwstr>
      </vt:variant>
      <vt:variant>
        <vt:lpwstr/>
      </vt:variant>
      <vt:variant>
        <vt:i4>4784214</vt:i4>
      </vt:variant>
      <vt:variant>
        <vt:i4>237</vt:i4>
      </vt:variant>
      <vt:variant>
        <vt:i4>0</vt:i4>
      </vt:variant>
      <vt:variant>
        <vt:i4>5</vt:i4>
      </vt:variant>
      <vt:variant>
        <vt:lpwstr>consultantplus://offline/ref=5E2890AB5F6969C368E4FFEEC23689372A8BE7A72145D11A9CC5DB267958827BBC4610D9B09181EF988189076AI</vt:lpwstr>
      </vt:variant>
      <vt:variant>
        <vt:lpwstr/>
      </vt:variant>
      <vt:variant>
        <vt:i4>4784209</vt:i4>
      </vt:variant>
      <vt:variant>
        <vt:i4>234</vt:i4>
      </vt:variant>
      <vt:variant>
        <vt:i4>0</vt:i4>
      </vt:variant>
      <vt:variant>
        <vt:i4>5</vt:i4>
      </vt:variant>
      <vt:variant>
        <vt:lpwstr>consultantplus://offline/ref=5E2890AB5F6969C368E4FFEEC23689372A8BE7A72143D41498C5DB267958827BBC4610D9B09181EF98818E0767I</vt:lpwstr>
      </vt:variant>
      <vt:variant>
        <vt:lpwstr/>
      </vt:variant>
      <vt:variant>
        <vt:i4>4784222</vt:i4>
      </vt:variant>
      <vt:variant>
        <vt:i4>231</vt:i4>
      </vt:variant>
      <vt:variant>
        <vt:i4>0</vt:i4>
      </vt:variant>
      <vt:variant>
        <vt:i4>5</vt:i4>
      </vt:variant>
      <vt:variant>
        <vt:lpwstr>consultantplus://offline/ref=5E2890AB5F6969C368E4FFEEC23689372A8BE7A72143D41498C5DB267958827BBC4610D9B09181EF98818E0768I</vt:lpwstr>
      </vt:variant>
      <vt:variant>
        <vt:lpwstr/>
      </vt:variant>
      <vt:variant>
        <vt:i4>4784132</vt:i4>
      </vt:variant>
      <vt:variant>
        <vt:i4>228</vt:i4>
      </vt:variant>
      <vt:variant>
        <vt:i4>0</vt:i4>
      </vt:variant>
      <vt:variant>
        <vt:i4>5</vt:i4>
      </vt:variant>
      <vt:variant>
        <vt:lpwstr>consultantplus://offline/ref=5E2890AB5F6969C368E4FFEEC23689372A8BE7A72143D41498C5DB267958827BBC4610D9B09181EF98818E076BI</vt:lpwstr>
      </vt:variant>
      <vt:variant>
        <vt:lpwstr/>
      </vt:variant>
      <vt:variant>
        <vt:i4>4784212</vt:i4>
      </vt:variant>
      <vt:variant>
        <vt:i4>225</vt:i4>
      </vt:variant>
      <vt:variant>
        <vt:i4>0</vt:i4>
      </vt:variant>
      <vt:variant>
        <vt:i4>5</vt:i4>
      </vt:variant>
      <vt:variant>
        <vt:lpwstr>consultantplus://offline/ref=5E2890AB5F6969C368E4FFEEC23689372A8BE7A72145D11A9CC5DB267958827BBC4610D9B09181EF988189076CI</vt:lpwstr>
      </vt:variant>
      <vt:variant>
        <vt:lpwstr/>
      </vt:variant>
      <vt:variant>
        <vt:i4>4784136</vt:i4>
      </vt:variant>
      <vt:variant>
        <vt:i4>222</vt:i4>
      </vt:variant>
      <vt:variant>
        <vt:i4>0</vt:i4>
      </vt:variant>
      <vt:variant>
        <vt:i4>5</vt:i4>
      </vt:variant>
      <vt:variant>
        <vt:lpwstr>consultantplus://offline/ref=5E2890AB5F6969C368E4FFEEC23689372A8BE7A72744D5189BC5DB267958827BBC4610D9B09181EF98818D0769I</vt:lpwstr>
      </vt:variant>
      <vt:variant>
        <vt:lpwstr/>
      </vt:variant>
      <vt:variant>
        <vt:i4>4784140</vt:i4>
      </vt:variant>
      <vt:variant>
        <vt:i4>219</vt:i4>
      </vt:variant>
      <vt:variant>
        <vt:i4>0</vt:i4>
      </vt:variant>
      <vt:variant>
        <vt:i4>5</vt:i4>
      </vt:variant>
      <vt:variant>
        <vt:lpwstr>consultantplus://offline/ref=5E2890AB5F6969C368E4FFEEC23689372A8BE7A72143D21D9CC5DB267958827BBC4610D9B09181EF98818A076CI</vt:lpwstr>
      </vt:variant>
      <vt:variant>
        <vt:lpwstr/>
      </vt:variant>
      <vt:variant>
        <vt:i4>4784136</vt:i4>
      </vt:variant>
      <vt:variant>
        <vt:i4>216</vt:i4>
      </vt:variant>
      <vt:variant>
        <vt:i4>0</vt:i4>
      </vt:variant>
      <vt:variant>
        <vt:i4>5</vt:i4>
      </vt:variant>
      <vt:variant>
        <vt:lpwstr>consultantplus://offline/ref=5E2890AB5F6969C368E4FFEEC23689372A8BE7A72744D5189BC5DB267958827BBC4610D9B09181EF98818D0769I</vt:lpwstr>
      </vt:variant>
      <vt:variant>
        <vt:lpwstr/>
      </vt:variant>
      <vt:variant>
        <vt:i4>4784211</vt:i4>
      </vt:variant>
      <vt:variant>
        <vt:i4>213</vt:i4>
      </vt:variant>
      <vt:variant>
        <vt:i4>0</vt:i4>
      </vt:variant>
      <vt:variant>
        <vt:i4>5</vt:i4>
      </vt:variant>
      <vt:variant>
        <vt:lpwstr>consultantplus://offline/ref=5E2890AB5F6969C368E4FFEEC23689372A8BE7A72644DE149DC5DB267958827BBC4610D9B09181EF98818D0769I</vt:lpwstr>
      </vt:variant>
      <vt:variant>
        <vt:lpwstr/>
      </vt:variant>
      <vt:variant>
        <vt:i4>4784136</vt:i4>
      </vt:variant>
      <vt:variant>
        <vt:i4>210</vt:i4>
      </vt:variant>
      <vt:variant>
        <vt:i4>0</vt:i4>
      </vt:variant>
      <vt:variant>
        <vt:i4>5</vt:i4>
      </vt:variant>
      <vt:variant>
        <vt:lpwstr>consultantplus://offline/ref=5E2890AB5F6969C368E4FFEEC23689372A8BE7A72744D5189BC5DB267958827BBC4610D9B09181EF98818D0769I</vt:lpwstr>
      </vt:variant>
      <vt:variant>
        <vt:lpwstr/>
      </vt:variant>
      <vt:variant>
        <vt:i4>4784133</vt:i4>
      </vt:variant>
      <vt:variant>
        <vt:i4>207</vt:i4>
      </vt:variant>
      <vt:variant>
        <vt:i4>0</vt:i4>
      </vt:variant>
      <vt:variant>
        <vt:i4>5</vt:i4>
      </vt:variant>
      <vt:variant>
        <vt:lpwstr>consultantplus://offline/ref=5E2890AB5F6969C368E4FFEEC23689372A8BE7A72143D41498C5DB267958827BBC4610D9B09181EF98818E076CI</vt:lpwstr>
      </vt:variant>
      <vt:variant>
        <vt:lpwstr/>
      </vt:variant>
      <vt:variant>
        <vt:i4>4784136</vt:i4>
      </vt:variant>
      <vt:variant>
        <vt:i4>204</vt:i4>
      </vt:variant>
      <vt:variant>
        <vt:i4>0</vt:i4>
      </vt:variant>
      <vt:variant>
        <vt:i4>5</vt:i4>
      </vt:variant>
      <vt:variant>
        <vt:lpwstr>consultantplus://offline/ref=5E2890AB5F6969C368E4FFEEC23689372A8BE7A72744D5189BC5DB267958827BBC4610D9B09181EF98818D0769I</vt:lpwstr>
      </vt:variant>
      <vt:variant>
        <vt:lpwstr/>
      </vt:variant>
      <vt:variant>
        <vt:i4>4784211</vt:i4>
      </vt:variant>
      <vt:variant>
        <vt:i4>201</vt:i4>
      </vt:variant>
      <vt:variant>
        <vt:i4>0</vt:i4>
      </vt:variant>
      <vt:variant>
        <vt:i4>5</vt:i4>
      </vt:variant>
      <vt:variant>
        <vt:lpwstr>consultantplus://offline/ref=5E2890AB5F6969C368E4FFEEC23689372A8BE7A72145D11A9CC5DB267958827BBC4610D9B09181EF988189076DI</vt:lpwstr>
      </vt:variant>
      <vt:variant>
        <vt:lpwstr/>
      </vt:variant>
      <vt:variant>
        <vt:i4>4784209</vt:i4>
      </vt:variant>
      <vt:variant>
        <vt:i4>198</vt:i4>
      </vt:variant>
      <vt:variant>
        <vt:i4>0</vt:i4>
      </vt:variant>
      <vt:variant>
        <vt:i4>5</vt:i4>
      </vt:variant>
      <vt:variant>
        <vt:lpwstr>consultantplus://offline/ref=5E2890AB5F6969C368E4FFEEC23689372A8BE7A72145D11A9CC5DB267958827BBC4610D9B09181EF988189076FI</vt:lpwstr>
      </vt:variant>
      <vt:variant>
        <vt:lpwstr/>
      </vt:variant>
      <vt:variant>
        <vt:i4>4784137</vt:i4>
      </vt:variant>
      <vt:variant>
        <vt:i4>195</vt:i4>
      </vt:variant>
      <vt:variant>
        <vt:i4>0</vt:i4>
      </vt:variant>
      <vt:variant>
        <vt:i4>5</vt:i4>
      </vt:variant>
      <vt:variant>
        <vt:lpwstr>consultantplus://offline/ref=5E2890AB5F6969C368E4FFEEC23689372A8BE7A72142D71D9FC5DB267958827BBC4610D9B09181EF98818B076DI</vt:lpwstr>
      </vt:variant>
      <vt:variant>
        <vt:lpwstr/>
      </vt:variant>
      <vt:variant>
        <vt:i4>4784221</vt:i4>
      </vt:variant>
      <vt:variant>
        <vt:i4>192</vt:i4>
      </vt:variant>
      <vt:variant>
        <vt:i4>0</vt:i4>
      </vt:variant>
      <vt:variant>
        <vt:i4>5</vt:i4>
      </vt:variant>
      <vt:variant>
        <vt:lpwstr>consultantplus://offline/ref=5E2890AB5F6969C368E4FFEEC23689372A8BE7A72145D11A9CC5DB267958827BBC4610D9B09181EF98818E0766I</vt:lpwstr>
      </vt:variant>
      <vt:variant>
        <vt:lpwstr/>
      </vt:variant>
      <vt:variant>
        <vt:i4>4784217</vt:i4>
      </vt:variant>
      <vt:variant>
        <vt:i4>189</vt:i4>
      </vt:variant>
      <vt:variant>
        <vt:i4>0</vt:i4>
      </vt:variant>
      <vt:variant>
        <vt:i4>5</vt:i4>
      </vt:variant>
      <vt:variant>
        <vt:lpwstr>consultantplus://offline/ref=5E2890AB5F6969C368E4FFEEC23689372A8BE7A72746D61893C5DB267958827BBC4610D9B09181EF98818D0768I</vt:lpwstr>
      </vt:variant>
      <vt:variant>
        <vt:lpwstr/>
      </vt:variant>
      <vt:variant>
        <vt:i4>4784220</vt:i4>
      </vt:variant>
      <vt:variant>
        <vt:i4>186</vt:i4>
      </vt:variant>
      <vt:variant>
        <vt:i4>0</vt:i4>
      </vt:variant>
      <vt:variant>
        <vt:i4>5</vt:i4>
      </vt:variant>
      <vt:variant>
        <vt:lpwstr>consultantplus://offline/ref=5E2890AB5F6969C368E4FFEEC23689372A8BE7A72143D21D9CC5DB267958827BBC4610D9B09181EF98808D0767I</vt:lpwstr>
      </vt:variant>
      <vt:variant>
        <vt:lpwstr/>
      </vt:variant>
      <vt:variant>
        <vt:i4>4784136</vt:i4>
      </vt:variant>
      <vt:variant>
        <vt:i4>183</vt:i4>
      </vt:variant>
      <vt:variant>
        <vt:i4>0</vt:i4>
      </vt:variant>
      <vt:variant>
        <vt:i4>5</vt:i4>
      </vt:variant>
      <vt:variant>
        <vt:lpwstr>consultantplus://offline/ref=5E2890AB5F6969C368E4FFEEC23689372A8BE7A72744D5189BC5DB267958827BBC4610D9B09181EF98818D0769I</vt:lpwstr>
      </vt:variant>
      <vt:variant>
        <vt:lpwstr/>
      </vt:variant>
      <vt:variant>
        <vt:i4>4784215</vt:i4>
      </vt:variant>
      <vt:variant>
        <vt:i4>180</vt:i4>
      </vt:variant>
      <vt:variant>
        <vt:i4>0</vt:i4>
      </vt:variant>
      <vt:variant>
        <vt:i4>5</vt:i4>
      </vt:variant>
      <vt:variant>
        <vt:lpwstr>consultantplus://offline/ref=5E2890AB5F6969C368E4FFEEC23689372A8BE7A72746D61893C5DB267958827BBC4610D9B09181EF98818D0766I</vt:lpwstr>
      </vt:variant>
      <vt:variant>
        <vt:lpwstr/>
      </vt:variant>
      <vt:variant>
        <vt:i4>4784136</vt:i4>
      </vt:variant>
      <vt:variant>
        <vt:i4>177</vt:i4>
      </vt:variant>
      <vt:variant>
        <vt:i4>0</vt:i4>
      </vt:variant>
      <vt:variant>
        <vt:i4>5</vt:i4>
      </vt:variant>
      <vt:variant>
        <vt:lpwstr>consultantplus://offline/ref=5E2890AB5F6969C368E4FFEEC23689372A8BE7A72744D5189BC5DB267958827BBC4610D9B09181EF98818D0769I</vt:lpwstr>
      </vt:variant>
      <vt:variant>
        <vt:lpwstr/>
      </vt:variant>
      <vt:variant>
        <vt:i4>4784141</vt:i4>
      </vt:variant>
      <vt:variant>
        <vt:i4>174</vt:i4>
      </vt:variant>
      <vt:variant>
        <vt:i4>0</vt:i4>
      </vt:variant>
      <vt:variant>
        <vt:i4>5</vt:i4>
      </vt:variant>
      <vt:variant>
        <vt:lpwstr>consultantplus://offline/ref=5E2890AB5F6969C368E4FFEEC23689372A8BE7A72143D21D9CC5DB267958827BBC4610D9B09181EF98818F076EI</vt:lpwstr>
      </vt:variant>
      <vt:variant>
        <vt:lpwstr/>
      </vt:variant>
      <vt:variant>
        <vt:i4>4784130</vt:i4>
      </vt:variant>
      <vt:variant>
        <vt:i4>171</vt:i4>
      </vt:variant>
      <vt:variant>
        <vt:i4>0</vt:i4>
      </vt:variant>
      <vt:variant>
        <vt:i4>5</vt:i4>
      </vt:variant>
      <vt:variant>
        <vt:lpwstr>consultantplus://offline/ref=5E2890AB5F6969C368E4FFEEC23689372A8BE7A72143D41498C5DB267958827BBC4610D9B09181EF98818E076DI</vt:lpwstr>
      </vt:variant>
      <vt:variant>
        <vt:lpwstr/>
      </vt:variant>
      <vt:variant>
        <vt:i4>4784220</vt:i4>
      </vt:variant>
      <vt:variant>
        <vt:i4>168</vt:i4>
      </vt:variant>
      <vt:variant>
        <vt:i4>0</vt:i4>
      </vt:variant>
      <vt:variant>
        <vt:i4>5</vt:i4>
      </vt:variant>
      <vt:variant>
        <vt:lpwstr>consultantplus://offline/ref=5E2890AB5F6969C368E4FFEEC23689372A8BE7A72145D11A9CC5DB267958827BBC4610D9B09181EF98818E0767I</vt:lpwstr>
      </vt:variant>
      <vt:variant>
        <vt:lpwstr/>
      </vt:variant>
      <vt:variant>
        <vt:i4>4784217</vt:i4>
      </vt:variant>
      <vt:variant>
        <vt:i4>165</vt:i4>
      </vt:variant>
      <vt:variant>
        <vt:i4>0</vt:i4>
      </vt:variant>
      <vt:variant>
        <vt:i4>5</vt:i4>
      </vt:variant>
      <vt:variant>
        <vt:lpwstr>consultantplus://offline/ref=5E2890AB5F6969C368E4FFEEC23689372A8BE7A72746D61893C5DB267958827BBC4610D9B09181EF98818D0768I</vt:lpwstr>
      </vt:variant>
      <vt:variant>
        <vt:lpwstr/>
      </vt:variant>
      <vt:variant>
        <vt:i4>4784136</vt:i4>
      </vt:variant>
      <vt:variant>
        <vt:i4>162</vt:i4>
      </vt:variant>
      <vt:variant>
        <vt:i4>0</vt:i4>
      </vt:variant>
      <vt:variant>
        <vt:i4>5</vt:i4>
      </vt:variant>
      <vt:variant>
        <vt:lpwstr>consultantplus://offline/ref=5E2890AB5F6969C368E4FFEEC23689372A8BE7A72744D5189BC5DB267958827BBC4610D9B09181EF98818D0769I</vt:lpwstr>
      </vt:variant>
      <vt:variant>
        <vt:lpwstr/>
      </vt:variant>
      <vt:variant>
        <vt:i4>4784142</vt:i4>
      </vt:variant>
      <vt:variant>
        <vt:i4>159</vt:i4>
      </vt:variant>
      <vt:variant>
        <vt:i4>0</vt:i4>
      </vt:variant>
      <vt:variant>
        <vt:i4>5</vt:i4>
      </vt:variant>
      <vt:variant>
        <vt:lpwstr>consultantplus://offline/ref=5E2890AB5F6969C368E4FFEEC23689372A8BE7A72145D11A9CC5DB267958827BBC4610D9B09181EF98818E076EI</vt:lpwstr>
      </vt:variant>
      <vt:variant>
        <vt:lpwstr/>
      </vt:variant>
      <vt:variant>
        <vt:i4>4784220</vt:i4>
      </vt:variant>
      <vt:variant>
        <vt:i4>156</vt:i4>
      </vt:variant>
      <vt:variant>
        <vt:i4>0</vt:i4>
      </vt:variant>
      <vt:variant>
        <vt:i4>5</vt:i4>
      </vt:variant>
      <vt:variant>
        <vt:lpwstr>consultantplus://offline/ref=5E2890AB5F6969C368E4FFEEC23689372A8BE7A72143D21D9CC5DB267958827BBC4610D9B09181EF988085076FI</vt:lpwstr>
      </vt:variant>
      <vt:variant>
        <vt:lpwstr/>
      </vt:variant>
      <vt:variant>
        <vt:i4>4784141</vt:i4>
      </vt:variant>
      <vt:variant>
        <vt:i4>153</vt:i4>
      </vt:variant>
      <vt:variant>
        <vt:i4>0</vt:i4>
      </vt:variant>
      <vt:variant>
        <vt:i4>5</vt:i4>
      </vt:variant>
      <vt:variant>
        <vt:lpwstr>consultantplus://offline/ref=5E2890AB5F6969C368E4FFEEC23689372A8BE7A72145D11A9CC5DB267958827BBC4610D9B09181EF98818E076FI</vt:lpwstr>
      </vt:variant>
      <vt:variant>
        <vt:lpwstr/>
      </vt:variant>
      <vt:variant>
        <vt:i4>4784137</vt:i4>
      </vt:variant>
      <vt:variant>
        <vt:i4>150</vt:i4>
      </vt:variant>
      <vt:variant>
        <vt:i4>0</vt:i4>
      </vt:variant>
      <vt:variant>
        <vt:i4>5</vt:i4>
      </vt:variant>
      <vt:variant>
        <vt:lpwstr>consultantplus://offline/ref=5E2890AB5F6969C368E4FFEEC23689372A8BE7A72145D11A9CC5DB267958827BBC4610D9B09181EF98818F076AI</vt:lpwstr>
      </vt:variant>
      <vt:variant>
        <vt:lpwstr/>
      </vt:variant>
      <vt:variant>
        <vt:i4>2687036</vt:i4>
      </vt:variant>
      <vt:variant>
        <vt:i4>147</vt:i4>
      </vt:variant>
      <vt:variant>
        <vt:i4>0</vt:i4>
      </vt:variant>
      <vt:variant>
        <vt:i4>5</vt:i4>
      </vt:variant>
      <vt:variant>
        <vt:lpwstr>consultantplus://offline/ref=5E2890AB5F6969C368E4E1E3D45AD7382D82BBAD2D4CDC4AC69A807B2E51882CFB09499BF49C81E7096DI</vt:lpwstr>
      </vt:variant>
      <vt:variant>
        <vt:lpwstr/>
      </vt:variant>
      <vt:variant>
        <vt:i4>4784128</vt:i4>
      </vt:variant>
      <vt:variant>
        <vt:i4>144</vt:i4>
      </vt:variant>
      <vt:variant>
        <vt:i4>0</vt:i4>
      </vt:variant>
      <vt:variant>
        <vt:i4>5</vt:i4>
      </vt:variant>
      <vt:variant>
        <vt:lpwstr>consultantplus://offline/ref=5E2890AB5F6969C368E4FFEEC23689372A8BE7A72143D41498C5DB267958827BBC4610D9B09181EF98818E076FI</vt:lpwstr>
      </vt:variant>
      <vt:variant>
        <vt:lpwstr/>
      </vt:variant>
      <vt:variant>
        <vt:i4>4784208</vt:i4>
      </vt:variant>
      <vt:variant>
        <vt:i4>141</vt:i4>
      </vt:variant>
      <vt:variant>
        <vt:i4>0</vt:i4>
      </vt:variant>
      <vt:variant>
        <vt:i4>5</vt:i4>
      </vt:variant>
      <vt:variant>
        <vt:lpwstr>consultantplus://offline/ref=5E2890AB5F6969C368E4FFEEC23689372A8BE7A72143D41498C5DB267958827BBC4610D9B09181EF98818D0767I</vt:lpwstr>
      </vt:variant>
      <vt:variant>
        <vt:lpwstr/>
      </vt:variant>
      <vt:variant>
        <vt:i4>2687036</vt:i4>
      </vt:variant>
      <vt:variant>
        <vt:i4>138</vt:i4>
      </vt:variant>
      <vt:variant>
        <vt:i4>0</vt:i4>
      </vt:variant>
      <vt:variant>
        <vt:i4>5</vt:i4>
      </vt:variant>
      <vt:variant>
        <vt:lpwstr>consultantplus://offline/ref=5E2890AB5F6969C368E4E1E3D45AD7382D82BBAD2D4CDC4AC69A807B2E51882CFB09499BF49C81E7096DI</vt:lpwstr>
      </vt:variant>
      <vt:variant>
        <vt:lpwstr/>
      </vt:variant>
      <vt:variant>
        <vt:i4>4784221</vt:i4>
      </vt:variant>
      <vt:variant>
        <vt:i4>135</vt:i4>
      </vt:variant>
      <vt:variant>
        <vt:i4>0</vt:i4>
      </vt:variant>
      <vt:variant>
        <vt:i4>5</vt:i4>
      </vt:variant>
      <vt:variant>
        <vt:lpwstr>consultantplus://offline/ref=5E2890AB5F6969C368E4FFEEC23689372A8BE7A72143D21D9CC5DB267958827BBC4610D9B09181EF988084076FI</vt:lpwstr>
      </vt:variant>
      <vt:variant>
        <vt:lpwstr/>
      </vt:variant>
      <vt:variant>
        <vt:i4>4784220</vt:i4>
      </vt:variant>
      <vt:variant>
        <vt:i4>132</vt:i4>
      </vt:variant>
      <vt:variant>
        <vt:i4>0</vt:i4>
      </vt:variant>
      <vt:variant>
        <vt:i4>5</vt:i4>
      </vt:variant>
      <vt:variant>
        <vt:lpwstr>consultantplus://offline/ref=5E2890AB5F6969C368E4FFEEC23689372A8BE7A72143D21D9CC5DB267958827BBC4610D9B09181EF988085076FI</vt:lpwstr>
      </vt:variant>
      <vt:variant>
        <vt:lpwstr/>
      </vt:variant>
      <vt:variant>
        <vt:i4>4784221</vt:i4>
      </vt:variant>
      <vt:variant>
        <vt:i4>129</vt:i4>
      </vt:variant>
      <vt:variant>
        <vt:i4>0</vt:i4>
      </vt:variant>
      <vt:variant>
        <vt:i4>5</vt:i4>
      </vt:variant>
      <vt:variant>
        <vt:lpwstr>consultantplus://offline/ref=5E2890AB5F6969C368E4FFEEC23689372A8BE7A72143D21D9CC5DB267958827BBC4610D9B09181EF988084076FI</vt:lpwstr>
      </vt:variant>
      <vt:variant>
        <vt:lpwstr/>
      </vt:variant>
      <vt:variant>
        <vt:i4>4784221</vt:i4>
      </vt:variant>
      <vt:variant>
        <vt:i4>126</vt:i4>
      </vt:variant>
      <vt:variant>
        <vt:i4>0</vt:i4>
      </vt:variant>
      <vt:variant>
        <vt:i4>5</vt:i4>
      </vt:variant>
      <vt:variant>
        <vt:lpwstr>consultantplus://offline/ref=5E2890AB5F6969C368E4FFEEC23689372A8BE7A72143D21D9CC5DB267958827BBC4610D9B09181EF988084076FI</vt:lpwstr>
      </vt:variant>
      <vt:variant>
        <vt:lpwstr/>
      </vt:variant>
      <vt:variant>
        <vt:i4>4784222</vt:i4>
      </vt:variant>
      <vt:variant>
        <vt:i4>123</vt:i4>
      </vt:variant>
      <vt:variant>
        <vt:i4>0</vt:i4>
      </vt:variant>
      <vt:variant>
        <vt:i4>5</vt:i4>
      </vt:variant>
      <vt:variant>
        <vt:lpwstr>consultantplus://offline/ref=5E2890AB5F6969C368E4FFEEC23689372A8BE7A72143D21D9CC5DB267958827BBC4610D9B09181EF988085076DI</vt:lpwstr>
      </vt:variant>
      <vt:variant>
        <vt:lpwstr/>
      </vt:variant>
      <vt:variant>
        <vt:i4>4784220</vt:i4>
      </vt:variant>
      <vt:variant>
        <vt:i4>120</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117</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114</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111</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108</vt:i4>
      </vt:variant>
      <vt:variant>
        <vt:i4>0</vt:i4>
      </vt:variant>
      <vt:variant>
        <vt:i4>5</vt:i4>
      </vt:variant>
      <vt:variant>
        <vt:lpwstr>consultantplus://offline/ref=5E2890AB5F6969C368E4FFEEC23689372A8BE7A72143D21D9CC5DB267958827BBC4610D9B09181EF988085076FI</vt:lpwstr>
      </vt:variant>
      <vt:variant>
        <vt:lpwstr/>
      </vt:variant>
      <vt:variant>
        <vt:i4>4784212</vt:i4>
      </vt:variant>
      <vt:variant>
        <vt:i4>105</vt:i4>
      </vt:variant>
      <vt:variant>
        <vt:i4>0</vt:i4>
      </vt:variant>
      <vt:variant>
        <vt:i4>5</vt:i4>
      </vt:variant>
      <vt:variant>
        <vt:lpwstr>consultantplus://offline/ref=5E2890AB5F6969C368E4FFEEC23689372A8BE7A72143D21D9CC5DB267958827BBC4610D9B09181EF98808C0768I</vt:lpwstr>
      </vt:variant>
      <vt:variant>
        <vt:lpwstr/>
      </vt:variant>
      <vt:variant>
        <vt:i4>4784141</vt:i4>
      </vt:variant>
      <vt:variant>
        <vt:i4>102</vt:i4>
      </vt:variant>
      <vt:variant>
        <vt:i4>0</vt:i4>
      </vt:variant>
      <vt:variant>
        <vt:i4>5</vt:i4>
      </vt:variant>
      <vt:variant>
        <vt:lpwstr>consultantplus://offline/ref=5E2890AB5F6969C368E4FFEEC23689372A8BE7A72143D21D9CC5DB267958827BBC4610D9B09181EF98808C076AI</vt:lpwstr>
      </vt:variant>
      <vt:variant>
        <vt:lpwstr/>
      </vt:variant>
      <vt:variant>
        <vt:i4>4784213</vt:i4>
      </vt:variant>
      <vt:variant>
        <vt:i4>99</vt:i4>
      </vt:variant>
      <vt:variant>
        <vt:i4>0</vt:i4>
      </vt:variant>
      <vt:variant>
        <vt:i4>5</vt:i4>
      </vt:variant>
      <vt:variant>
        <vt:lpwstr>consultantplus://offline/ref=5E2890AB5F6969C368E4FFEEC23689372A8BE7A72145D11A9CC5DB267958827BBC4610D9B09181EF98818C0768I</vt:lpwstr>
      </vt:variant>
      <vt:variant>
        <vt:lpwstr/>
      </vt:variant>
      <vt:variant>
        <vt:i4>4784140</vt:i4>
      </vt:variant>
      <vt:variant>
        <vt:i4>96</vt:i4>
      </vt:variant>
      <vt:variant>
        <vt:i4>0</vt:i4>
      </vt:variant>
      <vt:variant>
        <vt:i4>5</vt:i4>
      </vt:variant>
      <vt:variant>
        <vt:lpwstr>consultantplus://offline/ref=5E2890AB5F6969C368E4FFEEC23689372A8BE7A72145D11A9CC5DB267958827BBC4610D9B09181EF98818C076AI</vt:lpwstr>
      </vt:variant>
      <vt:variant>
        <vt:lpwstr/>
      </vt:variant>
      <vt:variant>
        <vt:i4>2687036</vt:i4>
      </vt:variant>
      <vt:variant>
        <vt:i4>93</vt:i4>
      </vt:variant>
      <vt:variant>
        <vt:i4>0</vt:i4>
      </vt:variant>
      <vt:variant>
        <vt:i4>5</vt:i4>
      </vt:variant>
      <vt:variant>
        <vt:lpwstr>consultantplus://offline/ref=5E2890AB5F6969C368E4E1E3D45AD7382D82BBAD2D4CDC4AC69A807B2E51882CFB09499BF49C81E7096DI</vt:lpwstr>
      </vt:variant>
      <vt:variant>
        <vt:lpwstr/>
      </vt:variant>
      <vt:variant>
        <vt:i4>2687083</vt:i4>
      </vt:variant>
      <vt:variant>
        <vt:i4>90</vt:i4>
      </vt:variant>
      <vt:variant>
        <vt:i4>0</vt:i4>
      </vt:variant>
      <vt:variant>
        <vt:i4>5</vt:i4>
      </vt:variant>
      <vt:variant>
        <vt:lpwstr>consultantplus://offline/ref=5E2890AB5F6969C368E4E1E3D45AD7382D82BBAD2D4CDC4AC69A807B2E51882CFB09499BF49C80EC096FI</vt:lpwstr>
      </vt:variant>
      <vt:variant>
        <vt:lpwstr/>
      </vt:variant>
      <vt:variant>
        <vt:i4>4784143</vt:i4>
      </vt:variant>
      <vt:variant>
        <vt:i4>87</vt:i4>
      </vt:variant>
      <vt:variant>
        <vt:i4>0</vt:i4>
      </vt:variant>
      <vt:variant>
        <vt:i4>5</vt:i4>
      </vt:variant>
      <vt:variant>
        <vt:lpwstr>consultantplus://offline/ref=5E2890AB5F6969C368E4FFEEC23689372A8BE7A72145D11A9CC5DB267958827BBC4610D9B09181EF98818C076BI</vt:lpwstr>
      </vt:variant>
      <vt:variant>
        <vt:lpwstr/>
      </vt:variant>
      <vt:variant>
        <vt:i4>4784141</vt:i4>
      </vt:variant>
      <vt:variant>
        <vt:i4>84</vt:i4>
      </vt:variant>
      <vt:variant>
        <vt:i4>0</vt:i4>
      </vt:variant>
      <vt:variant>
        <vt:i4>5</vt:i4>
      </vt:variant>
      <vt:variant>
        <vt:lpwstr>consultantplus://offline/ref=5E2890AB5F6969C368E4FFEEC23689372A8BE7A72142D71D9FC5DB267958827BBC4610D9B09181EF98818C076AI</vt:lpwstr>
      </vt:variant>
      <vt:variant>
        <vt:lpwstr/>
      </vt:variant>
      <vt:variant>
        <vt:i4>2687035</vt:i4>
      </vt:variant>
      <vt:variant>
        <vt:i4>81</vt:i4>
      </vt:variant>
      <vt:variant>
        <vt:i4>0</vt:i4>
      </vt:variant>
      <vt:variant>
        <vt:i4>5</vt:i4>
      </vt:variant>
      <vt:variant>
        <vt:lpwstr>consultantplus://offline/ref=5E2890AB5F6969C368E4E1E3D45AD7382D82BBAD2D4CDC4AC69A807B2E51882CFB09499BF49C81E7096CI</vt:lpwstr>
      </vt:variant>
      <vt:variant>
        <vt:lpwstr/>
      </vt:variant>
      <vt:variant>
        <vt:i4>5177353</vt:i4>
      </vt:variant>
      <vt:variant>
        <vt:i4>78</vt:i4>
      </vt:variant>
      <vt:variant>
        <vt:i4>0</vt:i4>
      </vt:variant>
      <vt:variant>
        <vt:i4>5</vt:i4>
      </vt:variant>
      <vt:variant>
        <vt:lpwstr>consultantplus://offline/ref=5E2890AB5F6969C368E4E1E3D45AD7382D82BBA32146DC4AC69A807B2E0561I</vt:lpwstr>
      </vt:variant>
      <vt:variant>
        <vt:lpwstr/>
      </vt:variant>
      <vt:variant>
        <vt:i4>4784208</vt:i4>
      </vt:variant>
      <vt:variant>
        <vt:i4>75</vt:i4>
      </vt:variant>
      <vt:variant>
        <vt:i4>0</vt:i4>
      </vt:variant>
      <vt:variant>
        <vt:i4>5</vt:i4>
      </vt:variant>
      <vt:variant>
        <vt:lpwstr>consultantplus://offline/ref=5E2890AB5F6969C368E4FFEEC23689372A8BE7A72143D41498C5DB267958827BBC4610D9B09181EF98818D0767I</vt:lpwstr>
      </vt:variant>
      <vt:variant>
        <vt:lpwstr/>
      </vt:variant>
      <vt:variant>
        <vt:i4>4784137</vt:i4>
      </vt:variant>
      <vt:variant>
        <vt:i4>72</vt:i4>
      </vt:variant>
      <vt:variant>
        <vt:i4>0</vt:i4>
      </vt:variant>
      <vt:variant>
        <vt:i4>5</vt:i4>
      </vt:variant>
      <vt:variant>
        <vt:lpwstr>consultantplus://offline/ref=5E2890AB5F6969C368E4FFEEC23689372A8BE7A72145D11A9CC5DB267958827BBC4610D9B09181EF98818C076DI</vt:lpwstr>
      </vt:variant>
      <vt:variant>
        <vt:lpwstr/>
      </vt:variant>
      <vt:variant>
        <vt:i4>4784217</vt:i4>
      </vt:variant>
      <vt:variant>
        <vt:i4>69</vt:i4>
      </vt:variant>
      <vt:variant>
        <vt:i4>0</vt:i4>
      </vt:variant>
      <vt:variant>
        <vt:i4>5</vt:i4>
      </vt:variant>
      <vt:variant>
        <vt:lpwstr>consultantplus://offline/ref=5E2890AB5F6969C368E4FFEEC23689372A8BE7A72746D61893C5DB267958827BBC4610D9B09181EF98818D0768I</vt:lpwstr>
      </vt:variant>
      <vt:variant>
        <vt:lpwstr/>
      </vt:variant>
      <vt:variant>
        <vt:i4>4784136</vt:i4>
      </vt:variant>
      <vt:variant>
        <vt:i4>66</vt:i4>
      </vt:variant>
      <vt:variant>
        <vt:i4>0</vt:i4>
      </vt:variant>
      <vt:variant>
        <vt:i4>5</vt:i4>
      </vt:variant>
      <vt:variant>
        <vt:lpwstr>consultantplus://offline/ref=5E2890AB5F6969C368E4FFEEC23689372A8BE7A72744D5189BC5DB267958827BBC4610D9B09181EF98818D0769I</vt:lpwstr>
      </vt:variant>
      <vt:variant>
        <vt:lpwstr/>
      </vt:variant>
      <vt:variant>
        <vt:i4>4784211</vt:i4>
      </vt:variant>
      <vt:variant>
        <vt:i4>63</vt:i4>
      </vt:variant>
      <vt:variant>
        <vt:i4>0</vt:i4>
      </vt:variant>
      <vt:variant>
        <vt:i4>5</vt:i4>
      </vt:variant>
      <vt:variant>
        <vt:lpwstr>consultantplus://offline/ref=5E2890AB5F6969C368E4FFEEC23689372A8BE7A72644DE149DC5DB267958827BBC4610D9B09181EF98818D0769I</vt:lpwstr>
      </vt:variant>
      <vt:variant>
        <vt:lpwstr/>
      </vt:variant>
      <vt:variant>
        <vt:i4>5963844</vt:i4>
      </vt:variant>
      <vt:variant>
        <vt:i4>60</vt:i4>
      </vt:variant>
      <vt:variant>
        <vt:i4>0</vt:i4>
      </vt:variant>
      <vt:variant>
        <vt:i4>5</vt:i4>
      </vt:variant>
      <vt:variant>
        <vt:lpwstr>/content/edition/bdfa904f-49e8-4ebb-b404-b7c5bb747107.doc</vt:lpwstr>
      </vt:variant>
      <vt:variant>
        <vt:lpwstr/>
      </vt:variant>
      <vt:variant>
        <vt:i4>4784139</vt:i4>
      </vt:variant>
      <vt:variant>
        <vt:i4>57</vt:i4>
      </vt:variant>
      <vt:variant>
        <vt:i4>0</vt:i4>
      </vt:variant>
      <vt:variant>
        <vt:i4>5</vt:i4>
      </vt:variant>
      <vt:variant>
        <vt:lpwstr>consultantplus://offline/ref=5E2890AB5F6969C368E4FFEEC23689372A8BE7A72145D11A9CC5DB267958827BBC4610D9B09181EF98818C076FI</vt:lpwstr>
      </vt:variant>
      <vt:variant>
        <vt:lpwstr/>
      </vt:variant>
      <vt:variant>
        <vt:i4>6094914</vt:i4>
      </vt:variant>
      <vt:variant>
        <vt:i4>54</vt:i4>
      </vt:variant>
      <vt:variant>
        <vt:i4>0</vt:i4>
      </vt:variant>
      <vt:variant>
        <vt:i4>5</vt:i4>
      </vt:variant>
      <vt:variant>
        <vt:lpwstr>/content/edition/78116c0a-d23d-4f71-8be8-9693bf1bcf42.doc</vt:lpwstr>
      </vt:variant>
      <vt:variant>
        <vt:lpwstr/>
      </vt:variant>
      <vt:variant>
        <vt:i4>4784222</vt:i4>
      </vt:variant>
      <vt:variant>
        <vt:i4>51</vt:i4>
      </vt:variant>
      <vt:variant>
        <vt:i4>0</vt:i4>
      </vt:variant>
      <vt:variant>
        <vt:i4>5</vt:i4>
      </vt:variant>
      <vt:variant>
        <vt:lpwstr>consultantplus://offline/ref=5E2890AB5F6969C368E4FFEEC23689372A8BE7A72143D41498C5DB267958827BBC4610D9B09181EF98818D0769I</vt:lpwstr>
      </vt:variant>
      <vt:variant>
        <vt:lpwstr/>
      </vt:variant>
      <vt:variant>
        <vt:i4>2687086</vt:i4>
      </vt:variant>
      <vt:variant>
        <vt:i4>48</vt:i4>
      </vt:variant>
      <vt:variant>
        <vt:i4>0</vt:i4>
      </vt:variant>
      <vt:variant>
        <vt:i4>5</vt:i4>
      </vt:variant>
      <vt:variant>
        <vt:lpwstr>consultantplus://offline/ref=5E2890AB5F6969C368E4E1E3D45AD7382D82BBA22544DC4AC69A807B2E51882CFB09499BF49C82E6096DI</vt:lpwstr>
      </vt:variant>
      <vt:variant>
        <vt:lpwstr/>
      </vt:variant>
      <vt:variant>
        <vt:i4>2687087</vt:i4>
      </vt:variant>
      <vt:variant>
        <vt:i4>45</vt:i4>
      </vt:variant>
      <vt:variant>
        <vt:i4>0</vt:i4>
      </vt:variant>
      <vt:variant>
        <vt:i4>5</vt:i4>
      </vt:variant>
      <vt:variant>
        <vt:lpwstr>consultantplus://offline/ref=5E2890AB5F6969C368E4E1E3D45AD7382D82BBA22544DC4AC69A807B2E51882CFB09499BF49C82E7096DI</vt:lpwstr>
      </vt:variant>
      <vt:variant>
        <vt:lpwstr/>
      </vt:variant>
      <vt:variant>
        <vt:i4>4784143</vt:i4>
      </vt:variant>
      <vt:variant>
        <vt:i4>42</vt:i4>
      </vt:variant>
      <vt:variant>
        <vt:i4>0</vt:i4>
      </vt:variant>
      <vt:variant>
        <vt:i4>5</vt:i4>
      </vt:variant>
      <vt:variant>
        <vt:lpwstr>consultantplus://offline/ref=5E2890AB5F6969C368E4FFEEC23689372A8BE7A72143D21D9CC5DB267958827BBC4610D9B09181EF9880880768I</vt:lpwstr>
      </vt:variant>
      <vt:variant>
        <vt:lpwstr/>
      </vt:variant>
      <vt:variant>
        <vt:i4>4784215</vt:i4>
      </vt:variant>
      <vt:variant>
        <vt:i4>39</vt:i4>
      </vt:variant>
      <vt:variant>
        <vt:i4>0</vt:i4>
      </vt:variant>
      <vt:variant>
        <vt:i4>5</vt:i4>
      </vt:variant>
      <vt:variant>
        <vt:lpwstr>consultantplus://offline/ref=5E2890AB5F6969C368E4FFEEC23689372A8BE7A72143D21D9CC5DB267958827BBC4610D9B09181EF98808A0769I</vt:lpwstr>
      </vt:variant>
      <vt:variant>
        <vt:lpwstr/>
      </vt:variant>
      <vt:variant>
        <vt:i4>5963844</vt:i4>
      </vt:variant>
      <vt:variant>
        <vt:i4>36</vt:i4>
      </vt:variant>
      <vt:variant>
        <vt:i4>0</vt:i4>
      </vt:variant>
      <vt:variant>
        <vt:i4>5</vt:i4>
      </vt:variant>
      <vt:variant>
        <vt:lpwstr>/content/edition/bdfa904f-49e8-4ebb-b404-b7c5bb747107.doc</vt:lpwstr>
      </vt:variant>
      <vt:variant>
        <vt:lpwstr/>
      </vt:variant>
      <vt:variant>
        <vt:i4>4784221</vt:i4>
      </vt:variant>
      <vt:variant>
        <vt:i4>33</vt:i4>
      </vt:variant>
      <vt:variant>
        <vt:i4>0</vt:i4>
      </vt:variant>
      <vt:variant>
        <vt:i4>5</vt:i4>
      </vt:variant>
      <vt:variant>
        <vt:lpwstr>consultantplus://offline/ref=5E2890AB5F6969C368E4FFEEC23689372A8BE7A72145D11A9CC5DB267958827BBC4610D9B09181EF98818D0767I</vt:lpwstr>
      </vt:variant>
      <vt:variant>
        <vt:lpwstr/>
      </vt:variant>
      <vt:variant>
        <vt:i4>4784139</vt:i4>
      </vt:variant>
      <vt:variant>
        <vt:i4>30</vt:i4>
      </vt:variant>
      <vt:variant>
        <vt:i4>0</vt:i4>
      </vt:variant>
      <vt:variant>
        <vt:i4>5</vt:i4>
      </vt:variant>
      <vt:variant>
        <vt:lpwstr>consultantplus://offline/ref=5E2890AB5F6969C368E4FFEEC23689372A8BE7A72143D21D9CC5DB267958827BBC4610D9B09181EF98818C076FI</vt:lpwstr>
      </vt:variant>
      <vt:variant>
        <vt:lpwstr/>
      </vt:variant>
      <vt:variant>
        <vt:i4>5832774</vt:i4>
      </vt:variant>
      <vt:variant>
        <vt:i4>27</vt:i4>
      </vt:variant>
      <vt:variant>
        <vt:i4>0</vt:i4>
      </vt:variant>
      <vt:variant>
        <vt:i4>5</vt:i4>
      </vt:variant>
      <vt:variant>
        <vt:lpwstr>/content/edition/efee94f4-759f-4236-9ccb-c445e10b0670.doc</vt:lpwstr>
      </vt:variant>
      <vt:variant>
        <vt:lpwstr/>
      </vt:variant>
      <vt:variant>
        <vt:i4>4784213</vt:i4>
      </vt:variant>
      <vt:variant>
        <vt:i4>24</vt:i4>
      </vt:variant>
      <vt:variant>
        <vt:i4>0</vt:i4>
      </vt:variant>
      <vt:variant>
        <vt:i4>5</vt:i4>
      </vt:variant>
      <vt:variant>
        <vt:lpwstr>consultantplus://offline/ref=5E2890AB5F6969C368E4FFEEC23689372A8BE7A7214DD7159BC5DB267958827BBC4610D9B09181EF998289076BI</vt:lpwstr>
      </vt:variant>
      <vt:variant>
        <vt:lpwstr/>
      </vt:variant>
      <vt:variant>
        <vt:i4>2687035</vt:i4>
      </vt:variant>
      <vt:variant>
        <vt:i4>21</vt:i4>
      </vt:variant>
      <vt:variant>
        <vt:i4>0</vt:i4>
      </vt:variant>
      <vt:variant>
        <vt:i4>5</vt:i4>
      </vt:variant>
      <vt:variant>
        <vt:lpwstr>consultantplus://offline/ref=5E2890AB5F6969C368E4E1E3D45AD7382D82BBAD2D4CDC4AC69A807B2E51882CFB09499BF49C81E7096CI</vt:lpwstr>
      </vt:variant>
      <vt:variant>
        <vt:lpwstr/>
      </vt:variant>
      <vt:variant>
        <vt:i4>5177353</vt:i4>
      </vt:variant>
      <vt:variant>
        <vt:i4>18</vt:i4>
      </vt:variant>
      <vt:variant>
        <vt:i4>0</vt:i4>
      </vt:variant>
      <vt:variant>
        <vt:i4>5</vt:i4>
      </vt:variant>
      <vt:variant>
        <vt:lpwstr>consultantplus://offline/ref=5E2890AB5F6969C368E4E1E3D45AD7382D82BBA32146DC4AC69A807B2E0561I</vt:lpwstr>
      </vt:variant>
      <vt:variant>
        <vt:lpwstr/>
      </vt:variant>
      <vt:variant>
        <vt:i4>327757</vt:i4>
      </vt:variant>
      <vt:variant>
        <vt:i4>15</vt:i4>
      </vt:variant>
      <vt:variant>
        <vt:i4>0</vt:i4>
      </vt:variant>
      <vt:variant>
        <vt:i4>5</vt:i4>
      </vt:variant>
      <vt:variant>
        <vt:lpwstr>/content/edition/565a5dad-c942-4cb7-ba16-8d68bdacebe2.doc</vt:lpwstr>
      </vt:variant>
      <vt:variant>
        <vt:lpwstr/>
      </vt:variant>
      <vt:variant>
        <vt:i4>6094914</vt:i4>
      </vt:variant>
      <vt:variant>
        <vt:i4>12</vt:i4>
      </vt:variant>
      <vt:variant>
        <vt:i4>0</vt:i4>
      </vt:variant>
      <vt:variant>
        <vt:i4>5</vt:i4>
      </vt:variant>
      <vt:variant>
        <vt:lpwstr>/content/edition/78116c0a-d23d-4f71-8be8-9693bf1bcf42.doc</vt:lpwstr>
      </vt:variant>
      <vt:variant>
        <vt:lpwstr/>
      </vt:variant>
      <vt:variant>
        <vt:i4>5963844</vt:i4>
      </vt:variant>
      <vt:variant>
        <vt:i4>9</vt:i4>
      </vt:variant>
      <vt:variant>
        <vt:i4>0</vt:i4>
      </vt:variant>
      <vt:variant>
        <vt:i4>5</vt:i4>
      </vt:variant>
      <vt:variant>
        <vt:lpwstr>/content/edition/bdfa904f-49e8-4ebb-b404-b7c5bb747107.doc</vt:lpwstr>
      </vt:variant>
      <vt:variant>
        <vt:lpwstr/>
      </vt:variant>
      <vt:variant>
        <vt:i4>5963794</vt:i4>
      </vt:variant>
      <vt:variant>
        <vt:i4>6</vt:i4>
      </vt:variant>
      <vt:variant>
        <vt:i4>0</vt:i4>
      </vt:variant>
      <vt:variant>
        <vt:i4>5</vt:i4>
      </vt:variant>
      <vt:variant>
        <vt:lpwstr>/content/edition/4d3389d0-35b0-4868-b10b-ab470944fb54.doc</vt:lpwstr>
      </vt:variant>
      <vt:variant>
        <vt:lpwstr/>
      </vt:variant>
      <vt:variant>
        <vt:i4>196686</vt:i4>
      </vt:variant>
      <vt:variant>
        <vt:i4>3</vt:i4>
      </vt:variant>
      <vt:variant>
        <vt:i4>0</vt:i4>
      </vt:variant>
      <vt:variant>
        <vt:i4>5</vt:i4>
      </vt:variant>
      <vt:variant>
        <vt:lpwstr>/content/edition/c6af20a6-c0bb-4742-bfbf-0a173dcf0178.doc</vt:lpwstr>
      </vt:variant>
      <vt:variant>
        <vt:lpwstr/>
      </vt:variant>
      <vt:variant>
        <vt:i4>5636160</vt:i4>
      </vt:variant>
      <vt:variant>
        <vt:i4>0</vt:i4>
      </vt:variant>
      <vt:variant>
        <vt:i4>0</vt:i4>
      </vt:variant>
      <vt:variant>
        <vt:i4>5</vt:i4>
      </vt:variant>
      <vt:variant>
        <vt:lpwstr>/content/edition/e29b6d83-7c7b-4d5f-bfc6-0d25c6c1878d.doc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ТЮМЕНИ</dc:title>
  <dc:creator>Пользователь</dc:creator>
  <cp:lastModifiedBy>Пользователь</cp:lastModifiedBy>
  <cp:revision>6</cp:revision>
  <cp:lastPrinted>2023-01-11T12:18:00Z</cp:lastPrinted>
  <dcterms:created xsi:type="dcterms:W3CDTF">2023-01-09T03:43:00Z</dcterms:created>
  <dcterms:modified xsi:type="dcterms:W3CDTF">2023-01-13T03:22:00Z</dcterms:modified>
</cp:coreProperties>
</file>