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C9" w:rsidRPr="00EF0188" w:rsidRDefault="002066C9" w:rsidP="002066C9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EF0188">
        <w:rPr>
          <w:rFonts w:ascii="Arial" w:hAnsi="Arial" w:cs="Arial"/>
          <w:b/>
          <w:color w:val="000000"/>
          <w:sz w:val="26"/>
          <w:szCs w:val="26"/>
        </w:rPr>
        <w:t>ЗАКЛЮЧЕНИЕ</w:t>
      </w:r>
    </w:p>
    <w:p w:rsidR="002066C9" w:rsidRDefault="002066C9" w:rsidP="002066C9">
      <w:pPr>
        <w:jc w:val="center"/>
        <w:rPr>
          <w:rFonts w:ascii="Arial" w:hAnsi="Arial" w:cs="Arial"/>
          <w:b/>
          <w:sz w:val="26"/>
          <w:szCs w:val="26"/>
        </w:rPr>
      </w:pPr>
      <w:r w:rsidRPr="00EF0188">
        <w:rPr>
          <w:rFonts w:ascii="Arial" w:hAnsi="Arial" w:cs="Arial"/>
          <w:b/>
          <w:color w:val="000000"/>
          <w:sz w:val="26"/>
          <w:szCs w:val="26"/>
        </w:rPr>
        <w:t xml:space="preserve">о результатах публичных слушаний по </w:t>
      </w:r>
      <w:r w:rsidRPr="00EF0188">
        <w:rPr>
          <w:rFonts w:ascii="Arial" w:hAnsi="Arial" w:cs="Arial"/>
          <w:b/>
          <w:sz w:val="26"/>
          <w:szCs w:val="26"/>
        </w:rPr>
        <w:t xml:space="preserve">проекту решения </w:t>
      </w:r>
      <w:proofErr w:type="spellStart"/>
      <w:r w:rsidRPr="00EF0188">
        <w:rPr>
          <w:rFonts w:ascii="Arial" w:hAnsi="Arial" w:cs="Arial"/>
          <w:b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b/>
          <w:sz w:val="26"/>
          <w:szCs w:val="26"/>
        </w:rPr>
        <w:t xml:space="preserve"> поселковой Думы «О бюджете муниципального образования поселок Боровский на 2013 год и плановый период 2014 и 2015 годов»</w:t>
      </w:r>
    </w:p>
    <w:p w:rsidR="002066C9" w:rsidRPr="00EF0188" w:rsidRDefault="002066C9" w:rsidP="002066C9">
      <w:pPr>
        <w:jc w:val="center"/>
        <w:rPr>
          <w:rFonts w:ascii="Arial" w:hAnsi="Arial" w:cs="Arial"/>
          <w:sz w:val="26"/>
          <w:szCs w:val="26"/>
        </w:rPr>
      </w:pPr>
      <w:r w:rsidRPr="00EF0188">
        <w:rPr>
          <w:rFonts w:ascii="Arial" w:hAnsi="Arial" w:cs="Arial"/>
          <w:sz w:val="26"/>
          <w:szCs w:val="26"/>
        </w:rPr>
        <w:t xml:space="preserve">26 ноября 2012г.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</w:t>
      </w:r>
      <w:proofErr w:type="spellStart"/>
      <w:r w:rsidRPr="00EF0188">
        <w:rPr>
          <w:rFonts w:ascii="Arial" w:hAnsi="Arial" w:cs="Arial"/>
          <w:sz w:val="26"/>
          <w:szCs w:val="26"/>
        </w:rPr>
        <w:t>п</w:t>
      </w:r>
      <w:proofErr w:type="gramStart"/>
      <w:r w:rsidRPr="00EF0188">
        <w:rPr>
          <w:rFonts w:ascii="Arial" w:hAnsi="Arial" w:cs="Arial"/>
          <w:sz w:val="26"/>
          <w:szCs w:val="26"/>
        </w:rPr>
        <w:t>.Б</w:t>
      </w:r>
      <w:proofErr w:type="gramEnd"/>
      <w:r w:rsidRPr="00EF0188">
        <w:rPr>
          <w:rFonts w:ascii="Arial" w:hAnsi="Arial" w:cs="Arial"/>
          <w:sz w:val="26"/>
          <w:szCs w:val="26"/>
        </w:rPr>
        <w:t>оровский</w:t>
      </w:r>
      <w:proofErr w:type="spellEnd"/>
    </w:p>
    <w:p w:rsidR="002066C9" w:rsidRPr="00EF0188" w:rsidRDefault="002066C9" w:rsidP="002066C9">
      <w:pPr>
        <w:jc w:val="both"/>
        <w:rPr>
          <w:rFonts w:ascii="Arial" w:hAnsi="Arial" w:cs="Arial"/>
          <w:b/>
          <w:sz w:val="26"/>
          <w:szCs w:val="26"/>
        </w:rPr>
      </w:pPr>
      <w:r w:rsidRPr="00EF0188">
        <w:rPr>
          <w:rFonts w:ascii="Arial" w:hAnsi="Arial" w:cs="Arial"/>
          <w:b/>
          <w:color w:val="000000"/>
          <w:sz w:val="26"/>
          <w:szCs w:val="26"/>
        </w:rPr>
        <w:t>Объект обсуждения:</w:t>
      </w:r>
      <w:r w:rsidRPr="00EF0188">
        <w:rPr>
          <w:rFonts w:ascii="Arial" w:hAnsi="Arial" w:cs="Arial"/>
          <w:color w:val="000000"/>
          <w:sz w:val="26"/>
          <w:szCs w:val="26"/>
        </w:rPr>
        <w:t xml:space="preserve"> </w:t>
      </w:r>
      <w:r w:rsidRPr="00EF0188">
        <w:rPr>
          <w:rFonts w:ascii="Arial" w:hAnsi="Arial" w:cs="Arial"/>
          <w:b/>
          <w:sz w:val="26"/>
          <w:szCs w:val="26"/>
        </w:rPr>
        <w:t xml:space="preserve">Проект  решения </w:t>
      </w:r>
      <w:proofErr w:type="spellStart"/>
      <w:r w:rsidRPr="00EF0188">
        <w:rPr>
          <w:rFonts w:ascii="Arial" w:hAnsi="Arial" w:cs="Arial"/>
          <w:b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b/>
          <w:sz w:val="26"/>
          <w:szCs w:val="26"/>
        </w:rPr>
        <w:t xml:space="preserve"> поселковой Думы «О бюджете муниципального образования поселок Боровский на 2013 год и плановый период 2014 и 2015 годов»</w:t>
      </w:r>
    </w:p>
    <w:p w:rsidR="002066C9" w:rsidRPr="00EF0188" w:rsidRDefault="002066C9" w:rsidP="002066C9">
      <w:pPr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EF0188">
        <w:rPr>
          <w:rFonts w:ascii="Arial" w:hAnsi="Arial" w:cs="Arial"/>
          <w:b/>
          <w:color w:val="000000"/>
          <w:sz w:val="26"/>
          <w:szCs w:val="26"/>
        </w:rPr>
        <w:t>Основание для проведения публичных слушаний:</w:t>
      </w:r>
    </w:p>
    <w:p w:rsidR="002066C9" w:rsidRPr="00EF0188" w:rsidRDefault="002066C9" w:rsidP="002066C9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EF0188">
        <w:rPr>
          <w:rFonts w:ascii="Arial" w:hAnsi="Arial" w:cs="Arial"/>
          <w:color w:val="000000"/>
          <w:sz w:val="26"/>
          <w:szCs w:val="26"/>
        </w:rPr>
        <w:t>- Бюджетный кодекс Российской Федерации;</w:t>
      </w:r>
    </w:p>
    <w:p w:rsidR="002066C9" w:rsidRPr="00EF0188" w:rsidRDefault="002066C9" w:rsidP="002066C9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EF0188">
        <w:rPr>
          <w:rFonts w:ascii="Arial" w:hAnsi="Arial" w:cs="Arial"/>
          <w:color w:val="000000"/>
          <w:sz w:val="26"/>
          <w:szCs w:val="26"/>
        </w:rPr>
        <w:t xml:space="preserve">- Федеральный закон от 06.10.2003г. №131-ФЗ «Об общих принципах организации местного самоуправления в Российской Федерации» </w:t>
      </w:r>
    </w:p>
    <w:p w:rsidR="002066C9" w:rsidRPr="00EF0188" w:rsidRDefault="002066C9" w:rsidP="002066C9">
      <w:pPr>
        <w:jc w:val="both"/>
        <w:rPr>
          <w:rFonts w:ascii="Arial" w:hAnsi="Arial" w:cs="Arial"/>
          <w:bCs/>
          <w:sz w:val="26"/>
          <w:szCs w:val="26"/>
        </w:rPr>
      </w:pPr>
      <w:r w:rsidRPr="00EF0188">
        <w:rPr>
          <w:rFonts w:ascii="Arial" w:hAnsi="Arial" w:cs="Arial"/>
          <w:sz w:val="26"/>
          <w:szCs w:val="26"/>
        </w:rPr>
        <w:t xml:space="preserve">- решение </w:t>
      </w:r>
      <w:proofErr w:type="spellStart"/>
      <w:r w:rsidRPr="00EF0188">
        <w:rPr>
          <w:rFonts w:ascii="Arial" w:hAnsi="Arial" w:cs="Arial"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sz w:val="26"/>
          <w:szCs w:val="26"/>
        </w:rPr>
        <w:t xml:space="preserve"> поселковой Думы от 07 ноября 2012 года №268</w:t>
      </w:r>
      <w:proofErr w:type="gramStart"/>
      <w:r w:rsidRPr="00EF0188">
        <w:rPr>
          <w:rFonts w:ascii="Arial" w:hAnsi="Arial" w:cs="Arial"/>
          <w:sz w:val="26"/>
          <w:szCs w:val="26"/>
        </w:rPr>
        <w:t xml:space="preserve"> О</w:t>
      </w:r>
      <w:proofErr w:type="gramEnd"/>
      <w:r w:rsidRPr="00EF0188">
        <w:rPr>
          <w:rFonts w:ascii="Arial" w:hAnsi="Arial" w:cs="Arial"/>
          <w:sz w:val="26"/>
          <w:szCs w:val="26"/>
        </w:rPr>
        <w:t xml:space="preserve"> назначении публичных слушаний в муниципальном образовании поселок Боровский   по проекту решения </w:t>
      </w:r>
      <w:proofErr w:type="spellStart"/>
      <w:r w:rsidRPr="00EF0188">
        <w:rPr>
          <w:rFonts w:ascii="Arial" w:hAnsi="Arial" w:cs="Arial"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sz w:val="26"/>
          <w:szCs w:val="26"/>
        </w:rPr>
        <w:t xml:space="preserve"> поселковой Думы «О бюджете </w:t>
      </w:r>
      <w:r w:rsidRPr="00EF0188">
        <w:rPr>
          <w:rFonts w:ascii="Arial" w:hAnsi="Arial" w:cs="Arial"/>
          <w:bCs/>
          <w:sz w:val="26"/>
          <w:szCs w:val="26"/>
        </w:rPr>
        <w:t>муниципального  образования поселок Боровский</w:t>
      </w:r>
      <w:r w:rsidRPr="00EF0188">
        <w:rPr>
          <w:rFonts w:ascii="Arial" w:hAnsi="Arial" w:cs="Arial"/>
          <w:sz w:val="26"/>
          <w:szCs w:val="26"/>
        </w:rPr>
        <w:t xml:space="preserve"> </w:t>
      </w:r>
      <w:r w:rsidRPr="00EF0188">
        <w:rPr>
          <w:rFonts w:ascii="Arial" w:hAnsi="Arial" w:cs="Arial"/>
          <w:bCs/>
          <w:sz w:val="26"/>
          <w:szCs w:val="26"/>
        </w:rPr>
        <w:t>на 2013 год  и плановый период 2014 и 2015 годов»</w:t>
      </w:r>
    </w:p>
    <w:p w:rsidR="002066C9" w:rsidRPr="00EF0188" w:rsidRDefault="002066C9" w:rsidP="002066C9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EF0188">
        <w:rPr>
          <w:rFonts w:ascii="Arial" w:hAnsi="Arial" w:cs="Arial"/>
          <w:b/>
          <w:color w:val="000000"/>
          <w:sz w:val="26"/>
          <w:szCs w:val="26"/>
        </w:rPr>
        <w:t>Организатор публичных слушаний:</w:t>
      </w:r>
      <w:r w:rsidRPr="00EF0188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EF0188">
        <w:rPr>
          <w:rFonts w:ascii="Arial" w:hAnsi="Arial" w:cs="Arial"/>
          <w:color w:val="000000"/>
          <w:sz w:val="26"/>
          <w:szCs w:val="26"/>
        </w:rPr>
        <w:t>Боровская</w:t>
      </w:r>
      <w:proofErr w:type="spellEnd"/>
      <w:r w:rsidRPr="00EF0188">
        <w:rPr>
          <w:rFonts w:ascii="Arial" w:hAnsi="Arial" w:cs="Arial"/>
          <w:color w:val="000000"/>
          <w:sz w:val="26"/>
          <w:szCs w:val="26"/>
        </w:rPr>
        <w:t xml:space="preserve"> поселковая Дума.</w:t>
      </w:r>
    </w:p>
    <w:p w:rsidR="002066C9" w:rsidRPr="00EF0188" w:rsidRDefault="002066C9" w:rsidP="002066C9">
      <w:pPr>
        <w:jc w:val="both"/>
        <w:rPr>
          <w:rFonts w:ascii="Arial" w:hAnsi="Arial" w:cs="Arial"/>
          <w:b/>
          <w:sz w:val="26"/>
          <w:szCs w:val="26"/>
        </w:rPr>
      </w:pPr>
      <w:r w:rsidRPr="00EF0188">
        <w:rPr>
          <w:rFonts w:ascii="Arial" w:hAnsi="Arial" w:cs="Arial"/>
          <w:color w:val="000000"/>
          <w:sz w:val="26"/>
          <w:szCs w:val="26"/>
        </w:rPr>
        <w:t xml:space="preserve">Официальная публикация: </w:t>
      </w:r>
      <w:r w:rsidRPr="00EF0188">
        <w:rPr>
          <w:rFonts w:ascii="Arial" w:hAnsi="Arial" w:cs="Arial"/>
          <w:bCs/>
          <w:sz w:val="26"/>
          <w:szCs w:val="26"/>
        </w:rPr>
        <w:t>размещен на официальном</w:t>
      </w:r>
      <w:r w:rsidRPr="00EF0188">
        <w:rPr>
          <w:rFonts w:ascii="Arial" w:hAnsi="Arial" w:cs="Arial"/>
          <w:sz w:val="26"/>
          <w:szCs w:val="26"/>
        </w:rPr>
        <w:t xml:space="preserve"> сайте муниципального образования поселок Боровский (</w:t>
      </w:r>
      <w:r w:rsidRPr="00EF0188">
        <w:rPr>
          <w:rFonts w:ascii="Arial" w:hAnsi="Arial" w:cs="Arial"/>
          <w:sz w:val="26"/>
          <w:szCs w:val="26"/>
          <w:lang w:val="en-US"/>
        </w:rPr>
        <w:t>www</w:t>
      </w:r>
      <w:r w:rsidRPr="00EF018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EF0188">
        <w:rPr>
          <w:rFonts w:ascii="Arial" w:hAnsi="Arial" w:cs="Arial"/>
          <w:sz w:val="26"/>
          <w:szCs w:val="26"/>
          <w:lang w:val="en-US"/>
        </w:rPr>
        <w:t>borovskiy</w:t>
      </w:r>
      <w:proofErr w:type="spellEnd"/>
      <w:r w:rsidRPr="00EF0188">
        <w:rPr>
          <w:rFonts w:ascii="Arial" w:hAnsi="Arial" w:cs="Arial"/>
          <w:sz w:val="26"/>
          <w:szCs w:val="26"/>
        </w:rPr>
        <w:t>-</w:t>
      </w:r>
      <w:proofErr w:type="spellStart"/>
      <w:r w:rsidRPr="00EF0188">
        <w:rPr>
          <w:rFonts w:ascii="Arial" w:hAnsi="Arial" w:cs="Arial"/>
          <w:sz w:val="26"/>
          <w:szCs w:val="26"/>
          <w:lang w:val="en-US"/>
        </w:rPr>
        <w:t>adm</w:t>
      </w:r>
      <w:proofErr w:type="spellEnd"/>
      <w:r w:rsidRPr="00EF0188">
        <w:rPr>
          <w:rFonts w:ascii="Arial" w:hAnsi="Arial" w:cs="Arial"/>
          <w:sz w:val="26"/>
          <w:szCs w:val="26"/>
        </w:rPr>
        <w:t>.</w:t>
      </w:r>
      <w:proofErr w:type="spellStart"/>
      <w:r w:rsidRPr="00EF0188">
        <w:rPr>
          <w:rFonts w:ascii="Arial" w:hAnsi="Arial" w:cs="Arial"/>
          <w:sz w:val="26"/>
          <w:szCs w:val="26"/>
          <w:lang w:val="en-US"/>
        </w:rPr>
        <w:t>ru</w:t>
      </w:r>
      <w:proofErr w:type="spellEnd"/>
      <w:r w:rsidRPr="00EF0188">
        <w:rPr>
          <w:rFonts w:ascii="Arial" w:hAnsi="Arial" w:cs="Arial"/>
          <w:sz w:val="26"/>
          <w:szCs w:val="26"/>
        </w:rPr>
        <w:t>).</w:t>
      </w:r>
    </w:p>
    <w:p w:rsidR="002066C9" w:rsidRPr="00EF0188" w:rsidRDefault="002066C9" w:rsidP="002066C9">
      <w:pPr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EF0188">
        <w:rPr>
          <w:rFonts w:ascii="Arial" w:hAnsi="Arial" w:cs="Arial"/>
          <w:b/>
          <w:color w:val="000000"/>
          <w:sz w:val="26"/>
          <w:szCs w:val="26"/>
        </w:rPr>
        <w:t xml:space="preserve">Публичные слушания проводились </w:t>
      </w:r>
      <w:r w:rsidRPr="00EF0188">
        <w:rPr>
          <w:rFonts w:ascii="Arial" w:hAnsi="Arial" w:cs="Arial"/>
          <w:color w:val="000000"/>
          <w:sz w:val="26"/>
          <w:szCs w:val="26"/>
        </w:rPr>
        <w:t>в период с 08.11.2012 года по 19.11.2012 года.</w:t>
      </w:r>
      <w:r w:rsidRPr="00EF0188">
        <w:rPr>
          <w:rFonts w:ascii="Arial" w:hAnsi="Arial" w:cs="Arial"/>
          <w:b/>
          <w:color w:val="000000"/>
          <w:sz w:val="26"/>
          <w:szCs w:val="26"/>
        </w:rPr>
        <w:t xml:space="preserve"> </w:t>
      </w:r>
    </w:p>
    <w:p w:rsidR="002066C9" w:rsidRPr="00EF0188" w:rsidRDefault="002066C9" w:rsidP="002066C9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EF0188">
        <w:rPr>
          <w:rFonts w:ascii="Arial" w:hAnsi="Arial" w:cs="Arial"/>
          <w:color w:val="000000"/>
          <w:sz w:val="26"/>
          <w:szCs w:val="26"/>
        </w:rPr>
        <w:t>За период слушаний поступило одно  письменное предложение  от  жителя поселка.</w:t>
      </w:r>
    </w:p>
    <w:p w:rsidR="002066C9" w:rsidRPr="00EF0188" w:rsidRDefault="002066C9" w:rsidP="002066C9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EF0188">
        <w:rPr>
          <w:rFonts w:ascii="Arial" w:hAnsi="Arial" w:cs="Arial"/>
          <w:color w:val="000000"/>
          <w:sz w:val="26"/>
          <w:szCs w:val="26"/>
        </w:rPr>
        <w:t xml:space="preserve">Публичные слушания проводились планово-бюджетной комиссией </w:t>
      </w:r>
      <w:proofErr w:type="spellStart"/>
      <w:r w:rsidRPr="00EF0188">
        <w:rPr>
          <w:rFonts w:ascii="Arial" w:hAnsi="Arial" w:cs="Arial"/>
          <w:color w:val="000000"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color w:val="000000"/>
          <w:sz w:val="26"/>
          <w:szCs w:val="26"/>
        </w:rPr>
        <w:t xml:space="preserve"> поселковой Думы.  Заседание комиссии оформлено  протоколом. </w:t>
      </w:r>
    </w:p>
    <w:p w:rsidR="002066C9" w:rsidRPr="00EF0188" w:rsidRDefault="002066C9" w:rsidP="002066C9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EF0188">
        <w:rPr>
          <w:rFonts w:ascii="Arial" w:hAnsi="Arial" w:cs="Arial"/>
          <w:color w:val="000000"/>
          <w:sz w:val="26"/>
          <w:szCs w:val="26"/>
        </w:rPr>
        <w:t xml:space="preserve">Публичные слушания по проекту </w:t>
      </w:r>
      <w:r w:rsidRPr="00EF0188">
        <w:rPr>
          <w:rFonts w:ascii="Arial" w:hAnsi="Arial" w:cs="Arial"/>
          <w:sz w:val="26"/>
          <w:szCs w:val="26"/>
        </w:rPr>
        <w:t xml:space="preserve">решения </w:t>
      </w:r>
      <w:proofErr w:type="spellStart"/>
      <w:r w:rsidRPr="00EF0188">
        <w:rPr>
          <w:rFonts w:ascii="Arial" w:hAnsi="Arial" w:cs="Arial"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sz w:val="26"/>
          <w:szCs w:val="26"/>
        </w:rPr>
        <w:t xml:space="preserve"> поселковой Думы «О бюджете муниципального образования поселок Боровский на 2013 год и плановый период 2014 и 2015 годов»</w:t>
      </w:r>
      <w:r w:rsidRPr="00EF0188">
        <w:rPr>
          <w:rFonts w:ascii="Arial" w:hAnsi="Arial" w:cs="Arial"/>
          <w:color w:val="000000"/>
          <w:sz w:val="26"/>
          <w:szCs w:val="26"/>
        </w:rPr>
        <w:t xml:space="preserve"> проведены в соответствии с Бюджетным кодексом Российской Федерации. </w:t>
      </w:r>
    </w:p>
    <w:p w:rsidR="002066C9" w:rsidRPr="00EF0188" w:rsidRDefault="002066C9" w:rsidP="002066C9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EF0188">
        <w:rPr>
          <w:rFonts w:ascii="Arial" w:hAnsi="Arial" w:cs="Arial"/>
          <w:color w:val="000000"/>
          <w:sz w:val="26"/>
          <w:szCs w:val="26"/>
        </w:rPr>
        <w:t xml:space="preserve">В результате обсуждения проекта </w:t>
      </w:r>
      <w:r w:rsidRPr="00EF0188">
        <w:rPr>
          <w:rFonts w:ascii="Arial" w:hAnsi="Arial" w:cs="Arial"/>
          <w:sz w:val="26"/>
          <w:szCs w:val="26"/>
        </w:rPr>
        <w:t xml:space="preserve">решения </w:t>
      </w:r>
      <w:proofErr w:type="spellStart"/>
      <w:r w:rsidRPr="00EF0188">
        <w:rPr>
          <w:rFonts w:ascii="Arial" w:hAnsi="Arial" w:cs="Arial"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sz w:val="26"/>
          <w:szCs w:val="26"/>
        </w:rPr>
        <w:t xml:space="preserve"> поселковой Думы «О бюджете муниципального образования поселок Боровский на 2013 год и плановый период 2014 и 2015 годов» </w:t>
      </w:r>
      <w:r w:rsidRPr="00EF0188">
        <w:rPr>
          <w:rFonts w:ascii="Arial" w:hAnsi="Arial" w:cs="Arial"/>
          <w:color w:val="000000"/>
          <w:sz w:val="26"/>
          <w:szCs w:val="26"/>
        </w:rPr>
        <w:t>на публичных слушаниях принято решение:</w:t>
      </w:r>
    </w:p>
    <w:p w:rsidR="002066C9" w:rsidRPr="00EF0188" w:rsidRDefault="002066C9" w:rsidP="002066C9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EF0188">
        <w:rPr>
          <w:rFonts w:ascii="Arial" w:hAnsi="Arial" w:cs="Arial"/>
          <w:color w:val="000000"/>
          <w:sz w:val="26"/>
          <w:szCs w:val="26"/>
        </w:rPr>
        <w:t xml:space="preserve">1. Одобрить проект </w:t>
      </w:r>
      <w:r w:rsidRPr="00EF0188">
        <w:rPr>
          <w:rFonts w:ascii="Arial" w:hAnsi="Arial" w:cs="Arial"/>
          <w:sz w:val="26"/>
          <w:szCs w:val="26"/>
        </w:rPr>
        <w:t xml:space="preserve">решения </w:t>
      </w:r>
      <w:proofErr w:type="spellStart"/>
      <w:r w:rsidRPr="00EF0188">
        <w:rPr>
          <w:rFonts w:ascii="Arial" w:hAnsi="Arial" w:cs="Arial"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sz w:val="26"/>
          <w:szCs w:val="26"/>
        </w:rPr>
        <w:t xml:space="preserve"> поселковой Думы «О бюджете муниципального образования поселок Боровский на 2013 год и плановый период 2014 и 2015 годов»</w:t>
      </w:r>
    </w:p>
    <w:p w:rsidR="002066C9" w:rsidRPr="00EF0188" w:rsidRDefault="002066C9" w:rsidP="002066C9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EF0188">
        <w:rPr>
          <w:rFonts w:ascii="Arial" w:hAnsi="Arial" w:cs="Arial"/>
          <w:color w:val="000000"/>
          <w:sz w:val="26"/>
          <w:szCs w:val="26"/>
        </w:rPr>
        <w:t xml:space="preserve">2. Представить заключение комиссии о результатах публичных слушаний по </w:t>
      </w:r>
      <w:r w:rsidRPr="00EF0188">
        <w:rPr>
          <w:rFonts w:ascii="Arial" w:hAnsi="Arial" w:cs="Arial"/>
          <w:sz w:val="26"/>
          <w:szCs w:val="26"/>
        </w:rPr>
        <w:t xml:space="preserve">решению </w:t>
      </w:r>
      <w:proofErr w:type="spellStart"/>
      <w:r w:rsidRPr="00EF0188">
        <w:rPr>
          <w:rFonts w:ascii="Arial" w:hAnsi="Arial" w:cs="Arial"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sz w:val="26"/>
          <w:szCs w:val="26"/>
        </w:rPr>
        <w:t xml:space="preserve"> поселковой Думы «О бюджете муниципального образования поселок Боровский на 2013 год и плановый период 2014 и 2015 годов» </w:t>
      </w:r>
      <w:r w:rsidRPr="00EF0188">
        <w:rPr>
          <w:rFonts w:ascii="Arial" w:hAnsi="Arial" w:cs="Arial"/>
          <w:color w:val="000000"/>
          <w:sz w:val="26"/>
          <w:szCs w:val="26"/>
        </w:rPr>
        <w:t xml:space="preserve">и протокол соответствующих публичных слушаний в </w:t>
      </w:r>
      <w:proofErr w:type="spellStart"/>
      <w:r w:rsidRPr="00EF0188">
        <w:rPr>
          <w:rFonts w:ascii="Arial" w:hAnsi="Arial" w:cs="Arial"/>
          <w:color w:val="000000"/>
          <w:sz w:val="26"/>
          <w:szCs w:val="26"/>
        </w:rPr>
        <w:t>Боровскую</w:t>
      </w:r>
      <w:proofErr w:type="spellEnd"/>
      <w:r w:rsidRPr="00EF0188">
        <w:rPr>
          <w:rFonts w:ascii="Arial" w:hAnsi="Arial" w:cs="Arial"/>
          <w:color w:val="000000"/>
          <w:sz w:val="26"/>
          <w:szCs w:val="26"/>
        </w:rPr>
        <w:t xml:space="preserve"> поселковую Думу.</w:t>
      </w:r>
    </w:p>
    <w:p w:rsidR="002066C9" w:rsidRPr="00EF0188" w:rsidRDefault="002066C9" w:rsidP="002066C9">
      <w:pPr>
        <w:pStyle w:val="a4"/>
        <w:rPr>
          <w:rFonts w:ascii="Arial" w:hAnsi="Arial" w:cs="Arial"/>
          <w:b w:val="0"/>
          <w:sz w:val="26"/>
          <w:szCs w:val="26"/>
        </w:rPr>
      </w:pPr>
      <w:r w:rsidRPr="00EF0188">
        <w:rPr>
          <w:rFonts w:ascii="Arial" w:hAnsi="Arial" w:cs="Arial"/>
          <w:b w:val="0"/>
          <w:color w:val="000000"/>
          <w:sz w:val="26"/>
          <w:szCs w:val="26"/>
        </w:rPr>
        <w:t xml:space="preserve">3. </w:t>
      </w:r>
      <w:proofErr w:type="gramStart"/>
      <w:r w:rsidRPr="00EF0188">
        <w:rPr>
          <w:rFonts w:ascii="Arial" w:hAnsi="Arial" w:cs="Arial"/>
          <w:b w:val="0"/>
          <w:color w:val="000000"/>
          <w:sz w:val="26"/>
          <w:szCs w:val="26"/>
        </w:rPr>
        <w:t>Разместить  заключение</w:t>
      </w:r>
      <w:proofErr w:type="gramEnd"/>
      <w:r w:rsidRPr="00EF0188">
        <w:rPr>
          <w:rFonts w:ascii="Arial" w:hAnsi="Arial" w:cs="Arial"/>
          <w:b w:val="0"/>
          <w:color w:val="000000"/>
          <w:sz w:val="26"/>
          <w:szCs w:val="26"/>
        </w:rPr>
        <w:t xml:space="preserve"> комиссии о результатах публичных слушаний </w:t>
      </w:r>
      <w:r w:rsidRPr="00EF0188">
        <w:rPr>
          <w:rFonts w:ascii="Arial" w:hAnsi="Arial" w:cs="Arial"/>
          <w:b w:val="0"/>
          <w:bCs/>
          <w:sz w:val="26"/>
          <w:szCs w:val="26"/>
        </w:rPr>
        <w:t>на официальном</w:t>
      </w:r>
      <w:r w:rsidRPr="00EF0188">
        <w:rPr>
          <w:rFonts w:ascii="Arial" w:hAnsi="Arial" w:cs="Arial"/>
          <w:b w:val="0"/>
          <w:sz w:val="26"/>
          <w:szCs w:val="26"/>
        </w:rPr>
        <w:t xml:space="preserve"> сайте муниципального образования поселок Боровский (</w:t>
      </w:r>
      <w:r w:rsidRPr="00EF0188">
        <w:rPr>
          <w:rFonts w:ascii="Arial" w:hAnsi="Arial" w:cs="Arial"/>
          <w:b w:val="0"/>
          <w:sz w:val="26"/>
          <w:szCs w:val="26"/>
          <w:lang w:val="en-US"/>
        </w:rPr>
        <w:t>www</w:t>
      </w:r>
      <w:r w:rsidRPr="00EF0188">
        <w:rPr>
          <w:rFonts w:ascii="Arial" w:hAnsi="Arial" w:cs="Arial"/>
          <w:b w:val="0"/>
          <w:sz w:val="26"/>
          <w:szCs w:val="26"/>
        </w:rPr>
        <w:t xml:space="preserve">. </w:t>
      </w:r>
      <w:proofErr w:type="spellStart"/>
      <w:r w:rsidRPr="00EF0188">
        <w:rPr>
          <w:rFonts w:ascii="Arial" w:hAnsi="Arial" w:cs="Arial"/>
          <w:b w:val="0"/>
          <w:sz w:val="26"/>
          <w:szCs w:val="26"/>
          <w:lang w:val="en-US"/>
        </w:rPr>
        <w:t>borovskiy</w:t>
      </w:r>
      <w:proofErr w:type="spellEnd"/>
      <w:r w:rsidRPr="00EF0188">
        <w:rPr>
          <w:rFonts w:ascii="Arial" w:hAnsi="Arial" w:cs="Arial"/>
          <w:b w:val="0"/>
          <w:sz w:val="26"/>
          <w:szCs w:val="26"/>
        </w:rPr>
        <w:t>-</w:t>
      </w:r>
      <w:proofErr w:type="spellStart"/>
      <w:r w:rsidRPr="00EF0188">
        <w:rPr>
          <w:rFonts w:ascii="Arial" w:hAnsi="Arial" w:cs="Arial"/>
          <w:b w:val="0"/>
          <w:sz w:val="26"/>
          <w:szCs w:val="26"/>
          <w:lang w:val="en-US"/>
        </w:rPr>
        <w:t>adm</w:t>
      </w:r>
      <w:proofErr w:type="spellEnd"/>
      <w:r w:rsidRPr="00EF0188">
        <w:rPr>
          <w:rFonts w:ascii="Arial" w:hAnsi="Arial" w:cs="Arial"/>
          <w:b w:val="0"/>
          <w:sz w:val="26"/>
          <w:szCs w:val="26"/>
        </w:rPr>
        <w:t>.</w:t>
      </w:r>
      <w:proofErr w:type="spellStart"/>
      <w:r w:rsidRPr="00EF0188">
        <w:rPr>
          <w:rFonts w:ascii="Arial" w:hAnsi="Arial" w:cs="Arial"/>
          <w:b w:val="0"/>
          <w:sz w:val="26"/>
          <w:szCs w:val="26"/>
          <w:lang w:val="en-US"/>
        </w:rPr>
        <w:t>ru</w:t>
      </w:r>
      <w:proofErr w:type="spellEnd"/>
      <w:r w:rsidRPr="00EF0188">
        <w:rPr>
          <w:rFonts w:ascii="Arial" w:hAnsi="Arial" w:cs="Arial"/>
          <w:b w:val="0"/>
          <w:sz w:val="26"/>
          <w:szCs w:val="26"/>
        </w:rPr>
        <w:t>) в сети «Интернет».</w:t>
      </w:r>
    </w:p>
    <w:p w:rsidR="002066C9" w:rsidRPr="00EF0188" w:rsidRDefault="002066C9" w:rsidP="002066C9">
      <w:pPr>
        <w:pStyle w:val="a3"/>
        <w:shd w:val="clear" w:color="auto" w:fill="FFFFFF"/>
        <w:ind w:firstLine="0"/>
        <w:jc w:val="both"/>
        <w:rPr>
          <w:rFonts w:ascii="Arial" w:hAnsi="Arial" w:cs="Arial"/>
          <w:sz w:val="26"/>
          <w:szCs w:val="26"/>
        </w:rPr>
      </w:pPr>
      <w:r w:rsidRPr="00EF0188">
        <w:rPr>
          <w:rFonts w:ascii="Arial" w:hAnsi="Arial" w:cs="Arial"/>
          <w:sz w:val="26"/>
          <w:szCs w:val="26"/>
        </w:rPr>
        <w:t xml:space="preserve">Председатель </w:t>
      </w:r>
      <w:proofErr w:type="spellStart"/>
      <w:r w:rsidRPr="00EF0188">
        <w:rPr>
          <w:rFonts w:ascii="Arial" w:hAnsi="Arial" w:cs="Arial"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sz w:val="26"/>
          <w:szCs w:val="26"/>
        </w:rPr>
        <w:t xml:space="preserve"> поселковой Думы                                        </w:t>
      </w:r>
      <w:proofErr w:type="spellStart"/>
      <w:r w:rsidRPr="00EF0188">
        <w:rPr>
          <w:rFonts w:ascii="Arial" w:hAnsi="Arial" w:cs="Arial"/>
          <w:sz w:val="26"/>
          <w:szCs w:val="26"/>
        </w:rPr>
        <w:t>С.В.Лейс</w:t>
      </w:r>
      <w:proofErr w:type="spellEnd"/>
    </w:p>
    <w:p w:rsidR="002066C9" w:rsidRPr="00EF0188" w:rsidRDefault="002066C9" w:rsidP="002066C9">
      <w:pPr>
        <w:pStyle w:val="a3"/>
        <w:shd w:val="clear" w:color="auto" w:fill="FFFFFF"/>
        <w:ind w:firstLine="0"/>
        <w:jc w:val="both"/>
        <w:rPr>
          <w:rFonts w:ascii="Arial" w:hAnsi="Arial" w:cs="Arial"/>
          <w:sz w:val="26"/>
          <w:szCs w:val="26"/>
        </w:rPr>
      </w:pPr>
      <w:r w:rsidRPr="00EF0188">
        <w:rPr>
          <w:rFonts w:ascii="Arial" w:hAnsi="Arial" w:cs="Arial"/>
          <w:sz w:val="26"/>
          <w:szCs w:val="26"/>
        </w:rPr>
        <w:t xml:space="preserve">Председатель планово-бюджетной комиссии                               </w:t>
      </w:r>
      <w:proofErr w:type="spellStart"/>
      <w:r w:rsidRPr="00EF0188">
        <w:rPr>
          <w:rFonts w:ascii="Arial" w:hAnsi="Arial" w:cs="Arial"/>
          <w:sz w:val="26"/>
          <w:szCs w:val="26"/>
        </w:rPr>
        <w:t>И.В.Южакова</w:t>
      </w:r>
      <w:proofErr w:type="spellEnd"/>
    </w:p>
    <w:p w:rsidR="00B8554C" w:rsidRDefault="00B8554C">
      <w:bookmarkStart w:id="0" w:name="_GoBack"/>
      <w:bookmarkEnd w:id="0"/>
    </w:p>
    <w:sectPr w:rsidR="00B8554C" w:rsidSect="00EF01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C9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066C9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66C9"/>
    <w:pPr>
      <w:spacing w:before="200" w:after="200"/>
      <w:ind w:firstLine="500"/>
    </w:pPr>
  </w:style>
  <w:style w:type="paragraph" w:styleId="a4">
    <w:name w:val="Body Text"/>
    <w:basedOn w:val="a"/>
    <w:link w:val="a5"/>
    <w:rsid w:val="002066C9"/>
    <w:pPr>
      <w:jc w:val="both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2066C9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66C9"/>
    <w:pPr>
      <w:spacing w:before="200" w:after="200"/>
      <w:ind w:firstLine="500"/>
    </w:pPr>
  </w:style>
  <w:style w:type="paragraph" w:styleId="a4">
    <w:name w:val="Body Text"/>
    <w:basedOn w:val="a"/>
    <w:link w:val="a5"/>
    <w:rsid w:val="002066C9"/>
    <w:pPr>
      <w:jc w:val="both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2066C9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1</cp:revision>
  <dcterms:created xsi:type="dcterms:W3CDTF">2012-11-30T08:49:00Z</dcterms:created>
  <dcterms:modified xsi:type="dcterms:W3CDTF">2012-11-30T08:51:00Z</dcterms:modified>
</cp:coreProperties>
</file>