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EA" w:rsidRPr="00E91D30" w:rsidRDefault="00F942EA" w:rsidP="00F942EA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1D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2EA" w:rsidRPr="00E91D30" w:rsidRDefault="00F942EA" w:rsidP="00F942EA">
      <w:pPr>
        <w:ind w:firstLine="0"/>
        <w:jc w:val="center"/>
        <w:rPr>
          <w:rFonts w:ascii="Times New Roman" w:hAnsi="Times New Roman" w:cs="Times New Roman"/>
          <w:sz w:val="12"/>
          <w:szCs w:val="12"/>
        </w:rPr>
      </w:pPr>
      <w:r w:rsidRPr="00E91D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942EA" w:rsidRPr="00E91D30" w:rsidRDefault="00F942EA" w:rsidP="00F942EA">
      <w:pPr>
        <w:keepNext/>
        <w:tabs>
          <w:tab w:val="left" w:pos="5425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1D3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942EA" w:rsidRPr="00E91D30" w:rsidRDefault="00F942EA" w:rsidP="00F942EA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1D30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F942EA" w:rsidRPr="00E91D30" w:rsidRDefault="00F942EA" w:rsidP="00F942EA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1D30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F942EA" w:rsidRPr="00E91D30" w:rsidRDefault="00F942EA" w:rsidP="00F942EA">
      <w:pPr>
        <w:tabs>
          <w:tab w:val="left" w:pos="5425"/>
        </w:tabs>
        <w:ind w:firstLine="0"/>
        <w:rPr>
          <w:b/>
          <w:sz w:val="28"/>
          <w:szCs w:val="28"/>
        </w:rPr>
      </w:pPr>
    </w:p>
    <w:p w:rsidR="00F942EA" w:rsidRPr="00E91D30" w:rsidRDefault="00F942EA" w:rsidP="00F942E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942EA" w:rsidRPr="00E91D30" w:rsidRDefault="00F942EA" w:rsidP="00F942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42EA" w:rsidRPr="00E91D30" w:rsidRDefault="00CC12A3" w:rsidP="00F942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 декабря </w:t>
      </w:r>
      <w:r w:rsidR="00F942EA" w:rsidRPr="00E91D30">
        <w:rPr>
          <w:rFonts w:ascii="Times New Roman" w:hAnsi="Times New Roman" w:cs="Times New Roman"/>
          <w:sz w:val="28"/>
          <w:szCs w:val="28"/>
        </w:rPr>
        <w:t xml:space="preserve"> 2014 г.</w:t>
      </w:r>
      <w:r w:rsidR="00F942EA" w:rsidRPr="00E91D30">
        <w:rPr>
          <w:rFonts w:ascii="Times New Roman" w:hAnsi="Times New Roman" w:cs="Times New Roman"/>
          <w:sz w:val="28"/>
          <w:szCs w:val="28"/>
        </w:rPr>
        <w:tab/>
      </w:r>
      <w:r w:rsidR="00F942EA" w:rsidRPr="00E91D30">
        <w:rPr>
          <w:rFonts w:ascii="Times New Roman" w:hAnsi="Times New Roman" w:cs="Times New Roman"/>
          <w:sz w:val="28"/>
          <w:szCs w:val="28"/>
        </w:rPr>
        <w:tab/>
      </w:r>
      <w:r w:rsidR="00F942EA" w:rsidRPr="00E91D30">
        <w:rPr>
          <w:rFonts w:ascii="Times New Roman" w:hAnsi="Times New Roman" w:cs="Times New Roman"/>
          <w:sz w:val="28"/>
          <w:szCs w:val="28"/>
        </w:rPr>
        <w:tab/>
      </w:r>
      <w:r w:rsidR="00F942EA" w:rsidRPr="00E91D30">
        <w:rPr>
          <w:rFonts w:ascii="Times New Roman" w:hAnsi="Times New Roman" w:cs="Times New Roman"/>
          <w:sz w:val="28"/>
          <w:szCs w:val="28"/>
        </w:rPr>
        <w:tab/>
      </w:r>
      <w:r w:rsidR="00F942EA" w:rsidRPr="00E91D30">
        <w:rPr>
          <w:rFonts w:ascii="Times New Roman" w:hAnsi="Times New Roman" w:cs="Times New Roman"/>
          <w:sz w:val="28"/>
          <w:szCs w:val="28"/>
        </w:rPr>
        <w:tab/>
      </w:r>
      <w:r w:rsidR="00F942EA" w:rsidRPr="00E91D30">
        <w:rPr>
          <w:rFonts w:ascii="Times New Roman" w:hAnsi="Times New Roman" w:cs="Times New Roman"/>
          <w:sz w:val="28"/>
          <w:szCs w:val="28"/>
        </w:rPr>
        <w:tab/>
      </w:r>
      <w:r w:rsidR="00F942EA" w:rsidRPr="00E91D3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42EA" w:rsidRPr="00E91D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737</w:t>
      </w:r>
    </w:p>
    <w:p w:rsidR="00F942EA" w:rsidRPr="00E91D30" w:rsidRDefault="00F942EA" w:rsidP="00F942E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1D3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91D3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91D30">
        <w:rPr>
          <w:rFonts w:ascii="Times New Roman" w:hAnsi="Times New Roman" w:cs="Times New Roman"/>
          <w:sz w:val="24"/>
          <w:szCs w:val="24"/>
        </w:rPr>
        <w:t>оровский</w:t>
      </w:r>
    </w:p>
    <w:p w:rsidR="00F942EA" w:rsidRDefault="00F942EA" w:rsidP="00F942E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1D30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0C2900" w:rsidRDefault="000C2900" w:rsidP="00033640">
      <w:pPr>
        <w:rPr>
          <w:sz w:val="26"/>
          <w:szCs w:val="26"/>
        </w:rPr>
      </w:pPr>
    </w:p>
    <w:p w:rsidR="000C2900" w:rsidRPr="00E34DF0" w:rsidRDefault="000C2900" w:rsidP="00F942EA">
      <w:pPr>
        <w:ind w:right="5669" w:firstLine="0"/>
        <w:rPr>
          <w:sz w:val="26"/>
          <w:szCs w:val="26"/>
        </w:rPr>
      </w:pPr>
      <w:r w:rsidRPr="00E34DF0">
        <w:rPr>
          <w:sz w:val="26"/>
          <w:szCs w:val="26"/>
        </w:rPr>
        <w:t>Об утверждении Кодекса</w:t>
      </w:r>
      <w:r w:rsidR="00F942EA" w:rsidRPr="00E34DF0">
        <w:rPr>
          <w:sz w:val="26"/>
          <w:szCs w:val="26"/>
        </w:rPr>
        <w:t xml:space="preserve"> </w:t>
      </w:r>
      <w:r w:rsidRPr="00E34DF0">
        <w:rPr>
          <w:sz w:val="26"/>
          <w:szCs w:val="26"/>
        </w:rPr>
        <w:t>профессиональной</w:t>
      </w:r>
      <w:r w:rsidR="00F942EA" w:rsidRPr="00E34DF0">
        <w:rPr>
          <w:sz w:val="26"/>
          <w:szCs w:val="26"/>
        </w:rPr>
        <w:t xml:space="preserve"> </w:t>
      </w:r>
      <w:r w:rsidRPr="00E34DF0">
        <w:rPr>
          <w:sz w:val="26"/>
          <w:szCs w:val="26"/>
        </w:rPr>
        <w:t>этики муниципальных служащих</w:t>
      </w:r>
      <w:r w:rsidR="00F942EA" w:rsidRPr="00E34DF0">
        <w:rPr>
          <w:sz w:val="26"/>
          <w:szCs w:val="26"/>
        </w:rPr>
        <w:t xml:space="preserve"> </w:t>
      </w:r>
      <w:r w:rsidRPr="00E34DF0">
        <w:rPr>
          <w:sz w:val="26"/>
          <w:szCs w:val="26"/>
        </w:rPr>
        <w:t>администрации</w:t>
      </w:r>
      <w:r w:rsidR="00F942EA" w:rsidRPr="00E34DF0">
        <w:rPr>
          <w:sz w:val="26"/>
          <w:szCs w:val="26"/>
        </w:rPr>
        <w:t xml:space="preserve"> </w:t>
      </w:r>
      <w:r w:rsidRPr="00E34DF0">
        <w:rPr>
          <w:sz w:val="26"/>
          <w:szCs w:val="26"/>
        </w:rPr>
        <w:t>муниципального образования</w:t>
      </w:r>
      <w:r w:rsidR="00F942EA" w:rsidRPr="00E34DF0">
        <w:rPr>
          <w:sz w:val="26"/>
          <w:szCs w:val="26"/>
        </w:rPr>
        <w:t xml:space="preserve"> посёлок Боровский</w:t>
      </w:r>
    </w:p>
    <w:p w:rsidR="000C2900" w:rsidRPr="00E34DF0" w:rsidRDefault="000C2900" w:rsidP="0004186B">
      <w:pPr>
        <w:ind w:firstLine="0"/>
        <w:rPr>
          <w:sz w:val="26"/>
          <w:szCs w:val="26"/>
        </w:rPr>
      </w:pPr>
    </w:p>
    <w:p w:rsidR="00F942EA" w:rsidRPr="00C458FC" w:rsidRDefault="00F942EA" w:rsidP="00F942EA">
      <w:pPr>
        <w:ind w:firstLine="709"/>
        <w:rPr>
          <w:sz w:val="26"/>
          <w:szCs w:val="26"/>
        </w:rPr>
      </w:pPr>
      <w:r w:rsidRPr="00C458FC">
        <w:rPr>
          <w:sz w:val="26"/>
          <w:szCs w:val="26"/>
        </w:rPr>
        <w:t>В соответствии с</w:t>
      </w:r>
      <w:r w:rsidR="00E34DF0" w:rsidRPr="00C458FC">
        <w:rPr>
          <w:sz w:val="26"/>
          <w:szCs w:val="26"/>
        </w:rPr>
        <w:t xml:space="preserve"> Конституцией Российской Федерации,</w:t>
      </w:r>
      <w:r w:rsidRPr="00C458FC">
        <w:rPr>
          <w:sz w:val="26"/>
          <w:szCs w:val="26"/>
        </w:rPr>
        <w:t xml:space="preserve"> </w:t>
      </w:r>
      <w:proofErr w:type="gramStart"/>
      <w:r w:rsidRPr="00C458FC">
        <w:rPr>
          <w:sz w:val="26"/>
          <w:szCs w:val="26"/>
        </w:rPr>
        <w:t>Федеральным</w:t>
      </w:r>
      <w:proofErr w:type="gramEnd"/>
      <w:r w:rsidRPr="00C458FC">
        <w:rPr>
          <w:sz w:val="26"/>
          <w:szCs w:val="26"/>
        </w:rPr>
        <w:t xml:space="preserve"> законом Российской Федерации от 02.03.2007 № 25-ФЗ «О муниципальной службе в Российской Федерации», Законом Тюменской области от 05.07.2007 № 10 «О муниципальной службе в Тюменской области», </w:t>
      </w:r>
      <w:hyperlink r:id="rId10" w:history="1">
        <w:r w:rsidRPr="00C458FC">
          <w:rPr>
            <w:sz w:val="26"/>
            <w:szCs w:val="26"/>
          </w:rPr>
          <w:t>распоряжение</w:t>
        </w:r>
      </w:hyperlink>
      <w:proofErr w:type="gramStart"/>
      <w:r w:rsidRPr="00C458FC">
        <w:rPr>
          <w:sz w:val="26"/>
          <w:szCs w:val="26"/>
        </w:rPr>
        <w:t>м</w:t>
      </w:r>
      <w:proofErr w:type="gramEnd"/>
      <w:r w:rsidRPr="00C458FC">
        <w:rPr>
          <w:sz w:val="26"/>
          <w:szCs w:val="26"/>
        </w:rPr>
        <w:t xml:space="preserve"> Губернатора Тюменской области от 25.04.2011 № 23-р «Об утверждении Кодекса профессиональной этики государственных гражданских служащих Тюменской области»:</w:t>
      </w:r>
    </w:p>
    <w:p w:rsidR="000C2900" w:rsidRPr="00C458FC" w:rsidRDefault="000C2900" w:rsidP="00F942EA">
      <w:pPr>
        <w:ind w:firstLine="709"/>
        <w:rPr>
          <w:sz w:val="26"/>
          <w:szCs w:val="26"/>
        </w:rPr>
      </w:pPr>
      <w:bookmarkStart w:id="0" w:name="sub_1"/>
      <w:r w:rsidRPr="00C458FC">
        <w:rPr>
          <w:sz w:val="26"/>
          <w:szCs w:val="26"/>
        </w:rPr>
        <w:t>1.</w:t>
      </w:r>
      <w:r w:rsidR="00F942EA" w:rsidRPr="00C458FC">
        <w:rPr>
          <w:sz w:val="26"/>
          <w:szCs w:val="26"/>
        </w:rPr>
        <w:t xml:space="preserve"> </w:t>
      </w:r>
      <w:r w:rsidRPr="00C458FC">
        <w:rPr>
          <w:sz w:val="26"/>
          <w:szCs w:val="26"/>
        </w:rPr>
        <w:t>Утвердить Кодекс профессиональной этики муниципальных служащих</w:t>
      </w:r>
      <w:r w:rsidR="00F942EA" w:rsidRPr="00C458FC">
        <w:rPr>
          <w:sz w:val="26"/>
          <w:szCs w:val="26"/>
        </w:rPr>
        <w:t xml:space="preserve"> </w:t>
      </w:r>
      <w:r w:rsidR="00A90401" w:rsidRPr="00C458FC">
        <w:rPr>
          <w:sz w:val="26"/>
          <w:szCs w:val="26"/>
        </w:rPr>
        <w:t xml:space="preserve">администрации  </w:t>
      </w:r>
      <w:r w:rsidRPr="00C458FC">
        <w:rPr>
          <w:sz w:val="26"/>
          <w:szCs w:val="26"/>
        </w:rPr>
        <w:t>муниципального образования</w:t>
      </w:r>
      <w:r w:rsidR="00F942EA" w:rsidRPr="00C458FC">
        <w:rPr>
          <w:sz w:val="26"/>
          <w:szCs w:val="26"/>
        </w:rPr>
        <w:t xml:space="preserve"> посёлок Боровский</w:t>
      </w:r>
      <w:r w:rsidRPr="00C458FC">
        <w:rPr>
          <w:sz w:val="26"/>
          <w:szCs w:val="26"/>
        </w:rPr>
        <w:t xml:space="preserve"> согласно </w:t>
      </w:r>
      <w:hyperlink w:anchor="sub_1000" w:history="1">
        <w:r w:rsidRPr="00C458FC">
          <w:rPr>
            <w:sz w:val="26"/>
            <w:szCs w:val="26"/>
          </w:rPr>
          <w:t>приложению</w:t>
        </w:r>
      </w:hyperlink>
      <w:r w:rsidRPr="00C458FC">
        <w:rPr>
          <w:sz w:val="26"/>
          <w:szCs w:val="26"/>
        </w:rPr>
        <w:t>.</w:t>
      </w:r>
      <w:bookmarkStart w:id="1" w:name="sub_2"/>
      <w:bookmarkEnd w:id="0"/>
    </w:p>
    <w:p w:rsidR="000C2900" w:rsidRPr="00C458FC" w:rsidRDefault="00F942EA" w:rsidP="00F942EA">
      <w:pPr>
        <w:ind w:firstLine="709"/>
        <w:rPr>
          <w:sz w:val="26"/>
          <w:szCs w:val="26"/>
        </w:rPr>
      </w:pPr>
      <w:r w:rsidRPr="00C458FC">
        <w:rPr>
          <w:sz w:val="26"/>
          <w:szCs w:val="26"/>
        </w:rPr>
        <w:t>2</w:t>
      </w:r>
      <w:r w:rsidR="000C2900" w:rsidRPr="00C458FC">
        <w:rPr>
          <w:sz w:val="26"/>
          <w:szCs w:val="26"/>
        </w:rPr>
        <w:t xml:space="preserve">. </w:t>
      </w:r>
      <w:r w:rsidR="0027521E" w:rsidRPr="00C458FC">
        <w:rPr>
          <w:sz w:val="26"/>
          <w:szCs w:val="26"/>
        </w:rPr>
        <w:t>Распоряжение</w:t>
      </w:r>
      <w:r w:rsidR="007A49A6" w:rsidRPr="00C458FC">
        <w:rPr>
          <w:sz w:val="26"/>
          <w:szCs w:val="26"/>
        </w:rPr>
        <w:t xml:space="preserve"> администрации</w:t>
      </w:r>
      <w:r w:rsidRPr="00C458FC">
        <w:rPr>
          <w:sz w:val="26"/>
          <w:szCs w:val="26"/>
        </w:rPr>
        <w:t xml:space="preserve"> муниципального образования посёлок Боровский</w:t>
      </w:r>
      <w:r w:rsidR="007A49A6" w:rsidRPr="00C458FC">
        <w:rPr>
          <w:sz w:val="26"/>
          <w:szCs w:val="26"/>
        </w:rPr>
        <w:t xml:space="preserve"> от </w:t>
      </w:r>
      <w:r w:rsidRPr="00C458FC">
        <w:rPr>
          <w:sz w:val="26"/>
          <w:szCs w:val="26"/>
        </w:rPr>
        <w:t>24</w:t>
      </w:r>
      <w:r w:rsidR="000C2900" w:rsidRPr="00C458FC">
        <w:rPr>
          <w:sz w:val="26"/>
          <w:szCs w:val="26"/>
        </w:rPr>
        <w:t>.0</w:t>
      </w:r>
      <w:r w:rsidRPr="00C458FC">
        <w:rPr>
          <w:sz w:val="26"/>
          <w:szCs w:val="26"/>
        </w:rPr>
        <w:t>5</w:t>
      </w:r>
      <w:r w:rsidR="000C2900" w:rsidRPr="00C458FC">
        <w:rPr>
          <w:sz w:val="26"/>
          <w:szCs w:val="26"/>
        </w:rPr>
        <w:t xml:space="preserve">.2011г. </w:t>
      </w:r>
      <w:r w:rsidRPr="00C458FC">
        <w:rPr>
          <w:sz w:val="26"/>
          <w:szCs w:val="26"/>
        </w:rPr>
        <w:t xml:space="preserve">№ 189 </w:t>
      </w:r>
      <w:r w:rsidR="000C2900" w:rsidRPr="00C458FC">
        <w:rPr>
          <w:sz w:val="26"/>
          <w:szCs w:val="26"/>
        </w:rPr>
        <w:t>«Об утверждении Кодекса этики</w:t>
      </w:r>
      <w:r w:rsidRPr="00C458FC">
        <w:rPr>
          <w:sz w:val="26"/>
          <w:szCs w:val="26"/>
        </w:rPr>
        <w:t xml:space="preserve"> и служебного поведения</w:t>
      </w:r>
      <w:r w:rsidR="000C2900" w:rsidRPr="00C458FC">
        <w:rPr>
          <w:sz w:val="26"/>
          <w:szCs w:val="26"/>
        </w:rPr>
        <w:t xml:space="preserve"> муниципаль</w:t>
      </w:r>
      <w:r w:rsidR="007A49A6" w:rsidRPr="00C458FC">
        <w:rPr>
          <w:sz w:val="26"/>
          <w:szCs w:val="26"/>
        </w:rPr>
        <w:t xml:space="preserve">ных служащих администрации  </w:t>
      </w:r>
      <w:r w:rsidR="000C2900" w:rsidRPr="00C458FC">
        <w:rPr>
          <w:sz w:val="26"/>
          <w:szCs w:val="26"/>
        </w:rPr>
        <w:t>муниципального образования</w:t>
      </w:r>
      <w:r w:rsidRPr="00C458FC">
        <w:rPr>
          <w:sz w:val="26"/>
          <w:szCs w:val="26"/>
        </w:rPr>
        <w:t xml:space="preserve"> посёлок Боровский</w:t>
      </w:r>
      <w:r w:rsidR="000C2900" w:rsidRPr="00C458FC">
        <w:rPr>
          <w:sz w:val="26"/>
          <w:szCs w:val="26"/>
        </w:rPr>
        <w:t xml:space="preserve"> </w:t>
      </w:r>
      <w:r w:rsidRPr="00C458FC">
        <w:rPr>
          <w:sz w:val="26"/>
          <w:szCs w:val="26"/>
        </w:rPr>
        <w:t>признать</w:t>
      </w:r>
      <w:r w:rsidR="000C2900" w:rsidRPr="00C458FC">
        <w:rPr>
          <w:sz w:val="26"/>
          <w:szCs w:val="26"/>
        </w:rPr>
        <w:t xml:space="preserve"> утратившим силу.</w:t>
      </w:r>
    </w:p>
    <w:p w:rsidR="00F942EA" w:rsidRPr="00C458FC" w:rsidRDefault="00F942EA" w:rsidP="00F942EA">
      <w:pPr>
        <w:ind w:firstLine="709"/>
        <w:rPr>
          <w:sz w:val="26"/>
          <w:szCs w:val="26"/>
        </w:rPr>
      </w:pPr>
      <w:r w:rsidRPr="00C458FC">
        <w:rPr>
          <w:sz w:val="26"/>
          <w:szCs w:val="26"/>
        </w:rPr>
        <w:t>3.</w:t>
      </w:r>
      <w:r w:rsidR="00FF100B" w:rsidRPr="00C458FC">
        <w:rPr>
          <w:sz w:val="26"/>
          <w:szCs w:val="26"/>
        </w:rPr>
        <w:t xml:space="preserve"> </w:t>
      </w:r>
      <w:proofErr w:type="spellStart"/>
      <w:r w:rsidRPr="00C458FC">
        <w:rPr>
          <w:sz w:val="26"/>
          <w:szCs w:val="26"/>
        </w:rPr>
        <w:t>Климшиной</w:t>
      </w:r>
      <w:proofErr w:type="spellEnd"/>
      <w:r w:rsidRPr="00C458FC">
        <w:rPr>
          <w:sz w:val="26"/>
          <w:szCs w:val="26"/>
        </w:rPr>
        <w:t xml:space="preserve"> С.И., заведующей сектором администрации</w:t>
      </w:r>
      <w:r w:rsidR="00FF100B" w:rsidRPr="00C458FC">
        <w:rPr>
          <w:sz w:val="26"/>
          <w:szCs w:val="26"/>
        </w:rPr>
        <w:t xml:space="preserve"> муниципального образования посёлок Боровский</w:t>
      </w:r>
      <w:r w:rsidRPr="00C458FC">
        <w:rPr>
          <w:sz w:val="26"/>
          <w:szCs w:val="26"/>
        </w:rPr>
        <w:t xml:space="preserve"> ознакомить муниципальных служащих администрации муниципального образования посёлок Боровский с настоящим распоряжением под роспись.</w:t>
      </w:r>
    </w:p>
    <w:p w:rsidR="00F942EA" w:rsidRPr="00C458FC" w:rsidRDefault="00F942EA" w:rsidP="00F942EA">
      <w:pPr>
        <w:ind w:firstLine="709"/>
        <w:rPr>
          <w:sz w:val="26"/>
          <w:szCs w:val="26"/>
        </w:rPr>
      </w:pPr>
      <w:r w:rsidRPr="00C458FC">
        <w:rPr>
          <w:sz w:val="26"/>
          <w:szCs w:val="26"/>
        </w:rPr>
        <w:t xml:space="preserve">4. </w:t>
      </w:r>
      <w:r w:rsidR="00FF100B" w:rsidRPr="00C458FC">
        <w:rPr>
          <w:sz w:val="26"/>
          <w:szCs w:val="26"/>
        </w:rPr>
        <w:t>Опубликовать настоящее распоряжение в газете «</w:t>
      </w:r>
      <w:proofErr w:type="spellStart"/>
      <w:r w:rsidR="00FF100B" w:rsidRPr="00C458FC">
        <w:rPr>
          <w:sz w:val="26"/>
          <w:szCs w:val="26"/>
        </w:rPr>
        <w:t>Боровские</w:t>
      </w:r>
      <w:proofErr w:type="spellEnd"/>
      <w:r w:rsidR="00FF100B" w:rsidRPr="00C458FC">
        <w:rPr>
          <w:sz w:val="26"/>
          <w:szCs w:val="26"/>
        </w:rPr>
        <w:t xml:space="preserve"> вести» и разместить на официальном сайте администрации муниципального образования посёлок Боровский в информационно-коммуникационной сети интернет.</w:t>
      </w:r>
    </w:p>
    <w:p w:rsidR="000C2900" w:rsidRPr="00C458FC" w:rsidRDefault="00FF100B" w:rsidP="00F942EA">
      <w:pPr>
        <w:ind w:firstLine="709"/>
        <w:rPr>
          <w:sz w:val="26"/>
          <w:szCs w:val="26"/>
        </w:rPr>
      </w:pPr>
      <w:r w:rsidRPr="00C458FC">
        <w:rPr>
          <w:sz w:val="26"/>
          <w:szCs w:val="26"/>
        </w:rPr>
        <w:t xml:space="preserve">5. </w:t>
      </w:r>
      <w:bookmarkStart w:id="2" w:name="sub_3"/>
      <w:bookmarkEnd w:id="1"/>
      <w:proofErr w:type="gramStart"/>
      <w:r w:rsidR="000C2900" w:rsidRPr="00C458FC">
        <w:rPr>
          <w:sz w:val="26"/>
          <w:szCs w:val="26"/>
        </w:rPr>
        <w:t>Контроль за</w:t>
      </w:r>
      <w:proofErr w:type="gramEnd"/>
      <w:r w:rsidR="000C2900" w:rsidRPr="00C458FC">
        <w:rPr>
          <w:sz w:val="26"/>
          <w:szCs w:val="26"/>
        </w:rPr>
        <w:t xml:space="preserve"> исполнением </w:t>
      </w:r>
      <w:r w:rsidRPr="00C458FC">
        <w:rPr>
          <w:sz w:val="26"/>
          <w:szCs w:val="26"/>
        </w:rPr>
        <w:t xml:space="preserve">настоящего </w:t>
      </w:r>
      <w:r w:rsidR="000C2900" w:rsidRPr="00C458FC">
        <w:rPr>
          <w:sz w:val="26"/>
          <w:szCs w:val="26"/>
        </w:rPr>
        <w:t xml:space="preserve">распоряжения </w:t>
      </w:r>
      <w:r w:rsidRPr="00C458FC">
        <w:rPr>
          <w:sz w:val="26"/>
          <w:szCs w:val="26"/>
        </w:rPr>
        <w:t>возложить на Казанцева А.Н., заместителя главы администрации муниципального образования посёлок Боровский</w:t>
      </w:r>
      <w:r w:rsidR="000C2900" w:rsidRPr="00C458FC">
        <w:rPr>
          <w:sz w:val="26"/>
          <w:szCs w:val="26"/>
        </w:rPr>
        <w:t>.</w:t>
      </w:r>
    </w:p>
    <w:p w:rsidR="005A143B" w:rsidRPr="00C458FC" w:rsidRDefault="005A143B" w:rsidP="00F942EA">
      <w:pPr>
        <w:ind w:firstLine="709"/>
        <w:rPr>
          <w:sz w:val="26"/>
          <w:szCs w:val="26"/>
        </w:rPr>
      </w:pPr>
    </w:p>
    <w:p w:rsidR="00FF100B" w:rsidRPr="00C458FC" w:rsidRDefault="00FF100B" w:rsidP="00FF100B">
      <w:pPr>
        <w:ind w:firstLine="0"/>
        <w:rPr>
          <w:sz w:val="26"/>
          <w:szCs w:val="26"/>
        </w:rPr>
      </w:pPr>
      <w:r w:rsidRPr="00C458FC">
        <w:rPr>
          <w:sz w:val="26"/>
          <w:szCs w:val="26"/>
        </w:rPr>
        <w:t>Глава</w:t>
      </w:r>
      <w:r w:rsidR="006A2EDD">
        <w:rPr>
          <w:sz w:val="26"/>
          <w:szCs w:val="26"/>
        </w:rPr>
        <w:t xml:space="preserve"> </w:t>
      </w:r>
      <w:r w:rsidRPr="00C458FC">
        <w:rPr>
          <w:sz w:val="26"/>
          <w:szCs w:val="26"/>
        </w:rPr>
        <w:t xml:space="preserve">администрации                                   </w:t>
      </w:r>
      <w:r w:rsidR="006A2EDD">
        <w:rPr>
          <w:sz w:val="26"/>
          <w:szCs w:val="26"/>
        </w:rPr>
        <w:t xml:space="preserve">             </w:t>
      </w:r>
      <w:r w:rsidRPr="00C458FC">
        <w:rPr>
          <w:sz w:val="26"/>
          <w:szCs w:val="26"/>
        </w:rPr>
        <w:t xml:space="preserve">     </w:t>
      </w:r>
      <w:r w:rsidR="00E34DF0" w:rsidRPr="00C458FC">
        <w:rPr>
          <w:sz w:val="26"/>
          <w:szCs w:val="26"/>
        </w:rPr>
        <w:t xml:space="preserve">                  </w:t>
      </w:r>
      <w:r w:rsidRPr="00C458FC">
        <w:rPr>
          <w:sz w:val="26"/>
          <w:szCs w:val="26"/>
        </w:rPr>
        <w:t xml:space="preserve">  С.В.</w:t>
      </w:r>
      <w:r w:rsidR="006A2EDD">
        <w:rPr>
          <w:sz w:val="26"/>
          <w:szCs w:val="26"/>
        </w:rPr>
        <w:t xml:space="preserve"> </w:t>
      </w:r>
      <w:r w:rsidRPr="00C458FC">
        <w:rPr>
          <w:sz w:val="26"/>
          <w:szCs w:val="26"/>
        </w:rPr>
        <w:t>Сычева</w:t>
      </w:r>
    </w:p>
    <w:bookmarkEnd w:id="2"/>
    <w:p w:rsidR="00FF100B" w:rsidRPr="00C458FC" w:rsidRDefault="000C2900" w:rsidP="00905DC0">
      <w:pPr>
        <w:ind w:left="5103" w:firstLine="0"/>
        <w:jc w:val="right"/>
        <w:rPr>
          <w:sz w:val="26"/>
          <w:szCs w:val="26"/>
        </w:rPr>
      </w:pPr>
      <w:r w:rsidRPr="00C458FC">
        <w:rPr>
          <w:sz w:val="26"/>
          <w:szCs w:val="26"/>
        </w:rPr>
        <w:lastRenderedPageBreak/>
        <w:t>Приложение к</w:t>
      </w:r>
      <w:r w:rsidR="007A49A6" w:rsidRPr="00C458FC">
        <w:rPr>
          <w:sz w:val="26"/>
          <w:szCs w:val="26"/>
        </w:rPr>
        <w:t xml:space="preserve"> распоряжению </w:t>
      </w:r>
      <w:r w:rsidR="00905DC0" w:rsidRPr="00C458FC">
        <w:rPr>
          <w:sz w:val="26"/>
          <w:szCs w:val="26"/>
        </w:rPr>
        <w:t xml:space="preserve"> </w:t>
      </w:r>
      <w:r w:rsidR="007A49A6" w:rsidRPr="00C458FC">
        <w:rPr>
          <w:sz w:val="26"/>
          <w:szCs w:val="26"/>
        </w:rPr>
        <w:t xml:space="preserve">администрации    </w:t>
      </w:r>
      <w:r w:rsidR="00905DC0" w:rsidRPr="00C458FC">
        <w:rPr>
          <w:sz w:val="26"/>
          <w:szCs w:val="26"/>
        </w:rPr>
        <w:t>муниципального образования</w:t>
      </w:r>
      <w:r w:rsidR="00FF100B" w:rsidRPr="00C458FC">
        <w:rPr>
          <w:sz w:val="26"/>
          <w:szCs w:val="26"/>
        </w:rPr>
        <w:t xml:space="preserve"> посёлок Боровский</w:t>
      </w:r>
    </w:p>
    <w:p w:rsidR="000C2900" w:rsidRPr="00C458FC" w:rsidRDefault="00905DC0" w:rsidP="00905DC0">
      <w:pPr>
        <w:ind w:left="5103" w:firstLine="0"/>
        <w:jc w:val="right"/>
        <w:rPr>
          <w:sz w:val="26"/>
          <w:szCs w:val="26"/>
        </w:rPr>
      </w:pPr>
      <w:r w:rsidRPr="00C458FC">
        <w:rPr>
          <w:sz w:val="26"/>
          <w:szCs w:val="26"/>
        </w:rPr>
        <w:t xml:space="preserve"> от </w:t>
      </w:r>
      <w:r w:rsidR="00CC12A3">
        <w:rPr>
          <w:sz w:val="26"/>
          <w:szCs w:val="26"/>
        </w:rPr>
        <w:t>23.12.</w:t>
      </w:r>
      <w:r w:rsidRPr="00C458FC">
        <w:rPr>
          <w:sz w:val="26"/>
          <w:szCs w:val="26"/>
        </w:rPr>
        <w:t>2014</w:t>
      </w:r>
      <w:r w:rsidR="00FF100B" w:rsidRPr="00C458FC">
        <w:rPr>
          <w:sz w:val="26"/>
          <w:szCs w:val="26"/>
        </w:rPr>
        <w:t xml:space="preserve">г. </w:t>
      </w:r>
      <w:r w:rsidRPr="00C458FC">
        <w:rPr>
          <w:sz w:val="26"/>
          <w:szCs w:val="26"/>
        </w:rPr>
        <w:t xml:space="preserve"> № </w:t>
      </w:r>
      <w:r w:rsidR="00CC12A3">
        <w:rPr>
          <w:sz w:val="26"/>
          <w:szCs w:val="26"/>
        </w:rPr>
        <w:t>737</w:t>
      </w:r>
    </w:p>
    <w:p w:rsidR="000C2900" w:rsidRPr="00C458FC" w:rsidRDefault="000C2900" w:rsidP="005407C6">
      <w:pPr>
        <w:ind w:left="5103" w:firstLine="0"/>
        <w:jc w:val="left"/>
        <w:rPr>
          <w:b/>
          <w:bCs/>
          <w:sz w:val="26"/>
          <w:szCs w:val="26"/>
        </w:rPr>
      </w:pPr>
    </w:p>
    <w:p w:rsidR="000C2900" w:rsidRPr="00C458FC" w:rsidRDefault="000C2900" w:rsidP="00FF100B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</w:rPr>
        <w:t xml:space="preserve">Кодекс профессиональной этики </w:t>
      </w:r>
    </w:p>
    <w:p w:rsidR="000C2900" w:rsidRPr="00C458FC" w:rsidRDefault="000C2900" w:rsidP="00FF100B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</w:rPr>
        <w:t xml:space="preserve">муниципальных служащих администрации </w:t>
      </w:r>
    </w:p>
    <w:p w:rsidR="000C2900" w:rsidRPr="00C458FC" w:rsidRDefault="000C2900" w:rsidP="00FF100B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</w:rPr>
        <w:t xml:space="preserve">муниципального образования </w:t>
      </w:r>
      <w:r w:rsidR="00FF100B" w:rsidRPr="00C458FC">
        <w:rPr>
          <w:b/>
          <w:bCs/>
          <w:sz w:val="26"/>
          <w:szCs w:val="26"/>
        </w:rPr>
        <w:t>посёлок Боровский</w:t>
      </w:r>
    </w:p>
    <w:p w:rsidR="000C2900" w:rsidRPr="00C458FC" w:rsidRDefault="000C2900" w:rsidP="005407C6">
      <w:pPr>
        <w:jc w:val="center"/>
        <w:rPr>
          <w:b/>
          <w:bCs/>
          <w:sz w:val="26"/>
          <w:szCs w:val="26"/>
        </w:rPr>
      </w:pPr>
    </w:p>
    <w:p w:rsidR="000C2900" w:rsidRPr="00C458FC" w:rsidRDefault="000C2900" w:rsidP="00FF100B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  <w:lang w:val="en-US"/>
        </w:rPr>
        <w:t>I</w:t>
      </w:r>
      <w:r w:rsidRPr="00C458FC">
        <w:rPr>
          <w:b/>
          <w:bCs/>
          <w:sz w:val="26"/>
          <w:szCs w:val="26"/>
        </w:rPr>
        <w:t>. Общие положения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 xml:space="preserve">1.1. </w:t>
      </w:r>
      <w:proofErr w:type="gramStart"/>
      <w:r w:rsidRPr="00C458FC">
        <w:rPr>
          <w:sz w:val="26"/>
          <w:szCs w:val="26"/>
        </w:rPr>
        <w:t xml:space="preserve">Настоящий Кодекс профессиональной этики муниципальных служащих </w:t>
      </w:r>
      <w:r w:rsidR="007507EF" w:rsidRPr="00C458FC">
        <w:rPr>
          <w:sz w:val="26"/>
          <w:szCs w:val="26"/>
        </w:rPr>
        <w:t>администрации муниципального образования</w:t>
      </w:r>
      <w:r w:rsidR="00FF100B" w:rsidRPr="00C458FC">
        <w:rPr>
          <w:sz w:val="26"/>
          <w:szCs w:val="26"/>
        </w:rPr>
        <w:t xml:space="preserve"> посёлок Боровский</w:t>
      </w:r>
      <w:r w:rsidRPr="00C458FC">
        <w:rPr>
          <w:sz w:val="26"/>
          <w:szCs w:val="26"/>
        </w:rPr>
        <w:t xml:space="preserve"> (далее – Кодекс) </w:t>
      </w:r>
      <w:r w:rsidR="00FF100B" w:rsidRPr="00C458FC">
        <w:rPr>
          <w:sz w:val="26"/>
          <w:szCs w:val="26"/>
        </w:rPr>
        <w:t xml:space="preserve">разработан в соответствии с </w:t>
      </w:r>
      <w:r w:rsidRPr="00C458FC">
        <w:rPr>
          <w:sz w:val="26"/>
          <w:szCs w:val="26"/>
        </w:rPr>
        <w:t>Конституци</w:t>
      </w:r>
      <w:r w:rsidR="00FF100B" w:rsidRPr="00C458FC">
        <w:rPr>
          <w:sz w:val="26"/>
          <w:szCs w:val="26"/>
        </w:rPr>
        <w:t>ей</w:t>
      </w:r>
      <w:r w:rsidRPr="00C458FC">
        <w:rPr>
          <w:sz w:val="26"/>
          <w:szCs w:val="26"/>
        </w:rPr>
        <w:t xml:space="preserve"> Российской Федерации, </w:t>
      </w:r>
      <w:r w:rsidR="00FF100B" w:rsidRPr="00C458FC">
        <w:rPr>
          <w:sz w:val="26"/>
          <w:szCs w:val="26"/>
        </w:rPr>
        <w:t xml:space="preserve">Федеральным законом </w:t>
      </w:r>
      <w:r w:rsidRPr="00C458FC">
        <w:rPr>
          <w:sz w:val="26"/>
          <w:szCs w:val="26"/>
        </w:rPr>
        <w:t>от 02</w:t>
      </w:r>
      <w:r w:rsidR="00FF100B" w:rsidRPr="00C458FC">
        <w:rPr>
          <w:sz w:val="26"/>
          <w:szCs w:val="26"/>
        </w:rPr>
        <w:t>.05.</w:t>
      </w:r>
      <w:r w:rsidRPr="00C458FC">
        <w:rPr>
          <w:sz w:val="26"/>
          <w:szCs w:val="26"/>
        </w:rPr>
        <w:t>2007г. № 25-ФЗ «О муниципальной службе в Российской Федерации»,</w:t>
      </w:r>
      <w:r w:rsidR="00E34DF0" w:rsidRPr="00C458FC">
        <w:rPr>
          <w:sz w:val="26"/>
          <w:szCs w:val="26"/>
        </w:rPr>
        <w:t xml:space="preserve"> Законом Тюменской области от 05.07.2007 № 10 «О муниципальной службе в Тюменской области», </w:t>
      </w:r>
      <w:hyperlink r:id="rId11" w:history="1">
        <w:r w:rsidR="00E34DF0" w:rsidRPr="00C458FC">
          <w:rPr>
            <w:sz w:val="26"/>
            <w:szCs w:val="26"/>
          </w:rPr>
          <w:t>распоряжение</w:t>
        </w:r>
      </w:hyperlink>
      <w:r w:rsidR="00E34DF0" w:rsidRPr="00C458FC">
        <w:rPr>
          <w:sz w:val="26"/>
          <w:szCs w:val="26"/>
        </w:rPr>
        <w:t>м Губернатора Тюменской области от 25.04.2011 № 23-р «Об утверждении Кодекса профессиональной этики государственных гражданских служащих</w:t>
      </w:r>
      <w:proofErr w:type="gramEnd"/>
      <w:r w:rsidR="00E34DF0" w:rsidRPr="00C458FC">
        <w:rPr>
          <w:sz w:val="26"/>
          <w:szCs w:val="26"/>
        </w:rPr>
        <w:t xml:space="preserve"> Тюменской области»</w:t>
      </w:r>
      <w:r w:rsidRPr="00C458FC">
        <w:rPr>
          <w:sz w:val="26"/>
          <w:szCs w:val="26"/>
        </w:rPr>
        <w:t xml:space="preserve"> и иных нормативных правовых актов Российской Федерации, </w:t>
      </w:r>
      <w:r w:rsidR="00E34DF0" w:rsidRPr="00C458FC">
        <w:rPr>
          <w:sz w:val="26"/>
          <w:szCs w:val="26"/>
        </w:rPr>
        <w:t xml:space="preserve">основанных </w:t>
      </w:r>
      <w:r w:rsidRPr="00C458FC">
        <w:rPr>
          <w:sz w:val="26"/>
          <w:szCs w:val="26"/>
        </w:rPr>
        <w:t>на общепризнанных нравственных принципах и нормах российского общества и государства.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 xml:space="preserve">1.2. Кодекс представляет собой свод общих принципов профессиональной служебной этики морально-этических норм, обязательств и требований добросовестного служебного поведения, которыми надлежит руководствоваться муниципальным служащим администрации </w:t>
      </w:r>
      <w:r w:rsidR="007507EF" w:rsidRPr="00C458FC">
        <w:rPr>
          <w:sz w:val="26"/>
          <w:szCs w:val="26"/>
        </w:rPr>
        <w:t xml:space="preserve">  </w:t>
      </w:r>
      <w:r w:rsidRPr="00C458FC">
        <w:rPr>
          <w:sz w:val="26"/>
          <w:szCs w:val="26"/>
        </w:rPr>
        <w:t>муниципального образования</w:t>
      </w:r>
      <w:r w:rsidR="00E34DF0" w:rsidRPr="00C458FC">
        <w:rPr>
          <w:sz w:val="26"/>
          <w:szCs w:val="26"/>
        </w:rPr>
        <w:t xml:space="preserve"> посёлок Боровский</w:t>
      </w:r>
      <w:r w:rsidRPr="00C458FC">
        <w:rPr>
          <w:sz w:val="26"/>
          <w:szCs w:val="26"/>
        </w:rPr>
        <w:t xml:space="preserve"> (далее – муниципальные служащие), независимо от замещаемой должности.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1.3. Гражданин, поступающий на муниципальную службу, знакомится с положениями Кодекса и соблюдает их в процессе своей служебной деятельности.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1.4.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</w:t>
      </w:r>
      <w:r w:rsidR="00F8274F">
        <w:rPr>
          <w:sz w:val="26"/>
          <w:szCs w:val="26"/>
        </w:rPr>
        <w:t xml:space="preserve"> отношениях с ним в соответствии</w:t>
      </w:r>
      <w:r w:rsidR="003F05C0">
        <w:rPr>
          <w:sz w:val="26"/>
          <w:szCs w:val="26"/>
        </w:rPr>
        <w:t xml:space="preserve"> с</w:t>
      </w:r>
      <w:r w:rsidRPr="00C458FC">
        <w:rPr>
          <w:sz w:val="26"/>
          <w:szCs w:val="26"/>
        </w:rPr>
        <w:t xml:space="preserve"> положениями настоящего Кодекса.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1.5. Настоящий Кодекс:</w:t>
      </w:r>
    </w:p>
    <w:p w:rsidR="000C2900" w:rsidRPr="00C458FC" w:rsidRDefault="003A14B5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 xml:space="preserve">- </w:t>
      </w:r>
      <w:proofErr w:type="gramStart"/>
      <w:r w:rsidR="000C2900" w:rsidRPr="00C458FC">
        <w:rPr>
          <w:sz w:val="26"/>
          <w:szCs w:val="26"/>
        </w:rPr>
        <w:t>призван</w:t>
      </w:r>
      <w:proofErr w:type="gramEnd"/>
      <w:r w:rsidR="000C2900" w:rsidRPr="00C458FC">
        <w:rPr>
          <w:sz w:val="26"/>
          <w:szCs w:val="26"/>
        </w:rPr>
        <w:t xml:space="preserve"> содействовать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служащих;</w:t>
      </w:r>
    </w:p>
    <w:p w:rsidR="000C2900" w:rsidRPr="00C458FC" w:rsidRDefault="003A14B5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 xml:space="preserve">- </w:t>
      </w:r>
      <w:proofErr w:type="gramStart"/>
      <w:r w:rsidR="000C2900" w:rsidRPr="00C458FC">
        <w:rPr>
          <w:sz w:val="26"/>
          <w:szCs w:val="26"/>
        </w:rPr>
        <w:t>призван</w:t>
      </w:r>
      <w:proofErr w:type="gramEnd"/>
      <w:r w:rsidR="000C2900" w:rsidRPr="00C458FC">
        <w:rPr>
          <w:sz w:val="26"/>
          <w:szCs w:val="26"/>
        </w:rPr>
        <w:t xml:space="preserve"> повысить эффективность выполнения муниципальными служащими своих должностных обязанностей;</w:t>
      </w:r>
    </w:p>
    <w:p w:rsidR="000C2900" w:rsidRPr="00C458FC" w:rsidRDefault="003A14B5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 xml:space="preserve">- </w:t>
      </w:r>
      <w:r w:rsidR="000C2900" w:rsidRPr="00C458FC">
        <w:rPr>
          <w:sz w:val="26"/>
          <w:szCs w:val="26"/>
        </w:rPr>
        <w:t>служит основой для формирования должной морали в сфере муниципальной службы, уважительного отношения к муниципальной службе в общественном сознании;</w:t>
      </w:r>
    </w:p>
    <w:p w:rsidR="000C2900" w:rsidRPr="00C458FC" w:rsidRDefault="003A14B5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 xml:space="preserve">- </w:t>
      </w:r>
      <w:r w:rsidR="000C2900" w:rsidRPr="00C458FC">
        <w:rPr>
          <w:sz w:val="26"/>
          <w:szCs w:val="26"/>
        </w:rPr>
        <w:t>выступает как институт общественного сознания и нравственности муниципальных служащих, их контроля.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 xml:space="preserve">1.6. Знание и соблюдение муниципальными служащими положений </w:t>
      </w:r>
      <w:r w:rsidRPr="00C458FC">
        <w:rPr>
          <w:sz w:val="26"/>
          <w:szCs w:val="26"/>
        </w:rPr>
        <w:lastRenderedPageBreak/>
        <w:t>Кодекса является одним из критериев оценки качества его профессиональной деятельности и служебного поведения.</w:t>
      </w:r>
    </w:p>
    <w:p w:rsidR="000C2900" w:rsidRPr="00C458FC" w:rsidRDefault="000C2900" w:rsidP="005407C6">
      <w:pPr>
        <w:rPr>
          <w:sz w:val="26"/>
          <w:szCs w:val="26"/>
        </w:rPr>
      </w:pPr>
    </w:p>
    <w:p w:rsidR="00E34DF0" w:rsidRPr="00C458FC" w:rsidRDefault="00E34DF0" w:rsidP="00E34DF0">
      <w:pPr>
        <w:ind w:firstLine="0"/>
        <w:jc w:val="center"/>
        <w:rPr>
          <w:b/>
          <w:bCs/>
          <w:sz w:val="26"/>
          <w:szCs w:val="26"/>
        </w:rPr>
      </w:pPr>
    </w:p>
    <w:p w:rsidR="00E34DF0" w:rsidRPr="00C458FC" w:rsidRDefault="000C2900" w:rsidP="00E34DF0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  <w:lang w:val="en-US"/>
        </w:rPr>
        <w:t>II</w:t>
      </w:r>
      <w:r w:rsidRPr="00C458FC">
        <w:rPr>
          <w:b/>
          <w:bCs/>
          <w:sz w:val="26"/>
          <w:szCs w:val="26"/>
        </w:rPr>
        <w:t xml:space="preserve">. Основные морально-этические и нравственные </w:t>
      </w:r>
    </w:p>
    <w:p w:rsidR="000C2900" w:rsidRPr="00C458FC" w:rsidRDefault="000C2900" w:rsidP="00E34DF0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</w:rPr>
        <w:t>принципы поведения муниципальных служащих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2.1. Служение населению муниципального образования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2.1.1. Моральный, гражданский и профессиональный долг муниципального служащего – руководствоваться интересами населения муниципального образования и отстаивать их в процессе принятия и осуществления практических решений.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2.1.2. Муниципальный служащий не имеет права подчинять интересы населения муниципального образования частным интересам индивидов или интересам политических, общественных, экономических и любых других групп.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2.2. Служение общественным интересам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  <w:lang w:eastAsia="en-US"/>
        </w:rPr>
        <w:t>2.2.1. Муниципальный служащий обязан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</w:t>
      </w:r>
      <w:r w:rsidRPr="00C458FC">
        <w:rPr>
          <w:sz w:val="26"/>
          <w:szCs w:val="26"/>
        </w:rPr>
        <w:t>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2.2.2. Действия муниципального служащего не могут быть направлены против социально незащищенных групп населения, либо на их дискриминацию, ни при каких обстоятельствах их права и законные интересы не должны умаляться.</w:t>
      </w:r>
    </w:p>
    <w:p w:rsidR="00820B80" w:rsidRPr="007D25DA" w:rsidRDefault="000C2900" w:rsidP="00820B80">
      <w:pPr>
        <w:autoSpaceDE/>
        <w:autoSpaceDN/>
        <w:adjustRightInd/>
        <w:ind w:firstLine="709"/>
        <w:rPr>
          <w:sz w:val="26"/>
          <w:szCs w:val="26"/>
        </w:rPr>
      </w:pPr>
      <w:r w:rsidRPr="00C458FC">
        <w:rPr>
          <w:sz w:val="26"/>
          <w:szCs w:val="26"/>
        </w:rPr>
        <w:t xml:space="preserve">2.2.3. </w:t>
      </w:r>
      <w:r w:rsidR="00820B80" w:rsidRPr="007D25DA">
        <w:rPr>
          <w:sz w:val="26"/>
          <w:szCs w:val="26"/>
        </w:rPr>
        <w:t>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отношений к религии и других обстоятельств, а также права и законные интересы организаций.</w:t>
      </w:r>
    </w:p>
    <w:p w:rsidR="000C2900" w:rsidRPr="00C458FC" w:rsidRDefault="00730F29" w:rsidP="00730F29">
      <w:pPr>
        <w:rPr>
          <w:sz w:val="26"/>
          <w:szCs w:val="26"/>
        </w:rPr>
      </w:pPr>
      <w:r w:rsidRPr="00C458FC">
        <w:rPr>
          <w:sz w:val="26"/>
          <w:szCs w:val="26"/>
        </w:rPr>
        <w:t xml:space="preserve"> </w:t>
      </w:r>
      <w:r w:rsidR="000C2900" w:rsidRPr="00C458FC">
        <w:rPr>
          <w:sz w:val="26"/>
          <w:szCs w:val="26"/>
        </w:rPr>
        <w:t>2.3. Уважение к личности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2.3.1. Признание, соблюдение и защита прав, свобод и законных интересов человека и гражданина определяют смысл и содержание его профессиональной служебной деятельности, а также являются нравственным долгом и профессиональной обязанностью муниципального служащего.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2.3.2. Муниципальный служащий должен уважать честь и достоинство любого человека, его деловую репутацию, не дискриминировать одних граждан путем предоставления другим гражданам необоснованных благ и привилегий, способствовать сохранению социально-правового равенства индивидов.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2.3.3. Муниципальный служащий обязан обеспечить конфиденциальность ставшей ему известной в связи с исполнением должностных обязанностей информации, затрагивающей частную жизнь, честь и достоинство гражданина.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2.4. Принцип законности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 xml:space="preserve">2.4.1. </w:t>
      </w:r>
      <w:proofErr w:type="gramStart"/>
      <w:r w:rsidRPr="00C458FC">
        <w:rPr>
          <w:sz w:val="26"/>
          <w:szCs w:val="26"/>
        </w:rPr>
        <w:t xml:space="preserve">Муниципальный служащий обязан осуществлять свою деятельность в строгом соответствии с Конституцией Российской федерации, </w:t>
      </w:r>
      <w:r w:rsidRPr="00C458FC">
        <w:rPr>
          <w:sz w:val="26"/>
          <w:szCs w:val="26"/>
        </w:rPr>
        <w:lastRenderedPageBreak/>
        <w:t>Федеральным законом от 02 марта 2007 г. №25-ФЗ «О муниципальной службе в Российской Федерации», иными нормативно-правовыми актами Российской Федерации, Тюменской области, Уставом Тюменской области, а также Уставом муниципального образования и решениями, принятыми на сходах граждан, и иными муниципальными правовыми актами.</w:t>
      </w:r>
      <w:proofErr w:type="gramEnd"/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Морально недопустимо нарушать законы исходя из политической, экономической целесообразности, по любым другим, даже благородным, мотивам. Принцип законности своей деятельности, своего служебного и внеслужебного поведения должен быть нравственной нормой муниципального служащего.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2.4.2. Нравственный долг муниципального служащего обязывает не только его самого строго соблюдать все нормы законов, но и активно противодействовать их нарушениям со стороны своих коллег и руководителей любого ранга.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2.5. Принцип лояльности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2.5.1. Муниципальный служащий обязан соблюдать принцип лояльности – осознанное, добровольное соблюдение установленного органом местного самоуправления, аппаратом  избирательной комиссии администрации Тюменского района служебного распорядка; верность, уважение и корректность по отношению к государству, муниципальному образованию, ко всем государственным и общественным институтам; поддержание имиджа муниципального образования.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Нравственным долгом для муниципального служащего в случае его принципиального несогласия с деятельностью органа местного самоуправления муниципальным образованием, где он служит, является освобождение замещаемой должности и (или) увольнение с муниципальной службы.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2.5.2. Муниципальный служащий не должен выступать в средствах массовой информации, давать интервью, допускать публичные высказывания, суждения и оценки и выражать любым другим способом свое мнение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служебные обязанности.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2.5.3. Муниципальный служащий обязан вести дискуссию в корректной форме, не подрывающей авторитет муниципальной службы.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 xml:space="preserve">2.6. Принцип политической нейтральности  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2.6.1. Муниципальный служащий обязан соблюдать в своем поведении политическую нейтральность.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2.6.2. Нравственной обязанностью муниципального служащего является необходимость полностью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2.6.3. Муниципальный служащий не должен допускать использование материальных, административных и других ресурсов местного самоуправления для достижения каких либо политических целей, выполнения политических решений, задач.</w:t>
      </w:r>
    </w:p>
    <w:p w:rsidR="000C2900" w:rsidRPr="00C458FC" w:rsidRDefault="000C2900" w:rsidP="005407C6">
      <w:pPr>
        <w:jc w:val="center"/>
        <w:rPr>
          <w:b/>
          <w:bCs/>
          <w:sz w:val="26"/>
          <w:szCs w:val="26"/>
        </w:rPr>
      </w:pPr>
    </w:p>
    <w:p w:rsidR="000C2900" w:rsidRPr="00C458FC" w:rsidRDefault="000C2900" w:rsidP="005407C6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  <w:lang w:val="en-US"/>
        </w:rPr>
        <w:t>III</w:t>
      </w:r>
      <w:r w:rsidRPr="00C458FC">
        <w:rPr>
          <w:b/>
          <w:bCs/>
          <w:sz w:val="26"/>
          <w:szCs w:val="26"/>
        </w:rPr>
        <w:t>. Требования к соблюдению морально-этических и нравственных норм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lastRenderedPageBreak/>
        <w:t>3.1. При выполнении служебных обязанностей муниципальный служащий обязан придерживаться безупречных норм личного и профессионального поведения, быть независимым в своих выводах и решениях, добросовестно выполнять свою работу.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3.2. Мун</w:t>
      </w:r>
      <w:r w:rsidR="003F05C0">
        <w:rPr>
          <w:sz w:val="26"/>
          <w:szCs w:val="26"/>
        </w:rPr>
        <w:t>иципальный служащий должен всеме</w:t>
      </w:r>
      <w:r w:rsidRPr="00C458FC">
        <w:rPr>
          <w:sz w:val="26"/>
          <w:szCs w:val="26"/>
        </w:rPr>
        <w:t>рно содействовать формированию позитивного облика органа местного самоуправления, избирательной комиссии муниципального образования и воздержаться от поведения, которое могло бы нанести ущерб авторитету органа местного самоуправления, избирательной комиссии муниципального образования. Личная репутация муниципального служащего является основой авторитета органа местного самоуправления, избирательной комиссии муниципального образования.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3.3. Честность и бескорыстность – обязательные правила нравственного поведения муниципального служащего, непременные условия его служебной деятельности.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3.4. Нравственным долгом муниципального служащего является корректность, вежливость, доброжелательность и внимательное отношение ко всем лицам, муниципальным служащим, как в служебной деятельности, так и  в повседневной жизни.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3.5. Нравственно недопустимо для муниципального служащего использовать служебную информацию в неслужебной сфере, для достижения каких-либо личных корыстных целей.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3.6 Муниципальный служащий должен проявлять толерантность к людям вне зависимости от их национальности, вероисповедания, политической ориентации, уважение к обычаям и традициям народов России, учитывать культурные и иные особенности различных этнических, социальных групп и конфессий.</w:t>
      </w:r>
    </w:p>
    <w:p w:rsidR="000C2900" w:rsidRPr="00C458FC" w:rsidRDefault="000C2900" w:rsidP="005407C6">
      <w:pPr>
        <w:rPr>
          <w:sz w:val="26"/>
          <w:szCs w:val="26"/>
        </w:rPr>
      </w:pPr>
    </w:p>
    <w:p w:rsidR="00E34DF0" w:rsidRPr="00C458FC" w:rsidRDefault="000C2900" w:rsidP="00E34DF0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  <w:lang w:val="en-US"/>
        </w:rPr>
        <w:t>IV</w:t>
      </w:r>
      <w:r w:rsidRPr="00C458FC">
        <w:rPr>
          <w:b/>
          <w:bCs/>
          <w:sz w:val="26"/>
          <w:szCs w:val="26"/>
        </w:rPr>
        <w:t xml:space="preserve">. Требования к муниципальному служащему при выполнении </w:t>
      </w:r>
    </w:p>
    <w:p w:rsidR="000C2900" w:rsidRPr="00C458FC" w:rsidRDefault="000C2900" w:rsidP="00E34DF0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</w:rPr>
        <w:t>его профессиональных служебных обязанностей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4.1. Муниципальный служащий обязан использовать служебное время для достижения максимальной эффективности и четкости работы.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4.2. Муниципальный служащий обязан своевременно принимать обоснованные решения в рамках своей компетенции и нести за них личную ответственность.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4.3. Муниципальный служащий обязан соблюдать нормы  служебной субординации в отношениях с руководством и подчиненными.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4.4. Муниципальный служащий обязан соблюдать нормы делового этикета в общении с гражданами, государственными и муниципальными служащими при исполнении служебных обязанностей.</w:t>
      </w:r>
    </w:p>
    <w:p w:rsidR="000C2900" w:rsidRPr="00C458FC" w:rsidRDefault="000C2900" w:rsidP="005407C6">
      <w:pPr>
        <w:rPr>
          <w:sz w:val="26"/>
          <w:szCs w:val="26"/>
        </w:rPr>
      </w:pPr>
      <w:r w:rsidRPr="00C458FC">
        <w:rPr>
          <w:sz w:val="26"/>
          <w:szCs w:val="26"/>
        </w:rPr>
        <w:t>4.5. Муниципальный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 xml:space="preserve">4.6. Внешний вид муниципального служащего при исполнении им должностных обязанностей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сдержанность, </w:t>
      </w:r>
      <w:r w:rsidRPr="00C458FC">
        <w:rPr>
          <w:sz w:val="26"/>
          <w:szCs w:val="26"/>
        </w:rPr>
        <w:lastRenderedPageBreak/>
        <w:t>традиционность, аккуратность.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4.7. Муниципальный служащий обязан соблюдать правила общения и предоставления информации по телефону. Муниципальный служащий обязан начинать деловой телефонный разговор со слов приветствия и сообщения наименования органа местного самоуправления, замещаемой должности и своих фамилии, имени, отчества.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 xml:space="preserve">4.8. Муниципальный служащий отвечает за организацию и состояние своего служебного </w:t>
      </w:r>
      <w:proofErr w:type="gramStart"/>
      <w:r w:rsidRPr="00C458FC">
        <w:rPr>
          <w:sz w:val="26"/>
          <w:szCs w:val="26"/>
        </w:rPr>
        <w:t>места</w:t>
      </w:r>
      <w:proofErr w:type="gramEnd"/>
      <w:r w:rsidRPr="00C458FC">
        <w:rPr>
          <w:sz w:val="26"/>
          <w:szCs w:val="26"/>
        </w:rPr>
        <w:t xml:space="preserve"> и соблюдение установленного порядка со служебными документами.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4.9. Перед уходом в отпуск или убытием в служебную командировку муниципальный служащий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4.10. Муниципальный служащий обязан соблюдать правила пожарной безопасности, требования техники безопасности и санитарно-гигиенических норм. Муниципальным служащим запрещается курить в местах, специально не оборудованных и не отведенных для курения.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</w:p>
    <w:p w:rsidR="000C2900" w:rsidRPr="00C458FC" w:rsidRDefault="000C2900" w:rsidP="00E34DF0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  <w:lang w:val="en-US"/>
        </w:rPr>
        <w:t>V</w:t>
      </w:r>
      <w:r w:rsidRPr="00C458FC">
        <w:rPr>
          <w:b/>
          <w:bCs/>
          <w:sz w:val="26"/>
          <w:szCs w:val="26"/>
        </w:rPr>
        <w:t>. Коллегиальное поведение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5.1. Муниципальный служащий должен поддерживать ровные, доброжелательные отношения в коллективе, стремиться к сотрудничеству с коллегами. Недопустимы проявления аморальных форм поведения в коллективе.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5.2. Муниципальный служащий должен быть нетерпимым к проявлению различных форм грубости, унижению, бестактности, преднамеренной дискриминации в отношениях с руководством и коллегами.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5.3. Муниципальный служащий должен придерживаться делового этикета, уважать правила официального поведения и традиции коллектива, не подвергать обструкции законные процедуры выработки и реализации решений, участвовать в коллективной работе, стремиться к честному и эффективному сотрудничеству.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 xml:space="preserve"> </w:t>
      </w:r>
    </w:p>
    <w:p w:rsidR="00E34DF0" w:rsidRPr="00C458FC" w:rsidRDefault="000C2900" w:rsidP="00E34DF0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  <w:lang w:val="en-US"/>
        </w:rPr>
        <w:t>VI</w:t>
      </w:r>
      <w:r w:rsidRPr="00C458FC">
        <w:rPr>
          <w:b/>
          <w:bCs/>
          <w:sz w:val="26"/>
          <w:szCs w:val="26"/>
        </w:rPr>
        <w:t xml:space="preserve">. Требования к антикоррупционному поведению </w:t>
      </w:r>
    </w:p>
    <w:p w:rsidR="000C2900" w:rsidRPr="00C458FC" w:rsidRDefault="000C2900" w:rsidP="00E34DF0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</w:rPr>
        <w:t>муниципальных служащих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6.1. 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6.2. Муниципальные служащие должны не допускать ситуаций, создающих возможность нарушения установленных для муниципального служащего запретов, ограничений, иных обязанностей установленных действующим законодательством о муниципальной службе, законодательством о противодействии коррупции.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  <w:lang w:eastAsia="en-US"/>
        </w:rPr>
        <w:t>6.</w:t>
      </w:r>
      <w:r w:rsidR="00E34DF0" w:rsidRPr="00C458FC">
        <w:rPr>
          <w:sz w:val="26"/>
          <w:szCs w:val="26"/>
          <w:lang w:eastAsia="en-US"/>
        </w:rPr>
        <w:t>3</w:t>
      </w:r>
      <w:r w:rsidRPr="00C458FC">
        <w:rPr>
          <w:sz w:val="26"/>
          <w:szCs w:val="26"/>
          <w:lang w:eastAsia="en-US"/>
        </w:rPr>
        <w:t>. Муниципальные служащие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</w:t>
      </w:r>
      <w:r w:rsidR="003F05C0">
        <w:rPr>
          <w:sz w:val="26"/>
          <w:szCs w:val="26"/>
          <w:lang w:eastAsia="en-US"/>
        </w:rPr>
        <w:t>.</w:t>
      </w:r>
      <w:bookmarkStart w:id="3" w:name="_GoBack"/>
      <w:bookmarkEnd w:id="3"/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6.</w:t>
      </w:r>
      <w:r w:rsidR="00E34DF0" w:rsidRPr="00C458FC">
        <w:rPr>
          <w:sz w:val="26"/>
          <w:szCs w:val="26"/>
        </w:rPr>
        <w:t>4</w:t>
      </w:r>
      <w:r w:rsidRPr="00C458FC">
        <w:rPr>
          <w:sz w:val="26"/>
          <w:szCs w:val="26"/>
        </w:rPr>
        <w:t>. В целях своевременного разрешения конфликта интересов муниципальный служащий обязан:</w:t>
      </w:r>
    </w:p>
    <w:p w:rsidR="000C2900" w:rsidRPr="00C458FC" w:rsidRDefault="003A14B5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lastRenderedPageBreak/>
        <w:t xml:space="preserve">- </w:t>
      </w:r>
      <w:r w:rsidR="000C2900" w:rsidRPr="00C458FC">
        <w:rPr>
          <w:sz w:val="26"/>
          <w:szCs w:val="26"/>
        </w:rPr>
        <w:t>принимать меры по недопущению любой возможности возникновения конфликта интересов;</w:t>
      </w:r>
    </w:p>
    <w:p w:rsidR="000C2900" w:rsidRPr="00C458FC" w:rsidRDefault="003A14B5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 xml:space="preserve">- </w:t>
      </w:r>
      <w:r w:rsidR="000C2900" w:rsidRPr="00C458FC">
        <w:rPr>
          <w:sz w:val="26"/>
          <w:szCs w:val="26"/>
        </w:rPr>
        <w:t>проинформировать в установленном порядке непосредственного руководителя и представителя нанимателя о возникшем конфликте интересов или о возможности его возникновения, как только ему станет об этом известно;</w:t>
      </w:r>
    </w:p>
    <w:p w:rsidR="000C2900" w:rsidRPr="00C458FC" w:rsidRDefault="003A14B5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 xml:space="preserve">- </w:t>
      </w:r>
      <w:r w:rsidR="000C2900" w:rsidRPr="00C458FC">
        <w:rPr>
          <w:sz w:val="26"/>
          <w:szCs w:val="26"/>
        </w:rPr>
        <w:t>принять меры по предотвращению или урегулированию конфликта интересов самостоятельно или по согласованию с руководителем;</w:t>
      </w:r>
    </w:p>
    <w:p w:rsidR="000C2900" w:rsidRPr="00C458FC" w:rsidRDefault="003A14B5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 xml:space="preserve">- </w:t>
      </w:r>
      <w:r w:rsidR="000C2900" w:rsidRPr="00C458FC">
        <w:rPr>
          <w:sz w:val="26"/>
          <w:szCs w:val="26"/>
        </w:rPr>
        <w:t>подчиниться окончательному решению по предотвращению или преодолению конфликта интересов.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</w:p>
    <w:p w:rsidR="00E34DF0" w:rsidRPr="00C458FC" w:rsidRDefault="000C2900" w:rsidP="00E34DF0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  <w:lang w:val="en-US"/>
        </w:rPr>
        <w:t>VII</w:t>
      </w:r>
      <w:r w:rsidRPr="00C458FC">
        <w:rPr>
          <w:b/>
          <w:bCs/>
          <w:sz w:val="26"/>
          <w:szCs w:val="26"/>
        </w:rPr>
        <w:t xml:space="preserve">. Этика поведения муниципальных служащих, </w:t>
      </w:r>
    </w:p>
    <w:p w:rsidR="00E34DF0" w:rsidRPr="00C458FC" w:rsidRDefault="000C2900" w:rsidP="00E34DF0">
      <w:pPr>
        <w:ind w:firstLine="0"/>
        <w:jc w:val="center"/>
        <w:rPr>
          <w:b/>
          <w:bCs/>
          <w:sz w:val="26"/>
          <w:szCs w:val="26"/>
        </w:rPr>
      </w:pPr>
      <w:proofErr w:type="gramStart"/>
      <w:r w:rsidRPr="00C458FC">
        <w:rPr>
          <w:b/>
          <w:bCs/>
          <w:sz w:val="26"/>
          <w:szCs w:val="26"/>
        </w:rPr>
        <w:t>наделенных</w:t>
      </w:r>
      <w:proofErr w:type="gramEnd"/>
      <w:r w:rsidRPr="00C458FC">
        <w:rPr>
          <w:b/>
          <w:bCs/>
          <w:sz w:val="26"/>
          <w:szCs w:val="26"/>
        </w:rPr>
        <w:t xml:space="preserve"> организационно-распорядительными полномочиями </w:t>
      </w:r>
    </w:p>
    <w:p w:rsidR="000C2900" w:rsidRPr="00C458FC" w:rsidRDefault="000C2900" w:rsidP="00E34DF0">
      <w:pPr>
        <w:ind w:firstLine="0"/>
        <w:jc w:val="center"/>
        <w:rPr>
          <w:b/>
          <w:bCs/>
          <w:sz w:val="26"/>
          <w:szCs w:val="26"/>
        </w:rPr>
      </w:pPr>
      <w:r w:rsidRPr="00C458FC">
        <w:rPr>
          <w:b/>
          <w:bCs/>
          <w:sz w:val="26"/>
          <w:szCs w:val="26"/>
        </w:rPr>
        <w:t>по отношению к другим муниципальным служащим</w:t>
      </w:r>
    </w:p>
    <w:p w:rsidR="000C2900" w:rsidRPr="00C458FC" w:rsidRDefault="000C2900" w:rsidP="003A14B5">
      <w:pPr>
        <w:tabs>
          <w:tab w:val="left" w:pos="1276"/>
        </w:tabs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7.1.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0C2900" w:rsidRPr="00C458FC" w:rsidRDefault="000C2900" w:rsidP="003A14B5">
      <w:pPr>
        <w:tabs>
          <w:tab w:val="left" w:pos="993"/>
        </w:tabs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7.2. 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а)  принимать меры по предотвращению и урегулированию конфликтов интересов;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б) принимать меры по предупреждению коррупции;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в)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 xml:space="preserve">7.3.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</w:p>
    <w:p w:rsidR="000C2900" w:rsidRPr="00C458FC" w:rsidRDefault="000C2900" w:rsidP="00E34DF0">
      <w:pPr>
        <w:ind w:firstLine="0"/>
        <w:jc w:val="center"/>
        <w:rPr>
          <w:sz w:val="26"/>
          <w:szCs w:val="26"/>
        </w:rPr>
      </w:pPr>
      <w:r w:rsidRPr="00C458FC">
        <w:rPr>
          <w:b/>
          <w:bCs/>
          <w:sz w:val="26"/>
          <w:szCs w:val="26"/>
          <w:lang w:val="en-US"/>
        </w:rPr>
        <w:t>VIII</w:t>
      </w:r>
      <w:r w:rsidRPr="00C458FC">
        <w:rPr>
          <w:b/>
          <w:bCs/>
          <w:sz w:val="26"/>
          <w:szCs w:val="26"/>
        </w:rPr>
        <w:t>. Ответственность за нарушение настоящего Кодекса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8.1. За нарушение положений Кодекса муниципальный служащий несет моральную ответственность, а также иную ответственность в соответствии с законодательством Российской Федерации.</w:t>
      </w:r>
    </w:p>
    <w:p w:rsidR="000C2900" w:rsidRPr="00C458FC" w:rsidRDefault="000C2900" w:rsidP="005407C6">
      <w:pPr>
        <w:ind w:firstLine="708"/>
        <w:rPr>
          <w:sz w:val="26"/>
          <w:szCs w:val="26"/>
        </w:rPr>
      </w:pPr>
      <w:r w:rsidRPr="00C458FC">
        <w:rPr>
          <w:sz w:val="26"/>
          <w:szCs w:val="26"/>
        </w:rPr>
        <w:t>8.2. Соблюдение муниципальным служащим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C2900" w:rsidRPr="00C458FC" w:rsidRDefault="000C2900" w:rsidP="005407C6">
      <w:pPr>
        <w:rPr>
          <w:sz w:val="26"/>
          <w:szCs w:val="26"/>
        </w:rPr>
      </w:pPr>
    </w:p>
    <w:p w:rsidR="000C2900" w:rsidRPr="00C458FC" w:rsidRDefault="000C2900">
      <w:pPr>
        <w:rPr>
          <w:sz w:val="26"/>
          <w:szCs w:val="26"/>
        </w:rPr>
      </w:pPr>
    </w:p>
    <w:sectPr w:rsidR="000C2900" w:rsidRPr="00C458FC" w:rsidSect="003D4883">
      <w:pgSz w:w="11906" w:h="16838" w:code="9"/>
      <w:pgMar w:top="1134" w:right="567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38" w:rsidRDefault="00697638" w:rsidP="00EE08FF">
      <w:r>
        <w:separator/>
      </w:r>
    </w:p>
  </w:endnote>
  <w:endnote w:type="continuationSeparator" w:id="0">
    <w:p w:rsidR="00697638" w:rsidRDefault="00697638" w:rsidP="00EE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38" w:rsidRDefault="00697638" w:rsidP="00EE08FF">
      <w:r>
        <w:separator/>
      </w:r>
    </w:p>
  </w:footnote>
  <w:footnote w:type="continuationSeparator" w:id="0">
    <w:p w:rsidR="00697638" w:rsidRDefault="00697638" w:rsidP="00EE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507"/>
    <w:multiLevelType w:val="hybridMultilevel"/>
    <w:tmpl w:val="35D80D82"/>
    <w:lvl w:ilvl="0" w:tplc="4AAC302A">
      <w:start w:val="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26F84267"/>
    <w:multiLevelType w:val="hybridMultilevel"/>
    <w:tmpl w:val="D7A0927A"/>
    <w:lvl w:ilvl="0" w:tplc="BAC6C2EC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C2850"/>
    <w:multiLevelType w:val="hybridMultilevel"/>
    <w:tmpl w:val="266AFF52"/>
    <w:lvl w:ilvl="0" w:tplc="FBB8600C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7C6"/>
    <w:rsid w:val="00014147"/>
    <w:rsid w:val="000310BC"/>
    <w:rsid w:val="00033640"/>
    <w:rsid w:val="0004186B"/>
    <w:rsid w:val="00070845"/>
    <w:rsid w:val="000A3D0A"/>
    <w:rsid w:val="000C2900"/>
    <w:rsid w:val="001F08DA"/>
    <w:rsid w:val="00244DF8"/>
    <w:rsid w:val="00261D0B"/>
    <w:rsid w:val="0027521E"/>
    <w:rsid w:val="002A2855"/>
    <w:rsid w:val="002C7201"/>
    <w:rsid w:val="00311B25"/>
    <w:rsid w:val="00314400"/>
    <w:rsid w:val="003A14B5"/>
    <w:rsid w:val="003D4883"/>
    <w:rsid w:val="003F0576"/>
    <w:rsid w:val="003F05C0"/>
    <w:rsid w:val="0042506D"/>
    <w:rsid w:val="0053283D"/>
    <w:rsid w:val="005407C6"/>
    <w:rsid w:val="005A143B"/>
    <w:rsid w:val="005D68C1"/>
    <w:rsid w:val="005D7D5D"/>
    <w:rsid w:val="005E7D5C"/>
    <w:rsid w:val="00662D65"/>
    <w:rsid w:val="00662DB1"/>
    <w:rsid w:val="00664561"/>
    <w:rsid w:val="00696D88"/>
    <w:rsid w:val="00697638"/>
    <w:rsid w:val="006A2EDD"/>
    <w:rsid w:val="006D2860"/>
    <w:rsid w:val="007276B9"/>
    <w:rsid w:val="00730F29"/>
    <w:rsid w:val="007507EF"/>
    <w:rsid w:val="00771BDE"/>
    <w:rsid w:val="007A49A6"/>
    <w:rsid w:val="007B314A"/>
    <w:rsid w:val="007C2FEE"/>
    <w:rsid w:val="007C39FE"/>
    <w:rsid w:val="00820B80"/>
    <w:rsid w:val="008F570A"/>
    <w:rsid w:val="00905DC0"/>
    <w:rsid w:val="00A56D2C"/>
    <w:rsid w:val="00A57EF6"/>
    <w:rsid w:val="00A90401"/>
    <w:rsid w:val="00A96CC9"/>
    <w:rsid w:val="00AD3946"/>
    <w:rsid w:val="00AE4AC2"/>
    <w:rsid w:val="00B611D5"/>
    <w:rsid w:val="00B669B0"/>
    <w:rsid w:val="00C13A32"/>
    <w:rsid w:val="00C25CF5"/>
    <w:rsid w:val="00C4239D"/>
    <w:rsid w:val="00C458FC"/>
    <w:rsid w:val="00C67745"/>
    <w:rsid w:val="00CC12A3"/>
    <w:rsid w:val="00D40BA7"/>
    <w:rsid w:val="00E34DF0"/>
    <w:rsid w:val="00E445EC"/>
    <w:rsid w:val="00EE08FF"/>
    <w:rsid w:val="00EF68D0"/>
    <w:rsid w:val="00F13AB4"/>
    <w:rsid w:val="00F230B4"/>
    <w:rsid w:val="00F74206"/>
    <w:rsid w:val="00F8274F"/>
    <w:rsid w:val="00F942EA"/>
    <w:rsid w:val="00FB7E9B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C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407C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9"/>
    <w:qFormat/>
    <w:locked/>
    <w:rsid w:val="0003364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07C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0845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5407C6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407C6"/>
    <w:rPr>
      <w:rFonts w:eastAsia="Times New Roman" w:cs="Times New Roman"/>
      <w:b/>
      <w:bCs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5407C6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5407C6"/>
    <w:rPr>
      <w:rFonts w:eastAsia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40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407C6"/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5407C6"/>
    <w:pPr>
      <w:ind w:left="720"/>
    </w:pPr>
  </w:style>
  <w:style w:type="paragraph" w:customStyle="1" w:styleId="aa">
    <w:name w:val="Знак"/>
    <w:basedOn w:val="a"/>
    <w:uiPriority w:val="99"/>
    <w:rsid w:val="000336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Calibri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261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1F8"/>
    <w:rPr>
      <w:rFonts w:eastAsia="Times New Roman"/>
      <w:sz w:val="0"/>
      <w:szCs w:val="0"/>
    </w:rPr>
  </w:style>
  <w:style w:type="paragraph" w:styleId="ad">
    <w:name w:val="footer"/>
    <w:basedOn w:val="a"/>
    <w:link w:val="ae"/>
    <w:uiPriority w:val="99"/>
    <w:semiHidden/>
    <w:unhideWhenUsed/>
    <w:rsid w:val="00F942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42EA"/>
    <w:rPr>
      <w:rFonts w:ascii="Arial" w:eastAsia="Times New Roman" w:hAnsi="Arial" w:cs="Arial"/>
    </w:rPr>
  </w:style>
  <w:style w:type="character" w:customStyle="1" w:styleId="af">
    <w:name w:val="Сравнение редакций. Добавленный фрагмент"/>
    <w:uiPriority w:val="99"/>
    <w:rsid w:val="00730F29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711402DDC8B9796F9A1F468834888BA97A26526314E407926B0CE7CAE9CAC900j9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711402DDC8B9796F9A1F468834888BA97A26526314E407926B0CE7CAE9CAC900j9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3A27-7CC4-4273-A4C1-A711FB30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1872</Words>
  <Characters>15264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Николаевна</cp:lastModifiedBy>
  <cp:revision>11</cp:revision>
  <cp:lastPrinted>2014-12-23T09:45:00Z</cp:lastPrinted>
  <dcterms:created xsi:type="dcterms:W3CDTF">2014-12-23T04:45:00Z</dcterms:created>
  <dcterms:modified xsi:type="dcterms:W3CDTF">2014-12-24T05:36:00Z</dcterms:modified>
</cp:coreProperties>
</file>