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01" w:rsidRPr="00172368" w:rsidRDefault="006A3801" w:rsidP="006A3801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2CD9847" wp14:editId="6457B44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01" w:rsidRPr="007464C2" w:rsidRDefault="006A3801" w:rsidP="006A380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6A3801" w:rsidRPr="007464C2" w:rsidRDefault="006A3801" w:rsidP="006A380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6A3801" w:rsidRPr="007464C2" w:rsidRDefault="006A3801" w:rsidP="006A380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6A3801" w:rsidRDefault="006A3801" w:rsidP="006A3801">
      <w:pPr>
        <w:jc w:val="center"/>
        <w:rPr>
          <w:b/>
          <w:sz w:val="28"/>
          <w:szCs w:val="28"/>
        </w:rPr>
      </w:pPr>
    </w:p>
    <w:p w:rsidR="006A3801" w:rsidRPr="007464C2" w:rsidRDefault="00A43466" w:rsidP="006A3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A3801" w:rsidRPr="007932E9" w:rsidRDefault="006A3801" w:rsidP="006A3801">
      <w:pPr>
        <w:jc w:val="both"/>
        <w:rPr>
          <w:sz w:val="28"/>
          <w:szCs w:val="28"/>
        </w:rPr>
      </w:pPr>
    </w:p>
    <w:p w:rsidR="006A3801" w:rsidRPr="007932E9" w:rsidRDefault="002F0A78" w:rsidP="006A3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июля </w:t>
      </w:r>
      <w:r w:rsidR="006A3801" w:rsidRPr="007932E9">
        <w:rPr>
          <w:sz w:val="28"/>
          <w:szCs w:val="28"/>
        </w:rPr>
        <w:t>20</w:t>
      </w:r>
      <w:r w:rsidR="00A43466">
        <w:rPr>
          <w:sz w:val="28"/>
          <w:szCs w:val="28"/>
        </w:rPr>
        <w:t>21</w:t>
      </w:r>
      <w:r w:rsidR="006A3801" w:rsidRPr="007932E9">
        <w:rPr>
          <w:sz w:val="28"/>
          <w:szCs w:val="28"/>
        </w:rPr>
        <w:t xml:space="preserve"> г.</w:t>
      </w:r>
      <w:r w:rsidR="006A3801" w:rsidRPr="007932E9">
        <w:rPr>
          <w:sz w:val="28"/>
          <w:szCs w:val="28"/>
        </w:rPr>
        <w:tab/>
      </w:r>
      <w:r w:rsidR="006A3801" w:rsidRPr="007932E9">
        <w:rPr>
          <w:sz w:val="28"/>
          <w:szCs w:val="28"/>
        </w:rPr>
        <w:tab/>
      </w:r>
      <w:r w:rsidR="006A3801" w:rsidRPr="007932E9">
        <w:rPr>
          <w:sz w:val="28"/>
          <w:szCs w:val="28"/>
        </w:rPr>
        <w:tab/>
      </w:r>
      <w:r w:rsidR="005E6606">
        <w:rPr>
          <w:sz w:val="28"/>
          <w:szCs w:val="28"/>
        </w:rPr>
        <w:tab/>
      </w:r>
      <w:r w:rsidR="005E6606">
        <w:rPr>
          <w:sz w:val="28"/>
          <w:szCs w:val="28"/>
        </w:rPr>
        <w:tab/>
      </w:r>
      <w:r w:rsidR="00E87668">
        <w:rPr>
          <w:sz w:val="28"/>
          <w:szCs w:val="28"/>
        </w:rPr>
        <w:tab/>
      </w:r>
      <w:r w:rsidR="005E6606">
        <w:rPr>
          <w:sz w:val="28"/>
          <w:szCs w:val="28"/>
        </w:rPr>
        <w:t xml:space="preserve">          </w:t>
      </w:r>
      <w:r w:rsidR="00B26D0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6D06">
        <w:rPr>
          <w:sz w:val="28"/>
          <w:szCs w:val="28"/>
        </w:rPr>
        <w:t xml:space="preserve"> </w:t>
      </w:r>
      <w:r w:rsidR="005E6606">
        <w:rPr>
          <w:sz w:val="28"/>
          <w:szCs w:val="28"/>
        </w:rPr>
        <w:t xml:space="preserve"> № </w:t>
      </w:r>
      <w:r>
        <w:rPr>
          <w:sz w:val="28"/>
          <w:szCs w:val="28"/>
        </w:rPr>
        <w:t>257</w:t>
      </w:r>
    </w:p>
    <w:p w:rsidR="006A3801" w:rsidRPr="007932E9" w:rsidRDefault="006A3801" w:rsidP="006A3801">
      <w:pPr>
        <w:jc w:val="center"/>
      </w:pPr>
      <w:r w:rsidRPr="007932E9">
        <w:t>п.</w:t>
      </w:r>
      <w:r w:rsidR="00715FA5" w:rsidRPr="007932E9">
        <w:t xml:space="preserve"> </w:t>
      </w:r>
      <w:r w:rsidRPr="007932E9">
        <w:t>Боровский</w:t>
      </w:r>
    </w:p>
    <w:p w:rsidR="006A3801" w:rsidRPr="007932E9" w:rsidRDefault="006A3801" w:rsidP="006A3801">
      <w:pPr>
        <w:jc w:val="center"/>
      </w:pPr>
      <w:r w:rsidRPr="007932E9">
        <w:t>Тюменского муниципального района</w:t>
      </w:r>
    </w:p>
    <w:p w:rsidR="006A3801" w:rsidRPr="007932E9" w:rsidRDefault="006A3801" w:rsidP="006A3801">
      <w:pPr>
        <w:jc w:val="both"/>
      </w:pPr>
      <w:r w:rsidRPr="007932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11046" wp14:editId="797A4610">
                <wp:simplePos x="0" y="0"/>
                <wp:positionH relativeFrom="column">
                  <wp:posOffset>-99060</wp:posOffset>
                </wp:positionH>
                <wp:positionV relativeFrom="paragraph">
                  <wp:posOffset>96520</wp:posOffset>
                </wp:positionV>
                <wp:extent cx="3209925" cy="14097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04" w:rsidRPr="00082852" w:rsidRDefault="00D26804" w:rsidP="0055112E">
                            <w:pPr>
                              <w:pStyle w:val="1"/>
                              <w:shd w:val="clear" w:color="auto" w:fill="FFFFFF"/>
                              <w:spacing w:before="0" w:after="0"/>
                              <w:jc w:val="both"/>
                              <w:textAlignment w:val="baseline"/>
                              <w:rPr>
                                <w:rFonts w:cs="Arial"/>
                                <w:b w:val="0"/>
                                <w:color w:val="auto"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082852">
                              <w:rPr>
                                <w:rFonts w:cs="Arial"/>
                                <w:b w:val="0"/>
                                <w:color w:val="auto"/>
                                <w:spacing w:val="2"/>
                                <w:sz w:val="28"/>
                                <w:szCs w:val="28"/>
                              </w:rPr>
                              <w:t xml:space="preserve">О внесении изменений в проект по организации дорожного движения на автомобильных дорогах муниципального образования поселок Боровский, Тюменского района  </w:t>
                            </w:r>
                          </w:p>
                          <w:p w:rsidR="00D26804" w:rsidRPr="00082852" w:rsidRDefault="00D26804" w:rsidP="00715FA5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7.6pt;width:252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" strokecolor="white">
                <v:textbox>
                  <w:txbxContent>
                    <w:p w:rsidR="0055112E" w:rsidRPr="00082852" w:rsidRDefault="0055112E" w:rsidP="0055112E">
                      <w:pPr>
                        <w:pStyle w:val="1"/>
                        <w:shd w:val="clear" w:color="auto" w:fill="FFFFFF"/>
                        <w:spacing w:before="0" w:after="0"/>
                        <w:jc w:val="both"/>
                        <w:textAlignment w:val="baseline"/>
                        <w:rPr>
                          <w:rFonts w:cs="Arial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</w:pPr>
                      <w:r w:rsidRPr="00082852">
                        <w:rPr>
                          <w:rFonts w:cs="Arial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  <w:t>О внесении изменений в проект по организации дорожного движения на автомобильных дорогах муниципального образования поселок Боровский</w:t>
                      </w:r>
                      <w:r w:rsidR="00A43466" w:rsidRPr="00082852">
                        <w:rPr>
                          <w:rFonts w:cs="Arial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  <w:t xml:space="preserve">, Тюменского района  </w:t>
                      </w:r>
                    </w:p>
                    <w:p w:rsidR="006A3801" w:rsidRPr="00082852" w:rsidRDefault="006A3801" w:rsidP="00715FA5">
                      <w:pPr>
                        <w:pStyle w:val="ConsPlusNormal"/>
                        <w:ind w:firstLine="54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801" w:rsidRPr="007932E9" w:rsidRDefault="006A3801" w:rsidP="006A3801"/>
    <w:p w:rsidR="006A3801" w:rsidRPr="007932E9" w:rsidRDefault="006A3801" w:rsidP="006A3801"/>
    <w:p w:rsidR="006A3801" w:rsidRPr="007932E9" w:rsidRDefault="006A3801" w:rsidP="006A3801">
      <w:pPr>
        <w:pStyle w:val="ConsPlusNormal"/>
        <w:jc w:val="both"/>
      </w:pPr>
    </w:p>
    <w:p w:rsidR="006A3801" w:rsidRPr="007932E9" w:rsidRDefault="006A3801" w:rsidP="006A3801">
      <w:pPr>
        <w:pStyle w:val="ConsPlusNormal"/>
        <w:jc w:val="both"/>
      </w:pPr>
    </w:p>
    <w:p w:rsidR="006A3801" w:rsidRPr="007932E9" w:rsidRDefault="006A3801" w:rsidP="006A3801">
      <w:pPr>
        <w:pStyle w:val="ConsPlusNormal"/>
        <w:jc w:val="both"/>
      </w:pPr>
    </w:p>
    <w:p w:rsidR="006A3801" w:rsidRDefault="006A3801" w:rsidP="006A3801">
      <w:pPr>
        <w:pStyle w:val="ConsPlusNormal"/>
        <w:jc w:val="both"/>
      </w:pPr>
    </w:p>
    <w:p w:rsidR="003B10B1" w:rsidRDefault="0055112E" w:rsidP="00F72FD1">
      <w:pPr>
        <w:pStyle w:val="ConsPlusNormal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В 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FC24A1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        </w:t>
      </w:r>
    </w:p>
    <w:p w:rsidR="00F72FD1" w:rsidRPr="00082852" w:rsidRDefault="00FC24A1" w:rsidP="00F72FD1">
      <w:pPr>
        <w:pStyle w:val="ConsPlusNormal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55112E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В соответствии с </w:t>
      </w:r>
      <w:hyperlink r:id="rId8" w:history="1">
        <w:r w:rsidR="0055112E" w:rsidRPr="00082852">
          <w:rPr>
            <w:rStyle w:val="a5"/>
            <w:rFonts w:ascii="Arial" w:hAnsi="Arial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10.12.1995 N 196-ФЗ "О безопасности дорожного движения"</w:t>
        </w:r>
      </w:hyperlink>
      <w:r w:rsidR="0055112E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, </w:t>
      </w:r>
      <w:hyperlink r:id="rId9" w:history="1">
        <w:r w:rsidR="0055112E" w:rsidRPr="00082852">
          <w:rPr>
            <w:rStyle w:val="a5"/>
            <w:rFonts w:ascii="Arial" w:hAnsi="Arial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5112E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, </w:t>
      </w:r>
      <w:hyperlink r:id="rId10" w:history="1">
        <w:r w:rsidR="0055112E" w:rsidRPr="00082852">
          <w:rPr>
            <w:rStyle w:val="a5"/>
            <w:rFonts w:ascii="Arial" w:hAnsi="Arial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55112E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: </w:t>
      </w:r>
      <w:proofErr w:type="gramEnd"/>
    </w:p>
    <w:p w:rsidR="00F72FD1" w:rsidRPr="00082852" w:rsidRDefault="00FC24A1" w:rsidP="00F72FD1">
      <w:pPr>
        <w:pStyle w:val="ConsPlusNormal"/>
        <w:ind w:firstLine="709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 w:rsidR="00B078B2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1. </w:t>
      </w:r>
      <w:r w:rsidR="00B078B2" w:rsidRPr="00082852">
        <w:rPr>
          <w:rFonts w:ascii="Arial" w:hAnsi="Arial" w:cs="Arial"/>
          <w:spacing w:val="2"/>
          <w:sz w:val="28"/>
          <w:szCs w:val="28"/>
        </w:rPr>
        <w:t>Внести изменения в проект по организации дорожного движения на автомобильных дорогах муниципального образования поселок Боровский, Тюменского района  (далее-Проект) следующие изменения:</w:t>
      </w:r>
    </w:p>
    <w:p w:rsidR="00F72FD1" w:rsidRPr="00082852" w:rsidRDefault="00B078B2" w:rsidP="00F72FD1">
      <w:pPr>
        <w:pStyle w:val="ConsPlusNormal"/>
        <w:ind w:firstLine="709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 w:rsidRPr="00082852">
        <w:rPr>
          <w:rFonts w:ascii="Arial" w:hAnsi="Arial" w:cs="Arial"/>
          <w:spacing w:val="2"/>
          <w:sz w:val="28"/>
          <w:szCs w:val="28"/>
        </w:rPr>
        <w:t>1.1</w:t>
      </w:r>
      <w:r w:rsidR="00F72FD1" w:rsidRPr="00082852">
        <w:rPr>
          <w:rFonts w:ascii="Arial" w:hAnsi="Arial" w:cs="Arial"/>
          <w:spacing w:val="2"/>
          <w:sz w:val="28"/>
          <w:szCs w:val="28"/>
        </w:rPr>
        <w:t xml:space="preserve">. </w:t>
      </w:r>
      <w:r w:rsidRPr="00082852">
        <w:rPr>
          <w:rFonts w:ascii="Arial" w:hAnsi="Arial" w:cs="Arial"/>
          <w:spacing w:val="2"/>
          <w:sz w:val="28"/>
          <w:szCs w:val="28"/>
        </w:rPr>
        <w:t xml:space="preserve"> </w:t>
      </w:r>
      <w:r w:rsidR="00770A5F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Внести изменения в книгу</w:t>
      </w:r>
      <w:r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 w:rsidR="00622BD7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№</w:t>
      </w:r>
      <w:r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3 Проекта</w:t>
      </w:r>
      <w:r w:rsidR="000B0D37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,</w:t>
      </w:r>
      <w:r w:rsidR="003E25D0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схемой</w:t>
      </w:r>
      <w:r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по ул. </w:t>
      </w:r>
      <w:r w:rsidR="00714660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Островского</w:t>
      </w:r>
      <w:r w:rsidR="00622BD7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, </w:t>
      </w:r>
      <w:r w:rsidR="00FC24A1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проезд к улице </w:t>
      </w:r>
      <w:r w:rsidR="004E7F80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Островского, проезд к улице </w:t>
      </w:r>
      <w:proofErr w:type="gramStart"/>
      <w:r w:rsidR="004E7F80">
        <w:rPr>
          <w:rFonts w:ascii="Arial" w:hAnsi="Arial" w:cs="Arial"/>
          <w:spacing w:val="2"/>
          <w:sz w:val="28"/>
          <w:szCs w:val="28"/>
          <w:shd w:val="clear" w:color="auto" w:fill="FFFFFF"/>
        </w:rPr>
        <w:t>Ленинградская</w:t>
      </w:r>
      <w:proofErr w:type="gramEnd"/>
      <w:r w:rsidR="008D3811">
        <w:rPr>
          <w:rFonts w:ascii="Arial" w:hAnsi="Arial" w:cs="Arial"/>
          <w:spacing w:val="2"/>
          <w:sz w:val="28"/>
          <w:szCs w:val="28"/>
          <w:shd w:val="clear" w:color="auto" w:fill="FFFFFF"/>
        </w:rPr>
        <w:t>,</w:t>
      </w:r>
      <w:r w:rsidR="003E25D0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согласно приложению</w:t>
      </w:r>
      <w:r w:rsidR="003E25D0"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1</w:t>
      </w:r>
      <w:r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к настоящему </w:t>
      </w:r>
      <w:r w:rsidR="003A1B3F">
        <w:rPr>
          <w:rFonts w:ascii="Arial" w:hAnsi="Arial" w:cs="Arial"/>
          <w:spacing w:val="2"/>
          <w:sz w:val="28"/>
          <w:szCs w:val="28"/>
          <w:shd w:val="clear" w:color="auto" w:fill="FFFFFF"/>
        </w:rPr>
        <w:t>распоряжению</w:t>
      </w:r>
      <w:r w:rsidRPr="00082852">
        <w:rPr>
          <w:rFonts w:ascii="Arial" w:hAnsi="Arial" w:cs="Arial"/>
          <w:spacing w:val="2"/>
          <w:sz w:val="28"/>
          <w:szCs w:val="28"/>
          <w:shd w:val="clear" w:color="auto" w:fill="FFFFFF"/>
        </w:rPr>
        <w:t>.</w:t>
      </w:r>
    </w:p>
    <w:p w:rsidR="00F72FD1" w:rsidRPr="00082852" w:rsidRDefault="007620BC" w:rsidP="00F72FD1">
      <w:pPr>
        <w:pStyle w:val="ConsPlusNormal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082852">
        <w:rPr>
          <w:rFonts w:ascii="Arial" w:hAnsi="Arial" w:cs="Arial"/>
          <w:spacing w:val="2"/>
          <w:sz w:val="28"/>
          <w:szCs w:val="28"/>
        </w:rPr>
        <w:t xml:space="preserve">2. Опубликовать данное </w:t>
      </w:r>
      <w:r w:rsidR="00714660" w:rsidRPr="00082852">
        <w:rPr>
          <w:rFonts w:ascii="Arial" w:hAnsi="Arial" w:cs="Arial"/>
          <w:spacing w:val="2"/>
          <w:sz w:val="28"/>
          <w:szCs w:val="28"/>
        </w:rPr>
        <w:t>распоряжение</w:t>
      </w:r>
      <w:r w:rsidRPr="00082852">
        <w:rPr>
          <w:rFonts w:ascii="Arial" w:hAnsi="Arial" w:cs="Arial"/>
          <w:spacing w:val="2"/>
          <w:sz w:val="28"/>
          <w:szCs w:val="28"/>
        </w:rPr>
        <w:t xml:space="preserve"> </w:t>
      </w:r>
      <w:proofErr w:type="gramStart"/>
      <w:r w:rsidRPr="00082852">
        <w:rPr>
          <w:rFonts w:ascii="Arial" w:hAnsi="Arial" w:cs="Arial"/>
          <w:spacing w:val="2"/>
          <w:sz w:val="28"/>
          <w:szCs w:val="28"/>
        </w:rPr>
        <w:t>в</w:t>
      </w:r>
      <w:proofErr w:type="gramEnd"/>
      <w:r w:rsidRPr="00082852">
        <w:rPr>
          <w:rFonts w:ascii="Arial" w:hAnsi="Arial" w:cs="Arial"/>
          <w:spacing w:val="2"/>
          <w:sz w:val="28"/>
          <w:szCs w:val="28"/>
        </w:rPr>
        <w:t xml:space="preserve"> </w:t>
      </w:r>
      <w:proofErr w:type="gramStart"/>
      <w:r w:rsidRPr="00082852">
        <w:rPr>
          <w:rFonts w:ascii="Arial" w:hAnsi="Arial" w:cs="Arial"/>
          <w:spacing w:val="2"/>
          <w:sz w:val="28"/>
          <w:szCs w:val="28"/>
        </w:rPr>
        <w:t>на</w:t>
      </w:r>
      <w:proofErr w:type="gramEnd"/>
      <w:r w:rsidRPr="00082852">
        <w:rPr>
          <w:rFonts w:ascii="Arial" w:hAnsi="Arial" w:cs="Arial"/>
          <w:spacing w:val="2"/>
          <w:sz w:val="28"/>
          <w:szCs w:val="28"/>
        </w:rPr>
        <w:t xml:space="preserve"> </w:t>
      </w:r>
      <w:r w:rsidR="003A1B3F">
        <w:rPr>
          <w:rFonts w:ascii="Arial" w:hAnsi="Arial" w:cs="Arial"/>
          <w:spacing w:val="2"/>
          <w:sz w:val="28"/>
          <w:szCs w:val="28"/>
        </w:rPr>
        <w:t xml:space="preserve">официальном </w:t>
      </w:r>
      <w:r w:rsidRPr="00082852">
        <w:rPr>
          <w:rFonts w:ascii="Arial" w:hAnsi="Arial" w:cs="Arial"/>
          <w:spacing w:val="2"/>
          <w:sz w:val="28"/>
          <w:szCs w:val="28"/>
        </w:rPr>
        <w:t xml:space="preserve">сайте </w:t>
      </w:r>
      <w:r w:rsidR="003A1B3F">
        <w:rPr>
          <w:rFonts w:ascii="Arial" w:hAnsi="Arial" w:cs="Arial"/>
          <w:spacing w:val="2"/>
          <w:sz w:val="28"/>
          <w:szCs w:val="28"/>
        </w:rPr>
        <w:t>а</w:t>
      </w:r>
      <w:r w:rsidRPr="00082852">
        <w:rPr>
          <w:rFonts w:ascii="Arial" w:hAnsi="Arial" w:cs="Arial"/>
          <w:spacing w:val="2"/>
          <w:sz w:val="28"/>
          <w:szCs w:val="28"/>
        </w:rPr>
        <w:t>дминистрации муниципальног</w:t>
      </w:r>
      <w:r w:rsidR="003C73CF" w:rsidRPr="00082852">
        <w:rPr>
          <w:rFonts w:ascii="Arial" w:hAnsi="Arial" w:cs="Arial"/>
          <w:spacing w:val="2"/>
          <w:sz w:val="28"/>
          <w:szCs w:val="28"/>
        </w:rPr>
        <w:t>о образования поселок Боровский</w:t>
      </w:r>
    </w:p>
    <w:p w:rsidR="007932E9" w:rsidRPr="00082852" w:rsidRDefault="007620BC" w:rsidP="00F72FD1">
      <w:pPr>
        <w:pStyle w:val="ConsPlusNormal"/>
        <w:ind w:firstLine="709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 w:rsidRPr="00082852">
        <w:rPr>
          <w:rFonts w:ascii="Arial" w:hAnsi="Arial" w:cs="Arial"/>
          <w:spacing w:val="2"/>
          <w:sz w:val="28"/>
          <w:szCs w:val="28"/>
        </w:rPr>
        <w:t xml:space="preserve">3. </w:t>
      </w:r>
      <w:proofErr w:type="gramStart"/>
      <w:r w:rsidRPr="00082852">
        <w:rPr>
          <w:rFonts w:ascii="Arial" w:hAnsi="Arial" w:cs="Arial"/>
          <w:spacing w:val="2"/>
          <w:sz w:val="28"/>
          <w:szCs w:val="28"/>
        </w:rPr>
        <w:t>Контроль за</w:t>
      </w:r>
      <w:proofErr w:type="gramEnd"/>
      <w:r w:rsidRPr="00082852">
        <w:rPr>
          <w:rFonts w:ascii="Arial" w:hAnsi="Arial" w:cs="Arial"/>
          <w:spacing w:val="2"/>
          <w:sz w:val="28"/>
          <w:szCs w:val="28"/>
        </w:rPr>
        <w:t xml:space="preserve"> исполнением </w:t>
      </w:r>
      <w:r w:rsidR="00F1052E" w:rsidRPr="00082852">
        <w:rPr>
          <w:rFonts w:ascii="Arial" w:hAnsi="Arial" w:cs="Arial"/>
          <w:spacing w:val="2"/>
          <w:sz w:val="28"/>
          <w:szCs w:val="28"/>
        </w:rPr>
        <w:t>распоряжения</w:t>
      </w:r>
      <w:r w:rsidRPr="00082852">
        <w:rPr>
          <w:rFonts w:ascii="Arial" w:hAnsi="Arial" w:cs="Arial"/>
          <w:spacing w:val="2"/>
          <w:sz w:val="28"/>
          <w:szCs w:val="28"/>
        </w:rPr>
        <w:t xml:space="preserve"> возложить на заместителя главы </w:t>
      </w:r>
      <w:r w:rsidR="00A43466" w:rsidRPr="00082852">
        <w:rPr>
          <w:rFonts w:ascii="Arial" w:hAnsi="Arial" w:cs="Arial"/>
          <w:spacing w:val="2"/>
          <w:sz w:val="28"/>
          <w:szCs w:val="28"/>
        </w:rPr>
        <w:t>сельского поселения по строительству</w:t>
      </w:r>
      <w:r w:rsidR="00F1052E" w:rsidRPr="00082852">
        <w:rPr>
          <w:rFonts w:ascii="Arial" w:hAnsi="Arial" w:cs="Arial"/>
          <w:spacing w:val="2"/>
          <w:sz w:val="28"/>
          <w:szCs w:val="28"/>
        </w:rPr>
        <w:t>, благоустройству, землеустройству, ГО и ЧС</w:t>
      </w:r>
      <w:r w:rsidR="007125E3" w:rsidRPr="00082852">
        <w:rPr>
          <w:rFonts w:ascii="Arial" w:hAnsi="Arial" w:cs="Arial"/>
          <w:spacing w:val="2"/>
          <w:sz w:val="28"/>
          <w:szCs w:val="28"/>
        </w:rPr>
        <w:t>.</w:t>
      </w:r>
    </w:p>
    <w:p w:rsidR="00714660" w:rsidRPr="00082852" w:rsidRDefault="00714660" w:rsidP="006A3801">
      <w:pPr>
        <w:pStyle w:val="ConsPlusNormal"/>
        <w:jc w:val="both"/>
        <w:rPr>
          <w:rFonts w:ascii="Arial" w:hAnsi="Arial" w:cs="Arial"/>
          <w:spacing w:val="2"/>
          <w:sz w:val="28"/>
          <w:szCs w:val="28"/>
        </w:rPr>
      </w:pPr>
    </w:p>
    <w:p w:rsidR="00EB7DE8" w:rsidRDefault="00EB7DE8" w:rsidP="006A3801">
      <w:pPr>
        <w:pStyle w:val="ConsPlusNormal"/>
        <w:jc w:val="both"/>
        <w:rPr>
          <w:rFonts w:ascii="Arial" w:hAnsi="Arial" w:cs="Arial"/>
          <w:spacing w:val="2"/>
          <w:sz w:val="28"/>
          <w:szCs w:val="28"/>
        </w:rPr>
      </w:pPr>
    </w:p>
    <w:p w:rsidR="003A5035" w:rsidRPr="00082852" w:rsidRDefault="007932E9" w:rsidP="006A3801">
      <w:pPr>
        <w:pStyle w:val="ConsPlusNormal"/>
        <w:jc w:val="both"/>
        <w:rPr>
          <w:rFonts w:ascii="Arial" w:hAnsi="Arial" w:cs="Arial"/>
          <w:color w:val="2D2D2D"/>
          <w:spacing w:val="2"/>
          <w:sz w:val="28"/>
          <w:szCs w:val="28"/>
        </w:rPr>
      </w:pPr>
      <w:r w:rsidRPr="00082852">
        <w:rPr>
          <w:rFonts w:ascii="Arial" w:hAnsi="Arial" w:cs="Arial"/>
          <w:spacing w:val="2"/>
          <w:sz w:val="28"/>
          <w:szCs w:val="28"/>
        </w:rPr>
        <w:t>Глава муниципального образо</w:t>
      </w:r>
      <w:r w:rsidR="003A1B3F">
        <w:rPr>
          <w:rFonts w:ascii="Arial" w:hAnsi="Arial" w:cs="Arial"/>
          <w:spacing w:val="2"/>
          <w:sz w:val="28"/>
          <w:szCs w:val="28"/>
        </w:rPr>
        <w:t xml:space="preserve">вания                       </w:t>
      </w:r>
      <w:r w:rsidRPr="00082852">
        <w:rPr>
          <w:rFonts w:ascii="Arial" w:hAnsi="Arial" w:cs="Arial"/>
          <w:spacing w:val="2"/>
          <w:sz w:val="28"/>
          <w:szCs w:val="28"/>
        </w:rPr>
        <w:t xml:space="preserve">                </w:t>
      </w:r>
      <w:r w:rsidRPr="00082852">
        <w:rPr>
          <w:rFonts w:ascii="Arial" w:hAnsi="Arial" w:cs="Arial"/>
          <w:color w:val="2D2D2D"/>
          <w:spacing w:val="2"/>
          <w:sz w:val="28"/>
          <w:szCs w:val="28"/>
        </w:rPr>
        <w:t>С.В. Сычева</w:t>
      </w:r>
    </w:p>
    <w:p w:rsidR="003C43A0" w:rsidRPr="00082852" w:rsidRDefault="003C43A0" w:rsidP="003C43A0">
      <w:pPr>
        <w:rPr>
          <w:rFonts w:ascii="Arial" w:hAnsi="Arial" w:cs="Arial"/>
          <w:sz w:val="28"/>
          <w:szCs w:val="28"/>
        </w:rPr>
      </w:pPr>
    </w:p>
    <w:p w:rsidR="003C43A0" w:rsidRPr="00082852" w:rsidRDefault="003C43A0" w:rsidP="003C43A0">
      <w:pPr>
        <w:rPr>
          <w:rFonts w:ascii="Arial" w:hAnsi="Arial" w:cs="Arial"/>
          <w:sz w:val="28"/>
          <w:szCs w:val="28"/>
        </w:rPr>
      </w:pPr>
    </w:p>
    <w:p w:rsidR="008C4AA1" w:rsidRPr="00082852" w:rsidRDefault="008C4AA1" w:rsidP="003C43A0">
      <w:pPr>
        <w:jc w:val="center"/>
        <w:rPr>
          <w:rFonts w:ascii="Arial" w:hAnsi="Arial" w:cs="Arial"/>
          <w:sz w:val="28"/>
          <w:szCs w:val="28"/>
        </w:rPr>
      </w:pPr>
    </w:p>
    <w:p w:rsidR="003C43A0" w:rsidRPr="00082852" w:rsidRDefault="003C43A0" w:rsidP="00E35891">
      <w:pPr>
        <w:jc w:val="right"/>
        <w:rPr>
          <w:rFonts w:ascii="Arial" w:hAnsi="Arial" w:cs="Arial"/>
          <w:sz w:val="28"/>
          <w:szCs w:val="28"/>
        </w:rPr>
      </w:pPr>
      <w:r w:rsidRPr="00082852">
        <w:rPr>
          <w:rFonts w:ascii="Arial" w:hAnsi="Arial" w:cs="Arial"/>
          <w:sz w:val="28"/>
          <w:szCs w:val="28"/>
        </w:rPr>
        <w:t xml:space="preserve">Приложение  </w:t>
      </w:r>
      <w:r w:rsidR="00A948C0" w:rsidRPr="00082852">
        <w:rPr>
          <w:rFonts w:ascii="Arial" w:hAnsi="Arial" w:cs="Arial"/>
          <w:sz w:val="28"/>
          <w:szCs w:val="28"/>
        </w:rPr>
        <w:t>1</w:t>
      </w:r>
    </w:p>
    <w:p w:rsidR="00F05088" w:rsidRPr="00082852" w:rsidRDefault="003C43A0" w:rsidP="00E35891">
      <w:pPr>
        <w:jc w:val="right"/>
        <w:rPr>
          <w:rFonts w:ascii="Arial" w:hAnsi="Arial" w:cs="Arial"/>
          <w:sz w:val="28"/>
          <w:szCs w:val="28"/>
        </w:rPr>
      </w:pPr>
      <w:r w:rsidRPr="00082852">
        <w:rPr>
          <w:rFonts w:ascii="Arial" w:hAnsi="Arial" w:cs="Arial"/>
          <w:sz w:val="28"/>
          <w:szCs w:val="28"/>
        </w:rPr>
        <w:t xml:space="preserve">к </w:t>
      </w:r>
      <w:r w:rsidR="00A948C0" w:rsidRPr="00082852">
        <w:rPr>
          <w:rFonts w:ascii="Arial" w:hAnsi="Arial" w:cs="Arial"/>
          <w:sz w:val="28"/>
          <w:szCs w:val="28"/>
        </w:rPr>
        <w:t>распоряжению</w:t>
      </w:r>
      <w:r w:rsidR="00F05088" w:rsidRPr="00082852">
        <w:rPr>
          <w:rFonts w:ascii="Arial" w:hAnsi="Arial" w:cs="Arial"/>
          <w:sz w:val="28"/>
          <w:szCs w:val="28"/>
        </w:rPr>
        <w:t xml:space="preserve"> администрации </w:t>
      </w:r>
    </w:p>
    <w:p w:rsidR="00F05088" w:rsidRPr="00082852" w:rsidRDefault="00F05088" w:rsidP="00E35891">
      <w:pPr>
        <w:jc w:val="right"/>
        <w:rPr>
          <w:rFonts w:ascii="Arial" w:hAnsi="Arial" w:cs="Arial"/>
          <w:sz w:val="28"/>
          <w:szCs w:val="28"/>
        </w:rPr>
      </w:pPr>
      <w:r w:rsidRPr="00082852">
        <w:rPr>
          <w:rFonts w:ascii="Arial" w:hAnsi="Arial" w:cs="Arial"/>
          <w:sz w:val="28"/>
          <w:szCs w:val="28"/>
        </w:rPr>
        <w:t>муниципального образования</w:t>
      </w:r>
    </w:p>
    <w:p w:rsidR="003C43A0" w:rsidRPr="00082852" w:rsidRDefault="00F05088" w:rsidP="00E35891">
      <w:pPr>
        <w:jc w:val="right"/>
        <w:rPr>
          <w:rFonts w:ascii="Arial" w:hAnsi="Arial" w:cs="Arial"/>
          <w:sz w:val="28"/>
          <w:szCs w:val="28"/>
        </w:rPr>
      </w:pPr>
      <w:r w:rsidRPr="00082852">
        <w:rPr>
          <w:rFonts w:ascii="Arial" w:hAnsi="Arial" w:cs="Arial"/>
          <w:sz w:val="28"/>
          <w:szCs w:val="28"/>
        </w:rPr>
        <w:t xml:space="preserve"> поселок Боровский</w:t>
      </w:r>
      <w:r w:rsidR="00A948C0" w:rsidRPr="00082852">
        <w:rPr>
          <w:rFonts w:ascii="Arial" w:hAnsi="Arial" w:cs="Arial"/>
          <w:sz w:val="28"/>
          <w:szCs w:val="28"/>
        </w:rPr>
        <w:t xml:space="preserve"> </w:t>
      </w:r>
    </w:p>
    <w:p w:rsidR="003C43A0" w:rsidRPr="00082852" w:rsidRDefault="003C43A0" w:rsidP="00E35891">
      <w:pPr>
        <w:jc w:val="right"/>
        <w:rPr>
          <w:rFonts w:ascii="Arial" w:hAnsi="Arial" w:cs="Arial"/>
          <w:sz w:val="28"/>
          <w:szCs w:val="28"/>
        </w:rPr>
      </w:pPr>
      <w:r w:rsidRPr="00082852">
        <w:rPr>
          <w:rFonts w:ascii="Arial" w:hAnsi="Arial" w:cs="Arial"/>
          <w:sz w:val="28"/>
          <w:szCs w:val="28"/>
        </w:rPr>
        <w:t xml:space="preserve">от </w:t>
      </w:r>
      <w:r w:rsidR="002F0A78">
        <w:rPr>
          <w:rFonts w:ascii="Arial" w:hAnsi="Arial" w:cs="Arial"/>
          <w:sz w:val="28"/>
          <w:szCs w:val="28"/>
        </w:rPr>
        <w:t xml:space="preserve">23.07.2021 </w:t>
      </w:r>
      <w:r w:rsidR="00B26D06">
        <w:rPr>
          <w:rFonts w:ascii="Arial" w:hAnsi="Arial" w:cs="Arial"/>
          <w:sz w:val="28"/>
          <w:szCs w:val="28"/>
        </w:rPr>
        <w:t>№</w:t>
      </w:r>
      <w:r w:rsidR="002F0A78">
        <w:rPr>
          <w:rFonts w:ascii="Arial" w:hAnsi="Arial" w:cs="Arial"/>
          <w:sz w:val="28"/>
          <w:szCs w:val="28"/>
        </w:rPr>
        <w:t xml:space="preserve"> 257</w:t>
      </w:r>
      <w:bookmarkStart w:id="0" w:name="_GoBack"/>
      <w:bookmarkEnd w:id="0"/>
    </w:p>
    <w:p w:rsidR="00A948C0" w:rsidRPr="00082852" w:rsidRDefault="00A948C0" w:rsidP="003C43A0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106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3424"/>
        <w:gridCol w:w="712"/>
        <w:gridCol w:w="1109"/>
        <w:gridCol w:w="4879"/>
      </w:tblGrid>
      <w:tr w:rsidR="003C43A0" w:rsidRPr="00082852" w:rsidTr="003B10B1">
        <w:trPr>
          <w:trHeight w:val="8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082852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082852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 xml:space="preserve">Наименование работ </w:t>
            </w:r>
          </w:p>
          <w:p w:rsidR="003C43A0" w:rsidRPr="00082852" w:rsidRDefault="003C43A0" w:rsidP="00D2680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082852">
              <w:rPr>
                <w:rFonts w:ascii="Arial" w:hAnsi="Arial" w:cs="Arial"/>
                <w:i/>
                <w:sz w:val="28"/>
                <w:szCs w:val="28"/>
              </w:rPr>
              <w:t>(или конкретные показатели используемого товара, соответствующие значениям, установленным документацией об аукционе)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A0" w:rsidRPr="00082852" w:rsidRDefault="003C43A0" w:rsidP="00E70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Кол</w:t>
            </w:r>
            <w:r w:rsidR="00E7076A"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gramStart"/>
            <w:r w:rsidR="00E7076A">
              <w:rPr>
                <w:rFonts w:ascii="Arial" w:hAnsi="Arial" w:cs="Arial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Примечание</w:t>
            </w:r>
          </w:p>
        </w:tc>
      </w:tr>
      <w:tr w:rsidR="003C43A0" w:rsidRPr="00082852" w:rsidTr="00E76A89">
        <w:trPr>
          <w:trHeight w:val="28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</w:tr>
      <w:tr w:rsidR="003C43A0" w:rsidRPr="00082852" w:rsidTr="00A25126">
        <w:trPr>
          <w:trHeight w:val="37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A0" w:rsidRPr="00082852" w:rsidRDefault="003C43A0" w:rsidP="00A948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 xml:space="preserve">ул. </w:t>
            </w:r>
            <w:r w:rsidR="00A948C0" w:rsidRPr="00082852">
              <w:rPr>
                <w:rFonts w:ascii="Arial" w:hAnsi="Arial" w:cs="Arial"/>
                <w:color w:val="000000"/>
                <w:sz w:val="28"/>
                <w:szCs w:val="28"/>
              </w:rPr>
              <w:t>Островского</w:t>
            </w:r>
          </w:p>
        </w:tc>
      </w:tr>
      <w:tr w:rsidR="003C43A0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A0" w:rsidRPr="00082852" w:rsidRDefault="003C43A0" w:rsidP="00DB2B59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 w:rsidR="00DB2B59"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t>пленкой: информационные, размером 1050x700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A0" w:rsidRPr="00082852" w:rsidRDefault="00A06244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3A0" w:rsidRPr="00082852" w:rsidRDefault="003C43A0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6.9.1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C7" w:rsidRDefault="00A06244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854719" wp14:editId="18055DC8">
                  <wp:extent cx="1447800" cy="854717"/>
                  <wp:effectExtent l="0" t="0" r="0" b="2540"/>
                  <wp:docPr id="22" name="Рисунок 22" descr="\\bosss\Обменник\Для Товескина А.Ю\дорожное движение по ул. Островского\Островского от Октябрь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osss\Обменник\Для Товескина А.Ю\дорожное движение по ул. Островского\Островского от Октябрь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54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244" w:rsidRDefault="00A06244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DD09C7" w:rsidRDefault="00A06244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DA94DD" wp14:editId="1D8DB622">
                  <wp:extent cx="1495425" cy="912861"/>
                  <wp:effectExtent l="0" t="0" r="0" b="1905"/>
                  <wp:docPr id="23" name="Рисунок 23" descr="\\bosss\Обменник\Для Товескина А.Ю\дорожное движение по ул. Островского\Островского от светоф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osss\Обменник\Для Товескина А.Ю\дорожное движение по ул. Островского\Островского от светоф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648" cy="91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244" w:rsidRDefault="00A06244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6244" w:rsidRDefault="00A06244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5A2E23" wp14:editId="5FA8BC1F">
                  <wp:extent cx="1533525" cy="936118"/>
                  <wp:effectExtent l="0" t="0" r="0" b="0"/>
                  <wp:docPr id="25" name="Рисунок 25" descr="\\bosss\Обменник\Для Товескина А.Ю\дорожное движение по ул. Островского\По Ленинградской от МГорьк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bosss\Обменник\Для Товескина А.Ю\дорожное движение по ул. Островского\По Ленинградской от МГорьк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156" cy="93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244" w:rsidRDefault="00A06244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06244" w:rsidRDefault="00A06244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12C5E0" wp14:editId="593E0DAC">
                  <wp:extent cx="1591567" cy="971550"/>
                  <wp:effectExtent l="0" t="0" r="8890" b="0"/>
                  <wp:docPr id="26" name="Рисунок 26" descr="\\bosss\Обменник\Для Товескина А.Ю\дорожное движение по ул. Островского\По Ленинградской от светоф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bosss\Обменник\Для Товескина А.Ю\дорожное движение по ул. Островского\По Ленинградской от светоф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422" cy="98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9C7" w:rsidRPr="00082852" w:rsidRDefault="00DD09C7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B10B1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D26804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lastRenderedPageBreak/>
              <w:t>пленкой: информационные, размером 700х700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6.81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7EA1C8BB" wp14:editId="1F9E9B1B">
                  <wp:extent cx="923925" cy="699249"/>
                  <wp:effectExtent l="0" t="0" r="0" b="5715"/>
                  <wp:docPr id="9" name="Рисунок 9" descr="Без названия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Без названия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0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0B1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D26804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t>пленкой: запрещающие, круг диаметром 700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3.28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7FCDBA3B" wp14:editId="126E6BBD">
                  <wp:extent cx="680720" cy="680720"/>
                  <wp:effectExtent l="0" t="0" r="5080" b="5080"/>
                  <wp:docPr id="60" name="Рисунок 60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0B1" w:rsidRPr="00082852" w:rsidTr="003E238E">
        <w:trPr>
          <w:trHeight w:val="13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D26804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t>пленкой: запрещающие, круг диаметром 700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8E" w:rsidRDefault="003E238E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Default="003E238E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3E238E" w:rsidRDefault="003E238E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238E" w:rsidRDefault="003E238E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238E" w:rsidRDefault="003E238E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238E" w:rsidRDefault="003E238E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238E" w:rsidRDefault="003E238E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238E" w:rsidRPr="00082852" w:rsidRDefault="003E238E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3E23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8E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3.18.1</w:t>
            </w:r>
          </w:p>
          <w:p w:rsidR="003E238E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E238E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E238E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E238E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E238E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E238E" w:rsidRPr="00082852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3E23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3.18.2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E238E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F0B4B1" wp14:editId="0D50DC0C">
                  <wp:extent cx="704850" cy="704850"/>
                  <wp:effectExtent l="0" t="0" r="0" b="0"/>
                  <wp:docPr id="3" name="Рисунок 3" descr="Дорожный знак 3.18.1 &quot;Поворот направо запреще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рожный знак 3.18.1 &quot;Поворот направо запреще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0B1" w:rsidRPr="00082852" w:rsidRDefault="003B10B1" w:rsidP="003E23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216617E" wp14:editId="5FA71442">
                  <wp:extent cx="721053" cy="704850"/>
                  <wp:effectExtent l="0" t="0" r="3175" b="0"/>
                  <wp:docPr id="4" name="Рисунок 4" descr="Дорожный знак 3.18.2 &quot;Поворот налево запреще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рожный знак 3.18.2 &quot;Поворот налево запреще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053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0B1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D26804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t>пленкой: особых предписаний, размером 700х700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5.5</w:t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61947F68" wp14:editId="18E89FFF">
                  <wp:extent cx="648335" cy="648335"/>
                  <wp:effectExtent l="0" t="0" r="0" b="0"/>
                  <wp:docPr id="58" name="Рисунок 58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2F4EC850" wp14:editId="7C677442">
                  <wp:extent cx="669925" cy="669925"/>
                  <wp:effectExtent l="0" t="0" r="0" b="0"/>
                  <wp:docPr id="57" name="Рисунок 57" descr="dorozhnyj-znak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orozhnyj-znak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B10B1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D26804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t>пленкой: особых предписаний, круг диаметром 700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4.12</w:t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4.13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95C231E" wp14:editId="5EBC26BD">
                  <wp:extent cx="581025" cy="561975"/>
                  <wp:effectExtent l="0" t="0" r="9525" b="9525"/>
                  <wp:docPr id="7" name="Рисунок 7" descr="Изображение зн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зн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3270FC7" wp14:editId="3C952D72">
                  <wp:extent cx="581025" cy="561975"/>
                  <wp:effectExtent l="0" t="0" r="9525" b="9525"/>
                  <wp:docPr id="8" name="Рисунок 8" descr="Изображение зн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 зн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0B1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D26804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t>пленкой: приоритета, размером 900х900х900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50A2BDD1" wp14:editId="0E58D60B">
                  <wp:extent cx="690880" cy="616585"/>
                  <wp:effectExtent l="0" t="0" r="0" b="0"/>
                  <wp:docPr id="56" name="Рисунок 5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0B1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D26804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lastRenderedPageBreak/>
              <w:t>пленкой: приоритета, размером 700х700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2.1</w:t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10A15564" wp14:editId="185593A7">
                  <wp:extent cx="659130" cy="659130"/>
                  <wp:effectExtent l="0" t="0" r="7620" b="7620"/>
                  <wp:docPr id="55" name="Рисунок 55" descr="glav_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glav_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60E3B98" wp14:editId="0B110C77">
                  <wp:extent cx="701675" cy="701675"/>
                  <wp:effectExtent l="0" t="0" r="3175" b="3175"/>
                  <wp:docPr id="54" name="Рисунок 54" descr="dorozhnyj-znak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dorozhnyj-znak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0B1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D268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B10B1" w:rsidRPr="00082852" w:rsidTr="003B10B1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B1" w:rsidRPr="00082852" w:rsidRDefault="003B10B1" w:rsidP="00A25126">
            <w:pPr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Знаки дорожные на оцинкованной подоснове со свето</w:t>
            </w:r>
            <w:r>
              <w:rPr>
                <w:rFonts w:ascii="Arial" w:hAnsi="Arial" w:cs="Arial"/>
                <w:sz w:val="28"/>
                <w:szCs w:val="28"/>
              </w:rPr>
              <w:t xml:space="preserve">отражающей </w:t>
            </w:r>
            <w:r w:rsidRPr="00082852">
              <w:rPr>
                <w:rFonts w:ascii="Arial" w:hAnsi="Arial" w:cs="Arial"/>
                <w:sz w:val="28"/>
                <w:szCs w:val="28"/>
              </w:rPr>
              <w:t>пленкой: предупреждающие, размером 900х900х900 мм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28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B1" w:rsidRPr="00082852" w:rsidRDefault="003B10B1" w:rsidP="00D268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852">
              <w:rPr>
                <w:rFonts w:ascii="Arial" w:hAnsi="Arial" w:cs="Arial"/>
                <w:color w:val="000000"/>
                <w:sz w:val="28"/>
                <w:szCs w:val="28"/>
              </w:rPr>
              <w:t>1.23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B1" w:rsidRPr="00082852" w:rsidRDefault="003B10B1" w:rsidP="00A25126">
            <w:pPr>
              <w:ind w:right="235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86257B" wp14:editId="6558CC2E">
                  <wp:extent cx="808517" cy="695325"/>
                  <wp:effectExtent l="0" t="0" r="0" b="0"/>
                  <wp:docPr id="10" name="Рисунок 10" descr="знак 1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1.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517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CBB" w:rsidRPr="00082852" w:rsidRDefault="00180CBB" w:rsidP="00180CBB">
      <w:pPr>
        <w:rPr>
          <w:rFonts w:ascii="Arial" w:hAnsi="Arial" w:cs="Arial"/>
          <w:sz w:val="28"/>
          <w:szCs w:val="28"/>
        </w:rPr>
      </w:pPr>
      <w:r w:rsidRPr="00082852">
        <w:rPr>
          <w:rFonts w:ascii="Arial" w:hAnsi="Arial" w:cs="Arial"/>
          <w:sz w:val="28"/>
          <w:szCs w:val="28"/>
        </w:rPr>
        <w:br w:type="textWrapping" w:clear="all"/>
      </w:r>
    </w:p>
    <w:p w:rsidR="00180CBB" w:rsidRPr="00082852" w:rsidRDefault="00180CBB" w:rsidP="00180CBB">
      <w:pPr>
        <w:rPr>
          <w:rFonts w:ascii="Arial" w:hAnsi="Arial" w:cs="Arial"/>
          <w:sz w:val="28"/>
          <w:szCs w:val="28"/>
        </w:rPr>
      </w:pPr>
    </w:p>
    <w:p w:rsidR="003C43A0" w:rsidRPr="00082852" w:rsidRDefault="003C43A0" w:rsidP="003C43A0">
      <w:pPr>
        <w:jc w:val="center"/>
        <w:rPr>
          <w:rFonts w:ascii="Arial" w:hAnsi="Arial" w:cs="Arial"/>
          <w:sz w:val="28"/>
          <w:szCs w:val="28"/>
        </w:rPr>
      </w:pPr>
    </w:p>
    <w:p w:rsidR="003C43A0" w:rsidRPr="00082852" w:rsidRDefault="003C43A0" w:rsidP="003C43A0">
      <w:pPr>
        <w:jc w:val="center"/>
        <w:rPr>
          <w:rFonts w:ascii="Arial" w:hAnsi="Arial" w:cs="Arial"/>
          <w:sz w:val="28"/>
          <w:szCs w:val="28"/>
        </w:rPr>
      </w:pPr>
    </w:p>
    <w:p w:rsidR="003C43A0" w:rsidRPr="00082852" w:rsidRDefault="003C43A0" w:rsidP="003C43A0">
      <w:pPr>
        <w:jc w:val="center"/>
        <w:rPr>
          <w:rFonts w:ascii="Arial" w:hAnsi="Arial" w:cs="Arial"/>
          <w:sz w:val="28"/>
          <w:szCs w:val="28"/>
        </w:rPr>
      </w:pPr>
    </w:p>
    <w:p w:rsidR="007F55F9" w:rsidRPr="00082852" w:rsidRDefault="007F55F9" w:rsidP="003C43A0">
      <w:pPr>
        <w:jc w:val="center"/>
        <w:rPr>
          <w:rFonts w:ascii="Arial" w:hAnsi="Arial" w:cs="Arial"/>
          <w:sz w:val="28"/>
          <w:szCs w:val="28"/>
        </w:rPr>
      </w:pPr>
    </w:p>
    <w:p w:rsidR="007F55F9" w:rsidRPr="00082852" w:rsidRDefault="007F55F9" w:rsidP="003C43A0">
      <w:pPr>
        <w:jc w:val="center"/>
        <w:rPr>
          <w:rFonts w:ascii="Arial" w:hAnsi="Arial" w:cs="Arial"/>
          <w:sz w:val="28"/>
          <w:szCs w:val="28"/>
        </w:rPr>
      </w:pPr>
    </w:p>
    <w:p w:rsidR="007F55F9" w:rsidRPr="00082852" w:rsidRDefault="007F55F9" w:rsidP="003C43A0">
      <w:pPr>
        <w:jc w:val="center"/>
        <w:rPr>
          <w:rFonts w:ascii="Arial" w:hAnsi="Arial" w:cs="Arial"/>
          <w:sz w:val="28"/>
          <w:szCs w:val="28"/>
        </w:rPr>
      </w:pPr>
    </w:p>
    <w:p w:rsidR="007F55F9" w:rsidRPr="00082852" w:rsidRDefault="007F55F9" w:rsidP="003C43A0">
      <w:pPr>
        <w:jc w:val="center"/>
        <w:rPr>
          <w:rFonts w:ascii="Arial" w:hAnsi="Arial" w:cs="Arial"/>
          <w:sz w:val="28"/>
          <w:szCs w:val="28"/>
        </w:rPr>
      </w:pPr>
    </w:p>
    <w:p w:rsidR="007F55F9" w:rsidRPr="00082852" w:rsidRDefault="007F55F9" w:rsidP="003C43A0">
      <w:pPr>
        <w:jc w:val="center"/>
        <w:rPr>
          <w:rFonts w:ascii="Arial" w:hAnsi="Arial" w:cs="Arial"/>
          <w:sz w:val="28"/>
          <w:szCs w:val="28"/>
        </w:rPr>
      </w:pPr>
    </w:p>
    <w:p w:rsidR="007F55F9" w:rsidRPr="00082852" w:rsidRDefault="007F55F9" w:rsidP="007F55F9">
      <w:pPr>
        <w:rPr>
          <w:rFonts w:ascii="Arial" w:hAnsi="Arial" w:cs="Arial"/>
          <w:sz w:val="28"/>
          <w:szCs w:val="28"/>
        </w:rPr>
      </w:pPr>
    </w:p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Pr="007F55F9" w:rsidRDefault="007F55F9" w:rsidP="007F55F9"/>
    <w:p w:rsidR="007F55F9" w:rsidRDefault="007F55F9" w:rsidP="007F55F9"/>
    <w:p w:rsidR="007F55F9" w:rsidRDefault="007F55F9" w:rsidP="007F55F9"/>
    <w:p w:rsidR="007F55F9" w:rsidRDefault="007F55F9" w:rsidP="007F55F9">
      <w:pPr>
        <w:tabs>
          <w:tab w:val="left" w:pos="5274"/>
        </w:tabs>
      </w:pPr>
    </w:p>
    <w:p w:rsidR="007451A1" w:rsidRDefault="007451A1" w:rsidP="007F55F9">
      <w:pPr>
        <w:jc w:val="right"/>
      </w:pPr>
    </w:p>
    <w:p w:rsidR="007451A1" w:rsidRDefault="007451A1" w:rsidP="007F55F9">
      <w:pPr>
        <w:jc w:val="right"/>
      </w:pPr>
    </w:p>
    <w:p w:rsidR="007451A1" w:rsidRDefault="007451A1" w:rsidP="007F55F9">
      <w:pPr>
        <w:jc w:val="right"/>
      </w:pPr>
    </w:p>
    <w:p w:rsidR="007451A1" w:rsidRDefault="007451A1" w:rsidP="007F55F9">
      <w:pPr>
        <w:jc w:val="right"/>
      </w:pPr>
    </w:p>
    <w:p w:rsidR="007451A1" w:rsidRDefault="007451A1" w:rsidP="007F55F9">
      <w:pPr>
        <w:jc w:val="right"/>
      </w:pPr>
    </w:p>
    <w:p w:rsidR="007451A1" w:rsidRDefault="007451A1" w:rsidP="007F55F9">
      <w:pPr>
        <w:jc w:val="right"/>
      </w:pPr>
    </w:p>
    <w:p w:rsidR="007451A1" w:rsidRDefault="00142322" w:rsidP="007F55F9">
      <w:pPr>
        <w:jc w:val="right"/>
      </w:pPr>
      <w:r>
        <w:rPr>
          <w:noProof/>
        </w:rPr>
        <w:lastRenderedPageBreak/>
        <w:drawing>
          <wp:inline distT="0" distB="0" distL="0" distR="0" wp14:anchorId="76532553" wp14:editId="6ECBCC4C">
            <wp:extent cx="6120130" cy="8655685"/>
            <wp:effectExtent l="0" t="0" r="0" b="0"/>
            <wp:docPr id="5" name="Рисунок 5" descr="\\bosss\Обменник\Для Товескина А.Ю\дорожное движение по ул. Островского\Схема Остр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osss\Обменник\Для Товескина А.Ю\дорожное движение по ул. Островского\Схема Островского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A1" w:rsidRDefault="007451A1" w:rsidP="007F55F9">
      <w:pPr>
        <w:jc w:val="right"/>
      </w:pPr>
    </w:p>
    <w:sectPr w:rsidR="007451A1" w:rsidSect="00D26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04" w:rsidRDefault="00D26804" w:rsidP="007F55F9">
      <w:r>
        <w:separator/>
      </w:r>
    </w:p>
  </w:endnote>
  <w:endnote w:type="continuationSeparator" w:id="0">
    <w:p w:rsidR="00D26804" w:rsidRDefault="00D26804" w:rsidP="007F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04" w:rsidRDefault="00D26804" w:rsidP="007F55F9">
      <w:r>
        <w:separator/>
      </w:r>
    </w:p>
  </w:footnote>
  <w:footnote w:type="continuationSeparator" w:id="0">
    <w:p w:rsidR="00D26804" w:rsidRDefault="00D26804" w:rsidP="007F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01"/>
    <w:rsid w:val="00082852"/>
    <w:rsid w:val="000B0D37"/>
    <w:rsid w:val="00142322"/>
    <w:rsid w:val="00180CBB"/>
    <w:rsid w:val="001A102C"/>
    <w:rsid w:val="001E7A89"/>
    <w:rsid w:val="0020139D"/>
    <w:rsid w:val="00202CC0"/>
    <w:rsid w:val="002241A9"/>
    <w:rsid w:val="002479B0"/>
    <w:rsid w:val="002675B5"/>
    <w:rsid w:val="00281C3D"/>
    <w:rsid w:val="002A5607"/>
    <w:rsid w:val="002F0A78"/>
    <w:rsid w:val="003A1B3F"/>
    <w:rsid w:val="003A5035"/>
    <w:rsid w:val="003B10B1"/>
    <w:rsid w:val="003C43A0"/>
    <w:rsid w:val="003C73CF"/>
    <w:rsid w:val="003D0AD4"/>
    <w:rsid w:val="003E238E"/>
    <w:rsid w:val="003E25D0"/>
    <w:rsid w:val="003F66CF"/>
    <w:rsid w:val="004062D7"/>
    <w:rsid w:val="004B29AE"/>
    <w:rsid w:val="004E39F0"/>
    <w:rsid w:val="004E7F80"/>
    <w:rsid w:val="0055112E"/>
    <w:rsid w:val="005B4599"/>
    <w:rsid w:val="005E6606"/>
    <w:rsid w:val="005F6BD0"/>
    <w:rsid w:val="00622BD7"/>
    <w:rsid w:val="006813EA"/>
    <w:rsid w:val="00683C93"/>
    <w:rsid w:val="006A3801"/>
    <w:rsid w:val="006C4C72"/>
    <w:rsid w:val="007125E3"/>
    <w:rsid w:val="00714660"/>
    <w:rsid w:val="00715FA5"/>
    <w:rsid w:val="007451A1"/>
    <w:rsid w:val="007620BC"/>
    <w:rsid w:val="00770A5F"/>
    <w:rsid w:val="00786E04"/>
    <w:rsid w:val="007932E9"/>
    <w:rsid w:val="007A6175"/>
    <w:rsid w:val="007B4D46"/>
    <w:rsid w:val="007F55F9"/>
    <w:rsid w:val="00885273"/>
    <w:rsid w:val="008C4AA1"/>
    <w:rsid w:val="008D3811"/>
    <w:rsid w:val="00A06244"/>
    <w:rsid w:val="00A25126"/>
    <w:rsid w:val="00A43466"/>
    <w:rsid w:val="00A60AA9"/>
    <w:rsid w:val="00A948C0"/>
    <w:rsid w:val="00B078B2"/>
    <w:rsid w:val="00B26D06"/>
    <w:rsid w:val="00B94C01"/>
    <w:rsid w:val="00C03704"/>
    <w:rsid w:val="00C21CF1"/>
    <w:rsid w:val="00C407A7"/>
    <w:rsid w:val="00CA2A47"/>
    <w:rsid w:val="00D26804"/>
    <w:rsid w:val="00D42420"/>
    <w:rsid w:val="00DB15B6"/>
    <w:rsid w:val="00DB2226"/>
    <w:rsid w:val="00DB2B59"/>
    <w:rsid w:val="00DD09C7"/>
    <w:rsid w:val="00E35891"/>
    <w:rsid w:val="00E7076A"/>
    <w:rsid w:val="00E76A89"/>
    <w:rsid w:val="00E87668"/>
    <w:rsid w:val="00EB7DE8"/>
    <w:rsid w:val="00F05088"/>
    <w:rsid w:val="00F1052E"/>
    <w:rsid w:val="00F72FD1"/>
    <w:rsid w:val="00F753CD"/>
    <w:rsid w:val="00FC24A1"/>
    <w:rsid w:val="00FE67F0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8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80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6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3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112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F5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5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0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8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80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6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3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112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F5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5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0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gif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6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Криницин</dc:creator>
  <cp:lastModifiedBy>admin</cp:lastModifiedBy>
  <cp:revision>33</cp:revision>
  <cp:lastPrinted>2021-07-06T03:21:00Z</cp:lastPrinted>
  <dcterms:created xsi:type="dcterms:W3CDTF">2018-09-11T10:35:00Z</dcterms:created>
  <dcterms:modified xsi:type="dcterms:W3CDTF">2021-07-27T11:39:00Z</dcterms:modified>
</cp:coreProperties>
</file>