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5B" w:rsidRPr="007F315B" w:rsidRDefault="007F315B" w:rsidP="007F315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800100"/>
            <wp:effectExtent l="19050" t="0" r="0" b="0"/>
            <wp:docPr id="7" name="Рисунок 7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15B" w:rsidRPr="007F315B" w:rsidRDefault="007F315B" w:rsidP="007F315B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15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F315B" w:rsidRPr="007F315B" w:rsidRDefault="007F315B" w:rsidP="007F315B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15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F315B" w:rsidRPr="007F315B" w:rsidRDefault="007F315B" w:rsidP="007F315B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15B">
        <w:rPr>
          <w:rFonts w:ascii="Times New Roman" w:hAnsi="Times New Roman" w:cs="Times New Roman"/>
          <w:b/>
          <w:sz w:val="28"/>
          <w:szCs w:val="28"/>
        </w:rPr>
        <w:t xml:space="preserve"> ПОСЕЛОК БОРОВСКИЙ</w:t>
      </w:r>
    </w:p>
    <w:p w:rsidR="007F315B" w:rsidRDefault="007F315B" w:rsidP="007F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15B" w:rsidRPr="007F315B" w:rsidRDefault="007F315B" w:rsidP="007F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15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F315B" w:rsidRDefault="007F315B" w:rsidP="007F315B">
      <w:pPr>
        <w:spacing w:after="0"/>
        <w:jc w:val="center"/>
        <w:rPr>
          <w:b/>
          <w:sz w:val="28"/>
          <w:szCs w:val="28"/>
        </w:rPr>
      </w:pPr>
    </w:p>
    <w:p w:rsidR="007F315B" w:rsidRPr="007F315B" w:rsidRDefault="00965145" w:rsidP="007F3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декабря</w:t>
      </w:r>
      <w:r w:rsidR="007F315B" w:rsidRPr="007F315B">
        <w:rPr>
          <w:rFonts w:ascii="Times New Roman" w:hAnsi="Times New Roman" w:cs="Times New Roman"/>
          <w:sz w:val="28"/>
          <w:szCs w:val="28"/>
        </w:rPr>
        <w:t xml:space="preserve"> 2021г.</w:t>
      </w:r>
      <w:r w:rsidR="007F315B" w:rsidRPr="007F315B">
        <w:rPr>
          <w:rFonts w:ascii="Times New Roman" w:hAnsi="Times New Roman" w:cs="Times New Roman"/>
          <w:sz w:val="28"/>
          <w:szCs w:val="28"/>
        </w:rPr>
        <w:tab/>
      </w:r>
      <w:r w:rsidR="007F315B" w:rsidRPr="007F315B">
        <w:rPr>
          <w:rFonts w:ascii="Times New Roman" w:hAnsi="Times New Roman" w:cs="Times New Roman"/>
          <w:sz w:val="28"/>
          <w:szCs w:val="28"/>
        </w:rPr>
        <w:tab/>
      </w:r>
      <w:r w:rsidR="007F315B" w:rsidRPr="007F315B">
        <w:rPr>
          <w:rFonts w:ascii="Times New Roman" w:hAnsi="Times New Roman" w:cs="Times New Roman"/>
          <w:sz w:val="28"/>
          <w:szCs w:val="28"/>
        </w:rPr>
        <w:tab/>
      </w:r>
      <w:r w:rsidR="007F315B" w:rsidRPr="007F315B">
        <w:rPr>
          <w:rFonts w:ascii="Times New Roman" w:hAnsi="Times New Roman" w:cs="Times New Roman"/>
          <w:sz w:val="28"/>
          <w:szCs w:val="28"/>
        </w:rPr>
        <w:tab/>
      </w:r>
      <w:r w:rsidR="007F315B" w:rsidRPr="007F315B">
        <w:rPr>
          <w:rFonts w:ascii="Times New Roman" w:hAnsi="Times New Roman" w:cs="Times New Roman"/>
          <w:sz w:val="28"/>
          <w:szCs w:val="28"/>
        </w:rPr>
        <w:tab/>
      </w:r>
      <w:r w:rsidR="007F315B" w:rsidRPr="007F315B">
        <w:rPr>
          <w:rFonts w:ascii="Times New Roman" w:hAnsi="Times New Roman" w:cs="Times New Roman"/>
          <w:sz w:val="28"/>
          <w:szCs w:val="28"/>
        </w:rPr>
        <w:tab/>
      </w:r>
      <w:r w:rsidR="007F315B" w:rsidRPr="007F315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B5C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F315B" w:rsidRPr="007F315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509</w:t>
      </w:r>
    </w:p>
    <w:p w:rsidR="007F315B" w:rsidRPr="007F315B" w:rsidRDefault="007F315B" w:rsidP="007F315B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7F315B">
        <w:rPr>
          <w:rFonts w:ascii="Times New Roman" w:hAnsi="Times New Roman" w:cs="Times New Roman"/>
        </w:rPr>
        <w:t>рп</w:t>
      </w:r>
      <w:proofErr w:type="spellEnd"/>
      <w:r w:rsidRPr="007F315B">
        <w:rPr>
          <w:rFonts w:ascii="Times New Roman" w:hAnsi="Times New Roman" w:cs="Times New Roman"/>
        </w:rPr>
        <w:t>. Боровский</w:t>
      </w:r>
    </w:p>
    <w:p w:rsidR="007F315B" w:rsidRPr="007F315B" w:rsidRDefault="007F315B" w:rsidP="007F315B">
      <w:pPr>
        <w:spacing w:after="0"/>
        <w:jc w:val="center"/>
        <w:rPr>
          <w:rFonts w:ascii="Times New Roman" w:hAnsi="Times New Roman" w:cs="Times New Roman"/>
        </w:rPr>
      </w:pPr>
      <w:r w:rsidRPr="007F315B">
        <w:rPr>
          <w:rFonts w:ascii="Times New Roman" w:hAnsi="Times New Roman" w:cs="Times New Roman"/>
        </w:rPr>
        <w:t>Тюменского муниципального района</w:t>
      </w:r>
    </w:p>
    <w:p w:rsidR="007F315B" w:rsidRPr="007F315B" w:rsidRDefault="007F315B" w:rsidP="007F31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17CE" w:rsidRPr="00B44E0E" w:rsidRDefault="00D71485" w:rsidP="00120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E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="0012064A" w:rsidRPr="00B44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 противодействия </w:t>
      </w:r>
    </w:p>
    <w:p w:rsidR="007F315B" w:rsidRPr="00B44E0E" w:rsidRDefault="00D71485" w:rsidP="00446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E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2064A" w:rsidRPr="00B44E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оррупции</w:t>
      </w:r>
      <w:r w:rsidR="00446211" w:rsidRPr="00B44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D17CE" w:rsidRPr="00B44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gramStart"/>
      <w:r w:rsidR="00446211" w:rsidRPr="00B44E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446211" w:rsidRPr="00B44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315B" w:rsidRPr="00B44E0E" w:rsidRDefault="00446211" w:rsidP="00446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E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7F315B" w:rsidRPr="00B44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 Боровский</w:t>
      </w:r>
      <w:r w:rsidR="00FD17CE" w:rsidRPr="00B44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7CE" w:rsidRPr="00B44E0E" w:rsidRDefault="00FD17CE" w:rsidP="00446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5032BB" w:rsidRPr="00B44E0E">
        <w:rPr>
          <w:rFonts w:ascii="Times New Roman" w:eastAsia="Times New Roman" w:hAnsi="Times New Roman" w:cs="Times New Roman"/>
          <w:sz w:val="28"/>
          <w:szCs w:val="28"/>
          <w:lang w:eastAsia="ru-RU"/>
        </w:rPr>
        <w:t>22-2025</w:t>
      </w:r>
      <w:r w:rsidRPr="00B44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12064A" w:rsidRPr="0012064A" w:rsidRDefault="0012064A" w:rsidP="00120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064A" w:rsidRPr="0012064A" w:rsidRDefault="0012064A" w:rsidP="001206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6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206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032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 Национального плана противодействия коррупции на 2021-2024 годы в Тюменской области, в</w:t>
      </w:r>
      <w:r w:rsidRPr="0012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распоряжением Правительства Тюменской области от </w:t>
      </w:r>
      <w:r w:rsidR="005032BB">
        <w:rPr>
          <w:rFonts w:ascii="Times New Roman" w:eastAsia="Times New Roman" w:hAnsi="Times New Roman" w:cs="Times New Roman"/>
          <w:sz w:val="28"/>
          <w:szCs w:val="28"/>
          <w:lang w:eastAsia="ru-RU"/>
        </w:rPr>
        <w:t>22.10.2021 № 929</w:t>
      </w:r>
      <w:r w:rsidRPr="0012064A">
        <w:rPr>
          <w:rFonts w:ascii="Times New Roman" w:eastAsia="Times New Roman" w:hAnsi="Times New Roman" w:cs="Times New Roman"/>
          <w:sz w:val="28"/>
          <w:szCs w:val="28"/>
          <w:lang w:eastAsia="ru-RU"/>
        </w:rPr>
        <w:t>-рп «Об утверждении Плана противодействия коррупции в исполнительных органах государственной власти Тюменской области н</w:t>
      </w:r>
      <w:r w:rsidR="005032BB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2022</w:t>
      </w:r>
      <w:r w:rsidRPr="0012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5D475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12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</w:t>
      </w:r>
      <w:r w:rsidR="00C439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руководствуясь </w:t>
      </w:r>
      <w:r w:rsidR="004462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Уставом</w:t>
      </w:r>
      <w:r w:rsidR="007F31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462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</w:t>
      </w:r>
      <w:r w:rsidR="007F31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поселок Боровский</w:t>
      </w:r>
      <w:r w:rsidRPr="001206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524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Тюменского муниципального района Тюменской области</w:t>
      </w:r>
      <w:r w:rsidRPr="00120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2064A" w:rsidRPr="0012064A" w:rsidRDefault="00441652" w:rsidP="0012064A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Утвердить П</w:t>
      </w:r>
      <w:r w:rsidR="0012064A" w:rsidRPr="001206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лан противодействия коррупции </w:t>
      </w:r>
      <w:r w:rsidR="004462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C439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дминистрации </w:t>
      </w:r>
      <w:r w:rsidR="004462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6677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F31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поселок Боровский </w:t>
      </w:r>
      <w:r w:rsidR="00667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2022</w:t>
      </w:r>
      <w:r w:rsidR="0012064A" w:rsidRPr="001206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- 20</w:t>
      </w:r>
      <w:r w:rsidR="005D475B">
        <w:rPr>
          <w:rFonts w:ascii="Times New Roman" w:eastAsiaTheme="minorEastAsia" w:hAnsi="Times New Roman" w:cs="Times New Roman"/>
          <w:sz w:val="28"/>
          <w:szCs w:val="28"/>
          <w:lang w:eastAsia="ru-RU"/>
        </w:rPr>
        <w:t>25</w:t>
      </w:r>
      <w:r w:rsidR="0012064A" w:rsidRPr="001206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годы согласно приложению</w:t>
      </w:r>
      <w:r w:rsidR="00C439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2064A" w:rsidRPr="00120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настоящему распоряжению.</w:t>
      </w:r>
    </w:p>
    <w:p w:rsidR="0012064A" w:rsidRPr="0012064A" w:rsidRDefault="00733C60" w:rsidP="0012064A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4462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Должностным лицам администрации муниципального образования</w:t>
      </w:r>
      <w:r w:rsidR="007F31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поселок Боровский</w:t>
      </w:r>
      <w:r w:rsidR="004462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ответственным за исполнение </w:t>
      </w:r>
      <w:proofErr w:type="gramStart"/>
      <w:r w:rsidR="004462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мероприятий </w:t>
      </w:r>
      <w:r w:rsidR="00446211" w:rsidRPr="004462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Плана</w:t>
      </w:r>
      <w:r w:rsidR="004462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противодействия коррупции а</w:t>
      </w:r>
      <w:r w:rsidR="007F31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дминистрации</w:t>
      </w:r>
      <w:r w:rsidR="004462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7F31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поселок Боровский</w:t>
      </w:r>
      <w:r w:rsidR="00446211" w:rsidRPr="004462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2022 - 2025 годы, утвержденного приложением к настоящему распоряжению (далее – План противодействия коррупции)</w:t>
      </w:r>
      <w:r w:rsidR="0012064A" w:rsidRPr="00120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441652" w:rsidRPr="00441652" w:rsidRDefault="0012064A" w:rsidP="00441652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Pr="0012064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33C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416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обеспечить реализацию </w:t>
      </w:r>
      <w:r w:rsidR="00544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</w:t>
      </w:r>
      <w:r w:rsidR="004462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противодействия коррупции</w:t>
      </w:r>
      <w:r w:rsidR="0044165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2064A" w:rsidRPr="0012064A" w:rsidRDefault="0012064A" w:rsidP="0012064A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4A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ежегодно, в срок до 15 дек</w:t>
      </w:r>
      <w:r w:rsidR="007F315B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абря текущего года представлять администрации</w:t>
      </w:r>
      <w:r w:rsidR="0044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7F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 Боровский</w:t>
      </w:r>
      <w:r w:rsidRPr="0012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достижении </w:t>
      </w:r>
      <w:proofErr w:type="gramStart"/>
      <w:r w:rsidRPr="00120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реализации</w:t>
      </w:r>
      <w:r w:rsidR="0054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2BC" w:rsidRPr="00544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противодействия коррупции</w:t>
      </w:r>
      <w:proofErr w:type="gramEnd"/>
      <w:r w:rsidRPr="00120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47C" w:rsidRDefault="0012064A" w:rsidP="009E12F2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2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206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E9347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Настоящее распоряже</w:t>
      </w:r>
      <w:r w:rsidR="005442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ние вступает в силу с 01.01.2022</w:t>
      </w:r>
      <w:r w:rsidR="00E9347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12064A" w:rsidRPr="0012064A" w:rsidRDefault="009E12F2" w:rsidP="0012064A">
      <w:pPr>
        <w:spacing w:after="0" w:line="240" w:lineRule="auto"/>
        <w:ind w:firstLine="539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4</w:t>
      </w:r>
      <w:r w:rsidR="00E9347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12064A" w:rsidRPr="001206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12064A" w:rsidRPr="001206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исполнением настоящего распоряжения </w:t>
      </w:r>
      <w:r w:rsidR="008E743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оставляю за собой.</w:t>
      </w:r>
    </w:p>
    <w:p w:rsidR="009E12F2" w:rsidRPr="0012064A" w:rsidRDefault="009E12F2" w:rsidP="007F3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15B" w:rsidRDefault="007F315B" w:rsidP="008E7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8E7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Суппес</w:t>
      </w:r>
      <w:proofErr w:type="spellEnd"/>
    </w:p>
    <w:p w:rsidR="00965145" w:rsidRDefault="008E7439" w:rsidP="007F315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5145" w:rsidSect="000B5CE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65145" w:rsidRPr="00965145" w:rsidRDefault="00965145" w:rsidP="00965145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51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65145" w:rsidRPr="00965145" w:rsidRDefault="00965145" w:rsidP="00965145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5145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965145" w:rsidRPr="00965145" w:rsidRDefault="00965145" w:rsidP="00965145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51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65145" w:rsidRPr="00965145" w:rsidRDefault="00965145" w:rsidP="00965145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5145">
        <w:rPr>
          <w:rFonts w:ascii="Times New Roman" w:hAnsi="Times New Roman" w:cs="Times New Roman"/>
          <w:sz w:val="28"/>
          <w:szCs w:val="28"/>
        </w:rPr>
        <w:t>поселок Боровский</w:t>
      </w:r>
    </w:p>
    <w:p w:rsidR="00965145" w:rsidRPr="00965145" w:rsidRDefault="00965145" w:rsidP="00965145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514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28.12.2021</w:t>
      </w:r>
      <w:r w:rsidRPr="0096514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509</w:t>
      </w:r>
    </w:p>
    <w:p w:rsidR="00965145" w:rsidRDefault="00965145" w:rsidP="00965145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5145" w:rsidRDefault="00965145" w:rsidP="00965145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65145" w:rsidRDefault="00965145" w:rsidP="00965145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администрации </w:t>
      </w:r>
    </w:p>
    <w:p w:rsidR="00965145" w:rsidRDefault="00965145" w:rsidP="00965145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поселок Боровский</w:t>
      </w:r>
    </w:p>
    <w:p w:rsidR="00965145" w:rsidRDefault="00965145" w:rsidP="00965145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2022-2025 годы</w:t>
      </w:r>
    </w:p>
    <w:p w:rsidR="00965145" w:rsidRPr="004A1469" w:rsidRDefault="00965145" w:rsidP="00965145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9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4287"/>
        <w:gridCol w:w="2180"/>
        <w:gridCol w:w="2905"/>
        <w:gridCol w:w="2909"/>
        <w:gridCol w:w="211"/>
        <w:gridCol w:w="2624"/>
      </w:tblGrid>
      <w:tr w:rsidR="00965145" w:rsidRPr="00772D43" w:rsidTr="00C12F55">
        <w:tc>
          <w:tcPr>
            <w:tcW w:w="675" w:type="dxa"/>
            <w:vMerge w:val="restart"/>
            <w:vAlign w:val="center"/>
          </w:tcPr>
          <w:p w:rsidR="00965145" w:rsidRPr="00772D43" w:rsidRDefault="00965145" w:rsidP="00C12F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87" w:type="dxa"/>
            <w:vMerge w:val="restart"/>
            <w:vAlign w:val="center"/>
          </w:tcPr>
          <w:p w:rsidR="00965145" w:rsidRPr="00772D43" w:rsidRDefault="00965145" w:rsidP="00C12F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2180" w:type="dxa"/>
            <w:vMerge w:val="restart"/>
            <w:vAlign w:val="center"/>
          </w:tcPr>
          <w:p w:rsidR="00965145" w:rsidRPr="00772D43" w:rsidRDefault="00965145" w:rsidP="00C12F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2905" w:type="dxa"/>
            <w:vMerge w:val="restart"/>
            <w:vAlign w:val="center"/>
          </w:tcPr>
          <w:p w:rsidR="00965145" w:rsidRPr="00772D43" w:rsidRDefault="00965145" w:rsidP="00C12F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5744" w:type="dxa"/>
            <w:gridSpan w:val="3"/>
            <w:vAlign w:val="center"/>
          </w:tcPr>
          <w:p w:rsidR="00965145" w:rsidRPr="00772D43" w:rsidRDefault="00965145" w:rsidP="00C12F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Показатели реализации мероприятий</w:t>
            </w:r>
          </w:p>
        </w:tc>
      </w:tr>
      <w:tr w:rsidR="00965145" w:rsidRPr="00772D43" w:rsidTr="00C12F55">
        <w:tc>
          <w:tcPr>
            <w:tcW w:w="675" w:type="dxa"/>
            <w:vMerge/>
          </w:tcPr>
          <w:p w:rsidR="00965145" w:rsidRPr="00772D43" w:rsidRDefault="00965145" w:rsidP="00C12F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  <w:vMerge/>
          </w:tcPr>
          <w:p w:rsidR="00965145" w:rsidRPr="00772D43" w:rsidRDefault="00965145" w:rsidP="00C12F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</w:tcPr>
          <w:p w:rsidR="00965145" w:rsidRPr="00772D43" w:rsidRDefault="00965145" w:rsidP="00C12F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5" w:type="dxa"/>
            <w:vMerge/>
          </w:tcPr>
          <w:p w:rsidR="00965145" w:rsidRPr="00772D43" w:rsidRDefault="00965145" w:rsidP="00C12F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dxa"/>
            <w:vAlign w:val="center"/>
          </w:tcPr>
          <w:p w:rsidR="00965145" w:rsidRPr="00772D43" w:rsidRDefault="00965145" w:rsidP="00C12F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  <w:tc>
          <w:tcPr>
            <w:tcW w:w="2835" w:type="dxa"/>
            <w:gridSpan w:val="2"/>
            <w:vAlign w:val="center"/>
          </w:tcPr>
          <w:p w:rsidR="00965145" w:rsidRPr="00772D43" w:rsidRDefault="00965145" w:rsidP="00C12F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Фактическое исполнение</w:t>
            </w:r>
          </w:p>
        </w:tc>
      </w:tr>
      <w:tr w:rsidR="00965145" w:rsidRPr="00772D43" w:rsidTr="00C12F55">
        <w:tc>
          <w:tcPr>
            <w:tcW w:w="15791" w:type="dxa"/>
            <w:gridSpan w:val="7"/>
          </w:tcPr>
          <w:p w:rsidR="00965145" w:rsidRPr="00772D43" w:rsidRDefault="00965145" w:rsidP="00C12F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1. Подго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товка и принятие правовых актов муниципального образования поселок Боровский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, направленных на противодействие коррупции, вопросы практики </w:t>
            </w:r>
            <w:proofErr w:type="spellStart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правоприменения</w:t>
            </w:r>
            <w:proofErr w:type="spellEnd"/>
          </w:p>
        </w:tc>
      </w:tr>
      <w:tr w:rsidR="00965145" w:rsidRPr="00772D43" w:rsidTr="00C12F55">
        <w:tc>
          <w:tcPr>
            <w:tcW w:w="67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287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проектов решений Думы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поселок Боровский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, направленных на противодействие коррупции, представление 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главе муниципального образования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 для внесения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Думу муниципального образования поселок Боровский</w:t>
            </w:r>
          </w:p>
        </w:tc>
        <w:tc>
          <w:tcPr>
            <w:tcW w:w="2180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90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авы сельского поселения по правовым и кадровым вопросам</w:t>
            </w:r>
          </w:p>
        </w:tc>
        <w:tc>
          <w:tcPr>
            <w:tcW w:w="2909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Своевременное внесение в Думу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поселок Боровский 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проектов решений</w:t>
            </w:r>
          </w:p>
        </w:tc>
        <w:tc>
          <w:tcPr>
            <w:tcW w:w="2835" w:type="dxa"/>
            <w:gridSpan w:val="2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внесенных в Думу муниципального образования поселок Боровский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проектов решений</w:t>
            </w:r>
          </w:p>
        </w:tc>
      </w:tr>
      <w:tr w:rsidR="00965145" w:rsidRPr="00772D43" w:rsidTr="00C12F55">
        <w:tc>
          <w:tcPr>
            <w:tcW w:w="67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287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принятие необходимых нормативных правовых и ненормативных правовых актов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поселок Боровский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, направленных на противодействие коррупции</w:t>
            </w:r>
          </w:p>
        </w:tc>
        <w:tc>
          <w:tcPr>
            <w:tcW w:w="2180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90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 по правовым и кадровым вопросам</w:t>
            </w:r>
          </w:p>
        </w:tc>
        <w:tc>
          <w:tcPr>
            <w:tcW w:w="2909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Своевременное принятие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поселок Боровский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нормативных правовых и ненормативных правовых актов</w:t>
            </w:r>
          </w:p>
        </w:tc>
        <w:tc>
          <w:tcPr>
            <w:tcW w:w="2835" w:type="dxa"/>
            <w:gridSpan w:val="2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принятых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поселок Боровский 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нормативных правовых и ненормативных правовых актов</w:t>
            </w:r>
          </w:p>
        </w:tc>
      </w:tr>
      <w:tr w:rsidR="00965145" w:rsidRPr="00772D43" w:rsidTr="00C12F55">
        <w:tc>
          <w:tcPr>
            <w:tcW w:w="67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287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вопросов правоприменительной </w:t>
            </w:r>
            <w:proofErr w:type="gramStart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практики</w:t>
            </w:r>
            <w:proofErr w:type="gramEnd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образования поселок Боровский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,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80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90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 по правовым и кадровым вопросам</w:t>
            </w:r>
          </w:p>
        </w:tc>
        <w:tc>
          <w:tcPr>
            <w:tcW w:w="2909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Выработка и принятие мер по предупреждению и устранению причин допущенных нарушений</w:t>
            </w:r>
          </w:p>
        </w:tc>
        <w:tc>
          <w:tcPr>
            <w:tcW w:w="2835" w:type="dxa"/>
            <w:gridSpan w:val="2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Количество рассмотренных вопросов правоприменительной практики и принятые решения</w:t>
            </w:r>
          </w:p>
        </w:tc>
      </w:tr>
      <w:tr w:rsidR="00965145" w:rsidRPr="00772D43" w:rsidTr="00C12F55">
        <w:tc>
          <w:tcPr>
            <w:tcW w:w="67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287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и анализ отчетов о рассмотрении вопросов правоприменительной </w:t>
            </w:r>
            <w:proofErr w:type="gramStart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практики</w:t>
            </w:r>
            <w:proofErr w:type="gramEnd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образования поселок Боровский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,  должностных лиц в целях выработки и принятия мер по предупреждению и устранению причин выявленных нарушений; направление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специалистам администрации муниципального образования поселок Боровский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рекомендаций о принятии мер по предупреждению и устранению причин выявленных нарушений</w:t>
            </w:r>
          </w:p>
        </w:tc>
        <w:tc>
          <w:tcPr>
            <w:tcW w:w="2180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90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 по правовым и кадровым вопросам</w:t>
            </w:r>
          </w:p>
        </w:tc>
        <w:tc>
          <w:tcPr>
            <w:tcW w:w="2909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Выработка и принятие мер по предупреждению и устранению причин выявленных нарушений, подготовка соответствующих рекомендаций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специалистов а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поселок Боровский</w:t>
            </w:r>
          </w:p>
        </w:tc>
        <w:tc>
          <w:tcPr>
            <w:tcW w:w="2835" w:type="dxa"/>
            <w:gridSpan w:val="2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подготовленных и направленных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специалистам администрации муниципального образования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поселок Боровский 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рекомендаций о принятии мер по предупреждению и устранению причин выявленных нарушений</w:t>
            </w:r>
          </w:p>
        </w:tc>
      </w:tr>
      <w:tr w:rsidR="00965145" w:rsidRPr="00772D43" w:rsidTr="00C12F55">
        <w:tc>
          <w:tcPr>
            <w:tcW w:w="15791" w:type="dxa"/>
            <w:gridSpan w:val="7"/>
          </w:tcPr>
          <w:p w:rsidR="00965145" w:rsidRPr="00772D43" w:rsidRDefault="00965145" w:rsidP="00C12F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2. Проведение антикоррупционной экспертизы нормативных правовых актов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поселок Боровский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и их проектов</w:t>
            </w:r>
          </w:p>
        </w:tc>
      </w:tr>
      <w:tr w:rsidR="00965145" w:rsidRPr="00772D43" w:rsidTr="00C12F55">
        <w:tc>
          <w:tcPr>
            <w:tcW w:w="67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287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проектов нормативных правовых актов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на официальном сайте Администрации Тюменского муниципального 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странице муниципального образования поселок Боровский 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в целях проведения их независимой антикоррупционной экспертизы</w:t>
            </w:r>
          </w:p>
        </w:tc>
        <w:tc>
          <w:tcPr>
            <w:tcW w:w="2180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По факту подготовки проекта нормативного правового акта</w:t>
            </w:r>
          </w:p>
        </w:tc>
        <w:tc>
          <w:tcPr>
            <w:tcW w:w="290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Заместители главы сельского поселения по курируемым направлениям деятельности</w:t>
            </w:r>
          </w:p>
        </w:tc>
        <w:tc>
          <w:tcPr>
            <w:tcW w:w="3120" w:type="dxa"/>
            <w:gridSpan w:val="2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в проектах нормативных правовых актов) </w:t>
            </w:r>
            <w:proofErr w:type="spellStart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факторов и их исключение,</w:t>
            </w:r>
            <w:proofErr w:type="gramEnd"/>
          </w:p>
        </w:tc>
        <w:tc>
          <w:tcPr>
            <w:tcW w:w="2624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Количество заключений независимых экспертов по результатам проведения независимой антикоррупционной экспертизы, принятых во внимание</w:t>
            </w:r>
          </w:p>
        </w:tc>
      </w:tr>
      <w:tr w:rsidR="00965145" w:rsidRPr="00772D43" w:rsidTr="00C12F55">
        <w:tc>
          <w:tcPr>
            <w:tcW w:w="67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287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антикоррупционной </w:t>
            </w:r>
            <w:proofErr w:type="gramStart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экспертизы проектов нормативных правовых актов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поселок Боровский</w:t>
            </w:r>
          </w:p>
        </w:tc>
        <w:tc>
          <w:tcPr>
            <w:tcW w:w="2180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По факту подготовки проекта нормативного правового акта</w:t>
            </w:r>
          </w:p>
        </w:tc>
        <w:tc>
          <w:tcPr>
            <w:tcW w:w="290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 по правовым и кадровым вопросам</w:t>
            </w:r>
          </w:p>
        </w:tc>
        <w:tc>
          <w:tcPr>
            <w:tcW w:w="3120" w:type="dxa"/>
            <w:gridSpan w:val="2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в проектах нормативных правовых актов </w:t>
            </w:r>
            <w:proofErr w:type="spellStart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факторов и их исключение</w:t>
            </w:r>
          </w:p>
        </w:tc>
        <w:tc>
          <w:tcPr>
            <w:tcW w:w="2624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проектов нормативных правовых актов, в отношении которых проведена антикоррупционная экспертиза, а также количество выявленных и исключенных </w:t>
            </w:r>
            <w:proofErr w:type="spellStart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факторов</w:t>
            </w:r>
          </w:p>
        </w:tc>
      </w:tr>
      <w:tr w:rsidR="00965145" w:rsidRPr="00772D43" w:rsidTr="00C12F55">
        <w:tc>
          <w:tcPr>
            <w:tcW w:w="67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287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антикоррупционной экспертизы действующих нормативных правовых актов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образования поселок Боровский</w:t>
            </w:r>
          </w:p>
        </w:tc>
        <w:tc>
          <w:tcPr>
            <w:tcW w:w="2180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 проведения ревизий нормативных правовых актов</w:t>
            </w:r>
          </w:p>
        </w:tc>
        <w:tc>
          <w:tcPr>
            <w:tcW w:w="290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 по правовым и кадровым вопросам</w:t>
            </w:r>
          </w:p>
        </w:tc>
        <w:tc>
          <w:tcPr>
            <w:tcW w:w="3120" w:type="dxa"/>
            <w:gridSpan w:val="2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в нормативных правовых актах </w:t>
            </w:r>
            <w:proofErr w:type="spellStart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факторов и их исключение</w:t>
            </w:r>
          </w:p>
        </w:tc>
        <w:tc>
          <w:tcPr>
            <w:tcW w:w="2624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нормативных правовых актов, в отношении которых проведена антикоррупционная экспертиза, а также количество выявленных и исключенных </w:t>
            </w:r>
            <w:proofErr w:type="spellStart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факторов</w:t>
            </w:r>
          </w:p>
        </w:tc>
      </w:tr>
      <w:tr w:rsidR="00965145" w:rsidRPr="00772D43" w:rsidTr="00C12F55">
        <w:tc>
          <w:tcPr>
            <w:tcW w:w="15791" w:type="dxa"/>
            <w:gridSpan w:val="7"/>
          </w:tcPr>
          <w:p w:rsidR="00965145" w:rsidRPr="00772D43" w:rsidRDefault="00965145" w:rsidP="00C12F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3. Мероприятия по противодействию коррупции в сфере прохождения муниципальной службы</w:t>
            </w:r>
          </w:p>
        </w:tc>
      </w:tr>
      <w:tr w:rsidR="00965145" w:rsidRPr="00772D43" w:rsidTr="00C12F55">
        <w:tc>
          <w:tcPr>
            <w:tcW w:w="67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287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Комиссии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по соблюдению требований к служебному поведению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образования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поселок Боровский 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и урегулированию конфликта интересов </w:t>
            </w:r>
          </w:p>
        </w:tc>
        <w:tc>
          <w:tcPr>
            <w:tcW w:w="2180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90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 по правовым и кадровым вопросам</w:t>
            </w:r>
          </w:p>
        </w:tc>
        <w:tc>
          <w:tcPr>
            <w:tcW w:w="3120" w:type="dxa"/>
            <w:gridSpan w:val="2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осуществление мер по предупреждению коррупции, обеспечение привлечения муниципальных служащих к ответственности за совершение коррупционных правонарушений</w:t>
            </w:r>
          </w:p>
        </w:tc>
        <w:tc>
          <w:tcPr>
            <w:tcW w:w="2624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Своевременное рассмотрение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заседаниях К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омиссии вопросов, являющихся основа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ниями для проведения заседаний К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омиссий,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личество проведенных заседаний К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омиссий</w:t>
            </w:r>
          </w:p>
        </w:tc>
      </w:tr>
      <w:tr w:rsidR="00965145" w:rsidRPr="00772D43" w:rsidTr="00C12F55">
        <w:tc>
          <w:tcPr>
            <w:tcW w:w="67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287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реализации муниципальными служащими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поселок Боровский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муниципальные служащие) обязанностей:</w:t>
            </w:r>
          </w:p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-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к совершению коррупционных правонарушений;</w:t>
            </w:r>
          </w:p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- уведомлять представителя нанимателя о своем намерении выполнять иную оплачиваемую работу;</w:t>
            </w:r>
          </w:p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- уведомлять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обязанностей;</w:t>
            </w:r>
          </w:p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обращаться за разрешением принять</w:t>
            </w:r>
            <w:proofErr w:type="gramEnd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почетное или специальное звание, награду иностранного государства, международной организации, политической партии, другого общественного объединения, религиозного объединения либо уведомлять об отказе в получении;</w:t>
            </w:r>
          </w:p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конфликта;</w:t>
            </w:r>
          </w:p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- в случаях, установленных законодательством, обращаться в адрес представителя нанимателя за получением разрешения участвовать на безвозмездной основе в управлении некоммерческой организацией;</w:t>
            </w:r>
          </w:p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- обращаться в адрес представителя нанимателя с ходатайством о разрешении участвовать на безвозмездной основе в управлении коммерческой организацией в качестве члена коллегиального органа управления этой организации, в порядке, установленном законодательством</w:t>
            </w:r>
          </w:p>
        </w:tc>
        <w:tc>
          <w:tcPr>
            <w:tcW w:w="2180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90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 по правовым и кадровым вопросам</w:t>
            </w:r>
          </w:p>
        </w:tc>
        <w:tc>
          <w:tcPr>
            <w:tcW w:w="3120" w:type="dxa"/>
            <w:gridSpan w:val="2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осуществление мер по предупреждению коррупции</w:t>
            </w:r>
          </w:p>
        </w:tc>
        <w:tc>
          <w:tcPr>
            <w:tcW w:w="2624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Количество направленных муниципальными служащими и рассмотренных уведомлений, сообщений и ходатайств, перечисленных в настоящем пункте</w:t>
            </w:r>
          </w:p>
        </w:tc>
      </w:tr>
      <w:tr w:rsidR="00965145" w:rsidRPr="00772D43" w:rsidTr="00C12F55">
        <w:tc>
          <w:tcPr>
            <w:tcW w:w="67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4287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в установленном порядке приема и рассмотрения уведомлений и ходатайств лиц, замещающих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должности в администрации муниципального образования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поселок Боровский 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(далее - лица, замещающие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должности):</w:t>
            </w:r>
          </w:p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- о намерении участвовать на безвозмездной основе в управлении некоммерческой организацией;</w:t>
            </w:r>
          </w:p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-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- о разрешении принять почетное или специальное звание, награду или иной знак отличия (за исключением </w:t>
            </w:r>
            <w:proofErr w:type="gramStart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научных</w:t>
            </w:r>
            <w:proofErr w:type="gramEnd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и спортивных) иностранного государства, международной организации, политической партии, иного общественного объединения, другой организации либо об отказе в получении</w:t>
            </w:r>
          </w:p>
        </w:tc>
        <w:tc>
          <w:tcPr>
            <w:tcW w:w="2180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90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 по правовым и кадровым вопросам</w:t>
            </w:r>
          </w:p>
        </w:tc>
        <w:tc>
          <w:tcPr>
            <w:tcW w:w="3120" w:type="dxa"/>
            <w:gridSpan w:val="2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соблюдения лицами, замещающими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должности, ограничений и запретов, требований о предотвращении или урегулировании конфликта интересов, а также осуществление мер по предупреждению коррупции</w:t>
            </w:r>
          </w:p>
        </w:tc>
        <w:tc>
          <w:tcPr>
            <w:tcW w:w="2624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Количество направленных и рассмотренных уведомлений, сообщений и ходатайств, перечисленных в настоящем пункте</w:t>
            </w:r>
          </w:p>
        </w:tc>
      </w:tr>
      <w:tr w:rsidR="00965145" w:rsidRPr="00772D43" w:rsidTr="00C12F55">
        <w:tc>
          <w:tcPr>
            <w:tcW w:w="67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4287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Осуществление в установленном порядке приема сведений о доходах, расходах, об имуществе и обязательствах имущественного характера (далее - сведения о доходах), представляемых в соответствии с законодательством Российской Федерации о противодействии коррупции:</w:t>
            </w:r>
          </w:p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- гражданами, претендующими на замещение должностей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службы администрации муниципального образования поселок Боровский (далее - 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е, претендующие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на замещение соответствующих должностей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- лицами, замещающими указанные должности</w:t>
            </w:r>
          </w:p>
        </w:tc>
        <w:tc>
          <w:tcPr>
            <w:tcW w:w="2180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При назначении на соответствующие должности</w:t>
            </w:r>
          </w:p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(для граждан, претендующих на замещение соответствующих должностей);</w:t>
            </w:r>
          </w:p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ежегодно до 30 апреля</w:t>
            </w:r>
          </w:p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(для лиц, замещающих должности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службы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,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служащих)</w:t>
            </w:r>
          </w:p>
        </w:tc>
        <w:tc>
          <w:tcPr>
            <w:tcW w:w="290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 по правовым и кадровым вопросам</w:t>
            </w:r>
          </w:p>
        </w:tc>
        <w:tc>
          <w:tcPr>
            <w:tcW w:w="3120" w:type="dxa"/>
            <w:gridSpan w:val="2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Обеспечение своевременного исполнения обязанности по представлению сведений о доходах</w:t>
            </w:r>
          </w:p>
        </w:tc>
        <w:tc>
          <w:tcPr>
            <w:tcW w:w="2624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Количество представленных сведений о доходах лицами, указанными в настоящем пункте</w:t>
            </w:r>
          </w:p>
        </w:tc>
      </w:tr>
      <w:tr w:rsidR="00965145" w:rsidRPr="00772D43" w:rsidTr="00C12F55">
        <w:tc>
          <w:tcPr>
            <w:tcW w:w="67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4287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Обеспечение размещения сведений, представленных лицами, замещающими должности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службы 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на официальном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сайте Администрации Тюменского муниципального района</w:t>
            </w:r>
          </w:p>
        </w:tc>
        <w:tc>
          <w:tcPr>
            <w:tcW w:w="2180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90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 по правовым и кадровым вопросам</w:t>
            </w:r>
          </w:p>
        </w:tc>
        <w:tc>
          <w:tcPr>
            <w:tcW w:w="3120" w:type="dxa"/>
            <w:gridSpan w:val="2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Обеспечение открытости и доступности информации о деятельности по профилактике коррупционных правонарушений</w:t>
            </w:r>
          </w:p>
        </w:tc>
        <w:tc>
          <w:tcPr>
            <w:tcW w:w="2624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145" w:rsidRPr="00772D43" w:rsidTr="00C12F55">
        <w:tc>
          <w:tcPr>
            <w:tcW w:w="67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4287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Осуществление в установленном порядке анализа сведений о доходах, представленных:</w:t>
            </w:r>
          </w:p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гражданами, претендующими на замещение должностей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службы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лицами, замещающими указанные должности</w:t>
            </w:r>
          </w:p>
        </w:tc>
        <w:tc>
          <w:tcPr>
            <w:tcW w:w="2180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(по мере представления сведений гражданами, а также в соответствии с утвержденным графиком)</w:t>
            </w:r>
          </w:p>
        </w:tc>
        <w:tc>
          <w:tcPr>
            <w:tcW w:w="290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 по правовым и кадровым вопросам</w:t>
            </w:r>
          </w:p>
        </w:tc>
        <w:tc>
          <w:tcPr>
            <w:tcW w:w="3120" w:type="dxa"/>
            <w:gridSpan w:val="2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Выявление признаков нарушения законодательства о противодействии коррупции</w:t>
            </w:r>
          </w:p>
        </w:tc>
        <w:tc>
          <w:tcPr>
            <w:tcW w:w="2624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145" w:rsidRPr="00772D43" w:rsidTr="00C12F55">
        <w:tc>
          <w:tcPr>
            <w:tcW w:w="67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4287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Проведение в случаях и порядке, установленных законодательством, проверок:</w:t>
            </w:r>
          </w:p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- достоверности и полноты сведений о доходах, представленных лицами, замещающими должности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службы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- соблюдения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муниципальными 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служащими ограничений и запретов, требований, установленных в целях противодействия коррупции, исполнения ими должностных обязанностей, установленных законодательством</w:t>
            </w:r>
          </w:p>
        </w:tc>
        <w:tc>
          <w:tcPr>
            <w:tcW w:w="2180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 (при наличии оснований)</w:t>
            </w:r>
          </w:p>
        </w:tc>
        <w:tc>
          <w:tcPr>
            <w:tcW w:w="290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 по правовым и кадровым вопросам</w:t>
            </w:r>
          </w:p>
        </w:tc>
        <w:tc>
          <w:tcPr>
            <w:tcW w:w="3120" w:type="dxa"/>
            <w:gridSpan w:val="2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Выявление случаев несоблюдения лицами,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  <w:tc>
          <w:tcPr>
            <w:tcW w:w="2624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проверок, указанных в настоящем пункте, принятые меры</w:t>
            </w:r>
          </w:p>
        </w:tc>
      </w:tr>
      <w:tr w:rsidR="00965145" w:rsidRPr="00772D43" w:rsidTr="00C12F55">
        <w:trPr>
          <w:trHeight w:val="2298"/>
        </w:trPr>
        <w:tc>
          <w:tcPr>
            <w:tcW w:w="67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3.8</w:t>
            </w:r>
          </w:p>
        </w:tc>
        <w:tc>
          <w:tcPr>
            <w:tcW w:w="4287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В случаях и порядке, установленных законодательством, осуществление </w:t>
            </w:r>
            <w:proofErr w:type="gramStart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расходами лиц, замещающих муниципальные должности и должности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службы, а также за расходами их супруг (супругов) и несовершеннолетних детей</w:t>
            </w:r>
          </w:p>
        </w:tc>
        <w:tc>
          <w:tcPr>
            <w:tcW w:w="2180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 (при наличии оснований)</w:t>
            </w:r>
          </w:p>
        </w:tc>
        <w:tc>
          <w:tcPr>
            <w:tcW w:w="290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Отдел по профилактике коррупционных и иных правонарушений Аппарата Губернатора Тюменской области (в части осуществления </w:t>
            </w:r>
            <w:proofErr w:type="gramStart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расходами),</w:t>
            </w:r>
          </w:p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лиц, замещающих муниципальные должности и должности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службы, а также за расходами их супруг (супругов) и несовершеннолетних детей (в части своевременного и полного представления в Аппарат Губернатора Тюменской области документов и информации, являющихся основанием для осуществления </w:t>
            </w:r>
            <w:proofErr w:type="gramStart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расходами)</w:t>
            </w:r>
          </w:p>
        </w:tc>
        <w:tc>
          <w:tcPr>
            <w:tcW w:w="3120" w:type="dxa"/>
            <w:gridSpan w:val="2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Выявление случаев несоблюдения лицами, замещающими соответствующие должности, требований законодательства о противодействии коррупции, принятие своевременных и действенных мер по выявленным нарушениям</w:t>
            </w:r>
          </w:p>
        </w:tc>
        <w:tc>
          <w:tcPr>
            <w:tcW w:w="2624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лиц, указанных в настоящем пункте, в отношении которых осуществлен </w:t>
            </w:r>
            <w:proofErr w:type="gramStart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расходами, и его результаты</w:t>
            </w:r>
          </w:p>
        </w:tc>
      </w:tr>
      <w:tr w:rsidR="00965145" w:rsidRPr="00772D43" w:rsidTr="00C12F55">
        <w:tc>
          <w:tcPr>
            <w:tcW w:w="67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3.9</w:t>
            </w:r>
          </w:p>
        </w:tc>
        <w:tc>
          <w:tcPr>
            <w:tcW w:w="4287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соблюдения лицами, замещающими муниципальные должности,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муниципальными служащими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интересов, обеспечение применения к таким лицам мер ответственности в случае несоблюдения указанных требований</w:t>
            </w:r>
          </w:p>
        </w:tc>
        <w:tc>
          <w:tcPr>
            <w:tcW w:w="2180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Постоянно (при наличии оснований)</w:t>
            </w:r>
          </w:p>
        </w:tc>
        <w:tc>
          <w:tcPr>
            <w:tcW w:w="290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 по правовым и кадровым вопросам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(в пределах компетенции, установленной нормативными правовыми и ненормативными правовыми актами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поселок Боровский и 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Тюменской области)</w:t>
            </w:r>
          </w:p>
        </w:tc>
        <w:tc>
          <w:tcPr>
            <w:tcW w:w="3120" w:type="dxa"/>
            <w:gridSpan w:val="2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Обеспечение соблюдения лицами, указанными в настоящем пункте, требований к служебному поведению и (или) требований об урегулировании конфликта интересов, а также осуществление мер по предупреждению коррупции.</w:t>
            </w:r>
          </w:p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624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</w:t>
            </w:r>
            <w:proofErr w:type="gramStart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проверок соблюдения требований законодательства Российской Федерации</w:t>
            </w:r>
            <w:proofErr w:type="gramEnd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о противодействии коррупции, касающихся предотвращения и урегулирования конфликта интересов, принятые меры</w:t>
            </w:r>
          </w:p>
        </w:tc>
      </w:tr>
      <w:tr w:rsidR="00965145" w:rsidRPr="00772D43" w:rsidTr="00C12F55">
        <w:tc>
          <w:tcPr>
            <w:tcW w:w="67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4287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соблюдения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муниципальными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служащими обязанностей, ограничений, запретов, установленных в целях противодействия коррупции</w:t>
            </w:r>
          </w:p>
        </w:tc>
        <w:tc>
          <w:tcPr>
            <w:tcW w:w="2180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0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 по правовым и кадровым вопросам</w:t>
            </w:r>
          </w:p>
        </w:tc>
        <w:tc>
          <w:tcPr>
            <w:tcW w:w="3120" w:type="dxa"/>
            <w:gridSpan w:val="2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случаев несоблюдения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муниципальными 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служащими законодательства о противодействии коррупции, принятие своевременных и действенных мер по выявленным нарушениям</w:t>
            </w:r>
          </w:p>
        </w:tc>
        <w:tc>
          <w:tcPr>
            <w:tcW w:w="2624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145" w:rsidRPr="00772D43" w:rsidTr="00C12F55">
        <w:tc>
          <w:tcPr>
            <w:tcW w:w="67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3.11</w:t>
            </w:r>
          </w:p>
        </w:tc>
        <w:tc>
          <w:tcPr>
            <w:tcW w:w="4287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Предание гласности каждого установленного случая несоблюдения требований о предотвращении или об урегулировании конфликта интересов</w:t>
            </w:r>
          </w:p>
        </w:tc>
        <w:tc>
          <w:tcPr>
            <w:tcW w:w="2180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При наличии информации</w:t>
            </w:r>
          </w:p>
        </w:tc>
        <w:tc>
          <w:tcPr>
            <w:tcW w:w="290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 по правовым и кадровым вопросам</w:t>
            </w:r>
          </w:p>
        </w:tc>
        <w:tc>
          <w:tcPr>
            <w:tcW w:w="3120" w:type="dxa"/>
            <w:gridSpan w:val="2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  <w:tc>
          <w:tcPr>
            <w:tcW w:w="2624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145" w:rsidRPr="00772D43" w:rsidTr="00C12F55">
        <w:tc>
          <w:tcPr>
            <w:tcW w:w="67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3.12</w:t>
            </w:r>
          </w:p>
        </w:tc>
        <w:tc>
          <w:tcPr>
            <w:tcW w:w="4287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Обеспечение исполнения обязанности по представлению в установленном порядке сведений о доходах, представляемых в соответствии с законодательством Российской Федерации о противодействии коррупци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Губернатору Тюменской области лицами, замещающими </w:t>
            </w:r>
          </w:p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должности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в органах местного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самоуправления</w:t>
            </w:r>
          </w:p>
        </w:tc>
        <w:tc>
          <w:tcPr>
            <w:tcW w:w="2180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жегодно до 30 апреля</w:t>
            </w:r>
          </w:p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(для лиц, замещающих муниципальные должности)</w:t>
            </w:r>
          </w:p>
        </w:tc>
        <w:tc>
          <w:tcPr>
            <w:tcW w:w="290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 по правовым и кадровым вопросам</w:t>
            </w:r>
            <w:r w:rsidRPr="004B168B">
              <w:rPr>
                <w:rFonts w:ascii="Times New Roman" w:hAnsi="Times New Roman" w:cs="Times New Roman"/>
                <w:sz w:val="26"/>
                <w:szCs w:val="26"/>
              </w:rPr>
              <w:t xml:space="preserve"> (в пределах компетенции, установленной нормативными правовыми и ненормативными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правовыми актами </w:t>
            </w:r>
            <w:r w:rsidRPr="004B168B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поселок Боровский</w:t>
            </w:r>
            <w:r w:rsidRPr="004B168B">
              <w:rPr>
                <w:rFonts w:ascii="Times New Roman" w:hAnsi="Times New Roman" w:cs="Times New Roman"/>
                <w:sz w:val="26"/>
                <w:szCs w:val="26"/>
              </w:rPr>
              <w:t xml:space="preserve"> и Тюменской области)</w:t>
            </w:r>
          </w:p>
        </w:tc>
        <w:tc>
          <w:tcPr>
            <w:tcW w:w="3120" w:type="dxa"/>
            <w:gridSpan w:val="2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Обеспечение своевременного исполнения обязанности по представлению сведений о доходах</w:t>
            </w:r>
          </w:p>
        </w:tc>
        <w:tc>
          <w:tcPr>
            <w:tcW w:w="2624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Количество представленных сведений о доходах лицами, указанными в настоящем пункте</w:t>
            </w:r>
          </w:p>
        </w:tc>
      </w:tr>
      <w:tr w:rsidR="00965145" w:rsidRPr="00772D43" w:rsidTr="00C12F55">
        <w:tc>
          <w:tcPr>
            <w:tcW w:w="67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3.13</w:t>
            </w:r>
          </w:p>
        </w:tc>
        <w:tc>
          <w:tcPr>
            <w:tcW w:w="4287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размещения сведений, представленных лицами, замещающими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должности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на официальном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сайте Администрации Тюменского муниципального района</w:t>
            </w:r>
          </w:p>
        </w:tc>
        <w:tc>
          <w:tcPr>
            <w:tcW w:w="2180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90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 по правовым и кадровым вопросам</w:t>
            </w:r>
          </w:p>
        </w:tc>
        <w:tc>
          <w:tcPr>
            <w:tcW w:w="3120" w:type="dxa"/>
            <w:gridSpan w:val="2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Обеспечение открытости и доступности информации о деятельности по профилактике коррупционных правонарушений</w:t>
            </w:r>
          </w:p>
        </w:tc>
        <w:tc>
          <w:tcPr>
            <w:tcW w:w="2624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145" w:rsidRPr="00772D43" w:rsidTr="00C12F55">
        <w:tc>
          <w:tcPr>
            <w:tcW w:w="67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3.14</w:t>
            </w:r>
          </w:p>
        </w:tc>
        <w:tc>
          <w:tcPr>
            <w:tcW w:w="4287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вопроса о состоянии работы по выявлению случаев несоблюдения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муниципальными служащими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требований о предотвращении или об урегулировании конфликта интересов, о принятых мерах ответственности к лицам, нарушившим эти требования, и о предании гласности каждого такого выявленного случая на заседании Комиссии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соблюдению требований к служебному поведению муниципальных служащих администрации муниципального образования поселок Боровский и урегулированию конфликта интересов</w:t>
            </w:r>
            <w:proofErr w:type="gramEnd"/>
          </w:p>
        </w:tc>
        <w:tc>
          <w:tcPr>
            <w:tcW w:w="2180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90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 по правовым и кадровым вопросам</w:t>
            </w:r>
          </w:p>
        </w:tc>
        <w:tc>
          <w:tcPr>
            <w:tcW w:w="3120" w:type="dxa"/>
            <w:gridSpan w:val="2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принимаемых антикоррупционных мер</w:t>
            </w:r>
          </w:p>
        </w:tc>
        <w:tc>
          <w:tcPr>
            <w:tcW w:w="2624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145" w:rsidRPr="00772D43" w:rsidTr="00C12F55">
        <w:tc>
          <w:tcPr>
            <w:tcW w:w="67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3.15</w:t>
            </w:r>
          </w:p>
        </w:tc>
        <w:tc>
          <w:tcPr>
            <w:tcW w:w="4287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Систематическое проведение оценок коррупционных рисков, возникающих при реализации функций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 муниципального образования поселок Боровский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, и внесение уточнений в перечни должностей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службы, замещение которых связано с коррупционными рисками, и перечни должностей, при замещении которых на граждан при заключении ими трудового или гражданско-правового договора налагаются ограничения, установленные </w:t>
            </w:r>
            <w:hyperlink r:id="rId8" w:history="1">
              <w:r w:rsidRPr="00772D4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статьей 12</w:t>
              </w:r>
            </w:hyperlink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закона от 25.12.2008 № 273-ФЗ «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О противодействии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коррупции»</w:t>
            </w:r>
            <w:proofErr w:type="gramEnd"/>
          </w:p>
        </w:tc>
        <w:tc>
          <w:tcPr>
            <w:tcW w:w="2180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0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 по правовым и кадровым вопросам</w:t>
            </w:r>
          </w:p>
        </w:tc>
        <w:tc>
          <w:tcPr>
            <w:tcW w:w="3120" w:type="dxa"/>
            <w:gridSpan w:val="2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принимаемых антикоррупционных мер</w:t>
            </w:r>
          </w:p>
        </w:tc>
        <w:tc>
          <w:tcPr>
            <w:tcW w:w="2624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145" w:rsidRPr="00772D43" w:rsidTr="00C12F55">
        <w:tc>
          <w:tcPr>
            <w:tcW w:w="67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3.16</w:t>
            </w:r>
          </w:p>
        </w:tc>
        <w:tc>
          <w:tcPr>
            <w:tcW w:w="4287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контроля за реализацией порядка сообщения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муниципальными служащими администрации муниципального образования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поселок Боровский 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порядка сдачи и оценки подарка, реализации (выкупа) и зачисления средств, вырученных от его реализации</w:t>
            </w:r>
            <w:proofErr w:type="gramEnd"/>
          </w:p>
        </w:tc>
        <w:tc>
          <w:tcPr>
            <w:tcW w:w="2180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0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 по правовым и кадровым вопросам</w:t>
            </w:r>
          </w:p>
        </w:tc>
        <w:tc>
          <w:tcPr>
            <w:tcW w:w="3120" w:type="dxa"/>
            <w:gridSpan w:val="2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Предупреждение (снижение) коррупционных правонарушений</w:t>
            </w:r>
          </w:p>
        </w:tc>
        <w:tc>
          <w:tcPr>
            <w:tcW w:w="2624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уведомлений о получении подарка в связи с протокольными мероприятиями, служебными командировками и другими официальными мероприятиями, направленными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муниципальными служащими администрации  муниципального образования поселок Боровский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, а также сданных и выкупленных подарков в установленном порядке</w:t>
            </w:r>
          </w:p>
        </w:tc>
      </w:tr>
      <w:tr w:rsidR="00965145" w:rsidRPr="00772D43" w:rsidTr="00C12F55">
        <w:tc>
          <w:tcPr>
            <w:tcW w:w="67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3.17</w:t>
            </w:r>
          </w:p>
        </w:tc>
        <w:tc>
          <w:tcPr>
            <w:tcW w:w="4287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в органы прокуратуры информации об отсутствии в течение 6 месяцев </w:t>
            </w:r>
            <w:proofErr w:type="gramStart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с даты увольнения</w:t>
            </w:r>
            <w:proofErr w:type="gramEnd"/>
          </w:p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сведений о трудоустройстве бывшего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служащего</w:t>
            </w:r>
          </w:p>
        </w:tc>
        <w:tc>
          <w:tcPr>
            <w:tcW w:w="2180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0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 по правовым и кадровым вопросам</w:t>
            </w:r>
          </w:p>
        </w:tc>
        <w:tc>
          <w:tcPr>
            <w:tcW w:w="3120" w:type="dxa"/>
            <w:gridSpan w:val="2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Повышение заинтересованности коммерческих (некоммерческих) организаций к соблюдению антикоррупционных требований</w:t>
            </w:r>
          </w:p>
        </w:tc>
        <w:tc>
          <w:tcPr>
            <w:tcW w:w="2624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Количество служащих, в отношении которых направлена информация в органы прокуратуры</w:t>
            </w:r>
          </w:p>
        </w:tc>
      </w:tr>
      <w:tr w:rsidR="00965145" w:rsidRPr="00772D43" w:rsidTr="00C12F55">
        <w:tc>
          <w:tcPr>
            <w:tcW w:w="15791" w:type="dxa"/>
            <w:gridSpan w:val="7"/>
          </w:tcPr>
          <w:p w:rsidR="00965145" w:rsidRPr="00772D43" w:rsidRDefault="00965145" w:rsidP="00C12F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. Антикоррупционное просвещение и образование</w:t>
            </w:r>
          </w:p>
        </w:tc>
      </w:tr>
      <w:tr w:rsidR="00965145" w:rsidRPr="00772D43" w:rsidTr="00C12F55">
        <w:tc>
          <w:tcPr>
            <w:tcW w:w="67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287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комплекса организационных, разъяснительных и иных мер, в том числе проведение обучающих совещаний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служащих, в том числе специалистов кадровых служб, по вопросам реализации антикоррупционного законодательства, по соблюдению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а также разъяснение положений законодательства Российской Федерации о противодействии коррупции, об увольнении в</w:t>
            </w:r>
            <w:proofErr w:type="gramEnd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связи с утратой доверия, о порядке проверки сведений, представляемых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муниципальными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служащими, в соответствии с законодательством Российской Федерации о противодействии коррупции</w:t>
            </w:r>
          </w:p>
        </w:tc>
        <w:tc>
          <w:tcPr>
            <w:tcW w:w="2180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0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 по правовым и кадровым вопросам</w:t>
            </w:r>
          </w:p>
        </w:tc>
        <w:tc>
          <w:tcPr>
            <w:tcW w:w="3120" w:type="dxa"/>
            <w:gridSpan w:val="2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Повышение уровня правовой грамотности и правосознания в сфере противодействия коррупции, эффективности принимаемых антикоррупционных мер</w:t>
            </w:r>
          </w:p>
        </w:tc>
        <w:tc>
          <w:tcPr>
            <w:tcW w:w="2624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реализованных организационных, разъяснительных и иных мер, в том числе проведенных обучающих совещаний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служащих, в том числе специалистов кадровых служб, по вопросам реализации антикоррупционного законодательства</w:t>
            </w:r>
          </w:p>
        </w:tc>
      </w:tr>
      <w:tr w:rsidR="00965145" w:rsidRPr="00772D43" w:rsidTr="00C12F55">
        <w:tc>
          <w:tcPr>
            <w:tcW w:w="67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287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 муниципального образования поселок Боровский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  <w:proofErr w:type="gramEnd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180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Ежегодно (в соответствии с графиком)</w:t>
            </w:r>
          </w:p>
        </w:tc>
        <w:tc>
          <w:tcPr>
            <w:tcW w:w="290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 по правовым и кадровым вопросам</w:t>
            </w:r>
          </w:p>
        </w:tc>
        <w:tc>
          <w:tcPr>
            <w:tcW w:w="3120" w:type="dxa"/>
            <w:gridSpan w:val="2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Профессиональное развитие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 служащих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и работников подведомственных организаций, в должностные обязанности которых входит участие в противодействии коррупции</w:t>
            </w:r>
          </w:p>
        </w:tc>
        <w:tc>
          <w:tcPr>
            <w:tcW w:w="2624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лиц, указанных в настоящем пункте, принявших участие в мероприятиях по профессиональному развитию в области противодействия коррупции, в том числе прошедших </w:t>
            </w:r>
            <w:proofErr w:type="gramStart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  <w:proofErr w:type="gramEnd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дополнительным профессиональным программам в области противодействия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коррупции 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(с указанием вида мероприятия)</w:t>
            </w:r>
          </w:p>
        </w:tc>
      </w:tr>
      <w:tr w:rsidR="00965145" w:rsidRPr="00772D43" w:rsidTr="00C12F55">
        <w:tc>
          <w:tcPr>
            <w:tcW w:w="67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4287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Участие лиц, впервые поступивших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муниципальную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службу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администрацию муниципального образования поселок Боровский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или на работу в подведомственные организации, и замещающих должности, связанные с соблюдением антикоррупционных стандартов, в мероприятиях по профессиональному развитию области противодействия коррупции</w:t>
            </w:r>
          </w:p>
        </w:tc>
        <w:tc>
          <w:tcPr>
            <w:tcW w:w="2180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Ежегодно (в соответствии с графиком)</w:t>
            </w:r>
          </w:p>
        </w:tc>
        <w:tc>
          <w:tcPr>
            <w:tcW w:w="290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 по правовым и кадровым вопросам</w:t>
            </w:r>
          </w:p>
        </w:tc>
        <w:tc>
          <w:tcPr>
            <w:tcW w:w="3120" w:type="dxa"/>
            <w:gridSpan w:val="2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нарушений лицами, впервые поступившими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муниципальную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службу или на работу в подведомственные организации, законодательства о противодействии коррупции,</w:t>
            </w:r>
          </w:p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Повышение уровня правовой грамотности и правосознания в сфере противодействия коррупции</w:t>
            </w:r>
          </w:p>
        </w:tc>
        <w:tc>
          <w:tcPr>
            <w:tcW w:w="2624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Количество лиц, указанных в настоящем пункте, принявших участие в мероприятиях по профессиональному развитию в области противодействия коррупции (с указанием вида мероприятия)</w:t>
            </w:r>
          </w:p>
        </w:tc>
      </w:tr>
      <w:tr w:rsidR="00965145" w:rsidRPr="00772D43" w:rsidTr="00C12F55">
        <w:tc>
          <w:tcPr>
            <w:tcW w:w="67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4287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образования поселок Боровский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  <w:proofErr w:type="gramEnd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180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Ежегодно (в соответствии с графиком)</w:t>
            </w:r>
          </w:p>
        </w:tc>
        <w:tc>
          <w:tcPr>
            <w:tcW w:w="2905" w:type="dxa"/>
          </w:tcPr>
          <w:p w:rsidR="00965145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сельского поселения по правовым и кадровым вопросам</w:t>
            </w:r>
          </w:p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 по экономике, финансированию и прогнозированию</w:t>
            </w:r>
          </w:p>
        </w:tc>
        <w:tc>
          <w:tcPr>
            <w:tcW w:w="3120" w:type="dxa"/>
            <w:gridSpan w:val="2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Профессиональное развитие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служащих и работников подведомственных учреждений, в должностные обязанности которых входит участие в противодействии коррупции</w:t>
            </w:r>
          </w:p>
        </w:tc>
        <w:tc>
          <w:tcPr>
            <w:tcW w:w="2624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лиц, указанных в настоящем пункте, принявших участие в мероприятиях по профессиональному развитию в области противодействия коррупции, в том числе прошедших </w:t>
            </w:r>
            <w:proofErr w:type="gramStart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  <w:proofErr w:type="gramEnd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дополнительным профессиональным программам в области противодействия (с указанием вида мероприятия)</w:t>
            </w:r>
          </w:p>
        </w:tc>
      </w:tr>
      <w:tr w:rsidR="00965145" w:rsidRPr="00772D43" w:rsidTr="00C12F55">
        <w:tc>
          <w:tcPr>
            <w:tcW w:w="67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4287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работы по формированию отрицательного отношения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 служащих администрации муниципального образования поселок Боровский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к коррупции (в том числе к дарению подарков в связи с их должностным положением или в связи с исполнением ими служебных обязанностей):</w:t>
            </w:r>
          </w:p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профилактических бесед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муниципальными служащими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- мониторинг выявленных в сфере противодействия коррупции нарушений, их обобщение и доведение до сведения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служащих</w:t>
            </w:r>
          </w:p>
        </w:tc>
        <w:tc>
          <w:tcPr>
            <w:tcW w:w="2180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0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 по правовым и кадровым вопросам</w:t>
            </w:r>
          </w:p>
        </w:tc>
        <w:tc>
          <w:tcPr>
            <w:tcW w:w="3120" w:type="dxa"/>
            <w:gridSpan w:val="2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Формирование антикоррупционного поведения. Повышение уровня правосознания</w:t>
            </w:r>
          </w:p>
        </w:tc>
        <w:tc>
          <w:tcPr>
            <w:tcW w:w="2624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профилактических бесед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муниципальными 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служащими, количество выявленных посредством мониторинга нарушений в сфере противодействия коррупции, доведенных до сведения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служащих</w:t>
            </w:r>
          </w:p>
        </w:tc>
      </w:tr>
      <w:tr w:rsidR="00965145" w:rsidRPr="00772D43" w:rsidTr="00C12F55">
        <w:tc>
          <w:tcPr>
            <w:tcW w:w="15791" w:type="dxa"/>
            <w:gridSpan w:val="7"/>
          </w:tcPr>
          <w:p w:rsidR="00965145" w:rsidRPr="00772D43" w:rsidRDefault="00965145" w:rsidP="00C12F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. Информационная политика в сфере противодействия коррупции</w:t>
            </w:r>
          </w:p>
        </w:tc>
      </w:tr>
      <w:tr w:rsidR="00965145" w:rsidRPr="00772D43" w:rsidTr="00C12F55">
        <w:tc>
          <w:tcPr>
            <w:tcW w:w="67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287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Освещение в СМИ деятельности органов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муниципального образования поселок Боровский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информирование о государственной антикоррупционной политике, разъяснение положений законодательства о противодействии коррупции, информирование о деятельности Комиссии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соблюдению требований к служебному поведению муниципальных служащих администрации муниципального образования поселок Боровский и урегулированию конфликта интересов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, публикация информационных материалов по вопросам противодействия 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в целях продолжения работы по формированию в</w:t>
            </w:r>
            <w:proofErr w:type="gramEnd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обществе</w:t>
            </w:r>
            <w:proofErr w:type="gramEnd"/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нетерпимого отношения к коррупционному поведению</w:t>
            </w:r>
          </w:p>
        </w:tc>
        <w:tc>
          <w:tcPr>
            <w:tcW w:w="2180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0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 по социальным вопросам</w:t>
            </w:r>
          </w:p>
        </w:tc>
        <w:tc>
          <w:tcPr>
            <w:tcW w:w="3120" w:type="dxa"/>
            <w:gridSpan w:val="2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Повышение информационной открытости</w:t>
            </w:r>
          </w:p>
        </w:tc>
        <w:tc>
          <w:tcPr>
            <w:tcW w:w="2624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Количество материалов антикоррупционного характера, освещенных в СМИ</w:t>
            </w:r>
          </w:p>
        </w:tc>
      </w:tr>
      <w:tr w:rsidR="00965145" w:rsidRPr="00772D43" w:rsidTr="00C12F55">
        <w:tc>
          <w:tcPr>
            <w:tcW w:w="67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4287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Опубликование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официальном сайте Администрации Тюменского муниципального района на странице муниципального образования поселок Боровский в разделе «Противодействие коррупции»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доклада о деятельности в области противодействия коррупции</w:t>
            </w:r>
          </w:p>
        </w:tc>
        <w:tc>
          <w:tcPr>
            <w:tcW w:w="2180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90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 по социальным вопросам</w:t>
            </w:r>
          </w:p>
        </w:tc>
        <w:tc>
          <w:tcPr>
            <w:tcW w:w="3120" w:type="dxa"/>
            <w:gridSpan w:val="2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Повышение информационной открытости</w:t>
            </w:r>
          </w:p>
        </w:tc>
        <w:tc>
          <w:tcPr>
            <w:tcW w:w="2624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145" w:rsidRPr="00772D43" w:rsidTr="00C12F55">
        <w:tc>
          <w:tcPr>
            <w:tcW w:w="67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4287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Опубликование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официальном сайте Администрации Тюменского муниципального района на странице муниципального образования поселок Боровский в разделе «Противодействие коррупции»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о вопросах, рассмотренных на заседании Комиссии по </w:t>
            </w:r>
            <w:r w:rsidRPr="00295966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соблюдению требований к служебному поведению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95966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</w:t>
            </w:r>
            <w:r w:rsidRPr="002959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поселок Боровский </w:t>
            </w:r>
            <w:r w:rsidRPr="00295966">
              <w:rPr>
                <w:rFonts w:ascii="Times New Roman" w:hAnsi="Times New Roman" w:cs="Times New Roman"/>
                <w:sz w:val="26"/>
                <w:szCs w:val="26"/>
              </w:rPr>
              <w:t>и урегулированию конфликта интересов</w:t>
            </w:r>
          </w:p>
        </w:tc>
        <w:tc>
          <w:tcPr>
            <w:tcW w:w="2180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семи рабочих дней после проведения очередного заседания Комиссии по </w:t>
            </w:r>
            <w:r w:rsidRPr="00295966">
              <w:rPr>
                <w:rFonts w:ascii="Times New Roman" w:hAnsi="Times New Roman" w:cs="Times New Roman"/>
                <w:sz w:val="26"/>
                <w:szCs w:val="26"/>
              </w:rPr>
              <w:t>соблюдению требований к служебному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ведению муниципальных служащих а</w:t>
            </w:r>
            <w:r w:rsidRPr="00295966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Pr="002959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поселок Боровский </w:t>
            </w:r>
            <w:r w:rsidRPr="00295966">
              <w:rPr>
                <w:rFonts w:ascii="Times New Roman" w:hAnsi="Times New Roman" w:cs="Times New Roman"/>
                <w:sz w:val="26"/>
                <w:szCs w:val="26"/>
              </w:rPr>
              <w:t>и урегулированию конфликта интересов</w:t>
            </w:r>
          </w:p>
        </w:tc>
        <w:tc>
          <w:tcPr>
            <w:tcW w:w="290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 по социальным вопросам</w:t>
            </w:r>
          </w:p>
        </w:tc>
        <w:tc>
          <w:tcPr>
            <w:tcW w:w="3120" w:type="dxa"/>
            <w:gridSpan w:val="2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Повышение информационной открытости</w:t>
            </w:r>
          </w:p>
        </w:tc>
        <w:tc>
          <w:tcPr>
            <w:tcW w:w="2624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145" w:rsidRPr="00772D43" w:rsidTr="00C12F55">
        <w:tc>
          <w:tcPr>
            <w:tcW w:w="67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4287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Опубликование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официальном сайте Администрации Тюменского муниципального района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просветительских материалов антикоррупционной направленности и их актуализация</w:t>
            </w:r>
          </w:p>
        </w:tc>
        <w:tc>
          <w:tcPr>
            <w:tcW w:w="2180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90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 по социальным вопросам</w:t>
            </w:r>
          </w:p>
        </w:tc>
        <w:tc>
          <w:tcPr>
            <w:tcW w:w="3120" w:type="dxa"/>
            <w:gridSpan w:val="2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Повышение информационной открытости</w:t>
            </w:r>
          </w:p>
        </w:tc>
        <w:tc>
          <w:tcPr>
            <w:tcW w:w="2624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145" w:rsidRPr="00772D43" w:rsidTr="00C12F55">
        <w:tc>
          <w:tcPr>
            <w:tcW w:w="15791" w:type="dxa"/>
            <w:gridSpan w:val="7"/>
          </w:tcPr>
          <w:p w:rsidR="00965145" w:rsidRPr="00772D43" w:rsidRDefault="00965145" w:rsidP="00C12F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. Взаимодействие с органами местного самоуправ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ления муниципальных образований, входящих в состав Тюменского муниципального района,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реализации антикоррупционной политики</w:t>
            </w:r>
          </w:p>
        </w:tc>
      </w:tr>
      <w:tr w:rsidR="00965145" w:rsidRPr="00772D43" w:rsidTr="00C12F55">
        <w:tc>
          <w:tcPr>
            <w:tcW w:w="67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287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проведении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практических семинаров, инструкторско-методических выездов, совещаний,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«круглых столов»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(в том числе выездных) по антикоррупционной тематике для муниципальных служащих и лиц, замещающих муниципальные должности, в том числе:</w:t>
            </w:r>
          </w:p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по соблюдению ограничений, запретов, а также по исполнению обязанностей, установленных законодательством Российской Федерации в целях противодействия коррупции;</w:t>
            </w:r>
          </w:p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по формированию негативного отношения к получению подарков;</w:t>
            </w:r>
          </w:p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об увольнении в связи с утратой доверия</w:t>
            </w:r>
          </w:p>
        </w:tc>
        <w:tc>
          <w:tcPr>
            <w:tcW w:w="2180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90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 по правовым и кадровым вопросам</w:t>
            </w:r>
          </w:p>
        </w:tc>
        <w:tc>
          <w:tcPr>
            <w:tcW w:w="3120" w:type="dxa"/>
            <w:gridSpan w:val="2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лиц, замещающих муниципальные должности, и муниципальных служащих</w:t>
            </w:r>
          </w:p>
        </w:tc>
        <w:tc>
          <w:tcPr>
            <w:tcW w:w="2624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мероприятий, указанных в настоящем пункте</w:t>
            </w:r>
          </w:p>
        </w:tc>
      </w:tr>
      <w:tr w:rsidR="00965145" w:rsidRPr="00772D43" w:rsidTr="00C12F55">
        <w:tc>
          <w:tcPr>
            <w:tcW w:w="67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4287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взаимодействия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Администрацией Тюменского муниципального района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размещения сведений, представленных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муниципальными служащими и 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лицами, замещающими муниципальные должности, на официальном сайте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Тюменского муниципального района в сети «Интернет»</w:t>
            </w:r>
          </w:p>
        </w:tc>
        <w:tc>
          <w:tcPr>
            <w:tcW w:w="2180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90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 по правовым и кадровым вопросам</w:t>
            </w:r>
          </w:p>
        </w:tc>
        <w:tc>
          <w:tcPr>
            <w:tcW w:w="3120" w:type="dxa"/>
            <w:gridSpan w:val="2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  <w:tc>
          <w:tcPr>
            <w:tcW w:w="2624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145" w:rsidRPr="00772D43" w:rsidTr="00C12F55">
        <w:tc>
          <w:tcPr>
            <w:tcW w:w="67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4287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Проведение в пределах своей компетенции мониторинга деятельности по профилактике коррупционных правонарушений в органах местного самоуправления, а также соблюдения в них законодательства Российской Федерации о противодействии коррупции</w:t>
            </w:r>
          </w:p>
        </w:tc>
        <w:tc>
          <w:tcPr>
            <w:tcW w:w="2180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90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 по правовым и кадровым вопросам</w:t>
            </w:r>
          </w:p>
        </w:tc>
        <w:tc>
          <w:tcPr>
            <w:tcW w:w="3120" w:type="dxa"/>
            <w:gridSpan w:val="2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Выявление и предупреждение коррупционных правонарушений в деятельности. Оперативное принятие соответствующих решений в случае подтверждения фактов нарушений.</w:t>
            </w:r>
          </w:p>
        </w:tc>
        <w:tc>
          <w:tcPr>
            <w:tcW w:w="2624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145" w:rsidRPr="00772D43" w:rsidTr="00C12F55">
        <w:tc>
          <w:tcPr>
            <w:tcW w:w="15791" w:type="dxa"/>
            <w:gridSpan w:val="7"/>
          </w:tcPr>
          <w:p w:rsidR="00965145" w:rsidRPr="00772D43" w:rsidRDefault="00965145" w:rsidP="00C12F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. Взаимодействие с населением и институтами гражданского общества</w:t>
            </w:r>
          </w:p>
        </w:tc>
      </w:tr>
      <w:tr w:rsidR="00965145" w:rsidRPr="00772D43" w:rsidTr="00C12F55">
        <w:tc>
          <w:tcPr>
            <w:tcW w:w="67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287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проведения заседаний Комиссии </w:t>
            </w:r>
            <w:r w:rsidRPr="006E27C8">
              <w:rPr>
                <w:rFonts w:ascii="Times New Roman" w:hAnsi="Times New Roman" w:cs="Times New Roman"/>
                <w:sz w:val="26"/>
                <w:szCs w:val="26"/>
              </w:rPr>
              <w:t>по соблюдению требований к служебному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ведению муниципальных служащих а</w:t>
            </w:r>
            <w:r w:rsidRPr="006E27C8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поселок Боровский</w:t>
            </w:r>
            <w:r w:rsidRPr="006E27C8">
              <w:rPr>
                <w:rFonts w:ascii="Times New Roman" w:hAnsi="Times New Roman" w:cs="Times New Roman"/>
                <w:sz w:val="26"/>
                <w:szCs w:val="26"/>
              </w:rPr>
              <w:t xml:space="preserve"> и урегулированию конфликта интересов</w:t>
            </w:r>
          </w:p>
        </w:tc>
        <w:tc>
          <w:tcPr>
            <w:tcW w:w="2180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Постоянно (в соответствии с планом работы)</w:t>
            </w:r>
          </w:p>
        </w:tc>
        <w:tc>
          <w:tcPr>
            <w:tcW w:w="290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 по правовым и кадровым вопросам</w:t>
            </w:r>
          </w:p>
        </w:tc>
        <w:tc>
          <w:tcPr>
            <w:tcW w:w="3120" w:type="dxa"/>
            <w:gridSpan w:val="2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Обеспечение деятел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ьности К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омиссии </w:t>
            </w:r>
            <w:r w:rsidRPr="006E27C8">
              <w:rPr>
                <w:rFonts w:ascii="Times New Roman" w:hAnsi="Times New Roman" w:cs="Times New Roman"/>
                <w:sz w:val="26"/>
                <w:szCs w:val="26"/>
              </w:rPr>
              <w:t>по соблюдению требований к служебному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ведению муниципальных служащих а</w:t>
            </w:r>
            <w:r w:rsidRPr="006E27C8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поселок Боровский</w:t>
            </w:r>
            <w:r w:rsidRPr="006E27C8">
              <w:rPr>
                <w:rFonts w:ascii="Times New Roman" w:hAnsi="Times New Roman" w:cs="Times New Roman"/>
                <w:sz w:val="26"/>
                <w:szCs w:val="26"/>
              </w:rPr>
              <w:t xml:space="preserve"> и урегулированию конфликта интересов</w:t>
            </w:r>
          </w:p>
        </w:tc>
        <w:tc>
          <w:tcPr>
            <w:tcW w:w="2624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заседаний Комиссии </w:t>
            </w:r>
            <w:r w:rsidRPr="006E27C8">
              <w:rPr>
                <w:rFonts w:ascii="Times New Roman" w:hAnsi="Times New Roman" w:cs="Times New Roman"/>
                <w:sz w:val="26"/>
                <w:szCs w:val="26"/>
              </w:rPr>
              <w:t>по соблюдению требований к служебному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ведению муниципальных служащих а</w:t>
            </w:r>
            <w:r w:rsidRPr="006E27C8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поселок Боровский</w:t>
            </w:r>
            <w:r w:rsidRPr="006E27C8">
              <w:rPr>
                <w:rFonts w:ascii="Times New Roman" w:hAnsi="Times New Roman" w:cs="Times New Roman"/>
                <w:sz w:val="26"/>
                <w:szCs w:val="26"/>
              </w:rPr>
              <w:t xml:space="preserve"> и урегулированию конфликта интересов</w:t>
            </w:r>
          </w:p>
        </w:tc>
      </w:tr>
      <w:tr w:rsidR="00965145" w:rsidRPr="00772D43" w:rsidTr="00C12F55">
        <w:tc>
          <w:tcPr>
            <w:tcW w:w="67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4287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сообщений граждан и организаций, а также субъектов общественного контроля о фактах совершения коррупционных правонарушений, в том числе поступающих через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официальный сайт Администрации Тюменского муниципального района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, направление данной информации в правоохранительные органы</w:t>
            </w:r>
          </w:p>
        </w:tc>
        <w:tc>
          <w:tcPr>
            <w:tcW w:w="2180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По факту возникновения</w:t>
            </w:r>
          </w:p>
        </w:tc>
        <w:tc>
          <w:tcPr>
            <w:tcW w:w="290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 по правовым и кадровым вопросам</w:t>
            </w:r>
          </w:p>
        </w:tc>
        <w:tc>
          <w:tcPr>
            <w:tcW w:w="3120" w:type="dxa"/>
            <w:gridSpan w:val="2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Оперативное реагирование на поступившие сообщения о коррупционных проявлениях</w:t>
            </w:r>
          </w:p>
        </w:tc>
        <w:tc>
          <w:tcPr>
            <w:tcW w:w="2624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145" w:rsidRPr="00772D43" w:rsidTr="00C12F55">
        <w:tc>
          <w:tcPr>
            <w:tcW w:w="15791" w:type="dxa"/>
            <w:gridSpan w:val="7"/>
          </w:tcPr>
          <w:p w:rsidR="00965145" w:rsidRPr="00772D43" w:rsidRDefault="00965145" w:rsidP="00C12F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. Создание условий минимизации коррупционных проявлений в сфере предпринимательства</w:t>
            </w:r>
          </w:p>
        </w:tc>
      </w:tr>
      <w:tr w:rsidR="00965145" w:rsidRPr="00772D43" w:rsidTr="00C12F55">
        <w:tc>
          <w:tcPr>
            <w:tcW w:w="67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287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проведении</w:t>
            </w: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с участием субъектов предпринимательской деятельности и представителей научного сообщества в целях обмена мнениями по вопросам взаимоотношений власти и бизнеса, разработки согласованных мер по осуществлению экономической деятельности, снижению административных барьеров</w:t>
            </w:r>
          </w:p>
        </w:tc>
        <w:tc>
          <w:tcPr>
            <w:tcW w:w="2180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905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 по экономике, финансированию и прогнозированию</w:t>
            </w:r>
          </w:p>
        </w:tc>
        <w:tc>
          <w:tcPr>
            <w:tcW w:w="3120" w:type="dxa"/>
            <w:gridSpan w:val="2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принимаемых антикоррупционных мер</w:t>
            </w:r>
          </w:p>
        </w:tc>
        <w:tc>
          <w:tcPr>
            <w:tcW w:w="2624" w:type="dxa"/>
          </w:tcPr>
          <w:p w:rsidR="00965145" w:rsidRPr="00772D43" w:rsidRDefault="00965145" w:rsidP="00C12F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D43">
              <w:rPr>
                <w:rFonts w:ascii="Times New Roman" w:hAnsi="Times New Roman" w:cs="Times New Roman"/>
                <w:sz w:val="26"/>
                <w:szCs w:val="26"/>
              </w:rPr>
              <w:t>Наименование и количество проведенных мероприятий</w:t>
            </w:r>
          </w:p>
        </w:tc>
      </w:tr>
    </w:tbl>
    <w:p w:rsidR="00D71485" w:rsidRDefault="00D71485" w:rsidP="009651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1485" w:rsidSect="0096514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465"/>
    <w:multiLevelType w:val="hybridMultilevel"/>
    <w:tmpl w:val="AFE0C3FA"/>
    <w:lvl w:ilvl="0" w:tplc="A1D852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032190"/>
    <w:multiLevelType w:val="hybridMultilevel"/>
    <w:tmpl w:val="F560EF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4D41"/>
    <w:multiLevelType w:val="hybridMultilevel"/>
    <w:tmpl w:val="D1C04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A39C4"/>
    <w:multiLevelType w:val="hybridMultilevel"/>
    <w:tmpl w:val="52283A6A"/>
    <w:lvl w:ilvl="0" w:tplc="01B6F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6717B4"/>
    <w:multiLevelType w:val="multilevel"/>
    <w:tmpl w:val="F98862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A03630F"/>
    <w:multiLevelType w:val="hybridMultilevel"/>
    <w:tmpl w:val="52283A6A"/>
    <w:lvl w:ilvl="0" w:tplc="01B6F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2F0CE0"/>
    <w:multiLevelType w:val="hybridMultilevel"/>
    <w:tmpl w:val="7952DE60"/>
    <w:lvl w:ilvl="0" w:tplc="9960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9E69A4">
      <w:numFmt w:val="none"/>
      <w:lvlText w:val=""/>
      <w:lvlJc w:val="left"/>
      <w:pPr>
        <w:tabs>
          <w:tab w:val="num" w:pos="360"/>
        </w:tabs>
      </w:pPr>
    </w:lvl>
    <w:lvl w:ilvl="2" w:tplc="33D492AE">
      <w:numFmt w:val="none"/>
      <w:lvlText w:val=""/>
      <w:lvlJc w:val="left"/>
      <w:pPr>
        <w:tabs>
          <w:tab w:val="num" w:pos="360"/>
        </w:tabs>
      </w:pPr>
    </w:lvl>
    <w:lvl w:ilvl="3" w:tplc="BCD6026C">
      <w:numFmt w:val="none"/>
      <w:lvlText w:val=""/>
      <w:lvlJc w:val="left"/>
      <w:pPr>
        <w:tabs>
          <w:tab w:val="num" w:pos="360"/>
        </w:tabs>
      </w:pPr>
    </w:lvl>
    <w:lvl w:ilvl="4" w:tplc="5C3E1CF4">
      <w:numFmt w:val="none"/>
      <w:lvlText w:val=""/>
      <w:lvlJc w:val="left"/>
      <w:pPr>
        <w:tabs>
          <w:tab w:val="num" w:pos="360"/>
        </w:tabs>
      </w:pPr>
    </w:lvl>
    <w:lvl w:ilvl="5" w:tplc="390619C2">
      <w:numFmt w:val="none"/>
      <w:lvlText w:val=""/>
      <w:lvlJc w:val="left"/>
      <w:pPr>
        <w:tabs>
          <w:tab w:val="num" w:pos="360"/>
        </w:tabs>
      </w:pPr>
    </w:lvl>
    <w:lvl w:ilvl="6" w:tplc="7012D7FC">
      <w:numFmt w:val="none"/>
      <w:lvlText w:val=""/>
      <w:lvlJc w:val="left"/>
      <w:pPr>
        <w:tabs>
          <w:tab w:val="num" w:pos="360"/>
        </w:tabs>
      </w:pPr>
    </w:lvl>
    <w:lvl w:ilvl="7" w:tplc="79DEB508">
      <w:numFmt w:val="none"/>
      <w:lvlText w:val=""/>
      <w:lvlJc w:val="left"/>
      <w:pPr>
        <w:tabs>
          <w:tab w:val="num" w:pos="360"/>
        </w:tabs>
      </w:pPr>
    </w:lvl>
    <w:lvl w:ilvl="8" w:tplc="98022EC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12E1FDC"/>
    <w:multiLevelType w:val="hybridMultilevel"/>
    <w:tmpl w:val="3E0A99BE"/>
    <w:lvl w:ilvl="0" w:tplc="275AF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44B1BC1"/>
    <w:multiLevelType w:val="multilevel"/>
    <w:tmpl w:val="2FFC5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8F60E7E"/>
    <w:multiLevelType w:val="multilevel"/>
    <w:tmpl w:val="2FFC5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9495D5C"/>
    <w:multiLevelType w:val="hybridMultilevel"/>
    <w:tmpl w:val="A2029578"/>
    <w:lvl w:ilvl="0" w:tplc="9962D83E">
      <w:start w:val="1"/>
      <w:numFmt w:val="decimal"/>
      <w:lvlText w:val="%1."/>
      <w:lvlJc w:val="center"/>
      <w:pPr>
        <w:tabs>
          <w:tab w:val="num" w:pos="289"/>
        </w:tabs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F071F9"/>
    <w:multiLevelType w:val="hybridMultilevel"/>
    <w:tmpl w:val="69AA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21296"/>
    <w:multiLevelType w:val="multilevel"/>
    <w:tmpl w:val="B4F25C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7E3F1C8A"/>
    <w:multiLevelType w:val="multilevel"/>
    <w:tmpl w:val="2FFC5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5"/>
  </w:num>
  <w:num w:numId="11">
    <w:abstractNumId w:val="4"/>
  </w:num>
  <w:num w:numId="12">
    <w:abstractNumId w:val="1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D1"/>
    <w:rsid w:val="00017529"/>
    <w:rsid w:val="00052485"/>
    <w:rsid w:val="000650A1"/>
    <w:rsid w:val="00070041"/>
    <w:rsid w:val="00084FA9"/>
    <w:rsid w:val="000B5CEA"/>
    <w:rsid w:val="000D4854"/>
    <w:rsid w:val="0012064A"/>
    <w:rsid w:val="00125336"/>
    <w:rsid w:val="0018416F"/>
    <w:rsid w:val="001911D8"/>
    <w:rsid w:val="001D2832"/>
    <w:rsid w:val="001F720E"/>
    <w:rsid w:val="00205A70"/>
    <w:rsid w:val="00225080"/>
    <w:rsid w:val="00230126"/>
    <w:rsid w:val="0024432E"/>
    <w:rsid w:val="0025414E"/>
    <w:rsid w:val="00283D7B"/>
    <w:rsid w:val="00291482"/>
    <w:rsid w:val="002A61E3"/>
    <w:rsid w:val="002B2DB2"/>
    <w:rsid w:val="002D7EB0"/>
    <w:rsid w:val="00321065"/>
    <w:rsid w:val="00327DA5"/>
    <w:rsid w:val="003452B3"/>
    <w:rsid w:val="00393CD8"/>
    <w:rsid w:val="003B0411"/>
    <w:rsid w:val="003E1BA2"/>
    <w:rsid w:val="00404578"/>
    <w:rsid w:val="00424786"/>
    <w:rsid w:val="00436EC7"/>
    <w:rsid w:val="00441652"/>
    <w:rsid w:val="00446211"/>
    <w:rsid w:val="00452320"/>
    <w:rsid w:val="00452800"/>
    <w:rsid w:val="00455FB1"/>
    <w:rsid w:val="00467203"/>
    <w:rsid w:val="00491DF7"/>
    <w:rsid w:val="00492FA5"/>
    <w:rsid w:val="004940E6"/>
    <w:rsid w:val="004A7485"/>
    <w:rsid w:val="004C4084"/>
    <w:rsid w:val="004E2A6D"/>
    <w:rsid w:val="004F5C5D"/>
    <w:rsid w:val="00502F64"/>
    <w:rsid w:val="005032BB"/>
    <w:rsid w:val="00505BC0"/>
    <w:rsid w:val="00530167"/>
    <w:rsid w:val="00530707"/>
    <w:rsid w:val="005442BC"/>
    <w:rsid w:val="00552430"/>
    <w:rsid w:val="00556187"/>
    <w:rsid w:val="00571EDB"/>
    <w:rsid w:val="00575184"/>
    <w:rsid w:val="0058390B"/>
    <w:rsid w:val="005974BB"/>
    <w:rsid w:val="005C6AF9"/>
    <w:rsid w:val="005D475B"/>
    <w:rsid w:val="005F20FA"/>
    <w:rsid w:val="00611EFC"/>
    <w:rsid w:val="00622805"/>
    <w:rsid w:val="00641921"/>
    <w:rsid w:val="00667703"/>
    <w:rsid w:val="00673C8D"/>
    <w:rsid w:val="0068571D"/>
    <w:rsid w:val="00685F17"/>
    <w:rsid w:val="006902E6"/>
    <w:rsid w:val="006A4321"/>
    <w:rsid w:val="006A688C"/>
    <w:rsid w:val="006C0881"/>
    <w:rsid w:val="006C0987"/>
    <w:rsid w:val="006C608A"/>
    <w:rsid w:val="007132D1"/>
    <w:rsid w:val="00714C27"/>
    <w:rsid w:val="00733C60"/>
    <w:rsid w:val="0075003B"/>
    <w:rsid w:val="00765DDE"/>
    <w:rsid w:val="007771B2"/>
    <w:rsid w:val="007A0ECD"/>
    <w:rsid w:val="007F315B"/>
    <w:rsid w:val="00815EDF"/>
    <w:rsid w:val="00831252"/>
    <w:rsid w:val="008A0DD6"/>
    <w:rsid w:val="008C6506"/>
    <w:rsid w:val="008D2D45"/>
    <w:rsid w:val="008D5C5A"/>
    <w:rsid w:val="008E7439"/>
    <w:rsid w:val="00902648"/>
    <w:rsid w:val="009100F1"/>
    <w:rsid w:val="00965145"/>
    <w:rsid w:val="00983B95"/>
    <w:rsid w:val="009C6750"/>
    <w:rsid w:val="009D38AF"/>
    <w:rsid w:val="009D5144"/>
    <w:rsid w:val="009E12F2"/>
    <w:rsid w:val="00A03BC1"/>
    <w:rsid w:val="00A12A09"/>
    <w:rsid w:val="00A4049A"/>
    <w:rsid w:val="00A5636D"/>
    <w:rsid w:val="00A573B1"/>
    <w:rsid w:val="00A654BE"/>
    <w:rsid w:val="00A92AEA"/>
    <w:rsid w:val="00AC4211"/>
    <w:rsid w:val="00AC6019"/>
    <w:rsid w:val="00B42BC5"/>
    <w:rsid w:val="00B44E0E"/>
    <w:rsid w:val="00B90C7A"/>
    <w:rsid w:val="00B93DFF"/>
    <w:rsid w:val="00BA3F61"/>
    <w:rsid w:val="00BA497D"/>
    <w:rsid w:val="00BE671A"/>
    <w:rsid w:val="00C057BD"/>
    <w:rsid w:val="00C22681"/>
    <w:rsid w:val="00C43901"/>
    <w:rsid w:val="00C50322"/>
    <w:rsid w:val="00C95DA8"/>
    <w:rsid w:val="00CA6CD4"/>
    <w:rsid w:val="00CF192E"/>
    <w:rsid w:val="00D27753"/>
    <w:rsid w:val="00D30F53"/>
    <w:rsid w:val="00D71485"/>
    <w:rsid w:val="00D85805"/>
    <w:rsid w:val="00E0065B"/>
    <w:rsid w:val="00E03796"/>
    <w:rsid w:val="00E113B3"/>
    <w:rsid w:val="00E126AB"/>
    <w:rsid w:val="00E13EF2"/>
    <w:rsid w:val="00E25AEA"/>
    <w:rsid w:val="00E34986"/>
    <w:rsid w:val="00E9347C"/>
    <w:rsid w:val="00E96F48"/>
    <w:rsid w:val="00EB1792"/>
    <w:rsid w:val="00EB1DD3"/>
    <w:rsid w:val="00EC478C"/>
    <w:rsid w:val="00EF4A17"/>
    <w:rsid w:val="00EF53AC"/>
    <w:rsid w:val="00F15D5A"/>
    <w:rsid w:val="00F240A5"/>
    <w:rsid w:val="00F33B14"/>
    <w:rsid w:val="00F8579E"/>
    <w:rsid w:val="00FB5C7A"/>
    <w:rsid w:val="00FD1179"/>
    <w:rsid w:val="00FD17CE"/>
    <w:rsid w:val="00FD5550"/>
    <w:rsid w:val="00FE12D2"/>
    <w:rsid w:val="00FE5DB9"/>
    <w:rsid w:val="00FF3B57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2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3EF2"/>
    <w:pPr>
      <w:ind w:left="720"/>
      <w:contextualSpacing/>
    </w:pPr>
  </w:style>
  <w:style w:type="paragraph" w:customStyle="1" w:styleId="ConsPlusNormal">
    <w:name w:val="ConsPlusNormal"/>
    <w:rsid w:val="00965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2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3EF2"/>
    <w:pPr>
      <w:ind w:left="720"/>
      <w:contextualSpacing/>
    </w:pPr>
  </w:style>
  <w:style w:type="paragraph" w:customStyle="1" w:styleId="ConsPlusNormal">
    <w:name w:val="ConsPlusNormal"/>
    <w:rsid w:val="00965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12E51F21007F9C53062F0427369863AE5F8117613F911E04000D4A32CCFA36B1E56B1526684DE991F41937D38D751FC083EE310A9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C4FA-510F-482D-989A-338A0533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4711</Words>
  <Characters>26857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Садомская Илона Геннадьевна</dc:creator>
  <cp:lastModifiedBy>admin</cp:lastModifiedBy>
  <cp:revision>2</cp:revision>
  <cp:lastPrinted>2021-12-28T09:58:00Z</cp:lastPrinted>
  <dcterms:created xsi:type="dcterms:W3CDTF">2021-12-28T11:16:00Z</dcterms:created>
  <dcterms:modified xsi:type="dcterms:W3CDTF">2021-12-28T11:16:00Z</dcterms:modified>
</cp:coreProperties>
</file>