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B7" w:rsidRPr="00172368" w:rsidRDefault="004A58B7" w:rsidP="004A58B7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5EF8315C" wp14:editId="728A8457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B7" w:rsidRPr="00C12BFE" w:rsidRDefault="004A58B7" w:rsidP="004A58B7">
      <w:pPr>
        <w:tabs>
          <w:tab w:val="left" w:pos="5425"/>
        </w:tabs>
        <w:jc w:val="center"/>
        <w:rPr>
          <w:sz w:val="12"/>
          <w:szCs w:val="12"/>
        </w:rPr>
      </w:pPr>
    </w:p>
    <w:p w:rsidR="004A58B7" w:rsidRPr="00172368" w:rsidRDefault="004A58B7" w:rsidP="004A58B7">
      <w:pPr>
        <w:pStyle w:val="1"/>
      </w:pPr>
      <w:r w:rsidRPr="00172368">
        <w:t xml:space="preserve">АДМИНИСТРАЦИЯ </w:t>
      </w:r>
    </w:p>
    <w:p w:rsidR="004A58B7" w:rsidRPr="00172368" w:rsidRDefault="004A58B7" w:rsidP="004A58B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4A58B7" w:rsidRPr="00172368" w:rsidRDefault="004A58B7" w:rsidP="004A58B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4A58B7" w:rsidRPr="00172368" w:rsidRDefault="004A58B7" w:rsidP="004A58B7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4A58B7" w:rsidRPr="00172368" w:rsidRDefault="004A58B7" w:rsidP="004A5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A58B7" w:rsidRPr="00172368" w:rsidRDefault="004A58B7" w:rsidP="004A58B7">
      <w:pPr>
        <w:jc w:val="both"/>
        <w:rPr>
          <w:sz w:val="28"/>
          <w:szCs w:val="28"/>
        </w:rPr>
      </w:pPr>
    </w:p>
    <w:p w:rsidR="004A58B7" w:rsidRPr="00172368" w:rsidRDefault="00CA1895" w:rsidP="004A58B7">
      <w:pPr>
        <w:jc w:val="both"/>
        <w:rPr>
          <w:sz w:val="28"/>
          <w:szCs w:val="28"/>
        </w:rPr>
      </w:pPr>
      <w:r>
        <w:rPr>
          <w:sz w:val="28"/>
          <w:szCs w:val="28"/>
        </w:rPr>
        <w:t>17 января</w:t>
      </w:r>
      <w:r w:rsidR="004A58B7" w:rsidRPr="00172368">
        <w:rPr>
          <w:sz w:val="28"/>
          <w:szCs w:val="28"/>
        </w:rPr>
        <w:t xml:space="preserve"> 20</w:t>
      </w:r>
      <w:r w:rsidR="004A58B7">
        <w:rPr>
          <w:sz w:val="28"/>
          <w:szCs w:val="28"/>
        </w:rPr>
        <w:t>22</w:t>
      </w:r>
      <w:r w:rsidR="004A58B7" w:rsidRPr="00172368">
        <w:rPr>
          <w:sz w:val="28"/>
          <w:szCs w:val="28"/>
        </w:rPr>
        <w:t xml:space="preserve"> г.</w:t>
      </w:r>
      <w:r w:rsidR="004A58B7" w:rsidRPr="00172368">
        <w:rPr>
          <w:sz w:val="28"/>
          <w:szCs w:val="28"/>
        </w:rPr>
        <w:tab/>
      </w:r>
      <w:r w:rsidR="004A58B7" w:rsidRPr="00172368">
        <w:rPr>
          <w:sz w:val="28"/>
          <w:szCs w:val="28"/>
        </w:rPr>
        <w:tab/>
      </w:r>
      <w:r w:rsidR="004A58B7" w:rsidRPr="00172368">
        <w:rPr>
          <w:sz w:val="28"/>
          <w:szCs w:val="28"/>
        </w:rPr>
        <w:tab/>
      </w:r>
      <w:r w:rsidR="004A58B7" w:rsidRPr="00172368">
        <w:rPr>
          <w:sz w:val="28"/>
          <w:szCs w:val="28"/>
        </w:rPr>
        <w:tab/>
      </w:r>
      <w:r w:rsidR="004A58B7" w:rsidRPr="00172368">
        <w:rPr>
          <w:sz w:val="28"/>
          <w:szCs w:val="28"/>
        </w:rPr>
        <w:tab/>
      </w:r>
      <w:r w:rsidR="004A58B7" w:rsidRPr="00172368">
        <w:rPr>
          <w:sz w:val="28"/>
          <w:szCs w:val="28"/>
        </w:rPr>
        <w:tab/>
      </w:r>
      <w:r w:rsidR="004A58B7" w:rsidRPr="00172368">
        <w:rPr>
          <w:sz w:val="28"/>
          <w:szCs w:val="28"/>
        </w:rPr>
        <w:tab/>
        <w:t xml:space="preserve">      </w:t>
      </w:r>
      <w:r w:rsidR="004A58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4A58B7">
        <w:rPr>
          <w:sz w:val="28"/>
          <w:szCs w:val="28"/>
        </w:rPr>
        <w:t xml:space="preserve"> </w:t>
      </w:r>
      <w:r w:rsidR="004A58B7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4A58B7" w:rsidRPr="00A21364" w:rsidRDefault="004A58B7" w:rsidP="004A58B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4A58B7" w:rsidRPr="00A21364" w:rsidRDefault="004A58B7" w:rsidP="004A58B7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4A58B7" w:rsidRDefault="004A58B7" w:rsidP="004A58B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3E95A" wp14:editId="7C1C0353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8B7" w:rsidRPr="000B170A" w:rsidRDefault="004A58B7" w:rsidP="004A58B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3.85pt;margin-top:3.8pt;width:285.7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" strokecolor="white">
                <v:textbox>
                  <w:txbxContent>
                    <w:p w:rsidR="004A58B7" w:rsidRPr="000B170A" w:rsidRDefault="004A58B7" w:rsidP="004A58B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A58B7" w:rsidRDefault="004A58B7" w:rsidP="004A58B7"/>
    <w:p w:rsidR="004A58B7" w:rsidRPr="000B170A" w:rsidRDefault="004A58B7" w:rsidP="004A58B7"/>
    <w:p w:rsidR="004A58B7" w:rsidRPr="000B170A" w:rsidRDefault="004A58B7" w:rsidP="004A58B7"/>
    <w:p w:rsidR="004A58B7" w:rsidRPr="000B170A" w:rsidRDefault="004A58B7" w:rsidP="004A58B7"/>
    <w:p w:rsidR="004A58B7" w:rsidRPr="000B170A" w:rsidRDefault="004A58B7" w:rsidP="004A58B7"/>
    <w:p w:rsidR="004A58B7" w:rsidRPr="000B170A" w:rsidRDefault="004A58B7" w:rsidP="004A58B7"/>
    <w:p w:rsidR="004A58B7" w:rsidRPr="000B170A" w:rsidRDefault="004A58B7" w:rsidP="004A58B7"/>
    <w:p w:rsidR="004A58B7" w:rsidRPr="000B170A" w:rsidRDefault="004A58B7" w:rsidP="004A58B7"/>
    <w:p w:rsidR="004A58B7" w:rsidRPr="00306CB8" w:rsidRDefault="004A58B7" w:rsidP="004A58B7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6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: </w:t>
      </w:r>
    </w:p>
    <w:p w:rsidR="004A58B7" w:rsidRPr="00372480" w:rsidRDefault="004A58B7" w:rsidP="004A58B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372480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4A58B7" w:rsidRPr="00EC2286" w:rsidRDefault="004A58B7" w:rsidP="004A58B7">
      <w:pPr>
        <w:jc w:val="both"/>
        <w:rPr>
          <w:rFonts w:ascii="Arial" w:hAnsi="Arial" w:cs="Arial"/>
          <w:sz w:val="26"/>
          <w:szCs w:val="26"/>
        </w:rPr>
      </w:pPr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 xml:space="preserve"> 206 961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ь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84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</w:t>
      </w:r>
      <w:r>
        <w:rPr>
          <w:rFonts w:ascii="Arial" w:hAnsi="Arial" w:cs="Arial"/>
          <w:color w:val="000000"/>
          <w:sz w:val="26"/>
          <w:szCs w:val="26"/>
        </w:rPr>
        <w:t>й</w:t>
      </w:r>
      <w:r w:rsidRPr="001B057E">
        <w:rPr>
          <w:rFonts w:ascii="Arial" w:hAnsi="Arial" w:cs="Arial"/>
          <w:color w:val="000000"/>
          <w:sz w:val="26"/>
          <w:szCs w:val="26"/>
        </w:rPr>
        <w:t>к</w:t>
      </w:r>
      <w:r>
        <w:rPr>
          <w:rFonts w:ascii="Arial" w:hAnsi="Arial" w:cs="Arial"/>
          <w:color w:val="000000"/>
          <w:sz w:val="26"/>
          <w:szCs w:val="26"/>
        </w:rPr>
        <w:t>и</w:t>
      </w:r>
      <w:r w:rsidRPr="001B057E">
        <w:rPr>
          <w:rFonts w:ascii="Arial" w:hAnsi="Arial" w:cs="Arial"/>
          <w:sz w:val="26"/>
          <w:szCs w:val="26"/>
        </w:rPr>
        <w:t xml:space="preserve"> на оплату заключенных муниципальных контрактов на поставку</w:t>
      </w:r>
      <w:r w:rsidRPr="00EC2286">
        <w:rPr>
          <w:rFonts w:ascii="Arial" w:hAnsi="Arial" w:cs="Arial"/>
          <w:sz w:val="26"/>
          <w:szCs w:val="26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r>
        <w:rPr>
          <w:rFonts w:ascii="Arial" w:hAnsi="Arial" w:cs="Arial"/>
          <w:sz w:val="26"/>
          <w:szCs w:val="26"/>
        </w:rPr>
        <w:t xml:space="preserve"> согласно приложению</w:t>
      </w:r>
      <w:r w:rsidRPr="00EC2286">
        <w:rPr>
          <w:rFonts w:ascii="Arial" w:hAnsi="Arial" w:cs="Arial"/>
          <w:sz w:val="26"/>
          <w:szCs w:val="26"/>
        </w:rPr>
        <w:t>;</w:t>
      </w:r>
    </w:p>
    <w:p w:rsidR="004A58B7" w:rsidRPr="00D373F7" w:rsidRDefault="004A58B7" w:rsidP="004A58B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4A58B7" w:rsidRDefault="004A58B7" w:rsidP="004A58B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4A58B7" w:rsidRPr="00615F41" w:rsidRDefault="004A58B7" w:rsidP="004A58B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t>2. Подготовить и внести соответствующие изменения в муниципальн</w:t>
      </w:r>
      <w:r>
        <w:rPr>
          <w:rFonts w:ascii="Arial" w:hAnsi="Arial" w:cs="Arial"/>
          <w:sz w:val="26"/>
          <w:szCs w:val="26"/>
        </w:rPr>
        <w:t>ые</w:t>
      </w:r>
      <w:r w:rsidRPr="00372480">
        <w:rPr>
          <w:rFonts w:ascii="Arial" w:hAnsi="Arial" w:cs="Arial"/>
          <w:sz w:val="26"/>
          <w:szCs w:val="26"/>
        </w:rPr>
        <w:t xml:space="preserve"> программ</w:t>
      </w:r>
      <w:r>
        <w:rPr>
          <w:rFonts w:ascii="Arial" w:hAnsi="Arial" w:cs="Arial"/>
          <w:sz w:val="26"/>
          <w:szCs w:val="26"/>
        </w:rPr>
        <w:t>ы</w:t>
      </w:r>
      <w:r w:rsidRPr="00372480">
        <w:rPr>
          <w:rFonts w:ascii="Arial" w:hAnsi="Arial" w:cs="Arial"/>
          <w:sz w:val="26"/>
          <w:szCs w:val="26"/>
        </w:rPr>
        <w:t xml:space="preserve">  муниципального образования  поселок Боровский </w:t>
      </w:r>
      <w:r w:rsidRPr="00EC2286">
        <w:rPr>
          <w:rStyle w:val="a6"/>
          <w:rFonts w:ascii="Arial" w:hAnsi="Arial" w:cs="Arial"/>
          <w:b w:val="0"/>
          <w:color w:val="auto"/>
          <w:sz w:val="26"/>
          <w:szCs w:val="26"/>
        </w:rPr>
        <w:t>на</w:t>
      </w:r>
      <w:r w:rsidRPr="00615F41">
        <w:rPr>
          <w:rStyle w:val="a6"/>
          <w:rFonts w:ascii="Arial" w:hAnsi="Arial" w:cs="Arial"/>
          <w:color w:val="auto"/>
          <w:sz w:val="26"/>
          <w:szCs w:val="26"/>
        </w:rPr>
        <w:t xml:space="preserve"> </w:t>
      </w:r>
      <w:r w:rsidRPr="00615F41">
        <w:rPr>
          <w:rStyle w:val="a6"/>
          <w:rFonts w:ascii="Arial" w:hAnsi="Arial" w:cs="Arial"/>
          <w:b w:val="0"/>
          <w:color w:val="auto"/>
          <w:sz w:val="26"/>
          <w:szCs w:val="26"/>
        </w:rPr>
        <w:t>20</w:t>
      </w:r>
      <w:r>
        <w:rPr>
          <w:rStyle w:val="a6"/>
          <w:rFonts w:ascii="Arial" w:hAnsi="Arial" w:cs="Arial"/>
          <w:b w:val="0"/>
          <w:color w:val="auto"/>
          <w:sz w:val="26"/>
          <w:szCs w:val="26"/>
        </w:rPr>
        <w:t>22–</w:t>
      </w:r>
      <w:r w:rsidRPr="00615F41">
        <w:rPr>
          <w:rStyle w:val="a6"/>
          <w:rFonts w:ascii="Arial" w:hAnsi="Arial" w:cs="Arial"/>
          <w:b w:val="0"/>
          <w:color w:val="auto"/>
          <w:sz w:val="26"/>
          <w:szCs w:val="26"/>
        </w:rPr>
        <w:t xml:space="preserve"> 202</w:t>
      </w:r>
      <w:r>
        <w:rPr>
          <w:rStyle w:val="a6"/>
          <w:rFonts w:ascii="Arial" w:hAnsi="Arial" w:cs="Arial"/>
          <w:b w:val="0"/>
          <w:color w:val="auto"/>
          <w:sz w:val="26"/>
          <w:szCs w:val="26"/>
        </w:rPr>
        <w:t xml:space="preserve">4 </w:t>
      </w:r>
      <w:r w:rsidRPr="00615F41">
        <w:rPr>
          <w:rStyle w:val="a6"/>
          <w:rFonts w:ascii="Arial" w:hAnsi="Arial" w:cs="Arial"/>
          <w:b w:val="0"/>
          <w:color w:val="auto"/>
          <w:sz w:val="26"/>
          <w:szCs w:val="26"/>
        </w:rPr>
        <w:t>годы</w:t>
      </w:r>
      <w:r>
        <w:rPr>
          <w:rStyle w:val="a6"/>
          <w:rFonts w:ascii="Arial" w:hAnsi="Arial" w:cs="Arial"/>
          <w:b w:val="0"/>
          <w:color w:val="auto"/>
          <w:sz w:val="26"/>
          <w:szCs w:val="26"/>
        </w:rPr>
        <w:t>.</w:t>
      </w:r>
    </w:p>
    <w:p w:rsidR="004A58B7" w:rsidRDefault="004A58B7" w:rsidP="004A58B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724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2480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 w:rsidRPr="00372480">
        <w:rPr>
          <w:rFonts w:ascii="Arial" w:hAnsi="Arial" w:cs="Arial"/>
          <w:sz w:val="26"/>
          <w:szCs w:val="26"/>
        </w:rPr>
        <w:t xml:space="preserve">по экономике, финансам и прогнозированию </w:t>
      </w:r>
      <w:proofErr w:type="spellStart"/>
      <w:r w:rsidRPr="00372480">
        <w:rPr>
          <w:rFonts w:ascii="Arial" w:hAnsi="Arial" w:cs="Arial"/>
          <w:sz w:val="26"/>
          <w:szCs w:val="26"/>
        </w:rPr>
        <w:t>О.В.Суппес</w:t>
      </w:r>
      <w:proofErr w:type="spellEnd"/>
      <w:r w:rsidRPr="00372480">
        <w:rPr>
          <w:rFonts w:ascii="Arial" w:hAnsi="Arial" w:cs="Arial"/>
          <w:sz w:val="26"/>
          <w:szCs w:val="26"/>
        </w:rPr>
        <w:t>.</w:t>
      </w:r>
    </w:p>
    <w:p w:rsidR="004A58B7" w:rsidRDefault="004A58B7" w:rsidP="004A58B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4A58B7" w:rsidRPr="00372480" w:rsidRDefault="004A58B7" w:rsidP="004A58B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4A58B7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4A58B7" w:rsidRDefault="004A58B7" w:rsidP="004A58B7">
      <w:pPr>
        <w:jc w:val="both"/>
        <w:rPr>
          <w:rFonts w:ascii="Arial" w:hAnsi="Arial" w:cs="Arial"/>
          <w:sz w:val="26"/>
          <w:szCs w:val="26"/>
        </w:rPr>
      </w:pPr>
    </w:p>
    <w:p w:rsidR="004A58B7" w:rsidRPr="00751319" w:rsidRDefault="004A58B7" w:rsidP="004A58B7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A58B7" w:rsidRPr="00751319" w:rsidRDefault="004A58B7" w:rsidP="004A58B7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4A58B7" w:rsidRPr="00751319" w:rsidRDefault="004A58B7" w:rsidP="004A58B7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A58B7" w:rsidRPr="00751319" w:rsidRDefault="004A58B7" w:rsidP="004A58B7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t>поселок Боровский</w:t>
      </w:r>
    </w:p>
    <w:p w:rsidR="004A58B7" w:rsidRPr="00751319" w:rsidRDefault="004A58B7" w:rsidP="004A58B7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t xml:space="preserve">от </w:t>
      </w:r>
      <w:r w:rsidR="00CA1895">
        <w:rPr>
          <w:rFonts w:ascii="Arial" w:hAnsi="Arial" w:cs="Arial"/>
          <w:sz w:val="24"/>
          <w:szCs w:val="24"/>
        </w:rPr>
        <w:t>17.01.</w:t>
      </w:r>
      <w:r>
        <w:rPr>
          <w:rFonts w:ascii="Arial" w:hAnsi="Arial" w:cs="Arial"/>
          <w:sz w:val="24"/>
          <w:szCs w:val="24"/>
        </w:rPr>
        <w:t xml:space="preserve">2022 </w:t>
      </w:r>
      <w:r w:rsidRPr="00751319">
        <w:rPr>
          <w:rFonts w:ascii="Arial" w:hAnsi="Arial" w:cs="Arial"/>
          <w:sz w:val="24"/>
          <w:szCs w:val="24"/>
        </w:rPr>
        <w:t xml:space="preserve"> №</w:t>
      </w:r>
      <w:r w:rsidR="00CA1895">
        <w:rPr>
          <w:rFonts w:ascii="Arial" w:hAnsi="Arial" w:cs="Arial"/>
          <w:sz w:val="24"/>
          <w:szCs w:val="24"/>
        </w:rPr>
        <w:t xml:space="preserve"> 14</w:t>
      </w:r>
    </w:p>
    <w:p w:rsidR="004A58B7" w:rsidRDefault="004A58B7" w:rsidP="004A58B7">
      <w:pPr>
        <w:jc w:val="right"/>
        <w:rPr>
          <w:sz w:val="24"/>
          <w:szCs w:val="24"/>
        </w:rPr>
      </w:pPr>
    </w:p>
    <w:p w:rsidR="004A58B7" w:rsidRDefault="004A58B7" w:rsidP="004A58B7">
      <w:pPr>
        <w:jc w:val="center"/>
        <w:rPr>
          <w:rFonts w:ascii="Arial" w:hAnsi="Arial" w:cs="Arial"/>
          <w:b/>
          <w:sz w:val="26"/>
          <w:szCs w:val="26"/>
        </w:rPr>
      </w:pPr>
      <w:r w:rsidRPr="00B316C3">
        <w:rPr>
          <w:rFonts w:ascii="Arial" w:hAnsi="Arial" w:cs="Arial"/>
          <w:b/>
          <w:sz w:val="26"/>
          <w:szCs w:val="26"/>
        </w:rPr>
        <w:t xml:space="preserve">Перечень расходов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</w:t>
      </w:r>
      <w:r w:rsidRPr="00FF0530">
        <w:rPr>
          <w:rFonts w:ascii="Arial" w:hAnsi="Arial" w:cs="Arial"/>
          <w:b/>
          <w:sz w:val="26"/>
          <w:szCs w:val="26"/>
        </w:rPr>
        <w:t>оплате в отчетном финансовом году</w:t>
      </w:r>
    </w:p>
    <w:p w:rsidR="004A58B7" w:rsidRPr="00FF0530" w:rsidRDefault="004A58B7" w:rsidP="004A58B7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693"/>
        <w:gridCol w:w="2835"/>
        <w:gridCol w:w="1524"/>
      </w:tblGrid>
      <w:tr w:rsidR="004A58B7" w:rsidRPr="004A58B7" w:rsidTr="002E23B6">
        <w:tc>
          <w:tcPr>
            <w:tcW w:w="3120" w:type="dxa"/>
          </w:tcPr>
          <w:p w:rsidR="004A58B7" w:rsidRPr="004A58B7" w:rsidRDefault="004A58B7" w:rsidP="002E23B6">
            <w:pPr>
              <w:rPr>
                <w:rFonts w:ascii="Arial" w:hAnsi="Arial" w:cs="Arial"/>
                <w:sz w:val="24"/>
                <w:szCs w:val="24"/>
              </w:rPr>
            </w:pPr>
            <w:r w:rsidRPr="004A58B7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2693" w:type="dxa"/>
          </w:tcPr>
          <w:p w:rsidR="004A58B7" w:rsidRPr="004A58B7" w:rsidRDefault="004A58B7" w:rsidP="002E23B6">
            <w:pPr>
              <w:rPr>
                <w:rFonts w:ascii="Arial" w:hAnsi="Arial" w:cs="Arial"/>
                <w:sz w:val="24"/>
                <w:szCs w:val="24"/>
              </w:rPr>
            </w:pPr>
            <w:r w:rsidRPr="004A58B7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4A58B7" w:rsidRPr="004A58B7" w:rsidRDefault="004A58B7" w:rsidP="002E23B6">
            <w:pPr>
              <w:rPr>
                <w:rFonts w:ascii="Arial" w:hAnsi="Arial" w:cs="Arial"/>
                <w:sz w:val="24"/>
                <w:szCs w:val="24"/>
              </w:rPr>
            </w:pPr>
            <w:r w:rsidRPr="004A58B7">
              <w:rPr>
                <w:rFonts w:ascii="Arial" w:hAnsi="Arial" w:cs="Arial"/>
                <w:sz w:val="24"/>
                <w:szCs w:val="24"/>
              </w:rPr>
              <w:t>Реквизиты контракта</w:t>
            </w:r>
          </w:p>
        </w:tc>
        <w:tc>
          <w:tcPr>
            <w:tcW w:w="1524" w:type="dxa"/>
          </w:tcPr>
          <w:p w:rsidR="004A58B7" w:rsidRPr="004A58B7" w:rsidRDefault="004A58B7" w:rsidP="002E23B6">
            <w:pPr>
              <w:rPr>
                <w:rFonts w:ascii="Arial" w:hAnsi="Arial" w:cs="Arial"/>
                <w:sz w:val="24"/>
                <w:szCs w:val="24"/>
              </w:rPr>
            </w:pPr>
            <w:r w:rsidRPr="004A58B7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4A58B7" w:rsidRPr="004A58B7" w:rsidTr="006E2FFC">
        <w:tc>
          <w:tcPr>
            <w:tcW w:w="3120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Поставка электрической 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энергии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оветская,4)</w:t>
            </w:r>
          </w:p>
        </w:tc>
        <w:tc>
          <w:tcPr>
            <w:tcW w:w="2693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АО "</w:t>
            </w:r>
            <w:proofErr w:type="gramStart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ЭК</w:t>
            </w:r>
            <w:proofErr w:type="gramEnd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 "Восток"</w:t>
            </w:r>
          </w:p>
        </w:tc>
        <w:tc>
          <w:tcPr>
            <w:tcW w:w="2835" w:type="dxa"/>
            <w:vAlign w:val="bottom"/>
          </w:tcPr>
          <w:p w:rsidR="004A58B7" w:rsidRPr="004A58B7" w:rsidRDefault="004A58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ТС01ЭЭ0100030037 от 01.10.2021</w:t>
            </w:r>
          </w:p>
        </w:tc>
        <w:tc>
          <w:tcPr>
            <w:tcW w:w="1524" w:type="dxa"/>
            <w:vAlign w:val="bottom"/>
          </w:tcPr>
          <w:p w:rsidR="004A58B7" w:rsidRPr="004A58B7" w:rsidRDefault="004A58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33639,98</w:t>
            </w:r>
          </w:p>
        </w:tc>
      </w:tr>
      <w:tr w:rsidR="004A58B7" w:rsidRPr="004A58B7" w:rsidTr="006E2FFC">
        <w:tc>
          <w:tcPr>
            <w:tcW w:w="3120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Поставка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электрической 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энергии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Ленинградская,22,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М.Горького</w:t>
            </w:r>
            <w:proofErr w:type="gramStart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proofErr w:type="gramEnd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/1))</w:t>
            </w:r>
          </w:p>
        </w:tc>
        <w:tc>
          <w:tcPr>
            <w:tcW w:w="2693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АО "</w:t>
            </w:r>
            <w:proofErr w:type="gramStart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ЭК</w:t>
            </w:r>
            <w:proofErr w:type="gramEnd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 "Восток"</w:t>
            </w:r>
          </w:p>
        </w:tc>
        <w:tc>
          <w:tcPr>
            <w:tcW w:w="2835" w:type="dxa"/>
            <w:vAlign w:val="bottom"/>
          </w:tcPr>
          <w:p w:rsidR="004A58B7" w:rsidRPr="004A58B7" w:rsidRDefault="004A58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ТС01ЭЭ0100028898 от 01.07.2021г</w:t>
            </w:r>
          </w:p>
        </w:tc>
        <w:tc>
          <w:tcPr>
            <w:tcW w:w="1524" w:type="dxa"/>
            <w:vAlign w:val="bottom"/>
          </w:tcPr>
          <w:p w:rsidR="004A58B7" w:rsidRPr="004A58B7" w:rsidRDefault="004A58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18720,61</w:t>
            </w:r>
          </w:p>
        </w:tc>
      </w:tr>
      <w:tr w:rsidR="004A58B7" w:rsidRPr="004A58B7" w:rsidTr="006E2FFC">
        <w:tc>
          <w:tcPr>
            <w:tcW w:w="3120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Поставка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электрической 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энергии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(М.Горького</w:t>
            </w:r>
            <w:proofErr w:type="gramStart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/1)</w:t>
            </w:r>
          </w:p>
        </w:tc>
        <w:tc>
          <w:tcPr>
            <w:tcW w:w="2693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АО "</w:t>
            </w:r>
            <w:proofErr w:type="gramStart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ЭК</w:t>
            </w:r>
            <w:proofErr w:type="gramEnd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 "Восток"</w:t>
            </w:r>
          </w:p>
        </w:tc>
        <w:tc>
          <w:tcPr>
            <w:tcW w:w="2835" w:type="dxa"/>
            <w:vAlign w:val="bottom"/>
          </w:tcPr>
          <w:p w:rsidR="004A58B7" w:rsidRPr="004A58B7" w:rsidRDefault="004A58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ТС01ЭЭ0100028674 от 29.06.2021</w:t>
            </w:r>
          </w:p>
        </w:tc>
        <w:tc>
          <w:tcPr>
            <w:tcW w:w="1524" w:type="dxa"/>
            <w:vAlign w:val="bottom"/>
          </w:tcPr>
          <w:p w:rsidR="004A58B7" w:rsidRPr="004A58B7" w:rsidRDefault="004A58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2020,38</w:t>
            </w:r>
          </w:p>
        </w:tc>
      </w:tr>
      <w:tr w:rsidR="004A58B7" w:rsidRPr="004A58B7" w:rsidTr="006E2FFC">
        <w:tc>
          <w:tcPr>
            <w:tcW w:w="3120" w:type="dxa"/>
            <w:vAlign w:val="bottom"/>
          </w:tcPr>
          <w:p w:rsidR="004A58B7" w:rsidRPr="004A58B7" w:rsidRDefault="004A58B7" w:rsidP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Поставка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электрической 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энергии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ул. Островского, 33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АО "</w:t>
            </w:r>
            <w:proofErr w:type="gramStart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ЭК</w:t>
            </w:r>
            <w:proofErr w:type="gramEnd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 "Восток"</w:t>
            </w:r>
          </w:p>
        </w:tc>
        <w:tc>
          <w:tcPr>
            <w:tcW w:w="2835" w:type="dxa"/>
            <w:vAlign w:val="bottom"/>
          </w:tcPr>
          <w:p w:rsidR="004A58B7" w:rsidRPr="004A58B7" w:rsidRDefault="004A58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ТС01ЭЭ0100027562от 01.01.2021</w:t>
            </w:r>
          </w:p>
        </w:tc>
        <w:tc>
          <w:tcPr>
            <w:tcW w:w="1524" w:type="dxa"/>
            <w:vAlign w:val="bottom"/>
          </w:tcPr>
          <w:p w:rsidR="004A58B7" w:rsidRPr="004A58B7" w:rsidRDefault="004A58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7410,64</w:t>
            </w:r>
          </w:p>
        </w:tc>
      </w:tr>
      <w:tr w:rsidR="004A58B7" w:rsidRPr="004A58B7" w:rsidTr="006E2FFC">
        <w:tc>
          <w:tcPr>
            <w:tcW w:w="3120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Поставка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электрической 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энергии (уличное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освещение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АО "</w:t>
            </w:r>
            <w:proofErr w:type="gramStart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ЭК</w:t>
            </w:r>
            <w:proofErr w:type="gramEnd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 "Восток"</w:t>
            </w:r>
          </w:p>
        </w:tc>
        <w:tc>
          <w:tcPr>
            <w:tcW w:w="2835" w:type="dxa"/>
            <w:vAlign w:val="bottom"/>
          </w:tcPr>
          <w:p w:rsidR="004A58B7" w:rsidRPr="004A58B7" w:rsidRDefault="004A58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ТС01ЭЭ01000278560 от 01.01.2021</w:t>
            </w:r>
          </w:p>
        </w:tc>
        <w:tc>
          <w:tcPr>
            <w:tcW w:w="1524" w:type="dxa"/>
            <w:vAlign w:val="bottom"/>
          </w:tcPr>
          <w:p w:rsidR="004A58B7" w:rsidRPr="004A58B7" w:rsidRDefault="004A58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128885,47</w:t>
            </w:r>
          </w:p>
        </w:tc>
      </w:tr>
      <w:tr w:rsidR="004A58B7" w:rsidRPr="004A58B7" w:rsidTr="006E2FFC">
        <w:tc>
          <w:tcPr>
            <w:tcW w:w="3120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Поставка э/энергии (уличное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освещение</w:t>
            </w: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АО "</w:t>
            </w:r>
            <w:proofErr w:type="spellStart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ГазпромЭнерго</w:t>
            </w:r>
            <w:proofErr w:type="spellEnd"/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bottom"/>
          </w:tcPr>
          <w:p w:rsidR="004A58B7" w:rsidRPr="004A58B7" w:rsidRDefault="004A58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ЭС030300149/2 от 01.01.2021г</w:t>
            </w:r>
          </w:p>
        </w:tc>
        <w:tc>
          <w:tcPr>
            <w:tcW w:w="1524" w:type="dxa"/>
            <w:vAlign w:val="bottom"/>
          </w:tcPr>
          <w:p w:rsidR="004A58B7" w:rsidRPr="004A58B7" w:rsidRDefault="004A58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13546,46</w:t>
            </w:r>
          </w:p>
        </w:tc>
      </w:tr>
      <w:tr w:rsidR="004A58B7" w:rsidRPr="004A58B7" w:rsidTr="006E2FFC">
        <w:tc>
          <w:tcPr>
            <w:tcW w:w="3120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Вознаграждение по агентскому договору </w:t>
            </w:r>
          </w:p>
        </w:tc>
        <w:tc>
          <w:tcPr>
            <w:tcW w:w="2693" w:type="dxa"/>
            <w:vAlign w:val="bottom"/>
          </w:tcPr>
          <w:p w:rsidR="004A58B7" w:rsidRPr="004A58B7" w:rsidRDefault="004A58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"ТРИЦ" </w:t>
            </w:r>
          </w:p>
        </w:tc>
        <w:tc>
          <w:tcPr>
            <w:tcW w:w="2835" w:type="dxa"/>
            <w:vAlign w:val="bottom"/>
          </w:tcPr>
          <w:p w:rsidR="004A58B7" w:rsidRPr="004A58B7" w:rsidRDefault="004A58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04-01/2021-1 от 15.01.2021г</w:t>
            </w:r>
          </w:p>
        </w:tc>
        <w:tc>
          <w:tcPr>
            <w:tcW w:w="1524" w:type="dxa"/>
            <w:vAlign w:val="bottom"/>
          </w:tcPr>
          <w:p w:rsidR="004A58B7" w:rsidRPr="004A58B7" w:rsidRDefault="004A58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8B7">
              <w:rPr>
                <w:rFonts w:ascii="Arial" w:hAnsi="Arial" w:cs="Arial"/>
                <w:color w:val="000000"/>
                <w:sz w:val="24"/>
                <w:szCs w:val="24"/>
              </w:rPr>
              <w:t>2738,3</w:t>
            </w:r>
          </w:p>
        </w:tc>
      </w:tr>
      <w:tr w:rsidR="004A58B7" w:rsidRPr="004A58B7" w:rsidTr="002E23B6">
        <w:tc>
          <w:tcPr>
            <w:tcW w:w="3120" w:type="dxa"/>
          </w:tcPr>
          <w:p w:rsidR="004A58B7" w:rsidRPr="004A58B7" w:rsidRDefault="004A58B7" w:rsidP="002E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8B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4A58B7" w:rsidRPr="004A58B7" w:rsidRDefault="004A58B7" w:rsidP="002E2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8B7" w:rsidRPr="004A58B7" w:rsidRDefault="004A58B7" w:rsidP="002E2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A58B7" w:rsidRPr="004A58B7" w:rsidRDefault="004A58B7" w:rsidP="002E2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8B7">
              <w:rPr>
                <w:rFonts w:ascii="Arial" w:hAnsi="Arial" w:cs="Arial"/>
                <w:b/>
                <w:sz w:val="24"/>
                <w:szCs w:val="24"/>
              </w:rPr>
              <w:t>206 961,84</w:t>
            </w:r>
          </w:p>
        </w:tc>
      </w:tr>
    </w:tbl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5D6784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31403"/>
    <w:rsid w:val="00A41CDD"/>
    <w:rsid w:val="00A55432"/>
    <w:rsid w:val="00B66E81"/>
    <w:rsid w:val="00BE0AF6"/>
    <w:rsid w:val="00C77FD5"/>
    <w:rsid w:val="00CA1895"/>
    <w:rsid w:val="00CC7274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2022-10-26T04:40:00Z</dcterms:modified>
</cp:coreProperties>
</file>