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B" w:rsidRPr="00172368" w:rsidRDefault="001D641B" w:rsidP="001D641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662B60D" wp14:editId="03EED42A">
            <wp:extent cx="571500" cy="800100"/>
            <wp:effectExtent l="0" t="0" r="0" b="0"/>
            <wp:docPr id="14" name="Рисунок 1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1B" w:rsidRPr="00C12BFE" w:rsidRDefault="001D641B" w:rsidP="001D641B">
      <w:pPr>
        <w:tabs>
          <w:tab w:val="left" w:pos="5425"/>
        </w:tabs>
        <w:jc w:val="center"/>
        <w:rPr>
          <w:sz w:val="12"/>
          <w:szCs w:val="12"/>
        </w:rPr>
      </w:pPr>
    </w:p>
    <w:p w:rsidR="001D641B" w:rsidRPr="00172368" w:rsidRDefault="001D641B" w:rsidP="001D641B">
      <w:pPr>
        <w:pStyle w:val="1"/>
      </w:pPr>
      <w:r w:rsidRPr="00172368">
        <w:t xml:space="preserve">АДМИНИСТРАЦИЯ </w:t>
      </w:r>
    </w:p>
    <w:p w:rsidR="001D641B" w:rsidRPr="00172368" w:rsidRDefault="001D641B" w:rsidP="001D64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1D641B" w:rsidRPr="00172368" w:rsidRDefault="001D641B" w:rsidP="001D64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1D641B" w:rsidRPr="00172368" w:rsidRDefault="001D641B" w:rsidP="001D641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1D641B" w:rsidRPr="00172368" w:rsidRDefault="001D641B" w:rsidP="001D6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641B" w:rsidRPr="00172368" w:rsidRDefault="001D641B" w:rsidP="001D641B">
      <w:pPr>
        <w:jc w:val="both"/>
        <w:rPr>
          <w:sz w:val="28"/>
          <w:szCs w:val="28"/>
        </w:rPr>
      </w:pPr>
    </w:p>
    <w:p w:rsidR="001D641B" w:rsidRPr="00172368" w:rsidRDefault="00675C3B" w:rsidP="001D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августа </w:t>
      </w:r>
      <w:r w:rsidR="001D641B">
        <w:rPr>
          <w:sz w:val="28"/>
          <w:szCs w:val="28"/>
        </w:rPr>
        <w:t xml:space="preserve"> </w:t>
      </w:r>
      <w:r w:rsidR="001D641B" w:rsidRPr="00172368">
        <w:rPr>
          <w:sz w:val="28"/>
          <w:szCs w:val="28"/>
        </w:rPr>
        <w:t xml:space="preserve"> 20</w:t>
      </w:r>
      <w:r w:rsidR="001D641B">
        <w:rPr>
          <w:sz w:val="28"/>
          <w:szCs w:val="28"/>
        </w:rPr>
        <w:t>22</w:t>
      </w:r>
      <w:r w:rsidR="001D641B" w:rsidRPr="00172368">
        <w:rPr>
          <w:sz w:val="28"/>
          <w:szCs w:val="28"/>
        </w:rPr>
        <w:t xml:space="preserve"> г.</w:t>
      </w:r>
      <w:r w:rsidR="001D641B" w:rsidRPr="00172368">
        <w:rPr>
          <w:sz w:val="28"/>
          <w:szCs w:val="28"/>
        </w:rPr>
        <w:tab/>
      </w:r>
      <w:r w:rsidR="001D641B" w:rsidRPr="00172368">
        <w:rPr>
          <w:sz w:val="28"/>
          <w:szCs w:val="28"/>
        </w:rPr>
        <w:tab/>
      </w:r>
      <w:r w:rsidR="001D641B" w:rsidRPr="00172368">
        <w:rPr>
          <w:sz w:val="28"/>
          <w:szCs w:val="28"/>
        </w:rPr>
        <w:tab/>
      </w:r>
      <w:r w:rsidR="001D641B" w:rsidRPr="00172368">
        <w:rPr>
          <w:sz w:val="28"/>
          <w:szCs w:val="28"/>
        </w:rPr>
        <w:tab/>
      </w:r>
      <w:r w:rsidR="001D641B" w:rsidRPr="00172368">
        <w:rPr>
          <w:sz w:val="28"/>
          <w:szCs w:val="28"/>
        </w:rPr>
        <w:tab/>
      </w:r>
      <w:r w:rsidR="001D641B" w:rsidRPr="00172368">
        <w:rPr>
          <w:sz w:val="28"/>
          <w:szCs w:val="28"/>
        </w:rPr>
        <w:tab/>
      </w:r>
      <w:r w:rsidR="001D641B" w:rsidRPr="00172368">
        <w:rPr>
          <w:sz w:val="28"/>
          <w:szCs w:val="28"/>
        </w:rPr>
        <w:tab/>
        <w:t xml:space="preserve">      </w:t>
      </w:r>
      <w:r w:rsidR="001D641B">
        <w:rPr>
          <w:sz w:val="28"/>
          <w:szCs w:val="28"/>
        </w:rPr>
        <w:t xml:space="preserve">          </w:t>
      </w:r>
      <w:r w:rsidR="001D641B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295</w:t>
      </w:r>
    </w:p>
    <w:p w:rsidR="001D641B" w:rsidRPr="00A21364" w:rsidRDefault="001D641B" w:rsidP="001D64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1D641B" w:rsidRPr="00A21364" w:rsidRDefault="001D641B" w:rsidP="001D641B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1D641B" w:rsidRDefault="001D641B" w:rsidP="001D641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DEEA6" wp14:editId="54C95AA1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1B" w:rsidRPr="000B170A" w:rsidRDefault="001D641B" w:rsidP="001D641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-3.85pt;margin-top:3.8pt;width:285.7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" strokecolor="white">
                <v:textbox>
                  <w:txbxContent>
                    <w:p w:rsidR="001D641B" w:rsidRPr="000B170A" w:rsidRDefault="001D641B" w:rsidP="001D641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D641B" w:rsidRDefault="001D641B" w:rsidP="001D641B"/>
    <w:p w:rsidR="001D641B" w:rsidRPr="000B170A" w:rsidRDefault="001D641B" w:rsidP="001D641B"/>
    <w:p w:rsidR="001D641B" w:rsidRPr="000B170A" w:rsidRDefault="001D641B" w:rsidP="001D641B"/>
    <w:p w:rsidR="001D641B" w:rsidRPr="000B170A" w:rsidRDefault="001D641B" w:rsidP="001D641B"/>
    <w:p w:rsidR="001D641B" w:rsidRPr="000B170A" w:rsidRDefault="001D641B" w:rsidP="001D641B"/>
    <w:p w:rsidR="001D641B" w:rsidRPr="000B170A" w:rsidRDefault="001D641B" w:rsidP="001D641B"/>
    <w:p w:rsidR="001D641B" w:rsidRPr="000B170A" w:rsidRDefault="001D641B" w:rsidP="001D641B"/>
    <w:p w:rsidR="001D641B" w:rsidRPr="000B170A" w:rsidRDefault="001D641B" w:rsidP="001D641B"/>
    <w:p w:rsidR="001D641B" w:rsidRPr="00306CB8" w:rsidRDefault="001D641B" w:rsidP="001D641B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Тюменского муниципального района от 22.08.2022  №756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1D641B" w:rsidRPr="001D641B" w:rsidRDefault="001D641B" w:rsidP="001D641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D641B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1D641B" w:rsidRPr="00EC2286" w:rsidRDefault="001D641B" w:rsidP="001D641B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 1 605 960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решение вопроса местного значения по владению, пользованию и распоряжению имуществом, находящимся в муниципальной собственности поселения для проведения демонтажа, монтажа металлических конструкций габаритных ворот;</w:t>
      </w:r>
    </w:p>
    <w:p w:rsidR="001D641B" w:rsidRPr="00D373F7" w:rsidRDefault="001D641B" w:rsidP="001D641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1D641B" w:rsidRDefault="001D641B" w:rsidP="001D641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1D641B" w:rsidRDefault="001D641B" w:rsidP="004041DC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>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ую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у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5D6784">
        <w:rPr>
          <w:rFonts w:ascii="Arial" w:hAnsi="Arial" w:cs="Arial"/>
          <w:sz w:val="26"/>
          <w:szCs w:val="26"/>
        </w:rPr>
        <w:t>«</w:t>
      </w:r>
      <w:r w:rsidR="004041DC">
        <w:rPr>
          <w:rFonts w:ascii="Arial" w:hAnsi="Arial" w:cs="Arial"/>
          <w:sz w:val="26"/>
          <w:szCs w:val="26"/>
        </w:rPr>
        <w:t>Содержание автомобильных дорог</w:t>
      </w:r>
      <w:r w:rsidRPr="005D6784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на 2022-2024 годы »</w:t>
      </w:r>
      <w:r>
        <w:rPr>
          <w:rFonts w:ascii="Arial" w:hAnsi="Arial" w:cs="Arial"/>
          <w:sz w:val="26"/>
          <w:szCs w:val="26"/>
        </w:rPr>
        <w:t>.</w:t>
      </w:r>
    </w:p>
    <w:p w:rsidR="001D641B" w:rsidRDefault="001D641B" w:rsidP="001D641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372480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1D641B" w:rsidRDefault="001D641B" w:rsidP="001D641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1D641B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1D641B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3E172E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2022-10-26T05:41:00Z</dcterms:modified>
</cp:coreProperties>
</file>