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D" w:rsidRDefault="003D5765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ED" w:rsidRDefault="000376ED">
      <w:pPr>
        <w:jc w:val="center"/>
        <w:rPr>
          <w:rFonts w:ascii="PT Astra Serif" w:hAnsi="PT Astra Serif" w:cs="Arial"/>
        </w:rPr>
      </w:pPr>
    </w:p>
    <w:p w:rsidR="000376ED" w:rsidRDefault="003D5765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0376ED" w:rsidRDefault="003D5765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0376ED" w:rsidRDefault="003D5765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0376ED" w:rsidRDefault="003D5765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0376ED" w:rsidRDefault="000376ED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0376ED" w:rsidRDefault="003D5765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0376ED" w:rsidRDefault="003D5765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06 декабря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№ </w:t>
      </w:r>
      <w:r>
        <w:rPr>
          <w:rFonts w:ascii="PT Astra Serif" w:hAnsi="PT Astra Serif" w:cs="Arial"/>
          <w:bCs/>
          <w:sz w:val="28"/>
          <w:szCs w:val="28"/>
        </w:rPr>
        <w:t>396</w:t>
      </w:r>
    </w:p>
    <w:p w:rsidR="000376ED" w:rsidRDefault="003D5765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0376ED" w:rsidRDefault="000376ED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0376ED" w:rsidRDefault="003D57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5995" cy="116840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400" cy="11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76ED" w:rsidRDefault="003D5765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росписи бюджета муниципального образования поселок Боровский на 2023 год и на плановый период 2024 и 2025 годов по состоянию на 29.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75pt;height:91.9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29.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11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0376ED" w:rsidRDefault="000376ED"/>
    <w:p w:rsidR="000376ED" w:rsidRDefault="000376ED"/>
    <w:p w:rsidR="000376ED" w:rsidRDefault="000376ED"/>
    <w:p w:rsidR="000376ED" w:rsidRDefault="000376ED"/>
    <w:p w:rsidR="000376ED" w:rsidRDefault="000376ED"/>
    <w:p w:rsidR="000376ED" w:rsidRDefault="000376ED"/>
    <w:p w:rsidR="000376ED" w:rsidRDefault="000376ED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0376ED" w:rsidRDefault="003D5765">
      <w:pPr>
        <w:pStyle w:val="ab"/>
        <w:spacing w:before="28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</w:t>
      </w:r>
      <w:r>
        <w:rPr>
          <w:rFonts w:ascii="PT Astra Serif" w:hAnsi="PT Astra Serif" w:cs="Arial"/>
          <w:sz w:val="28"/>
          <w:szCs w:val="28"/>
        </w:rPr>
        <w:t>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</w:t>
      </w:r>
      <w:r>
        <w:rPr>
          <w:rFonts w:ascii="PT Astra Serif" w:hAnsi="PT Astra Serif" w:cs="Arial"/>
          <w:iCs/>
          <w:sz w:val="28"/>
          <w:szCs w:val="28"/>
        </w:rPr>
        <w:t xml:space="preserve">азования  поселок Боровский (главных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ascii="PT Astra Serif" w:hAnsi="PT Astra Serif"/>
          <w:iCs/>
          <w:sz w:val="28"/>
          <w:szCs w:val="28"/>
        </w:rPr>
        <w:t>29</w:t>
      </w:r>
      <w:r>
        <w:rPr>
          <w:rFonts w:ascii="PT Astra Serif" w:hAnsi="PT Astra Serif" w:cs="Arial"/>
          <w:iCs/>
          <w:sz w:val="28"/>
          <w:szCs w:val="28"/>
        </w:rPr>
        <w:t>.</w:t>
      </w:r>
      <w:r>
        <w:rPr>
          <w:rFonts w:ascii="PT Astra Serif" w:hAnsi="PT Astra Serif" w:cs="Arial"/>
          <w:iCs/>
          <w:sz w:val="28"/>
          <w:szCs w:val="28"/>
        </w:rPr>
        <w:t>11</w:t>
      </w:r>
      <w:r>
        <w:rPr>
          <w:rFonts w:ascii="PT Astra Serif" w:hAnsi="PT Astra Serif" w:cs="Arial"/>
          <w:iCs/>
          <w:sz w:val="28"/>
          <w:szCs w:val="28"/>
        </w:rPr>
        <w:t xml:space="preserve">.2023 № </w:t>
      </w:r>
      <w:r>
        <w:rPr>
          <w:rFonts w:ascii="PT Astra Serif" w:hAnsi="PT Astra Serif"/>
          <w:iCs/>
          <w:sz w:val="28"/>
          <w:szCs w:val="28"/>
        </w:rPr>
        <w:t>3</w:t>
      </w:r>
      <w:r>
        <w:rPr>
          <w:rFonts w:ascii="PT Astra Serif" w:hAnsi="PT Astra Serif"/>
          <w:iCs/>
          <w:sz w:val="28"/>
          <w:szCs w:val="28"/>
        </w:rPr>
        <w:t>94</w:t>
      </w:r>
      <w:r>
        <w:rPr>
          <w:rFonts w:ascii="PT Astra Serif" w:hAnsi="PT Astra Serif" w:cs="Arial"/>
          <w:iCs/>
          <w:sz w:val="28"/>
          <w:szCs w:val="28"/>
        </w:rPr>
        <w:t xml:space="preserve"> «О внесении изменений</w:t>
      </w:r>
      <w:proofErr w:type="gramEnd"/>
      <w:r>
        <w:rPr>
          <w:rFonts w:ascii="PT Astra Serif" w:hAnsi="PT Astra Serif" w:cs="Arial"/>
          <w:iCs/>
          <w:sz w:val="28"/>
          <w:szCs w:val="28"/>
        </w:rPr>
        <w:t xml:space="preserve">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 w:rsidR="000376ED" w:rsidRDefault="003D5765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плановый период 2024 и 2025 годов с учетом внесенных изменений по состоянию на </w:t>
      </w:r>
      <w:r>
        <w:rPr>
          <w:rFonts w:ascii="PT Astra Serif" w:hAnsi="PT Astra Serif" w:cs="Arial"/>
          <w:sz w:val="28"/>
          <w:szCs w:val="28"/>
        </w:rPr>
        <w:t>29</w:t>
      </w:r>
      <w:r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11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0376ED" w:rsidRDefault="003D5765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</w:t>
      </w:r>
      <w:r>
        <w:rPr>
          <w:rFonts w:ascii="PT Astra Serif" w:hAnsi="PT Astra Serif" w:cs="Arial"/>
          <w:sz w:val="28"/>
          <w:szCs w:val="28"/>
        </w:rPr>
        <w:t>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0376ED" w:rsidRDefault="003D5765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</w:t>
      </w:r>
      <w:r>
        <w:rPr>
          <w:rFonts w:ascii="PT Astra Serif" w:hAnsi="PT Astra Serif" w:cs="Arial"/>
          <w:sz w:val="28"/>
          <w:szCs w:val="28"/>
        </w:rPr>
        <w:t xml:space="preserve">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0376ED" w:rsidRDefault="003D5765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0376ED" w:rsidRDefault="000376ED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0376ED" w:rsidRDefault="003D5765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3D5765" w:rsidRDefault="003D5765">
      <w:pPr>
        <w:rPr>
          <w:rFonts w:ascii="PT Astra Serif" w:hAnsi="PT Astra Serif" w:cs="Arial"/>
          <w:sz w:val="28"/>
          <w:szCs w:val="28"/>
        </w:rPr>
      </w:pPr>
    </w:p>
    <w:p w:rsidR="003D5765" w:rsidRDefault="003D5765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7"/>
        <w:gridCol w:w="1561"/>
        <w:gridCol w:w="939"/>
        <w:gridCol w:w="946"/>
        <w:gridCol w:w="826"/>
        <w:gridCol w:w="999"/>
      </w:tblGrid>
      <w:tr w:rsidR="003D5765" w:rsidRPr="003D5765" w:rsidTr="003D5765">
        <w:trPr>
          <w:trHeight w:val="8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 Cyr" w:hAnsi="Arial Cyr" w:cs="Arial"/>
                <w:b/>
                <w:bCs/>
                <w:sz w:val="24"/>
                <w:szCs w:val="24"/>
              </w:rPr>
              <w:lastRenderedPageBreak/>
              <w:t xml:space="preserve">СВОДНАЯ БЮДЖЕТНАЯ РОСПИСЬ </w:t>
            </w:r>
            <w:r w:rsidRPr="003D5765">
              <w:rPr>
                <w:rFonts w:ascii="Arial Cyr" w:hAnsi="Arial Cyr" w:cs="Arial"/>
                <w:b/>
                <w:bCs/>
                <w:sz w:val="24"/>
                <w:szCs w:val="24"/>
              </w:rPr>
              <w:br/>
              <w:t>БЮДЖЕТА МУНИЦИПАЛЬНОГО ОБРАЗОВАНИЯ</w:t>
            </w:r>
            <w:r w:rsidRPr="003D5765">
              <w:rPr>
                <w:rFonts w:ascii="Arial Cyr" w:hAnsi="Arial Cyr" w:cs="Arial"/>
                <w:b/>
                <w:bCs/>
                <w:sz w:val="24"/>
                <w:szCs w:val="24"/>
              </w:rPr>
              <w:br/>
              <w:t>П.</w:t>
            </w:r>
            <w:proofErr w:type="gramStart"/>
            <w:r w:rsidRPr="003D5765">
              <w:rPr>
                <w:rFonts w:ascii="Arial Cyr" w:hAnsi="Arial Cyr" w:cs="Arial"/>
                <w:b/>
                <w:bCs/>
                <w:sz w:val="24"/>
                <w:szCs w:val="24"/>
              </w:rPr>
              <w:t>БОРОВСКИЙ</w:t>
            </w:r>
            <w:proofErr w:type="gramEnd"/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</w:rPr>
              <w:t>Раздел I. Бюджетные ассигнования по расходам местного бюджета на 2023 год</w:t>
            </w:r>
          </w:p>
        </w:tc>
      </w:tr>
      <w:tr w:rsidR="003D5765" w:rsidRPr="003D5765" w:rsidTr="003D5765">
        <w:trPr>
          <w:trHeight w:val="27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D5765" w:rsidRPr="003D5765" w:rsidTr="003D57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Сумма, </w:t>
            </w:r>
            <w:proofErr w:type="spellStart"/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тыс</w:t>
            </w:r>
            <w:proofErr w:type="gramStart"/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.р</w:t>
            </w:r>
            <w:proofErr w:type="gramEnd"/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ублей</w:t>
            </w:r>
            <w:proofErr w:type="spellEnd"/>
          </w:p>
        </w:tc>
      </w:tr>
      <w:tr w:rsidR="003D5765" w:rsidRPr="003D5765" w:rsidTr="003D57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Главного распор</w:t>
            </w: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я</w:t>
            </w: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25 587,8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ъ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екта Российской Федерации и муниципального образ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Высшее должностное лицо муниципального образов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ния (глава муниципального образования, 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ю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щий</w:t>
            </w:r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рации, высших исполнительных органов госуда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D5765" w:rsidRPr="003D5765" w:rsidTr="003D5765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наилучших (высоких) значений показателей де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органов местного самоуправления и (или) достижения наилучших (высоких) показателей соц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1 747,0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1 747,0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16,9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16,9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4 526,8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884,1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568,1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«Повышение эффективн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2 904,2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 имуществом, находящимся в муниципальной со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2 465,2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2 465,2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2 465,2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161,5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114,5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163,0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163,0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тории муниципального образования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623,5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623,5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«Организация и осущест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610,9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610,9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50,8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50,8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1 554,6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1 024,6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1 024,6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37,1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237,9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</w:t>
            </w:r>
            <w:r w:rsidRPr="003D5765">
              <w:rPr>
                <w:rFonts w:ascii="Arial" w:hAnsi="Arial" w:cs="Arial"/>
                <w:sz w:val="15"/>
                <w:szCs w:val="15"/>
              </w:rPr>
              <w:t>р</w:t>
            </w:r>
            <w:r w:rsidRPr="003D5765">
              <w:rPr>
                <w:rFonts w:ascii="Arial" w:hAnsi="Arial" w:cs="Arial"/>
                <w:sz w:val="15"/>
                <w:szCs w:val="15"/>
              </w:rPr>
              <w:t>ственных корпораций (компаний), публично-правовых комп</w:t>
            </w:r>
            <w:r w:rsidRPr="003D5765">
              <w:rPr>
                <w:rFonts w:ascii="Arial" w:hAnsi="Arial" w:cs="Arial"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sz w:val="15"/>
                <w:szCs w:val="15"/>
              </w:rPr>
              <w:t>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15 041,2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3 661,0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2 921,0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ными) органами, казенными учреждениями, органами управления государственными внебюджетными фо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3D5765">
              <w:rPr>
                <w:rFonts w:ascii="Arial" w:hAnsi="Arial" w:cs="Arial"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740,0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11 109,0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дорог муниципального образования поселок Б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11 010,0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10 649,0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10 649,0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175,2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21 838,0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21 042,0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тории муниципального образования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21 042,0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20 429,2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19 440,2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19 440,2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19 440,2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альной активности молодежи, участия в обществе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деятельности направленной на решение социал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398,4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D5765" w:rsidRPr="003D5765" w:rsidTr="003D5765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3D5765" w:rsidRPr="003D5765" w:rsidTr="003D5765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3D5765" w:rsidRPr="003D5765" w:rsidTr="003D5765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3D5765">
              <w:rPr>
                <w:rFonts w:ascii="Arial" w:hAnsi="Arial" w:cs="Arial"/>
                <w:sz w:val="15"/>
                <w:szCs w:val="15"/>
              </w:rPr>
              <w:t>у</w:t>
            </w:r>
            <w:r w:rsidRPr="003D5765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200,0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3D5765" w:rsidRPr="003D5765" w:rsidTr="003D576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765" w:rsidRPr="003D5765" w:rsidRDefault="003D5765" w:rsidP="003D5765">
            <w:pPr>
              <w:suppressAutoHyphens w:val="0"/>
              <w:jc w:val="right"/>
              <w:rPr>
                <w:rFonts w:ascii="Arial" w:hAnsi="Arial" w:cs="Arial"/>
              </w:rPr>
            </w:pPr>
            <w:r w:rsidRPr="003D5765">
              <w:rPr>
                <w:rFonts w:ascii="Arial" w:hAnsi="Arial" w:cs="Arial"/>
                <w:b/>
                <w:bCs/>
                <w:sz w:val="15"/>
                <w:szCs w:val="15"/>
              </w:rPr>
              <w:t>71 964,6</w:t>
            </w:r>
          </w:p>
        </w:tc>
      </w:tr>
    </w:tbl>
    <w:p w:rsidR="003D5765" w:rsidRDefault="003D5765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D576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1874"/>
    <w:multiLevelType w:val="multilevel"/>
    <w:tmpl w:val="A874E2D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A876D2C"/>
    <w:multiLevelType w:val="multilevel"/>
    <w:tmpl w:val="F730A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D"/>
    <w:rsid w:val="000376ED"/>
    <w:rsid w:val="003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3D576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57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3D576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D57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3470</Words>
  <Characters>19781</Characters>
  <Application>Microsoft Office Word</Application>
  <DocSecurity>0</DocSecurity>
  <Lines>164</Lines>
  <Paragraphs>46</Paragraphs>
  <ScaleCrop>false</ScaleCrop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70</cp:revision>
  <cp:lastPrinted>2023-12-06T09:08:00Z</cp:lastPrinted>
  <dcterms:created xsi:type="dcterms:W3CDTF">2021-02-11T03:00:00Z</dcterms:created>
  <dcterms:modified xsi:type="dcterms:W3CDTF">2023-12-11T05:02:00Z</dcterms:modified>
  <dc:language>ru-RU</dc:language>
</cp:coreProperties>
</file>