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CC5" w:rsidRDefault="00B76C34">
      <w:pPr>
        <w:widowControl/>
        <w:suppressAutoHyphens w:val="0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96240" cy="647700"/>
            <wp:effectExtent l="0" t="0" r="0" b="0"/>
            <wp:docPr id="1" name="Рисунок 9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9" descr="Герб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CC5" w:rsidRDefault="00A86CC5">
      <w:pPr>
        <w:widowControl/>
        <w:suppressAutoHyphens w:val="0"/>
        <w:jc w:val="center"/>
        <w:rPr>
          <w:rFonts w:ascii="PT Astra Serif" w:eastAsia="Times New Roman" w:hAnsi="PT Astra Serif" w:cs="Arial"/>
          <w:sz w:val="20"/>
          <w:szCs w:val="20"/>
          <w:lang w:eastAsia="ru-RU"/>
        </w:rPr>
      </w:pPr>
    </w:p>
    <w:p w:rsidR="00A86CC5" w:rsidRDefault="00B76C34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АДМИНИСТРАЦИЯ </w:t>
      </w:r>
    </w:p>
    <w:p w:rsidR="00A86CC5" w:rsidRDefault="00B76C34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>МУНИЦИПАЛЬНОГО ОБРАЗОВАНИЯ ПОСЕЛОК БОРОВСКИЙ</w:t>
      </w:r>
    </w:p>
    <w:p w:rsidR="00A86CC5" w:rsidRDefault="00B76C34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ТЮМЕНСКОГО МУНИЦИПАЛЬНОГО РАЙОНА </w:t>
      </w:r>
    </w:p>
    <w:p w:rsidR="00A86CC5" w:rsidRDefault="00B76C34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>ТЮМЕНСКОЙ ОБЛАСТИ</w:t>
      </w:r>
    </w:p>
    <w:p w:rsidR="00A86CC5" w:rsidRDefault="00A86CC5">
      <w:pPr>
        <w:widowControl/>
        <w:jc w:val="center"/>
        <w:textAlignment w:val="auto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A86CC5" w:rsidRDefault="00B76C34">
      <w:pPr>
        <w:widowControl/>
        <w:jc w:val="center"/>
        <w:textAlignment w:val="auto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РАСПОРЯЖЕНИЕ</w:t>
      </w:r>
    </w:p>
    <w:p w:rsidR="00A86CC5" w:rsidRDefault="00A86CC5">
      <w:pPr>
        <w:widowControl/>
        <w:jc w:val="center"/>
        <w:textAlignment w:val="auto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</w:p>
    <w:p w:rsidR="00A86CC5" w:rsidRPr="00461055" w:rsidRDefault="00461055">
      <w:pPr>
        <w:widowControl/>
        <w:textAlignment w:val="auto"/>
        <w:rPr>
          <w:rFonts w:ascii="PT Astra Serif" w:eastAsia="Times New Roman" w:hAnsi="PT Astra Serif" w:cs="Arial"/>
          <w:bCs/>
          <w:sz w:val="28"/>
          <w:szCs w:val="28"/>
          <w:u w:val="single"/>
          <w:lang w:eastAsia="ru-RU"/>
        </w:rPr>
      </w:pPr>
      <w:r>
        <w:rPr>
          <w:rFonts w:ascii="PT Astra Serif" w:eastAsia="Times New Roman" w:hAnsi="PT Astra Serif" w:cs="Arial"/>
          <w:bCs/>
          <w:sz w:val="28"/>
          <w:szCs w:val="28"/>
          <w:u w:val="single"/>
          <w:lang w:eastAsia="ru-RU"/>
        </w:rPr>
        <w:t xml:space="preserve">    28 июня    </w:t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2023 г. </w:t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  <w:t>№</w:t>
      </w:r>
      <w:r>
        <w:rPr>
          <w:rFonts w:ascii="PT Astra Serif" w:eastAsia="Times New Roman" w:hAnsi="PT Astra Serif" w:cs="Arial"/>
          <w:bCs/>
          <w:sz w:val="28"/>
          <w:szCs w:val="28"/>
          <w:u w:val="single"/>
          <w:lang w:eastAsia="ru-RU"/>
        </w:rPr>
        <w:t>220</w:t>
      </w:r>
    </w:p>
    <w:p w:rsidR="00A86CC5" w:rsidRDefault="00B76C34">
      <w:pPr>
        <w:widowControl/>
        <w:jc w:val="center"/>
        <w:textAlignment w:val="auto"/>
        <w:rPr>
          <w:rFonts w:ascii="PT Astra Serif" w:eastAsia="Times New Roman" w:hAnsi="PT Astra Serif" w:cs="Arial"/>
          <w:bCs/>
          <w:sz w:val="24"/>
          <w:szCs w:val="24"/>
          <w:lang w:eastAsia="ru-RU"/>
        </w:rPr>
      </w:pPr>
      <w:proofErr w:type="spellStart"/>
      <w:r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р.п</w:t>
      </w:r>
      <w:proofErr w:type="spellEnd"/>
      <w:r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. Боровский</w:t>
      </w:r>
    </w:p>
    <w:p w:rsidR="00A86CC5" w:rsidRDefault="00A86CC5">
      <w:pPr>
        <w:widowControl/>
        <w:jc w:val="center"/>
        <w:textAlignment w:val="auto"/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</w:pPr>
    </w:p>
    <w:p w:rsidR="00A86CC5" w:rsidRDefault="00B76C34">
      <w:pPr>
        <w:widowControl/>
        <w:ind w:right="4251"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Об условиях приватизации муниципального имущества, расположенных на земельном участке с кадастровым номером 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72:17:0201004:2836 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по адресу: Тюменская область, Тюменский район, п. Боровский, ул. Советская, д.11</w:t>
      </w:r>
    </w:p>
    <w:p w:rsidR="00A86CC5" w:rsidRDefault="00A86CC5">
      <w:pPr>
        <w:widowControl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A86CC5" w:rsidRDefault="00B76C34">
      <w:pPr>
        <w:widowControl/>
        <w:ind w:firstLine="709"/>
        <w:jc w:val="both"/>
        <w:textAlignment w:val="auto"/>
        <w:rPr>
          <w:rFonts w:ascii="PT Astra Serif" w:hAnsi="PT Astra Serif" w:cs="Times New Roman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В соответствии с Федеральным законом от 21.12.2001 № 178-ФЗ «О приватизации государственного 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 xml:space="preserve">и муниципального имущества», Гражданским кодексом Российской Федерации, Земельным кодексом Российской Федерации, Решением </w:t>
      </w:r>
      <w:proofErr w:type="spellStart"/>
      <w:r>
        <w:rPr>
          <w:rFonts w:ascii="PT Astra Serif" w:hAnsi="PT Astra Serif"/>
          <w:sz w:val="28"/>
          <w:szCs w:val="28"/>
        </w:rPr>
        <w:t>Боровской</w:t>
      </w:r>
      <w:proofErr w:type="spellEnd"/>
      <w:r>
        <w:rPr>
          <w:rFonts w:ascii="PT Astra Serif" w:hAnsi="PT Astra Serif"/>
          <w:sz w:val="28"/>
          <w:szCs w:val="28"/>
        </w:rPr>
        <w:t xml:space="preserve"> поселковой Думы от 27.06.2018 № 452 (с изменениями от 30.03.2022 №216) «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Об  утверждении Положения о порядке приватизации муниципального имущества муниципального образования поселок Боровский»</w:t>
      </w:r>
      <w:r>
        <w:rPr>
          <w:rFonts w:ascii="PT Astra Serif" w:hAnsi="PT Astra Serif"/>
          <w:sz w:val="28"/>
          <w:szCs w:val="28"/>
        </w:rPr>
        <w:t>, Прогнозным планом приватизации муниципального имущества  муниципального образования поселок Боровский на 2023 год, утвержденным решением</w:t>
      </w:r>
      <w:proofErr w:type="gramEnd"/>
      <w:r>
        <w:rPr>
          <w:rFonts w:ascii="PT Astra Serif" w:hAnsi="PT Astra Serif"/>
          <w:sz w:val="28"/>
          <w:szCs w:val="28"/>
        </w:rPr>
        <w:t xml:space="preserve"> Думы муниципального образования поселок Боровский от 22.02.2023 №309, </w:t>
      </w:r>
      <w:r>
        <w:rPr>
          <w:rFonts w:ascii="PT Astra Serif" w:hAnsi="PT Astra Serif" w:cs="Times New Roman"/>
          <w:sz w:val="28"/>
          <w:szCs w:val="28"/>
        </w:rPr>
        <w:t>руководствуясь Уставом муниципального образования поселок Боровский Тюменского муниципального района Тюменской области</w:t>
      </w:r>
      <w:r>
        <w:rPr>
          <w:rFonts w:ascii="PT Astra Serif" w:hAnsi="PT Astra Serif"/>
          <w:sz w:val="28"/>
          <w:szCs w:val="28"/>
        </w:rPr>
        <w:t>:</w:t>
      </w:r>
    </w:p>
    <w:p w:rsidR="00A86CC5" w:rsidRDefault="00A86CC5">
      <w:pPr>
        <w:widowControl/>
        <w:ind w:firstLine="709"/>
        <w:jc w:val="both"/>
        <w:textAlignment w:val="auto"/>
        <w:rPr>
          <w:rFonts w:ascii="PT Astra Serif" w:hAnsi="PT Astra Serif" w:cs="Times New Roman"/>
          <w:sz w:val="28"/>
          <w:szCs w:val="28"/>
        </w:rPr>
      </w:pPr>
    </w:p>
    <w:p w:rsidR="00A86CC5" w:rsidRDefault="00B76C34">
      <w:pPr>
        <w:pStyle w:val="af7"/>
        <w:numPr>
          <w:ilvl w:val="0"/>
          <w:numId w:val="1"/>
        </w:numPr>
        <w:tabs>
          <w:tab w:val="left" w:pos="993"/>
        </w:tabs>
        <w:suppressAutoHyphens w:val="0"/>
        <w:ind w:left="0" w:firstLine="567"/>
        <w:contextualSpacing/>
        <w:jc w:val="both"/>
        <w:textAlignment w:val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Приватизировать находящиеся в собственности муниципального обр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зования поселок Боровский объекты муниципального имущества:</w:t>
      </w:r>
    </w:p>
    <w:p w:rsidR="00A86CC5" w:rsidRDefault="00A86CC5">
      <w:pPr>
        <w:pStyle w:val="af7"/>
        <w:tabs>
          <w:tab w:val="left" w:pos="993"/>
        </w:tabs>
        <w:suppressAutoHyphens w:val="0"/>
        <w:ind w:left="567"/>
        <w:contextualSpacing/>
        <w:jc w:val="both"/>
        <w:textAlignment w:val="auto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="108" w:tblpY="216"/>
        <w:tblW w:w="94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4"/>
        <w:gridCol w:w="2411"/>
        <w:gridCol w:w="2976"/>
        <w:gridCol w:w="2127"/>
        <w:gridCol w:w="1276"/>
      </w:tblGrid>
      <w:tr w:rsidR="00A86CC5">
        <w:trPr>
          <w:trHeight w:val="705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C5" w:rsidRDefault="00B76C34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Лот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C5" w:rsidRDefault="00B76C34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Наименование недвижимого имущества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C5" w:rsidRDefault="00B76C34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Адрес (местоположение) недвижимого имущества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C5" w:rsidRDefault="00B76C34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Кадастровый номер имущества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C5" w:rsidRDefault="00B76C34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Площадь, </w:t>
            </w:r>
            <w:proofErr w:type="spellStart"/>
            <w:proofErr w:type="gramStart"/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недвижи-мого</w:t>
            </w:r>
            <w:proofErr w:type="spellEnd"/>
            <w:proofErr w:type="gramEnd"/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имущест-ва</w:t>
            </w:r>
            <w:proofErr w:type="spellEnd"/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(</w:t>
            </w:r>
            <w:proofErr w:type="spellStart"/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кв.м</w:t>
            </w:r>
            <w:proofErr w:type="spellEnd"/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.)</w:t>
            </w:r>
          </w:p>
        </w:tc>
      </w:tr>
      <w:tr w:rsidR="00A86CC5">
        <w:trPr>
          <w:trHeight w:val="317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C5" w:rsidRDefault="00A86CC5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C5" w:rsidRDefault="00A86CC5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C5" w:rsidRDefault="00A86CC5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C5" w:rsidRDefault="00A86CC5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C5" w:rsidRDefault="00A86CC5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</w:tr>
      <w:tr w:rsidR="00A86CC5">
        <w:trPr>
          <w:trHeight w:val="285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C5" w:rsidRDefault="00B76C34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</w:t>
            </w: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C5" w:rsidRDefault="00B76C34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C5" w:rsidRDefault="00B76C34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4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C5" w:rsidRDefault="00B76C34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C5" w:rsidRDefault="00B76C34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7</w:t>
            </w:r>
          </w:p>
        </w:tc>
      </w:tr>
      <w:tr w:rsidR="00A86CC5">
        <w:trPr>
          <w:trHeight w:val="1118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C5" w:rsidRDefault="00A86CC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A86CC5" w:rsidRDefault="00A86CC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A86CC5" w:rsidRDefault="00A86CC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A86CC5" w:rsidRDefault="00A86CC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A86CC5" w:rsidRDefault="00A86CC5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  <w:p w:rsidR="00A86CC5" w:rsidRDefault="00B76C34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№1</w:t>
            </w:r>
          </w:p>
        </w:tc>
        <w:tc>
          <w:tcPr>
            <w:tcW w:w="2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C5" w:rsidRDefault="00B76C34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Нежилое помещение, этаж расположения: 1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C5" w:rsidRDefault="00B76C34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Тюменская область, Тюменский район, поселок Боровский, ул. Советская, 11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C5" w:rsidRDefault="00B76C34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hAnsi="PT Astra Serif" w:cs="Arial"/>
              </w:rPr>
              <w:t>72:17:0201004:1689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C5" w:rsidRDefault="00B76C34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hAnsi="PT Astra Serif" w:cs="Arial"/>
              </w:rPr>
              <w:t>74,6</w:t>
            </w:r>
          </w:p>
        </w:tc>
      </w:tr>
      <w:tr w:rsidR="00A86CC5">
        <w:trPr>
          <w:trHeight w:val="1118"/>
        </w:trPr>
        <w:tc>
          <w:tcPr>
            <w:tcW w:w="6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C5" w:rsidRDefault="00A86CC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C5" w:rsidRDefault="00B76C34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hAnsi="PT Astra Serif" w:cs="Arial"/>
                <w:bCs/>
              </w:rPr>
              <w:t xml:space="preserve">0,301 доли в праве на нежилое помещение,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этаж расположения</w:t>
            </w:r>
            <w:r>
              <w:rPr>
                <w:rFonts w:ascii="PT Astra Serif" w:hAnsi="PT Astra Serif" w:cs="Arial"/>
                <w:bCs/>
              </w:rPr>
              <w:t>: 1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C5" w:rsidRDefault="00B76C34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Тюменская область, Тюменский район, поселок Боровский, ул. Советская, 11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C5" w:rsidRDefault="00B76C34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hAnsi="PT Astra Serif" w:cs="Arial"/>
                <w:bCs/>
              </w:rPr>
              <w:t>72:17:0201004:1688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C5" w:rsidRDefault="00B76C34">
            <w:pPr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11,7</w:t>
            </w:r>
          </w:p>
          <w:p w:rsidR="00B76C34" w:rsidRDefault="00B76C34" w:rsidP="00B76C34">
            <w:pPr>
              <w:ind w:right="-142" w:hanging="7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hAnsi="PT Astra Serif" w:cs="Arial"/>
                <w:bCs/>
              </w:rPr>
              <w:t>(0,301 доли)</w:t>
            </w:r>
          </w:p>
        </w:tc>
      </w:tr>
      <w:tr w:rsidR="00A86CC5">
        <w:trPr>
          <w:trHeight w:val="1118"/>
        </w:trPr>
        <w:tc>
          <w:tcPr>
            <w:tcW w:w="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C5" w:rsidRDefault="00A86CC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C5" w:rsidRDefault="00B76C34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hAnsi="PT Astra Serif" w:cs="Arial"/>
                <w:bCs/>
              </w:rPr>
              <w:t>0,059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доли в праве на земельный участок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C5" w:rsidRDefault="00B76C34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Тюменская область, Тюменский район, поселок Боровский, ул. Советская, 11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C5" w:rsidRDefault="00B76C34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72:17:0201004:2836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C5" w:rsidRDefault="00B76C34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805</w:t>
            </w:r>
          </w:p>
          <w:p w:rsidR="00B76C34" w:rsidRDefault="00B76C34" w:rsidP="00A824CF">
            <w:pPr>
              <w:ind w:right="-142" w:hanging="7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(</w:t>
            </w:r>
            <w:r w:rsidR="00A824CF">
              <w:rPr>
                <w:rFonts w:ascii="PT Astra Serif" w:hAnsi="PT Astra Serif" w:cs="Arial"/>
                <w:bCs/>
              </w:rPr>
              <w:t>0,059</w:t>
            </w:r>
            <w:r w:rsidR="00A824CF">
              <w:rPr>
                <w:rFonts w:ascii="PT Astra Serif" w:eastAsia="Times New Roman" w:hAnsi="PT Astra Serif" w:cs="Times New Roman"/>
                <w:lang w:eastAsia="ru-RU"/>
              </w:rPr>
              <w:t xml:space="preserve"> доли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)</w:t>
            </w:r>
          </w:p>
        </w:tc>
      </w:tr>
      <w:tr w:rsidR="00A86CC5">
        <w:trPr>
          <w:trHeight w:val="1118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C5" w:rsidRDefault="00B76C34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№2</w:t>
            </w:r>
          </w:p>
        </w:tc>
        <w:tc>
          <w:tcPr>
            <w:tcW w:w="2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C5" w:rsidRDefault="00B76C34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Нежилое помещение, этаж расположения: 2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CC5" w:rsidRDefault="00B76C34">
            <w:pPr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Тюменская область, Тюменский район, поселок Боровский, ул. Советская, 11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C5" w:rsidRDefault="00B76C34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hAnsi="PT Astra Serif" w:cs="Arial"/>
              </w:rPr>
              <w:t>72:17:0201004:2420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C5" w:rsidRDefault="00B76C34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hAnsi="PT Astra Serif" w:cs="Arial"/>
              </w:rPr>
              <w:t>251,5</w:t>
            </w:r>
          </w:p>
        </w:tc>
      </w:tr>
      <w:tr w:rsidR="00A86CC5">
        <w:trPr>
          <w:trHeight w:val="1118"/>
        </w:trPr>
        <w:tc>
          <w:tcPr>
            <w:tcW w:w="6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C5" w:rsidRDefault="00A86CC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C5" w:rsidRDefault="00B76C34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hAnsi="PT Astra Serif" w:cs="Arial"/>
                <w:bCs/>
              </w:rPr>
              <w:t xml:space="preserve">0,409 доли в праве на нежилое помещение,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этаж расположения</w:t>
            </w:r>
            <w:r>
              <w:rPr>
                <w:rFonts w:ascii="PT Astra Serif" w:hAnsi="PT Astra Serif" w:cs="Arial"/>
                <w:bCs/>
              </w:rPr>
              <w:t>: 1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CC5" w:rsidRDefault="00B76C34">
            <w:pPr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Тюменская область, Тюменский район, поселок Боровский, ул. Советская, 11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C5" w:rsidRDefault="00B76C34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hAnsi="PT Astra Serif" w:cs="Arial"/>
                <w:bCs/>
              </w:rPr>
              <w:t>72:17:0201004:1687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C5" w:rsidRDefault="00B76C34">
            <w:pPr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5,4</w:t>
            </w:r>
          </w:p>
          <w:p w:rsidR="00A824CF" w:rsidRDefault="00A824CF" w:rsidP="00A824CF">
            <w:pPr>
              <w:ind w:right="-142" w:hanging="7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hAnsi="PT Astra Serif" w:cs="Arial"/>
                <w:bCs/>
              </w:rPr>
              <w:t>(0,409 доли)</w:t>
            </w:r>
          </w:p>
        </w:tc>
      </w:tr>
      <w:tr w:rsidR="00A86CC5">
        <w:trPr>
          <w:trHeight w:val="1016"/>
        </w:trPr>
        <w:tc>
          <w:tcPr>
            <w:tcW w:w="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C5" w:rsidRDefault="00A86CC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C5" w:rsidRDefault="00B76C34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hAnsi="PT Astra Serif" w:cs="Arial"/>
                <w:bCs/>
              </w:rPr>
              <w:t>0,193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доли в праве на земельный участок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C5" w:rsidRDefault="00B76C34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Тюменская область, Тюменский район, поселок Боровский, ул. Советская, 11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C5" w:rsidRDefault="00B76C34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72:17:0201004:2836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C5" w:rsidRDefault="00B76C34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805</w:t>
            </w:r>
          </w:p>
          <w:p w:rsidR="00A824CF" w:rsidRDefault="00A824CF" w:rsidP="00A824CF">
            <w:pPr>
              <w:ind w:right="-142" w:hanging="7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(</w:t>
            </w:r>
            <w:r>
              <w:rPr>
                <w:rFonts w:ascii="PT Astra Serif" w:hAnsi="PT Astra Serif" w:cs="Arial"/>
                <w:bCs/>
              </w:rPr>
              <w:t>0,193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доли)</w:t>
            </w:r>
          </w:p>
        </w:tc>
      </w:tr>
      <w:tr w:rsidR="00A86CC5">
        <w:trPr>
          <w:trHeight w:val="1118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C5" w:rsidRDefault="00B76C34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№3</w:t>
            </w:r>
          </w:p>
        </w:tc>
        <w:tc>
          <w:tcPr>
            <w:tcW w:w="2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C5" w:rsidRDefault="00B76C34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Нежилое помещение, этаж расположения: 2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CC5" w:rsidRDefault="00B76C34">
            <w:pPr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Тюменская область, Тюменский район, поселок Боровский, ул. Советская, 11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C5" w:rsidRDefault="00B76C34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hAnsi="PT Astra Serif" w:cs="Arial"/>
              </w:rPr>
              <w:t>72:17:0201004:1683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C5" w:rsidRDefault="00B76C34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hAnsi="PT Astra Serif" w:cs="Arial"/>
              </w:rPr>
              <w:t>10,1</w:t>
            </w:r>
          </w:p>
        </w:tc>
      </w:tr>
      <w:tr w:rsidR="00A86CC5">
        <w:trPr>
          <w:trHeight w:val="1118"/>
        </w:trPr>
        <w:tc>
          <w:tcPr>
            <w:tcW w:w="6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C5" w:rsidRDefault="00A86CC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C5" w:rsidRDefault="00B76C34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hAnsi="PT Astra Serif" w:cs="Arial"/>
                <w:bCs/>
              </w:rPr>
              <w:t xml:space="preserve">0,027 доли в праве на нежилое помещение,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этаж расположения</w:t>
            </w:r>
            <w:r>
              <w:rPr>
                <w:rFonts w:ascii="PT Astra Serif" w:hAnsi="PT Astra Serif" w:cs="Arial"/>
                <w:bCs/>
              </w:rPr>
              <w:t>: 1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CC5" w:rsidRDefault="00B76C34">
            <w:pPr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Тюменская область, Тюменский район, поселок Боровский, ул. Советская, 11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C5" w:rsidRDefault="00B76C34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hAnsi="PT Astra Serif" w:cs="Arial"/>
                <w:bCs/>
              </w:rPr>
              <w:t>72:17:0201004:1686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C5" w:rsidRDefault="00B76C34">
            <w:pPr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15,7</w:t>
            </w:r>
          </w:p>
          <w:p w:rsidR="00A824CF" w:rsidRDefault="00A824CF" w:rsidP="00A824CF">
            <w:pPr>
              <w:ind w:right="-142" w:hanging="7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hAnsi="PT Astra Serif" w:cs="Arial"/>
                <w:bCs/>
              </w:rPr>
              <w:t>(0,027 доли)</w:t>
            </w:r>
          </w:p>
        </w:tc>
      </w:tr>
      <w:tr w:rsidR="00A86CC5">
        <w:trPr>
          <w:trHeight w:val="1118"/>
        </w:trPr>
        <w:tc>
          <w:tcPr>
            <w:tcW w:w="6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C5" w:rsidRDefault="00A86CC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C5" w:rsidRDefault="00B76C34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hAnsi="PT Astra Serif" w:cs="Arial"/>
                <w:bCs/>
              </w:rPr>
              <w:t xml:space="preserve">0,065 доли в праве на нежилое помещение,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этаж расположения</w:t>
            </w:r>
            <w:r>
              <w:rPr>
                <w:rFonts w:ascii="PT Astra Serif" w:hAnsi="PT Astra Serif" w:cs="Arial"/>
                <w:bCs/>
              </w:rPr>
              <w:t>: 2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CC5" w:rsidRDefault="00B76C34">
            <w:pPr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Тюменская область, Тюменский район, поселок Боровский, ул. Советская, 11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C5" w:rsidRDefault="00B76C34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hAnsi="PT Astra Serif" w:cs="Arial"/>
                <w:bCs/>
              </w:rPr>
              <w:t>72:17:0201004:2422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C5" w:rsidRDefault="00B76C34">
            <w:pPr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35,4</w:t>
            </w:r>
          </w:p>
          <w:p w:rsidR="00A824CF" w:rsidRDefault="00A824CF" w:rsidP="00A824CF">
            <w:pPr>
              <w:ind w:right="-142" w:hanging="7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(</w:t>
            </w:r>
            <w:r>
              <w:rPr>
                <w:rFonts w:ascii="PT Astra Serif" w:hAnsi="PT Astra Serif" w:cs="Arial"/>
                <w:bCs/>
              </w:rPr>
              <w:t>0,065 доли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)</w:t>
            </w:r>
          </w:p>
        </w:tc>
      </w:tr>
      <w:tr w:rsidR="00A86CC5">
        <w:trPr>
          <w:trHeight w:val="1118"/>
        </w:trPr>
        <w:tc>
          <w:tcPr>
            <w:tcW w:w="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C5" w:rsidRDefault="00A86CC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C5" w:rsidRDefault="00B76C34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hAnsi="PT Astra Serif" w:cs="Arial"/>
                <w:bCs/>
              </w:rPr>
              <w:t>0,010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доли в праве на земельный участок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C5" w:rsidRDefault="00B76C34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Тюменская область, Тюменский район, поселок Боровский, ул. Советская, 11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C5" w:rsidRDefault="00B76C34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72:17:0201004:2836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C5" w:rsidRDefault="00B76C34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805</w:t>
            </w:r>
          </w:p>
          <w:p w:rsidR="00A824CF" w:rsidRDefault="00A824CF" w:rsidP="00A824CF">
            <w:pPr>
              <w:ind w:right="-142" w:hanging="7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(</w:t>
            </w:r>
            <w:r>
              <w:rPr>
                <w:rFonts w:ascii="PT Astra Serif" w:hAnsi="PT Astra Serif" w:cs="Arial"/>
                <w:bCs/>
              </w:rPr>
              <w:t>0,010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доли)</w:t>
            </w:r>
          </w:p>
        </w:tc>
      </w:tr>
      <w:tr w:rsidR="00A86CC5">
        <w:trPr>
          <w:trHeight w:val="1118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C5" w:rsidRDefault="00B76C34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№4</w:t>
            </w:r>
          </w:p>
        </w:tc>
        <w:tc>
          <w:tcPr>
            <w:tcW w:w="2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C5" w:rsidRDefault="00B76C34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Нежилое помещение, этаж расположения: 2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CC5" w:rsidRDefault="00B76C34">
            <w:pPr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Тюменская область, Тюменский район, поселок Боровский, ул. Советская, 11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C5" w:rsidRDefault="00B76C34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hAnsi="PT Astra Serif" w:cs="Arial"/>
              </w:rPr>
              <w:t>72:17:0201004:2418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C5" w:rsidRDefault="00B76C34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hAnsi="PT Astra Serif" w:cs="Arial"/>
              </w:rPr>
              <w:t>29,7</w:t>
            </w:r>
          </w:p>
        </w:tc>
      </w:tr>
      <w:tr w:rsidR="00A86CC5">
        <w:trPr>
          <w:trHeight w:val="1118"/>
        </w:trPr>
        <w:tc>
          <w:tcPr>
            <w:tcW w:w="6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C5" w:rsidRDefault="00A86CC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C5" w:rsidRDefault="00B76C34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hAnsi="PT Astra Serif" w:cs="Arial"/>
                <w:bCs/>
              </w:rPr>
              <w:t xml:space="preserve">0,079 доли в праве на нежилое помещение,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этаж расположения</w:t>
            </w:r>
            <w:proofErr w:type="gramStart"/>
            <w:r>
              <w:rPr>
                <w:rFonts w:ascii="PT Astra Serif" w:hAnsi="PT Astra Serif" w:cs="Arial"/>
                <w:bCs/>
              </w:rPr>
              <w:t xml:space="preserve"> :</w:t>
            </w:r>
            <w:proofErr w:type="gramEnd"/>
            <w:r>
              <w:rPr>
                <w:rFonts w:ascii="PT Astra Serif" w:hAnsi="PT Astra Serif" w:cs="Arial"/>
                <w:bCs/>
              </w:rPr>
              <w:t xml:space="preserve"> 1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CC5" w:rsidRDefault="00B76C34">
            <w:pPr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Тюменская область, Тюменский район, поселок Боровский, ул. Советская, 11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C5" w:rsidRDefault="00B76C34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hAnsi="PT Astra Serif" w:cs="Arial"/>
                <w:bCs/>
              </w:rPr>
              <w:t>72:17:0201004:1686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C5" w:rsidRDefault="00B76C34">
            <w:pPr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15,7</w:t>
            </w:r>
          </w:p>
          <w:p w:rsidR="00A824CF" w:rsidRDefault="00A824CF" w:rsidP="00A824CF">
            <w:pPr>
              <w:ind w:right="-142" w:hanging="7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hAnsi="PT Astra Serif" w:cs="Arial"/>
                <w:bCs/>
              </w:rPr>
              <w:t>(0,079 доли)</w:t>
            </w:r>
          </w:p>
        </w:tc>
      </w:tr>
      <w:tr w:rsidR="00A86CC5">
        <w:trPr>
          <w:trHeight w:val="1118"/>
        </w:trPr>
        <w:tc>
          <w:tcPr>
            <w:tcW w:w="6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C5" w:rsidRDefault="00A86CC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C5" w:rsidRDefault="00B76C34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hAnsi="PT Astra Serif" w:cs="Arial"/>
                <w:bCs/>
              </w:rPr>
              <w:t xml:space="preserve">0,191 доли в праве на нежилое помещение,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этаж расположения</w:t>
            </w:r>
            <w:r>
              <w:rPr>
                <w:rFonts w:ascii="PT Astra Serif" w:hAnsi="PT Astra Serif" w:cs="Arial"/>
                <w:bCs/>
              </w:rPr>
              <w:t>: 2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CC5" w:rsidRDefault="00B76C34">
            <w:pPr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Тюменская область, Тюменский район, поселок Боровский, ул. Советская, 11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C5" w:rsidRDefault="00B76C34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hAnsi="PT Astra Serif" w:cs="Arial"/>
                <w:bCs/>
              </w:rPr>
              <w:t>72:17:0201004:2422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C5" w:rsidRDefault="00B76C34">
            <w:pPr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35,4</w:t>
            </w:r>
          </w:p>
          <w:p w:rsidR="00A824CF" w:rsidRDefault="00A824CF" w:rsidP="00A824CF">
            <w:pPr>
              <w:ind w:right="-142" w:hanging="7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hAnsi="PT Astra Serif" w:cs="Arial"/>
                <w:bCs/>
              </w:rPr>
              <w:t>(0,191 доли)</w:t>
            </w:r>
          </w:p>
        </w:tc>
      </w:tr>
      <w:tr w:rsidR="00A86CC5">
        <w:trPr>
          <w:trHeight w:val="1118"/>
        </w:trPr>
        <w:tc>
          <w:tcPr>
            <w:tcW w:w="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C5" w:rsidRDefault="00A86CC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C5" w:rsidRDefault="00B76C34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hAnsi="PT Astra Serif" w:cs="Arial"/>
                <w:bCs/>
              </w:rPr>
              <w:t>0,029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доли в праве на земельный участок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C5" w:rsidRDefault="00B76C34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Тюменская область, Тюменский район, поселок Боровский, ул. Советская, 11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C5" w:rsidRDefault="00B76C34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72:17:0201004:2836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C5" w:rsidRDefault="00B76C34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805</w:t>
            </w:r>
          </w:p>
          <w:p w:rsidR="00A824CF" w:rsidRDefault="00A824CF" w:rsidP="00A824CF">
            <w:pPr>
              <w:ind w:right="-142" w:hanging="7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(</w:t>
            </w:r>
            <w:r>
              <w:rPr>
                <w:rFonts w:ascii="PT Astra Serif" w:hAnsi="PT Astra Serif" w:cs="Arial"/>
                <w:bCs/>
              </w:rPr>
              <w:t>0,029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доли)</w:t>
            </w:r>
          </w:p>
        </w:tc>
      </w:tr>
      <w:tr w:rsidR="00A86CC5">
        <w:trPr>
          <w:trHeight w:val="1118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C5" w:rsidRDefault="00B76C34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№5</w:t>
            </w:r>
          </w:p>
        </w:tc>
        <w:tc>
          <w:tcPr>
            <w:tcW w:w="2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C5" w:rsidRDefault="00B76C34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Нежилое помещение, этаж расположения: 2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CC5" w:rsidRDefault="00B76C34">
            <w:pPr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Тюменская область, Тюменский район, поселок Боровский, ул. Советская, 11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C5" w:rsidRDefault="00B76C34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hAnsi="PT Astra Serif" w:cs="Arial"/>
              </w:rPr>
              <w:t>72:17:0201004:1680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C5" w:rsidRDefault="00B76C34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hAnsi="PT Astra Serif" w:cs="Arial"/>
              </w:rPr>
              <w:t>30,2</w:t>
            </w:r>
          </w:p>
        </w:tc>
      </w:tr>
      <w:tr w:rsidR="00A86CC5">
        <w:trPr>
          <w:trHeight w:val="1118"/>
        </w:trPr>
        <w:tc>
          <w:tcPr>
            <w:tcW w:w="6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C5" w:rsidRDefault="00A86CC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C5" w:rsidRDefault="00B76C34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hAnsi="PT Astra Serif" w:cs="Arial"/>
                <w:bCs/>
              </w:rPr>
              <w:t xml:space="preserve">0,080 доли в праве на нежилое помещение,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этаж расположения</w:t>
            </w:r>
            <w:r>
              <w:rPr>
                <w:rFonts w:ascii="PT Astra Serif" w:hAnsi="PT Astra Serif" w:cs="Arial"/>
                <w:bCs/>
              </w:rPr>
              <w:t>: 1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CC5" w:rsidRDefault="00B76C34">
            <w:pPr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Тюменская область, Тюменский район, поселок Боровский, ул. Советская, 11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C5" w:rsidRDefault="00B76C34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hAnsi="PT Astra Serif" w:cs="Arial"/>
                <w:bCs/>
              </w:rPr>
              <w:t>72:17:0201004:1686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C5" w:rsidRDefault="00B76C34">
            <w:pPr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15,7</w:t>
            </w:r>
          </w:p>
          <w:p w:rsidR="00A824CF" w:rsidRDefault="00A824CF" w:rsidP="00A824CF">
            <w:pPr>
              <w:ind w:right="-142" w:hanging="7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hAnsi="PT Astra Serif" w:cs="Arial"/>
                <w:bCs/>
              </w:rPr>
              <w:t>(0,080 доли)</w:t>
            </w:r>
          </w:p>
        </w:tc>
      </w:tr>
      <w:tr w:rsidR="00A86CC5">
        <w:trPr>
          <w:trHeight w:val="1118"/>
        </w:trPr>
        <w:tc>
          <w:tcPr>
            <w:tcW w:w="6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C5" w:rsidRDefault="00A86CC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C5" w:rsidRDefault="00B76C34" w:rsidP="00723FE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hAnsi="PT Astra Serif" w:cs="Arial"/>
                <w:bCs/>
              </w:rPr>
              <w:t>0,19</w:t>
            </w:r>
            <w:r w:rsidR="00723FE0">
              <w:rPr>
                <w:rFonts w:ascii="PT Astra Serif" w:hAnsi="PT Astra Serif" w:cs="Arial"/>
                <w:bCs/>
              </w:rPr>
              <w:t>6</w:t>
            </w:r>
            <w:r>
              <w:rPr>
                <w:rFonts w:ascii="PT Astra Serif" w:hAnsi="PT Astra Serif" w:cs="Arial"/>
                <w:bCs/>
              </w:rPr>
              <w:t xml:space="preserve"> доли в праве на нежилое помещение,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этаж расположения</w:t>
            </w:r>
            <w:r>
              <w:rPr>
                <w:rFonts w:ascii="PT Astra Serif" w:hAnsi="PT Astra Serif" w:cs="Arial"/>
                <w:bCs/>
              </w:rPr>
              <w:t>: 2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CC5" w:rsidRDefault="00B76C34">
            <w:pPr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Тюменская область, Тюменский район, поселок Боровский, ул. Советская, 11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C5" w:rsidRDefault="00B76C34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hAnsi="PT Astra Serif" w:cs="Arial"/>
                <w:bCs/>
              </w:rPr>
              <w:t>72:17:0201004:2422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C5" w:rsidRDefault="00B76C34">
            <w:pPr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35,4</w:t>
            </w:r>
          </w:p>
          <w:p w:rsidR="00A824CF" w:rsidRDefault="00A824CF" w:rsidP="00723FE0">
            <w:pPr>
              <w:ind w:right="-142" w:hanging="7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hAnsi="PT Astra Serif" w:cs="Arial"/>
                <w:bCs/>
              </w:rPr>
              <w:t>(0,19</w:t>
            </w:r>
            <w:r w:rsidR="00723FE0">
              <w:rPr>
                <w:rFonts w:ascii="PT Astra Serif" w:hAnsi="PT Astra Serif" w:cs="Arial"/>
                <w:bCs/>
              </w:rPr>
              <w:t>6</w:t>
            </w:r>
            <w:r>
              <w:rPr>
                <w:rFonts w:ascii="PT Astra Serif" w:hAnsi="PT Astra Serif" w:cs="Arial"/>
                <w:bCs/>
              </w:rPr>
              <w:t xml:space="preserve"> доли)</w:t>
            </w:r>
          </w:p>
        </w:tc>
      </w:tr>
      <w:tr w:rsidR="00A86CC5">
        <w:trPr>
          <w:trHeight w:val="1118"/>
        </w:trPr>
        <w:tc>
          <w:tcPr>
            <w:tcW w:w="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C5" w:rsidRDefault="00A86CC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C5" w:rsidRDefault="00B76C34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hAnsi="PT Astra Serif" w:cs="Arial"/>
                <w:bCs/>
              </w:rPr>
              <w:t>0,029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доли в праве на земельный участок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C5" w:rsidRDefault="00B76C34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Тюменская область, Тюменский район, поселок Боровский, ул. Советская, 11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C5" w:rsidRDefault="00B76C34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72:17:0201004:2836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C5" w:rsidRDefault="00B76C34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805</w:t>
            </w:r>
          </w:p>
          <w:p w:rsidR="00A824CF" w:rsidRDefault="00A824CF" w:rsidP="00A824CF">
            <w:pPr>
              <w:ind w:right="-142" w:hanging="7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(</w:t>
            </w:r>
            <w:r>
              <w:rPr>
                <w:rFonts w:ascii="PT Astra Serif" w:hAnsi="PT Astra Serif" w:cs="Arial"/>
                <w:bCs/>
              </w:rPr>
              <w:t>0,029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доли)</w:t>
            </w:r>
          </w:p>
        </w:tc>
      </w:tr>
      <w:tr w:rsidR="00A86CC5">
        <w:trPr>
          <w:trHeight w:val="1118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C5" w:rsidRDefault="00B76C34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№6</w:t>
            </w:r>
          </w:p>
        </w:tc>
        <w:tc>
          <w:tcPr>
            <w:tcW w:w="2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C5" w:rsidRDefault="00B76C34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Нежилое помещение, этаж расположения: 2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CC5" w:rsidRDefault="00B76C34">
            <w:pPr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Тюменская область, Тюменский район, поселок Боровский, ул. Советская, 11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C5" w:rsidRDefault="00B76C34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hAnsi="PT Astra Serif" w:cs="Arial"/>
              </w:rPr>
              <w:t>72:17:0201004:2421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C5" w:rsidRDefault="00B76C34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hAnsi="PT Astra Serif" w:cs="Arial"/>
              </w:rPr>
              <w:t>28,8</w:t>
            </w:r>
          </w:p>
        </w:tc>
      </w:tr>
      <w:tr w:rsidR="00A86CC5">
        <w:trPr>
          <w:trHeight w:val="1118"/>
        </w:trPr>
        <w:tc>
          <w:tcPr>
            <w:tcW w:w="6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C5" w:rsidRDefault="00A86CC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C5" w:rsidRDefault="00B76C34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hAnsi="PT Astra Serif" w:cs="Arial"/>
                <w:bCs/>
              </w:rPr>
              <w:t xml:space="preserve">0,077 доли в праве на нежилое помещение,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этаж расположения</w:t>
            </w:r>
            <w:r>
              <w:rPr>
                <w:rFonts w:ascii="PT Astra Serif" w:hAnsi="PT Astra Serif" w:cs="Arial"/>
                <w:bCs/>
              </w:rPr>
              <w:t>: 1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CC5" w:rsidRDefault="00B76C34">
            <w:pPr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Тюменская область, Тюменский район, поселок Боровский, ул. Советская, 11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C5" w:rsidRDefault="00B76C34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hAnsi="PT Astra Serif" w:cs="Arial"/>
                <w:bCs/>
              </w:rPr>
              <w:t>72:17:0201004:1686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C5" w:rsidRDefault="00B76C34">
            <w:pPr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15,7</w:t>
            </w:r>
          </w:p>
          <w:p w:rsidR="00A824CF" w:rsidRDefault="00A824CF" w:rsidP="00A824CF">
            <w:pPr>
              <w:ind w:right="-142" w:hanging="7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hAnsi="PT Astra Serif" w:cs="Arial"/>
                <w:bCs/>
              </w:rPr>
              <w:t>(0,077 доли)</w:t>
            </w:r>
          </w:p>
        </w:tc>
      </w:tr>
      <w:tr w:rsidR="00A86CC5">
        <w:trPr>
          <w:trHeight w:val="1118"/>
        </w:trPr>
        <w:tc>
          <w:tcPr>
            <w:tcW w:w="6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C5" w:rsidRDefault="00A86CC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C5" w:rsidRDefault="00B76C34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hAnsi="PT Astra Serif" w:cs="Arial"/>
                <w:bCs/>
              </w:rPr>
              <w:t xml:space="preserve">0,185 доли в праве на нежилое помещение,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этаж расположения</w:t>
            </w:r>
            <w:r>
              <w:rPr>
                <w:rFonts w:ascii="PT Astra Serif" w:hAnsi="PT Astra Serif" w:cs="Arial"/>
                <w:bCs/>
              </w:rPr>
              <w:t>: 2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CC5" w:rsidRDefault="00B76C34">
            <w:pPr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Тюменская область, Тюменский район, поселок Боровский, ул. Советская, 11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C5" w:rsidRDefault="00B76C34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hAnsi="PT Astra Serif" w:cs="Arial"/>
                <w:bCs/>
              </w:rPr>
              <w:t>72:17:0201004:2422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C5" w:rsidRDefault="00B76C34">
            <w:pPr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35,4</w:t>
            </w:r>
          </w:p>
          <w:p w:rsidR="00A824CF" w:rsidRDefault="00A824CF" w:rsidP="00A824CF">
            <w:pPr>
              <w:ind w:right="-142" w:hanging="7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hAnsi="PT Astra Serif" w:cs="Arial"/>
                <w:bCs/>
              </w:rPr>
              <w:t>(0,185 доли)</w:t>
            </w:r>
          </w:p>
        </w:tc>
      </w:tr>
      <w:tr w:rsidR="00A86CC5">
        <w:trPr>
          <w:trHeight w:val="1118"/>
        </w:trPr>
        <w:tc>
          <w:tcPr>
            <w:tcW w:w="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C5" w:rsidRDefault="00A86CC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C5" w:rsidRDefault="00B76C34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hAnsi="PT Astra Serif" w:cs="Arial"/>
                <w:bCs/>
              </w:rPr>
              <w:t>0,028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доли в праве на земельный участок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C5" w:rsidRDefault="00B76C34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Тюменская область, Тюменский район, поселок Боровский, ул. Советская, 11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C5" w:rsidRDefault="00B76C34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72:17:0201004:2836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C5" w:rsidRDefault="00B76C34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805</w:t>
            </w:r>
          </w:p>
          <w:p w:rsidR="00A824CF" w:rsidRDefault="00A824CF" w:rsidP="00A824CF">
            <w:pPr>
              <w:ind w:right="-142" w:hanging="7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(</w:t>
            </w:r>
            <w:r>
              <w:rPr>
                <w:rFonts w:ascii="PT Astra Serif" w:hAnsi="PT Astra Serif" w:cs="Arial"/>
                <w:bCs/>
              </w:rPr>
              <w:t>0,028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доли)</w:t>
            </w:r>
          </w:p>
        </w:tc>
      </w:tr>
      <w:tr w:rsidR="00A86CC5">
        <w:trPr>
          <w:trHeight w:val="1118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C5" w:rsidRDefault="00B76C34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№7</w:t>
            </w:r>
          </w:p>
        </w:tc>
        <w:tc>
          <w:tcPr>
            <w:tcW w:w="2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C5" w:rsidRDefault="00B76C34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Нежилое помещение, этаж расположения: </w:t>
            </w:r>
            <w:r>
              <w:rPr>
                <w:rFonts w:ascii="PT Astra Serif" w:hAnsi="PT Astra Serif" w:cs="Arial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CC5" w:rsidRDefault="00B76C34">
            <w:pPr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Тюменская область, Тюменский район, поселок Боровский, ул. Советская, 11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C5" w:rsidRDefault="00B76C34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hAnsi="PT Astra Serif" w:cs="Arial"/>
              </w:rPr>
              <w:t>72:17:0201004:1681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C5" w:rsidRDefault="00B76C34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hAnsi="PT Astra Serif" w:cs="Arial"/>
              </w:rPr>
              <w:t>106,9</w:t>
            </w:r>
          </w:p>
        </w:tc>
      </w:tr>
      <w:tr w:rsidR="00A86CC5">
        <w:trPr>
          <w:trHeight w:val="1118"/>
        </w:trPr>
        <w:tc>
          <w:tcPr>
            <w:tcW w:w="6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C5" w:rsidRDefault="00A86CC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C5" w:rsidRDefault="00B76C34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hAnsi="PT Astra Serif" w:cs="Arial"/>
                <w:bCs/>
              </w:rPr>
              <w:t xml:space="preserve">Нежилое помещение,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этаж расположения</w:t>
            </w:r>
            <w:r>
              <w:rPr>
                <w:rFonts w:ascii="PT Astra Serif" w:hAnsi="PT Astra Serif" w:cs="Arial"/>
                <w:bCs/>
              </w:rPr>
              <w:t>: 3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CC5" w:rsidRDefault="00B76C34">
            <w:pPr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Тюменская область, Тюменский район, поселок Боровский, ул. Советская, 11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C5" w:rsidRDefault="00B76C34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hAnsi="PT Astra Serif" w:cs="Arial"/>
                <w:bCs/>
              </w:rPr>
              <w:t>72:17:0201004:1685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C5" w:rsidRDefault="00B76C34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hAnsi="PT Astra Serif" w:cs="Arial"/>
                <w:bCs/>
              </w:rPr>
              <w:t>5,7</w:t>
            </w:r>
          </w:p>
        </w:tc>
      </w:tr>
      <w:tr w:rsidR="00A86CC5">
        <w:trPr>
          <w:trHeight w:val="1118"/>
        </w:trPr>
        <w:tc>
          <w:tcPr>
            <w:tcW w:w="6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C5" w:rsidRDefault="00A86CC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C5" w:rsidRDefault="00B76C34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hAnsi="PT Astra Serif" w:cs="Arial"/>
                <w:bCs/>
              </w:rPr>
              <w:t xml:space="preserve">0,174 доли в праве на нежилое помещение,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этаж расположения</w:t>
            </w:r>
            <w:r>
              <w:rPr>
                <w:rFonts w:ascii="PT Astra Serif" w:hAnsi="PT Astra Serif" w:cs="Arial"/>
                <w:bCs/>
              </w:rPr>
              <w:t>: 1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CC5" w:rsidRDefault="00B76C34">
            <w:pPr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Тюменская область, Тюменский район, поселок Боровский, ул. Советская, 11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C5" w:rsidRDefault="00B76C34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hAnsi="PT Astra Serif" w:cs="Arial"/>
                <w:bCs/>
              </w:rPr>
              <w:t>72:17:0201004:1687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C5" w:rsidRDefault="00B76C34">
            <w:pPr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5,4</w:t>
            </w:r>
          </w:p>
          <w:p w:rsidR="00A824CF" w:rsidRDefault="00A824CF" w:rsidP="00A824CF">
            <w:pPr>
              <w:ind w:right="-142" w:hanging="7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hAnsi="PT Astra Serif" w:cs="Arial"/>
                <w:bCs/>
              </w:rPr>
              <w:t>(0,174 доли)</w:t>
            </w:r>
          </w:p>
        </w:tc>
      </w:tr>
      <w:tr w:rsidR="00A86CC5">
        <w:trPr>
          <w:trHeight w:val="1118"/>
        </w:trPr>
        <w:tc>
          <w:tcPr>
            <w:tcW w:w="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C5" w:rsidRDefault="00A86CC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C5" w:rsidRDefault="00B76C34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hAnsi="PT Astra Serif" w:cs="Arial"/>
                <w:bCs/>
              </w:rPr>
              <w:t>0,086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доли в праве на земельный участок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C5" w:rsidRDefault="00B76C34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Тюменская область, Тюменский район, поселок Боровский, ул. Советская, 11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C5" w:rsidRDefault="00B76C34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72:17:0201004:2836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C5" w:rsidRDefault="00B76C34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805</w:t>
            </w:r>
          </w:p>
          <w:p w:rsidR="00A824CF" w:rsidRDefault="00A824CF" w:rsidP="00A824CF">
            <w:pPr>
              <w:ind w:right="-142" w:hanging="7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(</w:t>
            </w:r>
            <w:r>
              <w:rPr>
                <w:rFonts w:ascii="PT Astra Serif" w:hAnsi="PT Astra Serif" w:cs="Arial"/>
                <w:bCs/>
              </w:rPr>
              <w:t>0,086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доли)</w:t>
            </w:r>
          </w:p>
        </w:tc>
      </w:tr>
      <w:tr w:rsidR="00A86CC5">
        <w:trPr>
          <w:trHeight w:val="1118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C5" w:rsidRDefault="00A86CC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A86CC5" w:rsidRDefault="00A86CC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A86CC5" w:rsidRDefault="00A86CC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A86CC5" w:rsidRDefault="00A86CC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A86CC5" w:rsidRDefault="00A86CC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A86CC5" w:rsidRDefault="00A86CC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A86CC5" w:rsidRDefault="00A86CC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A86CC5" w:rsidRDefault="00B76C34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№8</w:t>
            </w:r>
          </w:p>
        </w:tc>
        <w:tc>
          <w:tcPr>
            <w:tcW w:w="2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C5" w:rsidRDefault="00B76C34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Нежилое помещение, этаж расположения: </w:t>
            </w:r>
            <w:r>
              <w:rPr>
                <w:rFonts w:ascii="PT Astra Serif" w:hAnsi="PT Astra Serif" w:cs="Arial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C5" w:rsidRDefault="00B76C34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Тюменская область, Тюменский район, поселок Боровский, ул. Советская, 11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C5" w:rsidRDefault="00B76C34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hAnsi="PT Astra Serif" w:cs="Arial"/>
              </w:rPr>
              <w:t>72:17:0201004:1682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C5" w:rsidRDefault="00B76C34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hAnsi="PT Astra Serif" w:cs="Arial"/>
              </w:rPr>
              <w:t>325,2</w:t>
            </w:r>
          </w:p>
        </w:tc>
      </w:tr>
      <w:tr w:rsidR="00A86CC5">
        <w:trPr>
          <w:trHeight w:val="1118"/>
        </w:trPr>
        <w:tc>
          <w:tcPr>
            <w:tcW w:w="6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C5" w:rsidRDefault="00A86CC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C5" w:rsidRDefault="00B76C34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hAnsi="PT Astra Serif" w:cs="Arial"/>
                <w:bCs/>
              </w:rPr>
              <w:t xml:space="preserve">0,515 доли в праве на нежилое помещение,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этаж расположения</w:t>
            </w:r>
            <w:r>
              <w:rPr>
                <w:rFonts w:ascii="PT Astra Serif" w:hAnsi="PT Astra Serif" w:cs="Arial"/>
                <w:bCs/>
              </w:rPr>
              <w:t>: 1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C5" w:rsidRDefault="00B76C34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Тюменская область, Тюменский район, поселок Боровский, ул. Советская, 11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C5" w:rsidRDefault="00B76C34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hAnsi="PT Astra Serif" w:cs="Arial"/>
                <w:bCs/>
              </w:rPr>
              <w:t>72:17:0201004:1686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C5" w:rsidRDefault="00B76C34">
            <w:pPr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15,7</w:t>
            </w:r>
          </w:p>
          <w:p w:rsidR="00A824CF" w:rsidRDefault="00A824CF" w:rsidP="00A824CF">
            <w:pPr>
              <w:ind w:right="-142" w:hanging="7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hAnsi="PT Astra Serif" w:cs="Arial"/>
                <w:bCs/>
              </w:rPr>
              <w:t>(0,515 доли)</w:t>
            </w:r>
          </w:p>
        </w:tc>
      </w:tr>
      <w:tr w:rsidR="00A86CC5">
        <w:trPr>
          <w:trHeight w:val="1118"/>
        </w:trPr>
        <w:tc>
          <w:tcPr>
            <w:tcW w:w="6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C5" w:rsidRDefault="00A86CC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C5" w:rsidRDefault="00B76C34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hAnsi="PT Astra Serif" w:cs="Arial"/>
                <w:bCs/>
              </w:rPr>
              <w:t xml:space="preserve">0,214 доли в праве на нежилое помещение,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этаж расположения</w:t>
            </w:r>
            <w:r>
              <w:rPr>
                <w:rFonts w:ascii="PT Astra Serif" w:hAnsi="PT Astra Serif" w:cs="Arial"/>
                <w:bCs/>
              </w:rPr>
              <w:t>: 1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C5" w:rsidRDefault="00B76C34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Тюменская область, Тюменский район, поселок Боровский, ул. Советская, 11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C5" w:rsidRDefault="00B76C34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hAnsi="PT Astra Serif" w:cs="Arial"/>
                <w:bCs/>
              </w:rPr>
              <w:t>72:17:0201004:1687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C5" w:rsidRDefault="00B76C34">
            <w:pPr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5,4</w:t>
            </w:r>
          </w:p>
          <w:p w:rsidR="00A824CF" w:rsidRDefault="00A824CF" w:rsidP="00A824CF">
            <w:pPr>
              <w:ind w:right="-142" w:hanging="7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hAnsi="PT Astra Serif" w:cs="Arial"/>
                <w:bCs/>
              </w:rPr>
              <w:t>(0,214 доли)</w:t>
            </w:r>
          </w:p>
        </w:tc>
      </w:tr>
      <w:tr w:rsidR="00A86CC5">
        <w:trPr>
          <w:trHeight w:val="1118"/>
        </w:trPr>
        <w:tc>
          <w:tcPr>
            <w:tcW w:w="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C5" w:rsidRDefault="00A86CC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C5" w:rsidRDefault="00B76C34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hAnsi="PT Astra Serif" w:cs="Arial"/>
                <w:bCs/>
              </w:rPr>
              <w:t>0,255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доли в праве на земельный участок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C5" w:rsidRDefault="00B76C34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Тюменская область, Тюменский район, поселок Боровский, ул. Советская, 11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C5" w:rsidRDefault="00B76C34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72:17:0201004:2836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C5" w:rsidRDefault="00B76C34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805</w:t>
            </w:r>
          </w:p>
          <w:p w:rsidR="00A824CF" w:rsidRDefault="00A824CF" w:rsidP="00A824CF">
            <w:pPr>
              <w:ind w:right="-142" w:hanging="7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(</w:t>
            </w:r>
            <w:r>
              <w:rPr>
                <w:rFonts w:ascii="PT Astra Serif" w:hAnsi="PT Astra Serif" w:cs="Arial"/>
                <w:bCs/>
              </w:rPr>
              <w:t>0,255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доли)</w:t>
            </w:r>
          </w:p>
        </w:tc>
      </w:tr>
    </w:tbl>
    <w:p w:rsidR="00A86CC5" w:rsidRDefault="00A86CC5">
      <w:pPr>
        <w:pStyle w:val="af7"/>
        <w:suppressAutoHyphens w:val="0"/>
        <w:ind w:left="284"/>
        <w:contextualSpacing/>
        <w:jc w:val="both"/>
        <w:textAlignment w:val="auto"/>
        <w:rPr>
          <w:rFonts w:ascii="PT Astra Serif" w:hAnsi="PT Astra Serif"/>
          <w:sz w:val="28"/>
          <w:szCs w:val="28"/>
        </w:rPr>
      </w:pPr>
    </w:p>
    <w:p w:rsidR="00A86CC5" w:rsidRDefault="00B76C34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</w:rPr>
        <w:t xml:space="preserve">2. Способ приватизации Имущества – продажа муниципального имущества на аукционе. Проведение аукциона осуществляется в электронной форме на электронной площадке </w:t>
      </w:r>
      <w:r>
        <w:rPr>
          <w:rFonts w:ascii="PT Astra Serif" w:hAnsi="PT Astra Serif" w:cs="Arial"/>
          <w:color w:val="000000" w:themeColor="text1"/>
          <w:sz w:val="28"/>
          <w:szCs w:val="28"/>
        </w:rPr>
        <w:t>АО «Единая электронная торговая площадка»</w:t>
      </w:r>
      <w:r>
        <w:rPr>
          <w:rFonts w:ascii="PT Astra Serif" w:hAnsi="PT Astra Serif"/>
          <w:sz w:val="28"/>
          <w:szCs w:val="28"/>
        </w:rPr>
        <w:t xml:space="preserve">, </w:t>
      </w:r>
      <w:hyperlink r:id="rId10">
        <w:r>
          <w:rPr>
            <w:rFonts w:ascii="PT Astra Serif" w:hAnsi="PT Astra Serif" w:cs="Arial"/>
            <w:sz w:val="28"/>
            <w:szCs w:val="28"/>
          </w:rPr>
          <w:t>https://roseltorg.ru</w:t>
        </w:r>
      </w:hyperlink>
      <w:r>
        <w:rPr>
          <w:rFonts w:ascii="PT Astra Serif" w:hAnsi="PT Astra Serif"/>
          <w:sz w:val="28"/>
          <w:szCs w:val="28"/>
        </w:rPr>
        <w:t xml:space="preserve"> в сети </w:t>
      </w:r>
      <w:proofErr w:type="gramStart"/>
      <w:r>
        <w:rPr>
          <w:rFonts w:ascii="PT Astra Serif" w:hAnsi="PT Astra Serif"/>
          <w:sz w:val="28"/>
          <w:szCs w:val="28"/>
        </w:rPr>
        <w:t>Интернет-оператором</w:t>
      </w:r>
      <w:proofErr w:type="gramEnd"/>
      <w:r>
        <w:rPr>
          <w:rFonts w:ascii="PT Astra Serif" w:hAnsi="PT Astra Serif"/>
          <w:sz w:val="28"/>
          <w:szCs w:val="28"/>
        </w:rPr>
        <w:t xml:space="preserve"> электронной площадки. Форма подачи предложений о цене – открытая.</w:t>
      </w:r>
    </w:p>
    <w:p w:rsidR="00A86CC5" w:rsidRDefault="00B76C34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bCs/>
          <w:sz w:val="28"/>
          <w:szCs w:val="28"/>
        </w:rPr>
        <w:t>3.</w:t>
      </w:r>
      <w:r>
        <w:rPr>
          <w:rStyle w:val="apple-converted-space"/>
          <w:rFonts w:ascii="PT Astra Serif" w:hAnsi="PT Astra Serif" w:cs="Arial"/>
          <w:bCs/>
          <w:color w:val="000000"/>
          <w:sz w:val="28"/>
          <w:szCs w:val="28"/>
          <w:shd w:val="clear" w:color="auto" w:fill="FFFFFF"/>
        </w:rPr>
        <w:t> </w:t>
      </w:r>
      <w:proofErr w:type="gramStart"/>
      <w:r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Начальная цена муниципального имущества - рыночная стоимость</w:t>
      </w:r>
      <w:r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определена на основании </w:t>
      </w:r>
      <w:r>
        <w:rPr>
          <w:rFonts w:ascii="PT Astra Serif" w:hAnsi="PT Astra Serif" w:cs="Arial"/>
          <w:sz w:val="28"/>
          <w:szCs w:val="28"/>
        </w:rPr>
        <w:t xml:space="preserve">отчета «Об определении рыночной стоимости Объекта оценки – Нежилые помещения с местами общего пользования, расположенные на земельном участке с кадастровым номером: 72:17:0201004:2836, категория земель: земли населенных пунктов, вид разрешенного использования: бытовое обслуживание (для размещения бытового строения), площадь: 805 </w:t>
      </w:r>
      <w:proofErr w:type="spellStart"/>
      <w:r>
        <w:rPr>
          <w:rFonts w:ascii="PT Astra Serif" w:hAnsi="PT Astra Serif" w:cs="Arial"/>
          <w:sz w:val="28"/>
          <w:szCs w:val="28"/>
        </w:rPr>
        <w:t>кв.м</w:t>
      </w:r>
      <w:proofErr w:type="spellEnd"/>
      <w:r>
        <w:rPr>
          <w:rFonts w:ascii="PT Astra Serif" w:hAnsi="PT Astra Serif" w:cs="Arial"/>
          <w:sz w:val="28"/>
          <w:szCs w:val="28"/>
        </w:rPr>
        <w:t>., адрес (местонахождение) объекта:</w:t>
      </w:r>
      <w:proofErr w:type="gramEnd"/>
      <w:r>
        <w:rPr>
          <w:rFonts w:ascii="PT Astra Serif" w:hAnsi="PT Astra Serif" w:cs="Arial"/>
          <w:sz w:val="28"/>
          <w:szCs w:val="28"/>
        </w:rPr>
        <w:t xml:space="preserve"> Тюменская область, Тюменский район, </w:t>
      </w:r>
      <w:proofErr w:type="spellStart"/>
      <w:r>
        <w:rPr>
          <w:rFonts w:ascii="PT Astra Serif" w:hAnsi="PT Astra Serif" w:cs="Arial"/>
          <w:sz w:val="28"/>
          <w:szCs w:val="28"/>
        </w:rPr>
        <w:t>рп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. Боровский, ул. </w:t>
      </w:r>
      <w:proofErr w:type="gramStart"/>
      <w:r>
        <w:rPr>
          <w:rFonts w:ascii="PT Astra Serif" w:hAnsi="PT Astra Serif" w:cs="Arial"/>
          <w:sz w:val="28"/>
          <w:szCs w:val="28"/>
        </w:rPr>
        <w:t>Советская</w:t>
      </w:r>
      <w:proofErr w:type="gramEnd"/>
      <w:r>
        <w:rPr>
          <w:rFonts w:ascii="PT Astra Serif" w:hAnsi="PT Astra Serif" w:cs="Arial"/>
          <w:sz w:val="28"/>
          <w:szCs w:val="28"/>
        </w:rPr>
        <w:t>» от 19.04.2023 № 1948/23, выполненного независимым оценщиком обществом с ограниченной ответственностью «Центр экономического содействия».</w:t>
      </w:r>
    </w:p>
    <w:p w:rsidR="00A86CC5" w:rsidRDefault="00B76C34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cs="Arial"/>
          <w:sz w:val="28"/>
          <w:szCs w:val="28"/>
        </w:rPr>
        <w:t>Продажа объектов муниципальной собственности осуществляется путем совокупности объектов недвижимого имущества, расположенных на едином земельном участке.</w:t>
      </w:r>
    </w:p>
    <w:p w:rsidR="00A86CC5" w:rsidRDefault="00B76C34">
      <w:pPr>
        <w:ind w:firstLine="708"/>
        <w:jc w:val="both"/>
        <w:rPr>
          <w:rStyle w:val="fontstyle01"/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Стоимость земельного участка учтена в стоимости оцениваемых зданий. Сделки купли-продажи недвижимого имущества (за исключением земельных участков) в процессе приватизации облагаются НДС.</w:t>
      </w:r>
    </w:p>
    <w:p w:rsidR="00A86CC5" w:rsidRDefault="00B76C34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 Сумма задатка определена в размере 10% от начальной цены объектов, объединенных в один лот.</w:t>
      </w:r>
    </w:p>
    <w:p w:rsidR="00A86CC5" w:rsidRDefault="00B76C34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 Шаг аукциона (величина повышения начальной цены) – 5% от начальной цены.</w:t>
      </w:r>
    </w:p>
    <w:p w:rsidR="00D04C44" w:rsidRDefault="00D04C44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A86CC5" w:rsidRDefault="00B76C34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6.  </w:t>
      </w:r>
      <w:r w:rsidR="00A824CF">
        <w:rPr>
          <w:rFonts w:ascii="PT Astra Serif" w:hAnsi="PT Astra Serif"/>
          <w:sz w:val="28"/>
          <w:szCs w:val="28"/>
        </w:rPr>
        <w:t>Разместить на официальном сайте администрации муниципального образования поселок Боровский в информационно-телекоммуникационной сети «Интернет» (</w:t>
      </w:r>
      <w:hyperlink r:id="rId11" w:history="1">
        <w:r w:rsidR="00A824CF" w:rsidRPr="00082DA0">
          <w:rPr>
            <w:rStyle w:val="aff4"/>
            <w:rFonts w:ascii="PT Astra Serif" w:hAnsi="PT Astra Serif"/>
            <w:sz w:val="28"/>
            <w:szCs w:val="28"/>
          </w:rPr>
          <w:t>www.borovskiy-adm.ru</w:t>
        </w:r>
      </w:hyperlink>
      <w:r w:rsidR="00A824CF">
        <w:rPr>
          <w:rFonts w:ascii="PT Astra Serif" w:hAnsi="PT Astra Serif"/>
          <w:sz w:val="28"/>
          <w:szCs w:val="28"/>
        </w:rPr>
        <w:t xml:space="preserve">) </w:t>
      </w:r>
      <w:r w:rsidRPr="00A824CF"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 xml:space="preserve"> установленном порядке настоящее распоряжение и извещение о проведении аукциона.</w:t>
      </w:r>
    </w:p>
    <w:p w:rsidR="00A86CC5" w:rsidRDefault="00B76C34">
      <w:pPr>
        <w:suppressAutoHyphens w:val="0"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 xml:space="preserve">7. </w:t>
      </w:r>
      <w:proofErr w:type="gramStart"/>
      <w:r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исполнением распоряжения возложить на </w:t>
      </w:r>
      <w:proofErr w:type="spellStart"/>
      <w:r>
        <w:rPr>
          <w:rFonts w:ascii="PT Astra Serif" w:hAnsi="PT Astra Serif" w:cs="Times New Roman"/>
          <w:sz w:val="28"/>
          <w:szCs w:val="28"/>
        </w:rPr>
        <w:t>Суппес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О.В., </w:t>
      </w:r>
      <w:r w:rsidR="00D04C44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заместителя главы сельского поселения.</w:t>
      </w:r>
    </w:p>
    <w:p w:rsidR="00A86CC5" w:rsidRPr="00A824CF" w:rsidRDefault="00A86CC5">
      <w:pPr>
        <w:suppressAutoHyphens w:val="0"/>
        <w:contextualSpacing/>
        <w:jc w:val="both"/>
        <w:textAlignment w:val="auto"/>
        <w:rPr>
          <w:rFonts w:ascii="PT Astra Serif" w:hAnsi="PT Astra Serif"/>
          <w:sz w:val="28"/>
          <w:szCs w:val="28"/>
        </w:rPr>
      </w:pPr>
    </w:p>
    <w:p w:rsidR="00A86CC5" w:rsidRPr="00A824CF" w:rsidRDefault="00A86CC5">
      <w:pPr>
        <w:suppressAutoHyphens w:val="0"/>
        <w:contextualSpacing/>
        <w:jc w:val="both"/>
        <w:textAlignment w:val="auto"/>
        <w:rPr>
          <w:rFonts w:ascii="PT Astra Serif" w:hAnsi="PT Astra Serif"/>
          <w:sz w:val="28"/>
          <w:szCs w:val="28"/>
        </w:rPr>
      </w:pPr>
    </w:p>
    <w:p w:rsidR="00A86CC5" w:rsidRDefault="00A86CC5">
      <w:pPr>
        <w:widowControl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A824CF" w:rsidRDefault="00D04C44">
      <w:pPr>
        <w:widowControl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Глава муниципального образования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  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С.В. Сычева</w:t>
      </w:r>
    </w:p>
    <w:tbl>
      <w:tblPr>
        <w:tblStyle w:val="aff3"/>
        <w:tblW w:w="9747" w:type="dxa"/>
        <w:tblLayout w:type="fixed"/>
        <w:tblLook w:val="04A0" w:firstRow="1" w:lastRow="0" w:firstColumn="1" w:lastColumn="0" w:noHBand="0" w:noVBand="1"/>
      </w:tblPr>
      <w:tblGrid>
        <w:gridCol w:w="5354"/>
        <w:gridCol w:w="4393"/>
      </w:tblGrid>
      <w:tr w:rsidR="00A86CC5">
        <w:trPr>
          <w:trHeight w:val="322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A86CC5" w:rsidRPr="00A824CF" w:rsidRDefault="00A86CC5">
            <w:pPr>
              <w:jc w:val="both"/>
              <w:textAlignment w:val="auto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00"/>
                <w:lang w:eastAsia="ru-RU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</w:tcPr>
          <w:p w:rsidR="00A86CC5" w:rsidRDefault="00A86CC5">
            <w:pPr>
              <w:jc w:val="right"/>
              <w:textAlignment w:val="auto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00"/>
                <w:lang w:eastAsia="ru-RU"/>
              </w:rPr>
            </w:pPr>
          </w:p>
        </w:tc>
      </w:tr>
    </w:tbl>
    <w:p w:rsidR="00A86CC5" w:rsidRDefault="00A86CC5">
      <w:pPr>
        <w:pStyle w:val="afc"/>
        <w:ind w:left="5670"/>
        <w:rPr>
          <w:rFonts w:ascii="PT Astra Serif" w:hAnsi="PT Astra Serif" w:cs="Arial"/>
          <w:sz w:val="28"/>
          <w:szCs w:val="28"/>
        </w:rPr>
      </w:pPr>
    </w:p>
    <w:p w:rsidR="00A86CC5" w:rsidRDefault="00A86CC5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86CC5" w:rsidRDefault="00A86CC5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86CC5" w:rsidRDefault="00A86CC5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86CC5" w:rsidRDefault="00A86CC5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86CC5" w:rsidRDefault="00A86CC5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86CC5" w:rsidRDefault="00A86CC5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86CC5" w:rsidRDefault="00A86CC5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86CC5" w:rsidRDefault="00A86CC5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86CC5" w:rsidRDefault="00A86CC5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86CC5" w:rsidRDefault="00A86CC5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86CC5" w:rsidRDefault="00A86CC5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86CC5" w:rsidRDefault="00A86CC5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86CC5" w:rsidRDefault="00A86CC5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86CC5" w:rsidRDefault="00A86CC5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86CC5" w:rsidRDefault="00A86CC5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86CC5" w:rsidRDefault="00A86CC5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86CC5" w:rsidRDefault="00A86CC5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86CC5" w:rsidRDefault="00A86CC5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86CC5" w:rsidRDefault="00A86CC5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86CC5" w:rsidRDefault="00A86CC5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86CC5" w:rsidRDefault="00A86CC5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86CC5" w:rsidRDefault="00A86CC5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86CC5" w:rsidRDefault="00A86CC5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86CC5" w:rsidRDefault="00A86CC5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86CC5" w:rsidRDefault="00A86CC5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A86CC5">
      <w:headerReference w:type="default" r:id="rId12"/>
      <w:pgSz w:w="11906" w:h="16838"/>
      <w:pgMar w:top="1134" w:right="567" w:bottom="1134" w:left="1701" w:header="567" w:footer="0" w:gutter="0"/>
      <w:pgNumType w:start="1"/>
      <w:cols w:space="720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FE0" w:rsidRDefault="00723FE0">
      <w:r>
        <w:separator/>
      </w:r>
    </w:p>
  </w:endnote>
  <w:endnote w:type="continuationSeparator" w:id="0">
    <w:p w:rsidR="00723FE0" w:rsidRDefault="00723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FE0" w:rsidRDefault="00723FE0">
      <w:r>
        <w:separator/>
      </w:r>
    </w:p>
  </w:footnote>
  <w:footnote w:type="continuationSeparator" w:id="0">
    <w:p w:rsidR="00723FE0" w:rsidRDefault="00723F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7562126"/>
      <w:docPartObj>
        <w:docPartGallery w:val="Page Numbers (Top of Page)"/>
        <w:docPartUnique/>
      </w:docPartObj>
    </w:sdtPr>
    <w:sdtEndPr/>
    <w:sdtContent>
      <w:p w:rsidR="00723FE0" w:rsidRDefault="00723FE0">
        <w:pPr>
          <w:pStyle w:val="af9"/>
          <w:jc w:val="center"/>
          <w:rPr>
            <w:sz w:val="26"/>
            <w:szCs w:val="26"/>
          </w:rPr>
        </w:pPr>
        <w:r>
          <w:rPr>
            <w:sz w:val="26"/>
            <w:szCs w:val="26"/>
          </w:rPr>
          <w:fldChar w:fldCharType="begin"/>
        </w:r>
        <w:r>
          <w:rPr>
            <w:sz w:val="26"/>
            <w:szCs w:val="26"/>
          </w:rPr>
          <w:instrText>PAGE</w:instrText>
        </w:r>
        <w:r>
          <w:rPr>
            <w:sz w:val="26"/>
            <w:szCs w:val="26"/>
          </w:rPr>
          <w:fldChar w:fldCharType="separate"/>
        </w:r>
        <w:r w:rsidR="001E7FD4">
          <w:rPr>
            <w:noProof/>
            <w:sz w:val="26"/>
            <w:szCs w:val="26"/>
          </w:rPr>
          <w:t>2</w:t>
        </w:r>
        <w:r>
          <w:rPr>
            <w:sz w:val="26"/>
            <w:szCs w:val="26"/>
          </w:rPr>
          <w:fldChar w:fldCharType="end"/>
        </w:r>
      </w:p>
    </w:sdtContent>
  </w:sdt>
  <w:p w:rsidR="00723FE0" w:rsidRDefault="00723FE0">
    <w:pPr>
      <w:pStyle w:val="af9"/>
      <w:jc w:val="center"/>
      <w:rPr>
        <w:rFonts w:ascii="PT Astra Serif" w:hAnsi="PT Astra Serif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B0C5A"/>
    <w:multiLevelType w:val="multilevel"/>
    <w:tmpl w:val="3AECBE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3BB1202"/>
    <w:multiLevelType w:val="multilevel"/>
    <w:tmpl w:val="1D7ECB3A"/>
    <w:lvl w:ilvl="0">
      <w:start w:val="1"/>
      <w:numFmt w:val="decimal"/>
      <w:lvlText w:val="%1."/>
      <w:lvlJc w:val="left"/>
      <w:pPr>
        <w:tabs>
          <w:tab w:val="num" w:pos="0"/>
        </w:tabs>
        <w:ind w:left="1778" w:hanging="360"/>
      </w:pPr>
      <w:rPr>
        <w:rFonts w:ascii="PT Astra Serif" w:hAnsi="PT Astra Serif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084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CC5"/>
    <w:rsid w:val="001E7FD4"/>
    <w:rsid w:val="00461055"/>
    <w:rsid w:val="00723FE0"/>
    <w:rsid w:val="00A824CF"/>
    <w:rsid w:val="00A86CC5"/>
    <w:rsid w:val="00B56A9B"/>
    <w:rsid w:val="00B63D2B"/>
    <w:rsid w:val="00B76C34"/>
    <w:rsid w:val="00D0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B7"/>
    <w:pPr>
      <w:widowControl w:val="0"/>
      <w:textAlignment w:val="baseline"/>
    </w:pPr>
  </w:style>
  <w:style w:type="paragraph" w:styleId="1">
    <w:name w:val="heading 1"/>
    <w:basedOn w:val="Standard"/>
    <w:qFormat/>
    <w:pPr>
      <w:keepNext/>
      <w:spacing w:before="240"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">
    <w:name w:val="heading 2"/>
    <w:basedOn w:val="Standard"/>
    <w:qFormat/>
    <w:pPr>
      <w:keepNext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paragraph" w:styleId="3">
    <w:name w:val="heading 3"/>
    <w:basedOn w:val="Standard"/>
    <w:qFormat/>
    <w:pPr>
      <w:keepNext/>
      <w:spacing w:before="240"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paragraph" w:styleId="4">
    <w:name w:val="heading 4"/>
    <w:basedOn w:val="Standard"/>
    <w:qFormat/>
    <w:pPr>
      <w:keepNext/>
      <w:widowControl w:val="0"/>
      <w:shd w:val="clear" w:color="auto" w:fill="FFFFFF"/>
      <w:tabs>
        <w:tab w:val="left" w:pos="1118"/>
      </w:tabs>
      <w:spacing w:before="240"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5">
    <w:name w:val="heading 5"/>
    <w:basedOn w:val="Standard"/>
    <w:qFormat/>
    <w:pPr>
      <w:keepNext/>
      <w:widowControl w:val="0"/>
      <w:spacing w:before="240" w:after="0" w:line="240" w:lineRule="auto"/>
      <w:jc w:val="center"/>
      <w:outlineLvl w:val="4"/>
    </w:pPr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paragraph" w:styleId="6">
    <w:name w:val="heading 6"/>
    <w:basedOn w:val="Standard"/>
    <w:qFormat/>
    <w:pPr>
      <w:keepNext/>
      <w:widowControl w:val="0"/>
      <w:spacing w:before="240"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7">
    <w:name w:val="heading 7"/>
    <w:basedOn w:val="Standard"/>
    <w:qFormat/>
    <w:pPr>
      <w:keepNext/>
      <w:widowControl w:val="0"/>
      <w:shd w:val="clear" w:color="auto" w:fill="FFFFFF"/>
      <w:spacing w:before="206" w:after="0" w:line="240" w:lineRule="auto"/>
      <w:ind w:left="58" w:firstLine="509"/>
      <w:jc w:val="both"/>
      <w:outlineLvl w:val="6"/>
    </w:pPr>
    <w:rPr>
      <w:rFonts w:ascii="Times New Roman" w:eastAsia="Times New Roman" w:hAnsi="Times New Roman" w:cs="Times New Roman"/>
      <w:i/>
      <w:color w:val="000000"/>
      <w:spacing w:val="-1"/>
      <w:sz w:val="28"/>
      <w:szCs w:val="28"/>
      <w:lang w:eastAsia="ru-RU"/>
    </w:rPr>
  </w:style>
  <w:style w:type="paragraph" w:styleId="8">
    <w:name w:val="heading 8"/>
    <w:basedOn w:val="Standard"/>
    <w:qFormat/>
    <w:pPr>
      <w:keepNext/>
      <w:widowControl w:val="0"/>
      <w:spacing w:before="240"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9">
    <w:name w:val="heading 9"/>
    <w:basedOn w:val="Standard"/>
    <w:qFormat/>
    <w:pPr>
      <w:keepNext/>
      <w:widowControl w:val="0"/>
      <w:tabs>
        <w:tab w:val="left" w:pos="1214"/>
      </w:tabs>
      <w:spacing w:before="240" w:after="0" w:line="240" w:lineRule="auto"/>
      <w:jc w:val="center"/>
      <w:outlineLvl w:val="8"/>
    </w:pPr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qFormat/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character" w:customStyle="1" w:styleId="30">
    <w:name w:val="Заголовок 3 Знак"/>
    <w:basedOn w:val="a0"/>
    <w:qFormat/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character" w:customStyle="1" w:styleId="40">
    <w:name w:val="Заголовок 4 Знак"/>
    <w:basedOn w:val="a0"/>
    <w:qFormat/>
    <w:rPr>
      <w:rFonts w:ascii="Times New Roman" w:eastAsia="Times New Roman" w:hAnsi="Times New Roman" w:cs="Times New Roman"/>
      <w:i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0"/>
    <w:qFormat/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character" w:customStyle="1" w:styleId="60">
    <w:name w:val="Заголовок 6 Знак"/>
    <w:basedOn w:val="a0"/>
    <w:qFormat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qFormat/>
    <w:rPr>
      <w:rFonts w:ascii="Times New Roman" w:eastAsia="Times New Roman" w:hAnsi="Times New Roman" w:cs="Times New Roman"/>
      <w:i/>
      <w:color w:val="000000"/>
      <w:spacing w:val="-1"/>
      <w:sz w:val="28"/>
      <w:szCs w:val="28"/>
      <w:shd w:val="clear" w:color="auto" w:fill="FFFFFF"/>
      <w:lang w:eastAsia="ru-RU"/>
    </w:rPr>
  </w:style>
  <w:style w:type="character" w:customStyle="1" w:styleId="80">
    <w:name w:val="Заголовок 8 Знак"/>
    <w:basedOn w:val="a0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qFormat/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customStyle="1" w:styleId="a3">
    <w:name w:val="Текст выноски Знак"/>
    <w:basedOn w:val="a0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</w:style>
  <w:style w:type="character" w:customStyle="1" w:styleId="a5">
    <w:name w:val="Нижний колонтитул Знак"/>
    <w:basedOn w:val="a0"/>
    <w:uiPriority w:val="99"/>
    <w:qFormat/>
  </w:style>
  <w:style w:type="character" w:styleId="a6">
    <w:name w:val="page number"/>
    <w:basedOn w:val="a0"/>
    <w:qFormat/>
  </w:style>
  <w:style w:type="character" w:customStyle="1" w:styleId="a7">
    <w:name w:val="Основной текст с отступом Знак"/>
    <w:basedOn w:val="a0"/>
    <w:qFormat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1">
    <w:name w:val="Основной текст с отступом 2 Знак"/>
    <w:basedOn w:val="a0"/>
    <w:qFormat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31">
    <w:name w:val="Основной текст с отступом 3 Знак"/>
    <w:basedOn w:val="a0"/>
    <w:qFormat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qFormat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22">
    <w:name w:val="Основной текст 2 Знак"/>
    <w:basedOn w:val="a0"/>
    <w:qFormat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11">
    <w:name w:val="Гиперссылка1"/>
    <w:basedOn w:val="a0"/>
    <w:qFormat/>
    <w:rPr>
      <w:color w:val="0000FF"/>
      <w:u w:val="single"/>
    </w:rPr>
  </w:style>
  <w:style w:type="character" w:styleId="a9">
    <w:name w:val="line number"/>
    <w:basedOn w:val="a0"/>
    <w:qFormat/>
  </w:style>
  <w:style w:type="character" w:customStyle="1" w:styleId="aa">
    <w:name w:val="Текст сноски Знак"/>
    <w:basedOn w:val="a0"/>
    <w:qFormat/>
    <w:rPr>
      <w:szCs w:val="20"/>
    </w:rPr>
  </w:style>
  <w:style w:type="character" w:customStyle="1" w:styleId="ab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12">
    <w:name w:val="Верхний колонтитул Знак1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ижний колонтитул Знак1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кст сноски Знак1"/>
    <w:basedOn w:val="a0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qFormat/>
    <w:rPr>
      <w:sz w:val="16"/>
      <w:szCs w:val="16"/>
    </w:rPr>
  </w:style>
  <w:style w:type="character" w:customStyle="1" w:styleId="ad">
    <w:name w:val="Текст примечания Знак"/>
    <w:basedOn w:val="a0"/>
    <w:qFormat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Тема примечания Знак"/>
    <w:basedOn w:val="ad"/>
    <w:qFormat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">
    <w:name w:val="Ссылка указателя"/>
    <w:qFormat/>
  </w:style>
  <w:style w:type="character" w:customStyle="1" w:styleId="15">
    <w:name w:val="Основной текст Знак1"/>
    <w:basedOn w:val="a0"/>
    <w:qFormat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16">
    <w:name w:val="Текст выноски Знак1"/>
    <w:basedOn w:val="a0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7">
    <w:name w:val="Основной текст с отступом Знак1"/>
    <w:basedOn w:val="a0"/>
    <w:qFormat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10">
    <w:name w:val="Основной текст с отступом 2 Знак1"/>
    <w:basedOn w:val="a0"/>
    <w:qFormat/>
  </w:style>
  <w:style w:type="character" w:customStyle="1" w:styleId="310">
    <w:name w:val="Основной текст с отступом 3 Знак1"/>
    <w:basedOn w:val="a0"/>
    <w:qFormat/>
    <w:rPr>
      <w:sz w:val="16"/>
      <w:szCs w:val="16"/>
    </w:rPr>
  </w:style>
  <w:style w:type="character" w:customStyle="1" w:styleId="211">
    <w:name w:val="Основной текст 2 Знак1"/>
    <w:basedOn w:val="a0"/>
    <w:qFormat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23">
    <w:name w:val="Верхний колонтитул Знак2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Нижний колонтитул Знак2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Текст сноски Знак2"/>
    <w:basedOn w:val="a0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8">
    <w:name w:val="Текст примечания Знак1"/>
    <w:basedOn w:val="a0"/>
    <w:qFormat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9">
    <w:name w:val="Тема примечания Знак1"/>
    <w:basedOn w:val="18"/>
    <w:qFormat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qFormat/>
    <w:rPr>
      <w:color w:val="605E5C"/>
      <w:shd w:val="clear" w:color="auto" w:fill="E1DFDD"/>
    </w:rPr>
  </w:style>
  <w:style w:type="character" w:customStyle="1" w:styleId="26">
    <w:name w:val="Основной текст с отступом Знак2"/>
    <w:basedOn w:val="a0"/>
    <w:uiPriority w:val="99"/>
    <w:semiHidden/>
    <w:qFormat/>
    <w:rsid w:val="00363B2B"/>
  </w:style>
  <w:style w:type="character" w:customStyle="1" w:styleId="ConsPlusNormal">
    <w:name w:val="ConsPlusNormal Знак"/>
    <w:link w:val="ConsPlusNormal"/>
    <w:qFormat/>
    <w:locked/>
    <w:rsid w:val="00FB6620"/>
    <w:rPr>
      <w:rFonts w:eastAsia="Times New Roman" w:cs="Calibri"/>
      <w:sz w:val="24"/>
      <w:lang w:eastAsia="ru-RU"/>
    </w:rPr>
  </w:style>
  <w:style w:type="character" w:customStyle="1" w:styleId="-">
    <w:name w:val="Интернет-ссылка"/>
    <w:rsid w:val="00EC1AFA"/>
    <w:rPr>
      <w:color w:val="0000FF"/>
      <w:u w:val="single"/>
    </w:rPr>
  </w:style>
  <w:style w:type="character" w:customStyle="1" w:styleId="pt-a1-000004">
    <w:name w:val="pt-a1-000004"/>
    <w:qFormat/>
    <w:rsid w:val="006838ED"/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a0"/>
    <w:qFormat/>
    <w:rsid w:val="00EC1AFA"/>
  </w:style>
  <w:style w:type="character" w:customStyle="1" w:styleId="fontstyle01">
    <w:name w:val="fontstyle01"/>
    <w:basedOn w:val="a0"/>
    <w:qFormat/>
    <w:rsid w:val="00EC1AFA"/>
    <w:rPr>
      <w:rFonts w:ascii="Times New Roman" w:hAnsi="Times New Roman" w:cs="Times New Roman"/>
      <w:b/>
      <w:bCs/>
      <w:i w:val="0"/>
      <w:iCs w:val="0"/>
      <w:color w:val="000000"/>
      <w:sz w:val="24"/>
      <w:szCs w:val="24"/>
    </w:rPr>
  </w:style>
  <w:style w:type="paragraph" w:customStyle="1" w:styleId="af0">
    <w:name w:val="Заголовок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1">
    <w:name w:val="Body Text"/>
    <w:basedOn w:val="a"/>
    <w:pPr>
      <w:spacing w:after="140" w:line="276" w:lineRule="auto"/>
    </w:pPr>
  </w:style>
  <w:style w:type="paragraph" w:styleId="af2">
    <w:name w:val="List"/>
    <w:basedOn w:val="Textbody"/>
    <w:rPr>
      <w:rFonts w:cs="Mangal"/>
    </w:rPr>
  </w:style>
  <w:style w:type="paragraph" w:styleId="af3">
    <w:name w:val="caption"/>
    <w:basedOn w:val="Standard"/>
    <w:qFormat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ru-RU"/>
    </w:rPr>
  </w:style>
  <w:style w:type="paragraph" w:customStyle="1" w:styleId="1a">
    <w:name w:val="Указатель1"/>
    <w:basedOn w:val="Standard"/>
    <w:qFormat/>
    <w:pPr>
      <w:suppressLineNumbers/>
    </w:pPr>
    <w:rPr>
      <w:rFonts w:cs="Arial"/>
      <w:sz w:val="24"/>
    </w:rPr>
  </w:style>
  <w:style w:type="paragraph" w:customStyle="1" w:styleId="Standard">
    <w:name w:val="Standard"/>
    <w:qFormat/>
    <w:pPr>
      <w:spacing w:after="200" w:line="276" w:lineRule="auto"/>
      <w:textAlignment w:val="baseline"/>
    </w:pPr>
  </w:style>
  <w:style w:type="paragraph" w:customStyle="1" w:styleId="Textbody">
    <w:name w:val="Text body"/>
    <w:basedOn w:val="Standard"/>
    <w:qFormat/>
    <w:pPr>
      <w:widowControl w:val="0"/>
      <w:shd w:val="clear" w:color="auto" w:fill="FFFFFF"/>
      <w:spacing w:before="5" w:after="0" w:line="240" w:lineRule="auto"/>
      <w:ind w:right="14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b">
    <w:name w:val="Заголовок1"/>
    <w:basedOn w:val="Standard"/>
    <w:next w:val="Textbody"/>
    <w:qFormat/>
    <w:pPr>
      <w:keepNext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ru-RU"/>
    </w:rPr>
  </w:style>
  <w:style w:type="paragraph" w:styleId="1c">
    <w:name w:val="index 1"/>
    <w:basedOn w:val="Standard"/>
    <w:next w:val="Standard"/>
    <w:autoRedefine/>
    <w:qFormat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index heading"/>
    <w:basedOn w:val="Standard"/>
    <w:qFormat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ru-RU"/>
    </w:rPr>
  </w:style>
  <w:style w:type="paragraph" w:styleId="af5">
    <w:name w:val="Balloon Text"/>
    <w:basedOn w:val="Standard"/>
    <w:qFormat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paragraph" w:customStyle="1" w:styleId="ConsPlusNormal0">
    <w:name w:val="ConsPlusNormal"/>
    <w:qFormat/>
    <w:pPr>
      <w:widowControl w:val="0"/>
      <w:textAlignment w:val="baseline"/>
    </w:pPr>
    <w:rPr>
      <w:rFonts w:eastAsia="Times New Roman" w:cs="Calibri"/>
      <w:sz w:val="24"/>
      <w:lang w:eastAsia="ru-RU"/>
    </w:rPr>
  </w:style>
  <w:style w:type="paragraph" w:customStyle="1" w:styleId="ConsPlusNonformat">
    <w:name w:val="ConsPlusNonformat"/>
    <w:qFormat/>
    <w:pPr>
      <w:widowControl w:val="0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qFormat/>
    <w:pPr>
      <w:widowControl w:val="0"/>
      <w:textAlignment w:val="baseline"/>
    </w:pPr>
    <w:rPr>
      <w:rFonts w:eastAsia="Times New Roman" w:cs="Calibri"/>
      <w:sz w:val="24"/>
      <w:lang w:eastAsia="ru-RU"/>
    </w:rPr>
  </w:style>
  <w:style w:type="paragraph" w:customStyle="1" w:styleId="1d">
    <w:name w:val="Абзац списка1"/>
    <w:basedOn w:val="Standard"/>
    <w:qFormat/>
    <w:pPr>
      <w:ind w:left="720"/>
    </w:pPr>
    <w:rPr>
      <w:rFonts w:cs="Times New Roman"/>
    </w:rPr>
  </w:style>
  <w:style w:type="paragraph" w:customStyle="1" w:styleId="1e">
    <w:name w:val="Верхний колонтитул1"/>
    <w:basedOn w:val="Standard"/>
    <w:qFormat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f">
    <w:name w:val="Нижний колонтитул1"/>
    <w:basedOn w:val="Standard"/>
    <w:qFormat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Textbodyindent">
    <w:name w:val="Text body indent"/>
    <w:basedOn w:val="Standard"/>
    <w:qFormat/>
    <w:pPr>
      <w:widowControl w:val="0"/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1"/>
      <w:sz w:val="28"/>
      <w:szCs w:val="28"/>
      <w:lang w:eastAsia="ru-RU"/>
    </w:rPr>
  </w:style>
  <w:style w:type="paragraph" w:styleId="af6">
    <w:name w:val="Block Text"/>
    <w:basedOn w:val="Standard"/>
    <w:qFormat/>
    <w:pPr>
      <w:widowControl w:val="0"/>
      <w:shd w:val="clear" w:color="auto" w:fill="FFFFFF"/>
      <w:spacing w:after="0" w:line="240" w:lineRule="auto"/>
      <w:ind w:left="14" w:right="10"/>
      <w:jc w:val="center"/>
    </w:pPr>
    <w:rPr>
      <w:rFonts w:ascii="Times New Roman" w:eastAsia="Times New Roman" w:hAnsi="Times New Roman" w:cs="Times New Roman"/>
      <w:b/>
      <w:iCs/>
      <w:color w:val="000000"/>
      <w:sz w:val="28"/>
      <w:szCs w:val="28"/>
      <w:lang w:eastAsia="ru-RU"/>
    </w:rPr>
  </w:style>
  <w:style w:type="paragraph" w:styleId="27">
    <w:name w:val="Body Text Indent 2"/>
    <w:basedOn w:val="Standard"/>
    <w:qFormat/>
    <w:pPr>
      <w:widowControl w:val="0"/>
      <w:shd w:val="clear" w:color="auto" w:fill="FFFFFF"/>
      <w:tabs>
        <w:tab w:val="left" w:pos="1118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2">
    <w:name w:val="Body Text Indent 3"/>
    <w:basedOn w:val="Standard"/>
    <w:qFormat/>
    <w:pPr>
      <w:widowControl w:val="0"/>
      <w:shd w:val="clear" w:color="auto" w:fill="FFFFFF"/>
      <w:tabs>
        <w:tab w:val="left" w:pos="279"/>
      </w:tabs>
      <w:spacing w:after="0" w:line="240" w:lineRule="auto"/>
      <w:ind w:left="5" w:firstLine="709"/>
      <w:jc w:val="both"/>
    </w:pPr>
    <w:rPr>
      <w:rFonts w:ascii="Times New Roman" w:eastAsia="Times New Roman" w:hAnsi="Times New Roman" w:cs="Times New Roman"/>
      <w:color w:val="000000"/>
      <w:spacing w:val="2"/>
      <w:sz w:val="28"/>
      <w:szCs w:val="28"/>
      <w:lang w:eastAsia="ru-RU"/>
    </w:rPr>
  </w:style>
  <w:style w:type="paragraph" w:styleId="28">
    <w:name w:val="Body Text 2"/>
    <w:basedOn w:val="Standard"/>
    <w:qFormat/>
    <w:pPr>
      <w:widowControl w:val="0"/>
      <w:shd w:val="clear" w:color="auto" w:fill="FFFFFF"/>
      <w:tabs>
        <w:tab w:val="left" w:pos="1214"/>
      </w:tabs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f0">
    <w:name w:val="Заголовок оглавления1"/>
    <w:basedOn w:val="1"/>
    <w:qFormat/>
    <w:pPr>
      <w:keepLines/>
      <w:spacing w:line="259" w:lineRule="auto"/>
      <w:jc w:val="left"/>
    </w:pPr>
    <w:rPr>
      <w:rFonts w:ascii="Calibri" w:eastAsia="Calibri" w:hAnsi="Calibri" w:cs="Tahoma"/>
      <w:b w:val="0"/>
      <w:sz w:val="22"/>
      <w:lang w:eastAsia="en-US"/>
    </w:rPr>
  </w:style>
  <w:style w:type="paragraph" w:customStyle="1" w:styleId="110">
    <w:name w:val="Оглавление 11"/>
    <w:basedOn w:val="Standard"/>
    <w:autoRedefine/>
    <w:qFormat/>
    <w:pPr>
      <w:tabs>
        <w:tab w:val="center" w:pos="1418"/>
        <w:tab w:val="right" w:leader="dot" w:pos="9344"/>
      </w:tabs>
      <w:spacing w:after="0"/>
    </w:pPr>
    <w:rPr>
      <w:rFonts w:cs="Times New Roman"/>
    </w:rPr>
  </w:style>
  <w:style w:type="paragraph" w:customStyle="1" w:styleId="212">
    <w:name w:val="Оглавление 21"/>
    <w:basedOn w:val="Standard"/>
    <w:autoRedefine/>
    <w:qFormat/>
    <w:pPr>
      <w:tabs>
        <w:tab w:val="right" w:leader="dot" w:pos="9564"/>
      </w:tabs>
      <w:spacing w:after="0" w:line="240" w:lineRule="auto"/>
      <w:ind w:left="2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11">
    <w:name w:val="Оглавление 31"/>
    <w:basedOn w:val="Standard"/>
    <w:autoRedefine/>
    <w:qFormat/>
    <w:pPr>
      <w:tabs>
        <w:tab w:val="left" w:pos="1135"/>
        <w:tab w:val="center" w:pos="1702"/>
        <w:tab w:val="left" w:pos="1985"/>
        <w:tab w:val="left" w:pos="2411"/>
        <w:tab w:val="right" w:leader="dot" w:pos="10205"/>
      </w:tabs>
      <w:spacing w:after="0" w:line="240" w:lineRule="auto"/>
      <w:ind w:left="851" w:hanging="993"/>
      <w:jc w:val="both"/>
    </w:pPr>
    <w:rPr>
      <w:rFonts w:ascii="Times New Roman" w:hAnsi="Times New Roman" w:cs="Times New Roman"/>
      <w:sz w:val="28"/>
      <w:szCs w:val="28"/>
      <w:lang w:val="en-US"/>
    </w:rPr>
  </w:style>
  <w:style w:type="paragraph" w:customStyle="1" w:styleId="1f1">
    <w:name w:val="Рецензия1"/>
    <w:qFormat/>
    <w:pPr>
      <w:textAlignment w:val="baseline"/>
    </w:pPr>
    <w:rPr>
      <w:sz w:val="24"/>
    </w:rPr>
  </w:style>
  <w:style w:type="paragraph" w:customStyle="1" w:styleId="1f2">
    <w:name w:val="Текст сноски1"/>
    <w:basedOn w:val="Standard"/>
    <w:qFormat/>
    <w:pPr>
      <w:spacing w:after="0" w:line="240" w:lineRule="auto"/>
    </w:pPr>
    <w:rPr>
      <w:sz w:val="20"/>
      <w:szCs w:val="20"/>
    </w:rPr>
  </w:style>
  <w:style w:type="paragraph" w:customStyle="1" w:styleId="1f3">
    <w:name w:val="Без интервала1"/>
    <w:qFormat/>
    <w:pPr>
      <w:textAlignment w:val="baseline"/>
    </w:pPr>
    <w:rPr>
      <w:sz w:val="24"/>
    </w:rPr>
  </w:style>
  <w:style w:type="paragraph" w:styleId="af7">
    <w:name w:val="List Paragraph"/>
    <w:basedOn w:val="Standard"/>
    <w:uiPriority w:val="34"/>
    <w:qFormat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Верхний и нижний колонтитулы"/>
    <w:basedOn w:val="Standard"/>
    <w:qFormat/>
  </w:style>
  <w:style w:type="paragraph" w:styleId="af9">
    <w:name w:val="header"/>
    <w:basedOn w:val="Standar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Standar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Revision"/>
    <w:qFormat/>
    <w:pPr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">
    <w:name w:val="Footnote"/>
    <w:basedOn w:val="Standard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No Spacing"/>
    <w:uiPriority w:val="1"/>
    <w:qFormat/>
    <w:pPr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annotation text"/>
    <w:basedOn w:val="Standard"/>
    <w:qFormat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annotation subject"/>
    <w:basedOn w:val="afd"/>
    <w:qFormat/>
    <w:rPr>
      <w:b/>
      <w:bCs/>
    </w:rPr>
  </w:style>
  <w:style w:type="paragraph" w:customStyle="1" w:styleId="Default">
    <w:name w:val="Default"/>
    <w:qFormat/>
    <w:pPr>
      <w:textAlignment w:val="baseline"/>
    </w:pPr>
    <w:rPr>
      <w:rFonts w:ascii="Arial" w:hAnsi="Arial" w:cs="Arial"/>
      <w:color w:val="000000"/>
      <w:sz w:val="24"/>
      <w:szCs w:val="24"/>
    </w:rPr>
  </w:style>
  <w:style w:type="paragraph" w:styleId="aff">
    <w:name w:val="Normal (Web)"/>
    <w:basedOn w:val="Standard"/>
    <w:qFormat/>
    <w:pPr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Содержимое врезки"/>
    <w:basedOn w:val="Standard"/>
    <w:qFormat/>
  </w:style>
  <w:style w:type="paragraph" w:customStyle="1" w:styleId="aff1">
    <w:name w:val="Содержимое таблицы"/>
    <w:basedOn w:val="Standard"/>
    <w:qFormat/>
    <w:pPr>
      <w:widowControl w:val="0"/>
      <w:suppressLineNumbers/>
    </w:pPr>
  </w:style>
  <w:style w:type="paragraph" w:customStyle="1" w:styleId="western">
    <w:name w:val="western"/>
    <w:basedOn w:val="a"/>
    <w:qFormat/>
    <w:rsid w:val="00533013"/>
    <w:pPr>
      <w:widowControl/>
      <w:suppressAutoHyphens w:val="0"/>
      <w:spacing w:beforeAutospacing="1" w:afterAutospacing="1"/>
      <w:jc w:val="center"/>
      <w:textAlignment w:val="auto"/>
    </w:pPr>
    <w:rPr>
      <w:rFonts w:ascii="Times New Roman" w:eastAsia="Times New Roman" w:hAnsi="Times New Roman" w:cs="Times New Roman"/>
      <w:b/>
      <w:bCs/>
      <w:color w:val="00000A"/>
      <w:sz w:val="26"/>
      <w:szCs w:val="26"/>
      <w:lang w:eastAsia="ru-RU"/>
    </w:rPr>
  </w:style>
  <w:style w:type="paragraph" w:styleId="aff2">
    <w:name w:val="Body Text Indent"/>
    <w:basedOn w:val="a"/>
    <w:uiPriority w:val="99"/>
    <w:semiHidden/>
    <w:unhideWhenUsed/>
    <w:rsid w:val="00363B2B"/>
    <w:pPr>
      <w:spacing w:after="120"/>
      <w:ind w:left="283"/>
    </w:pPr>
  </w:style>
  <w:style w:type="paragraph" w:customStyle="1" w:styleId="formattexttopleveltext">
    <w:name w:val="formattext topleveltext"/>
    <w:basedOn w:val="a"/>
    <w:qFormat/>
    <w:rsid w:val="00756159"/>
    <w:pPr>
      <w:widowControl/>
      <w:suppressAutoHyphens w:val="0"/>
      <w:spacing w:beforeAutospacing="1" w:afterAutospacing="1"/>
      <w:jc w:val="both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4">
    <w:name w:val="Текст1"/>
    <w:basedOn w:val="a"/>
    <w:qFormat/>
    <w:rsid w:val="00826A6E"/>
    <w:pPr>
      <w:widowControl/>
      <w:suppressAutoHyphens w:val="0"/>
      <w:textAlignment w:val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numbering" w:customStyle="1" w:styleId="1f5">
    <w:name w:val="Нет списка1"/>
    <w:qFormat/>
  </w:style>
  <w:style w:type="numbering" w:customStyle="1" w:styleId="111">
    <w:name w:val="Нет списка11"/>
    <w:qFormat/>
  </w:style>
  <w:style w:type="numbering" w:customStyle="1" w:styleId="1110">
    <w:name w:val="Нет списка111"/>
    <w:qFormat/>
  </w:style>
  <w:style w:type="numbering" w:customStyle="1" w:styleId="33">
    <w:name w:val="Нет списка3"/>
    <w:qFormat/>
  </w:style>
  <w:style w:type="table" w:customStyle="1" w:styleId="1f6">
    <w:name w:val="Сетка таблицы1"/>
    <w:basedOn w:val="a1"/>
    <w:uiPriority w:val="59"/>
    <w:rsid w:val="00F04B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3">
    <w:name w:val="Table Grid"/>
    <w:basedOn w:val="a1"/>
    <w:uiPriority w:val="59"/>
    <w:rsid w:val="00F04B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Hyperlink"/>
    <w:basedOn w:val="a0"/>
    <w:unhideWhenUsed/>
    <w:rsid w:val="00A824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B7"/>
    <w:pPr>
      <w:widowControl w:val="0"/>
      <w:textAlignment w:val="baseline"/>
    </w:pPr>
  </w:style>
  <w:style w:type="paragraph" w:styleId="1">
    <w:name w:val="heading 1"/>
    <w:basedOn w:val="Standard"/>
    <w:qFormat/>
    <w:pPr>
      <w:keepNext/>
      <w:spacing w:before="240"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">
    <w:name w:val="heading 2"/>
    <w:basedOn w:val="Standard"/>
    <w:qFormat/>
    <w:pPr>
      <w:keepNext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paragraph" w:styleId="3">
    <w:name w:val="heading 3"/>
    <w:basedOn w:val="Standard"/>
    <w:qFormat/>
    <w:pPr>
      <w:keepNext/>
      <w:spacing w:before="240"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paragraph" w:styleId="4">
    <w:name w:val="heading 4"/>
    <w:basedOn w:val="Standard"/>
    <w:qFormat/>
    <w:pPr>
      <w:keepNext/>
      <w:widowControl w:val="0"/>
      <w:shd w:val="clear" w:color="auto" w:fill="FFFFFF"/>
      <w:tabs>
        <w:tab w:val="left" w:pos="1118"/>
      </w:tabs>
      <w:spacing w:before="240"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5">
    <w:name w:val="heading 5"/>
    <w:basedOn w:val="Standard"/>
    <w:qFormat/>
    <w:pPr>
      <w:keepNext/>
      <w:widowControl w:val="0"/>
      <w:spacing w:before="240" w:after="0" w:line="240" w:lineRule="auto"/>
      <w:jc w:val="center"/>
      <w:outlineLvl w:val="4"/>
    </w:pPr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paragraph" w:styleId="6">
    <w:name w:val="heading 6"/>
    <w:basedOn w:val="Standard"/>
    <w:qFormat/>
    <w:pPr>
      <w:keepNext/>
      <w:widowControl w:val="0"/>
      <w:spacing w:before="240"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7">
    <w:name w:val="heading 7"/>
    <w:basedOn w:val="Standard"/>
    <w:qFormat/>
    <w:pPr>
      <w:keepNext/>
      <w:widowControl w:val="0"/>
      <w:shd w:val="clear" w:color="auto" w:fill="FFFFFF"/>
      <w:spacing w:before="206" w:after="0" w:line="240" w:lineRule="auto"/>
      <w:ind w:left="58" w:firstLine="509"/>
      <w:jc w:val="both"/>
      <w:outlineLvl w:val="6"/>
    </w:pPr>
    <w:rPr>
      <w:rFonts w:ascii="Times New Roman" w:eastAsia="Times New Roman" w:hAnsi="Times New Roman" w:cs="Times New Roman"/>
      <w:i/>
      <w:color w:val="000000"/>
      <w:spacing w:val="-1"/>
      <w:sz w:val="28"/>
      <w:szCs w:val="28"/>
      <w:lang w:eastAsia="ru-RU"/>
    </w:rPr>
  </w:style>
  <w:style w:type="paragraph" w:styleId="8">
    <w:name w:val="heading 8"/>
    <w:basedOn w:val="Standard"/>
    <w:qFormat/>
    <w:pPr>
      <w:keepNext/>
      <w:widowControl w:val="0"/>
      <w:spacing w:before="240"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9">
    <w:name w:val="heading 9"/>
    <w:basedOn w:val="Standard"/>
    <w:qFormat/>
    <w:pPr>
      <w:keepNext/>
      <w:widowControl w:val="0"/>
      <w:tabs>
        <w:tab w:val="left" w:pos="1214"/>
      </w:tabs>
      <w:spacing w:before="240" w:after="0" w:line="240" w:lineRule="auto"/>
      <w:jc w:val="center"/>
      <w:outlineLvl w:val="8"/>
    </w:pPr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qFormat/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character" w:customStyle="1" w:styleId="30">
    <w:name w:val="Заголовок 3 Знак"/>
    <w:basedOn w:val="a0"/>
    <w:qFormat/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character" w:customStyle="1" w:styleId="40">
    <w:name w:val="Заголовок 4 Знак"/>
    <w:basedOn w:val="a0"/>
    <w:qFormat/>
    <w:rPr>
      <w:rFonts w:ascii="Times New Roman" w:eastAsia="Times New Roman" w:hAnsi="Times New Roman" w:cs="Times New Roman"/>
      <w:i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0"/>
    <w:qFormat/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character" w:customStyle="1" w:styleId="60">
    <w:name w:val="Заголовок 6 Знак"/>
    <w:basedOn w:val="a0"/>
    <w:qFormat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qFormat/>
    <w:rPr>
      <w:rFonts w:ascii="Times New Roman" w:eastAsia="Times New Roman" w:hAnsi="Times New Roman" w:cs="Times New Roman"/>
      <w:i/>
      <w:color w:val="000000"/>
      <w:spacing w:val="-1"/>
      <w:sz w:val="28"/>
      <w:szCs w:val="28"/>
      <w:shd w:val="clear" w:color="auto" w:fill="FFFFFF"/>
      <w:lang w:eastAsia="ru-RU"/>
    </w:rPr>
  </w:style>
  <w:style w:type="character" w:customStyle="1" w:styleId="80">
    <w:name w:val="Заголовок 8 Знак"/>
    <w:basedOn w:val="a0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qFormat/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customStyle="1" w:styleId="a3">
    <w:name w:val="Текст выноски Знак"/>
    <w:basedOn w:val="a0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</w:style>
  <w:style w:type="character" w:customStyle="1" w:styleId="a5">
    <w:name w:val="Нижний колонтитул Знак"/>
    <w:basedOn w:val="a0"/>
    <w:uiPriority w:val="99"/>
    <w:qFormat/>
  </w:style>
  <w:style w:type="character" w:styleId="a6">
    <w:name w:val="page number"/>
    <w:basedOn w:val="a0"/>
    <w:qFormat/>
  </w:style>
  <w:style w:type="character" w:customStyle="1" w:styleId="a7">
    <w:name w:val="Основной текст с отступом Знак"/>
    <w:basedOn w:val="a0"/>
    <w:qFormat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1">
    <w:name w:val="Основной текст с отступом 2 Знак"/>
    <w:basedOn w:val="a0"/>
    <w:qFormat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31">
    <w:name w:val="Основной текст с отступом 3 Знак"/>
    <w:basedOn w:val="a0"/>
    <w:qFormat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qFormat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22">
    <w:name w:val="Основной текст 2 Знак"/>
    <w:basedOn w:val="a0"/>
    <w:qFormat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11">
    <w:name w:val="Гиперссылка1"/>
    <w:basedOn w:val="a0"/>
    <w:qFormat/>
    <w:rPr>
      <w:color w:val="0000FF"/>
      <w:u w:val="single"/>
    </w:rPr>
  </w:style>
  <w:style w:type="character" w:styleId="a9">
    <w:name w:val="line number"/>
    <w:basedOn w:val="a0"/>
    <w:qFormat/>
  </w:style>
  <w:style w:type="character" w:customStyle="1" w:styleId="aa">
    <w:name w:val="Текст сноски Знак"/>
    <w:basedOn w:val="a0"/>
    <w:qFormat/>
    <w:rPr>
      <w:szCs w:val="20"/>
    </w:rPr>
  </w:style>
  <w:style w:type="character" w:customStyle="1" w:styleId="ab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12">
    <w:name w:val="Верхний колонтитул Знак1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ижний колонтитул Знак1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кст сноски Знак1"/>
    <w:basedOn w:val="a0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qFormat/>
    <w:rPr>
      <w:sz w:val="16"/>
      <w:szCs w:val="16"/>
    </w:rPr>
  </w:style>
  <w:style w:type="character" w:customStyle="1" w:styleId="ad">
    <w:name w:val="Текст примечания Знак"/>
    <w:basedOn w:val="a0"/>
    <w:qFormat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Тема примечания Знак"/>
    <w:basedOn w:val="ad"/>
    <w:qFormat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">
    <w:name w:val="Ссылка указателя"/>
    <w:qFormat/>
  </w:style>
  <w:style w:type="character" w:customStyle="1" w:styleId="15">
    <w:name w:val="Основной текст Знак1"/>
    <w:basedOn w:val="a0"/>
    <w:qFormat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16">
    <w:name w:val="Текст выноски Знак1"/>
    <w:basedOn w:val="a0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7">
    <w:name w:val="Основной текст с отступом Знак1"/>
    <w:basedOn w:val="a0"/>
    <w:qFormat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10">
    <w:name w:val="Основной текст с отступом 2 Знак1"/>
    <w:basedOn w:val="a0"/>
    <w:qFormat/>
  </w:style>
  <w:style w:type="character" w:customStyle="1" w:styleId="310">
    <w:name w:val="Основной текст с отступом 3 Знак1"/>
    <w:basedOn w:val="a0"/>
    <w:qFormat/>
    <w:rPr>
      <w:sz w:val="16"/>
      <w:szCs w:val="16"/>
    </w:rPr>
  </w:style>
  <w:style w:type="character" w:customStyle="1" w:styleId="211">
    <w:name w:val="Основной текст 2 Знак1"/>
    <w:basedOn w:val="a0"/>
    <w:qFormat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23">
    <w:name w:val="Верхний колонтитул Знак2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Нижний колонтитул Знак2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Текст сноски Знак2"/>
    <w:basedOn w:val="a0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8">
    <w:name w:val="Текст примечания Знак1"/>
    <w:basedOn w:val="a0"/>
    <w:qFormat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9">
    <w:name w:val="Тема примечания Знак1"/>
    <w:basedOn w:val="18"/>
    <w:qFormat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qFormat/>
    <w:rPr>
      <w:color w:val="605E5C"/>
      <w:shd w:val="clear" w:color="auto" w:fill="E1DFDD"/>
    </w:rPr>
  </w:style>
  <w:style w:type="character" w:customStyle="1" w:styleId="26">
    <w:name w:val="Основной текст с отступом Знак2"/>
    <w:basedOn w:val="a0"/>
    <w:uiPriority w:val="99"/>
    <w:semiHidden/>
    <w:qFormat/>
    <w:rsid w:val="00363B2B"/>
  </w:style>
  <w:style w:type="character" w:customStyle="1" w:styleId="ConsPlusNormal">
    <w:name w:val="ConsPlusNormal Знак"/>
    <w:link w:val="ConsPlusNormal"/>
    <w:qFormat/>
    <w:locked/>
    <w:rsid w:val="00FB6620"/>
    <w:rPr>
      <w:rFonts w:eastAsia="Times New Roman" w:cs="Calibri"/>
      <w:sz w:val="24"/>
      <w:lang w:eastAsia="ru-RU"/>
    </w:rPr>
  </w:style>
  <w:style w:type="character" w:customStyle="1" w:styleId="-">
    <w:name w:val="Интернет-ссылка"/>
    <w:rsid w:val="00EC1AFA"/>
    <w:rPr>
      <w:color w:val="0000FF"/>
      <w:u w:val="single"/>
    </w:rPr>
  </w:style>
  <w:style w:type="character" w:customStyle="1" w:styleId="pt-a1-000004">
    <w:name w:val="pt-a1-000004"/>
    <w:qFormat/>
    <w:rsid w:val="006838ED"/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a0"/>
    <w:qFormat/>
    <w:rsid w:val="00EC1AFA"/>
  </w:style>
  <w:style w:type="character" w:customStyle="1" w:styleId="fontstyle01">
    <w:name w:val="fontstyle01"/>
    <w:basedOn w:val="a0"/>
    <w:qFormat/>
    <w:rsid w:val="00EC1AFA"/>
    <w:rPr>
      <w:rFonts w:ascii="Times New Roman" w:hAnsi="Times New Roman" w:cs="Times New Roman"/>
      <w:b/>
      <w:bCs/>
      <w:i w:val="0"/>
      <w:iCs w:val="0"/>
      <w:color w:val="000000"/>
      <w:sz w:val="24"/>
      <w:szCs w:val="24"/>
    </w:rPr>
  </w:style>
  <w:style w:type="paragraph" w:customStyle="1" w:styleId="af0">
    <w:name w:val="Заголовок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1">
    <w:name w:val="Body Text"/>
    <w:basedOn w:val="a"/>
    <w:pPr>
      <w:spacing w:after="140" w:line="276" w:lineRule="auto"/>
    </w:pPr>
  </w:style>
  <w:style w:type="paragraph" w:styleId="af2">
    <w:name w:val="List"/>
    <w:basedOn w:val="Textbody"/>
    <w:rPr>
      <w:rFonts w:cs="Mangal"/>
    </w:rPr>
  </w:style>
  <w:style w:type="paragraph" w:styleId="af3">
    <w:name w:val="caption"/>
    <w:basedOn w:val="Standard"/>
    <w:qFormat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ru-RU"/>
    </w:rPr>
  </w:style>
  <w:style w:type="paragraph" w:customStyle="1" w:styleId="1a">
    <w:name w:val="Указатель1"/>
    <w:basedOn w:val="Standard"/>
    <w:qFormat/>
    <w:pPr>
      <w:suppressLineNumbers/>
    </w:pPr>
    <w:rPr>
      <w:rFonts w:cs="Arial"/>
      <w:sz w:val="24"/>
    </w:rPr>
  </w:style>
  <w:style w:type="paragraph" w:customStyle="1" w:styleId="Standard">
    <w:name w:val="Standard"/>
    <w:qFormat/>
    <w:pPr>
      <w:spacing w:after="200" w:line="276" w:lineRule="auto"/>
      <w:textAlignment w:val="baseline"/>
    </w:pPr>
  </w:style>
  <w:style w:type="paragraph" w:customStyle="1" w:styleId="Textbody">
    <w:name w:val="Text body"/>
    <w:basedOn w:val="Standard"/>
    <w:qFormat/>
    <w:pPr>
      <w:widowControl w:val="0"/>
      <w:shd w:val="clear" w:color="auto" w:fill="FFFFFF"/>
      <w:spacing w:before="5" w:after="0" w:line="240" w:lineRule="auto"/>
      <w:ind w:right="14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b">
    <w:name w:val="Заголовок1"/>
    <w:basedOn w:val="Standard"/>
    <w:next w:val="Textbody"/>
    <w:qFormat/>
    <w:pPr>
      <w:keepNext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ru-RU"/>
    </w:rPr>
  </w:style>
  <w:style w:type="paragraph" w:styleId="1c">
    <w:name w:val="index 1"/>
    <w:basedOn w:val="Standard"/>
    <w:next w:val="Standard"/>
    <w:autoRedefine/>
    <w:qFormat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index heading"/>
    <w:basedOn w:val="Standard"/>
    <w:qFormat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ru-RU"/>
    </w:rPr>
  </w:style>
  <w:style w:type="paragraph" w:styleId="af5">
    <w:name w:val="Balloon Text"/>
    <w:basedOn w:val="Standard"/>
    <w:qFormat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paragraph" w:customStyle="1" w:styleId="ConsPlusNormal0">
    <w:name w:val="ConsPlusNormal"/>
    <w:qFormat/>
    <w:pPr>
      <w:widowControl w:val="0"/>
      <w:textAlignment w:val="baseline"/>
    </w:pPr>
    <w:rPr>
      <w:rFonts w:eastAsia="Times New Roman" w:cs="Calibri"/>
      <w:sz w:val="24"/>
      <w:lang w:eastAsia="ru-RU"/>
    </w:rPr>
  </w:style>
  <w:style w:type="paragraph" w:customStyle="1" w:styleId="ConsPlusNonformat">
    <w:name w:val="ConsPlusNonformat"/>
    <w:qFormat/>
    <w:pPr>
      <w:widowControl w:val="0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qFormat/>
    <w:pPr>
      <w:widowControl w:val="0"/>
      <w:textAlignment w:val="baseline"/>
    </w:pPr>
    <w:rPr>
      <w:rFonts w:eastAsia="Times New Roman" w:cs="Calibri"/>
      <w:sz w:val="24"/>
      <w:lang w:eastAsia="ru-RU"/>
    </w:rPr>
  </w:style>
  <w:style w:type="paragraph" w:customStyle="1" w:styleId="1d">
    <w:name w:val="Абзац списка1"/>
    <w:basedOn w:val="Standard"/>
    <w:qFormat/>
    <w:pPr>
      <w:ind w:left="720"/>
    </w:pPr>
    <w:rPr>
      <w:rFonts w:cs="Times New Roman"/>
    </w:rPr>
  </w:style>
  <w:style w:type="paragraph" w:customStyle="1" w:styleId="1e">
    <w:name w:val="Верхний колонтитул1"/>
    <w:basedOn w:val="Standard"/>
    <w:qFormat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f">
    <w:name w:val="Нижний колонтитул1"/>
    <w:basedOn w:val="Standard"/>
    <w:qFormat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Textbodyindent">
    <w:name w:val="Text body indent"/>
    <w:basedOn w:val="Standard"/>
    <w:qFormat/>
    <w:pPr>
      <w:widowControl w:val="0"/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1"/>
      <w:sz w:val="28"/>
      <w:szCs w:val="28"/>
      <w:lang w:eastAsia="ru-RU"/>
    </w:rPr>
  </w:style>
  <w:style w:type="paragraph" w:styleId="af6">
    <w:name w:val="Block Text"/>
    <w:basedOn w:val="Standard"/>
    <w:qFormat/>
    <w:pPr>
      <w:widowControl w:val="0"/>
      <w:shd w:val="clear" w:color="auto" w:fill="FFFFFF"/>
      <w:spacing w:after="0" w:line="240" w:lineRule="auto"/>
      <w:ind w:left="14" w:right="10"/>
      <w:jc w:val="center"/>
    </w:pPr>
    <w:rPr>
      <w:rFonts w:ascii="Times New Roman" w:eastAsia="Times New Roman" w:hAnsi="Times New Roman" w:cs="Times New Roman"/>
      <w:b/>
      <w:iCs/>
      <w:color w:val="000000"/>
      <w:sz w:val="28"/>
      <w:szCs w:val="28"/>
      <w:lang w:eastAsia="ru-RU"/>
    </w:rPr>
  </w:style>
  <w:style w:type="paragraph" w:styleId="27">
    <w:name w:val="Body Text Indent 2"/>
    <w:basedOn w:val="Standard"/>
    <w:qFormat/>
    <w:pPr>
      <w:widowControl w:val="0"/>
      <w:shd w:val="clear" w:color="auto" w:fill="FFFFFF"/>
      <w:tabs>
        <w:tab w:val="left" w:pos="1118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2">
    <w:name w:val="Body Text Indent 3"/>
    <w:basedOn w:val="Standard"/>
    <w:qFormat/>
    <w:pPr>
      <w:widowControl w:val="0"/>
      <w:shd w:val="clear" w:color="auto" w:fill="FFFFFF"/>
      <w:tabs>
        <w:tab w:val="left" w:pos="279"/>
      </w:tabs>
      <w:spacing w:after="0" w:line="240" w:lineRule="auto"/>
      <w:ind w:left="5" w:firstLine="709"/>
      <w:jc w:val="both"/>
    </w:pPr>
    <w:rPr>
      <w:rFonts w:ascii="Times New Roman" w:eastAsia="Times New Roman" w:hAnsi="Times New Roman" w:cs="Times New Roman"/>
      <w:color w:val="000000"/>
      <w:spacing w:val="2"/>
      <w:sz w:val="28"/>
      <w:szCs w:val="28"/>
      <w:lang w:eastAsia="ru-RU"/>
    </w:rPr>
  </w:style>
  <w:style w:type="paragraph" w:styleId="28">
    <w:name w:val="Body Text 2"/>
    <w:basedOn w:val="Standard"/>
    <w:qFormat/>
    <w:pPr>
      <w:widowControl w:val="0"/>
      <w:shd w:val="clear" w:color="auto" w:fill="FFFFFF"/>
      <w:tabs>
        <w:tab w:val="left" w:pos="1214"/>
      </w:tabs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f0">
    <w:name w:val="Заголовок оглавления1"/>
    <w:basedOn w:val="1"/>
    <w:qFormat/>
    <w:pPr>
      <w:keepLines/>
      <w:spacing w:line="259" w:lineRule="auto"/>
      <w:jc w:val="left"/>
    </w:pPr>
    <w:rPr>
      <w:rFonts w:ascii="Calibri" w:eastAsia="Calibri" w:hAnsi="Calibri" w:cs="Tahoma"/>
      <w:b w:val="0"/>
      <w:sz w:val="22"/>
      <w:lang w:eastAsia="en-US"/>
    </w:rPr>
  </w:style>
  <w:style w:type="paragraph" w:customStyle="1" w:styleId="110">
    <w:name w:val="Оглавление 11"/>
    <w:basedOn w:val="Standard"/>
    <w:autoRedefine/>
    <w:qFormat/>
    <w:pPr>
      <w:tabs>
        <w:tab w:val="center" w:pos="1418"/>
        <w:tab w:val="right" w:leader="dot" w:pos="9344"/>
      </w:tabs>
      <w:spacing w:after="0"/>
    </w:pPr>
    <w:rPr>
      <w:rFonts w:cs="Times New Roman"/>
    </w:rPr>
  </w:style>
  <w:style w:type="paragraph" w:customStyle="1" w:styleId="212">
    <w:name w:val="Оглавление 21"/>
    <w:basedOn w:val="Standard"/>
    <w:autoRedefine/>
    <w:qFormat/>
    <w:pPr>
      <w:tabs>
        <w:tab w:val="right" w:leader="dot" w:pos="9564"/>
      </w:tabs>
      <w:spacing w:after="0" w:line="240" w:lineRule="auto"/>
      <w:ind w:left="2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11">
    <w:name w:val="Оглавление 31"/>
    <w:basedOn w:val="Standard"/>
    <w:autoRedefine/>
    <w:qFormat/>
    <w:pPr>
      <w:tabs>
        <w:tab w:val="left" w:pos="1135"/>
        <w:tab w:val="center" w:pos="1702"/>
        <w:tab w:val="left" w:pos="1985"/>
        <w:tab w:val="left" w:pos="2411"/>
        <w:tab w:val="right" w:leader="dot" w:pos="10205"/>
      </w:tabs>
      <w:spacing w:after="0" w:line="240" w:lineRule="auto"/>
      <w:ind w:left="851" w:hanging="993"/>
      <w:jc w:val="both"/>
    </w:pPr>
    <w:rPr>
      <w:rFonts w:ascii="Times New Roman" w:hAnsi="Times New Roman" w:cs="Times New Roman"/>
      <w:sz w:val="28"/>
      <w:szCs w:val="28"/>
      <w:lang w:val="en-US"/>
    </w:rPr>
  </w:style>
  <w:style w:type="paragraph" w:customStyle="1" w:styleId="1f1">
    <w:name w:val="Рецензия1"/>
    <w:qFormat/>
    <w:pPr>
      <w:textAlignment w:val="baseline"/>
    </w:pPr>
    <w:rPr>
      <w:sz w:val="24"/>
    </w:rPr>
  </w:style>
  <w:style w:type="paragraph" w:customStyle="1" w:styleId="1f2">
    <w:name w:val="Текст сноски1"/>
    <w:basedOn w:val="Standard"/>
    <w:qFormat/>
    <w:pPr>
      <w:spacing w:after="0" w:line="240" w:lineRule="auto"/>
    </w:pPr>
    <w:rPr>
      <w:sz w:val="20"/>
      <w:szCs w:val="20"/>
    </w:rPr>
  </w:style>
  <w:style w:type="paragraph" w:customStyle="1" w:styleId="1f3">
    <w:name w:val="Без интервала1"/>
    <w:qFormat/>
    <w:pPr>
      <w:textAlignment w:val="baseline"/>
    </w:pPr>
    <w:rPr>
      <w:sz w:val="24"/>
    </w:rPr>
  </w:style>
  <w:style w:type="paragraph" w:styleId="af7">
    <w:name w:val="List Paragraph"/>
    <w:basedOn w:val="Standard"/>
    <w:uiPriority w:val="34"/>
    <w:qFormat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Верхний и нижний колонтитулы"/>
    <w:basedOn w:val="Standard"/>
    <w:qFormat/>
  </w:style>
  <w:style w:type="paragraph" w:styleId="af9">
    <w:name w:val="header"/>
    <w:basedOn w:val="Standar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Standar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Revision"/>
    <w:qFormat/>
    <w:pPr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">
    <w:name w:val="Footnote"/>
    <w:basedOn w:val="Standard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No Spacing"/>
    <w:uiPriority w:val="1"/>
    <w:qFormat/>
    <w:pPr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annotation text"/>
    <w:basedOn w:val="Standard"/>
    <w:qFormat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annotation subject"/>
    <w:basedOn w:val="afd"/>
    <w:qFormat/>
    <w:rPr>
      <w:b/>
      <w:bCs/>
    </w:rPr>
  </w:style>
  <w:style w:type="paragraph" w:customStyle="1" w:styleId="Default">
    <w:name w:val="Default"/>
    <w:qFormat/>
    <w:pPr>
      <w:textAlignment w:val="baseline"/>
    </w:pPr>
    <w:rPr>
      <w:rFonts w:ascii="Arial" w:hAnsi="Arial" w:cs="Arial"/>
      <w:color w:val="000000"/>
      <w:sz w:val="24"/>
      <w:szCs w:val="24"/>
    </w:rPr>
  </w:style>
  <w:style w:type="paragraph" w:styleId="aff">
    <w:name w:val="Normal (Web)"/>
    <w:basedOn w:val="Standard"/>
    <w:qFormat/>
    <w:pPr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Содержимое врезки"/>
    <w:basedOn w:val="Standard"/>
    <w:qFormat/>
  </w:style>
  <w:style w:type="paragraph" w:customStyle="1" w:styleId="aff1">
    <w:name w:val="Содержимое таблицы"/>
    <w:basedOn w:val="Standard"/>
    <w:qFormat/>
    <w:pPr>
      <w:widowControl w:val="0"/>
      <w:suppressLineNumbers/>
    </w:pPr>
  </w:style>
  <w:style w:type="paragraph" w:customStyle="1" w:styleId="western">
    <w:name w:val="western"/>
    <w:basedOn w:val="a"/>
    <w:qFormat/>
    <w:rsid w:val="00533013"/>
    <w:pPr>
      <w:widowControl/>
      <w:suppressAutoHyphens w:val="0"/>
      <w:spacing w:beforeAutospacing="1" w:afterAutospacing="1"/>
      <w:jc w:val="center"/>
      <w:textAlignment w:val="auto"/>
    </w:pPr>
    <w:rPr>
      <w:rFonts w:ascii="Times New Roman" w:eastAsia="Times New Roman" w:hAnsi="Times New Roman" w:cs="Times New Roman"/>
      <w:b/>
      <w:bCs/>
      <w:color w:val="00000A"/>
      <w:sz w:val="26"/>
      <w:szCs w:val="26"/>
      <w:lang w:eastAsia="ru-RU"/>
    </w:rPr>
  </w:style>
  <w:style w:type="paragraph" w:styleId="aff2">
    <w:name w:val="Body Text Indent"/>
    <w:basedOn w:val="a"/>
    <w:uiPriority w:val="99"/>
    <w:semiHidden/>
    <w:unhideWhenUsed/>
    <w:rsid w:val="00363B2B"/>
    <w:pPr>
      <w:spacing w:after="120"/>
      <w:ind w:left="283"/>
    </w:pPr>
  </w:style>
  <w:style w:type="paragraph" w:customStyle="1" w:styleId="formattexttopleveltext">
    <w:name w:val="formattext topleveltext"/>
    <w:basedOn w:val="a"/>
    <w:qFormat/>
    <w:rsid w:val="00756159"/>
    <w:pPr>
      <w:widowControl/>
      <w:suppressAutoHyphens w:val="0"/>
      <w:spacing w:beforeAutospacing="1" w:afterAutospacing="1"/>
      <w:jc w:val="both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4">
    <w:name w:val="Текст1"/>
    <w:basedOn w:val="a"/>
    <w:qFormat/>
    <w:rsid w:val="00826A6E"/>
    <w:pPr>
      <w:widowControl/>
      <w:suppressAutoHyphens w:val="0"/>
      <w:textAlignment w:val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numbering" w:customStyle="1" w:styleId="1f5">
    <w:name w:val="Нет списка1"/>
    <w:qFormat/>
  </w:style>
  <w:style w:type="numbering" w:customStyle="1" w:styleId="111">
    <w:name w:val="Нет списка11"/>
    <w:qFormat/>
  </w:style>
  <w:style w:type="numbering" w:customStyle="1" w:styleId="1110">
    <w:name w:val="Нет списка111"/>
    <w:qFormat/>
  </w:style>
  <w:style w:type="numbering" w:customStyle="1" w:styleId="33">
    <w:name w:val="Нет списка3"/>
    <w:qFormat/>
  </w:style>
  <w:style w:type="table" w:customStyle="1" w:styleId="1f6">
    <w:name w:val="Сетка таблицы1"/>
    <w:basedOn w:val="a1"/>
    <w:uiPriority w:val="59"/>
    <w:rsid w:val="00F04B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3">
    <w:name w:val="Table Grid"/>
    <w:basedOn w:val="a1"/>
    <w:uiPriority w:val="59"/>
    <w:rsid w:val="00F04B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Hyperlink"/>
    <w:basedOn w:val="a0"/>
    <w:unhideWhenUsed/>
    <w:rsid w:val="00A824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orovskiy-adm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oseltorg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A6EB9-39BE-4B5D-9A7B-FC73863CD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5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Широкова Виолетта Вячеславовна</dc:creator>
  <dc:description/>
  <cp:lastModifiedBy>admin</cp:lastModifiedBy>
  <cp:revision>15</cp:revision>
  <cp:lastPrinted>2023-06-30T06:39:00Z</cp:lastPrinted>
  <dcterms:created xsi:type="dcterms:W3CDTF">2023-05-19T10:17:00Z</dcterms:created>
  <dcterms:modified xsi:type="dcterms:W3CDTF">2023-06-30T08:20:00Z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