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Look w:val="01E0" w:firstRow="1" w:lastRow="1" w:firstColumn="1" w:lastColumn="1" w:noHBand="0" w:noVBand="0"/>
      </w:tblPr>
      <w:tblGrid>
        <w:gridCol w:w="5070"/>
      </w:tblGrid>
      <w:tr w:rsidR="00FF0ABD" w:rsidRPr="00860AC9" w:rsidTr="000C0D7B">
        <w:tc>
          <w:tcPr>
            <w:tcW w:w="5070" w:type="dxa"/>
            <w:hideMark/>
          </w:tcPr>
          <w:p w:rsidR="00FF0ABD" w:rsidRPr="00860AC9" w:rsidRDefault="00FF0ABD" w:rsidP="000C0D7B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6543F" w:rsidRPr="00E13DFC" w:rsidRDefault="0056543F" w:rsidP="0056543F">
      <w:pPr>
        <w:jc w:val="center"/>
        <w:rPr>
          <w:rFonts w:ascii="PT Astra Serif" w:hAnsi="PT Astra Serif"/>
          <w:sz w:val="28"/>
          <w:szCs w:val="28"/>
        </w:rPr>
      </w:pPr>
      <w:r w:rsidRPr="00E13DFC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2C4751A" wp14:editId="75CD6632">
            <wp:extent cx="396000" cy="648000"/>
            <wp:effectExtent l="0" t="0" r="444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3F" w:rsidRPr="00E13DFC" w:rsidRDefault="0056543F" w:rsidP="0056543F">
      <w:pPr>
        <w:rPr>
          <w:rFonts w:ascii="PT Astra Serif" w:hAnsi="PT Astra Serif"/>
        </w:rPr>
      </w:pPr>
    </w:p>
    <w:p w:rsidR="0056543F" w:rsidRPr="00E13DFC" w:rsidRDefault="0056543F" w:rsidP="0056543F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56543F" w:rsidRDefault="0056543F" w:rsidP="0056543F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13DFC">
        <w:rPr>
          <w:rFonts w:ascii="PT Astra Serif" w:hAnsi="PT Astra Serif"/>
          <w:b/>
          <w:sz w:val="28"/>
          <w:szCs w:val="28"/>
        </w:rPr>
        <w:t>ПОСЕЛОК БОРОВСКИЙ</w:t>
      </w:r>
    </w:p>
    <w:p w:rsidR="0056543F" w:rsidRDefault="0056543F" w:rsidP="0056543F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ТЮМЕНСКОГО МУНИЦИПАЛЬНОГО РАЙОНА</w:t>
      </w:r>
    </w:p>
    <w:p w:rsidR="0056543F" w:rsidRPr="00E13DFC" w:rsidRDefault="0056543F" w:rsidP="0056543F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56543F" w:rsidRPr="00E13DFC" w:rsidRDefault="0056543F" w:rsidP="0056543F">
      <w:pPr>
        <w:jc w:val="center"/>
        <w:rPr>
          <w:rFonts w:ascii="PT Astra Serif" w:hAnsi="PT Astra Serif"/>
          <w:b/>
          <w:sz w:val="28"/>
          <w:szCs w:val="28"/>
        </w:rPr>
      </w:pPr>
    </w:p>
    <w:p w:rsidR="0056543F" w:rsidRPr="00E13DFC" w:rsidRDefault="0056543F" w:rsidP="0056543F">
      <w:pPr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РАСПОРЯЖЕНИЕ</w:t>
      </w:r>
    </w:p>
    <w:p w:rsidR="0056543F" w:rsidRPr="00E13DFC" w:rsidRDefault="0056543F" w:rsidP="0056543F">
      <w:pPr>
        <w:jc w:val="center"/>
        <w:rPr>
          <w:rFonts w:ascii="PT Astra Serif" w:hAnsi="PT Astra Serif"/>
          <w:b/>
          <w:sz w:val="28"/>
          <w:szCs w:val="28"/>
        </w:rPr>
      </w:pPr>
    </w:p>
    <w:p w:rsidR="0056543F" w:rsidRPr="00E13DFC" w:rsidRDefault="008C7D90" w:rsidP="005654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25.12.</w:t>
      </w:r>
      <w:r w:rsidR="0056543F" w:rsidRPr="00E13DFC">
        <w:rPr>
          <w:rFonts w:ascii="PT Astra Serif" w:hAnsi="PT Astra Serif"/>
          <w:sz w:val="28"/>
          <w:szCs w:val="28"/>
        </w:rPr>
        <w:t>202</w:t>
      </w:r>
      <w:r w:rsidR="0056543F">
        <w:rPr>
          <w:rFonts w:ascii="PT Astra Serif" w:hAnsi="PT Astra Serif"/>
          <w:sz w:val="28"/>
          <w:szCs w:val="28"/>
        </w:rPr>
        <w:t>3</w:t>
      </w:r>
      <w:r w:rsidR="0056543F" w:rsidRPr="00E13DFC">
        <w:rPr>
          <w:rFonts w:ascii="PT Astra Serif" w:hAnsi="PT Astra Serif"/>
          <w:sz w:val="28"/>
          <w:szCs w:val="28"/>
        </w:rPr>
        <w:t xml:space="preserve"> г.</w:t>
      </w:r>
      <w:r w:rsidR="0056543F" w:rsidRPr="00E13DFC">
        <w:rPr>
          <w:rFonts w:ascii="PT Astra Serif" w:hAnsi="PT Astra Serif"/>
          <w:sz w:val="28"/>
          <w:szCs w:val="28"/>
        </w:rPr>
        <w:tab/>
      </w:r>
      <w:r w:rsidR="0056543F" w:rsidRPr="00E13DFC">
        <w:rPr>
          <w:rFonts w:ascii="PT Astra Serif" w:hAnsi="PT Astra Serif"/>
          <w:sz w:val="28"/>
          <w:szCs w:val="28"/>
        </w:rPr>
        <w:tab/>
      </w:r>
      <w:r w:rsidR="0056543F" w:rsidRPr="00E13DFC">
        <w:rPr>
          <w:rFonts w:ascii="PT Astra Serif" w:hAnsi="PT Astra Serif"/>
          <w:sz w:val="28"/>
          <w:szCs w:val="28"/>
        </w:rPr>
        <w:tab/>
      </w:r>
      <w:r w:rsidR="0056543F">
        <w:rPr>
          <w:rFonts w:ascii="PT Astra Serif" w:hAnsi="PT Astra Serif"/>
          <w:sz w:val="28"/>
          <w:szCs w:val="28"/>
        </w:rPr>
        <w:tab/>
      </w:r>
      <w:r w:rsidR="0056543F">
        <w:rPr>
          <w:rFonts w:ascii="PT Astra Serif" w:hAnsi="PT Astra Serif"/>
          <w:sz w:val="28"/>
          <w:szCs w:val="28"/>
        </w:rPr>
        <w:tab/>
      </w:r>
      <w:r w:rsidR="0056543F">
        <w:rPr>
          <w:rFonts w:ascii="PT Astra Serif" w:hAnsi="PT Astra Serif"/>
          <w:sz w:val="28"/>
          <w:szCs w:val="28"/>
        </w:rPr>
        <w:tab/>
      </w:r>
      <w:r w:rsidR="0056543F" w:rsidRPr="00E13DFC">
        <w:rPr>
          <w:rFonts w:ascii="PT Astra Serif" w:hAnsi="PT Astra Serif"/>
          <w:sz w:val="28"/>
          <w:szCs w:val="28"/>
        </w:rPr>
        <w:tab/>
      </w:r>
      <w:r w:rsidR="0056543F">
        <w:rPr>
          <w:rFonts w:ascii="PT Astra Serif" w:hAnsi="PT Astra Serif"/>
          <w:sz w:val="28"/>
          <w:szCs w:val="28"/>
        </w:rPr>
        <w:tab/>
      </w:r>
      <w:r w:rsidR="0056543F" w:rsidRPr="00E13DFC">
        <w:rPr>
          <w:rFonts w:ascii="PT Astra Serif" w:hAnsi="PT Astra Serif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56543F" w:rsidRPr="00E13DF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432</w:t>
      </w:r>
    </w:p>
    <w:p w:rsidR="0056543F" w:rsidRPr="00E13DFC" w:rsidRDefault="0056543F" w:rsidP="0056543F">
      <w:pPr>
        <w:jc w:val="center"/>
        <w:rPr>
          <w:rFonts w:ascii="PT Astra Serif" w:hAnsi="PT Astra Serif"/>
          <w:sz w:val="24"/>
          <w:szCs w:val="24"/>
        </w:rPr>
      </w:pPr>
      <w:r w:rsidRPr="00E13DFC">
        <w:rPr>
          <w:rFonts w:ascii="PT Astra Serif" w:hAnsi="PT Astra Serif"/>
          <w:sz w:val="24"/>
          <w:szCs w:val="24"/>
        </w:rPr>
        <w:t>р.</w:t>
      </w:r>
      <w:r>
        <w:rPr>
          <w:rFonts w:ascii="PT Astra Serif" w:hAnsi="PT Astra Serif"/>
          <w:sz w:val="24"/>
          <w:szCs w:val="24"/>
        </w:rPr>
        <w:t xml:space="preserve"> </w:t>
      </w:r>
      <w:r w:rsidRPr="00E13DFC">
        <w:rPr>
          <w:rFonts w:ascii="PT Astra Serif" w:hAnsi="PT Astra Serif"/>
          <w:sz w:val="24"/>
          <w:szCs w:val="24"/>
        </w:rPr>
        <w:t>п. Боровский</w:t>
      </w:r>
    </w:p>
    <w:p w:rsidR="000C0D7B" w:rsidRPr="000C0D7B" w:rsidRDefault="000C0D7B" w:rsidP="000C0D7B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C0D7B" w:rsidRPr="005801AC" w:rsidTr="000C0D7B">
        <w:trPr>
          <w:trHeight w:val="953"/>
        </w:trPr>
        <w:tc>
          <w:tcPr>
            <w:tcW w:w="5148" w:type="dxa"/>
            <w:vAlign w:val="bottom"/>
            <w:hideMark/>
          </w:tcPr>
          <w:p w:rsidR="000C0D7B" w:rsidRPr="005801AC" w:rsidRDefault="000C0D7B" w:rsidP="000C0D7B">
            <w:pPr>
              <w:pStyle w:val="a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801AC">
              <w:rPr>
                <w:rFonts w:ascii="PT Astra Serif" w:hAnsi="PT Astra Serif" w:cs="Arial"/>
                <w:sz w:val="28"/>
                <w:szCs w:val="28"/>
              </w:rPr>
              <w:t>О назначении публичных слушаний по проекту решения Думы муниципального образования поселок Боровский «О внесении изменений</w:t>
            </w:r>
            <w:r w:rsidR="00E95E66" w:rsidRPr="005801AC">
              <w:rPr>
                <w:rFonts w:ascii="PT Astra Serif" w:hAnsi="PT Astra Serif" w:cs="Arial"/>
                <w:sz w:val="28"/>
                <w:szCs w:val="28"/>
              </w:rPr>
              <w:t xml:space="preserve"> и дополнений</w:t>
            </w:r>
            <w:r w:rsidRPr="005801AC">
              <w:rPr>
                <w:rFonts w:ascii="PT Astra Serif" w:hAnsi="PT Astra Serif" w:cs="Arial"/>
                <w:sz w:val="28"/>
                <w:szCs w:val="28"/>
              </w:rPr>
              <w:t xml:space="preserve"> в Устав муниципального образования поселок Боровский» </w:t>
            </w:r>
          </w:p>
        </w:tc>
      </w:tr>
    </w:tbl>
    <w:p w:rsidR="000C0D7B" w:rsidRPr="005801AC" w:rsidRDefault="000C0D7B" w:rsidP="000C0D7B">
      <w:pPr>
        <w:jc w:val="both"/>
        <w:rPr>
          <w:rFonts w:ascii="PT Astra Serif" w:hAnsi="PT Astra Serif" w:cs="Arial"/>
          <w:sz w:val="28"/>
          <w:szCs w:val="28"/>
        </w:rPr>
      </w:pPr>
    </w:p>
    <w:p w:rsidR="00FF0ABD" w:rsidRPr="005801AC" w:rsidRDefault="00C8125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>В соответствии с</w:t>
      </w:r>
      <w:r w:rsidR="0013761F" w:rsidRPr="005801AC">
        <w:rPr>
          <w:rFonts w:ascii="PT Astra Serif" w:hAnsi="PT Astra Serif" w:cs="Arial"/>
          <w:sz w:val="28"/>
          <w:szCs w:val="28"/>
        </w:rPr>
        <w:t xml:space="preserve">о статьями </w:t>
      </w:r>
      <w:r w:rsidR="00145188" w:rsidRPr="005801AC">
        <w:rPr>
          <w:rFonts w:ascii="PT Astra Serif" w:hAnsi="PT Astra Serif" w:cs="Arial"/>
          <w:sz w:val="28"/>
          <w:szCs w:val="28"/>
        </w:rPr>
        <w:t>28, 44</w:t>
      </w:r>
      <w:r w:rsidRPr="005801AC">
        <w:rPr>
          <w:rFonts w:ascii="PT Astra Serif" w:hAnsi="PT Astra Serif" w:cs="Arial"/>
          <w:sz w:val="28"/>
          <w:szCs w:val="28"/>
        </w:rPr>
        <w:t xml:space="preserve"> Федеральн</w:t>
      </w:r>
      <w:r w:rsidR="00145188" w:rsidRPr="005801AC">
        <w:rPr>
          <w:rFonts w:ascii="PT Astra Serif" w:hAnsi="PT Astra Serif" w:cs="Arial"/>
          <w:sz w:val="28"/>
          <w:szCs w:val="28"/>
        </w:rPr>
        <w:t>ого</w:t>
      </w:r>
      <w:r w:rsidRPr="005801AC">
        <w:rPr>
          <w:rFonts w:ascii="PT Astra Serif" w:hAnsi="PT Astra Serif" w:cs="Arial"/>
          <w:sz w:val="28"/>
          <w:szCs w:val="28"/>
        </w:rPr>
        <w:t xml:space="preserve"> </w:t>
      </w:r>
      <w:hyperlink r:id="rId8" w:history="1">
        <w:r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>закон</w:t>
        </w:r>
        <w:r w:rsidR="00145188"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>а</w:t>
        </w:r>
      </w:hyperlink>
      <w:r w:rsidRPr="005801AC">
        <w:rPr>
          <w:rFonts w:ascii="PT Astra Serif" w:hAnsi="PT Astra Serif" w:cs="Arial"/>
          <w:sz w:val="28"/>
          <w:szCs w:val="28"/>
        </w:rPr>
        <w:t xml:space="preserve"> от </w:t>
      </w:r>
      <w:r w:rsidR="0013761F" w:rsidRPr="005801AC">
        <w:rPr>
          <w:rFonts w:ascii="PT Astra Serif" w:hAnsi="PT Astra Serif" w:cs="Arial"/>
          <w:sz w:val="28"/>
          <w:szCs w:val="28"/>
        </w:rPr>
        <w:t>06.10.2003 131-ФЗ «</w:t>
      </w:r>
      <w:r w:rsidRPr="005801AC">
        <w:rPr>
          <w:rFonts w:ascii="PT Astra Serif" w:hAnsi="PT Astra Serif" w:cs="Arial"/>
          <w:sz w:val="28"/>
          <w:szCs w:val="28"/>
        </w:rPr>
        <w:t>Об общих принципах организации местного самоуп</w:t>
      </w:r>
      <w:r w:rsidR="0013761F" w:rsidRPr="005801AC">
        <w:rPr>
          <w:rFonts w:ascii="PT Astra Serif" w:hAnsi="PT Astra Serif" w:cs="Arial"/>
          <w:sz w:val="28"/>
          <w:szCs w:val="28"/>
        </w:rPr>
        <w:t>равления в Российской Федерации»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, </w:t>
      </w:r>
      <w:r w:rsidR="00FF0ABD" w:rsidRPr="005801AC">
        <w:rPr>
          <w:rFonts w:ascii="PT Astra Serif" w:hAnsi="PT Astra Serif" w:cs="Arial"/>
          <w:sz w:val="28"/>
          <w:szCs w:val="28"/>
        </w:rPr>
        <w:t>Устав</w:t>
      </w:r>
      <w:r w:rsidR="000C0D7B" w:rsidRPr="005801AC">
        <w:rPr>
          <w:rFonts w:ascii="PT Astra Serif" w:hAnsi="PT Astra Serif" w:cs="Arial"/>
          <w:sz w:val="28"/>
          <w:szCs w:val="28"/>
        </w:rPr>
        <w:t>ом</w:t>
      </w:r>
      <w:r w:rsidR="00145188" w:rsidRPr="005801AC">
        <w:rPr>
          <w:rFonts w:ascii="PT Astra Serif" w:hAnsi="PT Astra Serif" w:cs="Arial"/>
          <w:sz w:val="28"/>
          <w:szCs w:val="28"/>
        </w:rPr>
        <w:t xml:space="preserve"> </w:t>
      </w:r>
      <w:r w:rsidR="00FF0ABD" w:rsidRPr="005801AC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FF0ABD" w:rsidRPr="005801AC">
        <w:rPr>
          <w:rFonts w:ascii="PT Astra Serif" w:hAnsi="PT Astra Serif" w:cs="Arial"/>
          <w:sz w:val="28"/>
          <w:szCs w:val="28"/>
        </w:rPr>
        <w:t xml:space="preserve">, Положением </w:t>
      </w:r>
      <w:r w:rsidR="00AF6FF9" w:rsidRPr="005801AC">
        <w:rPr>
          <w:rFonts w:ascii="PT Astra Serif" w:hAnsi="PT Astra Serif" w:cs="Arial"/>
          <w:sz w:val="28"/>
          <w:szCs w:val="28"/>
        </w:rPr>
        <w:t xml:space="preserve">о порядке организации и проведения 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публичных слушаний в </w:t>
      </w:r>
      <w:r w:rsidR="00AF6FF9" w:rsidRPr="005801AC">
        <w:rPr>
          <w:rFonts w:ascii="PT Astra Serif" w:hAnsi="PT Astra Serif" w:cs="Arial"/>
          <w:sz w:val="28"/>
          <w:szCs w:val="28"/>
        </w:rPr>
        <w:t>муниципальном образовании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поселок Боровский, утвержденным решением Думы</w:t>
      </w:r>
      <w:r w:rsidR="00AF6FF9" w:rsidRPr="005801AC">
        <w:rPr>
          <w:rFonts w:ascii="PT Astra Serif" w:hAnsi="PT Astra Serif" w:cs="Arial"/>
          <w:sz w:val="28"/>
          <w:szCs w:val="28"/>
        </w:rPr>
        <w:t xml:space="preserve"> </w:t>
      </w:r>
      <w:r w:rsidR="00FF0ABD" w:rsidRPr="005801AC">
        <w:rPr>
          <w:rFonts w:ascii="PT Astra Serif" w:hAnsi="PT Astra Serif" w:cs="Arial"/>
          <w:sz w:val="28"/>
          <w:szCs w:val="28"/>
        </w:rPr>
        <w:t xml:space="preserve">муниципального </w:t>
      </w:r>
      <w:r w:rsidR="00AF6FF9" w:rsidRPr="005801AC">
        <w:rPr>
          <w:rFonts w:ascii="PT Astra Serif" w:hAnsi="PT Astra Serif" w:cs="Arial"/>
          <w:sz w:val="28"/>
          <w:szCs w:val="28"/>
        </w:rPr>
        <w:t>образования</w:t>
      </w:r>
      <w:r w:rsidR="00FF0ABD" w:rsidRPr="005801AC">
        <w:rPr>
          <w:rFonts w:ascii="PT Astra Serif" w:hAnsi="PT Astra Serif" w:cs="Arial"/>
          <w:sz w:val="28"/>
          <w:szCs w:val="28"/>
        </w:rPr>
        <w:t xml:space="preserve"> </w:t>
      </w:r>
      <w:r w:rsidR="000C0D7B" w:rsidRPr="005801AC">
        <w:rPr>
          <w:rFonts w:ascii="PT Astra Serif" w:hAnsi="PT Astra Serif" w:cs="Arial"/>
          <w:sz w:val="28"/>
          <w:szCs w:val="28"/>
        </w:rPr>
        <w:t>поселок Боровский</w:t>
      </w:r>
      <w:r w:rsidR="00B8758D" w:rsidRPr="005801AC">
        <w:rPr>
          <w:rFonts w:ascii="PT Astra Serif" w:hAnsi="PT Astra Serif" w:cs="Arial"/>
          <w:sz w:val="28"/>
          <w:szCs w:val="28"/>
        </w:rPr>
        <w:t xml:space="preserve"> </w:t>
      </w:r>
      <w:r w:rsidR="00FF0ABD" w:rsidRPr="005801AC">
        <w:rPr>
          <w:rFonts w:ascii="PT Astra Serif" w:hAnsi="PT Astra Serif" w:cs="Arial"/>
          <w:sz w:val="28"/>
          <w:szCs w:val="28"/>
        </w:rPr>
        <w:t xml:space="preserve">от </w:t>
      </w:r>
      <w:r w:rsidR="000C0D7B" w:rsidRPr="005801AC">
        <w:rPr>
          <w:rFonts w:ascii="PT Astra Serif" w:hAnsi="PT Astra Serif" w:cs="Arial"/>
          <w:sz w:val="28"/>
          <w:szCs w:val="28"/>
        </w:rPr>
        <w:t>27.03.2019 № 562</w:t>
      </w:r>
      <w:r w:rsidR="00A62E6C" w:rsidRPr="005801AC">
        <w:rPr>
          <w:rFonts w:ascii="PT Astra Serif" w:hAnsi="PT Astra Serif" w:cs="Arial"/>
          <w:sz w:val="28"/>
          <w:szCs w:val="28"/>
        </w:rPr>
        <w:t>, Порядком учета предложений по проекту Устава муниципального образования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A62E6C" w:rsidRPr="005801AC">
        <w:rPr>
          <w:rFonts w:ascii="PT Astra Serif" w:hAnsi="PT Astra Serif" w:cs="Arial"/>
          <w:sz w:val="28"/>
          <w:szCs w:val="28"/>
        </w:rPr>
        <w:t>, проекту решения о внесении изменений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и дополнений в Устав</w:t>
      </w:r>
      <w:r w:rsidR="00A62E6C" w:rsidRPr="005801AC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A62E6C" w:rsidRPr="005801AC">
        <w:rPr>
          <w:rFonts w:ascii="PT Astra Serif" w:hAnsi="PT Astra Serif" w:cs="Arial"/>
          <w:sz w:val="28"/>
          <w:szCs w:val="28"/>
        </w:rPr>
        <w:t xml:space="preserve"> и участия граждан в его обсуждении</w:t>
      </w:r>
      <w:r w:rsidR="00E718B1" w:rsidRPr="005801AC">
        <w:rPr>
          <w:rFonts w:ascii="PT Astra Serif" w:hAnsi="PT Astra Serif" w:cs="Arial"/>
          <w:sz w:val="28"/>
          <w:szCs w:val="28"/>
        </w:rPr>
        <w:t>:</w:t>
      </w:r>
    </w:p>
    <w:p w:rsidR="00FF0ABD" w:rsidRPr="005801AC" w:rsidRDefault="00FF0ABD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 xml:space="preserve">1. Назначить публичные слушания </w:t>
      </w:r>
      <w:r w:rsidR="009E0FDD" w:rsidRPr="005801AC">
        <w:rPr>
          <w:rFonts w:ascii="PT Astra Serif" w:hAnsi="PT Astra Serif" w:cs="Arial"/>
          <w:sz w:val="28"/>
          <w:szCs w:val="28"/>
        </w:rPr>
        <w:t xml:space="preserve">по проекту решения Думы </w:t>
      </w:r>
      <w:r w:rsidR="00AF6FF9" w:rsidRPr="005801AC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</w:t>
      </w:r>
      <w:r w:rsidR="00AB662A" w:rsidRPr="005801AC">
        <w:rPr>
          <w:rFonts w:ascii="PT Astra Serif" w:hAnsi="PT Astra Serif" w:cs="Arial"/>
          <w:sz w:val="28"/>
          <w:szCs w:val="28"/>
        </w:rPr>
        <w:t xml:space="preserve">поселок Боровский </w:t>
      </w:r>
      <w:r w:rsidR="000C0D7B" w:rsidRPr="005801AC">
        <w:rPr>
          <w:rFonts w:ascii="PT Astra Serif" w:hAnsi="PT Astra Serif" w:cs="Arial"/>
          <w:sz w:val="28"/>
          <w:szCs w:val="28"/>
        </w:rPr>
        <w:t>«О внесении изменений</w:t>
      </w:r>
      <w:r w:rsidR="00E95E66" w:rsidRPr="005801AC">
        <w:rPr>
          <w:rFonts w:ascii="PT Astra Serif" w:hAnsi="PT Astra Serif" w:cs="Arial"/>
          <w:sz w:val="28"/>
          <w:szCs w:val="28"/>
        </w:rPr>
        <w:t xml:space="preserve"> и дополнений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в Устав </w:t>
      </w:r>
      <w:r w:rsidR="00AF6FF9" w:rsidRPr="005801AC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0C0D7B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9E0FDD" w:rsidRPr="005801AC">
        <w:rPr>
          <w:rFonts w:ascii="PT Astra Serif" w:hAnsi="PT Astra Serif" w:cs="Arial"/>
          <w:sz w:val="28"/>
          <w:szCs w:val="28"/>
        </w:rPr>
        <w:t>»</w:t>
      </w:r>
      <w:r w:rsidR="00AF6FF9" w:rsidRPr="005801AC">
        <w:rPr>
          <w:rFonts w:ascii="PT Astra Serif" w:hAnsi="PT Astra Serif" w:cs="Arial"/>
          <w:sz w:val="28"/>
          <w:szCs w:val="28"/>
        </w:rPr>
        <w:t xml:space="preserve"> </w:t>
      </w:r>
      <w:r w:rsidR="009F068F" w:rsidRPr="005801AC">
        <w:rPr>
          <w:rFonts w:ascii="PT Astra Serif" w:hAnsi="PT Astra Serif" w:cs="Arial"/>
          <w:sz w:val="28"/>
          <w:szCs w:val="28"/>
        </w:rPr>
        <w:t>согласно приложению</w:t>
      </w:r>
      <w:r w:rsidR="00217F3D" w:rsidRPr="005801AC">
        <w:rPr>
          <w:rFonts w:ascii="PT Astra Serif" w:hAnsi="PT Astra Serif" w:cs="Arial"/>
          <w:sz w:val="28"/>
          <w:szCs w:val="28"/>
        </w:rPr>
        <w:t xml:space="preserve"> 1</w:t>
      </w:r>
      <w:r w:rsidR="009F068F" w:rsidRPr="005801AC">
        <w:rPr>
          <w:rFonts w:ascii="PT Astra Serif" w:hAnsi="PT Astra Serif" w:cs="Arial"/>
          <w:sz w:val="28"/>
          <w:szCs w:val="28"/>
        </w:rPr>
        <w:t xml:space="preserve"> к настоящему </w:t>
      </w:r>
      <w:r w:rsidR="001039F2" w:rsidRPr="005801AC">
        <w:rPr>
          <w:rFonts w:ascii="PT Astra Serif" w:hAnsi="PT Astra Serif" w:cs="Arial"/>
          <w:sz w:val="28"/>
          <w:szCs w:val="28"/>
        </w:rPr>
        <w:t>распоряже</w:t>
      </w:r>
      <w:r w:rsidR="009F068F" w:rsidRPr="005801AC">
        <w:rPr>
          <w:rFonts w:ascii="PT Astra Serif" w:hAnsi="PT Astra Serif" w:cs="Arial"/>
          <w:sz w:val="28"/>
          <w:szCs w:val="28"/>
        </w:rPr>
        <w:t xml:space="preserve">нию </w:t>
      </w:r>
      <w:r w:rsidR="00FC45C9" w:rsidRPr="005801AC">
        <w:rPr>
          <w:rFonts w:ascii="PT Astra Serif" w:hAnsi="PT Astra Serif" w:cs="Arial"/>
          <w:sz w:val="28"/>
          <w:szCs w:val="28"/>
        </w:rPr>
        <w:t xml:space="preserve">(далее – </w:t>
      </w:r>
      <w:r w:rsidR="00433FCD" w:rsidRPr="005801AC">
        <w:rPr>
          <w:rFonts w:ascii="PT Astra Serif" w:hAnsi="PT Astra Serif" w:cs="Arial"/>
          <w:sz w:val="28"/>
          <w:szCs w:val="28"/>
        </w:rPr>
        <w:t xml:space="preserve">проект </w:t>
      </w:r>
      <w:r w:rsidR="00DA2279" w:rsidRPr="005801AC">
        <w:rPr>
          <w:rFonts w:ascii="PT Astra Serif" w:hAnsi="PT Astra Serif" w:cs="Arial"/>
          <w:sz w:val="28"/>
          <w:szCs w:val="28"/>
        </w:rPr>
        <w:t>решени</w:t>
      </w:r>
      <w:r w:rsidR="00433FCD" w:rsidRPr="005801AC">
        <w:rPr>
          <w:rFonts w:ascii="PT Astra Serif" w:hAnsi="PT Astra Serif" w:cs="Arial"/>
          <w:sz w:val="28"/>
          <w:szCs w:val="28"/>
        </w:rPr>
        <w:t>я</w:t>
      </w:r>
      <w:r w:rsidR="00DA2279" w:rsidRPr="005801AC">
        <w:rPr>
          <w:rFonts w:ascii="PT Astra Serif" w:hAnsi="PT Astra Serif" w:cs="Arial"/>
          <w:sz w:val="28"/>
          <w:szCs w:val="28"/>
        </w:rPr>
        <w:t xml:space="preserve"> Думы</w:t>
      </w:r>
      <w:r w:rsidR="00FC45C9" w:rsidRPr="005801AC">
        <w:rPr>
          <w:rFonts w:ascii="PT Astra Serif" w:hAnsi="PT Astra Serif" w:cs="Arial"/>
          <w:sz w:val="28"/>
          <w:szCs w:val="28"/>
        </w:rPr>
        <w:t>)</w:t>
      </w:r>
      <w:r w:rsidR="00423A1B" w:rsidRPr="005801AC">
        <w:rPr>
          <w:rFonts w:ascii="PT Astra Serif" w:hAnsi="PT Astra Serif" w:cs="Arial"/>
          <w:sz w:val="28"/>
          <w:szCs w:val="28"/>
        </w:rPr>
        <w:t>.</w:t>
      </w:r>
      <w:r w:rsidR="00FC45C9" w:rsidRPr="005801AC">
        <w:rPr>
          <w:rFonts w:ascii="PT Astra Serif" w:hAnsi="PT Astra Serif" w:cs="Arial"/>
          <w:sz w:val="28"/>
          <w:szCs w:val="28"/>
        </w:rPr>
        <w:t xml:space="preserve"> </w:t>
      </w:r>
      <w:r w:rsidR="00423A1B" w:rsidRPr="005801AC">
        <w:rPr>
          <w:rFonts w:ascii="PT Astra Serif" w:hAnsi="PT Astra Serif" w:cs="Arial"/>
          <w:sz w:val="28"/>
          <w:szCs w:val="28"/>
        </w:rPr>
        <w:t xml:space="preserve"> </w:t>
      </w:r>
    </w:p>
    <w:p w:rsidR="00A92EC6" w:rsidRPr="005801AC" w:rsidRDefault="00EF109E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 xml:space="preserve">2. Определить </w:t>
      </w:r>
      <w:r w:rsidR="00423A1B" w:rsidRPr="005801AC">
        <w:rPr>
          <w:rFonts w:ascii="PT Astra Serif" w:hAnsi="PT Astra Serif" w:cs="Arial"/>
          <w:sz w:val="28"/>
          <w:szCs w:val="28"/>
        </w:rPr>
        <w:t xml:space="preserve">дату, время и </w:t>
      </w:r>
      <w:r w:rsidRPr="005801AC">
        <w:rPr>
          <w:rFonts w:ascii="PT Astra Serif" w:hAnsi="PT Astra Serif" w:cs="Arial"/>
          <w:sz w:val="28"/>
          <w:szCs w:val="28"/>
        </w:rPr>
        <w:t>место</w:t>
      </w:r>
      <w:r w:rsidR="00FF0ABD" w:rsidRPr="005801AC">
        <w:rPr>
          <w:rFonts w:ascii="PT Astra Serif" w:hAnsi="PT Astra Serif" w:cs="Arial"/>
          <w:sz w:val="28"/>
          <w:szCs w:val="28"/>
        </w:rPr>
        <w:t xml:space="preserve"> проведения публичных слушаний</w:t>
      </w:r>
      <w:r w:rsidR="00C91229" w:rsidRPr="005801AC">
        <w:rPr>
          <w:rFonts w:ascii="PT Astra Serif" w:hAnsi="PT Astra Serif" w:cs="Arial"/>
          <w:sz w:val="28"/>
          <w:szCs w:val="28"/>
        </w:rPr>
        <w:t xml:space="preserve">: </w:t>
      </w:r>
      <w:r w:rsidR="00E95E66" w:rsidRPr="005801AC">
        <w:rPr>
          <w:rFonts w:ascii="PT Astra Serif" w:hAnsi="PT Astra Serif" w:cs="Arial"/>
          <w:sz w:val="28"/>
          <w:szCs w:val="28"/>
        </w:rPr>
        <w:t>25.01</w:t>
      </w:r>
      <w:r w:rsidR="00CE1B81" w:rsidRPr="005801AC">
        <w:rPr>
          <w:rFonts w:ascii="PT Astra Serif" w:hAnsi="PT Astra Serif" w:cs="Arial"/>
          <w:sz w:val="28"/>
          <w:szCs w:val="28"/>
        </w:rPr>
        <w:t>.202</w:t>
      </w:r>
      <w:r w:rsidR="00E95E66" w:rsidRPr="005801AC">
        <w:rPr>
          <w:rFonts w:ascii="PT Astra Serif" w:hAnsi="PT Astra Serif" w:cs="Arial"/>
          <w:sz w:val="28"/>
          <w:szCs w:val="28"/>
        </w:rPr>
        <w:t>4</w:t>
      </w:r>
      <w:r w:rsidR="00CE1B81" w:rsidRPr="005801AC">
        <w:rPr>
          <w:rFonts w:ascii="PT Astra Serif" w:hAnsi="PT Astra Serif" w:cs="Arial"/>
          <w:sz w:val="28"/>
          <w:szCs w:val="28"/>
        </w:rPr>
        <w:t xml:space="preserve"> года </w:t>
      </w:r>
      <w:r w:rsidR="00423A1B" w:rsidRPr="005801AC">
        <w:rPr>
          <w:rFonts w:ascii="PT Astra Serif" w:hAnsi="PT Astra Serif" w:cs="Arial"/>
          <w:sz w:val="28"/>
          <w:szCs w:val="28"/>
        </w:rPr>
        <w:t xml:space="preserve">в </w:t>
      </w:r>
      <w:r w:rsidR="00573412" w:rsidRPr="005801AC">
        <w:rPr>
          <w:rFonts w:ascii="PT Astra Serif" w:hAnsi="PT Astra Serif" w:cs="Arial"/>
          <w:sz w:val="28"/>
          <w:szCs w:val="28"/>
        </w:rPr>
        <w:t>15</w:t>
      </w:r>
      <w:r w:rsidR="00423A1B" w:rsidRPr="005801AC">
        <w:rPr>
          <w:rFonts w:ascii="PT Astra Serif" w:hAnsi="PT Astra Serif" w:cs="Arial"/>
          <w:sz w:val="28"/>
          <w:szCs w:val="28"/>
        </w:rPr>
        <w:t xml:space="preserve">.00 (время местное), </w:t>
      </w:r>
      <w:r w:rsidR="006D3E14" w:rsidRPr="005801AC">
        <w:rPr>
          <w:rFonts w:ascii="PT Astra Serif" w:hAnsi="PT Astra Serif" w:cs="Arial"/>
          <w:sz w:val="28"/>
          <w:szCs w:val="28"/>
        </w:rPr>
        <w:t>а</w:t>
      </w:r>
      <w:r w:rsidR="00CE1B81" w:rsidRPr="005801AC">
        <w:rPr>
          <w:rFonts w:ascii="PT Astra Serif" w:hAnsi="PT Astra Serif" w:cs="Arial"/>
          <w:sz w:val="28"/>
          <w:szCs w:val="28"/>
        </w:rPr>
        <w:t>дрес: Тюменская область, Тюменский район, п. Боровский, ул. Островского, 33</w:t>
      </w:r>
      <w:r w:rsidRPr="005801AC">
        <w:rPr>
          <w:rFonts w:ascii="PT Astra Serif" w:hAnsi="PT Astra Serif" w:cs="Arial"/>
          <w:sz w:val="28"/>
          <w:szCs w:val="28"/>
        </w:rPr>
        <w:t>,</w:t>
      </w:r>
      <w:r w:rsidR="00FF0ABD" w:rsidRPr="005801AC">
        <w:rPr>
          <w:rFonts w:ascii="PT Astra Serif" w:hAnsi="PT Astra Serif" w:cs="Arial"/>
          <w:sz w:val="28"/>
          <w:szCs w:val="28"/>
        </w:rPr>
        <w:t xml:space="preserve"> </w:t>
      </w:r>
      <w:r w:rsidR="00CE1B81" w:rsidRPr="005801AC">
        <w:rPr>
          <w:rFonts w:ascii="PT Astra Serif" w:hAnsi="PT Astra Serif" w:cs="Arial"/>
          <w:sz w:val="28"/>
          <w:szCs w:val="28"/>
        </w:rPr>
        <w:t>каб. 1</w:t>
      </w:r>
      <w:r w:rsidRPr="005801AC">
        <w:rPr>
          <w:rFonts w:ascii="PT Astra Serif" w:hAnsi="PT Astra Serif" w:cs="Arial"/>
          <w:sz w:val="28"/>
          <w:szCs w:val="28"/>
        </w:rPr>
        <w:t>.</w:t>
      </w:r>
    </w:p>
    <w:p w:rsidR="009B4C77" w:rsidRPr="005801AC" w:rsidRDefault="00C9122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>3</w:t>
      </w:r>
      <w:r w:rsidR="00433FCD" w:rsidRPr="005801AC">
        <w:rPr>
          <w:rFonts w:ascii="PT Astra Serif" w:hAnsi="PT Astra Serif" w:cs="Arial"/>
          <w:sz w:val="28"/>
          <w:szCs w:val="28"/>
        </w:rPr>
        <w:t xml:space="preserve">. </w:t>
      </w:r>
      <w:r w:rsidR="009B4C77" w:rsidRPr="005801AC">
        <w:rPr>
          <w:rFonts w:ascii="PT Astra Serif" w:hAnsi="PT Astra Serif" w:cs="Arial"/>
          <w:sz w:val="28"/>
          <w:szCs w:val="28"/>
        </w:rPr>
        <w:t xml:space="preserve">Сведения о месте размещения (обнародования) проекта решения Думы </w:t>
      </w:r>
      <w:r w:rsidRPr="005801AC">
        <w:rPr>
          <w:rFonts w:ascii="PT Astra Serif" w:hAnsi="PT Astra Serif" w:cs="Arial"/>
          <w:sz w:val="28"/>
          <w:szCs w:val="28"/>
        </w:rPr>
        <w:t xml:space="preserve">- </w:t>
      </w:r>
      <w:r w:rsidR="006D3E14" w:rsidRPr="005801AC">
        <w:rPr>
          <w:rFonts w:ascii="PT Astra Serif" w:hAnsi="PT Astra Serif" w:cs="Arial"/>
          <w:sz w:val="28"/>
          <w:szCs w:val="28"/>
        </w:rPr>
        <w:t>информационные стенды в места</w:t>
      </w:r>
      <w:r w:rsidR="00CE1B81" w:rsidRPr="005801AC">
        <w:rPr>
          <w:rFonts w:ascii="PT Astra Serif" w:hAnsi="PT Astra Serif" w:cs="Arial"/>
          <w:sz w:val="28"/>
          <w:szCs w:val="28"/>
        </w:rPr>
        <w:t>х, установленных администрацией</w:t>
      </w:r>
      <w:r w:rsidR="006D3E14" w:rsidRPr="005801AC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CE1B81" w:rsidRPr="005801AC">
        <w:rPr>
          <w:rFonts w:ascii="PT Astra Serif" w:hAnsi="PT Astra Serif" w:cs="Arial"/>
          <w:sz w:val="28"/>
          <w:szCs w:val="28"/>
        </w:rPr>
        <w:t xml:space="preserve"> поселок Боровский, официальный сайт администрации муниципального образования поселок Боровский.</w:t>
      </w:r>
      <w:r w:rsidR="009B4C77" w:rsidRPr="005801AC">
        <w:rPr>
          <w:rFonts w:ascii="PT Astra Serif" w:hAnsi="PT Astra Serif" w:cs="Arial"/>
          <w:sz w:val="28"/>
          <w:szCs w:val="28"/>
        </w:rPr>
        <w:t xml:space="preserve"> </w:t>
      </w:r>
    </w:p>
    <w:p w:rsidR="00C91229" w:rsidRPr="005801AC" w:rsidRDefault="00C9122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 xml:space="preserve">4. Орган, уполномоченный на проведение публичных слушаний – </w:t>
      </w:r>
      <w:r w:rsidR="00AF2DA6" w:rsidRPr="005801AC">
        <w:rPr>
          <w:rFonts w:ascii="PT Astra Serif" w:hAnsi="PT Astra Serif" w:cs="Arial"/>
          <w:sz w:val="28"/>
          <w:szCs w:val="28"/>
        </w:rPr>
        <w:t>администрация  муниципального образования</w:t>
      </w:r>
      <w:r w:rsidR="00CE1B81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Pr="005801AC">
        <w:rPr>
          <w:rFonts w:ascii="PT Astra Serif" w:hAnsi="PT Astra Serif" w:cs="Arial"/>
          <w:sz w:val="28"/>
          <w:szCs w:val="28"/>
        </w:rPr>
        <w:t>.</w:t>
      </w:r>
    </w:p>
    <w:p w:rsidR="00AC784D" w:rsidRPr="005801AC" w:rsidRDefault="00C91229" w:rsidP="005801AC">
      <w:pPr>
        <w:tabs>
          <w:tab w:val="left" w:pos="709"/>
          <w:tab w:val="left" w:pos="993"/>
        </w:tabs>
        <w:ind w:firstLine="600"/>
        <w:jc w:val="both"/>
        <w:rPr>
          <w:rFonts w:ascii="PT Astra Serif" w:hAnsi="PT Astra Serif" w:cs="Arial"/>
          <w:iCs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lastRenderedPageBreak/>
        <w:t>5</w:t>
      </w:r>
      <w:r w:rsidR="00860AC9" w:rsidRPr="005801AC">
        <w:rPr>
          <w:rFonts w:ascii="PT Astra Serif" w:hAnsi="PT Astra Serif" w:cs="Arial"/>
          <w:sz w:val="28"/>
          <w:szCs w:val="28"/>
        </w:rPr>
        <w:t>.</w:t>
      </w:r>
      <w:r w:rsidR="00860AC9" w:rsidRPr="005801AC">
        <w:rPr>
          <w:rFonts w:ascii="PT Astra Serif" w:hAnsi="PT Astra Serif" w:cs="Arial"/>
          <w:sz w:val="28"/>
          <w:szCs w:val="28"/>
        </w:rPr>
        <w:tab/>
        <w:t>Определит</w:t>
      </w:r>
      <w:r w:rsidR="003F7876" w:rsidRPr="005801AC">
        <w:rPr>
          <w:rFonts w:ascii="PT Astra Serif" w:hAnsi="PT Astra Serif" w:cs="Arial"/>
          <w:sz w:val="28"/>
          <w:szCs w:val="28"/>
        </w:rPr>
        <w:t>ь</w:t>
      </w:r>
      <w:r w:rsidR="00860AC9" w:rsidRPr="005801AC">
        <w:rPr>
          <w:rFonts w:ascii="PT Astra Serif" w:hAnsi="PT Astra Serif" w:cs="Arial"/>
          <w:sz w:val="28"/>
          <w:szCs w:val="28"/>
        </w:rPr>
        <w:t xml:space="preserve"> даты и </w:t>
      </w:r>
      <w:r w:rsidR="00A92EC6" w:rsidRPr="005801AC">
        <w:rPr>
          <w:rFonts w:ascii="PT Astra Serif" w:hAnsi="PT Astra Serif" w:cs="Arial"/>
          <w:sz w:val="28"/>
          <w:szCs w:val="28"/>
        </w:rPr>
        <w:t xml:space="preserve">место приема </w:t>
      </w:r>
      <w:r w:rsidR="00860AC9" w:rsidRPr="005801AC">
        <w:rPr>
          <w:rFonts w:ascii="PT Astra Serif" w:hAnsi="PT Astra Serif" w:cs="Arial"/>
          <w:sz w:val="28"/>
          <w:szCs w:val="28"/>
        </w:rPr>
        <w:t xml:space="preserve">письменных </w:t>
      </w:r>
      <w:r w:rsidR="00352C15" w:rsidRPr="005801AC">
        <w:rPr>
          <w:rFonts w:ascii="PT Astra Serif" w:hAnsi="PT Astra Serif" w:cs="Arial"/>
          <w:sz w:val="28"/>
          <w:szCs w:val="28"/>
        </w:rPr>
        <w:t xml:space="preserve">предложений участников публичных слушаний по подлежащему обсуждению проекту </w:t>
      </w:r>
      <w:r w:rsidR="00AC784D" w:rsidRPr="005801AC">
        <w:rPr>
          <w:rFonts w:ascii="PT Astra Serif" w:hAnsi="PT Astra Serif" w:cs="Arial"/>
          <w:sz w:val="28"/>
          <w:szCs w:val="28"/>
        </w:rPr>
        <w:t>решения Думы</w:t>
      </w:r>
      <w:r w:rsidRPr="005801AC">
        <w:rPr>
          <w:rFonts w:ascii="PT Astra Serif" w:hAnsi="PT Astra Serif" w:cs="Arial"/>
          <w:sz w:val="28"/>
          <w:szCs w:val="28"/>
        </w:rPr>
        <w:t xml:space="preserve">: </w:t>
      </w:r>
      <w:r w:rsidR="00E4428C" w:rsidRPr="005801AC">
        <w:rPr>
          <w:rFonts w:ascii="PT Astra Serif" w:hAnsi="PT Astra Serif" w:cs="Arial"/>
          <w:sz w:val="28"/>
          <w:szCs w:val="28"/>
        </w:rPr>
        <w:t xml:space="preserve">с </w:t>
      </w:r>
      <w:r w:rsidR="00E95E66" w:rsidRPr="005801AC">
        <w:rPr>
          <w:rFonts w:ascii="PT Astra Serif" w:hAnsi="PT Astra Serif" w:cs="Arial"/>
          <w:sz w:val="28"/>
          <w:szCs w:val="28"/>
        </w:rPr>
        <w:t>25.12</w:t>
      </w:r>
      <w:r w:rsidR="00CE1B81" w:rsidRPr="005801AC">
        <w:rPr>
          <w:rFonts w:ascii="PT Astra Serif" w:hAnsi="PT Astra Serif" w:cs="Arial"/>
          <w:sz w:val="28"/>
          <w:szCs w:val="28"/>
        </w:rPr>
        <w:t>.202</w:t>
      </w:r>
      <w:r w:rsidR="00573412" w:rsidRPr="005801AC">
        <w:rPr>
          <w:rFonts w:ascii="PT Astra Serif" w:hAnsi="PT Astra Serif" w:cs="Arial"/>
          <w:sz w:val="28"/>
          <w:szCs w:val="28"/>
        </w:rPr>
        <w:t>3</w:t>
      </w:r>
      <w:r w:rsidR="00CE1B81" w:rsidRPr="005801AC">
        <w:rPr>
          <w:rFonts w:ascii="PT Astra Serif" w:hAnsi="PT Astra Serif" w:cs="Arial"/>
          <w:sz w:val="28"/>
          <w:szCs w:val="28"/>
        </w:rPr>
        <w:t xml:space="preserve"> года</w:t>
      </w:r>
      <w:r w:rsidR="00E4428C" w:rsidRPr="005801AC">
        <w:rPr>
          <w:rFonts w:ascii="PT Astra Serif" w:hAnsi="PT Astra Serif" w:cs="Arial"/>
          <w:sz w:val="28"/>
          <w:szCs w:val="28"/>
        </w:rPr>
        <w:t xml:space="preserve"> по </w:t>
      </w:r>
      <w:r w:rsidR="00E95E66" w:rsidRPr="005801AC">
        <w:rPr>
          <w:rFonts w:ascii="PT Astra Serif" w:hAnsi="PT Astra Serif" w:cs="Arial"/>
          <w:sz w:val="28"/>
          <w:szCs w:val="28"/>
        </w:rPr>
        <w:t>25</w:t>
      </w:r>
      <w:r w:rsidR="00CE1B81" w:rsidRPr="005801AC">
        <w:rPr>
          <w:rFonts w:ascii="PT Astra Serif" w:hAnsi="PT Astra Serif" w:cs="Arial"/>
          <w:sz w:val="28"/>
          <w:szCs w:val="28"/>
        </w:rPr>
        <w:t>.</w:t>
      </w:r>
      <w:r w:rsidR="00E95E66" w:rsidRPr="005801AC">
        <w:rPr>
          <w:rFonts w:ascii="PT Astra Serif" w:hAnsi="PT Astra Serif" w:cs="Arial"/>
          <w:sz w:val="28"/>
          <w:szCs w:val="28"/>
        </w:rPr>
        <w:t>01</w:t>
      </w:r>
      <w:r w:rsidR="00CE1B81" w:rsidRPr="005801AC">
        <w:rPr>
          <w:rFonts w:ascii="PT Astra Serif" w:hAnsi="PT Astra Serif" w:cs="Arial"/>
          <w:sz w:val="28"/>
          <w:szCs w:val="28"/>
        </w:rPr>
        <w:t>.202</w:t>
      </w:r>
      <w:r w:rsidR="00E95E66" w:rsidRPr="005801AC">
        <w:rPr>
          <w:rFonts w:ascii="PT Astra Serif" w:hAnsi="PT Astra Serif" w:cs="Arial"/>
          <w:sz w:val="28"/>
          <w:szCs w:val="28"/>
        </w:rPr>
        <w:t>4</w:t>
      </w:r>
      <w:r w:rsidR="00CE1B81" w:rsidRPr="005801AC">
        <w:rPr>
          <w:rFonts w:ascii="PT Astra Serif" w:hAnsi="PT Astra Serif" w:cs="Arial"/>
          <w:sz w:val="28"/>
          <w:szCs w:val="28"/>
        </w:rPr>
        <w:t xml:space="preserve"> года</w:t>
      </w:r>
      <w:r w:rsidR="000E7477" w:rsidRPr="005801AC">
        <w:rPr>
          <w:rFonts w:ascii="PT Astra Serif" w:hAnsi="PT Astra Serif" w:cs="Arial"/>
          <w:sz w:val="28"/>
          <w:szCs w:val="28"/>
        </w:rPr>
        <w:t>,</w:t>
      </w:r>
      <w:r w:rsidR="00A92EC6" w:rsidRPr="005801AC">
        <w:rPr>
          <w:rFonts w:ascii="PT Astra Serif" w:hAnsi="PT Astra Serif" w:cs="Arial"/>
          <w:sz w:val="28"/>
          <w:szCs w:val="28"/>
        </w:rPr>
        <w:t xml:space="preserve"> в рабочие дни с 8-00 до 12-00,</w:t>
      </w:r>
      <w:r w:rsidR="00265F4B" w:rsidRPr="005801AC">
        <w:rPr>
          <w:rFonts w:ascii="PT Astra Serif" w:hAnsi="PT Astra Serif" w:cs="Arial"/>
          <w:sz w:val="28"/>
          <w:szCs w:val="28"/>
        </w:rPr>
        <w:t xml:space="preserve"> </w:t>
      </w:r>
      <w:r w:rsidR="00662539" w:rsidRPr="005801AC">
        <w:rPr>
          <w:rFonts w:ascii="PT Astra Serif" w:hAnsi="PT Astra Serif" w:cs="Arial"/>
          <w:sz w:val="28"/>
          <w:szCs w:val="28"/>
        </w:rPr>
        <w:t>с 13-00 до 17</w:t>
      </w:r>
      <w:r w:rsidR="00A92EC6" w:rsidRPr="005801AC">
        <w:rPr>
          <w:rFonts w:ascii="PT Astra Serif" w:hAnsi="PT Astra Serif" w:cs="Arial"/>
          <w:sz w:val="28"/>
          <w:szCs w:val="28"/>
        </w:rPr>
        <w:t xml:space="preserve">-00 </w:t>
      </w:r>
      <w:r w:rsidR="00263E41" w:rsidRPr="005801AC">
        <w:rPr>
          <w:rFonts w:ascii="PT Astra Serif" w:hAnsi="PT Astra Serif" w:cs="Arial"/>
          <w:sz w:val="28"/>
          <w:szCs w:val="28"/>
        </w:rPr>
        <w:t>по ад</w:t>
      </w:r>
      <w:r w:rsidR="00CE1B81" w:rsidRPr="005801AC">
        <w:rPr>
          <w:rFonts w:ascii="PT Astra Serif" w:hAnsi="PT Astra Serif" w:cs="Arial"/>
          <w:sz w:val="28"/>
          <w:szCs w:val="28"/>
        </w:rPr>
        <w:t>ресу: Тюменская область, Тюменский район, п. Боровский, ул. Островского, 33</w:t>
      </w:r>
      <w:r w:rsidR="00A43961" w:rsidRPr="005801AC">
        <w:rPr>
          <w:rFonts w:ascii="PT Astra Serif" w:hAnsi="PT Astra Serif" w:cs="Arial"/>
          <w:sz w:val="28"/>
          <w:szCs w:val="28"/>
        </w:rPr>
        <w:t xml:space="preserve">, </w:t>
      </w:r>
      <w:r w:rsidR="00263E41" w:rsidRPr="005801AC">
        <w:rPr>
          <w:rFonts w:ascii="PT Astra Serif" w:hAnsi="PT Astra Serif" w:cs="Arial"/>
          <w:sz w:val="28"/>
          <w:szCs w:val="28"/>
        </w:rPr>
        <w:t>каб.</w:t>
      </w:r>
      <w:r w:rsidR="00CE1B81" w:rsidRPr="005801AC">
        <w:rPr>
          <w:rFonts w:ascii="PT Astra Serif" w:hAnsi="PT Astra Serif" w:cs="Arial"/>
          <w:sz w:val="28"/>
          <w:szCs w:val="28"/>
        </w:rPr>
        <w:t>1 (приемная)</w:t>
      </w:r>
      <w:r w:rsidR="00534083" w:rsidRPr="005801AC">
        <w:rPr>
          <w:rFonts w:ascii="PT Astra Serif" w:hAnsi="PT Astra Serif" w:cs="Arial"/>
          <w:sz w:val="28"/>
          <w:szCs w:val="28"/>
        </w:rPr>
        <w:t xml:space="preserve"> </w:t>
      </w:r>
      <w:r w:rsidR="00A92EC6" w:rsidRPr="005801AC">
        <w:rPr>
          <w:rFonts w:ascii="PT Astra Serif" w:hAnsi="PT Astra Serif" w:cs="Arial"/>
          <w:sz w:val="28"/>
          <w:szCs w:val="28"/>
        </w:rPr>
        <w:t xml:space="preserve">и </w:t>
      </w:r>
      <w:r w:rsidR="00AC12E7" w:rsidRPr="005801AC">
        <w:rPr>
          <w:rFonts w:ascii="PT Astra Serif" w:hAnsi="PT Astra Serif" w:cs="Arial"/>
          <w:sz w:val="28"/>
          <w:szCs w:val="28"/>
        </w:rPr>
        <w:t>адрес электронной почты:</w:t>
      </w:r>
      <w:r w:rsidR="005801AC">
        <w:rPr>
          <w:rStyle w:val="x-phmenubutton"/>
          <w:rFonts w:ascii="PT Astra Serif" w:hAnsi="PT Astra Serif" w:cs="Arial"/>
          <w:iCs/>
          <w:sz w:val="28"/>
          <w:szCs w:val="28"/>
        </w:rPr>
        <w:t xml:space="preserve"> </w:t>
      </w:r>
      <w:hyperlink r:id="rId9" w:history="1">
        <w:r w:rsidR="00573412" w:rsidRPr="005801AC">
          <w:rPr>
            <w:rStyle w:val="a5"/>
            <w:rFonts w:ascii="PT Astra Serif" w:eastAsia="Arial Unicode MS" w:hAnsi="PT Astra Serif" w:cs="Arial"/>
            <w:b/>
            <w:i/>
            <w:iCs/>
            <w:color w:val="005B8F"/>
            <w:sz w:val="28"/>
            <w:szCs w:val="28"/>
            <w:bdr w:val="none" w:sz="0" w:space="0" w:color="auto" w:frame="1"/>
            <w:shd w:val="clear" w:color="auto" w:fill="FFFFFF"/>
          </w:rPr>
          <w:t>Borovskiy-mo@obl72.ru</w:t>
        </w:r>
      </w:hyperlink>
      <w:r w:rsidR="00F172CC" w:rsidRPr="005801AC">
        <w:rPr>
          <w:rStyle w:val="x-phmenubutton"/>
          <w:rFonts w:ascii="PT Astra Serif" w:hAnsi="PT Astra Serif" w:cs="Arial"/>
          <w:iCs/>
          <w:sz w:val="28"/>
          <w:szCs w:val="28"/>
        </w:rPr>
        <w:t>.</w:t>
      </w:r>
    </w:p>
    <w:p w:rsidR="00C91229" w:rsidRPr="005801AC" w:rsidRDefault="00C9122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 xml:space="preserve">6. Установить, что учет предложений по </w:t>
      </w:r>
      <w:hyperlink r:id="rId10" w:history="1">
        <w:r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>проекту</w:t>
        </w:r>
      </w:hyperlink>
      <w:r w:rsidRPr="005801AC">
        <w:rPr>
          <w:rFonts w:ascii="PT Astra Serif" w:hAnsi="PT Astra Serif" w:cs="Arial"/>
          <w:sz w:val="28"/>
          <w:szCs w:val="28"/>
        </w:rPr>
        <w:t xml:space="preserve"> решения Думы и участие граждан в его обсуждении осуществляется </w:t>
      </w:r>
      <w:r w:rsidR="00FA40D0" w:rsidRPr="005801AC">
        <w:rPr>
          <w:rFonts w:ascii="PT Astra Serif" w:hAnsi="PT Astra Serif" w:cs="Arial"/>
          <w:sz w:val="28"/>
          <w:szCs w:val="28"/>
        </w:rPr>
        <w:t xml:space="preserve">согласно Порядку учета предложений по проекту </w:t>
      </w:r>
      <w:r w:rsidR="00CE1B81" w:rsidRPr="005801AC">
        <w:rPr>
          <w:rFonts w:ascii="PT Astra Serif" w:hAnsi="PT Astra Serif" w:cs="Arial"/>
          <w:sz w:val="28"/>
          <w:szCs w:val="28"/>
        </w:rPr>
        <w:t>Устава</w:t>
      </w:r>
      <w:r w:rsidR="00FA40D0" w:rsidRPr="005801AC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CE1B81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FA40D0" w:rsidRPr="005801AC">
        <w:rPr>
          <w:rFonts w:ascii="PT Astra Serif" w:hAnsi="PT Astra Serif" w:cs="Arial"/>
          <w:sz w:val="28"/>
          <w:szCs w:val="28"/>
        </w:rPr>
        <w:t>, проекту решения о внесении изменений и дополнений в Устав</w:t>
      </w:r>
      <w:r w:rsidR="00106C01" w:rsidRPr="005801AC">
        <w:rPr>
          <w:rFonts w:ascii="PT Astra Serif" w:hAnsi="PT Astra Serif" w:cs="Arial"/>
          <w:sz w:val="28"/>
          <w:szCs w:val="28"/>
        </w:rPr>
        <w:t xml:space="preserve"> </w:t>
      </w:r>
      <w:r w:rsidR="00FA40D0" w:rsidRPr="005801AC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106C01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FA40D0" w:rsidRPr="005801AC">
        <w:rPr>
          <w:rFonts w:ascii="PT Astra Serif" w:hAnsi="PT Astra Serif" w:cs="Arial"/>
          <w:sz w:val="28"/>
          <w:szCs w:val="28"/>
        </w:rPr>
        <w:t xml:space="preserve"> и участия граждан в его обсуждении</w:t>
      </w:r>
      <w:r w:rsidR="00E718B1" w:rsidRPr="005801AC">
        <w:rPr>
          <w:rFonts w:ascii="PT Astra Serif" w:hAnsi="PT Astra Serif" w:cs="Arial"/>
          <w:sz w:val="28"/>
          <w:szCs w:val="28"/>
        </w:rPr>
        <w:t xml:space="preserve"> </w:t>
      </w:r>
      <w:hyperlink r:id="rId11" w:history="1">
        <w:r w:rsidR="00860AC9"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 xml:space="preserve">(приложение </w:t>
        </w:r>
        <w:r w:rsidR="00217F3D"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 xml:space="preserve">2 </w:t>
        </w:r>
        <w:r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 xml:space="preserve">к настоящему </w:t>
        </w:r>
        <w:r w:rsidR="001039F2"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>распоряже</w:t>
        </w:r>
        <w:r w:rsidR="000B2718"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>нию</w:t>
        </w:r>
        <w:r w:rsidRPr="005801AC">
          <w:rPr>
            <w:rStyle w:val="a5"/>
            <w:rFonts w:ascii="PT Astra Serif" w:hAnsi="PT Astra Serif" w:cs="Arial"/>
            <w:color w:val="auto"/>
            <w:sz w:val="28"/>
            <w:szCs w:val="28"/>
            <w:u w:val="none"/>
          </w:rPr>
          <w:t>)</w:t>
        </w:r>
      </w:hyperlink>
      <w:r w:rsidRPr="005801AC">
        <w:rPr>
          <w:rFonts w:ascii="PT Astra Serif" w:hAnsi="PT Astra Serif" w:cs="Arial"/>
          <w:sz w:val="28"/>
          <w:szCs w:val="28"/>
        </w:rPr>
        <w:t>.</w:t>
      </w:r>
    </w:p>
    <w:p w:rsidR="00C91229" w:rsidRPr="005801AC" w:rsidRDefault="00C9122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>7. Срок подготовки рекомендаций по итогам п</w:t>
      </w:r>
      <w:r w:rsidR="00E4428C" w:rsidRPr="005801AC">
        <w:rPr>
          <w:rFonts w:ascii="PT Astra Serif" w:hAnsi="PT Astra Serif" w:cs="Arial"/>
          <w:sz w:val="28"/>
          <w:szCs w:val="28"/>
        </w:rPr>
        <w:t xml:space="preserve">убличных слушаний не позднее </w:t>
      </w:r>
      <w:r w:rsidR="00E95E66" w:rsidRPr="005801AC">
        <w:rPr>
          <w:rFonts w:ascii="PT Astra Serif" w:hAnsi="PT Astra Serif" w:cs="Arial"/>
          <w:sz w:val="28"/>
          <w:szCs w:val="28"/>
        </w:rPr>
        <w:t>26.01</w:t>
      </w:r>
      <w:r w:rsidR="00662539" w:rsidRPr="005801AC">
        <w:rPr>
          <w:rFonts w:ascii="PT Astra Serif" w:hAnsi="PT Astra Serif" w:cs="Arial"/>
          <w:sz w:val="28"/>
          <w:szCs w:val="28"/>
        </w:rPr>
        <w:t>.202</w:t>
      </w:r>
      <w:r w:rsidR="00E95E66" w:rsidRPr="005801AC">
        <w:rPr>
          <w:rFonts w:ascii="PT Astra Serif" w:hAnsi="PT Astra Serif" w:cs="Arial"/>
          <w:sz w:val="28"/>
          <w:szCs w:val="28"/>
        </w:rPr>
        <w:t>4</w:t>
      </w:r>
      <w:r w:rsidR="00662539" w:rsidRPr="005801AC">
        <w:rPr>
          <w:rFonts w:ascii="PT Astra Serif" w:hAnsi="PT Astra Serif" w:cs="Arial"/>
          <w:sz w:val="28"/>
          <w:szCs w:val="28"/>
        </w:rPr>
        <w:t>г</w:t>
      </w:r>
      <w:r w:rsidRPr="005801AC">
        <w:rPr>
          <w:rFonts w:ascii="PT Astra Serif" w:hAnsi="PT Astra Serif" w:cs="Arial"/>
          <w:sz w:val="28"/>
          <w:szCs w:val="28"/>
        </w:rPr>
        <w:t>.</w:t>
      </w:r>
    </w:p>
    <w:p w:rsidR="00C91229" w:rsidRPr="005801AC" w:rsidRDefault="00C9122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 xml:space="preserve">8. </w:t>
      </w:r>
      <w:r w:rsidR="00FC3DA6" w:rsidRPr="005801AC">
        <w:rPr>
          <w:rFonts w:ascii="PT Astra Serif" w:hAnsi="PT Astra Serif" w:cs="Arial"/>
          <w:sz w:val="28"/>
          <w:szCs w:val="28"/>
        </w:rPr>
        <w:t>Антоновой Т</w:t>
      </w:r>
      <w:r w:rsidR="00662539" w:rsidRPr="005801AC">
        <w:rPr>
          <w:rFonts w:ascii="PT Astra Serif" w:hAnsi="PT Astra Serif" w:cs="Arial"/>
          <w:sz w:val="28"/>
          <w:szCs w:val="28"/>
        </w:rPr>
        <w:t>.</w:t>
      </w:r>
      <w:r w:rsidR="00FC3DA6" w:rsidRPr="005801AC">
        <w:rPr>
          <w:rFonts w:ascii="PT Astra Serif" w:hAnsi="PT Astra Serif" w:cs="Arial"/>
          <w:sz w:val="28"/>
          <w:szCs w:val="28"/>
        </w:rPr>
        <w:t>П.</w:t>
      </w:r>
      <w:r w:rsidR="005C713F" w:rsidRPr="005801AC">
        <w:rPr>
          <w:rFonts w:ascii="PT Astra Serif" w:hAnsi="PT Astra Serif" w:cs="Arial"/>
          <w:sz w:val="28"/>
          <w:szCs w:val="28"/>
        </w:rPr>
        <w:t xml:space="preserve"> </w:t>
      </w:r>
      <w:r w:rsidR="00AF2DA6" w:rsidRPr="005801AC">
        <w:rPr>
          <w:rFonts w:ascii="PT Astra Serif" w:hAnsi="PT Astra Serif" w:cs="Arial"/>
          <w:sz w:val="28"/>
          <w:szCs w:val="28"/>
        </w:rPr>
        <w:t>разместить</w:t>
      </w:r>
      <w:r w:rsidRPr="005801AC">
        <w:rPr>
          <w:rFonts w:ascii="PT Astra Serif" w:hAnsi="PT Astra Serif" w:cs="Arial"/>
          <w:sz w:val="28"/>
          <w:szCs w:val="28"/>
        </w:rPr>
        <w:t xml:space="preserve"> настоящее </w:t>
      </w:r>
      <w:r w:rsidR="00FC3DA6" w:rsidRPr="005801AC">
        <w:rPr>
          <w:rFonts w:ascii="PT Astra Serif" w:hAnsi="PT Astra Serif" w:cs="Arial"/>
          <w:sz w:val="28"/>
          <w:szCs w:val="28"/>
        </w:rPr>
        <w:t>распоряжение</w:t>
      </w:r>
      <w:r w:rsidR="00AF2DA6" w:rsidRPr="005801AC">
        <w:rPr>
          <w:rFonts w:ascii="PT Astra Serif" w:hAnsi="PT Astra Serif" w:cs="Arial"/>
          <w:sz w:val="28"/>
          <w:szCs w:val="28"/>
        </w:rPr>
        <w:t xml:space="preserve"> на информационных стендах в местах, установлен</w:t>
      </w:r>
      <w:r w:rsidR="00662539" w:rsidRPr="005801AC">
        <w:rPr>
          <w:rFonts w:ascii="PT Astra Serif" w:hAnsi="PT Astra Serif" w:cs="Arial"/>
          <w:sz w:val="28"/>
          <w:szCs w:val="28"/>
        </w:rPr>
        <w:t>ных администрацией</w:t>
      </w:r>
      <w:r w:rsidR="00AF2DA6" w:rsidRPr="005801AC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662539" w:rsidRPr="005801AC">
        <w:rPr>
          <w:rFonts w:ascii="PT Astra Serif" w:hAnsi="PT Astra Serif" w:cs="Arial"/>
          <w:sz w:val="28"/>
          <w:szCs w:val="28"/>
        </w:rPr>
        <w:t xml:space="preserve"> поселок Боровский</w:t>
      </w:r>
      <w:r w:rsidR="00AF2DA6" w:rsidRPr="005801AC">
        <w:rPr>
          <w:rFonts w:ascii="PT Astra Serif" w:hAnsi="PT Astra Serif" w:cs="Arial"/>
          <w:sz w:val="28"/>
          <w:szCs w:val="28"/>
        </w:rPr>
        <w:t xml:space="preserve">, </w:t>
      </w:r>
      <w:r w:rsidR="00662539" w:rsidRPr="005801AC">
        <w:rPr>
          <w:rFonts w:ascii="PT Astra Serif" w:hAnsi="PT Astra Serif" w:cs="Arial"/>
          <w:sz w:val="28"/>
          <w:szCs w:val="28"/>
        </w:rPr>
        <w:t xml:space="preserve">на </w:t>
      </w:r>
      <w:r w:rsidR="00AF2DA6" w:rsidRPr="005801AC">
        <w:rPr>
          <w:rFonts w:ascii="PT Astra Serif" w:hAnsi="PT Astra Serif" w:cs="Arial"/>
          <w:sz w:val="28"/>
          <w:szCs w:val="28"/>
        </w:rPr>
        <w:t>официальном сайте</w:t>
      </w:r>
      <w:r w:rsidR="00662539" w:rsidRPr="005801AC">
        <w:rPr>
          <w:rFonts w:ascii="PT Astra Serif" w:hAnsi="PT Astra Serif" w:cs="Arial"/>
          <w:sz w:val="28"/>
          <w:szCs w:val="28"/>
        </w:rPr>
        <w:t xml:space="preserve"> а</w:t>
      </w:r>
      <w:r w:rsidR="00AF2DA6" w:rsidRPr="005801AC">
        <w:rPr>
          <w:rFonts w:ascii="PT Astra Serif" w:hAnsi="PT Astra Serif" w:cs="Arial"/>
          <w:sz w:val="28"/>
          <w:szCs w:val="28"/>
        </w:rPr>
        <w:t xml:space="preserve">дминистрации </w:t>
      </w:r>
      <w:r w:rsidR="00662539" w:rsidRPr="005801AC">
        <w:rPr>
          <w:rFonts w:ascii="PT Astra Serif" w:hAnsi="PT Astra Serif" w:cs="Arial"/>
          <w:sz w:val="28"/>
          <w:szCs w:val="28"/>
        </w:rPr>
        <w:t>муниципального образования поселок Боровский</w:t>
      </w:r>
      <w:r w:rsidR="00AF2DA6" w:rsidRPr="005801AC">
        <w:rPr>
          <w:rFonts w:ascii="PT Astra Serif" w:hAnsi="PT Astra Serif" w:cs="Arial"/>
          <w:sz w:val="28"/>
          <w:szCs w:val="28"/>
        </w:rPr>
        <w:t xml:space="preserve"> в сети </w:t>
      </w:r>
      <w:r w:rsidR="00662539" w:rsidRPr="005801AC">
        <w:rPr>
          <w:rFonts w:ascii="PT Astra Serif" w:hAnsi="PT Astra Serif" w:cs="Arial"/>
          <w:sz w:val="28"/>
          <w:szCs w:val="28"/>
        </w:rPr>
        <w:t>«</w:t>
      </w:r>
      <w:r w:rsidR="00AF2DA6" w:rsidRPr="005801AC">
        <w:rPr>
          <w:rFonts w:ascii="PT Astra Serif" w:hAnsi="PT Astra Serif" w:cs="Arial"/>
          <w:sz w:val="28"/>
          <w:szCs w:val="28"/>
        </w:rPr>
        <w:t>Интернет</w:t>
      </w:r>
      <w:r w:rsidR="00662539" w:rsidRPr="005801AC">
        <w:rPr>
          <w:rFonts w:ascii="PT Astra Serif" w:hAnsi="PT Astra Serif" w:cs="Arial"/>
          <w:sz w:val="28"/>
          <w:szCs w:val="28"/>
        </w:rPr>
        <w:t>».</w:t>
      </w:r>
    </w:p>
    <w:p w:rsidR="00E54977" w:rsidRPr="005801AC" w:rsidRDefault="00C91229" w:rsidP="00AB662A">
      <w:pPr>
        <w:ind w:firstLine="600"/>
        <w:jc w:val="both"/>
        <w:rPr>
          <w:rFonts w:ascii="PT Astra Serif" w:hAnsi="PT Astra Serif" w:cs="Arial"/>
          <w:sz w:val="28"/>
          <w:szCs w:val="28"/>
        </w:rPr>
      </w:pPr>
      <w:r w:rsidRPr="005801AC">
        <w:rPr>
          <w:rFonts w:ascii="PT Astra Serif" w:hAnsi="PT Astra Serif" w:cs="Arial"/>
          <w:sz w:val="28"/>
          <w:szCs w:val="28"/>
        </w:rPr>
        <w:t>9.</w:t>
      </w:r>
      <w:r w:rsidR="00E54977" w:rsidRPr="005801AC">
        <w:rPr>
          <w:rFonts w:ascii="PT Astra Serif" w:hAnsi="PT Astra Serif" w:cs="Arial"/>
          <w:sz w:val="28"/>
          <w:szCs w:val="28"/>
        </w:rPr>
        <w:t xml:space="preserve"> Контроль за </w:t>
      </w:r>
      <w:r w:rsidR="005C713F" w:rsidRPr="005801AC">
        <w:rPr>
          <w:rFonts w:ascii="PT Astra Serif" w:hAnsi="PT Astra Serif" w:cs="Arial"/>
          <w:sz w:val="28"/>
          <w:szCs w:val="28"/>
        </w:rPr>
        <w:t xml:space="preserve">исполнением </w:t>
      </w:r>
      <w:r w:rsidR="00E54977" w:rsidRPr="005801AC">
        <w:rPr>
          <w:rFonts w:ascii="PT Astra Serif" w:hAnsi="PT Astra Serif" w:cs="Arial"/>
          <w:sz w:val="28"/>
          <w:szCs w:val="28"/>
        </w:rPr>
        <w:t xml:space="preserve">настоящего </w:t>
      </w:r>
      <w:r w:rsidR="00FC3DA6" w:rsidRPr="005801AC">
        <w:rPr>
          <w:rFonts w:ascii="PT Astra Serif" w:hAnsi="PT Astra Serif" w:cs="Arial"/>
          <w:sz w:val="28"/>
          <w:szCs w:val="28"/>
        </w:rPr>
        <w:t>распоряжения</w:t>
      </w:r>
      <w:r w:rsidR="00E54977" w:rsidRPr="005801AC">
        <w:rPr>
          <w:rFonts w:ascii="PT Astra Serif" w:hAnsi="PT Astra Serif" w:cs="Arial"/>
          <w:sz w:val="28"/>
          <w:szCs w:val="28"/>
        </w:rPr>
        <w:t xml:space="preserve"> </w:t>
      </w:r>
      <w:r w:rsidR="00BB35FE" w:rsidRPr="005801AC">
        <w:rPr>
          <w:rFonts w:ascii="PT Astra Serif" w:hAnsi="PT Astra Serif" w:cs="Arial"/>
          <w:sz w:val="28"/>
          <w:szCs w:val="28"/>
        </w:rPr>
        <w:t xml:space="preserve">возложить на </w:t>
      </w:r>
      <w:r w:rsidR="00662539" w:rsidRPr="005801AC">
        <w:rPr>
          <w:rFonts w:ascii="PT Astra Serif" w:hAnsi="PT Astra Serif" w:cs="Arial"/>
          <w:sz w:val="28"/>
          <w:szCs w:val="28"/>
        </w:rPr>
        <w:t>заместителя главы сельского поселения по правовым и кадровым вопросам</w:t>
      </w:r>
      <w:r w:rsidR="00E54977" w:rsidRPr="005801AC">
        <w:rPr>
          <w:rFonts w:ascii="PT Astra Serif" w:hAnsi="PT Astra Serif" w:cs="Arial"/>
          <w:sz w:val="28"/>
          <w:szCs w:val="28"/>
        </w:rPr>
        <w:t>.</w:t>
      </w:r>
    </w:p>
    <w:p w:rsidR="00662539" w:rsidRPr="005801AC" w:rsidRDefault="00662539" w:rsidP="00AB662A">
      <w:pPr>
        <w:pStyle w:val="ConsPlusTitle"/>
        <w:widowControl/>
        <w:shd w:val="clear" w:color="auto" w:fill="FFFFFF"/>
        <w:ind w:firstLine="600"/>
        <w:jc w:val="center"/>
        <w:rPr>
          <w:rFonts w:ascii="PT Astra Serif" w:hAnsi="PT Astra Serif"/>
          <w:b w:val="0"/>
          <w:sz w:val="28"/>
          <w:szCs w:val="28"/>
        </w:rPr>
      </w:pPr>
    </w:p>
    <w:p w:rsidR="00662539" w:rsidRPr="005801AC" w:rsidRDefault="00662539" w:rsidP="000C0D7B">
      <w:pPr>
        <w:pStyle w:val="ConsPlusTitle"/>
        <w:widowControl/>
        <w:shd w:val="clear" w:color="auto" w:fill="FFFFFF"/>
        <w:jc w:val="center"/>
        <w:rPr>
          <w:rFonts w:ascii="PT Astra Serif" w:hAnsi="PT Astra Serif"/>
          <w:b w:val="0"/>
          <w:sz w:val="28"/>
          <w:szCs w:val="28"/>
        </w:rPr>
      </w:pPr>
    </w:p>
    <w:p w:rsidR="000C0D7B" w:rsidRPr="005801AC" w:rsidRDefault="000C0D7B" w:rsidP="000C0D7B">
      <w:pPr>
        <w:pStyle w:val="ConsPlusTitle"/>
        <w:widowControl/>
        <w:shd w:val="clear" w:color="auto" w:fill="FFFFFF"/>
        <w:jc w:val="center"/>
        <w:rPr>
          <w:rFonts w:ascii="PT Astra Serif" w:hAnsi="PT Astra Serif"/>
          <w:b w:val="0"/>
          <w:sz w:val="28"/>
          <w:szCs w:val="28"/>
        </w:rPr>
      </w:pPr>
      <w:r w:rsidRPr="005801AC">
        <w:rPr>
          <w:rFonts w:ascii="PT Astra Serif" w:hAnsi="PT Astra Serif"/>
          <w:b w:val="0"/>
          <w:sz w:val="28"/>
          <w:szCs w:val="28"/>
        </w:rPr>
        <w:t>Глав</w:t>
      </w:r>
      <w:r w:rsidR="00FC3DA6" w:rsidRPr="005801AC">
        <w:rPr>
          <w:rFonts w:ascii="PT Astra Serif" w:hAnsi="PT Astra Serif"/>
          <w:b w:val="0"/>
          <w:sz w:val="28"/>
          <w:szCs w:val="28"/>
        </w:rPr>
        <w:t>а</w:t>
      </w:r>
      <w:r w:rsidRPr="005801AC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                                     </w:t>
      </w:r>
      <w:r w:rsidR="00FC3DA6" w:rsidRPr="005801AC">
        <w:rPr>
          <w:rFonts w:ascii="PT Astra Serif" w:hAnsi="PT Astra Serif"/>
          <w:b w:val="0"/>
          <w:sz w:val="28"/>
          <w:szCs w:val="28"/>
        </w:rPr>
        <w:t xml:space="preserve">        </w:t>
      </w:r>
      <w:r w:rsidRPr="005801AC">
        <w:rPr>
          <w:rFonts w:ascii="PT Astra Serif" w:hAnsi="PT Astra Serif"/>
          <w:b w:val="0"/>
          <w:sz w:val="28"/>
          <w:szCs w:val="28"/>
        </w:rPr>
        <w:t xml:space="preserve">   </w:t>
      </w:r>
      <w:r w:rsidR="00FC3DA6" w:rsidRPr="005801AC">
        <w:rPr>
          <w:rFonts w:ascii="PT Astra Serif" w:hAnsi="PT Astra Serif"/>
          <w:b w:val="0"/>
          <w:sz w:val="28"/>
          <w:szCs w:val="28"/>
        </w:rPr>
        <w:t>С.В.Сычева</w:t>
      </w:r>
    </w:p>
    <w:p w:rsidR="00E54977" w:rsidRPr="00860AC9" w:rsidRDefault="00E54977" w:rsidP="0084302A">
      <w:pPr>
        <w:ind w:firstLine="601"/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A6265B" w:rsidRPr="00860AC9" w:rsidRDefault="00A6265B" w:rsidP="00FF0ABD">
      <w:pPr>
        <w:jc w:val="both"/>
        <w:rPr>
          <w:sz w:val="28"/>
          <w:szCs w:val="28"/>
        </w:rPr>
      </w:pPr>
    </w:p>
    <w:p w:rsidR="00A6265B" w:rsidRPr="00145188" w:rsidRDefault="00A6265B" w:rsidP="00FF0ABD">
      <w:pPr>
        <w:jc w:val="both"/>
        <w:rPr>
          <w:rFonts w:ascii="Arial" w:hAnsi="Arial" w:cs="Arial"/>
          <w:sz w:val="28"/>
          <w:szCs w:val="28"/>
        </w:rPr>
      </w:pPr>
    </w:p>
    <w:p w:rsidR="00A6265B" w:rsidRPr="00145188" w:rsidRDefault="00A6265B" w:rsidP="00FF0ABD">
      <w:pPr>
        <w:jc w:val="both"/>
        <w:rPr>
          <w:rFonts w:ascii="Arial" w:hAnsi="Arial" w:cs="Arial"/>
          <w:sz w:val="28"/>
          <w:szCs w:val="28"/>
        </w:rPr>
      </w:pPr>
    </w:p>
    <w:p w:rsidR="00F86ED4" w:rsidRPr="00145188" w:rsidRDefault="00F86ED4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0B2718" w:rsidRDefault="000B2718" w:rsidP="00FF0ABD">
      <w:pPr>
        <w:jc w:val="both"/>
        <w:rPr>
          <w:rFonts w:ascii="Arial" w:hAnsi="Arial" w:cs="Arial"/>
          <w:sz w:val="28"/>
          <w:szCs w:val="28"/>
        </w:rPr>
      </w:pPr>
    </w:p>
    <w:p w:rsidR="00E718B1" w:rsidRDefault="00E718B1" w:rsidP="005801AC">
      <w:pPr>
        <w:rPr>
          <w:rFonts w:ascii="Arial" w:hAnsi="Arial" w:cs="Arial"/>
          <w:sz w:val="28"/>
          <w:szCs w:val="28"/>
        </w:rPr>
      </w:pPr>
    </w:p>
    <w:p w:rsidR="005801AC" w:rsidRDefault="005801AC" w:rsidP="005801AC">
      <w:pPr>
        <w:rPr>
          <w:rFonts w:ascii="Arial" w:hAnsi="Arial" w:cs="Arial"/>
          <w:sz w:val="26"/>
          <w:szCs w:val="26"/>
        </w:rPr>
      </w:pPr>
    </w:p>
    <w:p w:rsidR="00217F3D" w:rsidRPr="00AB662A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502CA" w:rsidRPr="00AB662A">
        <w:rPr>
          <w:rFonts w:ascii="Arial" w:hAnsi="Arial" w:cs="Arial"/>
          <w:sz w:val="26"/>
          <w:szCs w:val="26"/>
        </w:rPr>
        <w:t>1</w:t>
      </w:r>
    </w:p>
    <w:p w:rsidR="00217F3D" w:rsidRPr="00AB662A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к  </w:t>
      </w:r>
      <w:r w:rsidR="00FC3DA6">
        <w:rPr>
          <w:rFonts w:ascii="Arial" w:hAnsi="Arial" w:cs="Arial"/>
          <w:sz w:val="26"/>
          <w:szCs w:val="26"/>
        </w:rPr>
        <w:t xml:space="preserve">распоряжению </w:t>
      </w:r>
      <w:r w:rsidR="00AB662A" w:rsidRPr="00AB662A">
        <w:rPr>
          <w:rFonts w:ascii="Arial" w:hAnsi="Arial" w:cs="Arial"/>
          <w:sz w:val="26"/>
          <w:szCs w:val="26"/>
        </w:rPr>
        <w:t>администрации</w:t>
      </w:r>
      <w:r w:rsidR="00662539" w:rsidRPr="00AB662A">
        <w:rPr>
          <w:rFonts w:ascii="Arial" w:hAnsi="Arial" w:cs="Arial"/>
          <w:sz w:val="26"/>
          <w:szCs w:val="26"/>
        </w:rPr>
        <w:t xml:space="preserve"> </w:t>
      </w:r>
      <w:r w:rsidRPr="00AB662A">
        <w:rPr>
          <w:rFonts w:ascii="Arial" w:hAnsi="Arial" w:cs="Arial"/>
          <w:sz w:val="26"/>
          <w:szCs w:val="26"/>
        </w:rPr>
        <w:t xml:space="preserve"> </w:t>
      </w:r>
    </w:p>
    <w:p w:rsidR="00217F3D" w:rsidRPr="00AB662A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муниципального образования</w:t>
      </w:r>
    </w:p>
    <w:p w:rsidR="00662539" w:rsidRPr="00AB662A" w:rsidRDefault="00662539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поселок Боровский</w:t>
      </w:r>
    </w:p>
    <w:p w:rsidR="00217F3D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от </w:t>
      </w:r>
      <w:r w:rsidR="005801AC">
        <w:rPr>
          <w:rFonts w:ascii="Arial" w:hAnsi="Arial" w:cs="Arial"/>
          <w:sz w:val="26"/>
          <w:szCs w:val="26"/>
        </w:rPr>
        <w:t>__________</w:t>
      </w:r>
      <w:r w:rsidRPr="00AB662A">
        <w:rPr>
          <w:rFonts w:ascii="Arial" w:hAnsi="Arial" w:cs="Arial"/>
          <w:sz w:val="26"/>
          <w:szCs w:val="26"/>
        </w:rPr>
        <w:t xml:space="preserve">  №</w:t>
      </w:r>
      <w:r w:rsidR="005801AC">
        <w:rPr>
          <w:rFonts w:ascii="Arial" w:hAnsi="Arial" w:cs="Arial"/>
          <w:sz w:val="26"/>
          <w:szCs w:val="26"/>
        </w:rPr>
        <w:t>_____</w:t>
      </w: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5801AC" w:rsidRPr="009820C5" w:rsidRDefault="005801AC" w:rsidP="005801AC">
      <w:pPr>
        <w:jc w:val="center"/>
        <w:rPr>
          <w:rFonts w:ascii="PT Astra Serif" w:hAnsi="PT Astra Serif"/>
          <w:b/>
          <w:bCs/>
          <w:sz w:val="12"/>
          <w:szCs w:val="12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96875" cy="647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AC" w:rsidRPr="009820C5" w:rsidRDefault="005801AC" w:rsidP="005801AC">
      <w:pPr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5801AC" w:rsidRPr="009820C5" w:rsidRDefault="005801AC" w:rsidP="005801AC">
      <w:pPr>
        <w:jc w:val="center"/>
        <w:rPr>
          <w:rFonts w:ascii="PT Astra Serif" w:hAnsi="PT Astra Serif"/>
        </w:rPr>
      </w:pPr>
      <w:r w:rsidRPr="009820C5">
        <w:rPr>
          <w:rFonts w:ascii="PT Astra Serif" w:hAnsi="PT Astra Serif"/>
          <w:b/>
          <w:bCs/>
          <w:sz w:val="28"/>
          <w:szCs w:val="28"/>
        </w:rPr>
        <w:t xml:space="preserve">ДУМА </w:t>
      </w:r>
    </w:p>
    <w:p w:rsidR="005801AC" w:rsidRPr="009820C5" w:rsidRDefault="005801AC" w:rsidP="005801AC">
      <w:pPr>
        <w:jc w:val="center"/>
        <w:rPr>
          <w:rFonts w:ascii="PT Astra Serif" w:hAnsi="PT Astra Serif"/>
        </w:rPr>
      </w:pPr>
      <w:r w:rsidRPr="009820C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5801AC" w:rsidRPr="009820C5" w:rsidRDefault="005801AC" w:rsidP="005801AC">
      <w:pPr>
        <w:jc w:val="center"/>
        <w:rPr>
          <w:rFonts w:ascii="PT Astra Serif" w:hAnsi="PT Astra Serif"/>
        </w:rPr>
      </w:pPr>
      <w:r w:rsidRPr="009820C5">
        <w:rPr>
          <w:rFonts w:ascii="PT Astra Serif" w:hAnsi="PT Astra Serif"/>
          <w:b/>
          <w:bCs/>
          <w:sz w:val="28"/>
          <w:szCs w:val="28"/>
        </w:rPr>
        <w:t>ПОСЕЛОК БОРОВСКИЙ</w:t>
      </w:r>
    </w:p>
    <w:p w:rsidR="005801AC" w:rsidRPr="009820C5" w:rsidRDefault="005801AC" w:rsidP="005801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1AC" w:rsidRPr="009820C5" w:rsidRDefault="005801AC" w:rsidP="005801AC">
      <w:pPr>
        <w:jc w:val="center"/>
        <w:rPr>
          <w:rFonts w:ascii="PT Astra Serif" w:hAnsi="PT Astra Serif"/>
        </w:rPr>
      </w:pPr>
      <w:r w:rsidRPr="009820C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5801AC" w:rsidRPr="009820C5" w:rsidRDefault="005801AC" w:rsidP="005801AC">
      <w:pPr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5801AC" w:rsidRPr="009820C5" w:rsidRDefault="005801AC" w:rsidP="005801A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______________2024</w:t>
      </w:r>
      <w:r w:rsidRPr="009820C5">
        <w:rPr>
          <w:rFonts w:ascii="PT Astra Serif" w:hAnsi="PT Astra Serif"/>
          <w:sz w:val="28"/>
          <w:szCs w:val="28"/>
        </w:rPr>
        <w:t xml:space="preserve"> г.</w:t>
      </w:r>
      <w:r w:rsidRPr="009820C5">
        <w:rPr>
          <w:rFonts w:ascii="PT Astra Serif" w:hAnsi="PT Astra Serif"/>
          <w:sz w:val="28"/>
          <w:szCs w:val="28"/>
        </w:rPr>
        <w:tab/>
      </w:r>
      <w:r w:rsidRPr="009820C5">
        <w:rPr>
          <w:rFonts w:ascii="PT Astra Serif" w:hAnsi="PT Astra Serif"/>
          <w:sz w:val="28"/>
          <w:szCs w:val="28"/>
        </w:rPr>
        <w:tab/>
        <w:t xml:space="preserve">                    </w:t>
      </w:r>
      <w:r w:rsidRPr="009820C5">
        <w:rPr>
          <w:rFonts w:ascii="PT Astra Serif" w:hAnsi="PT Astra Serif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sz w:val="28"/>
          <w:szCs w:val="28"/>
        </w:rPr>
        <w:t xml:space="preserve">    №____</w:t>
      </w:r>
    </w:p>
    <w:p w:rsidR="005801AC" w:rsidRPr="009820C5" w:rsidRDefault="005801AC" w:rsidP="005801AC">
      <w:pPr>
        <w:jc w:val="center"/>
        <w:rPr>
          <w:rFonts w:ascii="PT Astra Serif" w:hAnsi="PT Astra Serif"/>
        </w:rPr>
      </w:pPr>
      <w:r w:rsidRPr="009820C5">
        <w:rPr>
          <w:rFonts w:ascii="PT Astra Serif" w:hAnsi="PT Astra Serif"/>
        </w:rPr>
        <w:t>рп. Боровский</w:t>
      </w:r>
    </w:p>
    <w:p w:rsidR="005801AC" w:rsidRPr="009820C5" w:rsidRDefault="005801AC" w:rsidP="005801AC">
      <w:pPr>
        <w:jc w:val="center"/>
        <w:rPr>
          <w:rFonts w:ascii="PT Astra Serif" w:hAnsi="PT Astra Serif"/>
        </w:rPr>
      </w:pPr>
      <w:r w:rsidRPr="009820C5">
        <w:rPr>
          <w:rFonts w:ascii="PT Astra Serif" w:hAnsi="PT Astra Serif"/>
        </w:rPr>
        <w:t>Тюменского муниципального района</w:t>
      </w:r>
    </w:p>
    <w:p w:rsidR="005801AC" w:rsidRDefault="005801AC" w:rsidP="005801AC">
      <w:pPr>
        <w:rPr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801AC" w:rsidTr="004F1AEF">
        <w:trPr>
          <w:trHeight w:val="1064"/>
        </w:trPr>
        <w:tc>
          <w:tcPr>
            <w:tcW w:w="4503" w:type="dxa"/>
            <w:shd w:val="clear" w:color="auto" w:fill="auto"/>
          </w:tcPr>
          <w:p w:rsidR="005801AC" w:rsidRDefault="005801AC" w:rsidP="004F1AEF">
            <w:pPr>
              <w:widowControl w:val="0"/>
              <w:jc w:val="both"/>
            </w:pPr>
            <w:r>
              <w:rPr>
                <w:rFonts w:ascii="PT Astra Serif" w:hAnsi="PT Astra Serif" w:cs="Arial"/>
                <w:sz w:val="28"/>
                <w:szCs w:val="28"/>
              </w:rPr>
              <w:t>О внесении изменений в Устав  муниципального образования поселок Боровский Тюменского муниципального района Тюменской области</w:t>
            </w:r>
          </w:p>
        </w:tc>
      </w:tr>
    </w:tbl>
    <w:p w:rsidR="005801AC" w:rsidRDefault="005801AC" w:rsidP="005801AC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5801AC" w:rsidRDefault="005801AC" w:rsidP="005801AC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Уставом  муниципального образования поселок Боровский Тюменского муниципального района Тюменской области </w:t>
      </w:r>
      <w:r>
        <w:rPr>
          <w:rFonts w:ascii="PT Astra Serif" w:hAnsi="PT Astra Serif" w:cs="Arial"/>
          <w:sz w:val="28"/>
          <w:szCs w:val="28"/>
        </w:rPr>
        <w:t>(далее – Устав)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, Дума  муниципального образования поселок Боровский</w:t>
      </w:r>
    </w:p>
    <w:p w:rsidR="005801AC" w:rsidRDefault="005801AC" w:rsidP="005801AC">
      <w:pPr>
        <w:ind w:firstLine="709"/>
        <w:jc w:val="both"/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РЕШИЛА: 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>1. Внести в Устав следующие изменения и дополнения: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1.1. Пункт 13 части 1 статьи 4</w:t>
      </w:r>
      <w:r w:rsidRPr="00720830">
        <w:rPr>
          <w:rFonts w:ascii="PT Astra Serif" w:hAnsi="PT Astra Serif" w:cs="Arial"/>
          <w:sz w:val="28"/>
          <w:szCs w:val="28"/>
        </w:rPr>
        <w:t xml:space="preserve"> Устава изложить в следующей редакции: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>«13</w:t>
      </w:r>
      <w:r w:rsidRPr="00720830">
        <w:rPr>
          <w:rFonts w:ascii="PT Astra Serif" w:hAnsi="PT Astra Serif" w:cs="Arial"/>
          <w:color w:val="0A0909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</w:t>
      </w:r>
      <w:r>
        <w:rPr>
          <w:rFonts w:ascii="PT Astra Serif" w:hAnsi="PT Astra Serif" w:cs="Arial"/>
          <w:color w:val="0A0909"/>
          <w:sz w:val="28"/>
          <w:szCs w:val="28"/>
        </w:rPr>
        <w:t xml:space="preserve"> молодежной политики в муниципальном образовании</w:t>
      </w:r>
      <w:r w:rsidRPr="00720830">
        <w:rPr>
          <w:rFonts w:ascii="PT Astra Serif" w:hAnsi="PT Astra Serif" w:cs="Arial"/>
          <w:color w:val="0A0909"/>
          <w:sz w:val="28"/>
          <w:szCs w:val="28"/>
        </w:rPr>
        <w:t>;»;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A0909"/>
          <w:sz w:val="28"/>
          <w:szCs w:val="28"/>
        </w:rPr>
        <w:lastRenderedPageBreak/>
        <w:t xml:space="preserve">1.2. </w:t>
      </w:r>
      <w:r w:rsidRPr="00720830">
        <w:rPr>
          <w:rFonts w:ascii="PT Astra Serif" w:hAnsi="PT Astra Serif" w:cs="Arial"/>
          <w:color w:val="000000"/>
          <w:sz w:val="28"/>
          <w:szCs w:val="28"/>
        </w:rPr>
        <w:t>Статью 22 Устава дополнить частью 5 следующего содержания: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A0909"/>
          <w:sz w:val="28"/>
          <w:szCs w:val="28"/>
        </w:rPr>
        <w:t>«5. Председатель Думы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A0909"/>
          <w:sz w:val="28"/>
          <w:szCs w:val="28"/>
        </w:rPr>
        <w:t xml:space="preserve">1.3. </w:t>
      </w:r>
      <w:r w:rsidRPr="00720830">
        <w:rPr>
          <w:rFonts w:ascii="PT Astra Serif" w:hAnsi="PT Astra Serif" w:cs="Arial"/>
          <w:color w:val="000000"/>
          <w:sz w:val="28"/>
          <w:szCs w:val="28"/>
        </w:rPr>
        <w:t>Статью 25 Устава дополнить частью 8 следующего содержания: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«8. Депутат Думы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 xml:space="preserve">1.4. </w:t>
      </w:r>
      <w:r w:rsidRPr="00720830">
        <w:rPr>
          <w:rFonts w:ascii="PT Astra Serif" w:hAnsi="PT Astra Serif" w:cs="Arial"/>
          <w:color w:val="000000"/>
          <w:sz w:val="28"/>
          <w:szCs w:val="28"/>
        </w:rPr>
        <w:t>Статью 28 Устава дополнить частью 8 следующего содержания: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«8.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 </w:t>
      </w:r>
    </w:p>
    <w:p w:rsidR="005801AC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1.5. Абзац второй части 8 статьи 32 Устава изложить в следующей редакции:</w:t>
      </w:r>
    </w:p>
    <w:p w:rsidR="005801AC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>«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муниципальные нормативные правовые акты,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 устанавливающие правовой статус организаций, учредителем </w:t>
      </w:r>
      <w:r w:rsidRPr="00720830">
        <w:rPr>
          <w:rFonts w:ascii="PT Astra Serif" w:hAnsi="PT Astra Serif" w:cs="Arial"/>
          <w:color w:val="000000"/>
          <w:sz w:val="28"/>
          <w:szCs w:val="28"/>
        </w:rPr>
        <w:lastRenderedPageBreak/>
        <w:t>кото</w:t>
      </w:r>
      <w:r>
        <w:rPr>
          <w:rFonts w:ascii="PT Astra Serif" w:hAnsi="PT Astra Serif" w:cs="Arial"/>
          <w:color w:val="000000"/>
          <w:sz w:val="28"/>
          <w:szCs w:val="28"/>
        </w:rPr>
        <w:t>рых выступает муниципальное образование</w:t>
      </w:r>
      <w:r w:rsidRPr="00720830">
        <w:rPr>
          <w:rFonts w:ascii="PT Astra Serif" w:hAnsi="PT Astra Serif" w:cs="Arial"/>
          <w:color w:val="000000"/>
          <w:sz w:val="28"/>
          <w:szCs w:val="28"/>
        </w:rPr>
        <w:t>, а также соглашения, заключаемые между органами м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естного самоуправления, вступают в силу после их официального обнародования путем размещения муниципального нормативного правового акта в местах, доступных для неограниченного круга лиц (на информационных стендах в местах, установленных администрацией сельского поселения).»;</w:t>
      </w:r>
    </w:p>
    <w:p w:rsidR="005801AC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 xml:space="preserve">1.6. Часть 9 статью 32 Устава </w:t>
      </w:r>
      <w:r w:rsidRPr="00720830">
        <w:rPr>
          <w:rFonts w:ascii="PT Astra Serif" w:hAnsi="PT Astra Serif" w:cs="Arial"/>
          <w:color w:val="000000"/>
          <w:sz w:val="28"/>
          <w:szCs w:val="28"/>
        </w:rPr>
        <w:t>изложить в следующей редакции:</w:t>
      </w:r>
    </w:p>
    <w:p w:rsidR="005801AC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«9. 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Официальное обнародование м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униципального правового акта осуществляется в течение 5 дней со дня его принятия (издания). 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Официальное о</w:t>
      </w:r>
      <w:r w:rsidRPr="00720830">
        <w:rPr>
          <w:rFonts w:ascii="PT Astra Serif" w:hAnsi="PT Astra Serif" w:cs="Arial"/>
          <w:color w:val="000000"/>
          <w:sz w:val="28"/>
          <w:szCs w:val="28"/>
        </w:rPr>
        <w:t>бнародование муниципального правового акта о внесении изменений и дополн</w:t>
      </w:r>
      <w:r>
        <w:rPr>
          <w:rFonts w:ascii="PT Astra Serif" w:hAnsi="PT Astra Serif" w:cs="Arial"/>
          <w:color w:val="000000"/>
          <w:sz w:val="28"/>
          <w:szCs w:val="28"/>
        </w:rPr>
        <w:t>ений в Устав муниципального образования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</w:t>
      </w:r>
      <w:r>
        <w:rPr>
          <w:rFonts w:ascii="PT Astra Serif" w:hAnsi="PT Astra Serif" w:cs="Arial"/>
          <w:color w:val="000000"/>
          <w:sz w:val="28"/>
          <w:szCs w:val="28"/>
        </w:rPr>
        <w:t>в муниципального образования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 в государственный реестр уставов муниципальных образований Тюменской области, предусмотренного частью 6 статьи 4 Федерального закона от 21.07.2005 №97-ФЗ «О государственной регистрации уставов муниципальных образований.»;</w:t>
      </w:r>
    </w:p>
    <w:p w:rsidR="005801AC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1.7. Статью 32 Устава дополнить частью 9.1. следующего содержания:</w:t>
      </w:r>
    </w:p>
    <w:p w:rsidR="005801AC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«9.1. 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567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801AC" w:rsidRPr="00720830" w:rsidRDefault="005801AC" w:rsidP="005801AC">
      <w:pPr>
        <w:pStyle w:val="ac"/>
        <w:spacing w:before="0" w:beforeAutospacing="0" w:after="0" w:line="240" w:lineRule="auto"/>
        <w:ind w:firstLine="567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>1) размещение муниципального правового акта в местах, доступных для неограниченного круга лиц (на информационных стендах в местах, установленных администрацией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Pr="00720830">
        <w:rPr>
          <w:rFonts w:ascii="PT Astra Serif" w:hAnsi="PT Astra Serif" w:cs="Arial"/>
          <w:sz w:val="28"/>
          <w:szCs w:val="28"/>
        </w:rPr>
        <w:t>);</w:t>
      </w: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2) размещ</w:t>
      </w:r>
      <w:r>
        <w:rPr>
          <w:rFonts w:ascii="PT Astra Serif" w:hAnsi="PT Astra Serif" w:cs="Arial"/>
          <w:color w:val="000000"/>
          <w:sz w:val="28"/>
          <w:szCs w:val="28"/>
        </w:rPr>
        <w:t>ение на официальном сайте администрации муниципального образования поселок Боровский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 в информационно-телекоммуникационной сети «Интернет».»;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1.8. Дополнить Устав статьей 41.1 следующего содержания:</w:t>
      </w:r>
    </w:p>
    <w:p w:rsidR="005801AC" w:rsidRDefault="005801AC" w:rsidP="005801AC">
      <w:pPr>
        <w:pStyle w:val="ac"/>
        <w:spacing w:before="0" w:beforeAutospacing="0" w:after="0" w:line="240" w:lineRule="auto"/>
        <w:ind w:firstLine="425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801AC" w:rsidRPr="00720830" w:rsidRDefault="005801AC" w:rsidP="005801AC">
      <w:pPr>
        <w:pStyle w:val="ac"/>
        <w:spacing w:before="0" w:beforeAutospacing="0" w:after="0" w:line="240" w:lineRule="auto"/>
        <w:ind w:firstLine="425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«Статья 41.1. Международные и внешнеэкономические связи органов местного самоуправления</w:t>
      </w: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</w:rPr>
        <w:t>Органы местного са</w:t>
      </w:r>
      <w:r>
        <w:rPr>
          <w:rFonts w:ascii="PT Astra Serif" w:hAnsi="PT Astra Serif" w:cs="Arial"/>
          <w:color w:val="000000"/>
          <w:sz w:val="28"/>
          <w:szCs w:val="28"/>
        </w:rPr>
        <w:t>моуправления муниципального образования</w:t>
      </w:r>
      <w:r w:rsidRPr="00720830">
        <w:rPr>
          <w:rFonts w:ascii="PT Astra Serif" w:hAnsi="PT Astra Serif" w:cs="Arial"/>
          <w:color w:val="000000"/>
          <w:sz w:val="28"/>
          <w:szCs w:val="28"/>
        </w:rPr>
        <w:t xml:space="preserve"> могут осуществлять международные и внешнеэкономические связи в целях решения </w:t>
      </w:r>
      <w:r w:rsidRPr="00720830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вопросов местного значения в порядке, установленном Федеральным законом № 131-ФЗ и 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Законом Тюменской области от 26.12.1995 № 17 «О международных соглашениях Тюменской области и договорах Тюменской области с субъектами Российской Федерации, международных и внешнеэкономических связях органов местного самоуправления муниципальных образований Тюменской области, приграничном сотрудничестве муниципальных образований Тюменской области».»;</w:t>
      </w:r>
    </w:p>
    <w:p w:rsidR="005801AC" w:rsidRPr="00720830" w:rsidRDefault="005801AC" w:rsidP="005801AC">
      <w:pPr>
        <w:pStyle w:val="western"/>
        <w:spacing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1.9. Статью 55 Устава изложить в новой редакции следующего содержания:</w:t>
      </w:r>
    </w:p>
    <w:p w:rsidR="005801AC" w:rsidRDefault="005801AC" w:rsidP="005801AC">
      <w:pPr>
        <w:pStyle w:val="western"/>
        <w:spacing w:before="0" w:beforeAutospacing="0" w:after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5801AC" w:rsidRPr="00720830" w:rsidRDefault="005801AC" w:rsidP="005801AC">
      <w:pPr>
        <w:pStyle w:val="western"/>
        <w:spacing w:before="0" w:beforeAutospacing="0" w:after="0"/>
        <w:ind w:firstLine="567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sz w:val="28"/>
          <w:szCs w:val="28"/>
        </w:rPr>
        <w:t xml:space="preserve">«Статья 55. Контроль за деятельностью органов местного самоуправления и должностных лиц местного самоуправления </w:t>
      </w:r>
    </w:p>
    <w:p w:rsidR="005801AC" w:rsidRPr="00720830" w:rsidRDefault="005801AC" w:rsidP="005801AC">
      <w:pPr>
        <w:pStyle w:val="western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Органы местного самоуправления и должностные лица местного са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моуправления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наделенные в соответствии с настоящим Уставом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настоящему Уставу, нормативным правовы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 актам Думы муниципального образования</w:t>
      </w:r>
      <w:r w:rsidRPr="007208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.».</w:t>
      </w:r>
    </w:p>
    <w:p w:rsidR="005801AC" w:rsidRDefault="005801AC" w:rsidP="005801AC">
      <w:pPr>
        <w:pStyle w:val="11"/>
        <w:widowControl/>
        <w:snapToGrid/>
        <w:ind w:left="0" w:firstLine="709"/>
        <w:jc w:val="both"/>
      </w:pPr>
      <w:r>
        <w:rPr>
          <w:rFonts w:ascii="PT Astra Serif" w:eastAsia="Calibri" w:hAnsi="PT Astra Serif" w:cs="Arial"/>
          <w:sz w:val="28"/>
          <w:szCs w:val="28"/>
          <w:lang w:eastAsia="en-US"/>
        </w:rPr>
        <w:t>2. Обнародовать настоящее решение посредством размещения на информационных стендах в местах,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сети «Интернет».</w:t>
      </w:r>
    </w:p>
    <w:p w:rsidR="005801AC" w:rsidRDefault="005801AC" w:rsidP="005801AC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со дня его обнародования после государственной регистрации. </w:t>
      </w:r>
    </w:p>
    <w:p w:rsidR="005801AC" w:rsidRDefault="005801AC" w:rsidP="005801AC">
      <w:pPr>
        <w:tabs>
          <w:tab w:val="left" w:pos="1371"/>
        </w:tabs>
        <w:ind w:firstLine="709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>4.  Контроль за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W w:w="9695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6400"/>
        <w:gridCol w:w="3295"/>
      </w:tblGrid>
      <w:tr w:rsidR="005801AC" w:rsidTr="004F1AEF">
        <w:tc>
          <w:tcPr>
            <w:tcW w:w="6400" w:type="dxa"/>
            <w:shd w:val="clear" w:color="auto" w:fill="auto"/>
            <w:vAlign w:val="bottom"/>
          </w:tcPr>
          <w:p w:rsidR="005801AC" w:rsidRDefault="005801AC" w:rsidP="004F1AEF">
            <w:pPr>
              <w:pStyle w:val="ab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Думы</w:t>
            </w:r>
          </w:p>
        </w:tc>
        <w:tc>
          <w:tcPr>
            <w:tcW w:w="3295" w:type="dxa"/>
            <w:shd w:val="clear" w:color="auto" w:fill="auto"/>
            <w:vAlign w:val="bottom"/>
          </w:tcPr>
          <w:p w:rsidR="005801AC" w:rsidRDefault="005801AC" w:rsidP="004F1AEF">
            <w:pPr>
              <w:pStyle w:val="aa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5801AC" w:rsidRDefault="005801AC" w:rsidP="004F1AEF">
            <w:pPr>
              <w:pStyle w:val="aa"/>
              <w:jc w:val="right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В.Н. Самохвалов</w:t>
            </w:r>
          </w:p>
        </w:tc>
      </w:tr>
      <w:tr w:rsidR="005801AC" w:rsidTr="004F1AEF">
        <w:tc>
          <w:tcPr>
            <w:tcW w:w="6400" w:type="dxa"/>
            <w:shd w:val="clear" w:color="auto" w:fill="auto"/>
            <w:vAlign w:val="bottom"/>
          </w:tcPr>
          <w:p w:rsidR="005801AC" w:rsidRDefault="005801AC" w:rsidP="004F1AEF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5801AC" w:rsidRDefault="005801AC" w:rsidP="004F1AEF">
            <w:pPr>
              <w:widowControl w:val="0"/>
              <w:jc w:val="both"/>
            </w:pPr>
            <w:r>
              <w:rPr>
                <w:rFonts w:ascii="PT Astra Serif" w:hAnsi="PT Astra Serif" w:cs="Arial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95" w:type="dxa"/>
            <w:shd w:val="clear" w:color="auto" w:fill="auto"/>
            <w:vAlign w:val="bottom"/>
          </w:tcPr>
          <w:p w:rsidR="005801AC" w:rsidRDefault="005801AC" w:rsidP="004F1AEF">
            <w:pPr>
              <w:pStyle w:val="aa"/>
              <w:jc w:val="right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С.В. Сычева</w:t>
            </w:r>
          </w:p>
        </w:tc>
      </w:tr>
    </w:tbl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217F3D" w:rsidRDefault="00217F3D" w:rsidP="00217F3D">
      <w:pPr>
        <w:rPr>
          <w:rFonts w:ascii="Arial" w:hAnsi="Arial" w:cs="Arial"/>
          <w:sz w:val="26"/>
          <w:szCs w:val="26"/>
        </w:rPr>
      </w:pPr>
    </w:p>
    <w:p w:rsidR="005801AC" w:rsidRPr="0053014D" w:rsidRDefault="005801AC" w:rsidP="00217F3D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84"/>
        <w:gridCol w:w="3222"/>
      </w:tblGrid>
      <w:tr w:rsidR="00217F3D" w:rsidRPr="0053014D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Pr="00B55414" w:rsidRDefault="00FC3DA6" w:rsidP="00AB662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Default="00217F3D" w:rsidP="00CA4DF3">
            <w:pPr>
              <w:pStyle w:val="aa"/>
              <w:jc w:val="right"/>
            </w:pPr>
          </w:p>
        </w:tc>
      </w:tr>
      <w:tr w:rsidR="00CA4DF3" w:rsidRPr="0053014D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DF3" w:rsidRPr="00B55414" w:rsidRDefault="00CA4DF3" w:rsidP="00AB6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DF3" w:rsidRDefault="00CA4DF3" w:rsidP="00AB662A">
            <w:pPr>
              <w:pStyle w:val="aa"/>
            </w:pPr>
          </w:p>
        </w:tc>
      </w:tr>
      <w:tr w:rsidR="00217F3D" w:rsidRPr="00CA4DF3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CA4DF3" w:rsidRDefault="00217F3D" w:rsidP="00AB6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CA4DF3" w:rsidRDefault="00217F3D" w:rsidP="005801AC">
            <w:pPr>
              <w:pStyle w:val="aa"/>
            </w:pPr>
          </w:p>
        </w:tc>
      </w:tr>
    </w:tbl>
    <w:p w:rsidR="0008479A" w:rsidRDefault="0008479A" w:rsidP="00BF5FED">
      <w:pPr>
        <w:rPr>
          <w:sz w:val="24"/>
          <w:szCs w:val="24"/>
        </w:rPr>
      </w:pPr>
    </w:p>
    <w:p w:rsidR="005801AC" w:rsidRDefault="005801AC" w:rsidP="00CA4DF3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5801AC" w:rsidRDefault="005801AC" w:rsidP="00CA4DF3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CA4DF3" w:rsidRPr="00AB662A" w:rsidRDefault="00CA4DF3" w:rsidP="00CA4DF3">
      <w:pPr>
        <w:ind w:left="5387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CA4DF3" w:rsidRPr="00AB662A" w:rsidRDefault="00CA4DF3" w:rsidP="00FC3DA6">
      <w:pPr>
        <w:ind w:left="5387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к  </w:t>
      </w:r>
      <w:r w:rsidR="00FC3DA6">
        <w:rPr>
          <w:rFonts w:ascii="Arial" w:hAnsi="Arial" w:cs="Arial"/>
          <w:sz w:val="26"/>
          <w:szCs w:val="26"/>
        </w:rPr>
        <w:t xml:space="preserve">распоряжению </w:t>
      </w:r>
      <w:r w:rsidRPr="00AB662A">
        <w:rPr>
          <w:rFonts w:ascii="Arial" w:hAnsi="Arial" w:cs="Arial"/>
          <w:sz w:val="26"/>
          <w:szCs w:val="26"/>
        </w:rPr>
        <w:t xml:space="preserve">администрации 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муниципального образования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поселок Боровский</w:t>
      </w:r>
    </w:p>
    <w:p w:rsidR="00FB4686" w:rsidRPr="003F7876" w:rsidRDefault="00E718B1" w:rsidP="00CA4DF3">
      <w:pPr>
        <w:jc w:val="right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5801AC">
        <w:rPr>
          <w:rFonts w:ascii="Arial" w:hAnsi="Arial" w:cs="Arial"/>
          <w:sz w:val="26"/>
          <w:szCs w:val="26"/>
        </w:rPr>
        <w:t>_________  №_____</w:t>
      </w:r>
    </w:p>
    <w:p w:rsidR="00FB4686" w:rsidRPr="003F7876" w:rsidRDefault="00FB4686" w:rsidP="00145188">
      <w:pPr>
        <w:jc w:val="center"/>
        <w:rPr>
          <w:sz w:val="28"/>
          <w:szCs w:val="28"/>
        </w:rPr>
      </w:pPr>
    </w:p>
    <w:p w:rsidR="00C01AE2" w:rsidRDefault="00C01AE2" w:rsidP="00C01AE2">
      <w:pPr>
        <w:jc w:val="center"/>
        <w:rPr>
          <w:b/>
          <w:bCs/>
          <w:sz w:val="28"/>
          <w:szCs w:val="28"/>
        </w:rPr>
      </w:pPr>
      <w:r w:rsidRPr="00C01AE2">
        <w:rPr>
          <w:b/>
          <w:bCs/>
          <w:sz w:val="28"/>
          <w:szCs w:val="28"/>
        </w:rPr>
        <w:t xml:space="preserve">Порядок </w:t>
      </w:r>
    </w:p>
    <w:p w:rsidR="00265F4B" w:rsidRDefault="00C01AE2" w:rsidP="00C01AE2">
      <w:pPr>
        <w:jc w:val="center"/>
        <w:rPr>
          <w:b/>
          <w:bCs/>
          <w:sz w:val="28"/>
          <w:szCs w:val="28"/>
        </w:rPr>
      </w:pPr>
      <w:r w:rsidRPr="00C01AE2">
        <w:rPr>
          <w:b/>
          <w:bCs/>
          <w:sz w:val="28"/>
          <w:szCs w:val="28"/>
        </w:rPr>
        <w:t>учета предложений по проекту Устава</w:t>
      </w:r>
      <w:r w:rsidR="00BF5FED">
        <w:rPr>
          <w:b/>
          <w:bCs/>
          <w:sz w:val="28"/>
          <w:szCs w:val="28"/>
        </w:rPr>
        <w:t xml:space="preserve"> </w:t>
      </w:r>
      <w:r w:rsidRPr="00C01AE2">
        <w:rPr>
          <w:b/>
          <w:bCs/>
          <w:sz w:val="28"/>
          <w:szCs w:val="28"/>
        </w:rPr>
        <w:t>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  <w:r w:rsidRPr="00C01AE2">
        <w:rPr>
          <w:b/>
          <w:bCs/>
          <w:sz w:val="28"/>
          <w:szCs w:val="28"/>
        </w:rPr>
        <w:t>, проекту решения о внесении изменений и дополнений в Устав 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  <w:r w:rsidRPr="00C01AE2">
        <w:rPr>
          <w:b/>
          <w:bCs/>
          <w:sz w:val="28"/>
          <w:szCs w:val="28"/>
        </w:rPr>
        <w:t xml:space="preserve"> и участия граждан в его обсуждении</w:t>
      </w:r>
      <w:r>
        <w:rPr>
          <w:b/>
          <w:bCs/>
          <w:sz w:val="28"/>
          <w:szCs w:val="28"/>
        </w:rPr>
        <w:t>, утвержденный</w:t>
      </w:r>
      <w:r w:rsidR="00145188" w:rsidRPr="003F7876">
        <w:rPr>
          <w:b/>
          <w:bCs/>
          <w:sz w:val="28"/>
          <w:szCs w:val="28"/>
        </w:rPr>
        <w:t xml:space="preserve"> решением Ду</w:t>
      </w:r>
      <w:r w:rsidR="005C713F" w:rsidRPr="003F7876">
        <w:rPr>
          <w:b/>
          <w:bCs/>
          <w:sz w:val="28"/>
          <w:szCs w:val="28"/>
        </w:rPr>
        <w:t>м</w:t>
      </w:r>
      <w:r w:rsidR="00145188" w:rsidRPr="003F7876">
        <w:rPr>
          <w:b/>
          <w:bCs/>
          <w:sz w:val="28"/>
          <w:szCs w:val="28"/>
        </w:rPr>
        <w:t xml:space="preserve">ы </w:t>
      </w:r>
      <w:r>
        <w:rPr>
          <w:b/>
          <w:bCs/>
          <w:sz w:val="28"/>
          <w:szCs w:val="28"/>
        </w:rPr>
        <w:t>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</w:p>
    <w:p w:rsidR="00FB4686" w:rsidRPr="003F7876" w:rsidRDefault="00145188" w:rsidP="00145188">
      <w:pPr>
        <w:jc w:val="center"/>
        <w:rPr>
          <w:b/>
          <w:bCs/>
          <w:sz w:val="28"/>
          <w:szCs w:val="28"/>
        </w:rPr>
      </w:pPr>
      <w:r w:rsidRPr="003F7876">
        <w:rPr>
          <w:b/>
          <w:bCs/>
          <w:sz w:val="28"/>
          <w:szCs w:val="28"/>
        </w:rPr>
        <w:t xml:space="preserve">от </w:t>
      </w:r>
      <w:r w:rsidR="00E718B1">
        <w:rPr>
          <w:b/>
          <w:bCs/>
          <w:sz w:val="28"/>
          <w:szCs w:val="28"/>
        </w:rPr>
        <w:t>27</w:t>
      </w:r>
      <w:r w:rsidR="00BF5FED">
        <w:rPr>
          <w:b/>
          <w:bCs/>
          <w:sz w:val="28"/>
          <w:szCs w:val="28"/>
        </w:rPr>
        <w:t xml:space="preserve">.10.2020 </w:t>
      </w:r>
      <w:r w:rsidRPr="003F7876">
        <w:rPr>
          <w:b/>
          <w:bCs/>
          <w:sz w:val="28"/>
          <w:szCs w:val="28"/>
        </w:rPr>
        <w:t xml:space="preserve">№ </w:t>
      </w:r>
      <w:r w:rsidR="00BF5FED">
        <w:rPr>
          <w:b/>
          <w:bCs/>
          <w:sz w:val="28"/>
          <w:szCs w:val="28"/>
        </w:rPr>
        <w:t>31</w:t>
      </w:r>
    </w:p>
    <w:p w:rsidR="00FB4686" w:rsidRPr="003F7876" w:rsidRDefault="00FB4686" w:rsidP="00FB4686">
      <w:pPr>
        <w:jc w:val="both"/>
        <w:rPr>
          <w:sz w:val="28"/>
          <w:szCs w:val="28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center"/>
      </w:pPr>
      <w:r>
        <w:rPr>
          <w:sz w:val="26"/>
          <w:szCs w:val="26"/>
        </w:rPr>
        <w:t>Раздел 1. Общие положения</w:t>
      </w: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both"/>
        <w:rPr>
          <w:sz w:val="26"/>
          <w:szCs w:val="26"/>
        </w:rPr>
      </w:pPr>
    </w:p>
    <w:p w:rsidR="00BF5FED" w:rsidRDefault="00BF5FED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 w:rsidRPr="00941C47">
        <w:rPr>
          <w:sz w:val="26"/>
          <w:szCs w:val="26"/>
        </w:rPr>
        <w:t>1.</w:t>
      </w:r>
      <w:r>
        <w:rPr>
          <w:sz w:val="26"/>
          <w:szCs w:val="26"/>
        </w:rPr>
        <w:t>1. Настоящий п</w:t>
      </w:r>
      <w:r w:rsidRPr="00941C47">
        <w:rPr>
          <w:sz w:val="26"/>
          <w:szCs w:val="26"/>
        </w:rPr>
        <w:t xml:space="preserve">орядок </w:t>
      </w:r>
      <w:r>
        <w:rPr>
          <w:sz w:val="26"/>
          <w:szCs w:val="26"/>
        </w:rPr>
        <w:t xml:space="preserve">разработан </w:t>
      </w:r>
      <w:r w:rsidRPr="00941C47">
        <w:rPr>
          <w:sz w:val="26"/>
          <w:szCs w:val="26"/>
        </w:rPr>
        <w:t>в соответс</w:t>
      </w:r>
      <w:r>
        <w:rPr>
          <w:sz w:val="26"/>
          <w:szCs w:val="26"/>
        </w:rPr>
        <w:t>твии с Федеральным законом от 06.10.2003 № 131-ФЗ «</w:t>
      </w:r>
      <w:r w:rsidRPr="00941C47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941C47">
        <w:rPr>
          <w:sz w:val="26"/>
          <w:szCs w:val="26"/>
        </w:rPr>
        <w:t>,</w:t>
      </w:r>
      <w:r w:rsidRPr="002726CF">
        <w:t xml:space="preserve"> </w:t>
      </w:r>
      <w:r w:rsidRPr="002726CF">
        <w:rPr>
          <w:sz w:val="26"/>
          <w:szCs w:val="26"/>
        </w:rPr>
        <w:t xml:space="preserve">Положением о порядке организации и </w:t>
      </w:r>
      <w:r>
        <w:rPr>
          <w:sz w:val="26"/>
          <w:szCs w:val="26"/>
        </w:rPr>
        <w:t>проведения публичных слушаний в</w:t>
      </w:r>
      <w:r w:rsidRPr="002726CF">
        <w:rPr>
          <w:sz w:val="26"/>
          <w:szCs w:val="26"/>
        </w:rPr>
        <w:t xml:space="preserve"> муниципальном образовании</w:t>
      </w:r>
      <w:r>
        <w:rPr>
          <w:sz w:val="26"/>
          <w:szCs w:val="26"/>
        </w:rPr>
        <w:t xml:space="preserve"> поселок Боровский, утвержденным решением Думы </w:t>
      </w:r>
      <w:r w:rsidRPr="002726C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поселок Боровский от 27.03.2019 № 562,</w:t>
      </w:r>
      <w:r w:rsidRPr="00941C47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 w:rsidRPr="0072022F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72022F">
        <w:rPr>
          <w:sz w:val="26"/>
          <w:szCs w:val="26"/>
        </w:rPr>
        <w:t xml:space="preserve"> </w:t>
      </w:r>
      <w:r w:rsidRPr="00941C47">
        <w:rPr>
          <w:sz w:val="26"/>
          <w:szCs w:val="26"/>
        </w:rPr>
        <w:t xml:space="preserve">устанавливает </w:t>
      </w:r>
      <w:r>
        <w:rPr>
          <w:sz w:val="26"/>
          <w:szCs w:val="26"/>
        </w:rPr>
        <w:t>порядок</w:t>
      </w:r>
      <w:r w:rsidRPr="00941C47">
        <w:rPr>
          <w:sz w:val="26"/>
          <w:szCs w:val="26"/>
        </w:rPr>
        <w:t xml:space="preserve"> учета предложений по проекту Устава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941C47">
        <w:rPr>
          <w:sz w:val="26"/>
          <w:szCs w:val="26"/>
        </w:rPr>
        <w:t>,</w:t>
      </w:r>
      <w:r>
        <w:rPr>
          <w:sz w:val="26"/>
          <w:szCs w:val="26"/>
        </w:rPr>
        <w:t xml:space="preserve"> по</w:t>
      </w:r>
      <w:r w:rsidRPr="00941C47">
        <w:rPr>
          <w:sz w:val="26"/>
          <w:szCs w:val="26"/>
        </w:rPr>
        <w:t xml:space="preserve"> проекту решения о внесении изменений и дополнений в Устав муниципального образования</w:t>
      </w:r>
      <w:r>
        <w:rPr>
          <w:sz w:val="26"/>
          <w:szCs w:val="26"/>
        </w:rPr>
        <w:t xml:space="preserve"> поселок Боровский (далее проект муниципального правового акта)</w:t>
      </w:r>
      <w:r w:rsidRPr="00941C47">
        <w:rPr>
          <w:sz w:val="26"/>
          <w:szCs w:val="26"/>
        </w:rPr>
        <w:t xml:space="preserve"> и участия граждан в его обсуждении</w:t>
      </w:r>
      <w:r>
        <w:rPr>
          <w:sz w:val="26"/>
          <w:szCs w:val="26"/>
        </w:rPr>
        <w:t xml:space="preserve"> </w:t>
      </w:r>
      <w:r w:rsidRPr="00A249B9">
        <w:rPr>
          <w:sz w:val="26"/>
          <w:szCs w:val="26"/>
        </w:rPr>
        <w:t>(далее – Порядок)</w:t>
      </w:r>
      <w:r>
        <w:rPr>
          <w:sz w:val="26"/>
          <w:szCs w:val="26"/>
        </w:rPr>
        <w:t>.</w:t>
      </w: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both"/>
        <w:rPr>
          <w:sz w:val="26"/>
          <w:szCs w:val="26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Раздел 2</w:t>
      </w:r>
      <w:r w:rsidRPr="0046284E">
        <w:rPr>
          <w:sz w:val="26"/>
          <w:szCs w:val="26"/>
        </w:rPr>
        <w:t xml:space="preserve">. Порядок участия граждан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0"/>
        <w:jc w:val="center"/>
        <w:rPr>
          <w:sz w:val="26"/>
          <w:szCs w:val="26"/>
        </w:rPr>
      </w:pPr>
      <w:r w:rsidRPr="0046284E">
        <w:rPr>
          <w:sz w:val="26"/>
          <w:szCs w:val="26"/>
        </w:rPr>
        <w:t>в обсуждении проекта муниципального правового акта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>1. Правом на участие в обсуждении проекта муниципального правового акта обладают граждане, из числа участников публичных слушаний, прошедшие процедуру регистрации, путем внесения соответствующих предложений в письменной или устной форме.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 xml:space="preserve">2. В случае невозможности личного (очного) участия в публичных слушаниях, предложения представляются в сроки, установленные муниципальным правовым актом о назначении публичных слушаний, в </w:t>
      </w:r>
      <w:r>
        <w:rPr>
          <w:sz w:val="26"/>
          <w:szCs w:val="26"/>
        </w:rPr>
        <w:t>адрес о</w:t>
      </w:r>
      <w:r w:rsidRPr="002726CF">
        <w:rPr>
          <w:sz w:val="26"/>
          <w:szCs w:val="26"/>
        </w:rPr>
        <w:t>рган</w:t>
      </w:r>
      <w:r>
        <w:rPr>
          <w:sz w:val="26"/>
          <w:szCs w:val="26"/>
        </w:rPr>
        <w:t xml:space="preserve">а, </w:t>
      </w:r>
      <w:r w:rsidRPr="009A677B">
        <w:rPr>
          <w:sz w:val="26"/>
          <w:szCs w:val="26"/>
        </w:rPr>
        <w:t>уполномоченный на организацию и проведение публичных слушаний</w:t>
      </w:r>
      <w:r>
        <w:rPr>
          <w:sz w:val="26"/>
          <w:szCs w:val="26"/>
        </w:rPr>
        <w:t>,</w:t>
      </w:r>
      <w:r w:rsidRPr="009A677B">
        <w:rPr>
          <w:sz w:val="26"/>
          <w:szCs w:val="26"/>
        </w:rPr>
        <w:t xml:space="preserve"> </w:t>
      </w:r>
      <w:r w:rsidRPr="0046284E">
        <w:rPr>
          <w:sz w:val="26"/>
          <w:szCs w:val="26"/>
        </w:rPr>
        <w:t xml:space="preserve">в письменной форме или направляются в форме электронного документа на указанный в муниципальном правовом акте о назначении публичных слушаний адрес электронной почты. 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 xml:space="preserve">В обращении в обязательном порядке указываются фамилия, имя, отчество (при наличии), дата рождения, адрес места жительства (регистрации), контактный телефон лица, внесшего предложения. 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>3. Все желающие выступить на публичных слушаниях берут слово только с разрешения председательствующего.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lastRenderedPageBreak/>
        <w:t xml:space="preserve">Выступления участников публичных слушаний, приглашенных должностных лиц, не должны превышать 10 минут.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Раздел 3</w:t>
      </w:r>
      <w:r w:rsidRPr="0046284E">
        <w:rPr>
          <w:sz w:val="26"/>
          <w:szCs w:val="26"/>
        </w:rPr>
        <w:t xml:space="preserve">. Порядок учета предложений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0"/>
        <w:jc w:val="center"/>
        <w:rPr>
          <w:sz w:val="26"/>
          <w:szCs w:val="26"/>
        </w:rPr>
      </w:pPr>
      <w:r w:rsidRPr="0046284E">
        <w:rPr>
          <w:sz w:val="26"/>
          <w:szCs w:val="26"/>
        </w:rPr>
        <w:t>по проекту муниципального правового акта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6284E">
        <w:rPr>
          <w:sz w:val="26"/>
          <w:szCs w:val="26"/>
        </w:rPr>
        <w:t>1. После высказывания (озвучивания) каждого предложения по проекту муниципального правового акта участники публичных слушаний голосуют за (против) его включения в рекомендации по итогам публичных слушаний (далее – рекомендации).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>Решения на публичных слушаниях принимаются открытым голосованием простым большинством голосов от числа присутствующих участников публичных слушаний.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6284E">
        <w:rPr>
          <w:sz w:val="26"/>
          <w:szCs w:val="26"/>
        </w:rPr>
        <w:t xml:space="preserve">2. Предложения лиц, не являющихся участниками публичных слушаний, и предложения, не позволяющие установить сведения о лице, внесшем предложения, предусмотренные </w:t>
      </w:r>
      <w:r>
        <w:rPr>
          <w:sz w:val="26"/>
          <w:szCs w:val="26"/>
        </w:rPr>
        <w:t>пунктом 2.2 раздела 2 настоящего Порядка</w:t>
      </w:r>
      <w:r w:rsidRPr="0046284E">
        <w:rPr>
          <w:sz w:val="26"/>
          <w:szCs w:val="26"/>
        </w:rPr>
        <w:t>, в протокол не вносятся, не рассматриваются и не учитываются.</w:t>
      </w:r>
    </w:p>
    <w:p w:rsidR="001D12F6" w:rsidRPr="001D12F6" w:rsidRDefault="00FA40D0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</w:t>
      </w:r>
      <w:r w:rsidRPr="0072022F">
        <w:rPr>
          <w:sz w:val="26"/>
          <w:szCs w:val="26"/>
        </w:rPr>
        <w:t>редложения,</w:t>
      </w:r>
      <w:r>
        <w:rPr>
          <w:sz w:val="26"/>
          <w:szCs w:val="26"/>
        </w:rPr>
        <w:t xml:space="preserve"> за которые проголосовало большинство участников, </w:t>
      </w:r>
      <w:r w:rsidRPr="001D12F6">
        <w:rPr>
          <w:sz w:val="26"/>
          <w:szCs w:val="26"/>
        </w:rPr>
        <w:t xml:space="preserve">присутствующих на публичных слушаниях включаются в рекомендации. </w:t>
      </w:r>
    </w:p>
    <w:p w:rsidR="001D12F6" w:rsidRPr="001D12F6" w:rsidRDefault="001D12F6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 w:rsidRPr="001D12F6">
        <w:rPr>
          <w:sz w:val="26"/>
          <w:szCs w:val="26"/>
        </w:rPr>
        <w:t>В случае отсутствия предложений по проекту муниципального правового акта в рекомендациях отражается решение участников публичных слушаний об одобрении проекта муниципального правового акта.</w:t>
      </w:r>
    </w:p>
    <w:p w:rsidR="00FA40D0" w:rsidRPr="003F7876" w:rsidRDefault="00FA40D0">
      <w:pPr>
        <w:jc w:val="both"/>
        <w:rPr>
          <w:sz w:val="28"/>
          <w:szCs w:val="28"/>
        </w:rPr>
      </w:pPr>
    </w:p>
    <w:sectPr w:rsidR="00FA40D0" w:rsidRPr="003F7876" w:rsidSect="00CA4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5B64830"/>
    <w:multiLevelType w:val="multilevel"/>
    <w:tmpl w:val="1C4612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C4552D8"/>
    <w:multiLevelType w:val="hybridMultilevel"/>
    <w:tmpl w:val="2AF6A3A2"/>
    <w:lvl w:ilvl="0" w:tplc="94703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F0ABD"/>
    <w:rsid w:val="000328A4"/>
    <w:rsid w:val="000377AC"/>
    <w:rsid w:val="00053F21"/>
    <w:rsid w:val="00061F72"/>
    <w:rsid w:val="0008479A"/>
    <w:rsid w:val="000934FC"/>
    <w:rsid w:val="000A4D8E"/>
    <w:rsid w:val="000B0E32"/>
    <w:rsid w:val="000B2718"/>
    <w:rsid w:val="000B3E25"/>
    <w:rsid w:val="000B48CA"/>
    <w:rsid w:val="000C0D7B"/>
    <w:rsid w:val="000E7477"/>
    <w:rsid w:val="001039F2"/>
    <w:rsid w:val="00106C01"/>
    <w:rsid w:val="00116407"/>
    <w:rsid w:val="0013761F"/>
    <w:rsid w:val="001429FC"/>
    <w:rsid w:val="00145188"/>
    <w:rsid w:val="00172329"/>
    <w:rsid w:val="001755DC"/>
    <w:rsid w:val="001812FA"/>
    <w:rsid w:val="001D12F6"/>
    <w:rsid w:val="001F08B3"/>
    <w:rsid w:val="00206E96"/>
    <w:rsid w:val="00217F3D"/>
    <w:rsid w:val="002200CC"/>
    <w:rsid w:val="00243DCB"/>
    <w:rsid w:val="00263E41"/>
    <w:rsid w:val="00265F4B"/>
    <w:rsid w:val="00272CE2"/>
    <w:rsid w:val="00280764"/>
    <w:rsid w:val="00287741"/>
    <w:rsid w:val="0029796F"/>
    <w:rsid w:val="002A076F"/>
    <w:rsid w:val="002A5987"/>
    <w:rsid w:val="002C0697"/>
    <w:rsid w:val="002C5561"/>
    <w:rsid w:val="00352C15"/>
    <w:rsid w:val="00352D02"/>
    <w:rsid w:val="00372644"/>
    <w:rsid w:val="00383E50"/>
    <w:rsid w:val="0039164C"/>
    <w:rsid w:val="003A4FA2"/>
    <w:rsid w:val="003B062F"/>
    <w:rsid w:val="003B288F"/>
    <w:rsid w:val="003B7EE9"/>
    <w:rsid w:val="003E3FDC"/>
    <w:rsid w:val="003F5DC2"/>
    <w:rsid w:val="003F7876"/>
    <w:rsid w:val="00412CC9"/>
    <w:rsid w:val="00423A1B"/>
    <w:rsid w:val="00426981"/>
    <w:rsid w:val="00433FCD"/>
    <w:rsid w:val="00464F64"/>
    <w:rsid w:val="00476171"/>
    <w:rsid w:val="00491FFC"/>
    <w:rsid w:val="00497605"/>
    <w:rsid w:val="004A109A"/>
    <w:rsid w:val="004D3957"/>
    <w:rsid w:val="0052589B"/>
    <w:rsid w:val="00534083"/>
    <w:rsid w:val="00562FC9"/>
    <w:rsid w:val="0056543F"/>
    <w:rsid w:val="00573412"/>
    <w:rsid w:val="005801AC"/>
    <w:rsid w:val="005C3400"/>
    <w:rsid w:val="005C713F"/>
    <w:rsid w:val="005D13AC"/>
    <w:rsid w:val="00604461"/>
    <w:rsid w:val="00647804"/>
    <w:rsid w:val="00662539"/>
    <w:rsid w:val="00665023"/>
    <w:rsid w:val="006D3E14"/>
    <w:rsid w:val="00727AB9"/>
    <w:rsid w:val="007458E7"/>
    <w:rsid w:val="00746655"/>
    <w:rsid w:val="00760B85"/>
    <w:rsid w:val="007A327B"/>
    <w:rsid w:val="007B59CB"/>
    <w:rsid w:val="007B7CD0"/>
    <w:rsid w:val="007C7F35"/>
    <w:rsid w:val="007D6086"/>
    <w:rsid w:val="008116C7"/>
    <w:rsid w:val="008125DA"/>
    <w:rsid w:val="00813532"/>
    <w:rsid w:val="00825AE1"/>
    <w:rsid w:val="00825C3B"/>
    <w:rsid w:val="00841237"/>
    <w:rsid w:val="0084302A"/>
    <w:rsid w:val="00860AC9"/>
    <w:rsid w:val="00863E2F"/>
    <w:rsid w:val="00874312"/>
    <w:rsid w:val="00874C72"/>
    <w:rsid w:val="008875C9"/>
    <w:rsid w:val="008C4436"/>
    <w:rsid w:val="008C7D90"/>
    <w:rsid w:val="008D437C"/>
    <w:rsid w:val="008F2E21"/>
    <w:rsid w:val="009272E3"/>
    <w:rsid w:val="00937075"/>
    <w:rsid w:val="0096151B"/>
    <w:rsid w:val="00963EAD"/>
    <w:rsid w:val="00971A4F"/>
    <w:rsid w:val="009B4C77"/>
    <w:rsid w:val="009E0FDD"/>
    <w:rsid w:val="009E7373"/>
    <w:rsid w:val="009F068F"/>
    <w:rsid w:val="009F3EA3"/>
    <w:rsid w:val="00A30F77"/>
    <w:rsid w:val="00A4313F"/>
    <w:rsid w:val="00A43961"/>
    <w:rsid w:val="00A52ED9"/>
    <w:rsid w:val="00A6265B"/>
    <w:rsid w:val="00A62E6C"/>
    <w:rsid w:val="00A92EC6"/>
    <w:rsid w:val="00AB662A"/>
    <w:rsid w:val="00AC12E7"/>
    <w:rsid w:val="00AC35F6"/>
    <w:rsid w:val="00AC7788"/>
    <w:rsid w:val="00AC784D"/>
    <w:rsid w:val="00AD1823"/>
    <w:rsid w:val="00AF28A8"/>
    <w:rsid w:val="00AF2DA6"/>
    <w:rsid w:val="00AF60CA"/>
    <w:rsid w:val="00AF6FF9"/>
    <w:rsid w:val="00B20C6F"/>
    <w:rsid w:val="00B326C1"/>
    <w:rsid w:val="00B33948"/>
    <w:rsid w:val="00B5328F"/>
    <w:rsid w:val="00B61C68"/>
    <w:rsid w:val="00B8758D"/>
    <w:rsid w:val="00BB08FD"/>
    <w:rsid w:val="00BB35FE"/>
    <w:rsid w:val="00BC14DB"/>
    <w:rsid w:val="00BC3B40"/>
    <w:rsid w:val="00BD181D"/>
    <w:rsid w:val="00BF5FED"/>
    <w:rsid w:val="00C01AE2"/>
    <w:rsid w:val="00C13B11"/>
    <w:rsid w:val="00C45B10"/>
    <w:rsid w:val="00C502CA"/>
    <w:rsid w:val="00C6239B"/>
    <w:rsid w:val="00C81259"/>
    <w:rsid w:val="00C8372F"/>
    <w:rsid w:val="00C91229"/>
    <w:rsid w:val="00CA4DF3"/>
    <w:rsid w:val="00CC294E"/>
    <w:rsid w:val="00CE0F23"/>
    <w:rsid w:val="00CE1B81"/>
    <w:rsid w:val="00CF50B4"/>
    <w:rsid w:val="00D00DCA"/>
    <w:rsid w:val="00D040F5"/>
    <w:rsid w:val="00D05451"/>
    <w:rsid w:val="00D32CAA"/>
    <w:rsid w:val="00D56A50"/>
    <w:rsid w:val="00D709E7"/>
    <w:rsid w:val="00D767A4"/>
    <w:rsid w:val="00DA2279"/>
    <w:rsid w:val="00E429B7"/>
    <w:rsid w:val="00E4428C"/>
    <w:rsid w:val="00E51D0E"/>
    <w:rsid w:val="00E5254A"/>
    <w:rsid w:val="00E54977"/>
    <w:rsid w:val="00E718B1"/>
    <w:rsid w:val="00E75CF5"/>
    <w:rsid w:val="00E95777"/>
    <w:rsid w:val="00E95E66"/>
    <w:rsid w:val="00EA12CF"/>
    <w:rsid w:val="00ED40F7"/>
    <w:rsid w:val="00EF109E"/>
    <w:rsid w:val="00EF2DD6"/>
    <w:rsid w:val="00F172CC"/>
    <w:rsid w:val="00F36C2E"/>
    <w:rsid w:val="00F36FDE"/>
    <w:rsid w:val="00F673D1"/>
    <w:rsid w:val="00F7750C"/>
    <w:rsid w:val="00F84D0B"/>
    <w:rsid w:val="00F86ED4"/>
    <w:rsid w:val="00F91CBA"/>
    <w:rsid w:val="00FA40D0"/>
    <w:rsid w:val="00FB4686"/>
    <w:rsid w:val="00FC37CC"/>
    <w:rsid w:val="00FC3DA6"/>
    <w:rsid w:val="00FC45C9"/>
    <w:rsid w:val="00FC6C31"/>
    <w:rsid w:val="00FF0ABD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D"/>
  </w:style>
  <w:style w:type="paragraph" w:styleId="1">
    <w:name w:val="heading 1"/>
    <w:basedOn w:val="a"/>
    <w:next w:val="a"/>
    <w:link w:val="10"/>
    <w:qFormat/>
    <w:rsid w:val="000C0D7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ABD"/>
    <w:rPr>
      <w:sz w:val="24"/>
    </w:rPr>
  </w:style>
  <w:style w:type="character" w:customStyle="1" w:styleId="a4">
    <w:name w:val="Основной текст Знак"/>
    <w:basedOn w:val="a0"/>
    <w:link w:val="a3"/>
    <w:rsid w:val="00FF0ABD"/>
    <w:rPr>
      <w:sz w:val="24"/>
    </w:rPr>
  </w:style>
  <w:style w:type="paragraph" w:customStyle="1" w:styleId="ConsPlusTitle">
    <w:name w:val="ConsPlusTitle"/>
    <w:rsid w:val="00F86E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B7E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4436"/>
    <w:rPr>
      <w:color w:val="0000FF" w:themeColor="hyperlink"/>
      <w:u w:val="single"/>
    </w:rPr>
  </w:style>
  <w:style w:type="paragraph" w:styleId="a6">
    <w:name w:val="No Spacing"/>
    <w:uiPriority w:val="1"/>
    <w:qFormat/>
    <w:rsid w:val="00C91229"/>
  </w:style>
  <w:style w:type="paragraph" w:styleId="a7">
    <w:name w:val="Balloon Text"/>
    <w:basedOn w:val="a"/>
    <w:link w:val="a8"/>
    <w:uiPriority w:val="99"/>
    <w:semiHidden/>
    <w:unhideWhenUsed/>
    <w:rsid w:val="0086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F3D"/>
    <w:pPr>
      <w:widowControl w:val="0"/>
      <w:snapToGrid w:val="0"/>
      <w:ind w:left="720"/>
      <w:contextualSpacing/>
    </w:pPr>
  </w:style>
  <w:style w:type="paragraph" w:customStyle="1" w:styleId="aa">
    <w:name w:val="Нормальный (таблица)"/>
    <w:basedOn w:val="a"/>
    <w:next w:val="a"/>
    <w:rsid w:val="00217F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rsid w:val="00217F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C0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D7B"/>
  </w:style>
  <w:style w:type="character" w:customStyle="1" w:styleId="10">
    <w:name w:val="Заголовок 1 Знак"/>
    <w:basedOn w:val="a0"/>
    <w:link w:val="1"/>
    <w:rsid w:val="000C0D7B"/>
    <w:rPr>
      <w:b/>
      <w:sz w:val="28"/>
      <w:szCs w:val="28"/>
    </w:rPr>
  </w:style>
  <w:style w:type="character" w:customStyle="1" w:styleId="x-phmenubutton">
    <w:name w:val="x-ph__menu__button"/>
    <w:basedOn w:val="a0"/>
    <w:rsid w:val="00CE1B81"/>
  </w:style>
  <w:style w:type="paragraph" w:customStyle="1" w:styleId="western">
    <w:name w:val="western"/>
    <w:basedOn w:val="a"/>
    <w:rsid w:val="0008479A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11">
    <w:name w:val="Абзац списка1"/>
    <w:basedOn w:val="a"/>
    <w:rsid w:val="005801AC"/>
    <w:pPr>
      <w:widowControl w:val="0"/>
      <w:suppressAutoHyphens/>
      <w:snapToGrid w:val="0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c">
    <w:name w:val="Normal (Web)"/>
    <w:basedOn w:val="a"/>
    <w:uiPriority w:val="99"/>
    <w:semiHidden/>
    <w:unhideWhenUsed/>
    <w:rsid w:val="005801AC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D"/>
  </w:style>
  <w:style w:type="paragraph" w:styleId="1">
    <w:name w:val="heading 1"/>
    <w:basedOn w:val="a"/>
    <w:next w:val="a"/>
    <w:link w:val="10"/>
    <w:qFormat/>
    <w:rsid w:val="000C0D7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ABD"/>
    <w:rPr>
      <w:sz w:val="24"/>
    </w:rPr>
  </w:style>
  <w:style w:type="character" w:customStyle="1" w:styleId="a4">
    <w:name w:val="Основной текст Знак"/>
    <w:basedOn w:val="a0"/>
    <w:link w:val="a3"/>
    <w:rsid w:val="00FF0ABD"/>
    <w:rPr>
      <w:sz w:val="24"/>
    </w:rPr>
  </w:style>
  <w:style w:type="paragraph" w:customStyle="1" w:styleId="ConsPlusTitle">
    <w:name w:val="ConsPlusTitle"/>
    <w:rsid w:val="00F86E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B7E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4436"/>
    <w:rPr>
      <w:color w:val="0000FF" w:themeColor="hyperlink"/>
      <w:u w:val="single"/>
    </w:rPr>
  </w:style>
  <w:style w:type="paragraph" w:styleId="a6">
    <w:name w:val="No Spacing"/>
    <w:uiPriority w:val="1"/>
    <w:qFormat/>
    <w:rsid w:val="00C91229"/>
  </w:style>
  <w:style w:type="paragraph" w:styleId="a7">
    <w:name w:val="Balloon Text"/>
    <w:basedOn w:val="a"/>
    <w:link w:val="a8"/>
    <w:uiPriority w:val="99"/>
    <w:semiHidden/>
    <w:unhideWhenUsed/>
    <w:rsid w:val="0086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F3D"/>
    <w:pPr>
      <w:widowControl w:val="0"/>
      <w:snapToGrid w:val="0"/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17F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17F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C0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D7B"/>
  </w:style>
  <w:style w:type="character" w:customStyle="1" w:styleId="10">
    <w:name w:val="Заголовок 1 Знак"/>
    <w:basedOn w:val="a0"/>
    <w:link w:val="1"/>
    <w:rsid w:val="000C0D7B"/>
    <w:rPr>
      <w:b/>
      <w:sz w:val="28"/>
      <w:szCs w:val="28"/>
    </w:rPr>
  </w:style>
  <w:style w:type="character" w:customStyle="1" w:styleId="x-phmenubutton">
    <w:name w:val="x-ph__menu__button"/>
    <w:basedOn w:val="a0"/>
    <w:rsid w:val="00CE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7FEA176AA9C3937861F7E56269EF4196A752FE12E4587E9E8BD00404C2BED436EA693804EA1553F8C534DDFGA49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9E0EEB94E91E6D7F6EB49B0B04F72C20551082C0D63AA5A1CFE4A3C293818505661C1F532C1E634BE81930AB8BB003B601680C5DD7E87B633938B8uEj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9E0EEB94E91E6D7F6EB49B0B04F72C20551082C0D63AA5A1CFE4A3C293818505661C1F532C1E634BE81938A98BB003B601680C5DD7E87B633938B8uEj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ovskiy-mo@obl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9D10-6328-41DC-8EA4-D71F4101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admin</cp:lastModifiedBy>
  <cp:revision>17</cp:revision>
  <cp:lastPrinted>2023-12-26T03:42:00Z</cp:lastPrinted>
  <dcterms:created xsi:type="dcterms:W3CDTF">2021-11-17T08:58:00Z</dcterms:created>
  <dcterms:modified xsi:type="dcterms:W3CDTF">2023-12-26T10:01:00Z</dcterms:modified>
</cp:coreProperties>
</file>