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24" w:rsidRPr="00192277" w:rsidRDefault="00261A24" w:rsidP="00261A2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4704165D" wp14:editId="02DAC17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24" w:rsidRPr="00192277" w:rsidRDefault="00261A24" w:rsidP="00261A24">
      <w:pPr>
        <w:tabs>
          <w:tab w:val="left" w:pos="5425"/>
        </w:tabs>
        <w:jc w:val="center"/>
        <w:rPr>
          <w:sz w:val="12"/>
          <w:szCs w:val="12"/>
        </w:rPr>
      </w:pPr>
    </w:p>
    <w:p w:rsidR="00261A24" w:rsidRPr="00192277" w:rsidRDefault="00261A24" w:rsidP="00261A24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192277">
        <w:rPr>
          <w:b/>
          <w:sz w:val="28"/>
          <w:szCs w:val="28"/>
        </w:rPr>
        <w:t xml:space="preserve">АДМИНИСТРАЦИЯ </w:t>
      </w:r>
    </w:p>
    <w:p w:rsidR="00261A24" w:rsidRPr="00192277" w:rsidRDefault="00261A24" w:rsidP="00261A2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92277">
        <w:rPr>
          <w:b/>
          <w:caps/>
          <w:sz w:val="28"/>
          <w:szCs w:val="28"/>
        </w:rPr>
        <w:t xml:space="preserve">Муниципального  образования </w:t>
      </w:r>
    </w:p>
    <w:p w:rsidR="00261A24" w:rsidRPr="00192277" w:rsidRDefault="00261A24" w:rsidP="00261A2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92277">
        <w:rPr>
          <w:b/>
          <w:caps/>
          <w:sz w:val="28"/>
          <w:szCs w:val="28"/>
        </w:rPr>
        <w:t>поселок  Боровский</w:t>
      </w:r>
    </w:p>
    <w:p w:rsidR="00261A24" w:rsidRPr="00192277" w:rsidRDefault="00261A24" w:rsidP="00261A2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261A24" w:rsidRPr="00192277" w:rsidRDefault="00261A24" w:rsidP="00261A24">
      <w:pPr>
        <w:jc w:val="center"/>
        <w:rPr>
          <w:b/>
          <w:sz w:val="28"/>
          <w:szCs w:val="28"/>
        </w:rPr>
      </w:pPr>
      <w:r w:rsidRPr="00192277">
        <w:rPr>
          <w:b/>
          <w:sz w:val="28"/>
          <w:szCs w:val="28"/>
        </w:rPr>
        <w:t>РАСПОРЯЖЕНИЕ</w:t>
      </w:r>
    </w:p>
    <w:p w:rsidR="00261A24" w:rsidRPr="00192277" w:rsidRDefault="00261A24" w:rsidP="00261A24">
      <w:pPr>
        <w:jc w:val="both"/>
        <w:rPr>
          <w:sz w:val="28"/>
          <w:szCs w:val="28"/>
        </w:rPr>
      </w:pPr>
    </w:p>
    <w:p w:rsidR="00261A24" w:rsidRPr="00833B99" w:rsidRDefault="00833B99" w:rsidP="00261A2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14</w:t>
      </w:r>
      <w:r w:rsidR="00F61CE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261A24" w:rsidRPr="00192277">
        <w:rPr>
          <w:sz w:val="28"/>
          <w:szCs w:val="28"/>
        </w:rPr>
        <w:t xml:space="preserve"> 201</w:t>
      </w:r>
      <w:r w:rsidR="00261A24">
        <w:rPr>
          <w:sz w:val="28"/>
          <w:szCs w:val="28"/>
        </w:rPr>
        <w:t>3</w:t>
      </w:r>
      <w:r w:rsidR="00261A24" w:rsidRPr="00192277">
        <w:rPr>
          <w:sz w:val="28"/>
          <w:szCs w:val="28"/>
        </w:rPr>
        <w:t xml:space="preserve"> г.</w:t>
      </w:r>
      <w:r w:rsidR="00261A24" w:rsidRPr="00192277">
        <w:rPr>
          <w:sz w:val="28"/>
          <w:szCs w:val="28"/>
        </w:rPr>
        <w:tab/>
      </w:r>
      <w:r w:rsidR="00261A24" w:rsidRPr="00192277">
        <w:rPr>
          <w:sz w:val="28"/>
          <w:szCs w:val="28"/>
        </w:rPr>
        <w:tab/>
      </w:r>
      <w:r w:rsidR="00261A24" w:rsidRPr="00192277">
        <w:rPr>
          <w:sz w:val="28"/>
          <w:szCs w:val="28"/>
        </w:rPr>
        <w:tab/>
      </w:r>
      <w:r w:rsidR="00261A24" w:rsidRPr="00192277">
        <w:rPr>
          <w:sz w:val="28"/>
          <w:szCs w:val="28"/>
        </w:rPr>
        <w:tab/>
      </w:r>
      <w:r w:rsidR="00261A24" w:rsidRPr="00192277">
        <w:rPr>
          <w:sz w:val="28"/>
          <w:szCs w:val="28"/>
        </w:rPr>
        <w:tab/>
      </w:r>
      <w:r w:rsidR="00261A24" w:rsidRPr="00192277">
        <w:rPr>
          <w:sz w:val="28"/>
          <w:szCs w:val="28"/>
        </w:rPr>
        <w:tab/>
      </w:r>
      <w:r w:rsidR="00261A24" w:rsidRPr="00192277">
        <w:rPr>
          <w:sz w:val="28"/>
          <w:szCs w:val="28"/>
        </w:rPr>
        <w:tab/>
        <w:t xml:space="preserve">     </w:t>
      </w:r>
      <w:r w:rsidR="00F61CE1">
        <w:rPr>
          <w:sz w:val="28"/>
          <w:szCs w:val="28"/>
        </w:rPr>
        <w:t xml:space="preserve">                  № </w:t>
      </w:r>
      <w:r w:rsidRPr="00833B99">
        <w:rPr>
          <w:sz w:val="28"/>
          <w:szCs w:val="28"/>
          <w:u w:val="single"/>
        </w:rPr>
        <w:t>551</w:t>
      </w:r>
    </w:p>
    <w:p w:rsidR="00261A24" w:rsidRPr="00192277" w:rsidRDefault="00261A24" w:rsidP="00261A24">
      <w:pPr>
        <w:jc w:val="center"/>
      </w:pPr>
      <w:proofErr w:type="spellStart"/>
      <w:r w:rsidRPr="00192277">
        <w:t>п</w:t>
      </w:r>
      <w:proofErr w:type="gramStart"/>
      <w:r w:rsidRPr="00192277">
        <w:t>.Б</w:t>
      </w:r>
      <w:proofErr w:type="gramEnd"/>
      <w:r w:rsidRPr="00192277">
        <w:t>оровский</w:t>
      </w:r>
      <w:proofErr w:type="spellEnd"/>
    </w:p>
    <w:p w:rsidR="00261A24" w:rsidRDefault="00261A24" w:rsidP="00261A24">
      <w:pPr>
        <w:jc w:val="center"/>
      </w:pPr>
      <w:r w:rsidRPr="00192277">
        <w:t>Тюменского муниципального района</w:t>
      </w:r>
    </w:p>
    <w:p w:rsidR="00261A24" w:rsidRDefault="00261A24" w:rsidP="00261A24">
      <w:pPr>
        <w:jc w:val="center"/>
      </w:pPr>
    </w:p>
    <w:bookmarkStart w:id="0" w:name="_GoBack"/>
    <w:bookmarkEnd w:id="0"/>
    <w:p w:rsidR="00261A24" w:rsidRDefault="00261A24" w:rsidP="00261A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80B64" wp14:editId="1729FA69">
                <wp:simplePos x="0" y="0"/>
                <wp:positionH relativeFrom="column">
                  <wp:posOffset>-13335</wp:posOffset>
                </wp:positionH>
                <wp:positionV relativeFrom="paragraph">
                  <wp:posOffset>-3810</wp:posOffset>
                </wp:positionV>
                <wp:extent cx="2952750" cy="10287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A24" w:rsidRPr="00261A24" w:rsidRDefault="00261A24" w:rsidP="00261A2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261A2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Положения об оплате труда руководителей автономных  учреждений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-.3pt;width:232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" strokecolor="white [3212]">
                <v:textbox>
                  <w:txbxContent>
                    <w:p w:rsidR="00261A24" w:rsidRPr="00261A24" w:rsidRDefault="00261A24" w:rsidP="00261A2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261A2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Положения об оплате труда </w:t>
                      </w:r>
                      <w:r w:rsidRPr="00261A2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руководителей автономных  учреждений </w:t>
                      </w:r>
                      <w:r w:rsidRPr="00261A24">
                        <w:rPr>
                          <w:rFonts w:ascii="Arial" w:hAnsi="Arial" w:cs="Arial"/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261A24" w:rsidRDefault="00261A24" w:rsidP="00261A24">
      <w:pPr>
        <w:jc w:val="center"/>
      </w:pPr>
    </w:p>
    <w:p w:rsidR="00261A24" w:rsidRDefault="00261A24" w:rsidP="00261A24">
      <w:pPr>
        <w:jc w:val="center"/>
      </w:pPr>
    </w:p>
    <w:p w:rsidR="00261A24" w:rsidRDefault="00261A24" w:rsidP="00261A24">
      <w:pPr>
        <w:jc w:val="center"/>
      </w:pPr>
    </w:p>
    <w:p w:rsidR="00261A24" w:rsidRDefault="00261A24" w:rsidP="00261A24">
      <w:pPr>
        <w:jc w:val="center"/>
      </w:pPr>
    </w:p>
    <w:p w:rsidR="00261A24" w:rsidRPr="00192277" w:rsidRDefault="00261A24" w:rsidP="00261A24">
      <w:pPr>
        <w:jc w:val="center"/>
      </w:pPr>
    </w:p>
    <w:p w:rsidR="00261A24" w:rsidRDefault="00261A24" w:rsidP="00261A24">
      <w:pPr>
        <w:pStyle w:val="ConsPlusNormal"/>
        <w:widowControl/>
        <w:ind w:firstLine="708"/>
        <w:jc w:val="both"/>
        <w:outlineLvl w:val="0"/>
        <w:rPr>
          <w:sz w:val="26"/>
          <w:szCs w:val="26"/>
        </w:rPr>
      </w:pPr>
      <w:r w:rsidRPr="00141BE4">
        <w:rPr>
          <w:sz w:val="26"/>
          <w:szCs w:val="26"/>
        </w:rPr>
        <w:t xml:space="preserve">В соответствии с Трудовым кодексом Российской Федерации от 30.12.2001 №197-ФЗ, Федеральным законом Российской Федерации от </w:t>
      </w:r>
      <w:r w:rsidRPr="00E54E9F">
        <w:rPr>
          <w:sz w:val="26"/>
          <w:szCs w:val="26"/>
        </w:rPr>
        <w:t>03.11.2006 №174-ФЗ «Об автономных учреждениях»:</w:t>
      </w:r>
    </w:p>
    <w:p w:rsidR="004062AC" w:rsidRPr="004062AC" w:rsidRDefault="004062AC" w:rsidP="004062AC">
      <w:pPr>
        <w:pStyle w:val="a6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Утвердить </w:t>
      </w:r>
      <w:r w:rsidRPr="004062AC">
        <w:rPr>
          <w:rFonts w:ascii="Arial" w:hAnsi="Arial" w:cs="Arial"/>
          <w:sz w:val="26"/>
          <w:szCs w:val="26"/>
        </w:rPr>
        <w:t>Положени</w:t>
      </w:r>
      <w:r>
        <w:rPr>
          <w:rFonts w:ascii="Arial" w:hAnsi="Arial" w:cs="Arial"/>
          <w:sz w:val="26"/>
          <w:szCs w:val="26"/>
        </w:rPr>
        <w:t>е</w:t>
      </w:r>
      <w:r w:rsidRPr="004062AC">
        <w:rPr>
          <w:rFonts w:ascii="Arial" w:hAnsi="Arial" w:cs="Arial"/>
          <w:sz w:val="26"/>
          <w:szCs w:val="26"/>
        </w:rPr>
        <w:t xml:space="preserve"> об оплате труда руководителей автономных  учреждений муниципального образования поселок Боровский</w:t>
      </w:r>
    </w:p>
    <w:p w:rsidR="004062AC" w:rsidRPr="00E54E9F" w:rsidRDefault="004062AC" w:rsidP="004062AC">
      <w:pPr>
        <w:pStyle w:val="a6"/>
        <w:keepNext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E54E9F">
        <w:rPr>
          <w:rFonts w:ascii="Arial" w:hAnsi="Arial" w:cs="Arial"/>
          <w:sz w:val="26"/>
          <w:szCs w:val="26"/>
        </w:rPr>
        <w:t xml:space="preserve">Опубликовать настоящее </w:t>
      </w:r>
      <w:r w:rsidR="005B6446">
        <w:rPr>
          <w:rFonts w:ascii="Arial" w:hAnsi="Arial" w:cs="Arial"/>
          <w:sz w:val="26"/>
          <w:szCs w:val="26"/>
        </w:rPr>
        <w:t>распоряже</w:t>
      </w:r>
      <w:r w:rsidRPr="00E54E9F">
        <w:rPr>
          <w:rFonts w:ascii="Arial" w:hAnsi="Arial" w:cs="Arial"/>
          <w:sz w:val="26"/>
          <w:szCs w:val="26"/>
        </w:rPr>
        <w:t>ние на официальном сайте муниципального образования поселок Боровский.</w:t>
      </w:r>
    </w:p>
    <w:p w:rsidR="004062AC" w:rsidRPr="00E54E9F" w:rsidRDefault="004062AC" w:rsidP="004062AC">
      <w:pPr>
        <w:pStyle w:val="a6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E54E9F">
        <w:rPr>
          <w:rFonts w:ascii="Arial" w:hAnsi="Arial" w:cs="Arial"/>
          <w:sz w:val="26"/>
          <w:szCs w:val="26"/>
        </w:rPr>
        <w:t>Контроль за</w:t>
      </w:r>
      <w:proofErr w:type="gramEnd"/>
      <w:r w:rsidRPr="00E54E9F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администрации </w:t>
      </w:r>
      <w:proofErr w:type="spellStart"/>
      <w:r w:rsidRPr="00E54E9F">
        <w:rPr>
          <w:rFonts w:ascii="Arial" w:hAnsi="Arial" w:cs="Arial"/>
          <w:sz w:val="26"/>
          <w:szCs w:val="26"/>
        </w:rPr>
        <w:t>О.В.Суппес</w:t>
      </w:r>
      <w:proofErr w:type="spellEnd"/>
      <w:r w:rsidRPr="00E54E9F">
        <w:rPr>
          <w:rFonts w:ascii="Arial" w:hAnsi="Arial" w:cs="Arial"/>
          <w:sz w:val="26"/>
          <w:szCs w:val="26"/>
        </w:rPr>
        <w:t>.</w:t>
      </w:r>
    </w:p>
    <w:p w:rsidR="004062AC" w:rsidRDefault="004062AC" w:rsidP="004062AC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</w:p>
    <w:p w:rsidR="004062AC" w:rsidRDefault="004062AC" w:rsidP="00261A24">
      <w:pPr>
        <w:pStyle w:val="ConsPlusNormal"/>
        <w:widowControl/>
        <w:ind w:firstLine="708"/>
        <w:jc w:val="both"/>
        <w:outlineLvl w:val="0"/>
        <w:rPr>
          <w:sz w:val="26"/>
          <w:szCs w:val="26"/>
        </w:rPr>
      </w:pPr>
    </w:p>
    <w:p w:rsidR="004062AC" w:rsidRPr="00E54E9F" w:rsidRDefault="004062AC" w:rsidP="004062AC">
      <w:pPr>
        <w:pStyle w:val="ConsPlusNormal"/>
        <w:widowControl/>
        <w:ind w:firstLine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</w:t>
      </w:r>
      <w:proofErr w:type="spellStart"/>
      <w:r w:rsidR="009A61F7">
        <w:rPr>
          <w:sz w:val="26"/>
          <w:szCs w:val="26"/>
        </w:rPr>
        <w:t>С.В.Сычева</w:t>
      </w:r>
      <w:proofErr w:type="spellEnd"/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Default="004062AC" w:rsidP="00B524E0">
      <w:pPr>
        <w:pStyle w:val="1"/>
        <w:rPr>
          <w:rFonts w:ascii="Times New Roman" w:hAnsi="Times New Roman" w:cs="Times New Roman"/>
          <w:color w:val="auto"/>
        </w:rPr>
      </w:pPr>
    </w:p>
    <w:p w:rsidR="004062AC" w:rsidRPr="009A61F7" w:rsidRDefault="004062AC" w:rsidP="004062AC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  <w:r w:rsidRPr="009A61F7">
        <w:rPr>
          <w:rFonts w:ascii="Arial" w:hAnsi="Arial" w:cs="Arial"/>
          <w:bCs/>
          <w:sz w:val="26"/>
          <w:szCs w:val="26"/>
        </w:rPr>
        <w:lastRenderedPageBreak/>
        <w:t>Приложение 1</w:t>
      </w:r>
    </w:p>
    <w:p w:rsidR="004062AC" w:rsidRPr="009A61F7" w:rsidRDefault="004062AC" w:rsidP="004062AC">
      <w:pPr>
        <w:ind w:firstLine="567"/>
        <w:jc w:val="right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к  распоряжению администрации</w:t>
      </w:r>
    </w:p>
    <w:p w:rsidR="004062AC" w:rsidRPr="009A61F7" w:rsidRDefault="004062AC" w:rsidP="004062AC">
      <w:pPr>
        <w:pStyle w:val="ConsPlusNormal"/>
        <w:widowControl/>
        <w:ind w:firstLine="0"/>
        <w:jc w:val="right"/>
        <w:outlineLvl w:val="0"/>
        <w:rPr>
          <w:b/>
          <w:sz w:val="26"/>
          <w:szCs w:val="26"/>
        </w:rPr>
      </w:pPr>
      <w:r w:rsidRPr="009A61F7">
        <w:rPr>
          <w:rFonts w:eastAsiaTheme="minorEastAsia"/>
          <w:sz w:val="26"/>
          <w:szCs w:val="26"/>
        </w:rPr>
        <w:t>от «_</w:t>
      </w:r>
      <w:r w:rsidR="00F61CE1">
        <w:rPr>
          <w:rFonts w:eastAsiaTheme="minorEastAsia"/>
          <w:sz w:val="26"/>
          <w:szCs w:val="26"/>
          <w:u w:val="single"/>
        </w:rPr>
        <w:t>14</w:t>
      </w:r>
      <w:r w:rsidRPr="009A61F7">
        <w:rPr>
          <w:rFonts w:eastAsiaTheme="minorEastAsia"/>
          <w:sz w:val="26"/>
          <w:szCs w:val="26"/>
        </w:rPr>
        <w:t>_» _</w:t>
      </w:r>
      <w:r w:rsidR="00F61CE1">
        <w:rPr>
          <w:rFonts w:eastAsiaTheme="minorEastAsia"/>
          <w:sz w:val="26"/>
          <w:szCs w:val="26"/>
          <w:u w:val="single"/>
        </w:rPr>
        <w:t>октября</w:t>
      </w:r>
      <w:r w:rsidRPr="009A61F7">
        <w:rPr>
          <w:rFonts w:eastAsiaTheme="minorEastAsia"/>
          <w:sz w:val="26"/>
          <w:szCs w:val="26"/>
        </w:rPr>
        <w:t>_ 2013 г. № _</w:t>
      </w:r>
      <w:r w:rsidR="00F61CE1" w:rsidRPr="00F61CE1">
        <w:rPr>
          <w:rFonts w:eastAsiaTheme="minorEastAsia"/>
          <w:sz w:val="26"/>
          <w:szCs w:val="26"/>
          <w:u w:val="single"/>
        </w:rPr>
        <w:t>551</w:t>
      </w:r>
      <w:r w:rsidRPr="009A61F7">
        <w:rPr>
          <w:rFonts w:eastAsiaTheme="minorEastAsia"/>
          <w:sz w:val="26"/>
          <w:szCs w:val="26"/>
        </w:rPr>
        <w:t>_</w:t>
      </w:r>
    </w:p>
    <w:p w:rsidR="004062AC" w:rsidRPr="009A61F7" w:rsidRDefault="004062AC" w:rsidP="004062AC">
      <w:pPr>
        <w:rPr>
          <w:rFonts w:ascii="Arial" w:hAnsi="Arial" w:cs="Arial"/>
          <w:sz w:val="26"/>
          <w:szCs w:val="26"/>
        </w:rPr>
      </w:pPr>
    </w:p>
    <w:p w:rsidR="00B524E0" w:rsidRPr="009A61F7" w:rsidRDefault="00B524E0" w:rsidP="00B524E0">
      <w:pPr>
        <w:pStyle w:val="1"/>
        <w:rPr>
          <w:color w:val="auto"/>
          <w:sz w:val="26"/>
          <w:szCs w:val="26"/>
        </w:rPr>
      </w:pPr>
      <w:r w:rsidRPr="009A61F7">
        <w:rPr>
          <w:color w:val="auto"/>
          <w:sz w:val="26"/>
          <w:szCs w:val="26"/>
        </w:rPr>
        <w:t>Положение</w:t>
      </w:r>
      <w:r w:rsidRPr="009A61F7">
        <w:rPr>
          <w:color w:val="auto"/>
          <w:sz w:val="26"/>
          <w:szCs w:val="26"/>
        </w:rPr>
        <w:br/>
        <w:t xml:space="preserve">об оплате труда руководителей автономных  учреждений </w:t>
      </w:r>
      <w:r w:rsidR="004062AC" w:rsidRPr="009A61F7">
        <w:rPr>
          <w:color w:val="auto"/>
          <w:sz w:val="26"/>
          <w:szCs w:val="26"/>
        </w:rPr>
        <w:t>муниципального образования поселок Боровский</w:t>
      </w:r>
      <w:r w:rsidRPr="009A61F7">
        <w:rPr>
          <w:color w:val="auto"/>
          <w:sz w:val="26"/>
          <w:szCs w:val="26"/>
        </w:rPr>
        <w:t xml:space="preserve"> (далее - Учреждений)</w:t>
      </w:r>
    </w:p>
    <w:p w:rsidR="00B524E0" w:rsidRPr="009A61F7" w:rsidRDefault="00B524E0" w:rsidP="00B524E0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B524E0" w:rsidRPr="009A61F7" w:rsidRDefault="00B524E0" w:rsidP="00B524E0">
      <w:pPr>
        <w:pStyle w:val="1"/>
        <w:rPr>
          <w:color w:val="auto"/>
          <w:sz w:val="26"/>
          <w:szCs w:val="26"/>
        </w:rPr>
      </w:pPr>
      <w:bookmarkStart w:id="1" w:name="sub_2010"/>
      <w:r w:rsidRPr="009A61F7">
        <w:rPr>
          <w:color w:val="auto"/>
          <w:sz w:val="26"/>
          <w:szCs w:val="26"/>
        </w:rPr>
        <w:t>1. Общие положения</w:t>
      </w:r>
    </w:p>
    <w:bookmarkEnd w:id="1"/>
    <w:p w:rsidR="00B524E0" w:rsidRPr="009A61F7" w:rsidRDefault="00B524E0" w:rsidP="00B524E0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B524E0" w:rsidRPr="009A61F7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2" w:name="sub_20011"/>
      <w:r w:rsidRPr="009A61F7">
        <w:rPr>
          <w:rFonts w:ascii="Arial" w:hAnsi="Arial" w:cs="Arial"/>
          <w:sz w:val="26"/>
          <w:szCs w:val="26"/>
        </w:rPr>
        <w:t>1.1. Настоящее Положение об оплате труда руководителей автономных  учреждений</w:t>
      </w:r>
      <w:r w:rsidR="004062AC" w:rsidRPr="009A61F7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9A61F7">
        <w:rPr>
          <w:rFonts w:ascii="Arial" w:hAnsi="Arial" w:cs="Arial"/>
          <w:sz w:val="26"/>
          <w:szCs w:val="26"/>
        </w:rPr>
        <w:t xml:space="preserve">  (дале</w:t>
      </w:r>
      <w:proofErr w:type="gramStart"/>
      <w:r w:rsidRPr="009A61F7">
        <w:rPr>
          <w:rFonts w:ascii="Arial" w:hAnsi="Arial" w:cs="Arial"/>
          <w:sz w:val="26"/>
          <w:szCs w:val="26"/>
        </w:rPr>
        <w:t>е-</w:t>
      </w:r>
      <w:proofErr w:type="gramEnd"/>
      <w:r w:rsidRPr="009A61F7">
        <w:rPr>
          <w:rFonts w:ascii="Arial" w:hAnsi="Arial" w:cs="Arial"/>
          <w:sz w:val="26"/>
          <w:szCs w:val="26"/>
        </w:rPr>
        <w:t xml:space="preserve"> Положение) устанавливает систему оплаты и стимулирования труда руководителей муниципальных автономных учреждений</w:t>
      </w:r>
      <w:bookmarkStart w:id="3" w:name="sub_20012"/>
      <w:bookmarkEnd w:id="2"/>
      <w:r w:rsidRPr="009A61F7">
        <w:rPr>
          <w:rFonts w:ascii="Arial" w:hAnsi="Arial" w:cs="Arial"/>
          <w:sz w:val="26"/>
          <w:szCs w:val="26"/>
        </w:rPr>
        <w:t>.</w:t>
      </w:r>
    </w:p>
    <w:p w:rsidR="00B524E0" w:rsidRPr="009A61F7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1.2. Положение разработано с целью социальной поддержки руководителей Учреждений, а также для усиления материальной заинтересованности руководителей Учреждений в повышении качества услуг, развития творческой активности и инициативности при реализации поставленных задач, эффективного и добросовестного исполнения должностных обязанностей.</w:t>
      </w:r>
    </w:p>
    <w:p w:rsidR="00B524E0" w:rsidRPr="009A61F7" w:rsidRDefault="00B524E0" w:rsidP="00B524E0">
      <w:pPr>
        <w:pStyle w:val="1"/>
        <w:ind w:firstLine="567"/>
        <w:rPr>
          <w:color w:val="auto"/>
          <w:sz w:val="26"/>
          <w:szCs w:val="26"/>
        </w:rPr>
      </w:pPr>
      <w:bookmarkStart w:id="4" w:name="sub_2020"/>
      <w:bookmarkEnd w:id="3"/>
      <w:r w:rsidRPr="009A61F7">
        <w:rPr>
          <w:color w:val="auto"/>
          <w:sz w:val="26"/>
          <w:szCs w:val="26"/>
        </w:rPr>
        <w:t xml:space="preserve">2. Порядок </w:t>
      </w:r>
      <w:proofErr w:type="gramStart"/>
      <w:r w:rsidRPr="009A61F7">
        <w:rPr>
          <w:color w:val="auto"/>
          <w:sz w:val="26"/>
          <w:szCs w:val="26"/>
        </w:rPr>
        <w:t>формирования фонда оплаты труда</w:t>
      </w:r>
      <w:r w:rsidRPr="009A61F7">
        <w:rPr>
          <w:color w:val="auto"/>
          <w:sz w:val="26"/>
          <w:szCs w:val="26"/>
        </w:rPr>
        <w:br/>
        <w:t>руководителя Учреждения</w:t>
      </w:r>
      <w:proofErr w:type="gramEnd"/>
    </w:p>
    <w:bookmarkEnd w:id="4"/>
    <w:p w:rsidR="00B524E0" w:rsidRPr="009A61F7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B524E0" w:rsidRPr="009A61F7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5" w:name="sub_20021"/>
      <w:r w:rsidRPr="009A61F7">
        <w:rPr>
          <w:rFonts w:ascii="Arial" w:hAnsi="Arial" w:cs="Arial"/>
          <w:sz w:val="26"/>
          <w:szCs w:val="26"/>
        </w:rPr>
        <w:t>2.1. Размер, порядок и условия оплаты труда руководителя Учреждения устанавливаются в трудовом договоре в соответствии с настоящим Положением.</w:t>
      </w:r>
    </w:p>
    <w:p w:rsidR="00B524E0" w:rsidRPr="009A61F7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6" w:name="sub_20022"/>
      <w:bookmarkEnd w:id="5"/>
      <w:r w:rsidRPr="009A61F7">
        <w:rPr>
          <w:rFonts w:ascii="Arial" w:hAnsi="Arial" w:cs="Arial"/>
          <w:sz w:val="26"/>
          <w:szCs w:val="26"/>
        </w:rPr>
        <w:t>2.2. Фонд оплаты труда руководителя Учреждения включает:</w:t>
      </w:r>
    </w:p>
    <w:p w:rsidR="00B524E0" w:rsidRPr="009A61F7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7" w:name="sub_221"/>
      <w:bookmarkEnd w:id="6"/>
      <w:r w:rsidRPr="009A61F7">
        <w:rPr>
          <w:rFonts w:ascii="Arial" w:hAnsi="Arial" w:cs="Arial"/>
          <w:sz w:val="26"/>
          <w:szCs w:val="26"/>
        </w:rPr>
        <w:t>а) должностной оклад;</w:t>
      </w:r>
    </w:p>
    <w:p w:rsidR="00B524E0" w:rsidRPr="00F1542F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F1542F">
        <w:rPr>
          <w:rFonts w:ascii="Arial" w:hAnsi="Arial" w:cs="Arial"/>
          <w:sz w:val="26"/>
          <w:szCs w:val="26"/>
        </w:rPr>
        <w:t>б) выплаты компенсационного характера;</w:t>
      </w:r>
    </w:p>
    <w:p w:rsidR="00B524E0" w:rsidRPr="00F1542F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8" w:name="sub_222"/>
      <w:bookmarkEnd w:id="7"/>
      <w:r w:rsidRPr="00F1542F">
        <w:rPr>
          <w:rFonts w:ascii="Arial" w:hAnsi="Arial" w:cs="Arial"/>
          <w:sz w:val="26"/>
          <w:szCs w:val="26"/>
        </w:rPr>
        <w:t>в) выплаты стимулирующего характера (премирование);</w:t>
      </w:r>
    </w:p>
    <w:p w:rsidR="00B524E0" w:rsidRPr="00F1542F" w:rsidRDefault="00F1542F" w:rsidP="00B524E0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9" w:name="sub_223"/>
      <w:bookmarkEnd w:id="8"/>
      <w:r w:rsidRPr="00F1542F">
        <w:rPr>
          <w:rFonts w:ascii="Arial" w:hAnsi="Arial" w:cs="Arial"/>
          <w:sz w:val="26"/>
          <w:szCs w:val="26"/>
        </w:rPr>
        <w:t>г</w:t>
      </w:r>
      <w:r w:rsidR="00B524E0" w:rsidRPr="00F1542F">
        <w:rPr>
          <w:rFonts w:ascii="Arial" w:hAnsi="Arial" w:cs="Arial"/>
          <w:sz w:val="26"/>
          <w:szCs w:val="26"/>
        </w:rPr>
        <w:t xml:space="preserve">) ежеквартальные выплаты из </w:t>
      </w:r>
      <w:proofErr w:type="gramStart"/>
      <w:r w:rsidR="00B524E0" w:rsidRPr="00F1542F">
        <w:rPr>
          <w:rFonts w:ascii="Arial" w:hAnsi="Arial" w:cs="Arial"/>
          <w:sz w:val="26"/>
          <w:szCs w:val="26"/>
        </w:rPr>
        <w:t>средств</w:t>
      </w:r>
      <w:proofErr w:type="gramEnd"/>
      <w:r w:rsidR="00B524E0" w:rsidRPr="00F1542F">
        <w:rPr>
          <w:rFonts w:ascii="Arial" w:hAnsi="Arial" w:cs="Arial"/>
          <w:sz w:val="26"/>
          <w:szCs w:val="26"/>
        </w:rPr>
        <w:t xml:space="preserve"> поступающих от приносящей доход деятельности Учреждения;</w:t>
      </w:r>
    </w:p>
    <w:p w:rsidR="00B524E0" w:rsidRPr="00F1542F" w:rsidRDefault="007B2E94" w:rsidP="00B524E0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10" w:name="sub_226"/>
      <w:bookmarkEnd w:id="9"/>
      <w:r>
        <w:rPr>
          <w:rFonts w:ascii="Arial" w:hAnsi="Arial" w:cs="Arial"/>
          <w:sz w:val="26"/>
          <w:szCs w:val="26"/>
        </w:rPr>
        <w:t>д</w:t>
      </w:r>
      <w:r w:rsidR="00B524E0" w:rsidRPr="00F1542F">
        <w:rPr>
          <w:rFonts w:ascii="Arial" w:hAnsi="Arial" w:cs="Arial"/>
          <w:sz w:val="26"/>
          <w:szCs w:val="26"/>
        </w:rPr>
        <w:t xml:space="preserve">) единовременная материальная помощь перед очередным отпуском </w:t>
      </w:r>
      <w:r w:rsidR="00AD0B7A" w:rsidRPr="00F1542F">
        <w:rPr>
          <w:rFonts w:ascii="Arial" w:hAnsi="Arial" w:cs="Arial"/>
          <w:sz w:val="26"/>
          <w:szCs w:val="26"/>
        </w:rPr>
        <w:t>в размере двух должностных окладов</w:t>
      </w:r>
      <w:r w:rsidR="00B524E0" w:rsidRPr="00F1542F">
        <w:rPr>
          <w:rFonts w:ascii="Arial" w:hAnsi="Arial" w:cs="Arial"/>
          <w:sz w:val="26"/>
          <w:szCs w:val="26"/>
        </w:rPr>
        <w:t>.</w:t>
      </w:r>
    </w:p>
    <w:p w:rsidR="00AD0B7A" w:rsidRPr="009A61F7" w:rsidRDefault="00B524E0" w:rsidP="00AD0B7A">
      <w:pPr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1" w:name="sub_20023"/>
      <w:bookmarkEnd w:id="10"/>
      <w:r w:rsidRPr="009A61F7">
        <w:rPr>
          <w:rFonts w:ascii="Arial" w:hAnsi="Arial" w:cs="Arial"/>
          <w:sz w:val="26"/>
          <w:szCs w:val="26"/>
        </w:rPr>
        <w:t xml:space="preserve">2.3. </w:t>
      </w:r>
      <w:r w:rsidR="00AD0B7A" w:rsidRPr="009A61F7">
        <w:rPr>
          <w:rFonts w:ascii="Arial" w:eastAsiaTheme="minorHAnsi" w:hAnsi="Arial" w:cs="Arial"/>
          <w:sz w:val="26"/>
          <w:szCs w:val="26"/>
          <w:lang w:eastAsia="en-US"/>
        </w:rPr>
        <w:t xml:space="preserve">Расчет оклада руководителя производится Администрацией муниципального образования поселок Боровский по установленной форме в соответствии с </w:t>
      </w:r>
      <w:hyperlink w:anchor="sub_1100" w:history="1">
        <w:r w:rsidR="00AD0B7A" w:rsidRPr="009A61F7">
          <w:rPr>
            <w:rFonts w:ascii="Arial" w:eastAsiaTheme="minorHAnsi" w:hAnsi="Arial" w:cs="Arial"/>
            <w:sz w:val="26"/>
            <w:szCs w:val="26"/>
            <w:lang w:eastAsia="en-US"/>
          </w:rPr>
          <w:t>Приложением 1</w:t>
        </w:r>
      </w:hyperlink>
      <w:r w:rsidR="00AD0B7A" w:rsidRPr="009A61F7">
        <w:rPr>
          <w:rFonts w:ascii="Arial" w:eastAsiaTheme="minorHAnsi" w:hAnsi="Arial" w:cs="Arial"/>
          <w:sz w:val="26"/>
          <w:szCs w:val="26"/>
          <w:lang w:eastAsia="en-US"/>
        </w:rPr>
        <w:t xml:space="preserve"> к настоящему Положению.</w:t>
      </w:r>
    </w:p>
    <w:p w:rsidR="00AD0B7A" w:rsidRPr="00AD0B7A" w:rsidRDefault="00AD0B7A" w:rsidP="00AD0B7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2" w:name="sub_24"/>
      <w:r w:rsidRPr="00AD0B7A">
        <w:rPr>
          <w:rFonts w:ascii="Arial" w:eastAsiaTheme="minorHAnsi" w:hAnsi="Arial" w:cs="Arial"/>
          <w:sz w:val="26"/>
          <w:szCs w:val="26"/>
          <w:lang w:eastAsia="en-US"/>
        </w:rPr>
        <w:t>2.4. Оклад руководителя муниципального автономного учреждения определяется в зависимости от группы по оплате труда Учреждения и устанавливается в кратном отношении к средней заработной плате основного персонала (базовая ставка) по следующей формуле:</w:t>
      </w:r>
    </w:p>
    <w:bookmarkEnd w:id="12"/>
    <w:p w:rsidR="00AD0B7A" w:rsidRPr="00AD0B7A" w:rsidRDefault="00AD0B7A" w:rsidP="00AD0B7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AD0B7A">
        <w:rPr>
          <w:rFonts w:ascii="Arial" w:eastAsiaTheme="minorHAnsi" w:hAnsi="Arial" w:cs="Arial"/>
          <w:sz w:val="26"/>
          <w:szCs w:val="26"/>
          <w:lang w:eastAsia="en-US"/>
        </w:rPr>
        <w:t>Д</w:t>
      </w:r>
      <w:r w:rsidRPr="009A61F7">
        <w:rPr>
          <w:rFonts w:ascii="Arial" w:eastAsiaTheme="minorHAnsi" w:hAnsi="Arial" w:cs="Arial"/>
          <w:sz w:val="26"/>
          <w:szCs w:val="26"/>
          <w:lang w:eastAsia="en-US"/>
        </w:rPr>
        <w:t>о</w:t>
      </w:r>
      <w:r w:rsidRPr="00AD0B7A">
        <w:rPr>
          <w:rFonts w:ascii="Arial" w:eastAsiaTheme="minorHAnsi" w:hAnsi="Arial" w:cs="Arial"/>
          <w:sz w:val="26"/>
          <w:szCs w:val="26"/>
          <w:lang w:eastAsia="en-US"/>
        </w:rPr>
        <w:t>р</w:t>
      </w:r>
      <w:r w:rsidRPr="009A61F7">
        <w:rPr>
          <w:rFonts w:ascii="Arial" w:eastAsiaTheme="minorHAnsi" w:hAnsi="Arial" w:cs="Arial"/>
          <w:sz w:val="26"/>
          <w:szCs w:val="26"/>
          <w:lang w:eastAsia="en-US"/>
        </w:rPr>
        <w:t xml:space="preserve">= </w:t>
      </w:r>
      <w:proofErr w:type="spellStart"/>
      <w:r w:rsidRPr="00AD0B7A">
        <w:rPr>
          <w:rFonts w:ascii="Arial" w:eastAsiaTheme="minorHAnsi" w:hAnsi="Arial" w:cs="Arial"/>
          <w:sz w:val="26"/>
          <w:szCs w:val="26"/>
          <w:lang w:eastAsia="en-US"/>
        </w:rPr>
        <w:t>СРзп</w:t>
      </w:r>
      <w:proofErr w:type="spellEnd"/>
      <w:r w:rsidRPr="009A61F7">
        <w:rPr>
          <w:rFonts w:ascii="Arial" w:eastAsiaTheme="minorHAnsi" w:hAnsi="Arial" w:cs="Arial"/>
          <w:sz w:val="26"/>
          <w:szCs w:val="26"/>
          <w:lang w:eastAsia="en-US"/>
        </w:rPr>
        <w:t xml:space="preserve">* </w:t>
      </w:r>
      <w:r w:rsidRPr="00AD0B7A">
        <w:rPr>
          <w:rFonts w:ascii="Arial" w:eastAsiaTheme="minorHAnsi" w:hAnsi="Arial" w:cs="Arial"/>
          <w:sz w:val="26"/>
          <w:szCs w:val="26"/>
          <w:lang w:eastAsia="en-US"/>
        </w:rPr>
        <w:t>К</w:t>
      </w:r>
      <w:proofErr w:type="gramStart"/>
      <w:r w:rsidRPr="00AD0B7A">
        <w:rPr>
          <w:rFonts w:ascii="Arial" w:eastAsiaTheme="minorHAnsi" w:hAnsi="Arial" w:cs="Arial"/>
          <w:sz w:val="26"/>
          <w:szCs w:val="26"/>
          <w:lang w:eastAsia="en-US"/>
        </w:rPr>
        <w:t>1</w:t>
      </w:r>
      <w:proofErr w:type="gramEnd"/>
      <w:r w:rsidRPr="00AD0B7A">
        <w:rPr>
          <w:rFonts w:ascii="Arial" w:eastAsiaTheme="minorHAnsi" w:hAnsi="Arial" w:cs="Arial"/>
          <w:sz w:val="26"/>
          <w:szCs w:val="26"/>
          <w:lang w:eastAsia="en-US"/>
        </w:rPr>
        <w:t>, где:</w:t>
      </w:r>
    </w:p>
    <w:p w:rsidR="00AD0B7A" w:rsidRPr="00AD0B7A" w:rsidRDefault="00AD0B7A" w:rsidP="00AD0B7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AD0B7A">
        <w:rPr>
          <w:rFonts w:ascii="Arial" w:eastAsiaTheme="minorHAnsi" w:hAnsi="Arial" w:cs="Arial"/>
          <w:sz w:val="26"/>
          <w:szCs w:val="26"/>
          <w:lang w:eastAsia="en-US"/>
        </w:rPr>
        <w:t>ДОр</w:t>
      </w:r>
      <w:proofErr w:type="spellEnd"/>
      <w:r w:rsidRPr="00AD0B7A">
        <w:rPr>
          <w:rFonts w:ascii="Arial" w:eastAsiaTheme="minorHAnsi" w:hAnsi="Arial" w:cs="Arial"/>
          <w:sz w:val="26"/>
          <w:szCs w:val="26"/>
          <w:lang w:eastAsia="en-US"/>
        </w:rPr>
        <w:t xml:space="preserve"> - должностной оклад руководителя Учреждения;</w:t>
      </w:r>
    </w:p>
    <w:p w:rsidR="00AD0B7A" w:rsidRPr="00AD0B7A" w:rsidRDefault="00AD0B7A" w:rsidP="00AD0B7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AD0B7A">
        <w:rPr>
          <w:rFonts w:ascii="Arial" w:eastAsiaTheme="minorHAnsi" w:hAnsi="Arial" w:cs="Arial"/>
          <w:sz w:val="26"/>
          <w:szCs w:val="26"/>
          <w:lang w:eastAsia="en-US"/>
        </w:rPr>
        <w:t>СРзп</w:t>
      </w:r>
      <w:proofErr w:type="spellEnd"/>
      <w:r w:rsidRPr="00AD0B7A">
        <w:rPr>
          <w:rFonts w:ascii="Arial" w:eastAsiaTheme="minorHAnsi" w:hAnsi="Arial" w:cs="Arial"/>
          <w:sz w:val="26"/>
          <w:szCs w:val="26"/>
          <w:lang w:eastAsia="en-US"/>
        </w:rPr>
        <w:t xml:space="preserve"> - средняя заработная плата работников отрасли, относимых к основному персоналу за календарный год, предшествующий расчетному.</w:t>
      </w:r>
    </w:p>
    <w:p w:rsidR="00AD0B7A" w:rsidRPr="00AD0B7A" w:rsidRDefault="00AD0B7A" w:rsidP="00AD0B7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AD0B7A">
        <w:rPr>
          <w:rFonts w:ascii="Arial" w:eastAsiaTheme="minorHAnsi" w:hAnsi="Arial" w:cs="Arial"/>
          <w:sz w:val="26"/>
          <w:szCs w:val="26"/>
          <w:lang w:eastAsia="en-US"/>
        </w:rPr>
        <w:t>К</w:t>
      </w:r>
      <w:proofErr w:type="gramStart"/>
      <w:r w:rsidRPr="00AD0B7A">
        <w:rPr>
          <w:rFonts w:ascii="Arial" w:eastAsiaTheme="minorHAnsi" w:hAnsi="Arial" w:cs="Arial"/>
          <w:sz w:val="26"/>
          <w:szCs w:val="26"/>
          <w:lang w:eastAsia="en-US"/>
        </w:rPr>
        <w:t>1</w:t>
      </w:r>
      <w:proofErr w:type="gramEnd"/>
      <w:r w:rsidRPr="00AD0B7A">
        <w:rPr>
          <w:rFonts w:ascii="Arial" w:eastAsiaTheme="minorHAnsi" w:hAnsi="Arial" w:cs="Arial"/>
          <w:sz w:val="26"/>
          <w:szCs w:val="26"/>
          <w:lang w:eastAsia="en-US"/>
        </w:rPr>
        <w:t xml:space="preserve"> - коэффициент, соответствующий определенной группе по оплате труда.</w:t>
      </w:r>
    </w:p>
    <w:p w:rsidR="00AD0B7A" w:rsidRPr="00AD0B7A" w:rsidRDefault="00AD0B7A" w:rsidP="00AD0B7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3" w:name="sub_25"/>
      <w:r w:rsidRPr="00AD0B7A">
        <w:rPr>
          <w:rFonts w:ascii="Arial" w:eastAsiaTheme="minorHAnsi" w:hAnsi="Arial" w:cs="Arial"/>
          <w:sz w:val="26"/>
          <w:szCs w:val="26"/>
          <w:lang w:eastAsia="en-US"/>
        </w:rPr>
        <w:lastRenderedPageBreak/>
        <w:t xml:space="preserve">2.5. Группа по оплате труда руководителя Учреждения определяется ежегодно и утверждается </w:t>
      </w:r>
      <w:r w:rsidRPr="009A61F7">
        <w:rPr>
          <w:rFonts w:ascii="Arial" w:eastAsiaTheme="minorHAnsi" w:hAnsi="Arial" w:cs="Arial"/>
          <w:sz w:val="26"/>
          <w:szCs w:val="26"/>
          <w:lang w:eastAsia="en-US"/>
        </w:rPr>
        <w:t>распоряжением Администрацией муниципального образования поселок Боровский</w:t>
      </w:r>
      <w:r w:rsidRPr="00AD0B7A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B524E0" w:rsidRPr="009A61F7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14" w:name="sub_20024"/>
      <w:bookmarkEnd w:id="11"/>
      <w:bookmarkEnd w:id="13"/>
      <w:r w:rsidRPr="009A61F7">
        <w:rPr>
          <w:rFonts w:ascii="Arial" w:hAnsi="Arial" w:cs="Arial"/>
          <w:sz w:val="26"/>
          <w:szCs w:val="26"/>
        </w:rPr>
        <w:t xml:space="preserve">2.4. Размер оклада руководителя муниципального автономного учреждения определяется трудовым договором. </w:t>
      </w:r>
    </w:p>
    <w:bookmarkEnd w:id="14"/>
    <w:p w:rsidR="00B524E0" w:rsidRPr="009A61F7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 xml:space="preserve">В случае </w:t>
      </w:r>
      <w:proofErr w:type="gramStart"/>
      <w:r w:rsidRPr="009A61F7">
        <w:rPr>
          <w:rFonts w:ascii="Arial" w:hAnsi="Arial" w:cs="Arial"/>
          <w:sz w:val="26"/>
          <w:szCs w:val="26"/>
        </w:rPr>
        <w:t>изменения размера должностного оклада руководителя Учреждения</w:t>
      </w:r>
      <w:proofErr w:type="gramEnd"/>
      <w:r w:rsidRPr="009A61F7">
        <w:rPr>
          <w:rFonts w:ascii="Arial" w:hAnsi="Arial" w:cs="Arial"/>
          <w:sz w:val="26"/>
          <w:szCs w:val="26"/>
        </w:rPr>
        <w:t xml:space="preserve"> с ним заключается дополнительное соглашение к трудовому договору, предусматривающее соответствующие изменения.</w:t>
      </w:r>
    </w:p>
    <w:p w:rsidR="009A61F7" w:rsidRPr="009A61F7" w:rsidRDefault="009A61F7" w:rsidP="009A61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 xml:space="preserve">2.5.  Руководителю может устанавливаться надбавка к должностному окладу за напряженные условия работы в размере 20 % от должностного оклада. </w:t>
      </w:r>
    </w:p>
    <w:p w:rsidR="009A61F7" w:rsidRPr="009A61F7" w:rsidRDefault="009A61F7" w:rsidP="009A61F7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15" w:name="sub_200323"/>
      <w:r w:rsidRPr="009A61F7">
        <w:rPr>
          <w:rFonts w:ascii="Arial" w:hAnsi="Arial" w:cs="Arial"/>
          <w:color w:val="000000"/>
          <w:sz w:val="26"/>
          <w:szCs w:val="26"/>
        </w:rPr>
        <w:t xml:space="preserve">2.6.  </w:t>
      </w:r>
      <w:hyperlink r:id="rId8" w:history="1">
        <w:r w:rsidRPr="009A61F7">
          <w:rPr>
            <w:rStyle w:val="a3"/>
            <w:rFonts w:ascii="Arial" w:hAnsi="Arial" w:cs="Arial"/>
            <w:b w:val="0"/>
            <w:color w:val="000000"/>
            <w:sz w:val="26"/>
            <w:szCs w:val="26"/>
          </w:rPr>
          <w:t>Районный коэффициент</w:t>
        </w:r>
      </w:hyperlink>
      <w:r w:rsidRPr="009A61F7">
        <w:rPr>
          <w:rFonts w:ascii="Arial" w:hAnsi="Arial" w:cs="Arial"/>
          <w:color w:val="000000"/>
          <w:sz w:val="26"/>
          <w:szCs w:val="26"/>
        </w:rPr>
        <w:t xml:space="preserve"> устанавливается в размере и порядке, </w:t>
      </w:r>
      <w:proofErr w:type="gramStart"/>
      <w:r w:rsidRPr="009A61F7">
        <w:rPr>
          <w:rFonts w:ascii="Arial" w:hAnsi="Arial" w:cs="Arial"/>
          <w:color w:val="000000"/>
          <w:sz w:val="26"/>
          <w:szCs w:val="26"/>
        </w:rPr>
        <w:t>определенных</w:t>
      </w:r>
      <w:proofErr w:type="gramEnd"/>
      <w:r w:rsidRPr="009A61F7">
        <w:rPr>
          <w:rFonts w:ascii="Arial" w:hAnsi="Arial" w:cs="Arial"/>
          <w:color w:val="000000"/>
          <w:sz w:val="26"/>
          <w:szCs w:val="26"/>
        </w:rPr>
        <w:t xml:space="preserve"> федеральным законодательством.</w:t>
      </w:r>
    </w:p>
    <w:bookmarkEnd w:id="15"/>
    <w:p w:rsidR="009A61F7" w:rsidRPr="009A61F7" w:rsidRDefault="009A61F7" w:rsidP="009A61F7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9A61F7" w:rsidRPr="009A61F7" w:rsidRDefault="009A61F7" w:rsidP="00B524E0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B524E0" w:rsidRPr="009A61F7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B524E0" w:rsidRPr="009A61F7" w:rsidRDefault="00B524E0" w:rsidP="00B524E0">
      <w:pPr>
        <w:pStyle w:val="1"/>
        <w:ind w:firstLine="567"/>
        <w:rPr>
          <w:color w:val="auto"/>
          <w:sz w:val="26"/>
          <w:szCs w:val="26"/>
        </w:rPr>
      </w:pPr>
      <w:bookmarkStart w:id="16" w:name="sub_2030"/>
      <w:r w:rsidRPr="009A61F7">
        <w:rPr>
          <w:color w:val="auto"/>
          <w:sz w:val="26"/>
          <w:szCs w:val="26"/>
        </w:rPr>
        <w:t>3. Порядок и условия премирования руководителя учреждения</w:t>
      </w:r>
      <w:r w:rsidRPr="009A61F7">
        <w:rPr>
          <w:color w:val="auto"/>
          <w:sz w:val="26"/>
          <w:szCs w:val="26"/>
        </w:rPr>
        <w:br/>
        <w:t>и осуществления иных выплат</w:t>
      </w:r>
    </w:p>
    <w:p w:rsidR="00AD0B7A" w:rsidRPr="009A61F7" w:rsidRDefault="00B524E0" w:rsidP="009A61F7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17" w:name="sub_20034"/>
      <w:bookmarkEnd w:id="16"/>
      <w:r w:rsidRPr="009A61F7">
        <w:rPr>
          <w:rFonts w:ascii="Arial" w:hAnsi="Arial" w:cs="Arial"/>
          <w:sz w:val="26"/>
          <w:szCs w:val="26"/>
        </w:rPr>
        <w:t>3.</w:t>
      </w:r>
      <w:r w:rsidR="00AD0B7A" w:rsidRPr="009A61F7">
        <w:rPr>
          <w:rFonts w:ascii="Arial" w:hAnsi="Arial" w:cs="Arial"/>
          <w:sz w:val="26"/>
          <w:szCs w:val="26"/>
        </w:rPr>
        <w:t>1</w:t>
      </w:r>
      <w:r w:rsidRPr="009A61F7">
        <w:rPr>
          <w:rFonts w:ascii="Arial" w:hAnsi="Arial" w:cs="Arial"/>
          <w:sz w:val="26"/>
          <w:szCs w:val="26"/>
        </w:rPr>
        <w:t xml:space="preserve">. </w:t>
      </w:r>
      <w:bookmarkEnd w:id="17"/>
      <w:r w:rsidR="00AD0B7A" w:rsidRPr="009A61F7">
        <w:rPr>
          <w:rFonts w:ascii="Arial" w:hAnsi="Arial" w:cs="Arial"/>
          <w:sz w:val="26"/>
          <w:szCs w:val="26"/>
        </w:rPr>
        <w:t>С учетом результатов деятельности учреждения, в соответствии с показателями оценки эффективности и результативности деятельности руководителя</w:t>
      </w:r>
      <w:r w:rsidR="00CC43B0" w:rsidRPr="009A61F7">
        <w:rPr>
          <w:rFonts w:ascii="Arial" w:hAnsi="Arial" w:cs="Arial"/>
          <w:sz w:val="26"/>
          <w:szCs w:val="26"/>
        </w:rPr>
        <w:t xml:space="preserve"> (Приложение 2 к Положению)</w:t>
      </w:r>
      <w:r w:rsidR="009A61F7" w:rsidRPr="009A61F7">
        <w:rPr>
          <w:rFonts w:ascii="Arial" w:hAnsi="Arial" w:cs="Arial"/>
          <w:sz w:val="26"/>
          <w:szCs w:val="26"/>
        </w:rPr>
        <w:t xml:space="preserve"> </w:t>
      </w:r>
      <w:r w:rsidR="00AD0B7A" w:rsidRPr="009A61F7">
        <w:rPr>
          <w:rFonts w:ascii="Arial" w:hAnsi="Arial" w:cs="Arial"/>
          <w:sz w:val="26"/>
          <w:szCs w:val="26"/>
        </w:rPr>
        <w:t xml:space="preserve"> руководителям  учреждений  могут производиться выплаты стимулирующего характера:</w:t>
      </w:r>
    </w:p>
    <w:p w:rsidR="00AD0B7A" w:rsidRPr="009A61F7" w:rsidRDefault="00AD0B7A" w:rsidP="00AD0B7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- пр</w:t>
      </w:r>
      <w:r w:rsidR="007B2E94">
        <w:rPr>
          <w:sz w:val="26"/>
          <w:szCs w:val="26"/>
        </w:rPr>
        <w:t>емирование по итогам работы (</w:t>
      </w:r>
      <w:r w:rsidRPr="009A61F7">
        <w:rPr>
          <w:sz w:val="26"/>
          <w:szCs w:val="26"/>
        </w:rPr>
        <w:t>квартал или полугодие и/или год);</w:t>
      </w:r>
    </w:p>
    <w:p w:rsidR="00AD0B7A" w:rsidRPr="009A61F7" w:rsidRDefault="00AD0B7A" w:rsidP="00AD0B7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- премирование за выполнение особо важных и срочных работ.</w:t>
      </w:r>
    </w:p>
    <w:p w:rsidR="00AD0B7A" w:rsidRPr="009A61F7" w:rsidRDefault="00AD0B7A" w:rsidP="00AD0B7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Количественное значение для оценки достижения показателей эффективности и результативности деятельности руководителя устанавливается в плане деятельности учреждения  с поквартальной разбивкой.</w:t>
      </w:r>
    </w:p>
    <w:p w:rsidR="00AD0B7A" w:rsidRPr="009A61F7" w:rsidRDefault="009A61F7" w:rsidP="00AD0B7A">
      <w:pPr>
        <w:tabs>
          <w:tab w:val="left" w:pos="426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D0B7A" w:rsidRPr="009A61F7">
        <w:rPr>
          <w:rFonts w:ascii="Arial" w:hAnsi="Arial" w:cs="Arial"/>
          <w:sz w:val="26"/>
          <w:szCs w:val="26"/>
        </w:rPr>
        <w:t>3.</w:t>
      </w:r>
      <w:r w:rsidR="00E84C61" w:rsidRPr="009A61F7">
        <w:rPr>
          <w:rFonts w:ascii="Arial" w:hAnsi="Arial" w:cs="Arial"/>
          <w:sz w:val="26"/>
          <w:szCs w:val="26"/>
        </w:rPr>
        <w:t>2.</w:t>
      </w:r>
      <w:r w:rsidR="00AD0B7A" w:rsidRPr="009A61F7">
        <w:rPr>
          <w:rFonts w:ascii="Arial" w:hAnsi="Arial" w:cs="Arial"/>
          <w:sz w:val="26"/>
          <w:szCs w:val="26"/>
        </w:rPr>
        <w:t xml:space="preserve"> Выплаты стимулирующего характера предназначены для усиления заинтересованности руководителя учреждения в повышении результативности профессиональной деятельности, в качественном результате своего труда, своевременном исполнении должностных обязанностей и для поощрения его за выполненную надлежащим образом работу.</w:t>
      </w:r>
    </w:p>
    <w:p w:rsidR="00AD0B7A" w:rsidRPr="009A61F7" w:rsidRDefault="009A61F7" w:rsidP="00AD0B7A">
      <w:pPr>
        <w:tabs>
          <w:tab w:val="left" w:pos="426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84C61" w:rsidRPr="009A61F7">
        <w:rPr>
          <w:rFonts w:ascii="Arial" w:hAnsi="Arial" w:cs="Arial"/>
          <w:sz w:val="26"/>
          <w:szCs w:val="26"/>
        </w:rPr>
        <w:t>3</w:t>
      </w:r>
      <w:r w:rsidR="00AD0B7A" w:rsidRPr="009A61F7">
        <w:rPr>
          <w:rFonts w:ascii="Arial" w:hAnsi="Arial" w:cs="Arial"/>
          <w:sz w:val="26"/>
          <w:szCs w:val="26"/>
        </w:rPr>
        <w:t>.</w:t>
      </w:r>
      <w:r w:rsidR="00E84C61" w:rsidRPr="009A61F7">
        <w:rPr>
          <w:rFonts w:ascii="Arial" w:hAnsi="Arial" w:cs="Arial"/>
          <w:sz w:val="26"/>
          <w:szCs w:val="26"/>
        </w:rPr>
        <w:t>3.</w:t>
      </w:r>
      <w:r w:rsidR="00AD0B7A" w:rsidRPr="009A61F7">
        <w:rPr>
          <w:rFonts w:ascii="Arial" w:hAnsi="Arial" w:cs="Arial"/>
          <w:sz w:val="26"/>
          <w:szCs w:val="26"/>
        </w:rPr>
        <w:t xml:space="preserve"> Премирование осуществляется персонально, по решению заседания комиссии по премированию руководителей учреждений</w:t>
      </w:r>
      <w:r w:rsidR="00CC43B0" w:rsidRPr="009A61F7">
        <w:rPr>
          <w:rFonts w:ascii="Arial" w:hAnsi="Arial" w:cs="Arial"/>
          <w:sz w:val="26"/>
          <w:szCs w:val="26"/>
        </w:rPr>
        <w:t xml:space="preserve"> (Приложение 3 к Положению)</w:t>
      </w:r>
      <w:r w:rsidR="00AD0B7A" w:rsidRPr="009A61F7">
        <w:rPr>
          <w:rFonts w:ascii="Arial" w:hAnsi="Arial" w:cs="Arial"/>
          <w:sz w:val="26"/>
          <w:szCs w:val="26"/>
        </w:rPr>
        <w:t xml:space="preserve"> на основании распоряжения администрации муниципального образования поселок Боровский, в пределах средств  на лицевом счете автономного учреждения  за счет субсидий на выполнение муниципального задания и  средств от оказания платных услуг, в пределах фонда оплаты труда учреждения.</w:t>
      </w:r>
    </w:p>
    <w:p w:rsidR="00AD0B7A" w:rsidRPr="009A61F7" w:rsidRDefault="009A61F7" w:rsidP="00AD0B7A">
      <w:pPr>
        <w:pStyle w:val="ConsPlusNormal"/>
        <w:widowControl/>
        <w:tabs>
          <w:tab w:val="left" w:pos="42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84C61" w:rsidRPr="009A61F7">
        <w:rPr>
          <w:sz w:val="26"/>
          <w:szCs w:val="26"/>
        </w:rPr>
        <w:t>3.4.</w:t>
      </w:r>
      <w:r w:rsidR="00AD0B7A" w:rsidRPr="009A61F7">
        <w:rPr>
          <w:sz w:val="26"/>
          <w:szCs w:val="26"/>
        </w:rPr>
        <w:t xml:space="preserve"> Размер премии устанавливается как в абсолютном значении, так и в процентном отношении  к должностному окладу. Предельный размер премии не ограничен.</w:t>
      </w:r>
    </w:p>
    <w:p w:rsidR="00AD0B7A" w:rsidRPr="009A61F7" w:rsidRDefault="009A61F7" w:rsidP="00AD0B7A">
      <w:pPr>
        <w:tabs>
          <w:tab w:val="left" w:pos="426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84C61" w:rsidRPr="009A61F7">
        <w:rPr>
          <w:rFonts w:ascii="Arial" w:hAnsi="Arial" w:cs="Arial"/>
          <w:sz w:val="26"/>
          <w:szCs w:val="26"/>
        </w:rPr>
        <w:t>3.5</w:t>
      </w:r>
      <w:r w:rsidR="00AD0B7A" w:rsidRPr="009A61F7">
        <w:rPr>
          <w:rFonts w:ascii="Arial" w:hAnsi="Arial" w:cs="Arial"/>
          <w:sz w:val="26"/>
          <w:szCs w:val="26"/>
        </w:rPr>
        <w:t xml:space="preserve">. Премия руководителям учреждений выплачивается единовременно по итогам выполнения показателей оценки эффективности и результативности деятельности руководителя. </w:t>
      </w:r>
    </w:p>
    <w:p w:rsidR="00AD0B7A" w:rsidRPr="009A61F7" w:rsidRDefault="009A61F7" w:rsidP="00AD0B7A">
      <w:pPr>
        <w:pStyle w:val="ConsPlusNormal"/>
        <w:widowControl/>
        <w:tabs>
          <w:tab w:val="left" w:pos="426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E84C61" w:rsidRPr="009A61F7">
        <w:rPr>
          <w:sz w:val="26"/>
          <w:szCs w:val="26"/>
        </w:rPr>
        <w:t>3.6</w:t>
      </w:r>
      <w:r w:rsidR="00AD0B7A" w:rsidRPr="009A61F7">
        <w:rPr>
          <w:sz w:val="26"/>
          <w:szCs w:val="26"/>
        </w:rPr>
        <w:t>. Премия руководителю учреждения по итогам работы, за квартал, полугодие, год предусматривается с целью его поощрения за общие результаты работы по итогам за соответствующий период времени.</w:t>
      </w:r>
    </w:p>
    <w:p w:rsidR="00AD0B7A" w:rsidRPr="009A61F7" w:rsidRDefault="00E84C61" w:rsidP="009A61F7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3.7.</w:t>
      </w:r>
      <w:r w:rsidR="00AD0B7A" w:rsidRPr="009A61F7">
        <w:rPr>
          <w:sz w:val="26"/>
          <w:szCs w:val="26"/>
        </w:rPr>
        <w:t xml:space="preserve"> Итоги работы руководителя оцениваются по результатам выполнения показателей эффективности и результативности деятельности руководителя.</w:t>
      </w:r>
    </w:p>
    <w:p w:rsidR="00AD0B7A" w:rsidRPr="009A61F7" w:rsidRDefault="00E84C61" w:rsidP="009A61F7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3.8.</w:t>
      </w:r>
      <w:r w:rsidR="00AD0B7A" w:rsidRPr="009A61F7">
        <w:rPr>
          <w:sz w:val="26"/>
          <w:szCs w:val="26"/>
        </w:rPr>
        <w:t xml:space="preserve"> Показатели оценки эффективности и результативности деятельности руководителей учреждений  устанавливаются в приложение 2 настоящего распоряжения.</w:t>
      </w:r>
    </w:p>
    <w:p w:rsidR="00AD0B7A" w:rsidRPr="009A61F7" w:rsidRDefault="00E84C61" w:rsidP="009A61F7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9A61F7">
        <w:rPr>
          <w:sz w:val="26"/>
          <w:szCs w:val="26"/>
        </w:rPr>
        <w:t xml:space="preserve">3.9. </w:t>
      </w:r>
      <w:r w:rsidR="00AD0B7A" w:rsidRPr="009A61F7">
        <w:rPr>
          <w:sz w:val="26"/>
          <w:szCs w:val="26"/>
        </w:rPr>
        <w:t>Размер премии руководителям учреждений может быть увеличен в случае, если ими обеспечивается:</w:t>
      </w:r>
    </w:p>
    <w:p w:rsidR="00AD0B7A" w:rsidRPr="009A61F7" w:rsidRDefault="00AD0B7A" w:rsidP="00AD0B7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1) участие в реализации пилотных проектов;</w:t>
      </w:r>
    </w:p>
    <w:p w:rsidR="00AD0B7A" w:rsidRPr="009A61F7" w:rsidRDefault="00AD0B7A" w:rsidP="00AD0B7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2) внедрение современных информационных технологий;</w:t>
      </w:r>
    </w:p>
    <w:p w:rsidR="00AD0B7A" w:rsidRPr="009A61F7" w:rsidRDefault="00E84C61" w:rsidP="009A61F7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3.</w:t>
      </w:r>
      <w:r w:rsidR="00AD0B7A" w:rsidRPr="009A61F7">
        <w:rPr>
          <w:sz w:val="26"/>
          <w:szCs w:val="26"/>
        </w:rPr>
        <w:t>1</w:t>
      </w:r>
      <w:r w:rsidRPr="009A61F7">
        <w:rPr>
          <w:sz w:val="26"/>
          <w:szCs w:val="26"/>
        </w:rPr>
        <w:t>0</w:t>
      </w:r>
      <w:r w:rsidR="00AD0B7A" w:rsidRPr="009A61F7">
        <w:rPr>
          <w:sz w:val="26"/>
          <w:szCs w:val="26"/>
        </w:rPr>
        <w:t>. Размер премии руководителям может быть снижен, либо премия может не выплачиваться,  в случае нарушения:</w:t>
      </w:r>
    </w:p>
    <w:p w:rsidR="00AD0B7A" w:rsidRPr="009A61F7" w:rsidRDefault="00AD0B7A" w:rsidP="00AD0B7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1) финансовой, налоговой дисциплины;</w:t>
      </w:r>
    </w:p>
    <w:p w:rsidR="00AD0B7A" w:rsidRPr="009A61F7" w:rsidRDefault="00AD0B7A" w:rsidP="00AD0B7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2) порядка, установленного законодательством Российской Федерации при размещении заказов путем проведения торгов в форме конкурса, аукциона; без проведения торгов (запрос котировок, у единственного поставщика (исполнителя, подрядчика), на товарных биржах) для нужд учреждения, а также при заключении контрактов на размещение заказов на поставку товаров, выполнение работ, оказание услуг для нужд учреждения;</w:t>
      </w:r>
    </w:p>
    <w:p w:rsidR="00AD0B7A" w:rsidRPr="009A61F7" w:rsidRDefault="00AD0B7A" w:rsidP="00AD0B7A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3) трудовой, исполнительской дисциплины.</w:t>
      </w:r>
    </w:p>
    <w:p w:rsidR="00AD0B7A" w:rsidRPr="009A61F7" w:rsidRDefault="00E84C61" w:rsidP="009A61F7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9A61F7">
        <w:rPr>
          <w:sz w:val="26"/>
          <w:szCs w:val="26"/>
        </w:rPr>
        <w:t>3.1</w:t>
      </w:r>
      <w:r w:rsidR="00AD0B7A" w:rsidRPr="009A61F7">
        <w:rPr>
          <w:sz w:val="26"/>
          <w:szCs w:val="26"/>
        </w:rPr>
        <w:t>1. Премия руководителям  не выплачивается,  в случае неудовлетворительной оценки качества деятельности:</w:t>
      </w:r>
    </w:p>
    <w:p w:rsidR="00AD0B7A" w:rsidRPr="009A61F7" w:rsidRDefault="00AD0B7A" w:rsidP="00AD0B7A">
      <w:pPr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1)недостаточный   уровень исполнительской дисциплины;</w:t>
      </w:r>
    </w:p>
    <w:p w:rsidR="00AD0B7A" w:rsidRPr="009A61F7" w:rsidRDefault="00AD0B7A" w:rsidP="00AD0B7A">
      <w:pPr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2)недостаточный уровень профессиональной ответственности и за выполнение должностных обязанностей;</w:t>
      </w:r>
    </w:p>
    <w:p w:rsidR="00AD0B7A" w:rsidRPr="009A61F7" w:rsidRDefault="00AD0B7A" w:rsidP="00AD0B7A">
      <w:pPr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3)недостаточный уровень профессиональной ответственности  за выполнение должностных обязанностей;</w:t>
      </w:r>
    </w:p>
    <w:p w:rsidR="00AD0B7A" w:rsidRPr="009A61F7" w:rsidRDefault="00AD0B7A" w:rsidP="00AD0B7A">
      <w:pPr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4)ненадлежащее исполнение должностных обязанностей,  которые повлекли за собой неисполнение обязательств  учреждения;</w:t>
      </w:r>
    </w:p>
    <w:p w:rsidR="00AD0B7A" w:rsidRPr="009A61F7" w:rsidRDefault="00AD0B7A" w:rsidP="00AD0B7A">
      <w:pPr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 xml:space="preserve">5) отсутствия результативности в выполнении показателей эффектности;  </w:t>
      </w:r>
    </w:p>
    <w:p w:rsidR="00B524E0" w:rsidRPr="009A61F7" w:rsidRDefault="00B524E0" w:rsidP="009A61F7">
      <w:pPr>
        <w:ind w:firstLine="708"/>
        <w:jc w:val="both"/>
        <w:rPr>
          <w:rFonts w:ascii="Arial" w:hAnsi="Arial" w:cs="Arial"/>
          <w:sz w:val="26"/>
          <w:szCs w:val="26"/>
        </w:rPr>
      </w:pPr>
      <w:bookmarkStart w:id="18" w:name="sub_200313"/>
      <w:r w:rsidRPr="009A61F7">
        <w:rPr>
          <w:rFonts w:ascii="Arial" w:hAnsi="Arial" w:cs="Arial"/>
          <w:sz w:val="26"/>
          <w:szCs w:val="26"/>
        </w:rPr>
        <w:t>3.</w:t>
      </w:r>
      <w:r w:rsidR="00CC43B0" w:rsidRPr="009A61F7">
        <w:rPr>
          <w:rFonts w:ascii="Arial" w:hAnsi="Arial" w:cs="Arial"/>
          <w:sz w:val="26"/>
          <w:szCs w:val="26"/>
        </w:rPr>
        <w:t>1</w:t>
      </w:r>
      <w:r w:rsidR="009A61F7" w:rsidRPr="009A61F7">
        <w:rPr>
          <w:rFonts w:ascii="Arial" w:hAnsi="Arial" w:cs="Arial"/>
          <w:sz w:val="26"/>
          <w:szCs w:val="26"/>
        </w:rPr>
        <w:t>2</w:t>
      </w:r>
      <w:r w:rsidRPr="009A61F7">
        <w:rPr>
          <w:rFonts w:ascii="Arial" w:hAnsi="Arial" w:cs="Arial"/>
          <w:sz w:val="26"/>
          <w:szCs w:val="26"/>
        </w:rPr>
        <w:t>. При наличии обоснованных предписаний по работе Учреждения со стороны контролирующих (надзорных) органов, размер ежемесячной премии снижается в следующем размере: 1 факт - 20%, 2 факта - 50%, 3 факта и более - 100%.</w:t>
      </w:r>
      <w:bookmarkStart w:id="19" w:name="sub_200315"/>
      <w:bookmarkEnd w:id="18"/>
    </w:p>
    <w:p w:rsidR="00B524E0" w:rsidRPr="009A61F7" w:rsidRDefault="00B524E0" w:rsidP="009A61F7">
      <w:pPr>
        <w:ind w:firstLine="708"/>
        <w:jc w:val="both"/>
        <w:rPr>
          <w:rFonts w:ascii="Arial" w:hAnsi="Arial" w:cs="Arial"/>
          <w:sz w:val="26"/>
          <w:szCs w:val="26"/>
        </w:rPr>
      </w:pPr>
      <w:bookmarkStart w:id="20" w:name="sub_200316"/>
      <w:bookmarkEnd w:id="19"/>
      <w:r w:rsidRPr="009A61F7">
        <w:rPr>
          <w:rFonts w:ascii="Arial" w:hAnsi="Arial" w:cs="Arial"/>
          <w:sz w:val="26"/>
          <w:szCs w:val="26"/>
        </w:rPr>
        <w:t>3.</w:t>
      </w:r>
      <w:r w:rsidR="00CC43B0" w:rsidRPr="009A61F7">
        <w:rPr>
          <w:rFonts w:ascii="Arial" w:hAnsi="Arial" w:cs="Arial"/>
          <w:sz w:val="26"/>
          <w:szCs w:val="26"/>
        </w:rPr>
        <w:t>1</w:t>
      </w:r>
      <w:r w:rsidR="009A61F7" w:rsidRPr="009A61F7">
        <w:rPr>
          <w:rFonts w:ascii="Arial" w:hAnsi="Arial" w:cs="Arial"/>
          <w:sz w:val="26"/>
          <w:szCs w:val="26"/>
        </w:rPr>
        <w:t>3</w:t>
      </w:r>
      <w:r w:rsidRPr="009A61F7">
        <w:rPr>
          <w:rFonts w:ascii="Arial" w:hAnsi="Arial" w:cs="Arial"/>
          <w:sz w:val="26"/>
          <w:szCs w:val="26"/>
        </w:rPr>
        <w:t xml:space="preserve">. Руководителю Учреждения выплачиваются единовременные поощрительные выплаты в размере одного должностного оклада в связи с выполнением особо важных заданий, особо значимых для </w:t>
      </w:r>
      <w:r w:rsidR="00CC43B0" w:rsidRPr="009A61F7">
        <w:rPr>
          <w:rFonts w:ascii="Arial" w:hAnsi="Arial" w:cs="Arial"/>
          <w:sz w:val="26"/>
          <w:szCs w:val="26"/>
        </w:rPr>
        <w:t>поселка</w:t>
      </w:r>
      <w:r w:rsidRPr="009A61F7">
        <w:rPr>
          <w:rFonts w:ascii="Arial" w:hAnsi="Arial" w:cs="Arial"/>
          <w:sz w:val="26"/>
          <w:szCs w:val="26"/>
        </w:rPr>
        <w:t xml:space="preserve"> задач и мероприятий (организация и проведение мероприятий районного, областного и международного уровня, отмеченные в средствах массовой информации).</w:t>
      </w:r>
    </w:p>
    <w:p w:rsidR="00B524E0" w:rsidRPr="009A61F7" w:rsidRDefault="009A61F7" w:rsidP="009A61F7">
      <w:pPr>
        <w:ind w:firstLine="698"/>
        <w:jc w:val="both"/>
        <w:rPr>
          <w:rFonts w:ascii="Arial" w:hAnsi="Arial" w:cs="Arial"/>
          <w:color w:val="000000"/>
          <w:sz w:val="26"/>
          <w:szCs w:val="26"/>
        </w:rPr>
      </w:pPr>
      <w:bookmarkStart w:id="21" w:name="sub_200320"/>
      <w:bookmarkEnd w:id="20"/>
      <w:r w:rsidRPr="009A61F7">
        <w:rPr>
          <w:rFonts w:ascii="Arial" w:hAnsi="Arial" w:cs="Arial"/>
          <w:color w:val="000000"/>
          <w:sz w:val="26"/>
          <w:szCs w:val="26"/>
        </w:rPr>
        <w:t>3.14</w:t>
      </w:r>
      <w:r w:rsidR="00B524E0" w:rsidRPr="009A61F7">
        <w:rPr>
          <w:rFonts w:ascii="Arial" w:hAnsi="Arial" w:cs="Arial"/>
          <w:color w:val="000000"/>
          <w:sz w:val="26"/>
          <w:szCs w:val="26"/>
        </w:rPr>
        <w:t xml:space="preserve">. Руководитель Учреждения по согласованию с </w:t>
      </w:r>
      <w:r w:rsidR="00CC43B0" w:rsidRPr="009A61F7">
        <w:rPr>
          <w:rFonts w:ascii="Arial" w:hAnsi="Arial" w:cs="Arial"/>
          <w:color w:val="000000"/>
          <w:sz w:val="26"/>
          <w:szCs w:val="26"/>
        </w:rPr>
        <w:t>Администрацией муниципального образования поселок Боровский</w:t>
      </w:r>
      <w:r w:rsidR="00B524E0" w:rsidRPr="009A61F7">
        <w:rPr>
          <w:rFonts w:ascii="Arial" w:hAnsi="Arial" w:cs="Arial"/>
          <w:color w:val="000000"/>
          <w:sz w:val="26"/>
          <w:szCs w:val="26"/>
        </w:rPr>
        <w:t xml:space="preserve"> может осуществлять совмещение деятельности по специальности в Учреждении, в штате которого он состоит. Размер доплаты устанавливается в трудовом договоре по соглашению сторон.</w:t>
      </w:r>
    </w:p>
    <w:bookmarkEnd w:id="21"/>
    <w:p w:rsidR="00B524E0" w:rsidRPr="009A61F7" w:rsidRDefault="00B524E0" w:rsidP="00B524E0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7B2E94" w:rsidRDefault="007B2E94" w:rsidP="00CC43B0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sz w:val="26"/>
          <w:szCs w:val="26"/>
          <w:lang w:eastAsia="en-US"/>
        </w:rPr>
      </w:pPr>
      <w:bookmarkStart w:id="22" w:name="sub_1100"/>
    </w:p>
    <w:p w:rsidR="007B2E94" w:rsidRDefault="007B2E94" w:rsidP="00CC43B0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b/>
          <w:bCs/>
          <w:color w:val="26282F"/>
          <w:sz w:val="26"/>
          <w:szCs w:val="26"/>
          <w:lang w:eastAsia="en-US"/>
        </w:rPr>
      </w:pPr>
    </w:p>
    <w:p w:rsidR="00CC43B0" w:rsidRPr="00CC43B0" w:rsidRDefault="00CC43B0" w:rsidP="00CC43B0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9A61F7">
        <w:rPr>
          <w:rFonts w:ascii="Arial" w:eastAsiaTheme="minorHAnsi" w:hAnsi="Arial" w:cs="Arial"/>
          <w:b/>
          <w:bCs/>
          <w:color w:val="26282F"/>
          <w:sz w:val="26"/>
          <w:szCs w:val="26"/>
          <w:lang w:eastAsia="en-US"/>
        </w:rPr>
        <w:lastRenderedPageBreak/>
        <w:t>Приложение N 1</w:t>
      </w:r>
    </w:p>
    <w:bookmarkEnd w:id="22"/>
    <w:p w:rsidR="00CC43B0" w:rsidRPr="007B2E94" w:rsidRDefault="00CC43B0" w:rsidP="00CC43B0">
      <w:pPr>
        <w:autoSpaceDE w:val="0"/>
        <w:autoSpaceDN w:val="0"/>
        <w:adjustRightInd w:val="0"/>
        <w:ind w:firstLine="698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7B2E94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к </w:t>
      </w:r>
      <w:hyperlink w:anchor="sub_1000" w:history="1">
        <w:r w:rsidRPr="007B2E94">
          <w:rPr>
            <w:rFonts w:ascii="Arial" w:eastAsiaTheme="minorHAnsi" w:hAnsi="Arial" w:cs="Arial"/>
            <w:b/>
            <w:bCs/>
            <w:sz w:val="26"/>
            <w:szCs w:val="26"/>
            <w:lang w:eastAsia="en-US"/>
          </w:rPr>
          <w:t>Положению</w:t>
        </w:r>
      </w:hyperlink>
    </w:p>
    <w:p w:rsidR="00CC43B0" w:rsidRPr="00CC43B0" w:rsidRDefault="00CC43B0" w:rsidP="00CC43B0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CC43B0" w:rsidRDefault="00CC43B0" w:rsidP="00CC43B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 xml:space="preserve">                                                              "УТВЕРЖДАЮ"</w:t>
      </w:r>
    </w:p>
    <w:p w:rsidR="00CC43B0" w:rsidRPr="00CC43B0" w:rsidRDefault="00CC43B0" w:rsidP="00CC43B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 xml:space="preserve">                                                </w:t>
      </w:r>
      <w:r w:rsidRPr="009A61F7">
        <w:rPr>
          <w:rFonts w:ascii="Arial" w:eastAsiaTheme="minorHAnsi" w:hAnsi="Arial" w:cs="Arial"/>
          <w:sz w:val="26"/>
          <w:szCs w:val="26"/>
          <w:lang w:eastAsia="en-US"/>
        </w:rPr>
        <w:t>Глава администрации</w:t>
      </w:r>
    </w:p>
    <w:p w:rsidR="00CC43B0" w:rsidRPr="00CC43B0" w:rsidRDefault="00CC43B0" w:rsidP="00CC43B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 xml:space="preserve">                                          ________________________ Ф.И.О.</w:t>
      </w:r>
    </w:p>
    <w:p w:rsidR="00CC43B0" w:rsidRPr="00CC43B0" w:rsidRDefault="00CC43B0" w:rsidP="00CC43B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 xml:space="preserve">                                          "____" _______________ 20___ г.</w:t>
      </w:r>
    </w:p>
    <w:p w:rsidR="00CC43B0" w:rsidRPr="00CC43B0" w:rsidRDefault="00CC43B0" w:rsidP="00CC43B0">
      <w:pPr>
        <w:autoSpaceDE w:val="0"/>
        <w:autoSpaceDN w:val="0"/>
        <w:adjustRightInd w:val="0"/>
        <w:ind w:firstLine="72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CC43B0" w:rsidRDefault="00CC43B0" w:rsidP="00CC43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9A61F7">
        <w:rPr>
          <w:rFonts w:ascii="Arial" w:eastAsiaTheme="minorHAnsi" w:hAnsi="Arial" w:cs="Arial"/>
          <w:b/>
          <w:bCs/>
          <w:color w:val="26282F"/>
          <w:sz w:val="26"/>
          <w:szCs w:val="26"/>
          <w:lang w:eastAsia="en-US"/>
        </w:rPr>
        <w:t>РАСЧЕТ</w:t>
      </w:r>
    </w:p>
    <w:p w:rsidR="00CC43B0" w:rsidRPr="00CC43B0" w:rsidRDefault="00CC43B0" w:rsidP="00CC43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9A61F7">
        <w:rPr>
          <w:rFonts w:ascii="Arial" w:eastAsiaTheme="minorHAnsi" w:hAnsi="Arial" w:cs="Arial"/>
          <w:b/>
          <w:bCs/>
          <w:color w:val="26282F"/>
          <w:sz w:val="26"/>
          <w:szCs w:val="26"/>
          <w:lang w:eastAsia="en-US"/>
        </w:rPr>
        <w:t>должностного оклада руководителя муниципального автономного учреждения</w:t>
      </w:r>
    </w:p>
    <w:p w:rsidR="00CC43B0" w:rsidRPr="00CC43B0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>Руководитель учреждения</w:t>
      </w: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>ФИО</w:t>
      </w: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>Муниципальное учреждение</w:t>
      </w: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>Наименование учреждения, адрес</w:t>
      </w: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>Срок действия трудового договора Дата</w:t>
      </w:r>
    </w:p>
    <w:p w:rsidR="00CC43B0" w:rsidRPr="00CC43B0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203"/>
      </w:tblGrid>
      <w:tr w:rsidR="00CC43B0" w:rsidRPr="00CC43B0" w:rsidTr="00CC43B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0" w:rsidRPr="00CC43B0" w:rsidRDefault="00CC43B0" w:rsidP="00CC43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CC43B0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B0" w:rsidRPr="00CC43B0" w:rsidRDefault="00CC43B0" w:rsidP="00CC43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CC43B0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Объемы</w:t>
            </w:r>
          </w:p>
        </w:tc>
      </w:tr>
      <w:tr w:rsidR="00CC43B0" w:rsidRPr="00CC43B0" w:rsidTr="00CC43B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0" w:rsidRPr="00CC43B0" w:rsidRDefault="00CC43B0" w:rsidP="00CC43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CC43B0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Базовая ставка (оклад)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B0" w:rsidRPr="00CC43B0" w:rsidRDefault="00CC43B0" w:rsidP="00CC43B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CC43B0" w:rsidRPr="00CC43B0" w:rsidTr="00CC43B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0" w:rsidRPr="00CC43B0" w:rsidRDefault="00CC43B0" w:rsidP="00CC43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CC43B0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Коэффициент, соответствующий группе по оплате труда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B0" w:rsidRPr="00CC43B0" w:rsidRDefault="00CC43B0" w:rsidP="00CC43B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CC43B0" w:rsidRPr="00CC43B0" w:rsidTr="00CC43B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B0" w:rsidRPr="00CC43B0" w:rsidRDefault="00CC43B0" w:rsidP="00CC43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CC43B0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Итого оклад руководителя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B0" w:rsidRPr="00CC43B0" w:rsidRDefault="00CC43B0" w:rsidP="00CC43B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</w:tbl>
    <w:p w:rsidR="00CC43B0" w:rsidRPr="00CC43B0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>Оклад руководителя утверждается _______ рублей с ______________ 20__ года</w:t>
      </w:r>
    </w:p>
    <w:p w:rsidR="00CC43B0" w:rsidRPr="00CC43B0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>СОГЛАСОВАНО:</w:t>
      </w: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9A61F7">
        <w:rPr>
          <w:rFonts w:ascii="Arial" w:eastAsiaTheme="minorHAnsi" w:hAnsi="Arial" w:cs="Arial"/>
          <w:sz w:val="26"/>
          <w:szCs w:val="26"/>
          <w:lang w:eastAsia="en-US"/>
        </w:rPr>
        <w:t>Заместитель главы администрации</w:t>
      </w: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>ФИО _____________________</w:t>
      </w: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>_________________________</w:t>
      </w: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 xml:space="preserve">  (дата согласования)</w:t>
      </w:r>
    </w:p>
    <w:p w:rsidR="00CC43B0" w:rsidRPr="00CC43B0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CC43B0" w:rsidRDefault="00CC43B0" w:rsidP="00CC43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C43B0">
        <w:rPr>
          <w:rFonts w:ascii="Arial" w:eastAsiaTheme="minorHAnsi" w:hAnsi="Arial" w:cs="Arial"/>
          <w:sz w:val="26"/>
          <w:szCs w:val="26"/>
          <w:lang w:eastAsia="en-US"/>
        </w:rPr>
        <w:t>Расчет произвел ___________________</w:t>
      </w:r>
    </w:p>
    <w:p w:rsidR="00CC43B0" w:rsidRPr="00CC43B0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9A61F7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9A61F7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9A61F7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9A61F7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9A61F7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9A61F7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9A61F7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9A61F7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9A61F7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CC43B0" w:rsidRPr="009A61F7" w:rsidRDefault="00CC43B0" w:rsidP="00CC43B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CC43B0" w:rsidRPr="009A61F7" w:rsidRDefault="00CC43B0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  <w:r w:rsidRPr="009A61F7">
        <w:rPr>
          <w:rFonts w:ascii="Arial" w:hAnsi="Arial" w:cs="Arial"/>
          <w:bCs/>
          <w:sz w:val="26"/>
          <w:szCs w:val="26"/>
        </w:rPr>
        <w:lastRenderedPageBreak/>
        <w:t>Приложение 2</w:t>
      </w:r>
    </w:p>
    <w:p w:rsidR="00CC43B0" w:rsidRPr="009A61F7" w:rsidRDefault="00CC43B0" w:rsidP="00CC43B0">
      <w:pPr>
        <w:ind w:firstLine="567"/>
        <w:jc w:val="right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к  Положению</w:t>
      </w:r>
    </w:p>
    <w:p w:rsidR="00CC43B0" w:rsidRPr="009A61F7" w:rsidRDefault="00CC43B0" w:rsidP="00CC43B0">
      <w:pPr>
        <w:pStyle w:val="ConsPlusNormal"/>
        <w:widowControl/>
        <w:ind w:firstLine="0"/>
        <w:jc w:val="right"/>
        <w:outlineLvl w:val="0"/>
        <w:rPr>
          <w:b/>
          <w:sz w:val="26"/>
          <w:szCs w:val="26"/>
        </w:rPr>
      </w:pPr>
    </w:p>
    <w:p w:rsidR="00CC43B0" w:rsidRPr="009A61F7" w:rsidRDefault="00CC43B0" w:rsidP="00CC43B0">
      <w:pPr>
        <w:pStyle w:val="ConsPlusNormal"/>
        <w:widowControl/>
        <w:ind w:firstLine="0"/>
        <w:jc w:val="center"/>
        <w:outlineLvl w:val="0"/>
        <w:rPr>
          <w:b/>
          <w:sz w:val="26"/>
          <w:szCs w:val="26"/>
        </w:rPr>
      </w:pPr>
      <w:r w:rsidRPr="009A61F7">
        <w:rPr>
          <w:b/>
          <w:sz w:val="26"/>
          <w:szCs w:val="26"/>
        </w:rPr>
        <w:t xml:space="preserve">Показатели эффективности и результативности деятельности </w:t>
      </w:r>
      <w:r w:rsidRPr="009A61F7">
        <w:rPr>
          <w:b/>
          <w:color w:val="000000"/>
          <w:sz w:val="26"/>
          <w:szCs w:val="26"/>
        </w:rPr>
        <w:t xml:space="preserve">руководителей автономных учреждений, </w:t>
      </w:r>
      <w:r w:rsidRPr="009A61F7">
        <w:rPr>
          <w:b/>
          <w:sz w:val="26"/>
          <w:szCs w:val="26"/>
        </w:rPr>
        <w:t>подведомственных Администрации муниципального  образования поселок Боровский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7200"/>
        <w:gridCol w:w="1843"/>
      </w:tblGrid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9A61F7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9A61F7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sz w:val="26"/>
                <w:szCs w:val="26"/>
              </w:rPr>
              <w:t>Баллы</w:t>
            </w:r>
          </w:p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sz w:val="26"/>
                <w:szCs w:val="26"/>
              </w:rPr>
              <w:t>(от 0 до 2)</w:t>
            </w: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 xml:space="preserve">Состояние нормативно-правовой базы учреждения для его функционирования и развития 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pStyle w:val="ConsPlusNormal"/>
              <w:widowControl/>
              <w:ind w:firstLine="0"/>
              <w:jc w:val="both"/>
              <w:outlineLvl w:val="0"/>
              <w:rPr>
                <w:b/>
                <w:sz w:val="26"/>
                <w:szCs w:val="26"/>
              </w:rPr>
            </w:pPr>
            <w:proofErr w:type="gramStart"/>
            <w:r w:rsidRPr="009A61F7">
              <w:rPr>
                <w:sz w:val="26"/>
                <w:szCs w:val="26"/>
              </w:rPr>
              <w:t>Состояние делопроизводства и уровень исполнительской дисциплины (сбор статистической и оперативной информации, своевременное предоставление указанных данных в виде справок, отчетов, пояснительных записок и прочих форм информации в Администрацию муниципального  образования поселок Боровский и в другие структуры</w:t>
            </w:r>
            <w:proofErr w:type="gramEnd"/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 xml:space="preserve">Выполнение плана финансово-хозяйственной деятельности 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Наличие дебиторской и кредиторской задолженности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Выполнение муниципального задания в полном объеме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Достижение показателей качества предоставления муниципальных услуг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Количество обоснованных жалоб на оказываемые муниципальные услуги за отчетный период и результаты их рассмотрения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 xml:space="preserve">Наличие сформированной стимулирующей </w:t>
            </w:r>
            <w:proofErr w:type="gramStart"/>
            <w:r w:rsidRPr="009A61F7">
              <w:rPr>
                <w:rFonts w:ascii="Arial" w:hAnsi="Arial" w:cs="Arial"/>
                <w:sz w:val="26"/>
                <w:szCs w:val="26"/>
              </w:rPr>
              <w:t>части фонда оплаты труда работников</w:t>
            </w:r>
            <w:proofErr w:type="gramEnd"/>
            <w:r w:rsidRPr="009A61F7">
              <w:rPr>
                <w:rFonts w:ascii="Arial" w:hAnsi="Arial" w:cs="Arial"/>
                <w:sz w:val="26"/>
                <w:szCs w:val="26"/>
              </w:rPr>
              <w:t xml:space="preserve"> учреждения (не менее 30%)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Отношение средней заработной платы работников учреждения к средней заработной плате в Тюменской области, %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Наличие нарушений бюджетного и налогового законодательства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Выполнение целевых (контрольных) показателей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c>
          <w:tcPr>
            <w:tcW w:w="811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12.</w:t>
            </w:r>
          </w:p>
        </w:tc>
        <w:tc>
          <w:tcPr>
            <w:tcW w:w="7200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Размещение информации на официальном общероссийском сайте о государственных (муниципальных) учреждениях</w:t>
            </w:r>
          </w:p>
        </w:tc>
        <w:tc>
          <w:tcPr>
            <w:tcW w:w="1843" w:type="dxa"/>
          </w:tcPr>
          <w:p w:rsidR="00CC43B0" w:rsidRPr="009A61F7" w:rsidRDefault="00CC43B0" w:rsidP="0012747D">
            <w:pPr>
              <w:tabs>
                <w:tab w:val="left" w:pos="360"/>
                <w:tab w:val="left" w:pos="700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b/>
          <w:sz w:val="26"/>
          <w:szCs w:val="26"/>
        </w:rPr>
      </w:pPr>
      <w:r w:rsidRPr="009A61F7">
        <w:rPr>
          <w:rFonts w:ascii="Arial" w:hAnsi="Arial" w:cs="Arial"/>
          <w:b/>
          <w:sz w:val="26"/>
          <w:szCs w:val="26"/>
        </w:rPr>
        <w:t>Примечание.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ab/>
        <w:t>Для определения количества баллов по каждому показателю рекомендуется следующая шкала: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0 - эффективность и результаты деятельности отсутствуют;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1 - эффективность и результаты деятельности имеются;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2 - уровень эффективности и результативности высокий.</w:t>
      </w:r>
    </w:p>
    <w:p w:rsidR="00CC43B0" w:rsidRPr="009A61F7" w:rsidRDefault="00CC43B0" w:rsidP="00CC43B0">
      <w:pPr>
        <w:tabs>
          <w:tab w:val="left" w:pos="360"/>
          <w:tab w:val="left" w:pos="7005"/>
        </w:tabs>
        <w:ind w:firstLine="400"/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При сумме баллов, составляющей: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- менее 40% от максимального количества баллов, определенных по показателям учреждения, эффективность и результативность деятельности руководителя имеет низкий уровень;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 xml:space="preserve">- от 40% до 80% эффективность и результативность деятельности руководителя – имеются; 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lastRenderedPageBreak/>
        <w:t>- при сумме баллов от 80% и выше – эффективность и результативность деятельности руководителя – высокие.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</w:p>
    <w:p w:rsidR="00CC43B0" w:rsidRPr="009A61F7" w:rsidRDefault="00CC43B0" w:rsidP="00CC43B0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9A61F7">
        <w:rPr>
          <w:rFonts w:ascii="Arial" w:hAnsi="Arial" w:cs="Arial"/>
          <w:b/>
          <w:sz w:val="26"/>
          <w:szCs w:val="26"/>
        </w:rPr>
        <w:t>(библиотечная деятельность)</w:t>
      </w:r>
    </w:p>
    <w:p w:rsidR="00CC43B0" w:rsidRPr="009A61F7" w:rsidRDefault="00CC43B0" w:rsidP="00CC43B0">
      <w:pPr>
        <w:ind w:firstLine="708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6373"/>
        <w:gridCol w:w="2399"/>
      </w:tblGrid>
      <w:tr w:rsidR="00CC43B0" w:rsidRPr="009A61F7" w:rsidTr="0012747D">
        <w:trPr>
          <w:jc w:val="center"/>
        </w:trPr>
        <w:tc>
          <w:tcPr>
            <w:tcW w:w="1101" w:type="dxa"/>
            <w:shd w:val="clear" w:color="auto" w:fill="auto"/>
          </w:tcPr>
          <w:p w:rsidR="00CC43B0" w:rsidRPr="009A61F7" w:rsidRDefault="00CC43B0" w:rsidP="0012747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9A61F7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9A61F7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Условия осуществления выплаты </w:t>
            </w:r>
            <w:r w:rsidRPr="009A61F7">
              <w:rPr>
                <w:rFonts w:ascii="Arial" w:hAnsi="Arial" w:cs="Arial"/>
                <w:b/>
                <w:bCs/>
                <w:sz w:val="26"/>
                <w:szCs w:val="26"/>
              </w:rPr>
              <w:br/>
              <w:t>(наименование целевого показателя результативности и эффективности деятельности руководителя)</w:t>
            </w:r>
          </w:p>
          <w:p w:rsidR="00CC43B0" w:rsidRPr="009A61F7" w:rsidRDefault="00CC43B0" w:rsidP="0012747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bCs/>
                <w:sz w:val="26"/>
                <w:szCs w:val="26"/>
              </w:rPr>
              <w:t>Размер выплаты при достижении условий ее осуществления, %</w:t>
            </w:r>
          </w:p>
        </w:tc>
      </w:tr>
      <w:tr w:rsidR="00CC43B0" w:rsidRPr="009A61F7" w:rsidTr="0012747D">
        <w:trPr>
          <w:jc w:val="center"/>
        </w:trPr>
        <w:tc>
          <w:tcPr>
            <w:tcW w:w="1101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Количество библиографических записей в электронном каталоге учреждения, ед.</w:t>
            </w:r>
          </w:p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3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25%</w:t>
            </w:r>
          </w:p>
        </w:tc>
      </w:tr>
      <w:tr w:rsidR="00CC43B0" w:rsidRPr="009A61F7" w:rsidTr="0012747D">
        <w:trPr>
          <w:jc w:val="center"/>
        </w:trPr>
        <w:tc>
          <w:tcPr>
            <w:tcW w:w="1101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Количество зарегистрированных пользователей библиотеки</w:t>
            </w:r>
          </w:p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3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30%</w:t>
            </w:r>
          </w:p>
        </w:tc>
      </w:tr>
      <w:tr w:rsidR="00CC43B0" w:rsidRPr="009A61F7" w:rsidTr="0012747D">
        <w:trPr>
          <w:trHeight w:val="517"/>
          <w:jc w:val="center"/>
        </w:trPr>
        <w:tc>
          <w:tcPr>
            <w:tcW w:w="1101" w:type="dxa"/>
            <w:vMerge w:val="restart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3</w:t>
            </w:r>
          </w:p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 xml:space="preserve">Количество посещений библиотеки </w:t>
            </w:r>
          </w:p>
        </w:tc>
        <w:tc>
          <w:tcPr>
            <w:tcW w:w="2403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30%</w:t>
            </w:r>
          </w:p>
        </w:tc>
      </w:tr>
      <w:tr w:rsidR="00CC43B0" w:rsidRPr="009A61F7" w:rsidTr="0012747D">
        <w:trPr>
          <w:trHeight w:val="687"/>
          <w:jc w:val="center"/>
        </w:trPr>
        <w:tc>
          <w:tcPr>
            <w:tcW w:w="1101" w:type="dxa"/>
            <w:vMerge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 xml:space="preserve">в том числе </w:t>
            </w:r>
            <w:proofErr w:type="spellStart"/>
            <w:r w:rsidRPr="009A61F7">
              <w:rPr>
                <w:rFonts w:ascii="Arial" w:hAnsi="Arial" w:cs="Arial"/>
                <w:sz w:val="26"/>
                <w:szCs w:val="26"/>
              </w:rPr>
              <w:t>online</w:t>
            </w:r>
            <w:proofErr w:type="spellEnd"/>
            <w:r w:rsidRPr="009A61F7">
              <w:rPr>
                <w:rFonts w:ascii="Arial" w:hAnsi="Arial" w:cs="Arial"/>
                <w:sz w:val="26"/>
                <w:szCs w:val="26"/>
              </w:rPr>
              <w:t xml:space="preserve"> - посещений </w:t>
            </w:r>
          </w:p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3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C43B0" w:rsidRPr="009A61F7" w:rsidTr="0012747D">
        <w:trPr>
          <w:jc w:val="center"/>
        </w:trPr>
        <w:tc>
          <w:tcPr>
            <w:tcW w:w="1101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Доля посетителей, удовлетворённых качеством предоставления библиотечных услуг, из числа опрошенных посетителей, %</w:t>
            </w:r>
          </w:p>
        </w:tc>
        <w:tc>
          <w:tcPr>
            <w:tcW w:w="2403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15%</w:t>
            </w:r>
          </w:p>
        </w:tc>
      </w:tr>
    </w:tbl>
    <w:p w:rsidR="00CC43B0" w:rsidRPr="009A61F7" w:rsidRDefault="00CC43B0" w:rsidP="00CC43B0">
      <w:pPr>
        <w:ind w:firstLine="708"/>
        <w:jc w:val="center"/>
        <w:rPr>
          <w:rFonts w:ascii="Arial" w:hAnsi="Arial" w:cs="Arial"/>
          <w:sz w:val="26"/>
          <w:szCs w:val="26"/>
        </w:rPr>
      </w:pPr>
    </w:p>
    <w:p w:rsidR="00CC43B0" w:rsidRPr="009A61F7" w:rsidRDefault="00CC43B0" w:rsidP="00CC43B0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9A61F7">
        <w:rPr>
          <w:rFonts w:ascii="Arial" w:hAnsi="Arial" w:cs="Arial"/>
          <w:b/>
          <w:sz w:val="26"/>
          <w:szCs w:val="26"/>
        </w:rPr>
        <w:t>(культурно-досуговая деятельность)</w:t>
      </w:r>
    </w:p>
    <w:p w:rsidR="00CC43B0" w:rsidRPr="009A61F7" w:rsidRDefault="00CC43B0" w:rsidP="00CC43B0">
      <w:pPr>
        <w:ind w:firstLine="708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6372"/>
        <w:gridCol w:w="2400"/>
      </w:tblGrid>
      <w:tr w:rsidR="00CC43B0" w:rsidRPr="009A61F7" w:rsidTr="0012747D">
        <w:tc>
          <w:tcPr>
            <w:tcW w:w="1101" w:type="dxa"/>
            <w:shd w:val="clear" w:color="auto" w:fill="auto"/>
          </w:tcPr>
          <w:p w:rsidR="00CC43B0" w:rsidRPr="009A61F7" w:rsidRDefault="00CC43B0" w:rsidP="0012747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9A61F7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9A61F7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Условия осуществления выплаты </w:t>
            </w:r>
            <w:r w:rsidRPr="009A61F7">
              <w:rPr>
                <w:rFonts w:ascii="Arial" w:hAnsi="Arial" w:cs="Arial"/>
                <w:b/>
                <w:bCs/>
                <w:sz w:val="26"/>
                <w:szCs w:val="26"/>
              </w:rPr>
              <w:br/>
              <w:t>(наименование целевого показателя результативности и эффективности деятельности руководителя)</w:t>
            </w:r>
          </w:p>
          <w:p w:rsidR="00CC43B0" w:rsidRPr="009A61F7" w:rsidRDefault="00CC43B0" w:rsidP="0012747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bCs/>
                <w:sz w:val="26"/>
                <w:szCs w:val="26"/>
              </w:rPr>
              <w:t>Размер выплаты при достижении условий ее осуществления, %</w:t>
            </w:r>
          </w:p>
        </w:tc>
      </w:tr>
      <w:tr w:rsidR="00CC43B0" w:rsidRPr="009A61F7" w:rsidTr="0012747D">
        <w:tc>
          <w:tcPr>
            <w:tcW w:w="1101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Количество культурно-досуговых мероприятий   (на платной основе)</w:t>
            </w:r>
          </w:p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3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25%</w:t>
            </w:r>
          </w:p>
        </w:tc>
      </w:tr>
      <w:tr w:rsidR="00CC43B0" w:rsidRPr="009A61F7" w:rsidTr="0012747D">
        <w:tc>
          <w:tcPr>
            <w:tcW w:w="1101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Количество посещений культурно-досуговых мероприятий (на платной основе)</w:t>
            </w:r>
          </w:p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3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25%</w:t>
            </w:r>
          </w:p>
        </w:tc>
      </w:tr>
      <w:tr w:rsidR="00CC43B0" w:rsidRPr="009A61F7" w:rsidTr="0012747D">
        <w:tc>
          <w:tcPr>
            <w:tcW w:w="1101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Количество участников клубных формирований</w:t>
            </w:r>
          </w:p>
        </w:tc>
        <w:tc>
          <w:tcPr>
            <w:tcW w:w="2403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 xml:space="preserve">15% </w:t>
            </w:r>
          </w:p>
        </w:tc>
      </w:tr>
      <w:tr w:rsidR="00CC43B0" w:rsidRPr="009A61F7" w:rsidTr="0012747D">
        <w:tc>
          <w:tcPr>
            <w:tcW w:w="1101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Количество детей, привлекаемых к участию в творческих мероприятиях</w:t>
            </w:r>
          </w:p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3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20%</w:t>
            </w:r>
          </w:p>
        </w:tc>
      </w:tr>
      <w:tr w:rsidR="00CC43B0" w:rsidRPr="009A61F7" w:rsidTr="0012747D">
        <w:tc>
          <w:tcPr>
            <w:tcW w:w="1101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Доля посетителей, удовлетворённых качеством предоставления культурно-досуговых услуг, из числа опрошенных посетителей,%</w:t>
            </w:r>
          </w:p>
        </w:tc>
        <w:tc>
          <w:tcPr>
            <w:tcW w:w="2403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15%</w:t>
            </w:r>
          </w:p>
        </w:tc>
      </w:tr>
    </w:tbl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</w:p>
    <w:p w:rsidR="00CC43B0" w:rsidRPr="009A61F7" w:rsidRDefault="00CC43B0" w:rsidP="00CC43B0">
      <w:pPr>
        <w:tabs>
          <w:tab w:val="left" w:pos="360"/>
          <w:tab w:val="left" w:pos="7005"/>
        </w:tabs>
        <w:jc w:val="center"/>
        <w:rPr>
          <w:rFonts w:ascii="Arial" w:hAnsi="Arial" w:cs="Arial"/>
          <w:b/>
          <w:sz w:val="26"/>
          <w:szCs w:val="26"/>
        </w:rPr>
      </w:pPr>
      <w:r w:rsidRPr="009A61F7">
        <w:rPr>
          <w:rFonts w:ascii="Arial" w:hAnsi="Arial" w:cs="Arial"/>
          <w:b/>
          <w:sz w:val="26"/>
          <w:szCs w:val="26"/>
        </w:rPr>
        <w:t>(физическая культура и спорт)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6374"/>
        <w:gridCol w:w="2396"/>
      </w:tblGrid>
      <w:tr w:rsidR="00CC43B0" w:rsidRPr="009A61F7" w:rsidTr="0012747D">
        <w:tc>
          <w:tcPr>
            <w:tcW w:w="1084" w:type="dxa"/>
            <w:shd w:val="clear" w:color="auto" w:fill="auto"/>
          </w:tcPr>
          <w:p w:rsidR="00CC43B0" w:rsidRPr="009A61F7" w:rsidRDefault="00CC43B0" w:rsidP="0012747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9A61F7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9A61F7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Условия осуществления выплаты </w:t>
            </w:r>
            <w:r w:rsidRPr="009A61F7">
              <w:rPr>
                <w:rFonts w:ascii="Arial" w:hAnsi="Arial" w:cs="Arial"/>
                <w:b/>
                <w:bCs/>
                <w:sz w:val="26"/>
                <w:szCs w:val="26"/>
              </w:rPr>
              <w:br/>
              <w:t>(наименование целевого показателя результативности и эффективности деятельности руководителя)</w:t>
            </w:r>
          </w:p>
          <w:p w:rsidR="00CC43B0" w:rsidRPr="009A61F7" w:rsidRDefault="00CC43B0" w:rsidP="0012747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A61F7">
              <w:rPr>
                <w:rFonts w:ascii="Arial" w:hAnsi="Arial" w:cs="Arial"/>
                <w:b/>
                <w:bCs/>
                <w:sz w:val="26"/>
                <w:szCs w:val="26"/>
              </w:rPr>
              <w:t>Размер выплаты при достижении условий ее осуществления, %</w:t>
            </w:r>
          </w:p>
        </w:tc>
      </w:tr>
      <w:tr w:rsidR="00CC43B0" w:rsidRPr="009A61F7" w:rsidTr="0012747D">
        <w:tc>
          <w:tcPr>
            <w:tcW w:w="1084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CC43B0" w:rsidRPr="009A61F7" w:rsidRDefault="00CC43B0" w:rsidP="0012747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A61F7">
              <w:rPr>
                <w:rFonts w:ascii="Arial" w:hAnsi="Arial" w:cs="Arial"/>
                <w:color w:val="000000"/>
                <w:sz w:val="26"/>
                <w:szCs w:val="26"/>
              </w:rPr>
              <w:t xml:space="preserve">Доля населения, систематически </w:t>
            </w:r>
            <w:proofErr w:type="gramStart"/>
            <w:r w:rsidRPr="009A61F7">
              <w:rPr>
                <w:rFonts w:ascii="Arial" w:hAnsi="Arial" w:cs="Arial"/>
                <w:color w:val="000000"/>
                <w:sz w:val="26"/>
                <w:szCs w:val="26"/>
              </w:rPr>
              <w:t>занимающихся</w:t>
            </w:r>
            <w:proofErr w:type="gramEnd"/>
            <w:r w:rsidRPr="009A61F7">
              <w:rPr>
                <w:rFonts w:ascii="Arial" w:hAnsi="Arial" w:cs="Arial"/>
                <w:color w:val="000000"/>
                <w:sz w:val="26"/>
                <w:szCs w:val="26"/>
              </w:rPr>
              <w:t xml:space="preserve"> физической культурой и спортом, %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A61F7">
              <w:rPr>
                <w:rFonts w:ascii="Arial" w:hAnsi="Arial" w:cs="Arial"/>
                <w:bCs/>
                <w:sz w:val="26"/>
                <w:szCs w:val="26"/>
              </w:rPr>
              <w:t>30%</w:t>
            </w:r>
          </w:p>
        </w:tc>
      </w:tr>
      <w:tr w:rsidR="00CC43B0" w:rsidRPr="009A61F7" w:rsidTr="0012747D">
        <w:tc>
          <w:tcPr>
            <w:tcW w:w="1084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CC43B0" w:rsidRPr="009A61F7" w:rsidRDefault="00CC43B0" w:rsidP="0012747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A61F7">
              <w:rPr>
                <w:rFonts w:ascii="Arial" w:hAnsi="Arial" w:cs="Arial"/>
                <w:color w:val="000000"/>
                <w:sz w:val="26"/>
                <w:szCs w:val="26"/>
              </w:rPr>
              <w:t>Численность населения, занимающихся физической культурой и спортом по месту жительства, чел.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A61F7">
              <w:rPr>
                <w:rFonts w:ascii="Arial" w:hAnsi="Arial" w:cs="Arial"/>
                <w:bCs/>
                <w:sz w:val="26"/>
                <w:szCs w:val="26"/>
              </w:rPr>
              <w:t>30%</w:t>
            </w:r>
          </w:p>
        </w:tc>
      </w:tr>
      <w:tr w:rsidR="00CC43B0" w:rsidRPr="009A61F7" w:rsidTr="0012747D">
        <w:tc>
          <w:tcPr>
            <w:tcW w:w="1084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CC43B0" w:rsidRPr="009A61F7" w:rsidRDefault="00CC43B0" w:rsidP="0012747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A61F7">
              <w:rPr>
                <w:rFonts w:ascii="Arial" w:hAnsi="Arial" w:cs="Arial"/>
                <w:color w:val="000000"/>
                <w:sz w:val="26"/>
                <w:szCs w:val="26"/>
              </w:rPr>
              <w:t xml:space="preserve">Доля населения, систематически </w:t>
            </w:r>
            <w:proofErr w:type="gramStart"/>
            <w:r w:rsidRPr="009A61F7">
              <w:rPr>
                <w:rFonts w:ascii="Arial" w:hAnsi="Arial" w:cs="Arial"/>
                <w:color w:val="000000"/>
                <w:sz w:val="26"/>
                <w:szCs w:val="26"/>
              </w:rPr>
              <w:t>занимающихся</w:t>
            </w:r>
            <w:proofErr w:type="gramEnd"/>
            <w:r w:rsidRPr="009A61F7">
              <w:rPr>
                <w:rFonts w:ascii="Arial" w:hAnsi="Arial" w:cs="Arial"/>
                <w:color w:val="000000"/>
                <w:sz w:val="26"/>
                <w:szCs w:val="26"/>
              </w:rPr>
              <w:t xml:space="preserve"> физической культурой и спортом по месту жительства, %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A61F7">
              <w:rPr>
                <w:rFonts w:ascii="Arial" w:hAnsi="Arial" w:cs="Arial"/>
                <w:bCs/>
                <w:sz w:val="26"/>
                <w:szCs w:val="26"/>
              </w:rPr>
              <w:t>20%</w:t>
            </w:r>
          </w:p>
        </w:tc>
      </w:tr>
      <w:tr w:rsidR="00CC43B0" w:rsidRPr="009A61F7" w:rsidTr="0012747D">
        <w:tc>
          <w:tcPr>
            <w:tcW w:w="1084" w:type="dxa"/>
            <w:shd w:val="clear" w:color="auto" w:fill="auto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61F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CC43B0" w:rsidRPr="009A61F7" w:rsidRDefault="00CC43B0" w:rsidP="0012747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A61F7">
              <w:rPr>
                <w:rFonts w:ascii="Arial" w:hAnsi="Arial" w:cs="Arial"/>
                <w:color w:val="000000"/>
                <w:sz w:val="26"/>
                <w:szCs w:val="26"/>
              </w:rPr>
              <w:t>Удельный вес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категории, %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C43B0" w:rsidRPr="009A61F7" w:rsidRDefault="00CC43B0" w:rsidP="0012747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9A61F7">
              <w:rPr>
                <w:rFonts w:ascii="Arial" w:hAnsi="Arial" w:cs="Arial"/>
                <w:bCs/>
                <w:sz w:val="26"/>
                <w:szCs w:val="26"/>
              </w:rPr>
              <w:t>20%</w:t>
            </w:r>
          </w:p>
        </w:tc>
      </w:tr>
    </w:tbl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</w:p>
    <w:p w:rsidR="009A61F7" w:rsidRP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P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P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P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P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P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P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P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P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9A61F7" w:rsidRPr="009A61F7" w:rsidRDefault="009A61F7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</w:p>
    <w:p w:rsidR="00CC43B0" w:rsidRPr="009A61F7" w:rsidRDefault="00CC43B0" w:rsidP="00CC43B0">
      <w:pPr>
        <w:spacing w:before="108"/>
        <w:ind w:firstLine="567"/>
        <w:jc w:val="right"/>
        <w:outlineLvl w:val="0"/>
        <w:rPr>
          <w:rFonts w:ascii="Arial" w:hAnsi="Arial" w:cs="Arial"/>
          <w:bCs/>
          <w:sz w:val="26"/>
          <w:szCs w:val="26"/>
        </w:rPr>
      </w:pPr>
      <w:r w:rsidRPr="009A61F7">
        <w:rPr>
          <w:rFonts w:ascii="Arial" w:hAnsi="Arial" w:cs="Arial"/>
          <w:bCs/>
          <w:sz w:val="26"/>
          <w:szCs w:val="26"/>
        </w:rPr>
        <w:lastRenderedPageBreak/>
        <w:t>Приложение 3</w:t>
      </w:r>
    </w:p>
    <w:p w:rsidR="00CC43B0" w:rsidRPr="009A61F7" w:rsidRDefault="00CC43B0" w:rsidP="00CC43B0">
      <w:pPr>
        <w:ind w:firstLine="567"/>
        <w:jc w:val="right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к  Положению</w:t>
      </w:r>
    </w:p>
    <w:p w:rsidR="00CC43B0" w:rsidRPr="009A61F7" w:rsidRDefault="00CC43B0" w:rsidP="00CC43B0">
      <w:pPr>
        <w:pStyle w:val="ConsPlusNormal"/>
        <w:widowControl/>
        <w:ind w:firstLine="0"/>
        <w:jc w:val="right"/>
        <w:outlineLvl w:val="0"/>
        <w:rPr>
          <w:b/>
          <w:sz w:val="26"/>
          <w:szCs w:val="26"/>
        </w:rPr>
      </w:pPr>
      <w:r w:rsidRPr="009A61F7">
        <w:rPr>
          <w:rFonts w:eastAsiaTheme="minorEastAsia"/>
          <w:sz w:val="26"/>
          <w:szCs w:val="26"/>
        </w:rPr>
        <w:t>от «___» ________ 2013 г. № ___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center"/>
        <w:rPr>
          <w:rFonts w:ascii="Arial" w:hAnsi="Arial" w:cs="Arial"/>
          <w:b/>
          <w:sz w:val="26"/>
          <w:szCs w:val="26"/>
        </w:rPr>
      </w:pPr>
      <w:r w:rsidRPr="009A61F7">
        <w:rPr>
          <w:rFonts w:ascii="Arial" w:hAnsi="Arial" w:cs="Arial"/>
          <w:b/>
          <w:sz w:val="26"/>
          <w:szCs w:val="26"/>
        </w:rPr>
        <w:t>Положение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center"/>
        <w:rPr>
          <w:rFonts w:ascii="Arial" w:hAnsi="Arial" w:cs="Arial"/>
          <w:b/>
          <w:sz w:val="26"/>
          <w:szCs w:val="26"/>
        </w:rPr>
      </w:pPr>
      <w:r w:rsidRPr="009A61F7">
        <w:rPr>
          <w:rFonts w:ascii="Arial" w:hAnsi="Arial" w:cs="Arial"/>
          <w:b/>
          <w:sz w:val="26"/>
          <w:szCs w:val="26"/>
        </w:rPr>
        <w:t xml:space="preserve"> о комиссии по оценке деятельности </w:t>
      </w:r>
      <w:r w:rsidRPr="009A61F7">
        <w:rPr>
          <w:rFonts w:ascii="Arial" w:hAnsi="Arial" w:cs="Arial"/>
          <w:b/>
          <w:color w:val="000000"/>
          <w:sz w:val="26"/>
          <w:szCs w:val="26"/>
        </w:rPr>
        <w:t xml:space="preserve">руководителей автономных  учреждений, </w:t>
      </w:r>
      <w:r w:rsidRPr="009A61F7">
        <w:rPr>
          <w:rFonts w:ascii="Arial" w:hAnsi="Arial" w:cs="Arial"/>
          <w:b/>
          <w:sz w:val="26"/>
          <w:szCs w:val="26"/>
        </w:rPr>
        <w:t>подведомственных Администрации муниципального  образования поселок Боровский</w:t>
      </w:r>
    </w:p>
    <w:p w:rsidR="00CC43B0" w:rsidRPr="009A61F7" w:rsidRDefault="00CC43B0" w:rsidP="00CC43B0">
      <w:pPr>
        <w:tabs>
          <w:tab w:val="left" w:pos="360"/>
          <w:tab w:val="left" w:pos="7005"/>
        </w:tabs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 xml:space="preserve">С целью оценки эффективности и результативности деятельности </w:t>
      </w:r>
      <w:r w:rsidRPr="009A61F7">
        <w:rPr>
          <w:rFonts w:ascii="Arial" w:hAnsi="Arial" w:cs="Arial"/>
          <w:color w:val="000000"/>
          <w:sz w:val="26"/>
          <w:szCs w:val="26"/>
        </w:rPr>
        <w:t>руководителей автономных  учреждений,</w:t>
      </w:r>
      <w:r w:rsidRPr="009A61F7">
        <w:rPr>
          <w:rFonts w:ascii="Arial" w:hAnsi="Arial" w:cs="Arial"/>
          <w:sz w:val="26"/>
          <w:szCs w:val="26"/>
        </w:rPr>
        <w:t xml:space="preserve"> подведомственных Администрации муниципального  образования поселок Боровский (далее учреждение) создается комиссия по оценке деятельности руководителей учреждений (далее – Комиссия).</w:t>
      </w:r>
    </w:p>
    <w:p w:rsidR="00CC43B0" w:rsidRPr="009A61F7" w:rsidRDefault="00CC43B0" w:rsidP="00CC43B0">
      <w:pPr>
        <w:pStyle w:val="a6"/>
        <w:tabs>
          <w:tab w:val="left" w:pos="7005"/>
        </w:tabs>
        <w:ind w:left="0"/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1. В своей деятельности комиссия руководствуется принципами обеспечения объективности принятия решения в пределах своей компетенции.</w:t>
      </w:r>
    </w:p>
    <w:p w:rsidR="00CC43B0" w:rsidRPr="009A61F7" w:rsidRDefault="00CC43B0" w:rsidP="00CC43B0">
      <w:pPr>
        <w:pStyle w:val="a6"/>
        <w:tabs>
          <w:tab w:val="left" w:pos="0"/>
          <w:tab w:val="left" w:pos="7005"/>
        </w:tabs>
        <w:ind w:left="0"/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2. Комиссия  формируется на основании  распоряжения администрации муниципального  образования поселок Боровский.</w:t>
      </w:r>
    </w:p>
    <w:p w:rsidR="00CC43B0" w:rsidRPr="009A61F7" w:rsidRDefault="00CC43B0" w:rsidP="00CC43B0">
      <w:pPr>
        <w:pStyle w:val="a6"/>
        <w:tabs>
          <w:tab w:val="left" w:pos="0"/>
        </w:tabs>
        <w:ind w:left="0"/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3. Комиссия состоит из 5 членов.</w:t>
      </w:r>
    </w:p>
    <w:p w:rsidR="00CC43B0" w:rsidRPr="009A61F7" w:rsidRDefault="00CC43B0" w:rsidP="00CC43B0">
      <w:pPr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Председателем Комиссии является заместитель главы администрации по социальным вопросам</w:t>
      </w:r>
    </w:p>
    <w:p w:rsidR="00CC43B0" w:rsidRPr="009A61F7" w:rsidRDefault="00CC43B0" w:rsidP="00CC43B0">
      <w:pPr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Заместителем председателя Комиссии является заместитель главы администрации по экономике, финансам и прогнозированию.</w:t>
      </w:r>
    </w:p>
    <w:p w:rsidR="00CC43B0" w:rsidRPr="009A61F7" w:rsidRDefault="00CC43B0" w:rsidP="00CC43B0">
      <w:pPr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Секретарь комиссии: заведующ</w:t>
      </w:r>
      <w:r w:rsidR="00F61CE1">
        <w:rPr>
          <w:rFonts w:ascii="Arial" w:hAnsi="Arial" w:cs="Arial"/>
          <w:sz w:val="26"/>
          <w:szCs w:val="26"/>
        </w:rPr>
        <w:t>и</w:t>
      </w:r>
      <w:r w:rsidRPr="009A61F7">
        <w:rPr>
          <w:rFonts w:ascii="Arial" w:hAnsi="Arial" w:cs="Arial"/>
          <w:sz w:val="26"/>
          <w:szCs w:val="26"/>
        </w:rPr>
        <w:t>й сектором администрации по экономике, муниципальному заказу и муниципальному имуществу.</w:t>
      </w:r>
    </w:p>
    <w:p w:rsidR="00CC43B0" w:rsidRPr="009A61F7" w:rsidRDefault="00CC43B0" w:rsidP="00CC43B0">
      <w:pPr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Членами Комиссии являются:</w:t>
      </w:r>
    </w:p>
    <w:p w:rsidR="00CC43B0" w:rsidRPr="009A61F7" w:rsidRDefault="00CC43B0" w:rsidP="00CC43B0">
      <w:pPr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Заместитель главы администрации по правовым и кадровым вопросам.</w:t>
      </w:r>
    </w:p>
    <w:p w:rsidR="00CC43B0" w:rsidRPr="009A61F7" w:rsidRDefault="00CC43B0" w:rsidP="00CC43B0">
      <w:pPr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Начальник отдел</w:t>
      </w:r>
      <w:proofErr w:type="gramStart"/>
      <w:r w:rsidRPr="009A61F7">
        <w:rPr>
          <w:rFonts w:ascii="Arial" w:hAnsi="Arial" w:cs="Arial"/>
          <w:sz w:val="26"/>
          <w:szCs w:val="26"/>
        </w:rPr>
        <w:t>а-</w:t>
      </w:r>
      <w:proofErr w:type="gramEnd"/>
      <w:r w:rsidRPr="009A61F7">
        <w:rPr>
          <w:rFonts w:ascii="Arial" w:hAnsi="Arial" w:cs="Arial"/>
          <w:sz w:val="26"/>
          <w:szCs w:val="26"/>
        </w:rPr>
        <w:t xml:space="preserve"> главный бухгалтер администрации;</w:t>
      </w:r>
    </w:p>
    <w:p w:rsidR="00CC43B0" w:rsidRPr="009A61F7" w:rsidRDefault="00CC43B0" w:rsidP="00CC43B0">
      <w:pPr>
        <w:pStyle w:val="a6"/>
        <w:tabs>
          <w:tab w:val="left" w:pos="0"/>
          <w:tab w:val="left" w:pos="7005"/>
        </w:tabs>
        <w:ind w:left="0"/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4. Заседания комиссии проводятся под руководством председателя комиссии или при его отсутствии заместителя председателя комиссии и считаются правомочными, если  присутствовало не менее 2/3 членов комиссии. Решение считается принятым большинством голосов, при равном количестве голосов, преимущественным считается голос председателя комиссии, а при его отсутствии заместителя председателя комиссии.</w:t>
      </w:r>
    </w:p>
    <w:p w:rsidR="00CC43B0" w:rsidRPr="009A61F7" w:rsidRDefault="00CC43B0" w:rsidP="00CC43B0">
      <w:pPr>
        <w:pStyle w:val="a6"/>
        <w:tabs>
          <w:tab w:val="left" w:pos="0"/>
          <w:tab w:val="left" w:pos="7005"/>
        </w:tabs>
        <w:ind w:left="0"/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5. Заседания комиссии проводятся по мере необходимости, но не реже 1 раза в квартал.</w:t>
      </w:r>
    </w:p>
    <w:p w:rsidR="00CC43B0" w:rsidRPr="009A61F7" w:rsidRDefault="00CC43B0" w:rsidP="00CC43B0">
      <w:pPr>
        <w:pStyle w:val="a6"/>
        <w:tabs>
          <w:tab w:val="left" w:pos="0"/>
          <w:tab w:val="left" w:pos="7005"/>
        </w:tabs>
        <w:ind w:left="0"/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6. Комиссия рассматривает представленные документы, позволяющие определить эффективность и результативность деятельности руководителя,  и определяет показатели деятельности учреждения в соответствии с Приложением 2.</w:t>
      </w:r>
    </w:p>
    <w:p w:rsidR="00CC43B0" w:rsidRPr="009A61F7" w:rsidRDefault="00CC43B0" w:rsidP="00CC43B0">
      <w:pPr>
        <w:pStyle w:val="a6"/>
        <w:tabs>
          <w:tab w:val="left" w:pos="0"/>
          <w:tab w:val="left" w:pos="7005"/>
        </w:tabs>
        <w:ind w:left="0"/>
        <w:jc w:val="both"/>
        <w:rPr>
          <w:rFonts w:ascii="Arial" w:hAnsi="Arial" w:cs="Arial"/>
          <w:sz w:val="26"/>
          <w:szCs w:val="26"/>
        </w:rPr>
      </w:pPr>
      <w:r w:rsidRPr="009A61F7">
        <w:rPr>
          <w:rFonts w:ascii="Arial" w:hAnsi="Arial" w:cs="Arial"/>
          <w:sz w:val="26"/>
          <w:szCs w:val="26"/>
        </w:rPr>
        <w:t>7. На основании показателей эффективности и результативности деятельности руководителя учреждения, определенных комиссией, издается распоряжение администрации муниципального образования поселок Боровский об установлении соответствующих стимулирующих выплат.</w:t>
      </w:r>
    </w:p>
    <w:p w:rsidR="00CC43B0" w:rsidRPr="00CC43B0" w:rsidRDefault="00CC43B0" w:rsidP="00CC43B0">
      <w:pPr>
        <w:tabs>
          <w:tab w:val="left" w:pos="0"/>
          <w:tab w:val="left" w:pos="7005"/>
        </w:tabs>
        <w:jc w:val="both"/>
        <w:rPr>
          <w:rFonts w:ascii="Arial" w:hAnsi="Arial" w:cs="Arial"/>
          <w:sz w:val="28"/>
          <w:szCs w:val="28"/>
        </w:rPr>
      </w:pPr>
    </w:p>
    <w:p w:rsidR="00B524E0" w:rsidRPr="00CC43B0" w:rsidRDefault="00B524E0" w:rsidP="00B524E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524E0" w:rsidRPr="00CC43B0" w:rsidRDefault="00B524E0" w:rsidP="00B524E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524E0" w:rsidRPr="00CC43B0" w:rsidRDefault="00B524E0" w:rsidP="00B524E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524E0" w:rsidRPr="00CC43B0" w:rsidRDefault="00B524E0" w:rsidP="00B524E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524E0" w:rsidRPr="00CC43B0" w:rsidRDefault="00B524E0" w:rsidP="00B524E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524E0" w:rsidRPr="00CC43B0" w:rsidRDefault="00B524E0" w:rsidP="00B524E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B524E0" w:rsidRPr="00CC43B0" w:rsidRDefault="00B524E0" w:rsidP="00B524E0">
      <w:pPr>
        <w:ind w:firstLine="567"/>
        <w:jc w:val="both"/>
        <w:rPr>
          <w:rFonts w:ascii="Arial" w:hAnsi="Arial" w:cs="Arial"/>
          <w:sz w:val="28"/>
          <w:szCs w:val="28"/>
        </w:rPr>
      </w:pPr>
    </w:p>
    <w:sectPr w:rsidR="00B524E0" w:rsidRPr="00CC43B0" w:rsidSect="00431BF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15EA"/>
    <w:multiLevelType w:val="hybridMultilevel"/>
    <w:tmpl w:val="1B8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67454"/>
    <w:multiLevelType w:val="hybridMultilevel"/>
    <w:tmpl w:val="6BF0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73233"/>
    <w:multiLevelType w:val="hybridMultilevel"/>
    <w:tmpl w:val="1436BD50"/>
    <w:lvl w:ilvl="0" w:tplc="D58CDB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E0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B02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1A24"/>
    <w:rsid w:val="002631B4"/>
    <w:rsid w:val="00265625"/>
    <w:rsid w:val="002727DA"/>
    <w:rsid w:val="002748DE"/>
    <w:rsid w:val="0027576F"/>
    <w:rsid w:val="0028136A"/>
    <w:rsid w:val="0029462E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062AC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B6446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2E94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B99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61F7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0B7A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524E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43B0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4C61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1542F"/>
    <w:rsid w:val="00F24C7C"/>
    <w:rsid w:val="00F334F7"/>
    <w:rsid w:val="00F54F38"/>
    <w:rsid w:val="00F61CE1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4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4E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524E0"/>
    <w:rPr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261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A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6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62AC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AD0B7A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E84C61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9">
    <w:name w:val="Цветовое выделение"/>
    <w:uiPriority w:val="99"/>
    <w:rsid w:val="00CC43B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uiPriority w:val="99"/>
    <w:rsid w:val="00CC43B0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CC43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4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4E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524E0"/>
    <w:rPr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261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A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6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62AC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AD0B7A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E84C61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9">
    <w:name w:val="Цветовое выделение"/>
    <w:uiPriority w:val="99"/>
    <w:rsid w:val="00CC43B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uiPriority w:val="99"/>
    <w:rsid w:val="00CC43B0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CC43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B359-2CF0-4B24-AE0E-AFD40F29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2268</Words>
  <Characters>12931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56</vt:i4>
      </vt:variant>
    </vt:vector>
  </HeadingPairs>
  <TitlesOfParts>
    <vt:vector size="57" baseType="lpstr">
      <vt:lpstr/>
      <vt:lpstr>АДМИНИСТРАЦИЯ </vt:lpstr>
      <vt:lpstr>В соответствии с Трудовым кодексом Российской Федерации от 30.12.2001 №197-ФЗ, Ф</vt:lpstr>
      <vt:lpstr/>
      <vt:lpstr/>
      <vt:lpstr>Глава администрации        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1</vt:lpstr>
      <vt:lpstr>от «___» ________ 2013 г. № ___</vt:lpstr>
      <vt:lpstr>Положение об оплате труда руководителей автономных  учреждений муниципального об</vt:lpstr>
      <vt:lpstr>1. Общие положения</vt:lpstr>
      <vt:lpstr>2. Порядок формирования фонда оплаты труда руководителя Учреждения</vt:lpstr>
      <vt:lpstr>3. Порядок и условия премирования руководителя учреждения и осуществления иных в</vt:lpstr>
      <vt:lpstr/>
      <vt:lpstr/>
      <vt:lpstr/>
      <vt:lpstr/>
      <vt:lpstr>Приложение 2</vt:lpstr>
      <vt:lpstr/>
      <vt:lpstr>Показатели эффективности и результативности деятельности руководителей автономны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3</vt:lpstr>
      <vt:lpstr>от «___» ________ 2013 г. № ___</vt:lpstr>
    </vt:vector>
  </TitlesOfParts>
  <Company/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Лариса Николаевна</cp:lastModifiedBy>
  <cp:revision>7</cp:revision>
  <cp:lastPrinted>2013-10-15T12:08:00Z</cp:lastPrinted>
  <dcterms:created xsi:type="dcterms:W3CDTF">2013-10-01T03:32:00Z</dcterms:created>
  <dcterms:modified xsi:type="dcterms:W3CDTF">2013-10-31T03:41:00Z</dcterms:modified>
</cp:coreProperties>
</file>