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4"/>
          <w:szCs w:val="24"/>
          <w:lang w:eastAsia="ru-RU"/>
        </w:rPr>
      </w:pPr>
      <w:r w:rsidRPr="00A85900">
        <w:rPr>
          <w:rFonts w:ascii="PT Astra Serif" w:hAnsi="PT Astra Serif"/>
          <w:noProof/>
          <w:lang w:eastAsia="ru-RU"/>
        </w:rPr>
        <w:drawing>
          <wp:inline distT="0" distB="0" distL="0" distR="0" wp14:anchorId="5E9AB1A3" wp14:editId="6F9DB180">
            <wp:extent cx="396000" cy="648000"/>
            <wp:effectExtent l="0" t="0" r="4445" b="0"/>
            <wp:docPr id="9" name="Рисунок 9" descr="Герб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sz w:val="20"/>
          <w:szCs w:val="20"/>
          <w:lang w:eastAsia="ru-RU"/>
        </w:rPr>
      </w:pP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АДМИНИСТРАЦИЯ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МУНИЦИПАЛЬНОГО ОБРАЗОВАНИЯ</w:t>
      </w:r>
      <w:r w:rsidR="0071330D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ПОСЕЛОК БОРОВСКИЙ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ТЮМЕНСКОГО</w:t>
      </w:r>
      <w:r w:rsidR="00A47AE6"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 МУНИЦИПАЛЬНОГО </w:t>
      </w: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 xml:space="preserve">РАЙОНА </w:t>
      </w:r>
    </w:p>
    <w:p w:rsidR="00EE4D44" w:rsidRPr="00A85900" w:rsidRDefault="00EE4D44" w:rsidP="00EE4D44">
      <w:pPr>
        <w:widowControl/>
        <w:suppressAutoHyphens w:val="0"/>
        <w:jc w:val="center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sz w:val="28"/>
          <w:szCs w:val="28"/>
          <w:lang w:eastAsia="ru-RU"/>
        </w:rPr>
        <w:t>ТЮМЕНСКОЙ ОБЛАСТИ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sz w:val="28"/>
          <w:szCs w:val="28"/>
          <w:lang w:eastAsia="ru-RU"/>
        </w:rPr>
      </w:pP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  <w:r w:rsidRPr="00A85900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>РАСПОРЯЖЕНИЕ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</w:pPr>
    </w:p>
    <w:p w:rsidR="00EE4D44" w:rsidRPr="00A85900" w:rsidRDefault="00C1608A" w:rsidP="00EE4D44">
      <w:pPr>
        <w:widowControl/>
        <w:autoSpaceDN/>
        <w:textAlignment w:val="auto"/>
        <w:rPr>
          <w:rFonts w:ascii="PT Astra Serif" w:eastAsia="Times New Roman" w:hAnsi="PT Astra Serif" w:cs="Arial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056 апреля </w:t>
      </w:r>
      <w:r w:rsidR="002C23D2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2024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г. </w:t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</w:r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ab/>
        <w:t xml:space="preserve">         </w:t>
      </w:r>
      <w:bookmarkStart w:id="0" w:name="_GoBack"/>
      <w:bookmarkEnd w:id="0"/>
      <w:r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№ 112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Cs/>
          <w:sz w:val="24"/>
          <w:szCs w:val="24"/>
          <w:lang w:eastAsia="ru-RU"/>
        </w:rPr>
      </w:pPr>
      <w:proofErr w:type="spellStart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р.п</w:t>
      </w:r>
      <w:proofErr w:type="spellEnd"/>
      <w:r w:rsidRPr="00A85900">
        <w:rPr>
          <w:rFonts w:ascii="PT Astra Serif" w:eastAsia="Times New Roman" w:hAnsi="PT Astra Serif" w:cs="Arial"/>
          <w:bCs/>
          <w:sz w:val="24"/>
          <w:szCs w:val="24"/>
          <w:lang w:eastAsia="ru-RU"/>
        </w:rPr>
        <w:t>. Боровский</w:t>
      </w:r>
    </w:p>
    <w:p w:rsidR="00EE4D44" w:rsidRPr="00A85900" w:rsidRDefault="00EE4D44" w:rsidP="00EE4D44">
      <w:pPr>
        <w:widowControl/>
        <w:autoSpaceDN/>
        <w:jc w:val="center"/>
        <w:textAlignment w:val="auto"/>
        <w:rPr>
          <w:rFonts w:ascii="PT Astra Serif" w:eastAsia="Times New Roman" w:hAnsi="PT Astra Serif" w:cs="Arial"/>
          <w:b/>
          <w:bCs/>
          <w:sz w:val="24"/>
          <w:szCs w:val="24"/>
          <w:lang w:eastAsia="ru-RU"/>
        </w:rPr>
      </w:pPr>
    </w:p>
    <w:p w:rsidR="008108D2" w:rsidRPr="008108D2" w:rsidRDefault="008108D2" w:rsidP="008108D2">
      <w:pPr>
        <w:keepNext/>
        <w:widowControl/>
        <w:suppressAutoHyphens w:val="0"/>
        <w:autoSpaceDN/>
        <w:ind w:right="5385"/>
        <w:jc w:val="both"/>
        <w:textAlignment w:val="auto"/>
        <w:outlineLvl w:val="3"/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</w:pPr>
      <w:r w:rsidRPr="008108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О</w:t>
      </w:r>
      <w:r w:rsidR="00E4034D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введении особого противопожарного режима</w:t>
      </w:r>
      <w:r w:rsidRPr="008108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</w:t>
      </w:r>
      <w:r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на территории </w:t>
      </w:r>
      <w:r w:rsidRPr="008108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муниципально</w:t>
      </w:r>
      <w:r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го</w:t>
      </w:r>
      <w:r w:rsidRPr="008108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образовани</w:t>
      </w:r>
      <w:r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я поселок Боровский</w:t>
      </w:r>
    </w:p>
    <w:p w:rsidR="00EE4D44" w:rsidRPr="00A85900" w:rsidRDefault="00EE4D44" w:rsidP="00EE4D44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p w:rsidR="00957BBE" w:rsidRPr="006F7812" w:rsidRDefault="00957BBE" w:rsidP="00A37A27">
      <w:pPr>
        <w:widowControl/>
        <w:suppressAutoHyphens w:val="0"/>
        <w:autoSpaceDN/>
        <w:ind w:firstLine="709"/>
        <w:jc w:val="both"/>
        <w:textAlignment w:val="auto"/>
        <w:rPr>
          <w:rFonts w:ascii="PT Astra Serif" w:eastAsia="Arial Unicode MS" w:hAnsi="PT Astra Serif" w:cs="Times New Roman"/>
          <w:sz w:val="28"/>
          <w:szCs w:val="28"/>
          <w:lang w:eastAsia="ru-RU"/>
        </w:rPr>
      </w:pPr>
      <w:proofErr w:type="gramStart"/>
      <w:r w:rsidRPr="00957BBE">
        <w:rPr>
          <w:rFonts w:ascii="PT Astra Serif" w:hAnsi="PT Astra Serif"/>
          <w:sz w:val="28"/>
          <w:szCs w:val="28"/>
          <w:shd w:val="clear" w:color="auto" w:fill="FFFFFF"/>
        </w:rPr>
        <w:t>В соответствии с </w:t>
      </w:r>
      <w:hyperlink r:id="rId10" w:anchor="/document/10103955/entry/0" w:history="1">
        <w:r w:rsidRPr="00957BBE">
          <w:rPr>
            <w:rFonts w:ascii="PT Astra Serif" w:hAnsi="PT Astra Serif"/>
            <w:sz w:val="28"/>
            <w:szCs w:val="28"/>
            <w:shd w:val="clear" w:color="auto" w:fill="FFFFFF"/>
          </w:rPr>
          <w:t>Федеральным законом</w:t>
        </w:r>
      </w:hyperlink>
      <w:r w:rsidRPr="00957BBE">
        <w:rPr>
          <w:rFonts w:ascii="PT Astra Serif" w:hAnsi="PT Astra Serif"/>
          <w:sz w:val="28"/>
          <w:szCs w:val="28"/>
          <w:shd w:val="clear" w:color="auto" w:fill="FFFFFF"/>
        </w:rPr>
        <w:t> от 21.12.1994 N 69-ФЗ "О пожарной безопасности", </w:t>
      </w:r>
      <w:hyperlink r:id="rId11" w:anchor="/document/186367/entry/0" w:history="1">
        <w:r w:rsidRPr="00957BBE">
          <w:rPr>
            <w:rFonts w:ascii="PT Astra Serif" w:hAnsi="PT Astra Serif"/>
            <w:sz w:val="28"/>
            <w:szCs w:val="28"/>
            <w:shd w:val="clear" w:color="auto" w:fill="FFFFFF"/>
          </w:rPr>
          <w:t>Федеральным законом</w:t>
        </w:r>
      </w:hyperlink>
      <w:r w:rsidRPr="00957BBE">
        <w:rPr>
          <w:rFonts w:ascii="PT Astra Serif" w:hAnsi="PT Astra Serif"/>
          <w:sz w:val="28"/>
          <w:szCs w:val="28"/>
          <w:shd w:val="clear" w:color="auto" w:fill="FFFFFF"/>
        </w:rPr>
        <w:t> от 06.10.2003 N 131-ФЗ "Об общих принципах организации местного самоуправления в Российской Федерации", </w:t>
      </w:r>
      <w:hyperlink r:id="rId12" w:anchor="/document/70170244/entry/0" w:history="1">
        <w:r w:rsidRPr="00957BBE">
          <w:rPr>
            <w:rFonts w:ascii="PT Astra Serif" w:hAnsi="PT Astra Serif"/>
            <w:sz w:val="28"/>
            <w:szCs w:val="28"/>
            <w:shd w:val="clear" w:color="auto" w:fill="FFFFFF"/>
          </w:rPr>
          <w:t>Правилами</w:t>
        </w:r>
      </w:hyperlink>
      <w:r w:rsidRPr="00957BBE">
        <w:rPr>
          <w:rFonts w:ascii="PT Astra Serif" w:hAnsi="PT Astra Serif"/>
          <w:sz w:val="28"/>
          <w:szCs w:val="28"/>
          <w:shd w:val="clear" w:color="auto" w:fill="FFFFFF"/>
        </w:rPr>
        <w:t> противопожарного режима в Российской Федерации, утвержденными </w:t>
      </w:r>
      <w:hyperlink r:id="rId13" w:anchor="/document/74680206/entry/0" w:history="1">
        <w:r w:rsidRPr="00957BBE">
          <w:rPr>
            <w:rFonts w:ascii="PT Astra Serif" w:hAnsi="PT Astra Serif"/>
            <w:sz w:val="28"/>
            <w:szCs w:val="28"/>
            <w:shd w:val="clear" w:color="auto" w:fill="FFFFFF"/>
          </w:rPr>
          <w:t>постановлением</w:t>
        </w:r>
      </w:hyperlink>
      <w:r w:rsidRPr="00957BBE">
        <w:rPr>
          <w:rFonts w:ascii="PT Astra Serif" w:hAnsi="PT Astra Serif"/>
          <w:sz w:val="28"/>
          <w:szCs w:val="28"/>
          <w:shd w:val="clear" w:color="auto" w:fill="FFFFFF"/>
        </w:rPr>
        <w:t> Правительства РФ от 16.09.2020 N 1479 "Об утверждении Правил противопожарного режима в Российской Федерации", </w:t>
      </w:r>
      <w:hyperlink r:id="rId14" w:anchor="/document/71557506/entry/0" w:history="1">
        <w:r w:rsidRPr="00957BBE">
          <w:rPr>
            <w:rFonts w:ascii="PT Astra Serif" w:hAnsi="PT Astra Serif"/>
            <w:sz w:val="28"/>
            <w:szCs w:val="28"/>
            <w:shd w:val="clear" w:color="auto" w:fill="FFFFFF"/>
          </w:rPr>
          <w:t>приказом</w:t>
        </w:r>
      </w:hyperlink>
      <w:r w:rsidRPr="00957BBE">
        <w:rPr>
          <w:rFonts w:ascii="PT Astra Serif" w:hAnsi="PT Astra Serif"/>
          <w:sz w:val="28"/>
          <w:szCs w:val="28"/>
          <w:shd w:val="clear" w:color="auto" w:fill="FFFFFF"/>
        </w:rPr>
        <w:t> Минприроды России от 06.09.2016 N 457 "Об утверждении порядка ограничения</w:t>
      </w:r>
      <w:proofErr w:type="gramEnd"/>
      <w:r w:rsidRPr="00957BBE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proofErr w:type="gramStart"/>
      <w:r w:rsidRPr="00957BBE">
        <w:rPr>
          <w:rFonts w:ascii="PT Astra Serif" w:hAnsi="PT Astra Serif"/>
          <w:sz w:val="28"/>
          <w:szCs w:val="28"/>
          <w:shd w:val="clear" w:color="auto" w:fill="FFFFFF"/>
        </w:rPr>
        <w:t>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санитарной безопасности в лесах", в связи с повышением пожарной опасности в результате наступления неблагоприятных климатических</w:t>
      </w:r>
      <w:proofErr w:type="gramEnd"/>
      <w:r w:rsidRPr="00957BBE">
        <w:rPr>
          <w:rFonts w:ascii="PT Astra Serif" w:hAnsi="PT Astra Serif"/>
          <w:sz w:val="28"/>
          <w:szCs w:val="28"/>
          <w:shd w:val="clear" w:color="auto" w:fill="FFFFFF"/>
        </w:rPr>
        <w:t xml:space="preserve"> условий (сухая, теплая, ветреная погода), а также в целях защиты населения и территорий от чрезвычайных ситуаций:</w:t>
      </w:r>
    </w:p>
    <w:p w:rsidR="006F7812" w:rsidRDefault="006F7812" w:rsidP="006F7812">
      <w:pPr>
        <w:keepNext/>
        <w:widowControl/>
        <w:suppressAutoHyphens w:val="0"/>
        <w:autoSpaceDN/>
        <w:jc w:val="both"/>
        <w:textAlignment w:val="auto"/>
        <w:outlineLvl w:val="3"/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</w:t>
      </w:r>
      <w:r w:rsidR="006F381D">
        <w:rPr>
          <w:rFonts w:ascii="PT Astra Serif" w:hAnsi="PT Astra Serif"/>
          <w:sz w:val="28"/>
          <w:szCs w:val="28"/>
          <w:shd w:val="clear" w:color="auto" w:fill="FFFFFF"/>
        </w:rPr>
        <w:t xml:space="preserve">    </w:t>
      </w:r>
      <w:r w:rsidR="00A37A27">
        <w:rPr>
          <w:rFonts w:ascii="PT Astra Serif" w:hAnsi="PT Astra Serif"/>
          <w:sz w:val="28"/>
          <w:szCs w:val="28"/>
          <w:shd w:val="clear" w:color="auto" w:fill="FFFFFF"/>
        </w:rPr>
        <w:t>1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. Ввести </w:t>
      </w:r>
      <w:r w:rsidR="002C23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с 05.04.2024</w:t>
      </w:r>
      <w:r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на территории </w:t>
      </w:r>
      <w:r w:rsidRPr="008108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муниципально</w:t>
      </w:r>
      <w:r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го</w:t>
      </w:r>
      <w:r w:rsidRPr="008108D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образовани</w:t>
      </w:r>
      <w:r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>я поселок Боровский особый противопожарный режим.</w:t>
      </w:r>
    </w:p>
    <w:p w:rsidR="00957BBE" w:rsidRPr="006F7812" w:rsidRDefault="00A37A27" w:rsidP="006F381D">
      <w:pPr>
        <w:keepNext/>
        <w:widowControl/>
        <w:suppressAutoHyphens w:val="0"/>
        <w:autoSpaceDN/>
        <w:ind w:firstLine="709"/>
        <w:jc w:val="both"/>
        <w:textAlignment w:val="auto"/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2. </w:t>
      </w:r>
      <w:r w:rsidR="006F7812">
        <w:rPr>
          <w:rFonts w:ascii="PT Astra Serif" w:eastAsia="Arial Unicode MS" w:hAnsi="PT Astra Serif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="006E6731" w:rsidRPr="006F7812">
        <w:rPr>
          <w:rFonts w:ascii="PT Astra Serif" w:hAnsi="PT Astra Serif"/>
          <w:color w:val="22272F"/>
          <w:sz w:val="28"/>
          <w:szCs w:val="28"/>
          <w:shd w:val="clear" w:color="auto" w:fill="FFFFFF"/>
        </w:rPr>
        <w:t>На период действия особого противопожарного режима:</w:t>
      </w:r>
    </w:p>
    <w:p w:rsidR="0005411A" w:rsidRDefault="006E6731" w:rsidP="00054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proofErr w:type="gramStart"/>
      <w:r w:rsidRPr="006F381D">
        <w:rPr>
          <w:rFonts w:ascii="PT Astra Serif" w:hAnsi="PT Astra Serif"/>
          <w:color w:val="22272F"/>
          <w:sz w:val="28"/>
          <w:szCs w:val="28"/>
        </w:rPr>
        <w:t xml:space="preserve">Запретить посещение гражданами лесов (за исключением граждан, трудовая деятельность которых связана с пребыванием в лесах; граждан, осуществляющих использование лесов в установленном законом порядке; граждан, пребывающих на лесных участках, предоставленных для осуществления рекреационной деятельности; граждан, пребывающих в лесах в целях добывания пернатой дичи для осуществления в соответствии с </w:t>
      </w:r>
      <w:r w:rsidRPr="006F381D">
        <w:rPr>
          <w:rFonts w:ascii="PT Astra Serif" w:hAnsi="PT Astra Serif"/>
          <w:color w:val="22272F"/>
          <w:sz w:val="28"/>
          <w:szCs w:val="28"/>
        </w:rPr>
        <w:lastRenderedPageBreak/>
        <w:t xml:space="preserve">действующим законодательством любительской и спортивной охоты </w:t>
      </w:r>
      <w:r w:rsidR="006F381D" w:rsidRPr="006F381D">
        <w:rPr>
          <w:rFonts w:ascii="PT Astra Serif" w:hAnsi="PT Astra Serif"/>
          <w:color w:val="22272F"/>
          <w:sz w:val="28"/>
          <w:szCs w:val="28"/>
        </w:rPr>
        <w:t xml:space="preserve">с </w:t>
      </w:r>
      <w:r w:rsidR="002C23D2">
        <w:rPr>
          <w:rFonts w:ascii="PT Astra Serif" w:hAnsi="PT Astra Serif"/>
          <w:color w:val="22272F"/>
          <w:sz w:val="28"/>
          <w:szCs w:val="28"/>
        </w:rPr>
        <w:t>05.04.2024</w:t>
      </w:r>
      <w:r w:rsidR="006F381D" w:rsidRPr="006F381D">
        <w:rPr>
          <w:rFonts w:ascii="PT Astra Serif" w:hAnsi="PT Astra Serif"/>
          <w:color w:val="22272F"/>
          <w:sz w:val="28"/>
          <w:szCs w:val="28"/>
        </w:rPr>
        <w:t>.</w:t>
      </w:r>
      <w:r w:rsidRPr="006F381D">
        <w:rPr>
          <w:rFonts w:ascii="PT Astra Serif" w:hAnsi="PT Astra Serif"/>
          <w:color w:val="22272F"/>
          <w:sz w:val="28"/>
          <w:szCs w:val="28"/>
        </w:rPr>
        <w:t xml:space="preserve"> </w:t>
      </w:r>
      <w:proofErr w:type="gramEnd"/>
    </w:p>
    <w:p w:rsidR="0005411A" w:rsidRDefault="006E6731" w:rsidP="00054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05411A">
        <w:rPr>
          <w:rFonts w:ascii="PT Astra Serif" w:hAnsi="PT Astra Serif"/>
          <w:color w:val="22272F"/>
          <w:sz w:val="28"/>
          <w:szCs w:val="28"/>
        </w:rPr>
        <w:t>Запретить организациям независимо от организационно-правовой формы и гражданам проведение пожароопасных работ, в том числе проведение сельскохозяйственных палов, сжигание стерни, пожнивных остатков и разведение костров на полях, сжигание мусора.</w:t>
      </w:r>
    </w:p>
    <w:p w:rsidR="0005411A" w:rsidRDefault="006E6731" w:rsidP="00054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05411A">
        <w:rPr>
          <w:rFonts w:ascii="PT Astra Serif" w:hAnsi="PT Astra Serif"/>
          <w:color w:val="22272F"/>
          <w:sz w:val="28"/>
          <w:szCs w:val="28"/>
        </w:rPr>
        <w:t xml:space="preserve">Запретить сжигание порубочных остатков, за исключением остатков на землях лесного фонда. Сжигание порубочных остатков на землях лесного фонда осуществляется при I классе пожарной опасности </w:t>
      </w:r>
      <w:proofErr w:type="gramStart"/>
      <w:r w:rsidRPr="0005411A">
        <w:rPr>
          <w:rFonts w:ascii="PT Astra Serif" w:hAnsi="PT Astra Serif"/>
          <w:color w:val="22272F"/>
          <w:sz w:val="28"/>
          <w:szCs w:val="28"/>
        </w:rPr>
        <w:t>в лесах на основании решения Департамента лесного комплекса Тюменской области в соответствии с требованиями </w:t>
      </w:r>
      <w:hyperlink r:id="rId15" w:anchor="/document/74739511/entry/1000" w:history="1">
        <w:r w:rsidRPr="00AA2D27">
          <w:rPr>
            <w:rFonts w:ascii="PT Astra Serif" w:hAnsi="PT Astra Serif"/>
            <w:color w:val="3272C0"/>
            <w:sz w:val="28"/>
            <w:szCs w:val="28"/>
          </w:rPr>
          <w:t>Правил</w:t>
        </w:r>
      </w:hyperlink>
      <w:r w:rsidRPr="0005411A">
        <w:rPr>
          <w:rFonts w:ascii="PT Astra Serif" w:hAnsi="PT Astra Serif"/>
          <w:color w:val="22272F"/>
          <w:sz w:val="28"/>
          <w:szCs w:val="28"/>
        </w:rPr>
        <w:t> пожарной</w:t>
      </w:r>
      <w:r w:rsidR="00AA2D27">
        <w:rPr>
          <w:rFonts w:ascii="PT Astra Serif" w:hAnsi="PT Astra Serif"/>
          <w:color w:val="22272F"/>
          <w:sz w:val="28"/>
          <w:szCs w:val="28"/>
        </w:rPr>
        <w:t xml:space="preserve"> </w:t>
      </w:r>
      <w:r w:rsidRPr="0005411A">
        <w:rPr>
          <w:rFonts w:ascii="PT Astra Serif" w:hAnsi="PT Astra Serif"/>
          <w:color w:val="22272F"/>
          <w:sz w:val="28"/>
          <w:szCs w:val="28"/>
        </w:rPr>
        <w:t>безопасности</w:t>
      </w:r>
      <w:r w:rsidR="0005411A">
        <w:rPr>
          <w:rFonts w:ascii="PT Astra Serif" w:hAnsi="PT Astra Serif"/>
          <w:color w:val="22272F"/>
          <w:sz w:val="28"/>
          <w:szCs w:val="28"/>
        </w:rPr>
        <w:t xml:space="preserve"> </w:t>
      </w:r>
      <w:r w:rsidRPr="0005411A">
        <w:rPr>
          <w:rFonts w:ascii="PT Astra Serif" w:hAnsi="PT Astra Serif"/>
          <w:color w:val="22272F"/>
          <w:sz w:val="28"/>
          <w:szCs w:val="28"/>
        </w:rPr>
        <w:t>в лесах</w:t>
      </w:r>
      <w:proofErr w:type="gramEnd"/>
      <w:r w:rsidRPr="0005411A">
        <w:rPr>
          <w:rFonts w:ascii="PT Astra Serif" w:hAnsi="PT Astra Serif"/>
          <w:color w:val="22272F"/>
          <w:sz w:val="28"/>
          <w:szCs w:val="28"/>
        </w:rPr>
        <w:t>,</w:t>
      </w:r>
      <w:r w:rsidR="0005411A">
        <w:rPr>
          <w:rFonts w:ascii="PT Astra Serif" w:hAnsi="PT Astra Serif"/>
          <w:color w:val="22272F"/>
          <w:sz w:val="28"/>
          <w:szCs w:val="28"/>
        </w:rPr>
        <w:t xml:space="preserve"> у</w:t>
      </w:r>
      <w:r w:rsidRPr="0005411A">
        <w:rPr>
          <w:rFonts w:ascii="PT Astra Serif" w:hAnsi="PT Astra Serif"/>
          <w:color w:val="22272F"/>
          <w:sz w:val="28"/>
          <w:szCs w:val="28"/>
        </w:rPr>
        <w:t>твержденных </w:t>
      </w:r>
      <w:hyperlink r:id="rId16" w:anchor="/document/74739511/entry/0" w:history="1">
        <w:r w:rsidRPr="00AA2D27">
          <w:rPr>
            <w:rFonts w:ascii="PT Astra Serif" w:hAnsi="PT Astra Serif"/>
            <w:color w:val="3272C0"/>
            <w:sz w:val="28"/>
            <w:szCs w:val="28"/>
          </w:rPr>
          <w:t>постановлением</w:t>
        </w:r>
      </w:hyperlink>
      <w:r w:rsidRPr="0005411A">
        <w:rPr>
          <w:rFonts w:ascii="PT Astra Serif" w:hAnsi="PT Astra Serif"/>
          <w:color w:val="22272F"/>
          <w:sz w:val="28"/>
          <w:szCs w:val="28"/>
        </w:rPr>
        <w:t> Правительства РФ от 07.10.2020 N 1614.</w:t>
      </w:r>
    </w:p>
    <w:p w:rsidR="0005411A" w:rsidRDefault="006E6731" w:rsidP="00054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 w:rsidRPr="0005411A">
        <w:rPr>
          <w:rFonts w:ascii="PT Astra Serif" w:hAnsi="PT Astra Serif"/>
          <w:color w:val="22272F"/>
          <w:sz w:val="28"/>
          <w:szCs w:val="28"/>
        </w:rPr>
        <w:t>Запретить использование пиротехнических изделий независимо от класса по степени потенциальной опасности (за исключением случаев, когда применение пиротехнических изделий осуществляется специализированными организациями, имеющими соответствующее разрешение (лицензию) на данный вид деятельности).</w:t>
      </w:r>
    </w:p>
    <w:p w:rsidR="0005411A" w:rsidRDefault="00A37A27" w:rsidP="0005411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3. 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>Организовать дежурство должностных лиц органов местного самоуправления, а также патрулирование населенн</w:t>
      </w:r>
      <w:r w:rsidR="0005411A" w:rsidRPr="0005411A">
        <w:rPr>
          <w:rFonts w:ascii="PT Astra Serif" w:hAnsi="PT Astra Serif"/>
          <w:color w:val="22272F"/>
          <w:sz w:val="28"/>
          <w:szCs w:val="28"/>
        </w:rPr>
        <w:t xml:space="preserve">ого 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>пункт</w:t>
      </w:r>
      <w:r w:rsidR="0005411A" w:rsidRPr="0005411A">
        <w:rPr>
          <w:rFonts w:ascii="PT Astra Serif" w:hAnsi="PT Astra Serif"/>
          <w:color w:val="22272F"/>
          <w:sz w:val="28"/>
          <w:szCs w:val="28"/>
        </w:rPr>
        <w:t>а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 xml:space="preserve"> и прилегающ</w:t>
      </w:r>
      <w:r w:rsidR="0005411A" w:rsidRPr="0005411A">
        <w:rPr>
          <w:rFonts w:ascii="PT Astra Serif" w:hAnsi="PT Astra Serif"/>
          <w:color w:val="22272F"/>
          <w:sz w:val="28"/>
          <w:szCs w:val="28"/>
        </w:rPr>
        <w:t>ей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 xml:space="preserve"> территори</w:t>
      </w:r>
      <w:r w:rsidR="0005411A" w:rsidRPr="0005411A">
        <w:rPr>
          <w:rFonts w:ascii="PT Astra Serif" w:hAnsi="PT Astra Serif"/>
          <w:color w:val="22272F"/>
          <w:sz w:val="28"/>
          <w:szCs w:val="28"/>
        </w:rPr>
        <w:t>и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>, в том числе с привлечением, добровольцев и волонтеров.</w:t>
      </w:r>
    </w:p>
    <w:p w:rsidR="00B835A6" w:rsidRDefault="00A37A27" w:rsidP="00B835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22272F"/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4. </w:t>
      </w:r>
      <w:r w:rsidR="006E6731" w:rsidRPr="0005411A">
        <w:rPr>
          <w:rFonts w:ascii="PT Astra Serif" w:hAnsi="PT Astra Serif"/>
          <w:color w:val="22272F"/>
          <w:sz w:val="28"/>
          <w:szCs w:val="28"/>
        </w:rPr>
        <w:t>Организовать 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пунктов, садоводческих и огороднических товариществ.</w:t>
      </w:r>
    </w:p>
    <w:p w:rsidR="00892A78" w:rsidRDefault="00892A78" w:rsidP="00892A78">
      <w:pPr>
        <w:keepNext/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         </w:t>
      </w:r>
      <w:r w:rsidR="00A37A27">
        <w:rPr>
          <w:rFonts w:ascii="PT Astra Serif" w:hAnsi="PT Astra Serif"/>
          <w:color w:val="22272F"/>
          <w:sz w:val="28"/>
          <w:szCs w:val="28"/>
        </w:rPr>
        <w:t xml:space="preserve">5. </w:t>
      </w:r>
      <w:r w:rsidR="00B835A6">
        <w:rPr>
          <w:rFonts w:ascii="PT Astra Serif" w:hAnsi="PT Astra Serif"/>
          <w:color w:val="22272F"/>
          <w:sz w:val="28"/>
          <w:szCs w:val="28"/>
        </w:rPr>
        <w:t>П</w:t>
      </w:r>
      <w:r w:rsidR="006E6731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роверить и </w:t>
      </w:r>
      <w:r w:rsidR="0005411A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организовать устройство </w:t>
      </w:r>
      <w:r w:rsidR="006E6731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минерализованны</w:t>
      </w:r>
      <w:r w:rsidR="0005411A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х</w:t>
      </w:r>
      <w:r w:rsidR="006E6731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полос </w:t>
      </w:r>
      <w:r w:rsid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для предупреждения возникновения угрозы в результате распространения природных пожаров </w:t>
      </w:r>
      <w:r w:rsidR="006E6731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вокруг населенн</w:t>
      </w:r>
      <w:r w:rsidR="0005411A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ого</w:t>
      </w:r>
      <w:r w:rsidR="006E6731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 xml:space="preserve"> пункт</w:t>
      </w:r>
      <w:r w:rsidR="0005411A" w:rsidRPr="00B835A6">
        <w:rPr>
          <w:rFonts w:ascii="PT Astra Serif" w:eastAsia="Times New Roman" w:hAnsi="PT Astra Serif" w:cs="Times New Roman"/>
          <w:color w:val="22272F"/>
          <w:sz w:val="28"/>
          <w:szCs w:val="28"/>
          <w:lang w:eastAsia="ru-RU"/>
        </w:rPr>
        <w:t>а</w:t>
      </w:r>
      <w:r>
        <w:rPr>
          <w:rFonts w:ascii="PT Astra Serif" w:hAnsi="PT Astra Serif"/>
          <w:color w:val="22272F"/>
          <w:sz w:val="28"/>
          <w:szCs w:val="28"/>
        </w:rPr>
        <w:t xml:space="preserve"> и СНТ,</w:t>
      </w:r>
      <w:r w:rsidRPr="00892A78">
        <w:rPr>
          <w:sz w:val="28"/>
          <w:szCs w:val="28"/>
        </w:rPr>
        <w:t xml:space="preserve"> </w:t>
      </w:r>
      <w:r w:rsidRPr="00A37A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граничащи</w:t>
      </w:r>
      <w:r>
        <w:rPr>
          <w:sz w:val="28"/>
          <w:szCs w:val="28"/>
        </w:rPr>
        <w:t>х</w:t>
      </w:r>
      <w:r w:rsidRPr="00A37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лесными массивами</w:t>
      </w:r>
      <w:r>
        <w:rPr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подверженных угрозе природных пожаров. </w:t>
      </w:r>
    </w:p>
    <w:p w:rsidR="00B835A6" w:rsidRDefault="00A37A27" w:rsidP="00892A7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ascii="PT Astra Serif" w:hAnsi="PT Astra Serif"/>
          <w:color w:val="22272F"/>
          <w:sz w:val="28"/>
          <w:szCs w:val="28"/>
        </w:rPr>
        <w:t xml:space="preserve">6. </w:t>
      </w:r>
      <w:r w:rsidR="00B835A6" w:rsidRPr="0075214A">
        <w:rPr>
          <w:rFonts w:ascii="PT Astra Serif" w:hAnsi="PT Astra Serif"/>
          <w:color w:val="22272F"/>
          <w:sz w:val="28"/>
          <w:szCs w:val="28"/>
        </w:rPr>
        <w:t xml:space="preserve">Рекомендовать </w:t>
      </w:r>
      <w:r w:rsidR="0075214A" w:rsidRPr="0075214A">
        <w:rPr>
          <w:rFonts w:ascii="PT Astra Serif" w:hAnsi="PT Astra Serif"/>
          <w:color w:val="22272F"/>
          <w:sz w:val="28"/>
          <w:szCs w:val="28"/>
        </w:rPr>
        <w:t xml:space="preserve">участковым </w:t>
      </w:r>
      <w:r w:rsidR="00B835A6" w:rsidRPr="0075214A">
        <w:rPr>
          <w:rFonts w:ascii="PT Astra Serif" w:hAnsi="PT Astra Serif" w:cs="Arial"/>
          <w:sz w:val="28"/>
          <w:szCs w:val="28"/>
        </w:rPr>
        <w:t>МО МВД России «Тюменский»</w:t>
      </w:r>
      <w:r w:rsidR="0075214A" w:rsidRPr="0075214A">
        <w:rPr>
          <w:rFonts w:ascii="PT Astra Serif" w:hAnsi="PT Astra Serif" w:cs="Arial"/>
          <w:sz w:val="28"/>
          <w:szCs w:val="28"/>
        </w:rPr>
        <w:t xml:space="preserve"> </w:t>
      </w:r>
      <w:r w:rsidR="00B835A6" w:rsidRPr="0075214A">
        <w:rPr>
          <w:rFonts w:ascii="PT Astra Serif" w:hAnsi="PT Astra Serif"/>
          <w:color w:val="22272F"/>
          <w:sz w:val="28"/>
          <w:szCs w:val="28"/>
        </w:rPr>
        <w:t>усил</w:t>
      </w:r>
      <w:r w:rsidR="0075214A" w:rsidRPr="0075214A">
        <w:rPr>
          <w:rFonts w:ascii="PT Astra Serif" w:hAnsi="PT Astra Serif"/>
          <w:color w:val="22272F"/>
          <w:sz w:val="28"/>
          <w:szCs w:val="28"/>
        </w:rPr>
        <w:t xml:space="preserve">ить </w:t>
      </w:r>
      <w:r w:rsidR="00B835A6" w:rsidRPr="0075214A">
        <w:rPr>
          <w:rFonts w:ascii="PT Astra Serif" w:hAnsi="PT Astra Serif"/>
          <w:color w:val="22272F"/>
          <w:sz w:val="28"/>
          <w:szCs w:val="28"/>
        </w:rPr>
        <w:t>охран</w:t>
      </w:r>
      <w:r w:rsidR="0075214A" w:rsidRPr="0075214A">
        <w:rPr>
          <w:rFonts w:ascii="PT Astra Serif" w:hAnsi="PT Astra Serif"/>
          <w:color w:val="22272F"/>
          <w:sz w:val="28"/>
          <w:szCs w:val="28"/>
        </w:rPr>
        <w:t>у</w:t>
      </w:r>
      <w:r w:rsidR="00B835A6" w:rsidRPr="0075214A">
        <w:rPr>
          <w:rFonts w:ascii="PT Astra Serif" w:hAnsi="PT Astra Serif"/>
          <w:color w:val="22272F"/>
          <w:sz w:val="23"/>
          <w:szCs w:val="23"/>
        </w:rPr>
        <w:t xml:space="preserve"> </w:t>
      </w:r>
      <w:r w:rsidR="00B835A6" w:rsidRPr="0075214A">
        <w:rPr>
          <w:rFonts w:ascii="PT Astra Serif" w:hAnsi="PT Astra Serif"/>
          <w:color w:val="22272F"/>
          <w:sz w:val="28"/>
          <w:szCs w:val="28"/>
        </w:rPr>
        <w:t xml:space="preserve">общественного порядка </w:t>
      </w:r>
      <w:r w:rsidR="0075214A" w:rsidRPr="0075214A">
        <w:rPr>
          <w:rFonts w:ascii="PT Astra Serif" w:hAnsi="PT Astra Serif"/>
          <w:color w:val="22272F"/>
          <w:sz w:val="28"/>
          <w:szCs w:val="28"/>
        </w:rPr>
        <w:t xml:space="preserve">на территории </w:t>
      </w:r>
      <w:r w:rsidR="0075214A" w:rsidRPr="0075214A">
        <w:rPr>
          <w:rFonts w:ascii="PT Astra Serif" w:eastAsia="Arial Unicode MS" w:hAnsi="PT Astra Serif"/>
          <w:color w:val="000000"/>
          <w:spacing w:val="-3"/>
          <w:sz w:val="28"/>
          <w:szCs w:val="28"/>
        </w:rPr>
        <w:t>муниципального образования поселок Боровский</w:t>
      </w:r>
      <w:r>
        <w:rPr>
          <w:rFonts w:ascii="PT Astra Serif" w:eastAsia="Arial Unicode MS" w:hAnsi="PT Astra Serif"/>
          <w:color w:val="000000"/>
          <w:spacing w:val="-3"/>
          <w:sz w:val="28"/>
          <w:szCs w:val="28"/>
        </w:rPr>
        <w:t>,</w:t>
      </w:r>
      <w:r w:rsidRPr="00A37A27">
        <w:rPr>
          <w:color w:val="000000"/>
          <w:sz w:val="28"/>
          <w:szCs w:val="28"/>
        </w:rPr>
        <w:t xml:space="preserve"> </w:t>
      </w:r>
      <w:r w:rsidRPr="00A37A27">
        <w:rPr>
          <w:sz w:val="28"/>
          <w:szCs w:val="28"/>
        </w:rPr>
        <w:t xml:space="preserve">  СНТ «Ясная поляна», СНТ «В бору», СНТ «Заря», СНТСН «Боровое», СНТ «Труд и отдых», граничащие  с лесными массивами</w:t>
      </w:r>
      <w:r w:rsidR="00DB6285">
        <w:rPr>
          <w:sz w:val="28"/>
          <w:szCs w:val="28"/>
        </w:rPr>
        <w:t>.</w:t>
      </w:r>
      <w:r w:rsidR="008B28D3">
        <w:rPr>
          <w:sz w:val="28"/>
          <w:szCs w:val="28"/>
        </w:rPr>
        <w:t xml:space="preserve"> </w:t>
      </w:r>
    </w:p>
    <w:p w:rsidR="002B2DA6" w:rsidRDefault="002B2DA6" w:rsidP="002B2DA6">
      <w:pPr>
        <w:keepNext/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Оперативным группам -</w:t>
      </w:r>
      <w:r w:rsidRPr="002B2D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патрульным и патрульно – маневренным для выявления и пресечения нарушений физическими и юридическими лицами правил пожарной безопасности и ограничений, связанных с введением особого противопожарного режима, определить маршруты патрулирования.</w:t>
      </w:r>
    </w:p>
    <w:p w:rsidR="002B2DA6" w:rsidRPr="006C056B" w:rsidRDefault="002B2DA6" w:rsidP="006C056B">
      <w:pPr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C056B" w:rsidRPr="006C056B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Опубликовать настоящее распоряжение на официальном сайте администрации муниципального образования поселок Боровский в информационно-телекоммуникационной сети Интернет  </w:t>
      </w:r>
      <w:hyperlink r:id="rId17" w:history="1"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val="en-US" w:eastAsia="ru-RU"/>
          </w:rPr>
          <w:t>borovskiy</w:t>
        </w:r>
        <w:proofErr w:type="spellEnd"/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eastAsia="ru-RU"/>
          </w:rPr>
          <w:t>-</w:t>
        </w:r>
        <w:proofErr w:type="spellStart"/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val="en-US" w:eastAsia="ru-RU"/>
          </w:rPr>
          <w:t>adm</w:t>
        </w:r>
        <w:proofErr w:type="spellEnd"/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="006C056B" w:rsidRPr="006C056B">
          <w:rPr>
            <w:rFonts w:ascii="PT Astra Serif" w:eastAsia="Times New Roman" w:hAnsi="PT Astra Serif" w:cs="Arial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6C056B">
        <w:rPr>
          <w:rFonts w:ascii="PT Astra Serif" w:eastAsia="Times New Roman" w:hAnsi="PT Astra Serif" w:cs="Arial"/>
          <w:color w:val="0000FF" w:themeColor="hyperlink"/>
          <w:sz w:val="28"/>
          <w:szCs w:val="28"/>
          <w:u w:val="single"/>
          <w:lang w:eastAsia="ru-RU"/>
        </w:rPr>
        <w:t>.</w:t>
      </w:r>
    </w:p>
    <w:p w:rsidR="002B2DA6" w:rsidRPr="002B2DA6" w:rsidRDefault="002B2DA6" w:rsidP="002B2DA6">
      <w:pPr>
        <w:widowControl/>
        <w:tabs>
          <w:tab w:val="left" w:pos="142"/>
          <w:tab w:val="left" w:pos="6804"/>
        </w:tabs>
        <w:suppressAutoHyphens w:val="0"/>
        <w:autoSpaceDN/>
        <w:ind w:firstLine="709"/>
        <w:jc w:val="both"/>
        <w:textAlignment w:val="auto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9.</w:t>
      </w:r>
      <w:r w:rsidRPr="002B2DA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2B2DA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>Контроль за</w:t>
      </w:r>
      <w:proofErr w:type="gramEnd"/>
      <w:r w:rsidRPr="002B2DA6"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  <w:t xml:space="preserve"> исполнением распоряжения возложить на заместителя главы сельского поселения по строительству, благоустройству, землеустройству, ГО и ЧС.</w:t>
      </w:r>
    </w:p>
    <w:p w:rsidR="002B2DA6" w:rsidRPr="0075214A" w:rsidRDefault="002B2DA6" w:rsidP="002B2DA6">
      <w:pPr>
        <w:keepNext/>
        <w:widowControl/>
        <w:suppressAutoHyphens w:val="0"/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794869" w:rsidRPr="00A85900" w:rsidRDefault="00794869" w:rsidP="00BC4720">
      <w:pPr>
        <w:widowControl/>
        <w:autoSpaceDN/>
        <w:jc w:val="both"/>
        <w:textAlignment w:val="auto"/>
        <w:rPr>
          <w:rFonts w:ascii="PT Astra Serif" w:eastAsia="Times New Roman" w:hAnsi="PT Astra Serif" w:cs="Arial"/>
          <w:sz w:val="28"/>
          <w:szCs w:val="28"/>
          <w:lang w:eastAsia="ru-RU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C4720" w:rsidRPr="00A85900" w:rsidTr="00366CAA">
        <w:trPr>
          <w:trHeight w:val="322"/>
        </w:trPr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both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4927" w:type="dxa"/>
          </w:tcPr>
          <w:p w:rsidR="00BC4720" w:rsidRPr="00A85900" w:rsidRDefault="00BC4720" w:rsidP="00BC4720">
            <w:pPr>
              <w:widowControl/>
              <w:autoSpaceDN/>
              <w:jc w:val="right"/>
              <w:textAlignment w:val="auto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A85900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С.В. Сычева</w:t>
            </w:r>
          </w:p>
        </w:tc>
      </w:tr>
    </w:tbl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E4D44" w:rsidRPr="00A85900" w:rsidRDefault="00EE4D44" w:rsidP="004F51C4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EE4D44" w:rsidRPr="00A85900" w:rsidSect="00A85900">
      <w:headerReference w:type="default" r:id="rId18"/>
      <w:pgSz w:w="11906" w:h="16838"/>
      <w:pgMar w:top="1134" w:right="567" w:bottom="1134" w:left="170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97D" w:rsidRDefault="00F3597D">
      <w:r>
        <w:separator/>
      </w:r>
    </w:p>
  </w:endnote>
  <w:endnote w:type="continuationSeparator" w:id="0">
    <w:p w:rsidR="00F3597D" w:rsidRDefault="00F3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97D" w:rsidRDefault="00F3597D">
      <w:r>
        <w:rPr>
          <w:color w:val="000000"/>
        </w:rPr>
        <w:separator/>
      </w:r>
    </w:p>
  </w:footnote>
  <w:footnote w:type="continuationSeparator" w:id="0">
    <w:p w:rsidR="00F3597D" w:rsidRDefault="00F35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1622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3B095C" w:rsidRPr="003B095C" w:rsidRDefault="003B095C" w:rsidP="003B095C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3B095C">
          <w:rPr>
            <w:rFonts w:ascii="PT Astra Serif" w:hAnsi="PT Astra Serif"/>
            <w:sz w:val="28"/>
            <w:szCs w:val="28"/>
          </w:rPr>
          <w:fldChar w:fldCharType="begin"/>
        </w:r>
        <w:r w:rsidRPr="003B095C">
          <w:rPr>
            <w:rFonts w:ascii="PT Astra Serif" w:hAnsi="PT Astra Serif"/>
            <w:sz w:val="28"/>
            <w:szCs w:val="28"/>
          </w:rPr>
          <w:instrText>PAGE   \* MERGEFORMAT</w:instrText>
        </w:r>
        <w:r w:rsidRPr="003B095C">
          <w:rPr>
            <w:rFonts w:ascii="PT Astra Serif" w:hAnsi="PT Astra Serif"/>
            <w:sz w:val="28"/>
            <w:szCs w:val="28"/>
          </w:rPr>
          <w:fldChar w:fldCharType="separate"/>
        </w:r>
        <w:r w:rsidR="00C1608A">
          <w:rPr>
            <w:rFonts w:ascii="PT Astra Serif" w:hAnsi="PT Astra Serif"/>
            <w:noProof/>
            <w:sz w:val="28"/>
            <w:szCs w:val="28"/>
          </w:rPr>
          <w:t>2</w:t>
        </w:r>
        <w:r w:rsidRPr="003B095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B09"/>
    <w:multiLevelType w:val="multilevel"/>
    <w:tmpl w:val="DC4271E2"/>
    <w:lvl w:ilvl="0">
      <w:start w:val="4"/>
      <w:numFmt w:val="decimal"/>
      <w:lvlText w:val="%1."/>
      <w:lvlJc w:val="left"/>
      <w:pPr>
        <w:tabs>
          <w:tab w:val="num" w:pos="1416"/>
        </w:tabs>
        <w:ind w:left="1416" w:hanging="141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70"/>
        </w:tabs>
        <w:ind w:left="1770" w:hanging="1416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2124"/>
        </w:tabs>
        <w:ind w:left="2124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78"/>
        </w:tabs>
        <w:ind w:left="2478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">
    <w:nsid w:val="01386322"/>
    <w:multiLevelType w:val="multilevel"/>
    <w:tmpl w:val="C5CCD442"/>
    <w:styleLink w:val="WWNum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3546E9E"/>
    <w:multiLevelType w:val="multilevel"/>
    <w:tmpl w:val="C3F4ECB2"/>
    <w:lvl w:ilvl="0">
      <w:start w:val="1"/>
      <w:numFmt w:val="none"/>
      <w:lvlText w:val="2.2.2."/>
      <w:lvlJc w:val="left"/>
      <w:pPr>
        <w:tabs>
          <w:tab w:val="num" w:pos="1284"/>
        </w:tabs>
        <w:ind w:left="1284" w:hanging="1284"/>
      </w:pPr>
      <w:rPr>
        <w:rFonts w:hint="default"/>
      </w:rPr>
    </w:lvl>
    <w:lvl w:ilvl="1">
      <w:start w:val="1"/>
      <w:numFmt w:val="none"/>
      <w:lvlRestart w:val="0"/>
      <w:lvlText w:val="2.2.6."/>
      <w:lvlJc w:val="left"/>
      <w:pPr>
        <w:tabs>
          <w:tab w:val="num" w:pos="1993"/>
        </w:tabs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2"/>
        </w:tabs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1"/>
        </w:tabs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0FE62774"/>
    <w:multiLevelType w:val="multilevel"/>
    <w:tmpl w:val="B12EAF9C"/>
    <w:lvl w:ilvl="0">
      <w:start w:val="5"/>
      <w:numFmt w:val="decimal"/>
      <w:lvlText w:val="%1.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3"/>
        </w:tabs>
        <w:ind w:left="3423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24C84ADF"/>
    <w:multiLevelType w:val="multilevel"/>
    <w:tmpl w:val="2C6CB7C4"/>
    <w:styleLink w:val="WWNum1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  <w:rPr>
        <w:rFonts w:eastAsia="Times New Roman" w:cs="Times New Roman"/>
      </w:rPr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5">
    <w:nsid w:val="335924F4"/>
    <w:multiLevelType w:val="multilevel"/>
    <w:tmpl w:val="D4E8516A"/>
    <w:styleLink w:val="1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6">
    <w:nsid w:val="37A73C7D"/>
    <w:multiLevelType w:val="multilevel"/>
    <w:tmpl w:val="895E5D4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3D454C7A"/>
    <w:multiLevelType w:val="multilevel"/>
    <w:tmpl w:val="33209C7C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48413342"/>
    <w:multiLevelType w:val="multilevel"/>
    <w:tmpl w:val="48C632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50FD4F8B"/>
    <w:multiLevelType w:val="multilevel"/>
    <w:tmpl w:val="B6126BDE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0">
    <w:nsid w:val="56CA53B9"/>
    <w:multiLevelType w:val="hybridMultilevel"/>
    <w:tmpl w:val="E20EE1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42AF3"/>
    <w:multiLevelType w:val="multilevel"/>
    <w:tmpl w:val="C4408454"/>
    <w:lvl w:ilvl="0">
      <w:start w:val="9"/>
      <w:numFmt w:val="decimal"/>
      <w:lvlText w:val="%1."/>
      <w:lvlJc w:val="left"/>
      <w:pPr>
        <w:tabs>
          <w:tab w:val="num" w:pos="1488"/>
        </w:tabs>
        <w:ind w:left="1488" w:hanging="1488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842"/>
        </w:tabs>
        <w:ind w:left="1842" w:hanging="1488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2196"/>
        </w:tabs>
        <w:ind w:left="219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0"/>
        </w:tabs>
        <w:ind w:left="2550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58"/>
        </w:tabs>
        <w:ind w:left="3258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12">
    <w:nsid w:val="5983435F"/>
    <w:multiLevelType w:val="hybridMultilevel"/>
    <w:tmpl w:val="24727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CD3DB8"/>
    <w:multiLevelType w:val="multilevel"/>
    <w:tmpl w:val="F588F4F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5BDF468C"/>
    <w:multiLevelType w:val="multilevel"/>
    <w:tmpl w:val="6F20A1D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05D1DA9"/>
    <w:multiLevelType w:val="multilevel"/>
    <w:tmpl w:val="0A468164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6">
    <w:nsid w:val="654C5370"/>
    <w:multiLevelType w:val="multilevel"/>
    <w:tmpl w:val="55E00A2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7">
    <w:nsid w:val="658D2219"/>
    <w:multiLevelType w:val="multilevel"/>
    <w:tmpl w:val="A91E6832"/>
    <w:styleLink w:val="10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8">
    <w:nsid w:val="660A69EA"/>
    <w:multiLevelType w:val="hybridMultilevel"/>
    <w:tmpl w:val="1A9E5EFC"/>
    <w:lvl w:ilvl="0" w:tplc="51BC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CEB484D"/>
    <w:multiLevelType w:val="multilevel"/>
    <w:tmpl w:val="EF6CBE3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2A0288B"/>
    <w:multiLevelType w:val="hybridMultilevel"/>
    <w:tmpl w:val="0128C832"/>
    <w:lvl w:ilvl="0" w:tplc="310E5248">
      <w:start w:val="1"/>
      <w:numFmt w:val="decimal"/>
      <w:lvlText w:val="%1.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E832F1"/>
    <w:multiLevelType w:val="multilevel"/>
    <w:tmpl w:val="0B367B4E"/>
    <w:styleLink w:val="WWNum3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22">
    <w:nsid w:val="7A0F6A86"/>
    <w:multiLevelType w:val="multilevel"/>
    <w:tmpl w:val="B33A4B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15"/>
  </w:num>
  <w:num w:numId="4">
    <w:abstractNumId w:val="5"/>
  </w:num>
  <w:num w:numId="5">
    <w:abstractNumId w:val="16"/>
  </w:num>
  <w:num w:numId="6">
    <w:abstractNumId w:val="4"/>
  </w:num>
  <w:num w:numId="7">
    <w:abstractNumId w:val="7"/>
  </w:num>
  <w:num w:numId="8">
    <w:abstractNumId w:val="21"/>
  </w:num>
  <w:num w:numId="9">
    <w:abstractNumId w:val="1"/>
  </w:num>
  <w:num w:numId="10">
    <w:abstractNumId w:val="1"/>
    <w:lvlOverride w:ilvl="0">
      <w:startOverride w:val="1"/>
    </w:lvlOverride>
  </w:num>
  <w:num w:numId="11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2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3."/>
        <w:lvlJc w:val="left"/>
        <w:pPr>
          <w:tabs>
            <w:tab w:val="num" w:pos="2135"/>
          </w:tabs>
          <w:ind w:left="2135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3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3.1.1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14">
    <w:abstractNumId w:val="19"/>
  </w:num>
  <w:num w:numId="1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9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6">
    <w:abstractNumId w:val="13"/>
  </w:num>
  <w:num w:numId="17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1."/>
        <w:lvlJc w:val="left"/>
        <w:pPr>
          <w:tabs>
            <w:tab w:val="num" w:pos="2478"/>
          </w:tabs>
          <w:ind w:left="2478" w:hanging="141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8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2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19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1.13."/>
        <w:lvlJc w:val="left"/>
        <w:pPr>
          <w:tabs>
            <w:tab w:val="num" w:pos="2478"/>
          </w:tabs>
          <w:ind w:left="2478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0">
    <w:abstractNumId w:val="6"/>
  </w:num>
  <w:num w:numId="21">
    <w:abstractNumId w:val="8"/>
  </w:num>
  <w:num w:numId="22">
    <w:abstractNumId w:val="22"/>
  </w:num>
  <w:num w:numId="23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3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4">
    <w:abstractNumId w:val="11"/>
    <w:lvlOverride w:ilvl="0">
      <w:lvl w:ilvl="0">
        <w:start w:val="9"/>
        <w:numFmt w:val="decimal"/>
        <w:lvlText w:val="%1."/>
        <w:lvlJc w:val="left"/>
        <w:pPr>
          <w:tabs>
            <w:tab w:val="num" w:pos="1488"/>
          </w:tabs>
          <w:ind w:left="1488" w:hanging="1488"/>
        </w:pPr>
        <w:rPr>
          <w:rFonts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1842"/>
          </w:tabs>
          <w:ind w:left="1842" w:hanging="1488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tabs>
            <w:tab w:val="num" w:pos="2196"/>
          </w:tabs>
          <w:ind w:left="2196" w:hanging="1488"/>
        </w:pPr>
        <w:rPr>
          <w:rFonts w:hint="default"/>
        </w:rPr>
      </w:lvl>
    </w:lvlOverride>
    <w:lvlOverride w:ilvl="3">
      <w:lvl w:ilvl="3">
        <w:start w:val="1"/>
        <w:numFmt w:val="none"/>
        <w:lvlText w:val="11.14."/>
        <w:lvlJc w:val="left"/>
        <w:pPr>
          <w:tabs>
            <w:tab w:val="num" w:pos="2550"/>
          </w:tabs>
          <w:ind w:left="2550" w:hanging="148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904"/>
          </w:tabs>
          <w:ind w:left="2904" w:hanging="148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58"/>
          </w:tabs>
          <w:ind w:left="3258" w:hanging="1488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5">
    <w:abstractNumId w:val="0"/>
    <w:lvlOverride w:ilvl="0">
      <w:lvl w:ilvl="0">
        <w:start w:val="4"/>
        <w:numFmt w:val="decimal"/>
        <w:lvlText w:val="%1."/>
        <w:lvlJc w:val="left"/>
        <w:pPr>
          <w:tabs>
            <w:tab w:val="num" w:pos="1416"/>
          </w:tabs>
          <w:ind w:left="1416" w:hanging="1416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770"/>
          </w:tabs>
          <w:ind w:left="1770" w:hanging="1416"/>
        </w:pPr>
        <w:rPr>
          <w:rFonts w:hint="default"/>
        </w:rPr>
      </w:lvl>
    </w:lvlOverride>
    <w:lvlOverride w:ilvl="2">
      <w:lvl w:ilvl="2">
        <w:start w:val="4"/>
        <w:numFmt w:val="none"/>
        <w:lvlText w:val="3.2.6."/>
        <w:lvlJc w:val="left"/>
        <w:pPr>
          <w:tabs>
            <w:tab w:val="num" w:pos="2124"/>
          </w:tabs>
          <w:ind w:left="2124" w:hanging="1416"/>
        </w:pPr>
        <w:rPr>
          <w:rFonts w:hint="default"/>
        </w:rPr>
      </w:lvl>
    </w:lvlOverride>
    <w:lvlOverride w:ilvl="3">
      <w:lvl w:ilvl="3">
        <w:start w:val="1"/>
        <w:numFmt w:val="none"/>
        <w:lvlText w:val="3.5.2."/>
        <w:lvlJc w:val="left"/>
        <w:pPr>
          <w:tabs>
            <w:tab w:val="num" w:pos="2409"/>
          </w:tabs>
          <w:ind w:left="2409" w:hanging="1416"/>
        </w:pPr>
        <w:rPr>
          <w:rFonts w:hint="default"/>
          <w:b w:val="0"/>
          <w:i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56"/>
          </w:tabs>
          <w:ind w:left="285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10"/>
          </w:tabs>
          <w:ind w:left="321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24"/>
          </w:tabs>
          <w:ind w:left="392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278"/>
          </w:tabs>
          <w:ind w:left="4278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992"/>
          </w:tabs>
          <w:ind w:left="4992" w:hanging="2160"/>
        </w:pPr>
        <w:rPr>
          <w:rFonts w:hint="default"/>
        </w:rPr>
      </w:lvl>
    </w:lvlOverride>
  </w:num>
  <w:num w:numId="26">
    <w:abstractNumId w:val="14"/>
  </w:num>
  <w:num w:numId="27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1.9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8">
    <w:abstractNumId w:val="3"/>
    <w:lvlOverride w:ilvl="0">
      <w:lvl w:ilvl="0">
        <w:start w:val="5"/>
        <w:numFmt w:val="none"/>
        <w:lvlText w:val="4.12."/>
        <w:lvlJc w:val="left"/>
        <w:pPr>
          <w:tabs>
            <w:tab w:val="num" w:pos="1296"/>
          </w:tabs>
          <w:ind w:left="1296" w:hanging="1296"/>
        </w:pPr>
        <w:rPr>
          <w:rFonts w:hint="default"/>
        </w:rPr>
      </w:lvl>
    </w:lvlOverride>
    <w:lvlOverride w:ilvl="1">
      <w:lvl w:ilvl="1">
        <w:start w:val="3"/>
        <w:numFmt w:val="none"/>
        <w:lvlText w:val="9.2.1."/>
        <w:lvlJc w:val="left"/>
        <w:pPr>
          <w:tabs>
            <w:tab w:val="num" w:pos="2005"/>
          </w:tabs>
          <w:ind w:left="2005" w:hanging="1296"/>
        </w:pPr>
        <w:rPr>
          <w:rFonts w:hint="default"/>
        </w:rPr>
      </w:lvl>
    </w:lvlOverride>
    <w:lvlOverride w:ilvl="2">
      <w:lvl w:ilvl="2">
        <w:start w:val="1"/>
        <w:numFmt w:val="none"/>
        <w:lvlText w:val="9.1.5."/>
        <w:lvlJc w:val="left"/>
        <w:pPr>
          <w:tabs>
            <w:tab w:val="num" w:pos="2714"/>
          </w:tabs>
          <w:ind w:left="2714" w:hanging="129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23"/>
          </w:tabs>
          <w:ind w:left="3423" w:hanging="1296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29">
    <w:abstractNumId w:val="18"/>
  </w:num>
  <w:num w:numId="30">
    <w:abstractNumId w:val="10"/>
  </w:num>
  <w:num w:numId="31">
    <w:abstractNumId w:val="12"/>
  </w:num>
  <w:num w:numId="32">
    <w:abstractNumId w:val="2"/>
    <w:lvlOverride w:ilvl="0">
      <w:lvl w:ilvl="0">
        <w:start w:val="1"/>
        <w:numFmt w:val="none"/>
        <w:lvlText w:val="2.2.3."/>
        <w:lvlJc w:val="left"/>
        <w:pPr>
          <w:tabs>
            <w:tab w:val="num" w:pos="1284"/>
          </w:tabs>
          <w:ind w:left="1284" w:hanging="1284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lvlText w:val="2.2.4."/>
        <w:lvlJc w:val="left"/>
        <w:pPr>
          <w:tabs>
            <w:tab w:val="num" w:pos="1993"/>
          </w:tabs>
          <w:ind w:left="1993" w:hanging="1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702"/>
          </w:tabs>
          <w:ind w:left="2702" w:hanging="1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3411"/>
          </w:tabs>
          <w:ind w:left="3411" w:hanging="128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276"/>
          </w:tabs>
          <w:ind w:left="4276" w:hanging="144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985"/>
          </w:tabs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054"/>
          </w:tabs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763"/>
          </w:tabs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832"/>
          </w:tabs>
          <w:ind w:left="7832" w:hanging="2160"/>
        </w:pPr>
        <w:rPr>
          <w:rFonts w:hint="default"/>
        </w:rPr>
      </w:lvl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F2"/>
    <w:rsid w:val="00020935"/>
    <w:rsid w:val="00027607"/>
    <w:rsid w:val="0003637B"/>
    <w:rsid w:val="000452CE"/>
    <w:rsid w:val="00045788"/>
    <w:rsid w:val="0005411A"/>
    <w:rsid w:val="0007210F"/>
    <w:rsid w:val="00080657"/>
    <w:rsid w:val="00080AA1"/>
    <w:rsid w:val="00081851"/>
    <w:rsid w:val="00087DDC"/>
    <w:rsid w:val="000904A1"/>
    <w:rsid w:val="00095546"/>
    <w:rsid w:val="000A30D7"/>
    <w:rsid w:val="000A5D5B"/>
    <w:rsid w:val="000A7047"/>
    <w:rsid w:val="000B4B70"/>
    <w:rsid w:val="000E6C4D"/>
    <w:rsid w:val="000F515C"/>
    <w:rsid w:val="00113B8E"/>
    <w:rsid w:val="00115A04"/>
    <w:rsid w:val="00117749"/>
    <w:rsid w:val="001229FE"/>
    <w:rsid w:val="00126615"/>
    <w:rsid w:val="00136A08"/>
    <w:rsid w:val="00137C82"/>
    <w:rsid w:val="00140051"/>
    <w:rsid w:val="00153B9C"/>
    <w:rsid w:val="00165A96"/>
    <w:rsid w:val="00173A87"/>
    <w:rsid w:val="00175D53"/>
    <w:rsid w:val="00177CD2"/>
    <w:rsid w:val="001878A0"/>
    <w:rsid w:val="00191D5E"/>
    <w:rsid w:val="00193539"/>
    <w:rsid w:val="00193A0B"/>
    <w:rsid w:val="001D5F4F"/>
    <w:rsid w:val="001E1CDE"/>
    <w:rsid w:val="001F6B8F"/>
    <w:rsid w:val="002001E6"/>
    <w:rsid w:val="00202EFF"/>
    <w:rsid w:val="002200B4"/>
    <w:rsid w:val="002268B0"/>
    <w:rsid w:val="00232E77"/>
    <w:rsid w:val="002437CE"/>
    <w:rsid w:val="00243A14"/>
    <w:rsid w:val="00252AA5"/>
    <w:rsid w:val="0027383E"/>
    <w:rsid w:val="00296E10"/>
    <w:rsid w:val="002A6262"/>
    <w:rsid w:val="002B2DA6"/>
    <w:rsid w:val="002C23D2"/>
    <w:rsid w:val="002C3C8C"/>
    <w:rsid w:val="002C548A"/>
    <w:rsid w:val="002C560A"/>
    <w:rsid w:val="002D3235"/>
    <w:rsid w:val="002E302E"/>
    <w:rsid w:val="002E552B"/>
    <w:rsid w:val="002E7788"/>
    <w:rsid w:val="002E7E18"/>
    <w:rsid w:val="0031067B"/>
    <w:rsid w:val="00334359"/>
    <w:rsid w:val="003426FD"/>
    <w:rsid w:val="00351D9A"/>
    <w:rsid w:val="003538BE"/>
    <w:rsid w:val="00355353"/>
    <w:rsid w:val="003618A0"/>
    <w:rsid w:val="003631E3"/>
    <w:rsid w:val="00363B2B"/>
    <w:rsid w:val="00364185"/>
    <w:rsid w:val="00366CAA"/>
    <w:rsid w:val="00370428"/>
    <w:rsid w:val="00371EF4"/>
    <w:rsid w:val="003734B9"/>
    <w:rsid w:val="0038417D"/>
    <w:rsid w:val="00394A79"/>
    <w:rsid w:val="003970E8"/>
    <w:rsid w:val="00397575"/>
    <w:rsid w:val="003A4664"/>
    <w:rsid w:val="003B095C"/>
    <w:rsid w:val="003B52D6"/>
    <w:rsid w:val="003C52CC"/>
    <w:rsid w:val="003E1FA4"/>
    <w:rsid w:val="003E6AEF"/>
    <w:rsid w:val="003F4F4D"/>
    <w:rsid w:val="00401F31"/>
    <w:rsid w:val="00414917"/>
    <w:rsid w:val="00420C7D"/>
    <w:rsid w:val="004323C8"/>
    <w:rsid w:val="00433730"/>
    <w:rsid w:val="004433FC"/>
    <w:rsid w:val="00443542"/>
    <w:rsid w:val="004545FB"/>
    <w:rsid w:val="00461283"/>
    <w:rsid w:val="00466B51"/>
    <w:rsid w:val="0047394B"/>
    <w:rsid w:val="0048493E"/>
    <w:rsid w:val="00492B20"/>
    <w:rsid w:val="004A2E25"/>
    <w:rsid w:val="004A6D98"/>
    <w:rsid w:val="004B01D6"/>
    <w:rsid w:val="004B503E"/>
    <w:rsid w:val="004C0B33"/>
    <w:rsid w:val="004C4F31"/>
    <w:rsid w:val="004C59B5"/>
    <w:rsid w:val="004D4A3D"/>
    <w:rsid w:val="004D7F24"/>
    <w:rsid w:val="004F39A4"/>
    <w:rsid w:val="004F3CE9"/>
    <w:rsid w:val="004F51C4"/>
    <w:rsid w:val="005001E7"/>
    <w:rsid w:val="00501C5B"/>
    <w:rsid w:val="00505790"/>
    <w:rsid w:val="005065D4"/>
    <w:rsid w:val="0050703A"/>
    <w:rsid w:val="005118C3"/>
    <w:rsid w:val="00517715"/>
    <w:rsid w:val="00523D57"/>
    <w:rsid w:val="00524B19"/>
    <w:rsid w:val="00525000"/>
    <w:rsid w:val="00531E65"/>
    <w:rsid w:val="00533013"/>
    <w:rsid w:val="00541BF1"/>
    <w:rsid w:val="00562625"/>
    <w:rsid w:val="00564D13"/>
    <w:rsid w:val="00572883"/>
    <w:rsid w:val="00577D57"/>
    <w:rsid w:val="005878CB"/>
    <w:rsid w:val="005918BF"/>
    <w:rsid w:val="005926D1"/>
    <w:rsid w:val="00596F5D"/>
    <w:rsid w:val="005A39CF"/>
    <w:rsid w:val="005A452E"/>
    <w:rsid w:val="005C6EB2"/>
    <w:rsid w:val="005D52C8"/>
    <w:rsid w:val="005E613C"/>
    <w:rsid w:val="005E72F2"/>
    <w:rsid w:val="005F287A"/>
    <w:rsid w:val="005F5ED1"/>
    <w:rsid w:val="00610E8F"/>
    <w:rsid w:val="00613259"/>
    <w:rsid w:val="006178B1"/>
    <w:rsid w:val="00621FE3"/>
    <w:rsid w:val="006278AE"/>
    <w:rsid w:val="006303FE"/>
    <w:rsid w:val="00632673"/>
    <w:rsid w:val="00640ED9"/>
    <w:rsid w:val="0064645B"/>
    <w:rsid w:val="00653C40"/>
    <w:rsid w:val="00655D03"/>
    <w:rsid w:val="00656E13"/>
    <w:rsid w:val="006625C6"/>
    <w:rsid w:val="006713A3"/>
    <w:rsid w:val="006730F3"/>
    <w:rsid w:val="006832C6"/>
    <w:rsid w:val="006838ED"/>
    <w:rsid w:val="00686170"/>
    <w:rsid w:val="00694EF0"/>
    <w:rsid w:val="006B2B96"/>
    <w:rsid w:val="006C056B"/>
    <w:rsid w:val="006D1351"/>
    <w:rsid w:val="006E3DD5"/>
    <w:rsid w:val="006E5849"/>
    <w:rsid w:val="006E6731"/>
    <w:rsid w:val="006E7BA5"/>
    <w:rsid w:val="006F381D"/>
    <w:rsid w:val="006F7812"/>
    <w:rsid w:val="00707550"/>
    <w:rsid w:val="0071330D"/>
    <w:rsid w:val="00714276"/>
    <w:rsid w:val="00721355"/>
    <w:rsid w:val="00733D21"/>
    <w:rsid w:val="0073698A"/>
    <w:rsid w:val="00740171"/>
    <w:rsid w:val="00747A28"/>
    <w:rsid w:val="0075214A"/>
    <w:rsid w:val="00756159"/>
    <w:rsid w:val="00764FEF"/>
    <w:rsid w:val="0076683A"/>
    <w:rsid w:val="00767DAB"/>
    <w:rsid w:val="00771214"/>
    <w:rsid w:val="00780DBD"/>
    <w:rsid w:val="007822E6"/>
    <w:rsid w:val="007855C0"/>
    <w:rsid w:val="0078748B"/>
    <w:rsid w:val="00790A05"/>
    <w:rsid w:val="007925DE"/>
    <w:rsid w:val="00794869"/>
    <w:rsid w:val="00794A47"/>
    <w:rsid w:val="00796235"/>
    <w:rsid w:val="007A0B1B"/>
    <w:rsid w:val="007A36D7"/>
    <w:rsid w:val="007A43BC"/>
    <w:rsid w:val="007A4EE4"/>
    <w:rsid w:val="007A6C28"/>
    <w:rsid w:val="007B204B"/>
    <w:rsid w:val="007B7107"/>
    <w:rsid w:val="007C4F27"/>
    <w:rsid w:val="007D1F08"/>
    <w:rsid w:val="007F0AF4"/>
    <w:rsid w:val="007F36A1"/>
    <w:rsid w:val="00802051"/>
    <w:rsid w:val="008108D2"/>
    <w:rsid w:val="00810FB3"/>
    <w:rsid w:val="00812E8C"/>
    <w:rsid w:val="00823A8C"/>
    <w:rsid w:val="00835F2A"/>
    <w:rsid w:val="008633D2"/>
    <w:rsid w:val="0086534B"/>
    <w:rsid w:val="008719C3"/>
    <w:rsid w:val="0088769B"/>
    <w:rsid w:val="00892A78"/>
    <w:rsid w:val="008B28D3"/>
    <w:rsid w:val="008B4264"/>
    <w:rsid w:val="008B4673"/>
    <w:rsid w:val="008B6F98"/>
    <w:rsid w:val="008C3037"/>
    <w:rsid w:val="008C6D9F"/>
    <w:rsid w:val="008D2E9A"/>
    <w:rsid w:val="008E2B27"/>
    <w:rsid w:val="008E6940"/>
    <w:rsid w:val="008F7343"/>
    <w:rsid w:val="0090038B"/>
    <w:rsid w:val="00907BBD"/>
    <w:rsid w:val="00911570"/>
    <w:rsid w:val="00912749"/>
    <w:rsid w:val="00915ADE"/>
    <w:rsid w:val="00930C08"/>
    <w:rsid w:val="00935CFD"/>
    <w:rsid w:val="00941967"/>
    <w:rsid w:val="009445FC"/>
    <w:rsid w:val="0095726D"/>
    <w:rsid w:val="00957BBE"/>
    <w:rsid w:val="009600AC"/>
    <w:rsid w:val="00975A27"/>
    <w:rsid w:val="00977369"/>
    <w:rsid w:val="009A622C"/>
    <w:rsid w:val="009B3D0D"/>
    <w:rsid w:val="009C279C"/>
    <w:rsid w:val="009C2A95"/>
    <w:rsid w:val="009C6390"/>
    <w:rsid w:val="009D453D"/>
    <w:rsid w:val="009E2538"/>
    <w:rsid w:val="009E7DB9"/>
    <w:rsid w:val="009F009A"/>
    <w:rsid w:val="009F6F42"/>
    <w:rsid w:val="00A05F0D"/>
    <w:rsid w:val="00A20409"/>
    <w:rsid w:val="00A2560B"/>
    <w:rsid w:val="00A25C59"/>
    <w:rsid w:val="00A27394"/>
    <w:rsid w:val="00A3022E"/>
    <w:rsid w:val="00A30502"/>
    <w:rsid w:val="00A37A27"/>
    <w:rsid w:val="00A4035B"/>
    <w:rsid w:val="00A43569"/>
    <w:rsid w:val="00A43727"/>
    <w:rsid w:val="00A47AE6"/>
    <w:rsid w:val="00A533BE"/>
    <w:rsid w:val="00A53845"/>
    <w:rsid w:val="00A62D95"/>
    <w:rsid w:val="00A64D8F"/>
    <w:rsid w:val="00A77F63"/>
    <w:rsid w:val="00A82588"/>
    <w:rsid w:val="00A85900"/>
    <w:rsid w:val="00A9204B"/>
    <w:rsid w:val="00A95E76"/>
    <w:rsid w:val="00AA2D27"/>
    <w:rsid w:val="00AA6994"/>
    <w:rsid w:val="00AD40AD"/>
    <w:rsid w:val="00AD40DF"/>
    <w:rsid w:val="00AE64B7"/>
    <w:rsid w:val="00AF0697"/>
    <w:rsid w:val="00AF0D8D"/>
    <w:rsid w:val="00AF0ED3"/>
    <w:rsid w:val="00AF5BCA"/>
    <w:rsid w:val="00B06AA1"/>
    <w:rsid w:val="00B14B9D"/>
    <w:rsid w:val="00B15EBA"/>
    <w:rsid w:val="00B20A85"/>
    <w:rsid w:val="00B26A38"/>
    <w:rsid w:val="00B37E25"/>
    <w:rsid w:val="00B441D3"/>
    <w:rsid w:val="00B5235E"/>
    <w:rsid w:val="00B62759"/>
    <w:rsid w:val="00B65C98"/>
    <w:rsid w:val="00B65FAA"/>
    <w:rsid w:val="00B835A6"/>
    <w:rsid w:val="00B87E33"/>
    <w:rsid w:val="00BA190E"/>
    <w:rsid w:val="00BA79B5"/>
    <w:rsid w:val="00BC15AC"/>
    <w:rsid w:val="00BC4720"/>
    <w:rsid w:val="00BC4D23"/>
    <w:rsid w:val="00BD74AE"/>
    <w:rsid w:val="00BE0EB3"/>
    <w:rsid w:val="00BE23EB"/>
    <w:rsid w:val="00BF0434"/>
    <w:rsid w:val="00C1608A"/>
    <w:rsid w:val="00C20E1C"/>
    <w:rsid w:val="00C218DC"/>
    <w:rsid w:val="00C3682B"/>
    <w:rsid w:val="00C406C3"/>
    <w:rsid w:val="00C46A9F"/>
    <w:rsid w:val="00C610A9"/>
    <w:rsid w:val="00C61316"/>
    <w:rsid w:val="00C73CA9"/>
    <w:rsid w:val="00C8268C"/>
    <w:rsid w:val="00C92526"/>
    <w:rsid w:val="00C95DB9"/>
    <w:rsid w:val="00C97B1E"/>
    <w:rsid w:val="00CA629D"/>
    <w:rsid w:val="00CA77FD"/>
    <w:rsid w:val="00CB07C1"/>
    <w:rsid w:val="00CB5BE1"/>
    <w:rsid w:val="00CB6772"/>
    <w:rsid w:val="00CC138E"/>
    <w:rsid w:val="00CD5259"/>
    <w:rsid w:val="00CD5553"/>
    <w:rsid w:val="00CE7CA0"/>
    <w:rsid w:val="00CF3905"/>
    <w:rsid w:val="00D022D9"/>
    <w:rsid w:val="00D11D1C"/>
    <w:rsid w:val="00D207F1"/>
    <w:rsid w:val="00D20C15"/>
    <w:rsid w:val="00D40EDB"/>
    <w:rsid w:val="00D470A8"/>
    <w:rsid w:val="00D4715E"/>
    <w:rsid w:val="00D61218"/>
    <w:rsid w:val="00D6217A"/>
    <w:rsid w:val="00D918A0"/>
    <w:rsid w:val="00DA0349"/>
    <w:rsid w:val="00DB30A1"/>
    <w:rsid w:val="00DB6285"/>
    <w:rsid w:val="00DB7AA9"/>
    <w:rsid w:val="00DC20D1"/>
    <w:rsid w:val="00DC39F7"/>
    <w:rsid w:val="00DC5D03"/>
    <w:rsid w:val="00DC7010"/>
    <w:rsid w:val="00DD1291"/>
    <w:rsid w:val="00DD2736"/>
    <w:rsid w:val="00DD3FC3"/>
    <w:rsid w:val="00DE2688"/>
    <w:rsid w:val="00DE31AC"/>
    <w:rsid w:val="00DE7921"/>
    <w:rsid w:val="00E07BB8"/>
    <w:rsid w:val="00E136EF"/>
    <w:rsid w:val="00E13DFC"/>
    <w:rsid w:val="00E2141D"/>
    <w:rsid w:val="00E4034D"/>
    <w:rsid w:val="00E50CB8"/>
    <w:rsid w:val="00E53AAB"/>
    <w:rsid w:val="00E60C94"/>
    <w:rsid w:val="00E66B62"/>
    <w:rsid w:val="00E72E95"/>
    <w:rsid w:val="00E75967"/>
    <w:rsid w:val="00E77757"/>
    <w:rsid w:val="00E8097E"/>
    <w:rsid w:val="00E857CC"/>
    <w:rsid w:val="00E90299"/>
    <w:rsid w:val="00E9552E"/>
    <w:rsid w:val="00EB1BD0"/>
    <w:rsid w:val="00ED0DE3"/>
    <w:rsid w:val="00ED3008"/>
    <w:rsid w:val="00ED30C3"/>
    <w:rsid w:val="00ED5684"/>
    <w:rsid w:val="00EE03D5"/>
    <w:rsid w:val="00EE05D6"/>
    <w:rsid w:val="00EE0B5E"/>
    <w:rsid w:val="00EE4D44"/>
    <w:rsid w:val="00EE5506"/>
    <w:rsid w:val="00EE7E96"/>
    <w:rsid w:val="00EF42F1"/>
    <w:rsid w:val="00F04B89"/>
    <w:rsid w:val="00F078C1"/>
    <w:rsid w:val="00F10029"/>
    <w:rsid w:val="00F125F0"/>
    <w:rsid w:val="00F15B28"/>
    <w:rsid w:val="00F23603"/>
    <w:rsid w:val="00F23BF2"/>
    <w:rsid w:val="00F247DD"/>
    <w:rsid w:val="00F25AAC"/>
    <w:rsid w:val="00F31CBA"/>
    <w:rsid w:val="00F3256A"/>
    <w:rsid w:val="00F34A22"/>
    <w:rsid w:val="00F34A6C"/>
    <w:rsid w:val="00F3597D"/>
    <w:rsid w:val="00F62C96"/>
    <w:rsid w:val="00F70EC5"/>
    <w:rsid w:val="00F90952"/>
    <w:rsid w:val="00F91356"/>
    <w:rsid w:val="00F928CA"/>
    <w:rsid w:val="00F95D17"/>
    <w:rsid w:val="00FB2A7D"/>
    <w:rsid w:val="00FB423D"/>
    <w:rsid w:val="00FB6620"/>
    <w:rsid w:val="00FC396E"/>
    <w:rsid w:val="00FD15C7"/>
    <w:rsid w:val="00FD4089"/>
    <w:rsid w:val="00FD7CAD"/>
    <w:rsid w:val="00FE0A70"/>
    <w:rsid w:val="00FE7099"/>
    <w:rsid w:val="00FF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0"/>
    <w:uiPriority w:val="20"/>
    <w:qFormat/>
    <w:rsid w:val="006E6731"/>
    <w:rPr>
      <w:i/>
      <w:iCs/>
    </w:rPr>
  </w:style>
  <w:style w:type="paragraph" w:customStyle="1" w:styleId="s1">
    <w:name w:val="s_1"/>
    <w:basedOn w:val="a"/>
    <w:rsid w:val="006E673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B7"/>
  </w:style>
  <w:style w:type="paragraph" w:styleId="12">
    <w:name w:val="heading 1"/>
    <w:basedOn w:val="Standard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Standar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paragraph" w:styleId="30">
    <w:name w:val="heading 3"/>
    <w:basedOn w:val="Standar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paragraph" w:styleId="4">
    <w:name w:val="heading 4"/>
    <w:basedOn w:val="Standard"/>
    <w:pPr>
      <w:keepNext/>
      <w:widowControl w:val="0"/>
      <w:shd w:val="clear" w:color="auto" w:fill="FFFFFF"/>
      <w:tabs>
        <w:tab w:val="left" w:pos="1118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paragraph" w:styleId="5">
    <w:name w:val="heading 5"/>
    <w:basedOn w:val="Standard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paragraph" w:styleId="6">
    <w:name w:val="heading 6"/>
    <w:basedOn w:val="Standard"/>
    <w:pPr>
      <w:keepNext/>
      <w:widowControl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7">
    <w:name w:val="heading 7"/>
    <w:basedOn w:val="Standard"/>
    <w:pPr>
      <w:keepNext/>
      <w:widowControl w:val="0"/>
      <w:shd w:val="clear" w:color="auto" w:fill="FFFFFF"/>
      <w:spacing w:before="206" w:after="0" w:line="240" w:lineRule="auto"/>
      <w:ind w:left="58" w:firstLine="509"/>
      <w:jc w:val="both"/>
      <w:outlineLvl w:val="6"/>
    </w:pPr>
    <w:rPr>
      <w:rFonts w:ascii="Times New Roman" w:eastAsia="Times New Roman" w:hAnsi="Times New Roman" w:cs="Times New Roman"/>
      <w:i/>
      <w:color w:val="000000"/>
      <w:spacing w:val="-1"/>
      <w:sz w:val="28"/>
      <w:szCs w:val="28"/>
      <w:lang w:eastAsia="ru-RU"/>
    </w:rPr>
  </w:style>
  <w:style w:type="paragraph" w:styleId="8">
    <w:name w:val="heading 8"/>
    <w:basedOn w:val="Standard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9">
    <w:name w:val="heading 9"/>
    <w:basedOn w:val="Standard"/>
    <w:pPr>
      <w:keepNext/>
      <w:widowControl w:val="0"/>
      <w:tabs>
        <w:tab w:val="left" w:pos="1214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hd w:val="clear" w:color="auto" w:fill="FFFFFF"/>
      <w:spacing w:before="5" w:after="0" w:line="240" w:lineRule="auto"/>
      <w:ind w:right="14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ru-RU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13">
    <w:name w:val="Заголовок1"/>
    <w:basedOn w:val="Standard"/>
    <w:next w:val="Textbody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14">
    <w:name w:val="index 1"/>
    <w:basedOn w:val="Standard"/>
    <w:next w:val="Standard"/>
    <w:autoRedefine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index heading"/>
    <w:basedOn w:val="Standard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ru-RU"/>
    </w:rPr>
  </w:style>
  <w:style w:type="paragraph" w:styleId="a6">
    <w:name w:val="Balloon Text"/>
    <w:basedOn w:val="Standard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Pr>
      <w:rFonts w:eastAsia="Times New Roman" w:cs="Calibri"/>
      <w:sz w:val="24"/>
      <w:lang w:eastAsia="ru-RU"/>
    </w:rPr>
  </w:style>
  <w:style w:type="paragraph" w:customStyle="1" w:styleId="ConsPlusNonformat">
    <w:name w:val="ConsPlusNonformat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Pr>
      <w:rFonts w:eastAsia="Times New Roman" w:cs="Calibri"/>
      <w:sz w:val="24"/>
      <w:lang w:eastAsia="ru-RU"/>
    </w:rPr>
  </w:style>
  <w:style w:type="paragraph" w:customStyle="1" w:styleId="15">
    <w:name w:val="Абзац списка1"/>
    <w:basedOn w:val="Standard"/>
    <w:pPr>
      <w:ind w:left="720"/>
    </w:pPr>
    <w:rPr>
      <w:rFonts w:cs="Times New Roman"/>
    </w:rPr>
  </w:style>
  <w:style w:type="paragraph" w:customStyle="1" w:styleId="16">
    <w:name w:val="Верх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7">
    <w:name w:val="Нижний колонтитул1"/>
    <w:basedOn w:val="Standar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extbodyindent">
    <w:name w:val="Text body indent"/>
    <w:basedOn w:val="Standard"/>
    <w:pPr>
      <w:widowControl w:val="0"/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1"/>
      <w:sz w:val="28"/>
      <w:szCs w:val="28"/>
      <w:lang w:eastAsia="ru-RU"/>
    </w:rPr>
  </w:style>
  <w:style w:type="paragraph" w:styleId="a7">
    <w:name w:val="Block Text"/>
    <w:basedOn w:val="Standard"/>
    <w:pPr>
      <w:widowControl w:val="0"/>
      <w:shd w:val="clear" w:color="auto" w:fill="FFFFFF"/>
      <w:spacing w:after="0" w:line="240" w:lineRule="auto"/>
      <w:ind w:left="14" w:right="10"/>
      <w:jc w:val="center"/>
    </w:pPr>
    <w:rPr>
      <w:rFonts w:ascii="Times New Roman" w:eastAsia="Times New Roman" w:hAnsi="Times New Roman" w:cs="Times New Roman"/>
      <w:b/>
      <w:iCs/>
      <w:color w:val="000000"/>
      <w:sz w:val="28"/>
      <w:szCs w:val="28"/>
      <w:lang w:eastAsia="ru-RU"/>
    </w:rPr>
  </w:style>
  <w:style w:type="paragraph" w:styleId="20">
    <w:name w:val="Body Text Indent 2"/>
    <w:basedOn w:val="Standard"/>
    <w:pPr>
      <w:widowControl w:val="0"/>
      <w:shd w:val="clear" w:color="auto" w:fill="FFFFFF"/>
      <w:tabs>
        <w:tab w:val="left" w:pos="1118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1">
    <w:name w:val="Body Text Indent 3"/>
    <w:basedOn w:val="Standard"/>
    <w:pPr>
      <w:widowControl w:val="0"/>
      <w:shd w:val="clear" w:color="auto" w:fill="FFFFFF"/>
      <w:tabs>
        <w:tab w:val="left" w:pos="279"/>
      </w:tabs>
      <w:spacing w:after="0" w:line="240" w:lineRule="auto"/>
      <w:ind w:left="5" w:firstLine="709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  <w:lang w:eastAsia="ru-RU"/>
    </w:rPr>
  </w:style>
  <w:style w:type="paragraph" w:styleId="21">
    <w:name w:val="Body Text 2"/>
    <w:basedOn w:val="Standard"/>
    <w:pPr>
      <w:widowControl w:val="0"/>
      <w:shd w:val="clear" w:color="auto" w:fill="FFFFFF"/>
      <w:tabs>
        <w:tab w:val="left" w:pos="1214"/>
      </w:tabs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Заголовок оглавления1"/>
    <w:basedOn w:val="12"/>
    <w:pPr>
      <w:keepLines/>
      <w:spacing w:before="240" w:line="259" w:lineRule="auto"/>
      <w:jc w:val="left"/>
    </w:pPr>
    <w:rPr>
      <w:rFonts w:ascii="Calibri" w:eastAsia="Calibri" w:hAnsi="Calibri" w:cs="Tahoma"/>
      <w:b w:val="0"/>
      <w:sz w:val="22"/>
      <w:lang w:eastAsia="en-US"/>
    </w:rPr>
  </w:style>
  <w:style w:type="paragraph" w:customStyle="1" w:styleId="110">
    <w:name w:val="Оглавление 11"/>
    <w:basedOn w:val="Standard"/>
    <w:autoRedefine/>
    <w:pPr>
      <w:tabs>
        <w:tab w:val="center" w:pos="1418"/>
        <w:tab w:val="right" w:leader="dot" w:pos="9344"/>
      </w:tabs>
      <w:spacing w:after="0"/>
    </w:pPr>
    <w:rPr>
      <w:rFonts w:cs="Times New Roman"/>
    </w:rPr>
  </w:style>
  <w:style w:type="paragraph" w:customStyle="1" w:styleId="210">
    <w:name w:val="Оглавление 21"/>
    <w:basedOn w:val="Standard"/>
    <w:autoRedefine/>
    <w:pPr>
      <w:tabs>
        <w:tab w:val="right" w:leader="dot" w:pos="9564"/>
      </w:tabs>
      <w:spacing w:after="0" w:line="240" w:lineRule="auto"/>
      <w:ind w:left="2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10">
    <w:name w:val="Оглавление 31"/>
    <w:basedOn w:val="Standard"/>
    <w:autoRedefine/>
    <w:pPr>
      <w:tabs>
        <w:tab w:val="left" w:pos="1135"/>
        <w:tab w:val="center" w:pos="1702"/>
        <w:tab w:val="left" w:pos="1985"/>
        <w:tab w:val="left" w:pos="2411"/>
        <w:tab w:val="right" w:leader="dot" w:pos="10205"/>
      </w:tabs>
      <w:spacing w:after="0" w:line="240" w:lineRule="auto"/>
      <w:ind w:left="851" w:hanging="993"/>
      <w:jc w:val="both"/>
    </w:pPr>
    <w:rPr>
      <w:rFonts w:ascii="Times New Roman" w:hAnsi="Times New Roman" w:cs="Times New Roman"/>
      <w:sz w:val="28"/>
      <w:szCs w:val="28"/>
      <w:lang w:val="en-US"/>
    </w:rPr>
  </w:style>
  <w:style w:type="paragraph" w:customStyle="1" w:styleId="19">
    <w:name w:val="Рецензия1"/>
    <w:pPr>
      <w:widowControl/>
    </w:pPr>
    <w:rPr>
      <w:sz w:val="24"/>
    </w:rPr>
  </w:style>
  <w:style w:type="paragraph" w:customStyle="1" w:styleId="1a">
    <w:name w:val="Текст сноски1"/>
    <w:basedOn w:val="Standard"/>
    <w:pPr>
      <w:spacing w:after="0" w:line="240" w:lineRule="auto"/>
    </w:pPr>
    <w:rPr>
      <w:sz w:val="20"/>
      <w:szCs w:val="20"/>
    </w:rPr>
  </w:style>
  <w:style w:type="paragraph" w:customStyle="1" w:styleId="1b">
    <w:name w:val="Без интервала1"/>
    <w:pPr>
      <w:widowControl/>
    </w:pPr>
    <w:rPr>
      <w:sz w:val="24"/>
    </w:rPr>
  </w:style>
  <w:style w:type="paragraph" w:styleId="a8">
    <w:name w:val="List Paragraph"/>
    <w:basedOn w:val="Standar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Standard"/>
  </w:style>
  <w:style w:type="paragraph" w:styleId="a9">
    <w:name w:val="head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Standard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">
    <w:name w:val="Footnote"/>
    <w:basedOn w:val="Standar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pPr>
      <w:widowControl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annotation text"/>
    <w:basedOn w:val="Standard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d"/>
    <w:rPr>
      <w:b/>
      <w:bCs/>
    </w:rPr>
  </w:style>
  <w:style w:type="paragraph" w:customStyle="1" w:styleId="Default">
    <w:name w:val="Default"/>
    <w:pPr>
      <w:widowControl/>
    </w:pPr>
    <w:rPr>
      <w:rFonts w:ascii="Arial" w:hAnsi="Arial" w:cs="Arial"/>
      <w:color w:val="000000"/>
      <w:sz w:val="24"/>
      <w:szCs w:val="24"/>
    </w:rPr>
  </w:style>
  <w:style w:type="paragraph" w:styleId="af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1c">
    <w:name w:val="Заголовок 1 Знак"/>
    <w:basedOn w:val="a0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22">
    <w:name w:val="Заголовок 2 Знак"/>
    <w:basedOn w:val="a0"/>
    <w:rPr>
      <w:rFonts w:ascii="Times New Roman" w:eastAsia="Times New Roman" w:hAnsi="Times New Roman" w:cs="Times New Roman"/>
      <w:b/>
      <w:bCs/>
      <w:caps/>
      <w:szCs w:val="24"/>
      <w:lang w:eastAsia="ru-RU"/>
    </w:rPr>
  </w:style>
  <w:style w:type="character" w:customStyle="1" w:styleId="32">
    <w:name w:val="Заголовок 3 Знак"/>
    <w:basedOn w:val="a0"/>
    <w:rPr>
      <w:rFonts w:ascii="Times New Roman" w:eastAsia="Times New Roman" w:hAnsi="Times New Roman" w:cs="Times New Roman"/>
      <w:b/>
      <w:bCs/>
      <w:caps/>
      <w:spacing w:val="40"/>
      <w:sz w:val="26"/>
      <w:szCs w:val="24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i/>
      <w:sz w:val="28"/>
      <w:szCs w:val="28"/>
      <w:shd w:val="clear" w:color="auto" w:fill="FFFFFF"/>
      <w:lang w:eastAsia="ru-RU"/>
    </w:rPr>
  </w:style>
  <w:style w:type="character" w:customStyle="1" w:styleId="50">
    <w:name w:val="Заголовок 5 Знак"/>
    <w:basedOn w:val="a0"/>
    <w:rPr>
      <w:rFonts w:ascii="Times New Roman" w:eastAsia="Times New Roman" w:hAnsi="Times New Roman" w:cs="Times New Roman"/>
      <w:b/>
      <w:spacing w:val="20"/>
      <w:sz w:val="28"/>
      <w:szCs w:val="28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i/>
      <w:color w:val="000000"/>
      <w:spacing w:val="-1"/>
      <w:sz w:val="28"/>
      <w:szCs w:val="28"/>
      <w:shd w:val="clear" w:color="auto" w:fill="FFFFFF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rPr>
      <w:rFonts w:ascii="Times New Roman" w:eastAsia="Times New Roman" w:hAnsi="Times New Roman" w:cs="Times New Roman"/>
      <w:bCs/>
      <w:color w:val="000000"/>
      <w:sz w:val="40"/>
      <w:szCs w:val="24"/>
      <w:lang w:eastAsia="ru-RU"/>
    </w:rPr>
  </w:style>
  <w:style w:type="character" w:customStyle="1" w:styleId="af0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Верхний колонтитул Знак"/>
    <w:basedOn w:val="a0"/>
    <w:uiPriority w:val="99"/>
  </w:style>
  <w:style w:type="character" w:customStyle="1" w:styleId="af2">
    <w:name w:val="Нижний колонтитул Знак"/>
    <w:basedOn w:val="a0"/>
    <w:uiPriority w:val="99"/>
  </w:style>
  <w:style w:type="character" w:styleId="af3">
    <w:name w:val="page number"/>
    <w:basedOn w:val="a0"/>
  </w:style>
  <w:style w:type="character" w:customStyle="1" w:styleId="af4">
    <w:name w:val="Основной текст с отступом Знак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с отступом 2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33">
    <w:name w:val="Основной текст с отступом 3 Знак"/>
    <w:basedOn w:val="a0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character" w:customStyle="1" w:styleId="af5">
    <w:name w:val="Основной текст Знак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24">
    <w:name w:val="Основной текст 2 Знак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styleId="af6">
    <w:name w:val="line number"/>
    <w:basedOn w:val="a0"/>
  </w:style>
  <w:style w:type="character" w:customStyle="1" w:styleId="af7">
    <w:name w:val="Текст сноски Знак"/>
    <w:basedOn w:val="a0"/>
    <w:rPr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a0"/>
    <w:rPr>
      <w:position w:val="0"/>
      <w:vertAlign w:val="superscript"/>
    </w:rPr>
  </w:style>
  <w:style w:type="character" w:customStyle="1" w:styleId="1d">
    <w:name w:val="Верх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e">
    <w:name w:val="Нижний колонтитул Знак1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annotation reference"/>
    <w:basedOn w:val="a0"/>
    <w:rPr>
      <w:sz w:val="16"/>
      <w:szCs w:val="16"/>
    </w:rPr>
  </w:style>
  <w:style w:type="character" w:customStyle="1" w:styleId="af9">
    <w:name w:val="Текст примечания Знак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Тема примечания Знак"/>
    <w:basedOn w:val="af9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ListLabel1">
    <w:name w:val="ListLabel 1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IndexLink">
    <w:name w:val="Index Link"/>
  </w:style>
  <w:style w:type="character" w:customStyle="1" w:styleId="1f0">
    <w:name w:val="Основной текст Знак1"/>
    <w:basedOn w:val="a0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1f1">
    <w:name w:val="Текст выноски Знак1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Основной текст с отступом Знак1"/>
    <w:basedOn w:val="a0"/>
    <w:rPr>
      <w:rFonts w:ascii="Times New Roman" w:eastAsia="Times New Roman" w:hAnsi="Times New Roman" w:cs="Times New Roman"/>
      <w:color w:val="000000"/>
      <w:spacing w:val="1"/>
      <w:sz w:val="28"/>
      <w:szCs w:val="28"/>
      <w:shd w:val="clear" w:color="auto" w:fill="FFFFFF"/>
      <w:lang w:eastAsia="ru-RU"/>
    </w:rPr>
  </w:style>
  <w:style w:type="character" w:customStyle="1" w:styleId="211">
    <w:name w:val="Основной текст с отступом 2 Знак1"/>
    <w:basedOn w:val="a0"/>
  </w:style>
  <w:style w:type="character" w:customStyle="1" w:styleId="311">
    <w:name w:val="Основной текст с отступом 3 Знак1"/>
    <w:basedOn w:val="a0"/>
    <w:rPr>
      <w:sz w:val="16"/>
      <w:szCs w:val="16"/>
    </w:rPr>
  </w:style>
  <w:style w:type="character" w:customStyle="1" w:styleId="212">
    <w:name w:val="Основной текст 2 Знак1"/>
    <w:basedOn w:val="a0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character" w:customStyle="1" w:styleId="25">
    <w:name w:val="Верх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Нижний колонтитул Знак2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Текст сноски Знак2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3">
    <w:name w:val="Текст примечания Знак1"/>
    <w:basedOn w:val="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f4">
    <w:name w:val="Тема примечания Знак1"/>
    <w:basedOn w:val="1f3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ListLabel3">
    <w:name w:val="ListLabel 3"/>
    <w:rPr>
      <w:rFonts w:eastAsia="Times New Roman" w:cs="Times New Roman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numbering" w:customStyle="1" w:styleId="10">
    <w:name w:val="Нет списка1"/>
    <w:basedOn w:val="a2"/>
    <w:pPr>
      <w:numPr>
        <w:numId w:val="1"/>
      </w:numPr>
    </w:pPr>
  </w:style>
  <w:style w:type="numbering" w:customStyle="1" w:styleId="1">
    <w:name w:val="Нет списка1"/>
    <w:basedOn w:val="a2"/>
    <w:pPr>
      <w:numPr>
        <w:numId w:val="2"/>
      </w:numPr>
    </w:pPr>
  </w:style>
  <w:style w:type="numbering" w:customStyle="1" w:styleId="11">
    <w:name w:val="Нет списка11"/>
    <w:basedOn w:val="a2"/>
    <w:pPr>
      <w:numPr>
        <w:numId w:val="3"/>
      </w:numPr>
    </w:pPr>
  </w:style>
  <w:style w:type="numbering" w:customStyle="1" w:styleId="111">
    <w:name w:val="Нет списка111"/>
    <w:basedOn w:val="a2"/>
    <w:pPr>
      <w:numPr>
        <w:numId w:val="4"/>
      </w:numPr>
    </w:pPr>
  </w:style>
  <w:style w:type="numbering" w:customStyle="1" w:styleId="3">
    <w:name w:val="Нет списка3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  <w:style w:type="table" w:customStyle="1" w:styleId="1f5">
    <w:name w:val="Сетка таблицы1"/>
    <w:basedOn w:val="a1"/>
    <w:next w:val="afb"/>
    <w:uiPriority w:val="59"/>
    <w:rsid w:val="00F04B89"/>
    <w:pPr>
      <w:widowControl/>
      <w:suppressAutoHyphens w:val="0"/>
      <w:autoSpaceDN/>
      <w:textAlignment w:val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Table Grid"/>
    <w:basedOn w:val="a1"/>
    <w:uiPriority w:val="59"/>
    <w:rsid w:val="00F04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3301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color w:val="00000A"/>
      <w:sz w:val="26"/>
      <w:szCs w:val="26"/>
      <w:lang w:eastAsia="ru-RU"/>
    </w:rPr>
  </w:style>
  <w:style w:type="paragraph" w:styleId="afc">
    <w:name w:val="Body Text Indent"/>
    <w:basedOn w:val="a"/>
    <w:link w:val="28"/>
    <w:uiPriority w:val="99"/>
    <w:semiHidden/>
    <w:unhideWhenUsed/>
    <w:rsid w:val="00363B2B"/>
    <w:pPr>
      <w:spacing w:after="120"/>
      <w:ind w:left="283"/>
    </w:pPr>
  </w:style>
  <w:style w:type="character" w:customStyle="1" w:styleId="28">
    <w:name w:val="Основной текст с отступом Знак2"/>
    <w:basedOn w:val="a0"/>
    <w:link w:val="afc"/>
    <w:uiPriority w:val="99"/>
    <w:semiHidden/>
    <w:rsid w:val="00363B2B"/>
  </w:style>
  <w:style w:type="character" w:customStyle="1" w:styleId="ConsPlusNormal0">
    <w:name w:val="ConsPlusNormal Знак"/>
    <w:link w:val="ConsPlusNormal"/>
    <w:locked/>
    <w:rsid w:val="00FB6620"/>
    <w:rPr>
      <w:rFonts w:eastAsia="Times New Roman" w:cs="Calibri"/>
      <w:sz w:val="24"/>
      <w:lang w:eastAsia="ru-RU"/>
    </w:rPr>
  </w:style>
  <w:style w:type="character" w:styleId="afd">
    <w:name w:val="Hyperlink"/>
    <w:rsid w:val="00FB6620"/>
    <w:rPr>
      <w:color w:val="0000FF"/>
      <w:u w:val="single"/>
    </w:rPr>
  </w:style>
  <w:style w:type="character" w:customStyle="1" w:styleId="pt-a1-000004">
    <w:name w:val="pt-a1-000004"/>
    <w:rsid w:val="006838ED"/>
    <w:rPr>
      <w:rFonts w:ascii="Times New Roman" w:hAnsi="Times New Roman" w:cs="Times New Roman" w:hint="default"/>
    </w:rPr>
  </w:style>
  <w:style w:type="paragraph" w:customStyle="1" w:styleId="formattexttopleveltext">
    <w:name w:val="formattext topleveltext"/>
    <w:basedOn w:val="a"/>
    <w:rsid w:val="00756159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Emphasis"/>
    <w:basedOn w:val="a0"/>
    <w:uiPriority w:val="20"/>
    <w:qFormat/>
    <w:rsid w:val="006E6731"/>
    <w:rPr>
      <w:i/>
      <w:iCs/>
    </w:rPr>
  </w:style>
  <w:style w:type="paragraph" w:customStyle="1" w:styleId="s1">
    <w:name w:val="s_1"/>
    <w:basedOn w:val="a"/>
    <w:rsid w:val="006E6731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7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www.borovskiy-ad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84239-8F3F-4C64-A487-BBE031A7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Широкова Виолетта Вячеславовна</dc:creator>
  <cp:lastModifiedBy>admin</cp:lastModifiedBy>
  <cp:revision>3</cp:revision>
  <cp:lastPrinted>2024-04-09T12:06:00Z</cp:lastPrinted>
  <dcterms:created xsi:type="dcterms:W3CDTF">2024-04-09T12:07:00Z</dcterms:created>
  <dcterms:modified xsi:type="dcterms:W3CDTF">2024-04-12T09:23:00Z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