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CF" w:rsidRPr="00930BBF" w:rsidRDefault="00343BCF" w:rsidP="00930BBF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0BBF">
        <w:rPr>
          <w:rFonts w:ascii="Times New Roman" w:hAnsi="Times New Roman" w:cs="Times New Roman"/>
          <w:b/>
          <w:cap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8CC76A" wp14:editId="5ACB16C8">
            <wp:simplePos x="0" y="0"/>
            <wp:positionH relativeFrom="column">
              <wp:posOffset>2701290</wp:posOffset>
            </wp:positionH>
            <wp:positionV relativeFrom="paragraph">
              <wp:posOffset>38100</wp:posOffset>
            </wp:positionV>
            <wp:extent cx="574040" cy="797560"/>
            <wp:effectExtent l="0" t="0" r="0" b="0"/>
            <wp:wrapTopAndBottom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BBF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343BCF" w:rsidRDefault="00343BCF" w:rsidP="00343BCF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3BCF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43BCF" w:rsidRDefault="00343BCF" w:rsidP="00343BCF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3BCF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157DE1" w:rsidRPr="00343BCF" w:rsidRDefault="00157DE1" w:rsidP="00343BCF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3BCF" w:rsidRPr="00F1592C" w:rsidRDefault="00343BCF" w:rsidP="00F1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BCF" w:rsidRPr="00343BCF" w:rsidRDefault="00930BBF" w:rsidP="00343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43BCF" w:rsidRPr="00343BC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451BF">
        <w:rPr>
          <w:rFonts w:ascii="Times New Roman" w:hAnsi="Times New Roman" w:cs="Times New Roman"/>
          <w:sz w:val="28"/>
          <w:szCs w:val="28"/>
        </w:rPr>
        <w:t xml:space="preserve">   </w:t>
      </w:r>
      <w:r w:rsidR="0090486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86E">
        <w:rPr>
          <w:rFonts w:ascii="Times New Roman" w:hAnsi="Times New Roman" w:cs="Times New Roman"/>
          <w:sz w:val="28"/>
          <w:szCs w:val="28"/>
        </w:rPr>
        <w:t xml:space="preserve"> № 58</w:t>
      </w:r>
    </w:p>
    <w:p w:rsidR="00343BCF" w:rsidRPr="00343BCF" w:rsidRDefault="00343BCF" w:rsidP="00343BC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43BCF">
        <w:rPr>
          <w:rFonts w:ascii="Times New Roman" w:hAnsi="Times New Roman" w:cs="Times New Roman"/>
        </w:rPr>
        <w:t>рп</w:t>
      </w:r>
      <w:proofErr w:type="spellEnd"/>
      <w:r w:rsidRPr="00343BCF">
        <w:rPr>
          <w:rFonts w:ascii="Times New Roman" w:hAnsi="Times New Roman" w:cs="Times New Roman"/>
        </w:rPr>
        <w:t>.</w:t>
      </w:r>
      <w:r w:rsidR="00930BBF">
        <w:rPr>
          <w:rFonts w:ascii="Times New Roman" w:hAnsi="Times New Roman" w:cs="Times New Roman"/>
        </w:rPr>
        <w:t xml:space="preserve"> </w:t>
      </w:r>
      <w:r w:rsidRPr="00343BCF">
        <w:rPr>
          <w:rFonts w:ascii="Times New Roman" w:hAnsi="Times New Roman" w:cs="Times New Roman"/>
        </w:rPr>
        <w:t>Боровский</w:t>
      </w:r>
    </w:p>
    <w:p w:rsidR="00343BCF" w:rsidRPr="00343BCF" w:rsidRDefault="00343BCF" w:rsidP="00343BCF">
      <w:pPr>
        <w:spacing w:after="0"/>
        <w:jc w:val="center"/>
        <w:rPr>
          <w:rFonts w:ascii="Times New Roman" w:hAnsi="Times New Roman" w:cs="Times New Roman"/>
        </w:rPr>
      </w:pPr>
      <w:r w:rsidRPr="00343BCF">
        <w:rPr>
          <w:rFonts w:ascii="Times New Roman" w:hAnsi="Times New Roman" w:cs="Times New Roman"/>
        </w:rPr>
        <w:t>Тюменского муниципального района</w:t>
      </w:r>
    </w:p>
    <w:p w:rsidR="00343BCF" w:rsidRPr="00172368" w:rsidRDefault="00343BCF" w:rsidP="00343BCF">
      <w:pPr>
        <w:spacing w:after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343BCF" w:rsidRPr="00F1592C" w:rsidTr="00930BBF">
        <w:trPr>
          <w:trHeight w:val="953"/>
        </w:trPr>
        <w:tc>
          <w:tcPr>
            <w:tcW w:w="5148" w:type="dxa"/>
            <w:vAlign w:val="bottom"/>
          </w:tcPr>
          <w:p w:rsidR="00343BCF" w:rsidRPr="00F1592C" w:rsidRDefault="00343BCF" w:rsidP="0034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F1592C">
              <w:rPr>
                <w:rFonts w:ascii="Arial" w:hAnsi="Arial" w:cs="Arial"/>
                <w:bCs/>
                <w:sz w:val="26"/>
                <w:szCs w:val="26"/>
              </w:rPr>
              <w:t xml:space="preserve">Об утверждении </w:t>
            </w:r>
            <w:r w:rsidRPr="00F1592C">
              <w:rPr>
                <w:rFonts w:ascii="Arial" w:hAnsi="Arial" w:cs="Arial"/>
                <w:iCs/>
                <w:sz w:val="26"/>
                <w:szCs w:val="26"/>
              </w:rPr>
              <w:t xml:space="preserve">Порядка регистрации </w:t>
            </w:r>
          </w:p>
          <w:p w:rsidR="00343BCF" w:rsidRPr="00F1592C" w:rsidRDefault="00343BCF" w:rsidP="0034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F1592C">
              <w:rPr>
                <w:rFonts w:ascii="Arial" w:hAnsi="Arial" w:cs="Arial"/>
                <w:iCs/>
                <w:sz w:val="26"/>
                <w:szCs w:val="26"/>
              </w:rPr>
              <w:t>трудовых договоров, заключенных между работниками и работодателями – физическими лицами, не являющимися индивидуальными предпринимателями</w:t>
            </w:r>
          </w:p>
        </w:tc>
      </w:tr>
    </w:tbl>
    <w:p w:rsidR="00343BCF" w:rsidRPr="00F1592C" w:rsidRDefault="00343BCF" w:rsidP="0034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43BCF" w:rsidRPr="00F1592C" w:rsidRDefault="00343BCF" w:rsidP="0093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1592C">
        <w:rPr>
          <w:rFonts w:ascii="Arial" w:hAnsi="Arial" w:cs="Arial"/>
          <w:sz w:val="26"/>
          <w:szCs w:val="26"/>
        </w:rPr>
        <w:t xml:space="preserve">В соответствии с Трудовым </w:t>
      </w:r>
      <w:r w:rsidR="00F1592C">
        <w:rPr>
          <w:rFonts w:ascii="Arial" w:hAnsi="Arial" w:cs="Arial"/>
          <w:sz w:val="26"/>
          <w:szCs w:val="26"/>
        </w:rPr>
        <w:t xml:space="preserve">кодексом </w:t>
      </w:r>
      <w:r w:rsidRPr="00F1592C">
        <w:rPr>
          <w:rFonts w:ascii="Arial" w:hAnsi="Arial" w:cs="Arial"/>
          <w:sz w:val="26"/>
          <w:szCs w:val="26"/>
        </w:rPr>
        <w:t xml:space="preserve">Российской Федерации, </w:t>
      </w:r>
      <w:r w:rsidR="00F1592C">
        <w:rPr>
          <w:rFonts w:ascii="Arial" w:hAnsi="Arial" w:cs="Arial"/>
          <w:sz w:val="26"/>
          <w:szCs w:val="26"/>
        </w:rPr>
        <w:t xml:space="preserve">Законом </w:t>
      </w:r>
      <w:r w:rsidRPr="00F1592C">
        <w:rPr>
          <w:rFonts w:ascii="Arial" w:hAnsi="Arial" w:cs="Arial"/>
          <w:sz w:val="26"/>
          <w:szCs w:val="26"/>
        </w:rPr>
        <w:t xml:space="preserve">Тюменской области от 08.07.2003 № 155 «О регулировании трудовых и иных непосредственно связанных с ними отношений в Тюменской области», руководствуясь Уставом муниципального </w:t>
      </w:r>
      <w:proofErr w:type="gramStart"/>
      <w:r w:rsidRPr="00F1592C">
        <w:rPr>
          <w:rFonts w:ascii="Arial" w:hAnsi="Arial" w:cs="Arial"/>
          <w:sz w:val="26"/>
          <w:szCs w:val="26"/>
        </w:rPr>
        <w:t>образования</w:t>
      </w:r>
      <w:proofErr w:type="gramEnd"/>
      <w:r w:rsidRPr="00F1592C">
        <w:rPr>
          <w:rFonts w:ascii="Arial" w:hAnsi="Arial" w:cs="Arial"/>
          <w:sz w:val="26"/>
          <w:szCs w:val="26"/>
        </w:rPr>
        <w:t xml:space="preserve"> поселок Боровский администрация муниципального образования поселок Боровский постановила:</w:t>
      </w:r>
    </w:p>
    <w:p w:rsidR="00343BCF" w:rsidRPr="00F1592C" w:rsidRDefault="00343BCF" w:rsidP="0034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F1592C">
        <w:rPr>
          <w:rFonts w:ascii="Arial" w:hAnsi="Arial" w:cs="Arial"/>
          <w:sz w:val="26"/>
          <w:szCs w:val="26"/>
        </w:rPr>
        <w:t>1.  Утвердить Порядок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предпринимателями, согласно приложению к настоящему постановлению.</w:t>
      </w:r>
    </w:p>
    <w:p w:rsidR="00343BCF" w:rsidRPr="00F1592C" w:rsidRDefault="00343BCF" w:rsidP="0034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F1592C">
        <w:rPr>
          <w:rFonts w:ascii="Arial" w:hAnsi="Arial" w:cs="Arial"/>
          <w:sz w:val="26"/>
          <w:szCs w:val="26"/>
        </w:rPr>
        <w:t xml:space="preserve">2. 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 поселок Боровский и </w:t>
      </w:r>
      <w:proofErr w:type="gramStart"/>
      <w:r w:rsidRPr="00F1592C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F1592C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343BCF" w:rsidRPr="00930BBF" w:rsidRDefault="00F1592C" w:rsidP="00930BBF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343BCF" w:rsidRPr="00F1592C"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343BCF" w:rsidRPr="00F1592C">
        <w:rPr>
          <w:rFonts w:ascii="Arial" w:hAnsi="Arial" w:cs="Arial"/>
          <w:sz w:val="26"/>
          <w:szCs w:val="26"/>
        </w:rPr>
        <w:t>Контроль за</w:t>
      </w:r>
      <w:proofErr w:type="gramEnd"/>
      <w:r w:rsidR="00343BCF" w:rsidRPr="00F1592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</w:t>
      </w:r>
      <w:r w:rsidRPr="00F1592C">
        <w:rPr>
          <w:rFonts w:ascii="Arial" w:hAnsi="Arial" w:cs="Arial"/>
          <w:sz w:val="26"/>
          <w:szCs w:val="26"/>
        </w:rPr>
        <w:t>ения по правовым и кадровым вопросам</w:t>
      </w:r>
      <w:r w:rsidR="00343BCF" w:rsidRPr="00F1592C">
        <w:rPr>
          <w:rFonts w:ascii="Arial" w:hAnsi="Arial" w:cs="Arial"/>
          <w:sz w:val="26"/>
          <w:szCs w:val="26"/>
        </w:rPr>
        <w:t>.</w:t>
      </w:r>
    </w:p>
    <w:p w:rsidR="00343BCF" w:rsidRPr="00F1592C" w:rsidRDefault="00343BCF" w:rsidP="00343BCF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343BCF" w:rsidRPr="00F1592C" w:rsidRDefault="00930BBF" w:rsidP="00F1592C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И.о</w:t>
      </w:r>
      <w:proofErr w:type="spellEnd"/>
      <w:r>
        <w:rPr>
          <w:b w:val="0"/>
          <w:sz w:val="26"/>
          <w:szCs w:val="26"/>
        </w:rPr>
        <w:t>. г</w:t>
      </w:r>
      <w:r w:rsidR="0063753C">
        <w:rPr>
          <w:b w:val="0"/>
          <w:sz w:val="26"/>
          <w:szCs w:val="26"/>
        </w:rPr>
        <w:t>лавы</w:t>
      </w:r>
      <w:r w:rsidR="00343BCF" w:rsidRPr="00F1592C">
        <w:rPr>
          <w:b w:val="0"/>
          <w:sz w:val="26"/>
          <w:szCs w:val="26"/>
        </w:rPr>
        <w:t xml:space="preserve"> муниципального образования    </w:t>
      </w:r>
      <w:r>
        <w:rPr>
          <w:b w:val="0"/>
          <w:sz w:val="26"/>
          <w:szCs w:val="26"/>
        </w:rPr>
        <w:t xml:space="preserve">                     </w:t>
      </w:r>
      <w:r w:rsidR="00343BCF" w:rsidRPr="00F1592C">
        <w:rPr>
          <w:b w:val="0"/>
          <w:sz w:val="26"/>
          <w:szCs w:val="26"/>
        </w:rPr>
        <w:t xml:space="preserve">             </w:t>
      </w:r>
      <w:r w:rsidR="0063753C">
        <w:rPr>
          <w:b w:val="0"/>
          <w:sz w:val="26"/>
          <w:szCs w:val="26"/>
        </w:rPr>
        <w:t xml:space="preserve">О.В. </w:t>
      </w:r>
      <w:proofErr w:type="spellStart"/>
      <w:r w:rsidR="0063753C">
        <w:rPr>
          <w:b w:val="0"/>
          <w:sz w:val="26"/>
          <w:szCs w:val="26"/>
        </w:rPr>
        <w:t>Суппес</w:t>
      </w:r>
      <w:proofErr w:type="spellEnd"/>
    </w:p>
    <w:p w:rsidR="00343BCF" w:rsidRDefault="00343BCF" w:rsidP="00A653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2C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592C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592C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592C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592C" w:rsidRPr="00E451BF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Приложение к постановлению </w:t>
      </w:r>
    </w:p>
    <w:p w:rsidR="00F1592C" w:rsidRPr="00E451BF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E451BF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451BF">
        <w:rPr>
          <w:rFonts w:ascii="Arial" w:hAnsi="Arial" w:cs="Arial"/>
          <w:sz w:val="26"/>
          <w:szCs w:val="26"/>
        </w:rPr>
        <w:t xml:space="preserve"> </w:t>
      </w:r>
    </w:p>
    <w:p w:rsidR="00F1592C" w:rsidRPr="00E451BF" w:rsidRDefault="00F1592C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F1592C" w:rsidRPr="00E451BF" w:rsidRDefault="00157DE1" w:rsidP="00F15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29</w:t>
      </w:r>
      <w:r w:rsidR="0090486E">
        <w:rPr>
          <w:rFonts w:ascii="Arial" w:hAnsi="Arial" w:cs="Arial"/>
          <w:sz w:val="26"/>
          <w:szCs w:val="26"/>
        </w:rPr>
        <w:t>.09.2020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90486E">
        <w:rPr>
          <w:rFonts w:ascii="Arial" w:hAnsi="Arial" w:cs="Arial"/>
          <w:sz w:val="26"/>
          <w:szCs w:val="26"/>
        </w:rPr>
        <w:t>№ 58</w:t>
      </w:r>
    </w:p>
    <w:p w:rsidR="00F1592C" w:rsidRPr="00E451BF" w:rsidRDefault="00F1592C" w:rsidP="00A653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A653EC" w:rsidRPr="00E451BF" w:rsidRDefault="007213A7" w:rsidP="00A653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E451BF">
        <w:rPr>
          <w:rFonts w:ascii="Arial" w:hAnsi="Arial" w:cs="Arial"/>
          <w:b/>
          <w:sz w:val="26"/>
          <w:szCs w:val="26"/>
        </w:rPr>
        <w:t>Порядок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</w:p>
    <w:p w:rsidR="00A653EC" w:rsidRPr="00E451BF" w:rsidRDefault="00A653EC" w:rsidP="00A65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</w:p>
    <w:p w:rsidR="00A653EC" w:rsidRPr="00E451BF" w:rsidRDefault="00B44AA1" w:rsidP="00B44AA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E451B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1. Общие положения</w:t>
      </w:r>
    </w:p>
    <w:p w:rsidR="00D6027B" w:rsidRPr="00E451BF" w:rsidRDefault="00A653EC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eastAsia="Times New Roman" w:hAnsi="Arial" w:cs="Arial"/>
          <w:spacing w:val="2"/>
          <w:sz w:val="26"/>
          <w:szCs w:val="26"/>
          <w:lang w:eastAsia="ru-RU"/>
        </w:rPr>
        <w:br/>
      </w:r>
      <w:r w:rsidR="006C5D23" w:rsidRPr="00E451BF">
        <w:rPr>
          <w:rFonts w:ascii="Arial" w:hAnsi="Arial" w:cs="Arial"/>
          <w:sz w:val="26"/>
          <w:szCs w:val="26"/>
        </w:rPr>
        <w:t xml:space="preserve">       </w:t>
      </w:r>
      <w:r w:rsidR="007213A7" w:rsidRPr="00E451BF">
        <w:rPr>
          <w:rFonts w:ascii="Arial" w:hAnsi="Arial" w:cs="Arial"/>
          <w:sz w:val="26"/>
          <w:szCs w:val="26"/>
        </w:rPr>
        <w:t xml:space="preserve"> </w:t>
      </w:r>
      <w:r w:rsidR="00320677" w:rsidRPr="00E451BF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7213A7" w:rsidRPr="00E451BF">
        <w:rPr>
          <w:rFonts w:ascii="Arial" w:hAnsi="Arial" w:cs="Arial"/>
          <w:sz w:val="26"/>
          <w:szCs w:val="26"/>
        </w:rPr>
        <w:t>Порядок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Порядок), разработан в соответствии со</w:t>
      </w:r>
      <w:r w:rsidR="00F1592C" w:rsidRPr="00E451BF">
        <w:rPr>
          <w:rFonts w:ascii="Arial" w:hAnsi="Arial" w:cs="Arial"/>
          <w:sz w:val="26"/>
          <w:szCs w:val="26"/>
        </w:rPr>
        <w:t xml:space="preserve"> статьями 303</w:t>
      </w:r>
      <w:r w:rsidR="007213A7" w:rsidRPr="00E451BF">
        <w:rPr>
          <w:rFonts w:ascii="Arial" w:hAnsi="Arial" w:cs="Arial"/>
          <w:sz w:val="26"/>
          <w:szCs w:val="26"/>
        </w:rPr>
        <w:t xml:space="preserve">, </w:t>
      </w:r>
      <w:r w:rsidR="00F1592C" w:rsidRPr="00E451BF">
        <w:rPr>
          <w:rFonts w:ascii="Arial" w:hAnsi="Arial" w:cs="Arial"/>
          <w:sz w:val="26"/>
          <w:szCs w:val="26"/>
        </w:rPr>
        <w:t xml:space="preserve">307 </w:t>
      </w:r>
      <w:r w:rsidR="007213A7" w:rsidRPr="00E451BF">
        <w:rPr>
          <w:rFonts w:ascii="Arial" w:hAnsi="Arial" w:cs="Arial"/>
          <w:sz w:val="26"/>
          <w:szCs w:val="26"/>
        </w:rPr>
        <w:t xml:space="preserve">Трудового кодекса Российской Федерации, </w:t>
      </w:r>
      <w:r w:rsidR="00F1592C" w:rsidRPr="00E451BF">
        <w:rPr>
          <w:rFonts w:ascii="Arial" w:hAnsi="Arial" w:cs="Arial"/>
          <w:sz w:val="26"/>
          <w:szCs w:val="26"/>
        </w:rPr>
        <w:t xml:space="preserve">статьей 7 </w:t>
      </w:r>
      <w:r w:rsidR="007213A7" w:rsidRPr="00E451BF">
        <w:rPr>
          <w:rFonts w:ascii="Arial" w:hAnsi="Arial" w:cs="Arial"/>
          <w:sz w:val="26"/>
          <w:szCs w:val="26"/>
        </w:rPr>
        <w:t>Закона Тюменской области от 08.07.2003 № 155 «О регулировании трудовых и иных непосредственно связанных с ними отношений в Тюменской области».</w:t>
      </w:r>
      <w:proofErr w:type="gramEnd"/>
    </w:p>
    <w:p w:rsidR="007213A7" w:rsidRPr="00E451BF" w:rsidRDefault="00320677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2. </w:t>
      </w:r>
      <w:r w:rsidR="007213A7" w:rsidRPr="00E451BF">
        <w:rPr>
          <w:rFonts w:ascii="Arial" w:hAnsi="Arial" w:cs="Arial"/>
          <w:sz w:val="26"/>
          <w:szCs w:val="26"/>
        </w:rPr>
        <w:t>Порядок определяет процедуру регистраци</w:t>
      </w:r>
      <w:r w:rsidR="00F1592C" w:rsidRPr="00E451BF">
        <w:rPr>
          <w:rFonts w:ascii="Arial" w:hAnsi="Arial" w:cs="Arial"/>
          <w:sz w:val="26"/>
          <w:szCs w:val="26"/>
        </w:rPr>
        <w:t>и в администрации</w:t>
      </w:r>
      <w:r w:rsidR="007213A7" w:rsidRPr="00E451B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92C" w:rsidRPr="00E451BF">
        <w:rPr>
          <w:rFonts w:ascii="Arial" w:hAnsi="Arial" w:cs="Arial"/>
          <w:sz w:val="26"/>
          <w:szCs w:val="26"/>
        </w:rPr>
        <w:t xml:space="preserve"> поселок Боровский</w:t>
      </w:r>
      <w:r w:rsidR="007213A7" w:rsidRPr="00E451BF">
        <w:rPr>
          <w:rFonts w:ascii="Arial" w:hAnsi="Arial" w:cs="Arial"/>
          <w:sz w:val="26"/>
          <w:szCs w:val="26"/>
        </w:rPr>
        <w:t xml:space="preserve"> трудовых договоров, заключенных между работниками и работодателями - физическими лицами, не являющимися индивидуальными предпринимателями (далее - трудовые договоры), факта прекращения трудового договора.</w:t>
      </w:r>
    </w:p>
    <w:p w:rsidR="00320677" w:rsidRPr="00E451BF" w:rsidRDefault="00320677" w:rsidP="00320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3. Регистрация трудового договора, факта прекращения трудового договора носит уведомительный характер.</w:t>
      </w:r>
    </w:p>
    <w:p w:rsidR="00D6027B" w:rsidRPr="00E451BF" w:rsidRDefault="00320677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4. </w:t>
      </w:r>
      <w:r w:rsidR="00D6027B" w:rsidRPr="00E451BF">
        <w:rPr>
          <w:rFonts w:ascii="Arial" w:hAnsi="Arial" w:cs="Arial"/>
          <w:sz w:val="26"/>
          <w:szCs w:val="26"/>
        </w:rPr>
        <w:t xml:space="preserve">Уполномоченным </w:t>
      </w:r>
      <w:r w:rsidR="006C5D23" w:rsidRPr="00E451BF">
        <w:rPr>
          <w:rFonts w:ascii="Arial" w:hAnsi="Arial" w:cs="Arial"/>
          <w:sz w:val="26"/>
          <w:szCs w:val="26"/>
        </w:rPr>
        <w:t xml:space="preserve">лицом </w:t>
      </w:r>
      <w:r w:rsidR="00D6027B" w:rsidRPr="00E451BF">
        <w:rPr>
          <w:rFonts w:ascii="Arial" w:hAnsi="Arial" w:cs="Arial"/>
          <w:sz w:val="26"/>
          <w:szCs w:val="26"/>
        </w:rPr>
        <w:t xml:space="preserve">на регистрацию трудовых договоров, является </w:t>
      </w:r>
      <w:r w:rsidR="00F1592C" w:rsidRPr="00E451BF">
        <w:rPr>
          <w:rFonts w:ascii="Arial" w:hAnsi="Arial" w:cs="Arial"/>
          <w:sz w:val="26"/>
          <w:szCs w:val="26"/>
        </w:rPr>
        <w:t>заведующий сектором по организационной работе, делопроизводству, кадрам и муниципальной службе</w:t>
      </w:r>
      <w:r w:rsidR="006C5D23" w:rsidRPr="00E451BF">
        <w:rPr>
          <w:rFonts w:ascii="Arial" w:hAnsi="Arial" w:cs="Arial"/>
          <w:color w:val="FF0000"/>
          <w:sz w:val="26"/>
          <w:szCs w:val="26"/>
        </w:rPr>
        <w:t xml:space="preserve"> </w:t>
      </w:r>
      <w:r w:rsidR="00D6027B" w:rsidRPr="00E451BF">
        <w:rPr>
          <w:rFonts w:ascii="Arial" w:hAnsi="Arial" w:cs="Arial"/>
          <w:sz w:val="26"/>
          <w:szCs w:val="26"/>
        </w:rPr>
        <w:t>(далее – уполномоченное лицо).</w:t>
      </w:r>
    </w:p>
    <w:p w:rsidR="00D6027B" w:rsidRPr="00E451BF" w:rsidRDefault="00D6027B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451BF">
        <w:rPr>
          <w:rFonts w:ascii="Arial" w:hAnsi="Arial" w:cs="Arial"/>
          <w:b/>
          <w:bCs/>
          <w:sz w:val="26"/>
          <w:szCs w:val="26"/>
        </w:rPr>
        <w:t>2.</w:t>
      </w:r>
      <w:r w:rsidR="00D6027B" w:rsidRPr="00E451BF">
        <w:rPr>
          <w:rFonts w:ascii="Arial" w:hAnsi="Arial" w:cs="Arial"/>
          <w:b/>
          <w:bCs/>
          <w:sz w:val="26"/>
          <w:szCs w:val="26"/>
        </w:rPr>
        <w:t xml:space="preserve"> Процедура регистрации трудового договора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7"/>
      <w:bookmarkEnd w:id="1"/>
      <w:r w:rsidRPr="00E451BF">
        <w:rPr>
          <w:rFonts w:ascii="Arial" w:hAnsi="Arial" w:cs="Arial"/>
          <w:sz w:val="26"/>
          <w:szCs w:val="26"/>
        </w:rPr>
        <w:t>5. Для регистрации трудового договора, работодатель - физическое лицо, не являющееся индивидуальным предпринимателем (далее - работодатель), в течение 7 календарных дней с момента заключения с работником письменного трудового договора представляет уполномоченному лицу следующие документы:</w:t>
      </w:r>
    </w:p>
    <w:p w:rsidR="00D6027B" w:rsidRPr="00E451BF" w:rsidRDefault="00D6027B" w:rsidP="00ED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11"/>
      <w:bookmarkEnd w:id="2"/>
      <w:r w:rsidRPr="00E451BF">
        <w:rPr>
          <w:rFonts w:ascii="Arial" w:hAnsi="Arial" w:cs="Arial"/>
          <w:sz w:val="26"/>
          <w:szCs w:val="26"/>
        </w:rPr>
        <w:t>1) заявление</w:t>
      </w:r>
      <w:r w:rsidR="00B235AB" w:rsidRPr="00E451BF">
        <w:rPr>
          <w:rFonts w:ascii="Arial" w:hAnsi="Arial" w:cs="Arial"/>
          <w:sz w:val="26"/>
          <w:szCs w:val="26"/>
        </w:rPr>
        <w:t xml:space="preserve">, </w:t>
      </w:r>
      <w:r w:rsidR="00ED50E9" w:rsidRPr="00E451BF">
        <w:rPr>
          <w:rFonts w:ascii="Arial" w:hAnsi="Arial" w:cs="Arial"/>
          <w:sz w:val="26"/>
          <w:szCs w:val="26"/>
        </w:rPr>
        <w:t>с указанием способа получения уведомления о получении зарегистрированного трудового договора (лично, по почте либо электронной почте)</w:t>
      </w:r>
      <w:r w:rsidRPr="00E451BF">
        <w:rPr>
          <w:rFonts w:ascii="Arial" w:hAnsi="Arial" w:cs="Arial"/>
          <w:sz w:val="26"/>
          <w:szCs w:val="26"/>
        </w:rPr>
        <w:t>;</w:t>
      </w:r>
    </w:p>
    <w:p w:rsidR="00D6027B" w:rsidRPr="00E451BF" w:rsidRDefault="00D6027B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2) два экземпляра трудового договора;</w:t>
      </w:r>
    </w:p>
    <w:p w:rsidR="00D6027B" w:rsidRPr="00E451BF" w:rsidRDefault="00D6027B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3) копию трудового договора, которая остается в органе местного самоуправления;</w:t>
      </w:r>
    </w:p>
    <w:p w:rsidR="00D6027B" w:rsidRPr="00E451BF" w:rsidRDefault="00D6027B" w:rsidP="00D60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4) паспорт или иной документ, удостоверяющий личность работодателя.</w:t>
      </w:r>
    </w:p>
    <w:p w:rsidR="00A4188F" w:rsidRPr="00E451BF" w:rsidRDefault="007213A7" w:rsidP="00ED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lastRenderedPageBreak/>
        <w:t>6. Заявление о регистрации трудового договора и приложенные к нему документы подлежат обязательной регистрации в журнале входящей информации</w:t>
      </w:r>
      <w:r w:rsidR="00A4188F" w:rsidRPr="00E451BF">
        <w:rPr>
          <w:rFonts w:ascii="Arial" w:hAnsi="Arial" w:cs="Arial"/>
          <w:sz w:val="26"/>
          <w:szCs w:val="26"/>
        </w:rPr>
        <w:t xml:space="preserve">  в день их поступления.</w:t>
      </w:r>
    </w:p>
    <w:p w:rsidR="00A4188F" w:rsidRPr="00E451BF" w:rsidRDefault="007213A7" w:rsidP="00A41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ar12"/>
      <w:bookmarkEnd w:id="3"/>
      <w:r w:rsidRPr="00E451BF">
        <w:rPr>
          <w:rFonts w:ascii="Arial" w:hAnsi="Arial" w:cs="Arial"/>
          <w:sz w:val="26"/>
          <w:szCs w:val="26"/>
        </w:rPr>
        <w:t xml:space="preserve">7. </w:t>
      </w:r>
      <w:r w:rsidR="00A4188F" w:rsidRPr="00E451BF">
        <w:rPr>
          <w:rFonts w:ascii="Arial" w:hAnsi="Arial" w:cs="Arial"/>
          <w:sz w:val="26"/>
          <w:szCs w:val="26"/>
        </w:rPr>
        <w:t xml:space="preserve">В случае если для регистрации представлены не все требуемые документы, </w:t>
      </w:r>
      <w:r w:rsidR="00440F9E" w:rsidRPr="00E451BF">
        <w:rPr>
          <w:rFonts w:ascii="Arial" w:hAnsi="Arial" w:cs="Arial"/>
          <w:sz w:val="26"/>
          <w:szCs w:val="26"/>
        </w:rPr>
        <w:t>а</w:t>
      </w:r>
      <w:r w:rsidR="00A4188F" w:rsidRPr="00E451BF">
        <w:rPr>
          <w:rFonts w:ascii="Arial" w:hAnsi="Arial" w:cs="Arial"/>
          <w:sz w:val="26"/>
          <w:szCs w:val="26"/>
        </w:rPr>
        <w:t>дминистрация письменно уведомляет работодателя о необходимости представить недостающие документы в течение 10 календарных дней со дня регистрации заявления (при поступлении заявления по почте или в электронном виде). В случае поступления заявления при личном приеме работодателю разъясняется необходимость предоставления недостающих документов в течение 10 календарных дней со дня регистрации заявления.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ar13"/>
      <w:bookmarkEnd w:id="4"/>
      <w:r w:rsidRPr="00E451BF">
        <w:rPr>
          <w:rFonts w:ascii="Arial" w:hAnsi="Arial" w:cs="Arial"/>
          <w:sz w:val="26"/>
          <w:szCs w:val="26"/>
        </w:rPr>
        <w:t xml:space="preserve">8. Регистрация трудового договора осуществляется уполномоченным лицом в течение 14 календарных дней со дня поступления заявления о регистрации со всеми требуемыми документами, предусмотренными </w:t>
      </w:r>
      <w:r w:rsidR="00440F9E" w:rsidRPr="00E451BF">
        <w:rPr>
          <w:rFonts w:ascii="Arial" w:hAnsi="Arial" w:cs="Arial"/>
          <w:sz w:val="26"/>
          <w:szCs w:val="26"/>
        </w:rPr>
        <w:t xml:space="preserve">пунктом 5 </w:t>
      </w:r>
      <w:r w:rsidRPr="00E451BF">
        <w:rPr>
          <w:rFonts w:ascii="Arial" w:hAnsi="Arial" w:cs="Arial"/>
          <w:sz w:val="26"/>
          <w:szCs w:val="26"/>
        </w:rPr>
        <w:t>настоящего Порядка в журнале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журнал).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9. </w:t>
      </w:r>
      <w:proofErr w:type="gramStart"/>
      <w:r w:rsidR="00440F9E" w:rsidRPr="00E451BF">
        <w:rPr>
          <w:rFonts w:ascii="Arial" w:hAnsi="Arial" w:cs="Arial"/>
          <w:sz w:val="26"/>
          <w:szCs w:val="26"/>
        </w:rPr>
        <w:t xml:space="preserve">В течение срока, установленного пунктом 8 </w:t>
      </w:r>
      <w:r w:rsidRPr="00E451BF">
        <w:rPr>
          <w:rFonts w:ascii="Arial" w:hAnsi="Arial" w:cs="Arial"/>
          <w:sz w:val="26"/>
          <w:szCs w:val="26"/>
        </w:rPr>
        <w:t>настоящего Порядка, уполномоченное лицо осуществляет проверку соответствия трудового договора трудовому законодательству Российской Федерации (далее - трудовое законодательство), после чего регистрирует трудовой договор в журнале, присваивая ему регистрационный номер, и проставляет на титульном листе трудового договора штамп о регистрации с указанием даты регистрации, регистрационного номера и подписи лица, осуществившего регистрацию.</w:t>
      </w:r>
      <w:proofErr w:type="gramEnd"/>
    </w:p>
    <w:p w:rsidR="00B235AB" w:rsidRPr="00E451BF" w:rsidRDefault="007213A7" w:rsidP="00B23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10. </w:t>
      </w:r>
      <w:r w:rsidR="00B235AB" w:rsidRPr="00E451BF">
        <w:rPr>
          <w:rFonts w:ascii="Arial" w:hAnsi="Arial" w:cs="Arial"/>
          <w:sz w:val="26"/>
          <w:szCs w:val="26"/>
        </w:rPr>
        <w:t>Журнал ведется на бумажном носителе и электронной форме. В журнале отражаются следующие сведения</w:t>
      </w:r>
      <w:r w:rsidR="00440F9E" w:rsidRPr="00E451BF">
        <w:rPr>
          <w:rFonts w:ascii="Arial" w:hAnsi="Arial" w:cs="Arial"/>
          <w:sz w:val="26"/>
          <w:szCs w:val="26"/>
        </w:rPr>
        <w:t>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а) регистрационный номер и дата регистрации трудового договора;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б) сведения о работодателе (Ф.И.О. (при наличии), адрес места жительства, номер телефона, ИНН);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в) сведения о работнике (Ф.И.О. (при наличии), адрес места жительства, номер телефона);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г) срок действия трудового договора;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д) дата и подпись работодателя в получении двух экземпляров трудового договора с отметкой о регистрации (подпись работодателя ставится в журнале при личном приеме);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е) дата, основание прекращения трудового договора;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ж) дата и подпись работодателя в получении двух экземпляров документа, подтверждающего факт прекращения трудового договора, с отметкой о регистрации (подпись работодателя ставится в журнале на бумажном носителе при личном приеме).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11. В регистрации трудового договора может быть отказано в случаях, если: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ar24"/>
      <w:bookmarkEnd w:id="5"/>
      <w:r w:rsidRPr="00E451BF">
        <w:rPr>
          <w:rFonts w:ascii="Arial" w:hAnsi="Arial" w:cs="Arial"/>
          <w:sz w:val="26"/>
          <w:szCs w:val="26"/>
        </w:rPr>
        <w:t>а) договор не является трудовым;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ar25"/>
      <w:bookmarkEnd w:id="6"/>
      <w:r w:rsidRPr="00E451BF">
        <w:rPr>
          <w:rFonts w:ascii="Arial" w:hAnsi="Arial" w:cs="Arial"/>
          <w:sz w:val="26"/>
          <w:szCs w:val="26"/>
        </w:rPr>
        <w:t xml:space="preserve">б) работодатель не представил документы, предусмотренные </w:t>
      </w:r>
      <w:r w:rsidR="00CE5B04" w:rsidRPr="00E451BF">
        <w:rPr>
          <w:rFonts w:ascii="Arial" w:hAnsi="Arial" w:cs="Arial"/>
          <w:sz w:val="26"/>
          <w:szCs w:val="26"/>
        </w:rPr>
        <w:t xml:space="preserve">пунктом 5 </w:t>
      </w:r>
      <w:r w:rsidRPr="00E451BF">
        <w:rPr>
          <w:rFonts w:ascii="Arial" w:hAnsi="Arial" w:cs="Arial"/>
          <w:sz w:val="26"/>
          <w:szCs w:val="26"/>
        </w:rPr>
        <w:t xml:space="preserve">настоящего Порядка. </w:t>
      </w:r>
      <w:proofErr w:type="gramStart"/>
      <w:r w:rsidRPr="00E451BF">
        <w:rPr>
          <w:rFonts w:ascii="Arial" w:hAnsi="Arial" w:cs="Arial"/>
          <w:sz w:val="26"/>
          <w:szCs w:val="26"/>
        </w:rPr>
        <w:t xml:space="preserve">Отказ в регистрации трудового договора по указанному основанию допускается в случае, если уполномоченное лицо предложило работодателю представить недостающие документы в </w:t>
      </w:r>
      <w:r w:rsidRPr="00E451BF">
        <w:rPr>
          <w:rFonts w:ascii="Arial" w:hAnsi="Arial" w:cs="Arial"/>
          <w:sz w:val="26"/>
          <w:szCs w:val="26"/>
        </w:rPr>
        <w:lastRenderedPageBreak/>
        <w:t xml:space="preserve">соответствии с </w:t>
      </w:r>
      <w:r w:rsidR="00CE5B04" w:rsidRPr="00E451BF">
        <w:rPr>
          <w:rFonts w:ascii="Arial" w:hAnsi="Arial" w:cs="Arial"/>
          <w:sz w:val="26"/>
          <w:szCs w:val="26"/>
        </w:rPr>
        <w:t xml:space="preserve">пунктом 7 </w:t>
      </w:r>
      <w:r w:rsidRPr="00E451BF">
        <w:rPr>
          <w:rFonts w:ascii="Arial" w:hAnsi="Arial" w:cs="Arial"/>
          <w:sz w:val="26"/>
          <w:szCs w:val="26"/>
        </w:rPr>
        <w:t>настоящего Порядка и не получило от работодателя такие документы в течение 10 календарных дней со дня регистрации заявления;</w:t>
      </w:r>
      <w:proofErr w:type="gramEnd"/>
    </w:p>
    <w:p w:rsidR="00B235AB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в) трудовой договор представлен работодателем, не имеющим регистрации по месту жительства </w:t>
      </w:r>
      <w:r w:rsidR="00E451BF" w:rsidRPr="00E451BF">
        <w:rPr>
          <w:rFonts w:ascii="Arial" w:hAnsi="Arial" w:cs="Arial"/>
          <w:sz w:val="26"/>
          <w:szCs w:val="26"/>
        </w:rPr>
        <w:t>на территории</w:t>
      </w:r>
      <w:r w:rsidR="00B235AB" w:rsidRPr="00E451B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51BF" w:rsidRPr="00E451BF">
        <w:rPr>
          <w:rFonts w:ascii="Arial" w:hAnsi="Arial" w:cs="Arial"/>
          <w:sz w:val="26"/>
          <w:szCs w:val="26"/>
        </w:rPr>
        <w:t xml:space="preserve"> поселок Боровский</w:t>
      </w:r>
      <w:r w:rsidRPr="00E451BF">
        <w:rPr>
          <w:rFonts w:ascii="Arial" w:hAnsi="Arial" w:cs="Arial"/>
          <w:sz w:val="26"/>
          <w:szCs w:val="26"/>
        </w:rPr>
        <w:t>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В случаях, предусмотренных </w:t>
      </w:r>
      <w:r w:rsidR="00B235AB" w:rsidRPr="00E451BF">
        <w:rPr>
          <w:rFonts w:ascii="Arial" w:hAnsi="Arial" w:cs="Arial"/>
          <w:sz w:val="26"/>
          <w:szCs w:val="26"/>
        </w:rPr>
        <w:t xml:space="preserve">подпунктами «а», «б» </w:t>
      </w:r>
      <w:r w:rsidRPr="00E451BF">
        <w:rPr>
          <w:rFonts w:ascii="Arial" w:hAnsi="Arial" w:cs="Arial"/>
          <w:sz w:val="26"/>
          <w:szCs w:val="26"/>
        </w:rPr>
        <w:t xml:space="preserve">настоящего пункта, уполномоченное лицо в пределах срока, установленного </w:t>
      </w:r>
      <w:r w:rsidR="00B235AB" w:rsidRPr="00E451BF">
        <w:rPr>
          <w:rFonts w:ascii="Arial" w:hAnsi="Arial" w:cs="Arial"/>
          <w:sz w:val="26"/>
          <w:szCs w:val="26"/>
        </w:rPr>
        <w:t xml:space="preserve">пунктом 8 </w:t>
      </w:r>
      <w:r w:rsidRPr="00E451BF">
        <w:rPr>
          <w:rFonts w:ascii="Arial" w:hAnsi="Arial" w:cs="Arial"/>
          <w:sz w:val="26"/>
          <w:szCs w:val="26"/>
        </w:rPr>
        <w:t>настоящего Порядка, направляет работодателю уведомление об отказе в регистрации договора с указанием причин отказа с приложением заявления и представленных документов.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ar28"/>
      <w:bookmarkEnd w:id="7"/>
      <w:r w:rsidRPr="00E451BF">
        <w:rPr>
          <w:rFonts w:ascii="Arial" w:hAnsi="Arial" w:cs="Arial"/>
          <w:sz w:val="26"/>
          <w:szCs w:val="26"/>
        </w:rPr>
        <w:t>12. Не позднее 1 рабочего дня со дня регистрации трудового договора уполномоченное лицо направляет работодателю уведомление о получении зарегистрированного трудового договора с указанием даты получения способом, указанным в заявлении. Если работодатель не явился на личный прием за получением зарегистрированного трудового договора в срок, указанный в уведомлении, уполномоченное лицо не позднее 3 рабочих дней с даты, указанной в уведомлении, направляет работодателю зарегистрированный трудовой договор в двух экземплярах по почте.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451BF">
        <w:rPr>
          <w:rFonts w:ascii="Arial" w:hAnsi="Arial" w:cs="Arial"/>
          <w:b/>
          <w:bCs/>
          <w:sz w:val="26"/>
          <w:szCs w:val="26"/>
        </w:rPr>
        <w:t xml:space="preserve">3. </w:t>
      </w:r>
      <w:r w:rsidR="00CE5B04" w:rsidRPr="00E451BF">
        <w:rPr>
          <w:rFonts w:ascii="Arial" w:hAnsi="Arial" w:cs="Arial"/>
          <w:b/>
          <w:bCs/>
          <w:sz w:val="26"/>
          <w:szCs w:val="26"/>
        </w:rPr>
        <w:t>Процедура регистрации факта прекращения</w:t>
      </w:r>
    </w:p>
    <w:p w:rsidR="007213A7" w:rsidRPr="00E451BF" w:rsidRDefault="00CE5B04" w:rsidP="00721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451BF">
        <w:rPr>
          <w:rFonts w:ascii="Arial" w:hAnsi="Arial" w:cs="Arial"/>
          <w:b/>
          <w:bCs/>
          <w:sz w:val="26"/>
          <w:szCs w:val="26"/>
        </w:rPr>
        <w:t>трудового договора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13. Для регистрации факта прекращения трудового договора работодатель представляет уполномоченному лицу: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а) паспорт или иной документ, удостоверяющий личность работодателя;</w:t>
      </w:r>
    </w:p>
    <w:p w:rsidR="00CE5B04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б) </w:t>
      </w:r>
      <w:r w:rsidR="00CE5B04" w:rsidRPr="00E451BF">
        <w:rPr>
          <w:rFonts w:ascii="Arial" w:hAnsi="Arial" w:cs="Arial"/>
          <w:sz w:val="26"/>
          <w:szCs w:val="26"/>
        </w:rPr>
        <w:t>заявление, с указанием способа получения результата;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в) два экземпляра документа, подтверждающего факт прекращения трудового договора, копию документа, подтверждающего факт прекращения трудового договора, </w:t>
      </w:r>
      <w:proofErr w:type="gramStart"/>
      <w:r w:rsidRPr="00E451BF">
        <w:rPr>
          <w:rFonts w:ascii="Arial" w:hAnsi="Arial" w:cs="Arial"/>
          <w:sz w:val="26"/>
          <w:szCs w:val="26"/>
        </w:rPr>
        <w:t>которая</w:t>
      </w:r>
      <w:proofErr w:type="gramEnd"/>
      <w:r w:rsidRPr="00E451BF">
        <w:rPr>
          <w:rFonts w:ascii="Arial" w:hAnsi="Arial" w:cs="Arial"/>
          <w:sz w:val="26"/>
          <w:szCs w:val="26"/>
        </w:rPr>
        <w:t xml:space="preserve"> остается в </w:t>
      </w:r>
      <w:r w:rsidR="00CE5B04" w:rsidRPr="00E451BF">
        <w:rPr>
          <w:rFonts w:ascii="Arial" w:hAnsi="Arial" w:cs="Arial"/>
          <w:sz w:val="26"/>
          <w:szCs w:val="26"/>
        </w:rPr>
        <w:t>а</w:t>
      </w:r>
      <w:r w:rsidRPr="00E451BF">
        <w:rPr>
          <w:rFonts w:ascii="Arial" w:hAnsi="Arial" w:cs="Arial"/>
          <w:sz w:val="26"/>
          <w:szCs w:val="26"/>
        </w:rPr>
        <w:t>дминистрации</w:t>
      </w:r>
      <w:r w:rsidR="00CE5B04" w:rsidRPr="00E451B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51BF" w:rsidRPr="00E451BF">
        <w:rPr>
          <w:rFonts w:ascii="Arial" w:hAnsi="Arial" w:cs="Arial"/>
          <w:sz w:val="26"/>
          <w:szCs w:val="26"/>
        </w:rPr>
        <w:t xml:space="preserve"> поселок Боровский</w:t>
      </w:r>
      <w:r w:rsidRPr="00E451BF">
        <w:rPr>
          <w:rFonts w:ascii="Arial" w:hAnsi="Arial" w:cs="Arial"/>
          <w:sz w:val="26"/>
          <w:szCs w:val="26"/>
        </w:rPr>
        <w:t>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14. Регистрация факта прекращения трудового осуществляется в порядке и в сроки, установленные для регистрации трудового договора в соответствии с </w:t>
      </w:r>
      <w:r w:rsidR="00CE5B04" w:rsidRPr="00E451BF">
        <w:rPr>
          <w:rFonts w:ascii="Arial" w:hAnsi="Arial" w:cs="Arial"/>
          <w:sz w:val="26"/>
          <w:szCs w:val="26"/>
        </w:rPr>
        <w:t xml:space="preserve">пунктами 6-12 </w:t>
      </w:r>
      <w:r w:rsidRPr="00E451BF">
        <w:rPr>
          <w:rFonts w:ascii="Arial" w:hAnsi="Arial" w:cs="Arial"/>
          <w:sz w:val="26"/>
          <w:szCs w:val="26"/>
        </w:rPr>
        <w:t xml:space="preserve">настоящего Порядка, с особенностями, предусмотренными </w:t>
      </w:r>
      <w:r w:rsidR="00CE5B04" w:rsidRPr="00E451BF">
        <w:rPr>
          <w:rFonts w:ascii="Arial" w:hAnsi="Arial" w:cs="Arial"/>
          <w:sz w:val="26"/>
          <w:szCs w:val="26"/>
        </w:rPr>
        <w:t>настоящим разделом</w:t>
      </w:r>
      <w:r w:rsidRPr="00E451BF">
        <w:rPr>
          <w:rFonts w:ascii="Arial" w:hAnsi="Arial" w:cs="Arial"/>
          <w:sz w:val="26"/>
          <w:szCs w:val="26"/>
        </w:rPr>
        <w:t>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15. Уполномоченное лицо при регистрации факта прекращения трудового договора проставляет штамп на титульном листе обоих экземпляров документа, подтверждающего факт прекращения трудового договора, и вносит в журнал отметку о прекращении трудового договора.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16. </w:t>
      </w:r>
      <w:proofErr w:type="gramStart"/>
      <w:r w:rsidRPr="00E451BF">
        <w:rPr>
          <w:rFonts w:ascii="Arial" w:hAnsi="Arial" w:cs="Arial"/>
          <w:sz w:val="26"/>
          <w:szCs w:val="26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со дня возникновения указанных в настоящем пункте обстоятельств обратиться к уполномоченному лицу для регистрации факта прекращения трудового договора.</w:t>
      </w:r>
      <w:proofErr w:type="gramEnd"/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8" w:name="Par40"/>
      <w:bookmarkEnd w:id="8"/>
      <w:r w:rsidRPr="00E451BF">
        <w:rPr>
          <w:rFonts w:ascii="Arial" w:hAnsi="Arial" w:cs="Arial"/>
          <w:sz w:val="26"/>
          <w:szCs w:val="26"/>
        </w:rPr>
        <w:t>17. Работник представляет уполномоченному лицу: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lastRenderedPageBreak/>
        <w:t>а) паспорт или иной документ, удостоверяющий личность работника;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б) заявление с указанием </w:t>
      </w:r>
      <w:proofErr w:type="gramStart"/>
      <w:r w:rsidRPr="00E451BF">
        <w:rPr>
          <w:rFonts w:ascii="Arial" w:hAnsi="Arial" w:cs="Arial"/>
          <w:sz w:val="26"/>
          <w:szCs w:val="26"/>
        </w:rPr>
        <w:t>причин самостоятельной регистрации факта прекращения трудового договора</w:t>
      </w:r>
      <w:proofErr w:type="gramEnd"/>
      <w:r w:rsidRPr="00E451BF">
        <w:rPr>
          <w:rFonts w:ascii="Arial" w:hAnsi="Arial" w:cs="Arial"/>
          <w:sz w:val="26"/>
          <w:szCs w:val="26"/>
        </w:rPr>
        <w:t>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в) зарегистрированный трудовой договор с работодателем - оригинал, экземпляр работника.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18. Уполномоченное лицо в течение 2 рабочих дней со дня регистрации заявления работника с приложенными документами осуществляет запросы: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а) в орган записи актов гражданского состояния - о предоставлении информации о смерти работодателя;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б) в органы Министерства внутренних дел - о предоставлении информации о месте пребывания работодателя;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в) работодателю - о предоставлении информации о случаях, не позволяющих продолжать трудовые отношения и исключающих возможность регистрации факта прекращения трудового договора работодателем.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19. </w:t>
      </w:r>
      <w:proofErr w:type="gramStart"/>
      <w:r w:rsidRPr="00E451BF">
        <w:rPr>
          <w:rFonts w:ascii="Arial" w:hAnsi="Arial" w:cs="Arial"/>
          <w:sz w:val="26"/>
          <w:szCs w:val="26"/>
        </w:rPr>
        <w:t>Уполномоченное лицо в течение 2 рабочих дней с момента получения ответов на запросы, подтверждающих смерть работодателя, отсутствие сведений о его месте пребывания, иные случаи, не позволяющие продолжать трудовые отношения и исключающих возможность регистрации факта прекращения трудового договора работодателем, регистрирует факт прекращения трудового договора путем внесения в журнал отметки о прекращении трудового договора и проставления штампа на титульном листе трудового договора</w:t>
      </w:r>
      <w:proofErr w:type="gramEnd"/>
      <w:r w:rsidRPr="00E451BF">
        <w:rPr>
          <w:rFonts w:ascii="Arial" w:hAnsi="Arial" w:cs="Arial"/>
          <w:sz w:val="26"/>
          <w:szCs w:val="26"/>
        </w:rPr>
        <w:t>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20. Уполномоченное лицо отказывает работнику в самостоятельной регистрации факта прекращения трудового договора в случаях, если по результатам поступления </w:t>
      </w:r>
      <w:r w:rsidR="0077060F" w:rsidRPr="00E451BF">
        <w:rPr>
          <w:rFonts w:ascii="Arial" w:hAnsi="Arial" w:cs="Arial"/>
          <w:sz w:val="26"/>
          <w:szCs w:val="26"/>
        </w:rPr>
        <w:t>ответов на запросы, указанные в пункте 17</w:t>
      </w:r>
      <w:r w:rsidRPr="00E451BF">
        <w:rPr>
          <w:rFonts w:ascii="Arial" w:hAnsi="Arial" w:cs="Arial"/>
          <w:sz w:val="26"/>
          <w:szCs w:val="26"/>
        </w:rPr>
        <w:t xml:space="preserve"> настоящего Порядка, не подтвердилась информация: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а) о смерти работодателя;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б) об отсутствии сведений о месте его пребывания;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 xml:space="preserve">в) о случаях, не позволяющих продолжать трудовые отношения и исключающих возможность регистрации факта прекращения трудового договора работодателем (в том числе в случае поступления от работодателя информации о </w:t>
      </w:r>
      <w:proofErr w:type="spellStart"/>
      <w:r w:rsidRPr="00E451BF">
        <w:rPr>
          <w:rFonts w:ascii="Arial" w:hAnsi="Arial" w:cs="Arial"/>
          <w:sz w:val="26"/>
          <w:szCs w:val="26"/>
        </w:rPr>
        <w:t>неподтверждении</w:t>
      </w:r>
      <w:proofErr w:type="spellEnd"/>
      <w:r w:rsidRPr="00E451BF">
        <w:rPr>
          <w:rFonts w:ascii="Arial" w:hAnsi="Arial" w:cs="Arial"/>
          <w:sz w:val="26"/>
          <w:szCs w:val="26"/>
        </w:rPr>
        <w:t xml:space="preserve"> причин самостоятельной регистрации факта прекращения трудового договора работником).</w:t>
      </w:r>
    </w:p>
    <w:p w:rsidR="007213A7" w:rsidRPr="00E451BF" w:rsidRDefault="007213A7" w:rsidP="0072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451BF">
        <w:rPr>
          <w:rFonts w:ascii="Arial" w:hAnsi="Arial" w:cs="Arial"/>
          <w:sz w:val="26"/>
          <w:szCs w:val="26"/>
        </w:rPr>
        <w:t>21. Уполномоченное лицо не позднее 1 рабочего дня со дня регистрации факта прекращения трудового договора направляет работнику по почте трудовой договор с отметкой о его прекращении или уведомление об отказе в регистрации факта прекращения трудового дог</w:t>
      </w:r>
      <w:r w:rsidR="0077060F" w:rsidRPr="00E451BF">
        <w:rPr>
          <w:rFonts w:ascii="Arial" w:hAnsi="Arial" w:cs="Arial"/>
          <w:sz w:val="26"/>
          <w:szCs w:val="26"/>
        </w:rPr>
        <w:t xml:space="preserve">овора с указанием причин отказа способом, указанным в заявлении. </w:t>
      </w:r>
    </w:p>
    <w:sectPr w:rsidR="007213A7" w:rsidRPr="00E451BF" w:rsidSect="00930BB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496"/>
    <w:rsid w:val="000103A5"/>
    <w:rsid w:val="00094CC4"/>
    <w:rsid w:val="000A7A86"/>
    <w:rsid w:val="000C7665"/>
    <w:rsid w:val="000F590B"/>
    <w:rsid w:val="00100BE6"/>
    <w:rsid w:val="001223CE"/>
    <w:rsid w:val="00143F9D"/>
    <w:rsid w:val="00157DE1"/>
    <w:rsid w:val="001842FD"/>
    <w:rsid w:val="001D1F03"/>
    <w:rsid w:val="0025023B"/>
    <w:rsid w:val="00281BDA"/>
    <w:rsid w:val="002C6192"/>
    <w:rsid w:val="00301FE7"/>
    <w:rsid w:val="00312EF4"/>
    <w:rsid w:val="00320677"/>
    <w:rsid w:val="003416C2"/>
    <w:rsid w:val="00343BCF"/>
    <w:rsid w:val="00350A23"/>
    <w:rsid w:val="00352B4C"/>
    <w:rsid w:val="00355A9A"/>
    <w:rsid w:val="00366EE4"/>
    <w:rsid w:val="00395496"/>
    <w:rsid w:val="003C2B52"/>
    <w:rsid w:val="003C5A0F"/>
    <w:rsid w:val="003E3127"/>
    <w:rsid w:val="00440F9E"/>
    <w:rsid w:val="00495F61"/>
    <w:rsid w:val="004A3448"/>
    <w:rsid w:val="004A3A3F"/>
    <w:rsid w:val="004B596F"/>
    <w:rsid w:val="004B7914"/>
    <w:rsid w:val="004C53E5"/>
    <w:rsid w:val="004D134E"/>
    <w:rsid w:val="00515CFF"/>
    <w:rsid w:val="00541DD8"/>
    <w:rsid w:val="005D7E8D"/>
    <w:rsid w:val="00635499"/>
    <w:rsid w:val="0063753C"/>
    <w:rsid w:val="00657768"/>
    <w:rsid w:val="00664A40"/>
    <w:rsid w:val="006C5D23"/>
    <w:rsid w:val="007033A4"/>
    <w:rsid w:val="007213A7"/>
    <w:rsid w:val="00757506"/>
    <w:rsid w:val="0077060F"/>
    <w:rsid w:val="00790447"/>
    <w:rsid w:val="007B5401"/>
    <w:rsid w:val="008018F8"/>
    <w:rsid w:val="00833ADA"/>
    <w:rsid w:val="0084304B"/>
    <w:rsid w:val="00882E24"/>
    <w:rsid w:val="00895CA4"/>
    <w:rsid w:val="008B29F5"/>
    <w:rsid w:val="00903F01"/>
    <w:rsid w:val="0090486E"/>
    <w:rsid w:val="00911D6B"/>
    <w:rsid w:val="00930BBF"/>
    <w:rsid w:val="00964C2D"/>
    <w:rsid w:val="0097203D"/>
    <w:rsid w:val="009D1F1F"/>
    <w:rsid w:val="00A02E78"/>
    <w:rsid w:val="00A4188F"/>
    <w:rsid w:val="00A43ED9"/>
    <w:rsid w:val="00A653EC"/>
    <w:rsid w:val="00A9039D"/>
    <w:rsid w:val="00A92AA1"/>
    <w:rsid w:val="00B235AB"/>
    <w:rsid w:val="00B44AA1"/>
    <w:rsid w:val="00B963DB"/>
    <w:rsid w:val="00BD4E72"/>
    <w:rsid w:val="00BD5C49"/>
    <w:rsid w:val="00C152A0"/>
    <w:rsid w:val="00C66786"/>
    <w:rsid w:val="00C76789"/>
    <w:rsid w:val="00CB4E8D"/>
    <w:rsid w:val="00CE5B04"/>
    <w:rsid w:val="00D13005"/>
    <w:rsid w:val="00D6027B"/>
    <w:rsid w:val="00DA614D"/>
    <w:rsid w:val="00E05452"/>
    <w:rsid w:val="00E1290E"/>
    <w:rsid w:val="00E451BF"/>
    <w:rsid w:val="00ED50E9"/>
    <w:rsid w:val="00EF0FC1"/>
    <w:rsid w:val="00F1592C"/>
    <w:rsid w:val="00F77DDA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D9"/>
  </w:style>
  <w:style w:type="paragraph" w:styleId="1">
    <w:name w:val="heading 1"/>
    <w:basedOn w:val="a"/>
    <w:next w:val="a"/>
    <w:link w:val="10"/>
    <w:qFormat/>
    <w:rsid w:val="00343BCF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E78"/>
    <w:rPr>
      <w:color w:val="0000FF" w:themeColor="hyperlink"/>
      <w:u w:val="single"/>
    </w:rPr>
  </w:style>
  <w:style w:type="paragraph" w:customStyle="1" w:styleId="2">
    <w:name w:val="Обычный2"/>
    <w:rsid w:val="00A02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635499"/>
    <w:rPr>
      <w:rFonts w:ascii="Times New Roman" w:hAnsi="Times New Roman" w:cs="Times New Roman" w:hint="default"/>
      <w:color w:val="106BBE"/>
    </w:rPr>
  </w:style>
  <w:style w:type="paragraph" w:styleId="a5">
    <w:name w:val="Normal (Web)"/>
    <w:basedOn w:val="a"/>
    <w:uiPriority w:val="99"/>
    <w:unhideWhenUsed/>
    <w:rsid w:val="0083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ADA"/>
  </w:style>
  <w:style w:type="paragraph" w:styleId="a6">
    <w:name w:val="Balloon Text"/>
    <w:basedOn w:val="a"/>
    <w:link w:val="a7"/>
    <w:uiPriority w:val="99"/>
    <w:semiHidden/>
    <w:unhideWhenUsed/>
    <w:rsid w:val="0025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3B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34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43B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43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E78"/>
    <w:rPr>
      <w:color w:val="0000FF" w:themeColor="hyperlink"/>
      <w:u w:val="single"/>
    </w:rPr>
  </w:style>
  <w:style w:type="paragraph" w:customStyle="1" w:styleId="2">
    <w:name w:val="Обычный2"/>
    <w:rsid w:val="00A02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635499"/>
    <w:rPr>
      <w:rFonts w:ascii="Times New Roman" w:hAnsi="Times New Roman" w:cs="Times New Roman" w:hint="default"/>
      <w:color w:val="106BBE"/>
    </w:rPr>
  </w:style>
  <w:style w:type="paragraph" w:styleId="a5">
    <w:name w:val="Normal (Web)"/>
    <w:basedOn w:val="a"/>
    <w:uiPriority w:val="99"/>
    <w:unhideWhenUsed/>
    <w:rsid w:val="0083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ADA"/>
  </w:style>
  <w:style w:type="paragraph" w:styleId="a6">
    <w:name w:val="Balloon Text"/>
    <w:basedOn w:val="a"/>
    <w:link w:val="a7"/>
    <w:uiPriority w:val="99"/>
    <w:semiHidden/>
    <w:unhideWhenUsed/>
    <w:rsid w:val="0025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282D5-267E-40EE-A24C-629949CE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PC-071-005-us10</dc:creator>
  <cp:keywords/>
  <dc:description/>
  <cp:lastModifiedBy>Т.М.</cp:lastModifiedBy>
  <cp:revision>13</cp:revision>
  <cp:lastPrinted>2020-10-05T05:45:00Z</cp:lastPrinted>
  <dcterms:created xsi:type="dcterms:W3CDTF">2020-05-27T06:47:00Z</dcterms:created>
  <dcterms:modified xsi:type="dcterms:W3CDTF">2020-10-05T05:46:00Z</dcterms:modified>
</cp:coreProperties>
</file>