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75" w:rsidRDefault="00260B75">
      <w:pPr>
        <w:tabs>
          <w:tab w:val="left" w:pos="5425"/>
        </w:tabs>
        <w:spacing w:after="0"/>
        <w:jc w:val="center"/>
        <w:rPr>
          <w:rFonts w:ascii="Times New Roman" w:hAnsi="Times New Roman"/>
          <w:sz w:val="28"/>
          <w:szCs w:val="28"/>
        </w:rPr>
      </w:pPr>
    </w:p>
    <w:p w:rsidR="00260B75" w:rsidRPr="00260B75" w:rsidRDefault="00260B75" w:rsidP="00260B75">
      <w:pPr>
        <w:jc w:val="both"/>
        <w:rPr>
          <w:rFonts w:ascii="Arial" w:eastAsiaTheme="minorHAnsi" w:hAnsi="Arial" w:cs="Arial"/>
          <w:color w:val="0679BF"/>
          <w:sz w:val="28"/>
          <w:szCs w:val="28"/>
          <w:u w:val="single"/>
        </w:rPr>
      </w:pPr>
      <w:r w:rsidRPr="00260B75">
        <w:rPr>
          <w:rFonts w:ascii="Arial" w:eastAsiaTheme="minorHAnsi" w:hAnsi="Arial" w:cs="Arial"/>
          <w:b/>
          <w:bCs/>
          <w:color w:val="0070C0"/>
          <w:sz w:val="28"/>
          <w:szCs w:val="28"/>
        </w:rPr>
        <w:t>7.</w:t>
      </w:r>
      <w:r w:rsidR="000D3865">
        <w:rPr>
          <w:rFonts w:ascii="Arial" w:eastAsiaTheme="minorHAnsi" w:hAnsi="Arial" w:cs="Arial"/>
          <w:b/>
          <w:bCs/>
          <w:color w:val="0070C0"/>
          <w:sz w:val="28"/>
          <w:szCs w:val="28"/>
        </w:rPr>
        <w:t>12</w:t>
      </w:r>
      <w:r w:rsidRPr="00260B75">
        <w:rPr>
          <w:rFonts w:ascii="Arial" w:eastAsiaTheme="minorHAnsi" w:hAnsi="Arial" w:cs="Arial"/>
          <w:b/>
          <w:bCs/>
          <w:color w:val="0070C0"/>
          <w:sz w:val="28"/>
          <w:szCs w:val="28"/>
        </w:rPr>
        <w:t xml:space="preserve">.2017 </w:t>
      </w:r>
      <w:r w:rsidRPr="00260B75">
        <w:rPr>
          <w:rFonts w:ascii="Arial" w:eastAsiaTheme="minorHAnsi" w:hAnsi="Arial" w:cs="Arial"/>
          <w:b/>
          <w:bCs/>
          <w:color w:val="333333"/>
          <w:sz w:val="28"/>
          <w:szCs w:val="28"/>
        </w:rPr>
        <w:t>Экспертные заключения, предложения к проекту направлять в администрацию муниципального образования поселок</w:t>
      </w:r>
      <w:r w:rsidR="000D3865">
        <w:rPr>
          <w:rFonts w:ascii="Arial" w:eastAsiaTheme="minorHAnsi" w:hAnsi="Arial" w:cs="Arial"/>
          <w:b/>
          <w:bCs/>
          <w:color w:val="333333"/>
          <w:sz w:val="28"/>
          <w:szCs w:val="28"/>
        </w:rPr>
        <w:t xml:space="preserve"> </w:t>
      </w:r>
      <w:r w:rsidR="00280062">
        <w:rPr>
          <w:rFonts w:ascii="Arial" w:eastAsiaTheme="minorHAnsi" w:hAnsi="Arial" w:cs="Arial"/>
          <w:b/>
          <w:bCs/>
          <w:color w:val="333333"/>
          <w:sz w:val="28"/>
          <w:szCs w:val="28"/>
        </w:rPr>
        <w:t>Боровский в течение 7 дней до 13</w:t>
      </w:r>
      <w:bookmarkStart w:id="0" w:name="_GoBack"/>
      <w:bookmarkEnd w:id="0"/>
      <w:r w:rsidR="000D3865">
        <w:rPr>
          <w:rFonts w:ascii="Arial" w:eastAsiaTheme="minorHAnsi" w:hAnsi="Arial" w:cs="Arial"/>
          <w:b/>
          <w:bCs/>
          <w:color w:val="333333"/>
          <w:sz w:val="28"/>
          <w:szCs w:val="28"/>
        </w:rPr>
        <w:t>.12</w:t>
      </w:r>
      <w:r w:rsidRPr="00260B75">
        <w:rPr>
          <w:rFonts w:ascii="Arial" w:eastAsiaTheme="minorHAnsi" w:hAnsi="Arial" w:cs="Arial"/>
          <w:b/>
          <w:bCs/>
          <w:color w:val="333333"/>
          <w:sz w:val="28"/>
          <w:szCs w:val="28"/>
        </w:rPr>
        <w:t xml:space="preserve">.2017 (в течение 7 дней со дня размещения проекта – </w:t>
      </w:r>
      <w:r w:rsidR="000D3865">
        <w:rPr>
          <w:rFonts w:ascii="Arial" w:eastAsiaTheme="minorHAnsi" w:hAnsi="Arial" w:cs="Arial"/>
          <w:b/>
          <w:bCs/>
          <w:color w:val="333333"/>
          <w:sz w:val="28"/>
          <w:szCs w:val="28"/>
        </w:rPr>
        <w:t>7</w:t>
      </w:r>
      <w:r w:rsidRPr="00260B75">
        <w:rPr>
          <w:rFonts w:ascii="Arial" w:eastAsiaTheme="minorHAnsi" w:hAnsi="Arial" w:cs="Arial"/>
          <w:b/>
          <w:bCs/>
          <w:color w:val="333333"/>
          <w:sz w:val="28"/>
          <w:szCs w:val="28"/>
        </w:rPr>
        <w:t>.</w:t>
      </w:r>
      <w:r w:rsidR="000D3865">
        <w:rPr>
          <w:rFonts w:ascii="Arial" w:eastAsiaTheme="minorHAnsi" w:hAnsi="Arial" w:cs="Arial"/>
          <w:b/>
          <w:bCs/>
          <w:color w:val="333333"/>
          <w:sz w:val="28"/>
          <w:szCs w:val="28"/>
        </w:rPr>
        <w:t>12</w:t>
      </w:r>
      <w:r w:rsidRPr="00260B75">
        <w:rPr>
          <w:rFonts w:ascii="Arial" w:eastAsiaTheme="minorHAnsi" w:hAnsi="Arial" w:cs="Arial"/>
          <w:b/>
          <w:bCs/>
          <w:color w:val="333333"/>
          <w:sz w:val="28"/>
          <w:szCs w:val="28"/>
        </w:rPr>
        <w:t xml:space="preserve">.2017) по адресу: п. Боровский, ул. Островского, д.33, </w:t>
      </w:r>
      <w:r w:rsidR="000D3865">
        <w:rPr>
          <w:rFonts w:ascii="Arial" w:eastAsiaTheme="minorHAnsi" w:hAnsi="Arial" w:cs="Arial"/>
          <w:b/>
          <w:bCs/>
          <w:color w:val="333333"/>
          <w:sz w:val="28"/>
          <w:szCs w:val="28"/>
        </w:rPr>
        <w:t>1</w:t>
      </w:r>
      <w:r w:rsidRPr="00260B75">
        <w:rPr>
          <w:rFonts w:ascii="Arial" w:eastAsiaTheme="minorHAnsi" w:hAnsi="Arial" w:cs="Arial"/>
          <w:b/>
          <w:bCs/>
          <w:color w:val="333333"/>
          <w:sz w:val="28"/>
          <w:szCs w:val="28"/>
        </w:rPr>
        <w:t xml:space="preserve"> этаж, кабинет </w:t>
      </w:r>
      <w:r w:rsidR="000D3865">
        <w:rPr>
          <w:rFonts w:ascii="Arial" w:eastAsiaTheme="minorHAnsi" w:hAnsi="Arial" w:cs="Arial"/>
          <w:b/>
          <w:bCs/>
          <w:color w:val="333333"/>
          <w:sz w:val="28"/>
          <w:szCs w:val="28"/>
        </w:rPr>
        <w:t xml:space="preserve">10 </w:t>
      </w:r>
      <w:r w:rsidRPr="00260B75">
        <w:rPr>
          <w:rFonts w:ascii="Arial" w:eastAsiaTheme="minorHAnsi" w:hAnsi="Arial" w:cs="Arial"/>
          <w:b/>
          <w:bCs/>
          <w:color w:val="333333"/>
          <w:sz w:val="28"/>
          <w:szCs w:val="28"/>
        </w:rPr>
        <w:t xml:space="preserve">и по электронной почте: </w:t>
      </w:r>
      <w:hyperlink r:id="rId7" w:history="1">
        <w:r w:rsidRPr="00260B75">
          <w:rPr>
            <w:rFonts w:ascii="Arial" w:eastAsiaTheme="minorHAnsi" w:hAnsi="Arial" w:cs="Arial"/>
            <w:color w:val="0679BF"/>
            <w:sz w:val="28"/>
            <w:szCs w:val="28"/>
            <w:u w:val="single"/>
          </w:rPr>
          <w:t>borovskiy-m.o@inbox.ru</w:t>
        </w:r>
      </w:hyperlink>
    </w:p>
    <w:p w:rsidR="00501D60" w:rsidRDefault="00F04531">
      <w:pPr>
        <w:tabs>
          <w:tab w:val="left" w:pos="5425"/>
        </w:tabs>
        <w:spacing w:after="0"/>
        <w:jc w:val="cente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572771" cy="803272"/>
            <wp:effectExtent l="0" t="0" r="0" b="0"/>
            <wp:docPr id="1" name="Рисунок 22" descr="Гер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2771" cy="803272"/>
                    </a:xfrm>
                    <a:prstGeom prst="rect">
                      <a:avLst/>
                    </a:prstGeom>
                    <a:noFill/>
                    <a:ln>
                      <a:noFill/>
                      <a:prstDash/>
                    </a:ln>
                  </pic:spPr>
                </pic:pic>
              </a:graphicData>
            </a:graphic>
          </wp:inline>
        </w:drawing>
      </w:r>
    </w:p>
    <w:p w:rsidR="00501D60" w:rsidRDefault="00501D60">
      <w:pPr>
        <w:tabs>
          <w:tab w:val="left" w:pos="5425"/>
        </w:tabs>
        <w:spacing w:after="0"/>
        <w:jc w:val="center"/>
        <w:rPr>
          <w:rFonts w:ascii="Times New Roman" w:hAnsi="Times New Roman"/>
          <w:sz w:val="12"/>
          <w:szCs w:val="12"/>
        </w:rPr>
      </w:pPr>
    </w:p>
    <w:p w:rsidR="00501D60" w:rsidRDefault="00F04531">
      <w:pPr>
        <w:tabs>
          <w:tab w:val="left" w:pos="5425"/>
        </w:tabs>
        <w:spacing w:after="0"/>
        <w:jc w:val="center"/>
        <w:rPr>
          <w:rFonts w:ascii="Times New Roman" w:hAnsi="Times New Roman"/>
          <w:b/>
          <w:sz w:val="28"/>
          <w:szCs w:val="28"/>
        </w:rPr>
      </w:pPr>
      <w:r>
        <w:rPr>
          <w:rFonts w:ascii="Times New Roman" w:hAnsi="Times New Roman"/>
          <w:b/>
          <w:sz w:val="28"/>
          <w:szCs w:val="28"/>
        </w:rPr>
        <w:t>АДМИНИСТРАЦИЯ</w:t>
      </w:r>
    </w:p>
    <w:p w:rsidR="00501D60" w:rsidRDefault="00F04531">
      <w:pPr>
        <w:tabs>
          <w:tab w:val="left" w:pos="5425"/>
        </w:tabs>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501D60" w:rsidRDefault="00F04531">
      <w:pPr>
        <w:tabs>
          <w:tab w:val="left" w:pos="5425"/>
        </w:tabs>
        <w:spacing w:after="0"/>
        <w:jc w:val="center"/>
        <w:rPr>
          <w:rFonts w:ascii="Times New Roman" w:hAnsi="Times New Roman"/>
          <w:b/>
          <w:sz w:val="28"/>
          <w:szCs w:val="28"/>
        </w:rPr>
      </w:pPr>
      <w:r>
        <w:rPr>
          <w:rFonts w:ascii="Times New Roman" w:hAnsi="Times New Roman"/>
          <w:b/>
          <w:sz w:val="28"/>
          <w:szCs w:val="28"/>
        </w:rPr>
        <w:t xml:space="preserve"> ПОСЕЛОК  БОРОВСКИЙ</w:t>
      </w:r>
    </w:p>
    <w:p w:rsidR="00501D60" w:rsidRDefault="00501D60">
      <w:pPr>
        <w:spacing w:after="0"/>
        <w:jc w:val="center"/>
        <w:rPr>
          <w:rFonts w:ascii="Times New Roman" w:hAnsi="Times New Roman"/>
          <w:b/>
          <w:sz w:val="28"/>
          <w:szCs w:val="28"/>
        </w:rPr>
      </w:pPr>
    </w:p>
    <w:p w:rsidR="00501D60" w:rsidRDefault="00F04531">
      <w:pPr>
        <w:spacing w:after="0"/>
        <w:jc w:val="center"/>
        <w:rPr>
          <w:rFonts w:ascii="Times New Roman" w:hAnsi="Times New Roman"/>
          <w:b/>
          <w:sz w:val="28"/>
          <w:szCs w:val="28"/>
        </w:rPr>
      </w:pPr>
      <w:r>
        <w:rPr>
          <w:rFonts w:ascii="Times New Roman" w:hAnsi="Times New Roman"/>
          <w:b/>
          <w:sz w:val="28"/>
          <w:szCs w:val="28"/>
        </w:rPr>
        <w:t>ПОСТАНОВЛЕНИЕ</w:t>
      </w:r>
    </w:p>
    <w:p w:rsidR="00501D60" w:rsidRDefault="00501D60">
      <w:pPr>
        <w:spacing w:after="0"/>
        <w:jc w:val="both"/>
        <w:rPr>
          <w:rFonts w:ascii="Times New Roman" w:hAnsi="Times New Roman"/>
          <w:sz w:val="28"/>
          <w:szCs w:val="28"/>
        </w:rPr>
      </w:pPr>
    </w:p>
    <w:p w:rsidR="00501D60" w:rsidRDefault="00F04531">
      <w:pPr>
        <w:spacing w:after="0"/>
        <w:jc w:val="both"/>
      </w:pPr>
      <w:r>
        <w:rPr>
          <w:rFonts w:ascii="Times New Roman" w:hAnsi="Times New Roman"/>
          <w:sz w:val="28"/>
          <w:szCs w:val="28"/>
        </w:rPr>
        <w:t xml:space="preserve">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_________                              </w:t>
      </w:r>
    </w:p>
    <w:p w:rsidR="00501D60" w:rsidRDefault="00F04531">
      <w:pPr>
        <w:spacing w:after="0"/>
        <w:jc w:val="center"/>
        <w:rPr>
          <w:rFonts w:ascii="Times New Roman" w:hAnsi="Times New Roman"/>
          <w:sz w:val="24"/>
          <w:szCs w:val="24"/>
        </w:rPr>
      </w:pPr>
      <w:r>
        <w:rPr>
          <w:rFonts w:ascii="Times New Roman" w:hAnsi="Times New Roman"/>
          <w:sz w:val="24"/>
          <w:szCs w:val="24"/>
        </w:rPr>
        <w:t>п. Боровский</w:t>
      </w:r>
    </w:p>
    <w:p w:rsidR="00501D60" w:rsidRDefault="00F04531">
      <w:pPr>
        <w:spacing w:after="0"/>
        <w:jc w:val="center"/>
        <w:rPr>
          <w:rFonts w:ascii="Times New Roman" w:hAnsi="Times New Roman"/>
          <w:sz w:val="24"/>
          <w:szCs w:val="24"/>
        </w:rPr>
      </w:pPr>
      <w:r>
        <w:rPr>
          <w:rFonts w:ascii="Times New Roman" w:hAnsi="Times New Roman"/>
          <w:sz w:val="24"/>
          <w:szCs w:val="24"/>
        </w:rPr>
        <w:t>Тюменского муниципального района</w:t>
      </w:r>
    </w:p>
    <w:p w:rsidR="00501D60" w:rsidRDefault="00501D60">
      <w:pPr>
        <w:spacing w:after="0"/>
        <w:jc w:val="center"/>
        <w:rPr>
          <w:rFonts w:ascii="Times New Roman" w:hAnsi="Times New Roman"/>
          <w:sz w:val="24"/>
          <w:szCs w:val="24"/>
        </w:rPr>
      </w:pPr>
    </w:p>
    <w:tbl>
      <w:tblPr>
        <w:tblW w:w="5815" w:type="dxa"/>
        <w:tblLayout w:type="fixed"/>
        <w:tblCellMar>
          <w:left w:w="10" w:type="dxa"/>
          <w:right w:w="10" w:type="dxa"/>
        </w:tblCellMar>
        <w:tblLook w:val="0000" w:firstRow="0" w:lastRow="0" w:firstColumn="0" w:lastColumn="0" w:noHBand="0" w:noVBand="0"/>
      </w:tblPr>
      <w:tblGrid>
        <w:gridCol w:w="5815"/>
      </w:tblGrid>
      <w:tr w:rsidR="00501D60">
        <w:trPr>
          <w:trHeight w:val="1015"/>
        </w:trPr>
        <w:tc>
          <w:tcPr>
            <w:tcW w:w="5815" w:type="dxa"/>
            <w:shd w:val="clear" w:color="auto" w:fill="auto"/>
            <w:tcMar>
              <w:top w:w="0" w:type="dxa"/>
              <w:left w:w="108" w:type="dxa"/>
              <w:bottom w:w="0" w:type="dxa"/>
              <w:right w:w="108" w:type="dxa"/>
            </w:tcMar>
            <w:vAlign w:val="bottom"/>
          </w:tcPr>
          <w:p w:rsidR="00501D60" w:rsidRDefault="00F04531">
            <w:pPr>
              <w:pStyle w:val="4"/>
              <w:ind w:right="-78"/>
              <w:jc w:val="both"/>
            </w:pPr>
            <w:r>
              <w:rPr>
                <w:rFonts w:ascii="Arial" w:hAnsi="Arial" w:cs="Arial"/>
                <w:b w:val="0"/>
                <w:color w:val="auto"/>
                <w:sz w:val="26"/>
                <w:szCs w:val="26"/>
              </w:rPr>
              <w:t>Об утверждении административного регл</w:t>
            </w:r>
            <w:r>
              <w:rPr>
                <w:rFonts w:ascii="Arial" w:hAnsi="Arial" w:cs="Arial"/>
                <w:b w:val="0"/>
                <w:color w:val="auto"/>
                <w:sz w:val="26"/>
                <w:szCs w:val="26"/>
              </w:rPr>
              <w:t>а</w:t>
            </w:r>
            <w:r>
              <w:rPr>
                <w:rFonts w:ascii="Arial" w:hAnsi="Arial" w:cs="Arial"/>
                <w:b w:val="0"/>
                <w:color w:val="auto"/>
                <w:sz w:val="26"/>
                <w:szCs w:val="26"/>
              </w:rPr>
              <w:t>мента предоставления муниципальной услуги «Принятие документов, а также выдача р</w:t>
            </w:r>
            <w:r>
              <w:rPr>
                <w:rFonts w:ascii="Arial" w:hAnsi="Arial" w:cs="Arial"/>
                <w:b w:val="0"/>
                <w:color w:val="auto"/>
                <w:sz w:val="26"/>
                <w:szCs w:val="26"/>
              </w:rPr>
              <w:t>е</w:t>
            </w:r>
            <w:r>
              <w:rPr>
                <w:rFonts w:ascii="Arial" w:hAnsi="Arial" w:cs="Arial"/>
                <w:b w:val="0"/>
                <w:color w:val="auto"/>
                <w:sz w:val="26"/>
                <w:szCs w:val="26"/>
              </w:rPr>
              <w:t>шений о переводе или об отказе в переводе жилого помещения в нежилое или нежилого помещения в жилое помещение»</w:t>
            </w:r>
          </w:p>
        </w:tc>
      </w:tr>
    </w:tbl>
    <w:p w:rsidR="00501D60" w:rsidRDefault="00501D60">
      <w:pPr>
        <w:pStyle w:val="2"/>
        <w:jc w:val="both"/>
        <w:rPr>
          <w:rFonts w:ascii="Arial" w:hAnsi="Arial" w:cs="Arial"/>
          <w:sz w:val="20"/>
          <w:szCs w:val="20"/>
        </w:rPr>
      </w:pPr>
    </w:p>
    <w:p w:rsidR="00501D60" w:rsidRDefault="00F04531">
      <w:pPr>
        <w:autoSpaceDE w:val="0"/>
        <w:spacing w:after="0" w:line="216" w:lineRule="auto"/>
        <w:ind w:firstLine="720"/>
        <w:jc w:val="both"/>
      </w:pPr>
      <w:r>
        <w:rPr>
          <w:rFonts w:ascii="Arial" w:hAnsi="Arial" w:cs="Arial"/>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hyperlink r:id="rId9" w:history="1">
        <w:r>
          <w:rPr>
            <w:rFonts w:ascii="Arial" w:hAnsi="Arial" w:cs="Arial"/>
            <w:bCs/>
            <w:sz w:val="26"/>
            <w:szCs w:val="26"/>
          </w:rPr>
          <w:t>Федеральным законом</w:t>
        </w:r>
      </w:hyperlink>
      <w:r>
        <w:rPr>
          <w:rFonts w:ascii="Arial" w:hAnsi="Arial" w:cs="Arial"/>
          <w:bCs/>
          <w:sz w:val="26"/>
          <w:szCs w:val="26"/>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поселок Боровский Тюменского района Тюменской области:</w:t>
      </w:r>
      <w:r>
        <w:rPr>
          <w:rFonts w:ascii="Arial, sans-serif" w:hAnsi="Arial, sans-serif" w:cs="Arial, sans-serif"/>
          <w:sz w:val="24"/>
          <w:szCs w:val="24"/>
        </w:rPr>
        <w:t xml:space="preserve"> </w:t>
      </w:r>
    </w:p>
    <w:p w:rsidR="00501D60" w:rsidRDefault="00F04531">
      <w:pPr>
        <w:autoSpaceDE w:val="0"/>
        <w:spacing w:after="0" w:line="216" w:lineRule="auto"/>
        <w:ind w:firstLine="720"/>
        <w:jc w:val="both"/>
      </w:pPr>
      <w:r>
        <w:rPr>
          <w:rFonts w:ascii="Arial" w:hAnsi="Arial" w:cs="Arial"/>
          <w:bCs/>
          <w:sz w:val="26"/>
          <w:szCs w:val="26"/>
        </w:rPr>
        <w:t>1. Утвердить административный регламент по предоставлению муниципальной услуги «</w:t>
      </w:r>
      <w:r>
        <w:rPr>
          <w:rFonts w:ascii="Arial" w:hAnsi="Arial" w:cs="Arial"/>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Arial" w:hAnsi="Arial" w:cs="Arial"/>
          <w:bCs/>
          <w:sz w:val="26"/>
          <w:szCs w:val="26"/>
        </w:rPr>
        <w:t>».</w:t>
      </w:r>
    </w:p>
    <w:p w:rsidR="00501D60" w:rsidRDefault="00F04531">
      <w:pPr>
        <w:autoSpaceDE w:val="0"/>
        <w:spacing w:after="0" w:line="216" w:lineRule="auto"/>
        <w:ind w:firstLine="720"/>
        <w:jc w:val="both"/>
        <w:rPr>
          <w:rFonts w:ascii="Arial" w:hAnsi="Arial" w:cs="Arial"/>
          <w:bCs/>
          <w:sz w:val="26"/>
          <w:szCs w:val="26"/>
        </w:rPr>
      </w:pPr>
      <w:r>
        <w:rPr>
          <w:rFonts w:ascii="Arial" w:hAnsi="Arial" w:cs="Arial"/>
          <w:bCs/>
          <w:sz w:val="26"/>
          <w:szCs w:val="26"/>
        </w:rPr>
        <w:t>2. Признать утратившим силу постановление администрации муниципального образования поселок Боровский от 17.08.2012 № 141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или нежилого помещения в жилое помещение».</w:t>
      </w:r>
    </w:p>
    <w:p w:rsidR="00501D60" w:rsidRDefault="00F04531">
      <w:pPr>
        <w:autoSpaceDE w:val="0"/>
        <w:spacing w:after="0" w:line="216" w:lineRule="auto"/>
        <w:ind w:firstLine="720"/>
        <w:jc w:val="both"/>
        <w:rPr>
          <w:rFonts w:ascii="Arial" w:hAnsi="Arial" w:cs="Arial"/>
          <w:bCs/>
          <w:sz w:val="26"/>
          <w:szCs w:val="26"/>
        </w:rPr>
      </w:pPr>
      <w:r>
        <w:rPr>
          <w:rFonts w:ascii="Arial" w:hAnsi="Arial" w:cs="Arial"/>
          <w:bCs/>
          <w:sz w:val="26"/>
          <w:szCs w:val="26"/>
        </w:rPr>
        <w:t>3. Разместить на официальном сайте муниципального образования посёлок Боровский в информационно-коммуникационной сети «Интернет».</w:t>
      </w:r>
    </w:p>
    <w:p w:rsidR="00501D60" w:rsidRDefault="00F04531">
      <w:pPr>
        <w:autoSpaceDE w:val="0"/>
        <w:spacing w:after="0" w:line="216" w:lineRule="auto"/>
        <w:ind w:firstLine="720"/>
        <w:jc w:val="both"/>
        <w:rPr>
          <w:rFonts w:ascii="Arial" w:hAnsi="Arial" w:cs="Arial"/>
          <w:bCs/>
          <w:sz w:val="26"/>
          <w:szCs w:val="26"/>
        </w:rPr>
      </w:pPr>
      <w:r>
        <w:rPr>
          <w:rFonts w:ascii="Arial" w:hAnsi="Arial" w:cs="Arial"/>
          <w:bCs/>
          <w:sz w:val="26"/>
          <w:szCs w:val="26"/>
        </w:rPr>
        <w:t xml:space="preserve">4. Настоящее постановление вступает в действие с момента опубликования. </w:t>
      </w:r>
    </w:p>
    <w:p w:rsidR="00501D60" w:rsidRDefault="00F04531">
      <w:pPr>
        <w:tabs>
          <w:tab w:val="left" w:pos="993"/>
        </w:tabs>
        <w:spacing w:after="0" w:line="216" w:lineRule="auto"/>
        <w:ind w:firstLine="708"/>
        <w:jc w:val="both"/>
        <w:rPr>
          <w:rFonts w:ascii="Arial" w:hAnsi="Arial" w:cs="Arial"/>
          <w:bCs/>
          <w:sz w:val="26"/>
          <w:szCs w:val="26"/>
        </w:rPr>
      </w:pPr>
      <w:r>
        <w:rPr>
          <w:rFonts w:ascii="Arial" w:hAnsi="Arial" w:cs="Arial"/>
          <w:bCs/>
          <w:sz w:val="26"/>
          <w:szCs w:val="26"/>
        </w:rPr>
        <w:lastRenderedPageBreak/>
        <w:t xml:space="preserve">5. </w:t>
      </w:r>
      <w:proofErr w:type="gramStart"/>
      <w:r>
        <w:rPr>
          <w:rFonts w:ascii="Arial" w:hAnsi="Arial" w:cs="Arial"/>
          <w:bCs/>
          <w:sz w:val="26"/>
          <w:szCs w:val="26"/>
        </w:rPr>
        <w:t>Контроль за</w:t>
      </w:r>
      <w:proofErr w:type="gramEnd"/>
      <w:r>
        <w:rPr>
          <w:rFonts w:ascii="Arial" w:hAnsi="Arial" w:cs="Arial"/>
          <w:bCs/>
          <w:sz w:val="26"/>
          <w:szCs w:val="26"/>
        </w:rPr>
        <w:t xml:space="preserve"> исполнением настоящего постановления возложить на заместителя главы администрации муниципального образования по правовым и кадровым вопросам.</w:t>
      </w:r>
    </w:p>
    <w:p w:rsidR="00501D60" w:rsidRDefault="00F04531">
      <w:pPr>
        <w:pStyle w:val="ConsPlusTitle"/>
        <w:widowControl/>
        <w:shd w:val="clear" w:color="auto" w:fill="FFFFFF"/>
        <w:spacing w:line="216" w:lineRule="auto"/>
        <w:rPr>
          <w:rFonts w:ascii="Arial" w:hAnsi="Arial" w:cs="Arial"/>
          <w:b w:val="0"/>
          <w:sz w:val="26"/>
          <w:szCs w:val="26"/>
          <w:lang w:eastAsia="en-US"/>
        </w:rPr>
      </w:pPr>
      <w:r>
        <w:rPr>
          <w:rFonts w:ascii="Arial" w:hAnsi="Arial" w:cs="Arial"/>
          <w:b w:val="0"/>
          <w:sz w:val="26"/>
          <w:szCs w:val="26"/>
          <w:lang w:eastAsia="en-US"/>
        </w:rPr>
        <w:t xml:space="preserve"> </w:t>
      </w:r>
    </w:p>
    <w:p w:rsidR="00501D60" w:rsidRDefault="00501D60">
      <w:pPr>
        <w:pStyle w:val="ConsPlusTitle"/>
        <w:widowControl/>
        <w:shd w:val="clear" w:color="auto" w:fill="FFFFFF"/>
        <w:spacing w:line="216" w:lineRule="auto"/>
        <w:rPr>
          <w:rFonts w:ascii="Arial" w:hAnsi="Arial" w:cs="Arial"/>
          <w:b w:val="0"/>
          <w:sz w:val="26"/>
          <w:szCs w:val="26"/>
          <w:lang w:eastAsia="en-US"/>
        </w:rPr>
      </w:pPr>
    </w:p>
    <w:p w:rsidR="00501D60" w:rsidRDefault="00F04531">
      <w:pPr>
        <w:pStyle w:val="ConsPlusTitle"/>
        <w:widowControl/>
        <w:shd w:val="clear" w:color="auto" w:fill="FFFFFF"/>
        <w:spacing w:line="216" w:lineRule="auto"/>
        <w:rPr>
          <w:rFonts w:ascii="Arial" w:hAnsi="Arial" w:cs="Arial"/>
          <w:b w:val="0"/>
          <w:sz w:val="26"/>
          <w:szCs w:val="26"/>
          <w:lang w:eastAsia="en-US"/>
        </w:rPr>
      </w:pPr>
      <w:r>
        <w:rPr>
          <w:rFonts w:ascii="Arial" w:hAnsi="Arial" w:cs="Arial"/>
          <w:b w:val="0"/>
          <w:sz w:val="26"/>
          <w:szCs w:val="26"/>
          <w:lang w:eastAsia="en-US"/>
        </w:rPr>
        <w:t>Глава муниципального образования                                                          С.В. Сычева</w:t>
      </w:r>
    </w:p>
    <w:p w:rsidR="00501D60" w:rsidRDefault="00F04531">
      <w:pPr>
        <w:pageBreakBefore/>
        <w:widowControl w:val="0"/>
        <w:autoSpaceDE w:val="0"/>
        <w:spacing w:after="0" w:line="240" w:lineRule="auto"/>
        <w:ind w:firstLine="680"/>
        <w:jc w:val="right"/>
      </w:pPr>
      <w:r>
        <w:rPr>
          <w:rFonts w:ascii="Arial, sans-serif" w:hAnsi="Arial, sans-serif" w:cs="Arial, sans-serif"/>
          <w:bCs/>
          <w:sz w:val="24"/>
          <w:szCs w:val="24"/>
        </w:rPr>
        <w:lastRenderedPageBreak/>
        <w:t>Приложение</w:t>
      </w:r>
    </w:p>
    <w:p w:rsidR="00501D60" w:rsidRDefault="00F04531">
      <w:pPr>
        <w:widowControl w:val="0"/>
        <w:autoSpaceDE w:val="0"/>
        <w:spacing w:after="0" w:line="240" w:lineRule="auto"/>
        <w:ind w:firstLine="680"/>
        <w:jc w:val="right"/>
        <w:rPr>
          <w:rFonts w:ascii="Arial, sans-serif" w:hAnsi="Arial, sans-serif" w:cs="Arial, sans-serif"/>
          <w:bCs/>
          <w:sz w:val="24"/>
          <w:szCs w:val="24"/>
        </w:rPr>
      </w:pPr>
      <w:r>
        <w:rPr>
          <w:rFonts w:ascii="Arial, sans-serif" w:hAnsi="Arial, sans-serif" w:cs="Arial, sans-serif"/>
          <w:bCs/>
          <w:sz w:val="24"/>
          <w:szCs w:val="24"/>
        </w:rPr>
        <w:t xml:space="preserve">к постановлению </w:t>
      </w:r>
      <w:proofErr w:type="gramStart"/>
      <w:r>
        <w:rPr>
          <w:rFonts w:ascii="Arial, sans-serif" w:hAnsi="Arial, sans-serif" w:cs="Arial, sans-serif"/>
          <w:bCs/>
          <w:sz w:val="24"/>
          <w:szCs w:val="24"/>
        </w:rPr>
        <w:t>от</w:t>
      </w:r>
      <w:proofErr w:type="gramEnd"/>
      <w:r>
        <w:rPr>
          <w:rFonts w:ascii="Arial, sans-serif" w:hAnsi="Arial, sans-serif" w:cs="Arial, sans-serif"/>
          <w:bCs/>
          <w:sz w:val="24"/>
          <w:szCs w:val="24"/>
        </w:rPr>
        <w:t xml:space="preserve"> __________ № ___</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b/>
          <w:bCs/>
          <w:sz w:val="24"/>
          <w:szCs w:val="24"/>
        </w:rPr>
      </w:pPr>
      <w:bookmarkStart w:id="1" w:name="Par37"/>
      <w:bookmarkEnd w:id="1"/>
      <w:r>
        <w:rPr>
          <w:rFonts w:ascii="Arial, sans-serif" w:hAnsi="Arial, sans-serif" w:cs="Arial, sans-serif"/>
          <w:b/>
          <w:bCs/>
          <w:sz w:val="24"/>
          <w:szCs w:val="24"/>
        </w:rPr>
        <w:t>Административный регламент</w:t>
      </w:r>
    </w:p>
    <w:p w:rsidR="00501D60" w:rsidRDefault="00F04531">
      <w:pPr>
        <w:widowControl w:val="0"/>
        <w:autoSpaceDE w:val="0"/>
        <w:spacing w:after="0" w:line="240" w:lineRule="auto"/>
        <w:ind w:firstLine="680"/>
        <w:jc w:val="center"/>
      </w:pPr>
      <w:r>
        <w:rPr>
          <w:rFonts w:ascii="Arial, sans-serif" w:hAnsi="Arial, sans-serif" w:cs="Arial, sans-serif"/>
          <w:b/>
          <w:bCs/>
          <w:sz w:val="24"/>
          <w:szCs w:val="24"/>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b/>
          <w:bCs/>
          <w:sz w:val="24"/>
          <w:szCs w:val="24"/>
        </w:rPr>
      </w:pPr>
      <w:bookmarkStart w:id="2" w:name="Par46"/>
      <w:bookmarkEnd w:id="2"/>
      <w:r>
        <w:rPr>
          <w:rFonts w:ascii="Arial, sans-serif" w:hAnsi="Arial, sans-serif" w:cs="Arial, sans-serif"/>
          <w:b/>
          <w:bCs/>
          <w:sz w:val="24"/>
          <w:szCs w:val="24"/>
        </w:rPr>
        <w:t>I. Общие положения</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1.1. Предмет регулирования административного регламента</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both"/>
      </w:pPr>
      <w:bookmarkStart w:id="3" w:name="Par48"/>
      <w:bookmarkEnd w:id="3"/>
      <w:proofErr w:type="gramStart"/>
      <w:r>
        <w:rPr>
          <w:rFonts w:ascii="Arial, sans-serif" w:hAnsi="Arial, sans-serif" w:cs="Arial, sans-serif"/>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также муниципальная услуга), </w:t>
      </w:r>
      <w:r>
        <w:rPr>
          <w:rFonts w:ascii="Arial, sans-serif" w:hAnsi="Arial, sans-serif" w:cs="Arial, sans-serif"/>
          <w:bCs/>
          <w:sz w:val="24"/>
          <w:szCs w:val="24"/>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w:t>
      </w:r>
      <w:proofErr w:type="gramEnd"/>
      <w:r>
        <w:rPr>
          <w:rFonts w:ascii="Arial, sans-serif" w:hAnsi="Arial, sans-serif" w:cs="Arial, sans-serif"/>
          <w:bCs/>
          <w:sz w:val="24"/>
          <w:szCs w:val="24"/>
        </w:rPr>
        <w:t xml:space="preserve"> сроков и последовательности действий (административных процедур) администрации муниципального образования поселок Боровский при осуществлении полномочий по принятию документов и выдаче решений о переводе или об отказе в переводе жилого помещения в нежилое или нежилого помещения в жилое помещение.</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1.2. Круг заявителей</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spacing w:after="0"/>
        <w:ind w:firstLine="680"/>
        <w:jc w:val="both"/>
        <w:rPr>
          <w:rFonts w:ascii="Arial, sans-serif" w:hAnsi="Arial, sans-serif" w:cs="Arial, sans-serif"/>
          <w:sz w:val="24"/>
          <w:szCs w:val="24"/>
        </w:rPr>
      </w:pPr>
      <w:r>
        <w:rPr>
          <w:rFonts w:ascii="Arial, sans-serif" w:hAnsi="Arial, sans-serif" w:cs="Arial, sans-serif"/>
          <w:sz w:val="24"/>
          <w:szCs w:val="24"/>
        </w:rPr>
        <w:t>В качестве заявителей могут выступать собственники жилых (нежилых) помещений, расположенных на территории муниципального образования поселок Боровский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501D60" w:rsidRDefault="00501D60">
      <w:pPr>
        <w:widowControl w:val="0"/>
        <w:autoSpaceDE w:val="0"/>
        <w:spacing w:after="0" w:line="240" w:lineRule="auto"/>
        <w:ind w:firstLine="680"/>
        <w:jc w:val="center"/>
        <w:rPr>
          <w:rFonts w:ascii="Arial, sans-serif" w:hAnsi="Arial, sans-serif" w:cs="Arial, sans-serif"/>
          <w:b/>
          <w:bCs/>
          <w:sz w:val="24"/>
          <w:szCs w:val="24"/>
        </w:rPr>
      </w:pPr>
    </w:p>
    <w:p w:rsidR="00501D60" w:rsidRDefault="00F04531">
      <w:pPr>
        <w:widowControl w:val="0"/>
        <w:autoSpaceDE w:val="0"/>
        <w:spacing w:after="0" w:line="240" w:lineRule="auto"/>
        <w:ind w:firstLine="680"/>
        <w:jc w:val="center"/>
        <w:rPr>
          <w:rFonts w:ascii="Arial, sans-serif" w:hAnsi="Arial, sans-serif" w:cs="Arial, sans-serif"/>
          <w:b/>
          <w:bCs/>
          <w:sz w:val="24"/>
          <w:szCs w:val="24"/>
        </w:rPr>
      </w:pPr>
      <w:bookmarkStart w:id="4" w:name="Par105"/>
      <w:bookmarkEnd w:id="4"/>
      <w:r>
        <w:rPr>
          <w:rFonts w:ascii="Arial, sans-serif" w:hAnsi="Arial, sans-serif" w:cs="Arial, sans-serif"/>
          <w:b/>
          <w:bCs/>
          <w:sz w:val="24"/>
          <w:szCs w:val="24"/>
        </w:rPr>
        <w:t>II. Стандарт предоставления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i/>
          <w:iCs/>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2.1. Наименование муниципальной услуги</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2.2. Наименование органа, предоставляющего муниципальную услугу</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2.2.1. Предоставление муниципальной услуги осуществляется администрацией муниципального образования поселок Боровский (далее-Администрация).</w:t>
      </w:r>
    </w:p>
    <w:p w:rsidR="00501D60" w:rsidRDefault="00F04531">
      <w:pPr>
        <w:widowControl w:val="0"/>
        <w:autoSpaceDE w:val="0"/>
        <w:spacing w:after="0" w:line="240" w:lineRule="auto"/>
        <w:ind w:firstLine="680"/>
        <w:jc w:val="both"/>
      </w:pPr>
      <w:r>
        <w:rPr>
          <w:rFonts w:ascii="Arial, sans-serif" w:hAnsi="Arial, sans-serif" w:cs="Arial, sans-serif"/>
          <w:sz w:val="24"/>
          <w:szCs w:val="24"/>
        </w:rPr>
        <w:t>Ответственный в Администрации, непосредственно предоставляющим услугу, является специалист по архитектуре и муниципальному имуществу (далее – Специалист).</w:t>
      </w:r>
    </w:p>
    <w:p w:rsidR="00501D60" w:rsidRDefault="00501D60">
      <w:pPr>
        <w:widowControl w:val="0"/>
        <w:autoSpaceDE w:val="0"/>
        <w:spacing w:after="0" w:line="240" w:lineRule="auto"/>
        <w:ind w:firstLine="680"/>
        <w:jc w:val="center"/>
        <w:rPr>
          <w:rFonts w:ascii="Arial, sans-serif" w:hAnsi="Arial, sans-serif" w:cs="Arial, sans-serif"/>
          <w:i/>
          <w:iCs/>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2.3. Описание результата предоставления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2.3.1. Результат предоставления муниципальной услуги:</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1) направление (выдача) заявителю уведомления о переводе жилого (нежилого) помещения в нежилое (жилое) помещение;</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 направление (выдача) заявителю уведомления об отказе в переводе жилого (нежилого) помещения в нежилое (жилое) помещение.</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 xml:space="preserve">2.3.2. Результатом приемки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а также иные необходимые работы </w:t>
      </w:r>
      <w:r>
        <w:rPr>
          <w:rFonts w:ascii="Arial, sans-serif" w:hAnsi="Arial, sans-serif" w:cs="Arial, sans-serif"/>
          <w:sz w:val="24"/>
          <w:szCs w:val="24"/>
        </w:rPr>
        <w:lastRenderedPageBreak/>
        <w:t>требовались для обеспечения использования такого помещения в качестве жилого или нежилого помещения – далее также ремонтно-строительные работы):</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1) акт о завершении ремонтно-строительных работ переводимом помещении;</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 акт об отказе в приемке ремонтно-строительных работ в переводимом помещении.</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2.4. Срок предоставления муниципальной услуги</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Решение о переводе или об отказе в переводе помещения должно быть принято в течение 45 календарных дней со дня поступления документов к Специалисту, обязанность по представлению которых возложена на заявителя, либо со дня передачи документов из МФЦ.</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Решение о приемке ремонтно-строительных работ по переустройству и (или) перепланировке жилого (нежилого) помещения и (или) иных работ в переводимом помещении должно быть принято в течение 30 календарных дней со дня поступления заявления о приемке ремонтно-строительных работ по переустройству и (или) перепланировке и (или) иных работ в переводимом жилом (нежилом) помещении.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jc w:val="center"/>
        <w:rPr>
          <w:rFonts w:ascii="Arial, sans-serif" w:hAnsi="Arial, sans-serif" w:cs="Arial, sans-serif"/>
          <w:i/>
          <w:iCs/>
          <w:sz w:val="24"/>
          <w:szCs w:val="24"/>
        </w:rPr>
      </w:pPr>
      <w:r>
        <w:rPr>
          <w:rFonts w:ascii="Arial, sans-serif" w:hAnsi="Arial, sans-serif" w:cs="Arial, sans-serif"/>
          <w:i/>
          <w:iCs/>
          <w:sz w:val="24"/>
          <w:szCs w:val="24"/>
        </w:rPr>
        <w:t>2.5. Перечень нормативно-правовых актов, регулирующих отношения,</w:t>
      </w:r>
    </w:p>
    <w:p w:rsidR="00501D60" w:rsidRDefault="00F04531">
      <w:pPr>
        <w:widowControl w:val="0"/>
        <w:autoSpaceDE w:val="0"/>
        <w:spacing w:after="0" w:line="240" w:lineRule="auto"/>
        <w:jc w:val="center"/>
        <w:rPr>
          <w:rFonts w:ascii="Arial, sans-serif" w:hAnsi="Arial, sans-serif" w:cs="Arial, sans-serif"/>
          <w:i/>
          <w:iCs/>
          <w:sz w:val="24"/>
          <w:szCs w:val="24"/>
        </w:rPr>
      </w:pPr>
      <w:r>
        <w:rPr>
          <w:rFonts w:ascii="Arial, sans-serif" w:hAnsi="Arial, sans-serif" w:cs="Arial, sans-serif"/>
          <w:i/>
          <w:iCs/>
          <w:sz w:val="24"/>
          <w:szCs w:val="24"/>
        </w:rPr>
        <w:t>возникающие в связи с предоставлением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pStyle w:val="a4"/>
        <w:tabs>
          <w:tab w:val="left" w:pos="0"/>
        </w:tabs>
        <w:spacing w:before="0" w:after="0"/>
        <w:ind w:firstLine="680"/>
        <w:rPr>
          <w:rFonts w:ascii="Arial, sans-serif" w:hAnsi="Arial, sans-serif" w:cs="Arial, sans-serif"/>
          <w:sz w:val="24"/>
          <w:szCs w:val="24"/>
          <w:lang w:val="ru-RU"/>
        </w:rPr>
      </w:pPr>
      <w:bookmarkStart w:id="5" w:name="Par144"/>
      <w:bookmarkEnd w:id="5"/>
      <w:r>
        <w:rPr>
          <w:rFonts w:ascii="Arial, sans-serif" w:hAnsi="Arial, sans-serif" w:cs="Arial, sans-serif"/>
          <w:sz w:val="24"/>
          <w:szCs w:val="24"/>
          <w:lang w:val="ru-RU"/>
        </w:rPr>
        <w:t xml:space="preserve">2.5.1. Предоставление муниципальной услуги осуществляется в соответствии </w:t>
      </w:r>
      <w:proofErr w:type="gramStart"/>
      <w:r>
        <w:rPr>
          <w:rFonts w:ascii="Arial, sans-serif" w:hAnsi="Arial, sans-serif" w:cs="Arial, sans-serif"/>
          <w:sz w:val="24"/>
          <w:szCs w:val="24"/>
          <w:lang w:val="ru-RU"/>
        </w:rPr>
        <w:t>с</w:t>
      </w:r>
      <w:proofErr w:type="gramEnd"/>
      <w:r>
        <w:rPr>
          <w:rFonts w:ascii="Arial, sans-serif" w:hAnsi="Arial, sans-serif" w:cs="Arial, sans-serif"/>
          <w:sz w:val="24"/>
          <w:szCs w:val="24"/>
          <w:lang w:val="ru-RU"/>
        </w:rPr>
        <w:t>:</w:t>
      </w:r>
    </w:p>
    <w:p w:rsidR="00501D60" w:rsidRDefault="00F04531">
      <w:pPr>
        <w:pStyle w:val="a4"/>
        <w:tabs>
          <w:tab w:val="left" w:pos="0"/>
        </w:tabs>
        <w:spacing w:before="0" w:after="0"/>
        <w:ind w:firstLine="680"/>
        <w:jc w:val="both"/>
        <w:rPr>
          <w:rFonts w:ascii="Arial, sans-serif" w:hAnsi="Arial, sans-serif" w:cs="Arial, sans-serif"/>
          <w:sz w:val="24"/>
          <w:szCs w:val="24"/>
          <w:lang w:val="ru-RU"/>
        </w:rPr>
      </w:pPr>
      <w:r>
        <w:rPr>
          <w:rFonts w:ascii="Arial, sans-serif" w:hAnsi="Arial, sans-serif" w:cs="Arial, sans-serif"/>
          <w:sz w:val="24"/>
          <w:szCs w:val="24"/>
          <w:lang w:val="ru-RU"/>
        </w:rPr>
        <w:t>а) Жилищным кодексом Российской Федерации от 29.12.2004 №188-ФЗ // Собрание законодательства РФ. 2005. № 1 (часть 1). Ст. 14;</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б) Градостроительным кодексом Российской Федерации от 29.12.2004 №190-ФЗ // Собрание законодательства РФ. 2005. № 1. Ст. 16;</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в) Федеральным законом от 27.07.2010 №210-ФЗ «Об организации предоставления государственных и муниципальных услуг» // Собрание законодательства РФ. 2010. № 31. Ст. 4179;</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г)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(далее — постановление Правительства РФ №502) // Собрание законодательства РФ. 2005. №33. Ст. 3430.</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д)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2006. №6. Ст. 702;</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е) постановлением Правительства РФ от 16.02.2008 №87 «О составе разделов проектной документации и требованиях к их содержанию» // Собрание законодательства РФ. – 2008. №8. Ст. 744;</w:t>
      </w:r>
    </w:p>
    <w:p w:rsidR="00501D60" w:rsidRDefault="00F04531">
      <w:pPr>
        <w:widowControl w:val="0"/>
        <w:autoSpaceDE w:val="0"/>
        <w:spacing w:after="0" w:line="240" w:lineRule="auto"/>
        <w:ind w:firstLine="680"/>
        <w:jc w:val="both"/>
      </w:pPr>
      <w:r>
        <w:rPr>
          <w:rFonts w:ascii="Arial, sans-serif" w:hAnsi="Arial, sans-serif" w:cs="Arial, sans-serif"/>
          <w:sz w:val="24"/>
          <w:szCs w:val="24"/>
        </w:rPr>
        <w:t>ж) постановлением Госстроя от 27.09.2003 №170 «Об утверждении Правил и норм технической эксплуатации жилищного фонда» // Российская газета. 2003. №214 (дополнительный выпуск).</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pPr>
      <w:r>
        <w:rPr>
          <w:rFonts w:ascii="Arial, sans-serif" w:hAnsi="Arial, sans-serif" w:cs="Arial, sans-serif"/>
          <w:bCs/>
          <w:i/>
          <w:iCs/>
          <w:sz w:val="24"/>
          <w:szCs w:val="24"/>
        </w:rPr>
        <w:t xml:space="preserve">2.6. </w:t>
      </w:r>
      <w:r>
        <w:rPr>
          <w:rFonts w:ascii="Arial, sans-serif" w:hAnsi="Arial, sans-serif" w:cs="Arial, sans-serif"/>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01D60" w:rsidRDefault="00501D60">
      <w:pPr>
        <w:widowControl w:val="0"/>
        <w:autoSpaceDE w:val="0"/>
        <w:spacing w:after="0" w:line="240" w:lineRule="auto"/>
        <w:ind w:firstLine="680"/>
        <w:jc w:val="center"/>
        <w:rPr>
          <w:rFonts w:ascii="Arial, sans-serif" w:hAnsi="Arial, sans-serif" w:cs="Arial, sans-serif"/>
          <w:sz w:val="24"/>
          <w:szCs w:val="24"/>
        </w:rPr>
      </w:pPr>
    </w:p>
    <w:p w:rsidR="00501D60" w:rsidRDefault="00F04531">
      <w:pPr>
        <w:widowControl w:val="0"/>
        <w:autoSpaceDE w:val="0"/>
        <w:spacing w:after="0" w:line="240" w:lineRule="auto"/>
        <w:ind w:firstLine="680"/>
        <w:jc w:val="both"/>
      </w:pPr>
      <w:r>
        <w:rPr>
          <w:rFonts w:ascii="Arial, sans-serif" w:hAnsi="Arial, sans-serif" w:cs="Arial, sans-serif"/>
          <w:bCs/>
          <w:sz w:val="24"/>
          <w:szCs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501D60" w:rsidRDefault="00F04531">
      <w:pPr>
        <w:ind w:firstLine="680"/>
        <w:jc w:val="both"/>
        <w:rPr>
          <w:rFonts w:ascii="Arial, sans-serif" w:hAnsi="Arial, sans-serif" w:cs="Arial, sans-serif"/>
          <w:bCs/>
          <w:sz w:val="24"/>
          <w:szCs w:val="24"/>
        </w:rPr>
      </w:pPr>
      <w:r>
        <w:rPr>
          <w:rFonts w:ascii="Arial, sans-serif" w:hAnsi="Arial, sans-serif" w:cs="Arial, sans-serif"/>
          <w:bCs/>
          <w:sz w:val="24"/>
          <w:szCs w:val="24"/>
        </w:rPr>
        <w:t>1) заявление о переводе помещения по форме, утвержденной постановлением Правительства РФ №502, при обращении в форме электронного документа -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lastRenderedPageBreak/>
        <w:t>2)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3)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p>
    <w:p w:rsidR="00501D60" w:rsidRDefault="00F04531">
      <w:pPr>
        <w:autoSpaceDE w:val="0"/>
        <w:spacing w:after="0" w:line="240" w:lineRule="auto"/>
        <w:ind w:right="57" w:firstLine="680"/>
        <w:jc w:val="both"/>
        <w:rPr>
          <w:rFonts w:ascii="Arial, sans-serif" w:hAnsi="Arial, sans-serif" w:cs="Arial, sans-serif"/>
          <w:sz w:val="24"/>
          <w:szCs w:val="24"/>
        </w:rPr>
      </w:pPr>
      <w:r>
        <w:rPr>
          <w:rFonts w:ascii="Arial, sans-serif" w:hAnsi="Arial, sans-serif" w:cs="Arial, sans-serif"/>
          <w:sz w:val="24"/>
          <w:szCs w:val="24"/>
        </w:rPr>
        <w:t xml:space="preserve">4)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sans-serif" w:hAnsi="Arial, sans-serif" w:cs="Arial, sans-serif"/>
          <w:sz w:val="24"/>
          <w:szCs w:val="24"/>
        </w:rPr>
        <w:t>перепланируемое</w:t>
      </w:r>
      <w:proofErr w:type="spellEnd"/>
      <w:r>
        <w:rPr>
          <w:rFonts w:ascii="Arial, sans-serif" w:hAnsi="Arial, sans-serif" w:cs="Arial, sans-serif"/>
          <w:sz w:val="24"/>
          <w:szCs w:val="24"/>
        </w:rPr>
        <w:t xml:space="preserve"> жилое помещение на основании договора социального найма;</w:t>
      </w:r>
    </w:p>
    <w:p w:rsidR="00501D60" w:rsidRDefault="00F04531">
      <w:pPr>
        <w:autoSpaceDE w:val="0"/>
        <w:spacing w:after="0" w:line="240" w:lineRule="auto"/>
        <w:ind w:right="57" w:firstLine="680"/>
        <w:jc w:val="both"/>
        <w:rPr>
          <w:rFonts w:ascii="Arial, sans-serif" w:hAnsi="Arial, sans-serif" w:cs="Arial, sans-serif"/>
          <w:sz w:val="24"/>
          <w:szCs w:val="24"/>
        </w:rPr>
      </w:pPr>
      <w:proofErr w:type="gramStart"/>
      <w:r>
        <w:rPr>
          <w:rFonts w:ascii="Arial, sans-serif" w:hAnsi="Arial, sans-serif" w:cs="Arial, sans-serif"/>
          <w:sz w:val="24"/>
          <w:szCs w:val="24"/>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всех собственников многоквартирного дома на переустройство и (или) перепланировку жилого помещения, в случае если при переводе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w:t>
      </w:r>
      <w:proofErr w:type="gramEnd"/>
      <w:r>
        <w:rPr>
          <w:rFonts w:ascii="Arial, sans-serif" w:hAnsi="Arial, sans-serif" w:cs="Arial, sans-serif"/>
          <w:sz w:val="24"/>
          <w:szCs w:val="24"/>
        </w:rPr>
        <w:t xml:space="preserve"> </w:t>
      </w:r>
      <w:proofErr w:type="gramStart"/>
      <w:r>
        <w:rPr>
          <w:rFonts w:ascii="Arial, sans-serif" w:hAnsi="Arial, sans-serif" w:cs="Arial, sans-serif"/>
          <w:sz w:val="24"/>
          <w:szCs w:val="24"/>
        </w:rPr>
        <w:t>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 в многоквартирном доме иными лицами, принятым и оформленным в соответствии с требованиями Жилищного кодекса Российской Федерации, если переустройство и (или) перепланировка жилого помещения невозможны без присоединения к ним части общего имущества в многоквартирном доме;</w:t>
      </w:r>
      <w:proofErr w:type="gramEnd"/>
    </w:p>
    <w:p w:rsidR="00501D60" w:rsidRDefault="00F04531">
      <w:pPr>
        <w:autoSpaceDE w:val="0"/>
        <w:spacing w:after="0" w:line="240" w:lineRule="auto"/>
        <w:ind w:right="57" w:firstLine="680"/>
        <w:jc w:val="both"/>
        <w:rPr>
          <w:rFonts w:ascii="Arial, sans-serif" w:hAnsi="Arial, sans-serif" w:cs="Arial, sans-serif"/>
          <w:sz w:val="24"/>
          <w:szCs w:val="24"/>
        </w:rPr>
      </w:pPr>
      <w:r>
        <w:rPr>
          <w:rFonts w:ascii="Arial, sans-serif" w:hAnsi="Arial, sans-serif" w:cs="Arial, sans-serif"/>
          <w:sz w:val="24"/>
          <w:szCs w:val="24"/>
        </w:rPr>
        <w:t>6)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всех собственников комнат в коммунальной квартире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w:t>
      </w:r>
    </w:p>
    <w:p w:rsidR="00501D60" w:rsidRDefault="00F04531">
      <w:pPr>
        <w:autoSpaceDE w:val="0"/>
        <w:spacing w:after="0" w:line="240" w:lineRule="auto"/>
        <w:ind w:right="57" w:firstLine="680"/>
        <w:jc w:val="both"/>
        <w:rPr>
          <w:rFonts w:ascii="Arial, sans-serif" w:hAnsi="Arial, sans-serif" w:cs="Arial, sans-serif"/>
          <w:sz w:val="24"/>
          <w:szCs w:val="24"/>
        </w:rPr>
      </w:pPr>
      <w:r>
        <w:rPr>
          <w:rFonts w:ascii="Arial, sans-serif" w:hAnsi="Arial, sans-serif" w:cs="Arial, sans-serif"/>
          <w:sz w:val="24"/>
          <w:szCs w:val="24"/>
        </w:rPr>
        <w:t>7)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 при представлении интересов заявителя иным лицом, если данные документы не находятся в распоряжении исполнительных органов государственной власти Тюменской области, Федеральной налоговой службы;</w:t>
      </w:r>
    </w:p>
    <w:p w:rsidR="00501D60" w:rsidRDefault="00F04531">
      <w:pPr>
        <w:autoSpaceDE w:val="0"/>
        <w:spacing w:after="0" w:line="240" w:lineRule="auto"/>
        <w:ind w:right="57" w:firstLine="680"/>
        <w:jc w:val="both"/>
      </w:pPr>
      <w:r>
        <w:rPr>
          <w:rFonts w:ascii="Arial, sans-serif" w:hAnsi="Arial, sans-serif"/>
          <w:sz w:val="24"/>
          <w:szCs w:val="24"/>
        </w:rPr>
        <w:t xml:space="preserve">Для приемки ремонтно-строительных работ по переустройству и (или) перепланировке жилого (нежилого) помещения и (или) иных работ в переводимом помещении </w:t>
      </w:r>
      <w:r>
        <w:rPr>
          <w:rFonts w:ascii="Arial, sans-serif" w:hAnsi="Arial, sans-serif" w:cs="Arial, sans-serif"/>
          <w:sz w:val="24"/>
          <w:szCs w:val="24"/>
        </w:rPr>
        <w:t>заявитель пред</w:t>
      </w:r>
      <w:r>
        <w:rPr>
          <w:rFonts w:ascii="Arial, sans-serif" w:hAnsi="Arial, sans-serif"/>
          <w:sz w:val="24"/>
          <w:szCs w:val="24"/>
        </w:rPr>
        <w:t>ставляет в Администрацию или МФЦ заявление по форме, указанной в приложении №3 к Регламенту, при обращении в электронной форме - по форме, размещенной на Едином портале или на Региональном портале.</w:t>
      </w:r>
    </w:p>
    <w:p w:rsidR="00501D60" w:rsidRDefault="00F04531">
      <w:pPr>
        <w:widowControl w:val="0"/>
        <w:autoSpaceDE w:val="0"/>
        <w:spacing w:after="0" w:line="240" w:lineRule="auto"/>
        <w:ind w:firstLine="680"/>
        <w:jc w:val="both"/>
      </w:pPr>
      <w:r>
        <w:rPr>
          <w:rFonts w:ascii="Arial, sans-serif" w:hAnsi="Arial, sans-serif" w:cs="Arial, sans-serif"/>
          <w:sz w:val="24"/>
          <w:szCs w:val="24"/>
          <w:shd w:val="clear" w:color="auto" w:fill="FFFFFF"/>
        </w:rPr>
        <w:t xml:space="preserve">При личном обращении в </w:t>
      </w:r>
      <w:r>
        <w:rPr>
          <w:color w:val="000000"/>
          <w:shd w:val="clear" w:color="auto" w:fill="FFFFFF"/>
        </w:rPr>
        <w:t>Администрацию или МФЦ</w:t>
      </w:r>
      <w:r>
        <w:rPr>
          <w:rFonts w:ascii="Arial, sans-serif" w:hAnsi="Arial, sans-serif" w:cs="Arial, sans-serif"/>
          <w:sz w:val="24"/>
          <w:szCs w:val="24"/>
          <w:shd w:val="clear" w:color="auto" w:fill="FFFFFF"/>
        </w:rPr>
        <w:t xml:space="preserve"> физические лица (заявители или представители заявителей) обязаны предъявить документ, удостоверяющий личность.</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01D60" w:rsidRDefault="00501D60">
      <w:pPr>
        <w:widowControl w:val="0"/>
        <w:autoSpaceDE w:val="0"/>
        <w:spacing w:after="0" w:line="240" w:lineRule="auto"/>
        <w:ind w:firstLine="680"/>
        <w:jc w:val="both"/>
        <w:rPr>
          <w:rFonts w:ascii="Arial, sans-serif" w:hAnsi="Arial, sans-serif" w:cs="Arial, sans-serif"/>
          <w:i/>
          <w:iCs/>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 xml:space="preserve">2.7.1. </w:t>
      </w:r>
      <w:proofErr w:type="gramStart"/>
      <w:r>
        <w:rPr>
          <w:rFonts w:ascii="Arial, sans-serif" w:hAnsi="Arial, sans-serif" w:cs="Arial, sans-serif"/>
          <w:sz w:val="24"/>
          <w:szCs w:val="24"/>
        </w:rPr>
        <w:t>Документы</w:t>
      </w:r>
      <w:proofErr w:type="gramEnd"/>
      <w:r>
        <w:rPr>
          <w:rFonts w:ascii="Arial, sans-serif" w:hAnsi="Arial, sans-serif" w:cs="Arial, sans-serif"/>
          <w:sz w:val="24"/>
          <w:szCs w:val="24"/>
        </w:rPr>
        <w:t xml:space="preserve">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501D60" w:rsidRDefault="00F04531">
      <w:pPr>
        <w:widowControl w:val="0"/>
        <w:autoSpaceDE w:val="0"/>
        <w:spacing w:after="0" w:line="240" w:lineRule="auto"/>
        <w:ind w:firstLine="680"/>
        <w:jc w:val="both"/>
      </w:pPr>
      <w:r>
        <w:rPr>
          <w:rFonts w:ascii="Arial, sans-serif" w:hAnsi="Arial, sans-serif" w:cs="Arial, sans-serif"/>
          <w:sz w:val="24"/>
          <w:szCs w:val="24"/>
        </w:rPr>
        <w:t xml:space="preserve">1) правоустанавливающие документы на переводимое помещение, </w:t>
      </w:r>
      <w:r>
        <w:rPr>
          <w:rFonts w:ascii="Arial, sans-serif" w:hAnsi="Arial, sans-serif" w:cs="Arial, sans-serif"/>
          <w:bCs/>
          <w:sz w:val="24"/>
          <w:szCs w:val="24"/>
        </w:rPr>
        <w:t>если право на него зарегистрировано в установленном порядке;</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3) поэтажный план дома, в котором находится переводимое помещение.</w:t>
      </w: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lastRenderedPageBreak/>
        <w:t>3)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сведения об отнесении недвижимого имущества к объектам культурного наследия;</w:t>
      </w: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4)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5) сведения о юридическом лице, содержащиеся в Едином государственном реестре юридических лиц;</w:t>
      </w: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6) сведения из приказа (постановления) об установлении над ребенком попечительства;</w:t>
      </w: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7) сведения о государственной регистрации актов: о рождении; смерти; браке (о расторжении брака); смене фамилии, имени, отчества.</w:t>
      </w:r>
    </w:p>
    <w:p w:rsidR="00501D60" w:rsidRDefault="00F04531">
      <w:pPr>
        <w:autoSpaceDE w:val="0"/>
        <w:spacing w:after="0" w:line="240" w:lineRule="auto"/>
        <w:ind w:firstLine="680"/>
        <w:jc w:val="both"/>
      </w:pPr>
      <w:r>
        <w:rPr>
          <w:rFonts w:ascii="Arial, sans-serif" w:hAnsi="Arial, sans-serif" w:cs="Arial, sans-serif"/>
          <w:sz w:val="24"/>
          <w:szCs w:val="24"/>
          <w:shd w:val="clear" w:color="auto" w:fill="FFFFFF"/>
        </w:rPr>
        <w:t xml:space="preserve">2.7.2. Заявитель вправе </w:t>
      </w:r>
      <w:proofErr w:type="gramStart"/>
      <w:r>
        <w:rPr>
          <w:rFonts w:ascii="Arial, sans-serif" w:hAnsi="Arial, sans-serif" w:cs="Arial, sans-serif"/>
          <w:sz w:val="24"/>
          <w:szCs w:val="24"/>
          <w:shd w:val="clear" w:color="auto" w:fill="FFFFFF"/>
        </w:rPr>
        <w:t>предоставить документы</w:t>
      </w:r>
      <w:proofErr w:type="gramEnd"/>
      <w:r>
        <w:rPr>
          <w:rFonts w:ascii="Arial, sans-serif" w:hAnsi="Arial, sans-serif" w:cs="Arial, sans-serif"/>
          <w:sz w:val="24"/>
          <w:szCs w:val="24"/>
          <w:shd w:val="clear" w:color="auto" w:fill="FFFFFF"/>
        </w:rPr>
        <w:t xml:space="preserve">, указанные в пункте 2.7.1. Регламента, в </w:t>
      </w:r>
      <w:r>
        <w:rPr>
          <w:color w:val="000000"/>
          <w:shd w:val="clear" w:color="auto" w:fill="FFFFFF"/>
        </w:rPr>
        <w:t>Администрацию или МФЦ</w:t>
      </w:r>
      <w:r>
        <w:rPr>
          <w:rFonts w:ascii="Arial, sans-serif" w:hAnsi="Arial, sans-serif" w:cs="Arial, sans-serif"/>
          <w:sz w:val="24"/>
          <w:szCs w:val="24"/>
          <w:shd w:val="clear" w:color="auto" w:fill="FFFFFF"/>
        </w:rPr>
        <w:t xml:space="preserve">  по собственной инициативе.</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ab/>
      </w:r>
    </w:p>
    <w:p w:rsidR="00501D60" w:rsidRDefault="00F04531">
      <w:pPr>
        <w:widowControl w:val="0"/>
        <w:tabs>
          <w:tab w:val="left" w:pos="7256"/>
        </w:tabs>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501D60" w:rsidRDefault="00501D60">
      <w:pPr>
        <w:widowControl w:val="0"/>
        <w:tabs>
          <w:tab w:val="left" w:pos="7256"/>
        </w:tabs>
        <w:autoSpaceDE w:val="0"/>
        <w:spacing w:after="0" w:line="240" w:lineRule="auto"/>
        <w:ind w:firstLine="680"/>
        <w:jc w:val="both"/>
        <w:rPr>
          <w:rFonts w:ascii="Arial, sans-serif" w:hAnsi="Arial, sans-serif" w:cs="Arial, sans-serif"/>
          <w:sz w:val="24"/>
          <w:szCs w:val="24"/>
        </w:rPr>
      </w:pPr>
    </w:p>
    <w:p w:rsidR="00501D60" w:rsidRDefault="00F04531">
      <w:pPr>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01D60" w:rsidRDefault="00501D60">
      <w:pPr>
        <w:widowControl w:val="0"/>
        <w:tabs>
          <w:tab w:val="left" w:pos="7256"/>
        </w:tabs>
        <w:autoSpaceDE w:val="0"/>
        <w:spacing w:after="0" w:line="240" w:lineRule="auto"/>
        <w:ind w:firstLine="680"/>
        <w:jc w:val="both"/>
        <w:rPr>
          <w:rFonts w:ascii="Arial, sans-serif" w:hAnsi="Arial, sans-serif" w:cs="Arial, sans-serif"/>
          <w:sz w:val="24"/>
          <w:szCs w:val="24"/>
        </w:rPr>
      </w:pPr>
    </w:p>
    <w:p w:rsidR="00501D60" w:rsidRDefault="00F04531">
      <w:pPr>
        <w:widowControl w:val="0"/>
        <w:tabs>
          <w:tab w:val="left" w:pos="7256"/>
        </w:tabs>
        <w:autoSpaceDE w:val="0"/>
        <w:spacing w:after="0" w:line="240" w:lineRule="auto"/>
        <w:ind w:firstLine="680"/>
        <w:jc w:val="center"/>
        <w:rPr>
          <w:rFonts w:ascii="Arial, sans-serif" w:hAnsi="Arial, sans-serif" w:cs="Arial, sans-serif"/>
          <w:i/>
          <w:iCs/>
          <w:sz w:val="24"/>
          <w:szCs w:val="24"/>
        </w:rPr>
      </w:pPr>
      <w:r>
        <w:rPr>
          <w:rFonts w:ascii="Arial, sans-serif" w:hAnsi="Arial, sans-serif" w:cs="Arial, sans-serif"/>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01D60" w:rsidRDefault="00501D60">
      <w:pPr>
        <w:widowControl w:val="0"/>
        <w:tabs>
          <w:tab w:val="left" w:pos="7256"/>
        </w:tabs>
        <w:autoSpaceDE w:val="0"/>
        <w:spacing w:after="0" w:line="240" w:lineRule="auto"/>
        <w:ind w:firstLine="680"/>
        <w:jc w:val="both"/>
        <w:rPr>
          <w:rFonts w:ascii="Arial, sans-serif" w:hAnsi="Arial, sans-serif" w:cs="Arial, sans-serif"/>
          <w:sz w:val="24"/>
          <w:szCs w:val="24"/>
        </w:rPr>
      </w:pP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2.9.1. Основания для отказа в предоставлении муниципальной услуги:</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1) непредставление документов, обязанность по представлению которых возложена на заявителя;</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proofErr w:type="gramStart"/>
      <w:r>
        <w:rPr>
          <w:rFonts w:ascii="Arial, sans-serif" w:hAnsi="Arial, sans-serif" w:cs="Arial, sans-serif"/>
          <w:sz w:val="24"/>
          <w:szCs w:val="24"/>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Pr>
          <w:rFonts w:ascii="Arial, sans-serif" w:hAnsi="Arial, sans-serif" w:cs="Arial, sans-serif"/>
          <w:sz w:val="24"/>
          <w:szCs w:val="24"/>
        </w:rPr>
        <w:t xml:space="preserve"> </w:t>
      </w:r>
      <w:proofErr w:type="gramStart"/>
      <w:r>
        <w:rPr>
          <w:rFonts w:ascii="Arial, sans-serif" w:hAnsi="Arial, sans-serif" w:cs="Arial, sans-serif"/>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w:t>
      </w:r>
      <w:proofErr w:type="gramEnd"/>
      <w:r>
        <w:rPr>
          <w:rFonts w:ascii="Arial, sans-serif" w:hAnsi="Arial, sans-serif" w:cs="Arial, sans-serif"/>
          <w:sz w:val="24"/>
          <w:szCs w:val="24"/>
        </w:rPr>
        <w:t xml:space="preserve"> дней со дня направления уведомления;</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3) представление документов в ненадлежащий орган;</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4) несоблюдение условий перевода помещения;</w:t>
      </w:r>
    </w:p>
    <w:p w:rsidR="00501D60" w:rsidRDefault="00F04531">
      <w:pPr>
        <w:widowControl w:val="0"/>
        <w:tabs>
          <w:tab w:val="left" w:pos="7256"/>
        </w:tabs>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5) несоответствие проекта переустройства и (или) перепланировки жилого помещения требованиям законодательства.</w:t>
      </w:r>
    </w:p>
    <w:p w:rsidR="00501D60" w:rsidRDefault="00F04531">
      <w:pPr>
        <w:autoSpaceDE w:val="0"/>
        <w:spacing w:after="0"/>
        <w:ind w:firstLine="680"/>
        <w:jc w:val="both"/>
      </w:pPr>
      <w:proofErr w:type="gramStart"/>
      <w:r>
        <w:rPr>
          <w:rFonts w:ascii="Arial, sans-serif" w:hAnsi="Arial, sans-serif" w:cs="Arial, sans-serif"/>
          <w:bCs/>
          <w:sz w:val="24"/>
          <w:szCs w:val="24"/>
        </w:rPr>
        <w:t>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 либо если заявитель не предоставил доступ в жилое помещение для приемки выполненных ремонтно-строительных работ в установленные в соответствии с подразделом 3.4.</w:t>
      </w:r>
      <w:proofErr w:type="gramEnd"/>
      <w:r>
        <w:rPr>
          <w:rFonts w:ascii="Arial, sans-serif" w:hAnsi="Arial, sans-serif" w:cs="Arial, sans-serif"/>
          <w:bCs/>
          <w:sz w:val="24"/>
          <w:szCs w:val="24"/>
        </w:rPr>
        <w:t xml:space="preserve"> Регламента день и время.</w:t>
      </w:r>
    </w:p>
    <w:p w:rsidR="00501D60" w:rsidRDefault="00F04531">
      <w:pPr>
        <w:autoSpaceDE w:val="0"/>
        <w:spacing w:after="0"/>
        <w:ind w:firstLine="680"/>
        <w:jc w:val="both"/>
      </w:pPr>
      <w:r>
        <w:rPr>
          <w:rFonts w:ascii="Arial, sans-serif" w:hAnsi="Arial, sans-serif" w:cs="Arial, sans-serif"/>
          <w:bCs/>
          <w:sz w:val="24"/>
          <w:szCs w:val="24"/>
        </w:rPr>
        <w:t xml:space="preserve">2.9.2. Отказ в предоставлении муниципальной услуги, в том числе в части отказа в приемке </w:t>
      </w:r>
      <w:r>
        <w:rPr>
          <w:rFonts w:ascii="Arial, sans-serif" w:hAnsi="Arial, sans-serif"/>
          <w:bCs/>
          <w:sz w:val="24"/>
          <w:szCs w:val="24"/>
        </w:rPr>
        <w:t>завершенного переустройства и (или) перепланировки жилых помещений,</w:t>
      </w:r>
      <w:r>
        <w:rPr>
          <w:rFonts w:ascii="Arial, sans-serif" w:hAnsi="Arial, sans-serif" w:cs="Arial, sans-serif"/>
          <w:bCs/>
          <w:sz w:val="24"/>
          <w:szCs w:val="24"/>
        </w:rPr>
        <w:t xml:space="preserve"> должен содержать конкретные основания, </w:t>
      </w:r>
      <w:proofErr w:type="gramStart"/>
      <w:r>
        <w:rPr>
          <w:rFonts w:ascii="Arial, sans-serif" w:hAnsi="Arial, sans-serif" w:cs="Arial, sans-serif"/>
          <w:bCs/>
          <w:sz w:val="24"/>
          <w:szCs w:val="24"/>
        </w:rPr>
        <w:t>из</w:t>
      </w:r>
      <w:proofErr w:type="gramEnd"/>
      <w:r>
        <w:rPr>
          <w:rFonts w:ascii="Arial, sans-serif" w:hAnsi="Arial, sans-serif" w:cs="Arial, sans-serif"/>
          <w:bCs/>
          <w:sz w:val="24"/>
          <w:szCs w:val="24"/>
        </w:rPr>
        <w:t xml:space="preserve"> установленных в подпункте 2.9.1. Регламента, а также положения заявления или документов, в отношении которых выявлены такие основания.</w:t>
      </w:r>
    </w:p>
    <w:p w:rsidR="00501D60" w:rsidRDefault="00F04531">
      <w:pPr>
        <w:autoSpaceDE w:val="0"/>
        <w:spacing w:after="0"/>
        <w:ind w:firstLine="680"/>
        <w:jc w:val="both"/>
      </w:pPr>
      <w:r>
        <w:rPr>
          <w:rFonts w:ascii="Arial, sans-serif" w:hAnsi="Arial, sans-serif" w:cs="Arial, sans-serif"/>
          <w:bCs/>
          <w:sz w:val="24"/>
          <w:szCs w:val="24"/>
        </w:rPr>
        <w:lastRenderedPageBreak/>
        <w:t>2.9.3. Основания для приостановления предоставления муниципальной услуги отсутствуют.</w:t>
      </w:r>
    </w:p>
    <w:p w:rsidR="00501D60" w:rsidRDefault="00501D60">
      <w:pPr>
        <w:widowControl w:val="0"/>
        <w:autoSpaceDE w:val="0"/>
        <w:spacing w:after="0" w:line="240" w:lineRule="auto"/>
        <w:ind w:firstLine="680"/>
        <w:jc w:val="center"/>
        <w:rPr>
          <w:rFonts w:ascii="Arial, sans-serif" w:hAnsi="Arial, sans-serif" w:cs="Arial, sans-serif"/>
          <w:bCs/>
          <w:sz w:val="24"/>
          <w:szCs w:val="24"/>
        </w:rPr>
      </w:pPr>
    </w:p>
    <w:p w:rsidR="00501D60" w:rsidRDefault="00F04531">
      <w:pPr>
        <w:widowControl w:val="0"/>
        <w:autoSpaceDE w:val="0"/>
        <w:spacing w:after="0" w:line="240" w:lineRule="auto"/>
        <w:ind w:firstLine="680"/>
        <w:jc w:val="center"/>
        <w:rPr>
          <w:rFonts w:ascii="Arial, sans-serif" w:hAnsi="Arial, sans-serif" w:cs="Arial, sans-serif"/>
          <w:bCs/>
          <w:i/>
          <w:iCs/>
          <w:sz w:val="24"/>
          <w:szCs w:val="24"/>
        </w:rPr>
      </w:pPr>
      <w:r>
        <w:rPr>
          <w:rFonts w:ascii="Arial, sans-serif" w:hAnsi="Arial, sans-serif" w:cs="Arial, sans-serif"/>
          <w:bCs/>
          <w:i/>
          <w:iCs/>
          <w:sz w:val="24"/>
          <w:szCs w:val="24"/>
        </w:rPr>
        <w:t>2.10. Перечень услуг, которые являются необходимыми и обязательными для предоставления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501D60" w:rsidRDefault="00F04531">
      <w:pPr>
        <w:widowControl w:val="0"/>
        <w:autoSpaceDE w:val="0"/>
        <w:spacing w:after="0" w:line="240" w:lineRule="auto"/>
        <w:ind w:firstLine="680"/>
        <w:jc w:val="both"/>
        <w:rPr>
          <w:rFonts w:ascii="Arial, sans-serif" w:hAnsi="Arial, sans-serif" w:cs="Arial, sans-serif"/>
          <w:sz w:val="24"/>
          <w:szCs w:val="24"/>
        </w:rPr>
      </w:pPr>
      <w:proofErr w:type="gramStart"/>
      <w:r>
        <w:rPr>
          <w:rFonts w:ascii="Arial, sans-serif" w:hAnsi="Arial, sans-serif" w:cs="Arial, sans-serif"/>
          <w:sz w:val="24"/>
          <w:szCs w:val="24"/>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Pr>
          <w:rFonts w:ascii="Arial, sans-serif" w:hAnsi="Arial, sans-serif" w:cs="Arial, sans-serif"/>
          <w:sz w:val="24"/>
          <w:szCs w:val="24"/>
        </w:rPr>
        <w:t xml:space="preserve"> саморегулируемой организацией свидетельства о допуске к таким видам работ.</w:t>
      </w: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 xml:space="preserve">Проект (в случае, если переустройство и (или) перепланировка требуются для обеспечения использования такого помещения в качестве </w:t>
      </w:r>
      <w:proofErr w:type="gramStart"/>
      <w:r>
        <w:rPr>
          <w:rFonts w:ascii="Arial, sans-serif" w:hAnsi="Arial, sans-serif" w:cs="Arial, sans-serif"/>
          <w:sz w:val="24"/>
          <w:szCs w:val="24"/>
        </w:rPr>
        <w:t>жилого</w:t>
      </w:r>
      <w:proofErr w:type="gramEnd"/>
      <w:r>
        <w:rPr>
          <w:rFonts w:ascii="Arial, sans-serif" w:hAnsi="Arial, sans-serif" w:cs="Arial, sans-serif"/>
          <w:sz w:val="24"/>
          <w:szCs w:val="24"/>
        </w:rPr>
        <w:t xml:space="preserve"> или нежилого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bookmarkStart w:id="6" w:name="Par116"/>
      <w:bookmarkEnd w:id="6"/>
    </w:p>
    <w:p w:rsidR="00501D60" w:rsidRDefault="00501D60">
      <w:pPr>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jc w:val="center"/>
        <w:rPr>
          <w:rFonts w:ascii="Arial, sans-serif" w:hAnsi="Arial, sans-serif" w:cs="Arial, sans-serif"/>
          <w:bCs/>
          <w:i/>
          <w:iCs/>
          <w:sz w:val="24"/>
          <w:szCs w:val="24"/>
        </w:rPr>
      </w:pPr>
      <w:r>
        <w:rPr>
          <w:rFonts w:ascii="Arial, sans-serif" w:hAnsi="Arial, sans-serif" w:cs="Arial, sans-serif"/>
          <w:bCs/>
          <w:i/>
          <w:iCs/>
          <w:sz w:val="24"/>
          <w:szCs w:val="24"/>
        </w:rPr>
        <w:t>2.11. Способы, размер и основания взимания платы за предоставление</w:t>
      </w:r>
    </w:p>
    <w:p w:rsidR="00501D60" w:rsidRDefault="00F04531">
      <w:pPr>
        <w:widowControl w:val="0"/>
        <w:autoSpaceDE w:val="0"/>
        <w:spacing w:after="0" w:line="240" w:lineRule="auto"/>
        <w:jc w:val="center"/>
        <w:rPr>
          <w:rFonts w:ascii="Arial, sans-serif" w:hAnsi="Arial, sans-serif" w:cs="Arial, sans-serif"/>
          <w:bCs/>
          <w:i/>
          <w:iCs/>
          <w:sz w:val="24"/>
          <w:szCs w:val="24"/>
        </w:rPr>
      </w:pPr>
      <w:r>
        <w:rPr>
          <w:rFonts w:ascii="Arial, sans-serif" w:hAnsi="Arial, sans-serif" w:cs="Arial, sans-serif"/>
          <w:bCs/>
          <w:i/>
          <w:iCs/>
          <w:sz w:val="24"/>
          <w:szCs w:val="24"/>
        </w:rPr>
        <w:t>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bCs/>
          <w:sz w:val="24"/>
          <w:szCs w:val="24"/>
        </w:rPr>
      </w:pPr>
    </w:p>
    <w:p w:rsidR="00501D60" w:rsidRDefault="00F04531">
      <w:pPr>
        <w:widowControl w:val="0"/>
        <w:autoSpaceDE w:val="0"/>
        <w:spacing w:after="0" w:line="240" w:lineRule="auto"/>
        <w:ind w:firstLine="680"/>
        <w:jc w:val="both"/>
        <w:rPr>
          <w:rFonts w:ascii="Arial, sans-serif" w:hAnsi="Arial, sans-serif" w:cs="Arial, sans-serif"/>
          <w:bCs/>
          <w:sz w:val="24"/>
          <w:szCs w:val="24"/>
        </w:rPr>
      </w:pPr>
      <w:r>
        <w:rPr>
          <w:rFonts w:ascii="Arial, sans-serif" w:hAnsi="Arial, sans-serif" w:cs="Arial, sans-serif"/>
          <w:bCs/>
          <w:sz w:val="24"/>
          <w:szCs w:val="24"/>
        </w:rPr>
        <w:t>Услуга предоставляется бесплатно.</w:t>
      </w:r>
    </w:p>
    <w:p w:rsidR="00501D60" w:rsidRDefault="00501D60">
      <w:pPr>
        <w:widowControl w:val="0"/>
        <w:autoSpaceDE w:val="0"/>
        <w:spacing w:after="0" w:line="240" w:lineRule="auto"/>
        <w:ind w:firstLine="680"/>
        <w:jc w:val="both"/>
        <w:rPr>
          <w:rFonts w:ascii="Arial, sans-serif" w:hAnsi="Arial, sans-serif" w:cs="Arial, sans-serif"/>
          <w:bCs/>
          <w:sz w:val="24"/>
          <w:szCs w:val="24"/>
        </w:rPr>
      </w:pPr>
    </w:p>
    <w:p w:rsidR="00501D60" w:rsidRDefault="00F04531">
      <w:pPr>
        <w:widowControl w:val="0"/>
        <w:autoSpaceDE w:val="0"/>
        <w:spacing w:after="0" w:line="240" w:lineRule="auto"/>
        <w:jc w:val="center"/>
        <w:rPr>
          <w:rFonts w:ascii="Arial, sans-serif" w:hAnsi="Arial, sans-serif" w:cs="Arial, sans-serif"/>
          <w:bCs/>
          <w:i/>
          <w:iCs/>
          <w:sz w:val="24"/>
          <w:szCs w:val="24"/>
        </w:rPr>
      </w:pPr>
      <w:r>
        <w:rPr>
          <w:rFonts w:ascii="Arial, sans-serif" w:hAnsi="Arial, sans-serif" w:cs="Arial, sans-serif"/>
          <w:bCs/>
          <w:i/>
          <w:iCs/>
          <w:sz w:val="24"/>
          <w:szCs w:val="24"/>
        </w:rPr>
        <w:t>2.12. Способы, размер и основания взимания платы</w:t>
      </w:r>
    </w:p>
    <w:p w:rsidR="00501D60" w:rsidRDefault="00F04531">
      <w:pPr>
        <w:widowControl w:val="0"/>
        <w:autoSpaceDE w:val="0"/>
        <w:spacing w:after="0" w:line="240" w:lineRule="auto"/>
        <w:jc w:val="center"/>
        <w:rPr>
          <w:rFonts w:ascii="Arial, sans-serif" w:hAnsi="Arial, sans-serif" w:cs="Arial, sans-serif"/>
          <w:bCs/>
          <w:i/>
          <w:iCs/>
          <w:sz w:val="24"/>
          <w:szCs w:val="24"/>
        </w:rPr>
      </w:pPr>
      <w:r>
        <w:rPr>
          <w:rFonts w:ascii="Arial, sans-serif" w:hAnsi="Arial, sans-serif" w:cs="Arial, sans-serif"/>
          <w:bCs/>
          <w:i/>
          <w:iCs/>
          <w:sz w:val="24"/>
          <w:szCs w:val="24"/>
        </w:rPr>
        <w:t>за предоставление услуг, которые являются необходимыми и обязательными для предоставления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autoSpaceDE w:val="0"/>
        <w:spacing w:after="0"/>
        <w:ind w:firstLine="680"/>
        <w:jc w:val="center"/>
        <w:rPr>
          <w:rFonts w:ascii="Arial, sans-serif" w:hAnsi="Arial, sans-serif" w:cs="Arial, sans-serif"/>
          <w:bCs/>
          <w:i/>
          <w:iCs/>
          <w:sz w:val="24"/>
          <w:szCs w:val="24"/>
        </w:rPr>
      </w:pPr>
      <w:bookmarkStart w:id="7" w:name="Par210"/>
      <w:bookmarkEnd w:id="7"/>
      <w:r>
        <w:rPr>
          <w:rFonts w:ascii="Arial, sans-serif" w:hAnsi="Arial, sans-serif" w:cs="Arial, sans-serif"/>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Время ожидания в очереди при подаче заявления на предоставление муниципальной услуги не должно превышать 15 минут.</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Время ожидания в очереди при получении результата муниципальной услуги не должно превышать 15 минут.</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center"/>
      </w:pPr>
      <w:r>
        <w:rPr>
          <w:rFonts w:ascii="Arial, sans-serif" w:hAnsi="Arial, sans-serif" w:cs="Arial, sans-serif"/>
          <w:bCs/>
          <w:i/>
          <w:iCs/>
          <w:sz w:val="24"/>
          <w:szCs w:val="24"/>
        </w:rPr>
        <w:t>2.14.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both"/>
      </w:pPr>
      <w:r>
        <w:rPr>
          <w:rFonts w:ascii="Arial, sans-serif" w:hAnsi="Arial, sans-serif" w:cs="Arial, sans-serif"/>
          <w:bCs/>
          <w:sz w:val="24"/>
          <w:szCs w:val="24"/>
          <w:shd w:val="clear" w:color="auto" w:fill="FFFFFF"/>
        </w:rPr>
        <w:t xml:space="preserve">Регистрация Заявления при личном обращении Заявителя (представителя Заявителя) в </w:t>
      </w:r>
      <w:r>
        <w:rPr>
          <w:color w:val="000000"/>
          <w:shd w:val="clear" w:color="auto" w:fill="FFFFFF"/>
        </w:rPr>
        <w:t>Администрацию или МФЦ</w:t>
      </w:r>
      <w:r>
        <w:rPr>
          <w:rFonts w:ascii="Arial, sans-serif" w:hAnsi="Arial, sans-serif" w:cs="Arial, sans-serif"/>
          <w:bCs/>
          <w:sz w:val="24"/>
          <w:szCs w:val="24"/>
          <w:shd w:val="clear" w:color="auto" w:fill="FFFFFF"/>
        </w:rPr>
        <w:t xml:space="preserve"> не должна превышать 15 минут.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jc w:val="center"/>
        <w:rPr>
          <w:rFonts w:ascii="Arial, sans-serif" w:hAnsi="Arial, sans-serif" w:cs="Arial, sans-serif"/>
          <w:bCs/>
          <w:i/>
          <w:iCs/>
          <w:sz w:val="24"/>
          <w:szCs w:val="24"/>
        </w:rPr>
      </w:pPr>
      <w:r>
        <w:rPr>
          <w:rFonts w:ascii="Arial, sans-serif" w:hAnsi="Arial, sans-serif" w:cs="Arial, sans-serif"/>
          <w:bCs/>
          <w:i/>
          <w:iCs/>
          <w:sz w:val="24"/>
          <w:szCs w:val="24"/>
        </w:rPr>
        <w:t xml:space="preserve">2.15. </w:t>
      </w:r>
      <w:proofErr w:type="gramStart"/>
      <w:r>
        <w:rPr>
          <w:rFonts w:ascii="Arial, sans-serif" w:hAnsi="Arial, sans-serif" w:cs="Arial, sans-serif"/>
          <w:bCs/>
          <w:i/>
          <w:i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1D60" w:rsidRDefault="00501D60">
      <w:pPr>
        <w:autoSpaceDE w:val="0"/>
        <w:spacing w:after="0"/>
        <w:ind w:firstLine="680"/>
        <w:jc w:val="both"/>
      </w:pPr>
    </w:p>
    <w:p w:rsidR="00501D60" w:rsidRDefault="00F04531">
      <w:pPr>
        <w:autoSpaceDE w:val="0"/>
        <w:spacing w:after="0"/>
        <w:ind w:firstLine="680"/>
        <w:jc w:val="both"/>
      </w:pPr>
      <w:r>
        <w:rPr>
          <w:rFonts w:ascii="Arial, sans-serif" w:hAnsi="Arial, sans-serif" w:cs="Arial, sans-serif"/>
          <w:bCs/>
          <w:sz w:val="24"/>
          <w:szCs w:val="24"/>
        </w:rPr>
        <w:t xml:space="preserve">2.15.1. Помещения для предоставления муниципальной услуги размещаются </w:t>
      </w:r>
      <w:r>
        <w:rPr>
          <w:rFonts w:ascii="Arial, sans-serif" w:hAnsi="Arial, sans-serif" w:cs="Arial, sans-serif"/>
          <w:bCs/>
          <w:iCs/>
          <w:sz w:val="24"/>
          <w:szCs w:val="24"/>
        </w:rPr>
        <w:t xml:space="preserve">по адресу: Тюменская область, Тюменский район, муниципальное образование поселок Боровский, </w:t>
      </w:r>
      <w:proofErr w:type="spellStart"/>
      <w:r>
        <w:rPr>
          <w:rFonts w:ascii="Arial, sans-serif" w:hAnsi="Arial, sans-serif" w:cs="Arial, sans-serif"/>
          <w:bCs/>
          <w:iCs/>
          <w:sz w:val="24"/>
          <w:szCs w:val="24"/>
        </w:rPr>
        <w:t>рп</w:t>
      </w:r>
      <w:proofErr w:type="spellEnd"/>
      <w:r>
        <w:rPr>
          <w:rFonts w:ascii="Arial, sans-serif" w:hAnsi="Arial, sans-serif" w:cs="Arial, sans-serif"/>
          <w:bCs/>
          <w:iCs/>
          <w:sz w:val="24"/>
          <w:szCs w:val="24"/>
        </w:rPr>
        <w:t>. Боровский, ул. Островского, 33, каб</w:t>
      </w:r>
      <w:r w:rsidR="00F904DA">
        <w:rPr>
          <w:rFonts w:ascii="Arial, sans-serif" w:hAnsi="Arial, sans-serif" w:cs="Arial, sans-serif"/>
          <w:bCs/>
          <w:iCs/>
          <w:sz w:val="24"/>
          <w:szCs w:val="24"/>
        </w:rPr>
        <w:t>инет</w:t>
      </w:r>
      <w:r>
        <w:rPr>
          <w:rFonts w:ascii="Arial, sans-serif" w:hAnsi="Arial, sans-serif" w:cs="Arial, sans-serif"/>
          <w:bCs/>
          <w:iCs/>
          <w:sz w:val="24"/>
          <w:szCs w:val="24"/>
        </w:rPr>
        <w:t xml:space="preserve"> №10.</w:t>
      </w:r>
    </w:p>
    <w:p w:rsidR="00501D60" w:rsidRDefault="00F04531">
      <w:pPr>
        <w:autoSpaceDE w:val="0"/>
        <w:spacing w:after="0"/>
        <w:ind w:firstLine="680"/>
        <w:jc w:val="both"/>
      </w:pPr>
      <w:r>
        <w:rPr>
          <w:rFonts w:ascii="Arial, sans-serif" w:hAnsi="Arial, sans-serif" w:cs="Arial, sans-serif"/>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Pr>
          <w:color w:val="000000"/>
          <w:shd w:val="clear" w:color="auto" w:fill="FFFFFF"/>
        </w:rPr>
        <w:t>Администрации или МФЦ</w:t>
      </w:r>
      <w:proofErr w:type="gramStart"/>
      <w:r>
        <w:rPr>
          <w:rFonts w:ascii="Arial, sans-serif" w:hAnsi="Arial, sans-serif" w:cs="Arial, sans-serif"/>
          <w:bCs/>
          <w:sz w:val="24"/>
          <w:szCs w:val="24"/>
          <w:shd w:val="clear" w:color="auto" w:fill="FFFFFF"/>
        </w:rPr>
        <w:t xml:space="preserve"> .</w:t>
      </w:r>
      <w:proofErr w:type="gramEnd"/>
    </w:p>
    <w:p w:rsidR="00501D60" w:rsidRDefault="00F04531">
      <w:pPr>
        <w:autoSpaceDE w:val="0"/>
        <w:spacing w:after="0"/>
        <w:ind w:firstLine="680"/>
        <w:jc w:val="both"/>
        <w:rPr>
          <w:rFonts w:ascii="Arial, sans-serif" w:hAnsi="Arial, sans-serif" w:cs="Arial, sans-serif"/>
          <w:bCs/>
          <w:sz w:val="24"/>
          <w:szCs w:val="24"/>
        </w:rPr>
      </w:pPr>
      <w:proofErr w:type="gramStart"/>
      <w:r>
        <w:rPr>
          <w:rFonts w:ascii="Arial, sans-serif" w:hAnsi="Arial, sans-serif" w:cs="Arial, sans-serif"/>
          <w:bCs/>
          <w:sz w:val="24"/>
          <w:szCs w:val="24"/>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заявлений, и оборудуется местами ожидания, средствами пожаротушения и оповещения о возникновении чрезвычайной ситуации, доступными</w:t>
      </w:r>
      <w:proofErr w:type="gramEnd"/>
      <w:r>
        <w:rPr>
          <w:rFonts w:ascii="Arial, sans-serif" w:hAnsi="Arial, sans-serif" w:cs="Arial, sans-serif"/>
          <w:bCs/>
          <w:sz w:val="24"/>
          <w:szCs w:val="24"/>
        </w:rPr>
        <w:t xml:space="preserve"> местами общего пользования (туалетами).</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01D60" w:rsidRDefault="00F04531">
      <w:pPr>
        <w:autoSpaceDE w:val="0"/>
        <w:spacing w:after="0"/>
        <w:ind w:firstLine="680"/>
        <w:jc w:val="both"/>
      </w:pPr>
      <w:r>
        <w:rPr>
          <w:rFonts w:ascii="Arial, sans-serif" w:hAnsi="Arial, sans-serif" w:cs="Arial, sans-serif"/>
          <w:bCs/>
          <w:sz w:val="24"/>
          <w:szCs w:val="24"/>
          <w:shd w:val="clear" w:color="auto" w:fill="FFFFFF"/>
        </w:rPr>
        <w:t xml:space="preserve">- о режиме работы, номерах телефонов, факсов, адресах электронной почты </w:t>
      </w:r>
      <w:r>
        <w:rPr>
          <w:color w:val="000000"/>
          <w:shd w:val="clear" w:color="auto" w:fill="FFFFFF"/>
        </w:rPr>
        <w:t>Администраци</w:t>
      </w:r>
      <w:r>
        <w:rPr>
          <w:rStyle w:val="a6"/>
          <w:rFonts w:cs="Arial, sans-serif"/>
          <w:color w:val="000000"/>
          <w:shd w:val="clear" w:color="auto" w:fill="FFFFFF"/>
          <w:vertAlign w:val="baseline"/>
        </w:rPr>
        <w:t>и</w:t>
      </w:r>
      <w:r>
        <w:rPr>
          <w:color w:val="000000"/>
          <w:shd w:val="clear" w:color="auto" w:fill="FFFFFF"/>
        </w:rPr>
        <w:t xml:space="preserve"> или МФЦ</w:t>
      </w:r>
      <w:proofErr w:type="gramStart"/>
      <w:r>
        <w:rPr>
          <w:rFonts w:ascii="Arial, sans-serif" w:hAnsi="Arial, sans-serif" w:cs="Arial, sans-serif"/>
          <w:bCs/>
          <w:sz w:val="24"/>
          <w:szCs w:val="24"/>
          <w:shd w:val="clear" w:color="auto" w:fill="FFFFFF"/>
        </w:rPr>
        <w:t xml:space="preserve"> ;</w:t>
      </w:r>
      <w:proofErr w:type="gramEnd"/>
    </w:p>
    <w:p w:rsidR="00501D60" w:rsidRDefault="00F04531">
      <w:pPr>
        <w:autoSpaceDE w:val="0"/>
        <w:spacing w:after="0"/>
        <w:ind w:firstLine="680"/>
        <w:jc w:val="both"/>
      </w:pPr>
      <w:r>
        <w:rPr>
          <w:rFonts w:ascii="Arial, sans-serif" w:hAnsi="Arial, sans-serif" w:cs="Arial, sans-serif"/>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color w:val="000000"/>
          <w:shd w:val="clear" w:color="auto" w:fill="FFFFFF"/>
        </w:rPr>
        <w:t>Администрации или МФЦ</w:t>
      </w:r>
      <w:r>
        <w:rPr>
          <w:rFonts w:ascii="Arial, sans-serif" w:hAnsi="Arial, sans-serif" w:cs="Arial, sans-serif"/>
          <w:bCs/>
          <w:sz w:val="24"/>
          <w:szCs w:val="24"/>
          <w:shd w:val="clear" w:color="auto" w:fill="FFFFFF"/>
        </w:rPr>
        <w:t>, осуществляющих прием и устное информирование граждан;</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о нормативных правовых актах, регулирующих порядок предоставления муниципальной услуги;</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образцы заявлений и перечни прилагаемых к ним документов.</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наличие выделенной стоянки автотранспортных сре</w:t>
      </w:r>
      <w:proofErr w:type="gramStart"/>
      <w:r>
        <w:rPr>
          <w:rFonts w:ascii="Arial, sans-serif" w:hAnsi="Arial, sans-serif" w:cs="Arial, sans-serif"/>
          <w:bCs/>
          <w:sz w:val="24"/>
          <w:szCs w:val="24"/>
        </w:rPr>
        <w:t>дств дл</w:t>
      </w:r>
      <w:proofErr w:type="gramEnd"/>
      <w:r>
        <w:rPr>
          <w:rFonts w:ascii="Arial, sans-serif" w:hAnsi="Arial, sans-serif" w:cs="Arial, sans-serif"/>
          <w:bCs/>
          <w:sz w:val="24"/>
          <w:szCs w:val="24"/>
        </w:rPr>
        <w:t>я инвалидов;</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w:t>
      </w:r>
      <w:r>
        <w:rPr>
          <w:rFonts w:ascii="Arial, sans-serif" w:hAnsi="Arial, sans-serif" w:cs="Arial, sans-serif"/>
          <w:bCs/>
          <w:sz w:val="24"/>
          <w:szCs w:val="24"/>
        </w:rPr>
        <w:lastRenderedPageBreak/>
        <w:t>поручней, пандусов, раздвижных дверей, доступных входных групп, санитарно-гигиенических помещений</w:t>
      </w:r>
    </w:p>
    <w:p w:rsidR="00501D60" w:rsidRDefault="00F04531">
      <w:pPr>
        <w:autoSpaceDE w:val="0"/>
        <w:spacing w:after="0"/>
        <w:ind w:firstLine="680"/>
        <w:jc w:val="both"/>
      </w:pPr>
      <w:r>
        <w:rPr>
          <w:rFonts w:ascii="Arial, sans-serif" w:hAnsi="Arial, sans-serif" w:cs="Arial, sans-serif"/>
          <w:bCs/>
          <w:sz w:val="24"/>
          <w:szCs w:val="24"/>
        </w:rPr>
        <w:t>- обеспечение достаточной ширины дверных проемов, лестничных маршей, площадок;</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размещение информации с учетом ограничения жизнедеятельности инвалидов;</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01D60" w:rsidRDefault="00F04531">
      <w:pPr>
        <w:autoSpaceDE w:val="0"/>
        <w:spacing w:after="0"/>
        <w:ind w:firstLine="680"/>
        <w:jc w:val="both"/>
      </w:pPr>
      <w:r>
        <w:rPr>
          <w:rFonts w:ascii="Arial, sans-serif" w:hAnsi="Arial, sans-serif" w:cs="Arial, sans-serif"/>
          <w:bCs/>
          <w:sz w:val="24"/>
          <w:szCs w:val="24"/>
          <w:shd w:val="clear" w:color="auto" w:fill="FFFFFF"/>
        </w:rPr>
        <w:t xml:space="preserve">- оказание сотрудниками </w:t>
      </w:r>
      <w:r>
        <w:rPr>
          <w:color w:val="000000"/>
          <w:shd w:val="clear" w:color="auto" w:fill="FFFFFF"/>
        </w:rPr>
        <w:t>Администрации или МФЦ</w:t>
      </w:r>
      <w:r>
        <w:rPr>
          <w:rFonts w:ascii="Arial, sans-serif" w:hAnsi="Arial, sans-serif" w:cs="Arial, sans-serif"/>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501D60" w:rsidRDefault="00F04531">
      <w:pPr>
        <w:autoSpaceDE w:val="0"/>
        <w:spacing w:after="0"/>
        <w:ind w:firstLine="680"/>
        <w:jc w:val="both"/>
        <w:rPr>
          <w:rFonts w:ascii="Arial, sans-serif" w:hAnsi="Arial, sans-serif" w:cs="Arial, sans-serif"/>
          <w:bCs/>
          <w:sz w:val="24"/>
          <w:szCs w:val="24"/>
        </w:rPr>
      </w:pPr>
      <w:proofErr w:type="gramStart"/>
      <w:r>
        <w:rPr>
          <w:rFonts w:ascii="Arial, sans-serif" w:hAnsi="Arial, sans-serif" w:cs="Arial, sans-serif"/>
          <w:bCs/>
          <w:sz w:val="24"/>
          <w:szCs w:val="24"/>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Pr>
          <w:rFonts w:ascii="Arial, sans-serif" w:hAnsi="Arial, sans-serif" w:cs="Arial, sans-serif"/>
          <w:bCs/>
          <w:sz w:val="24"/>
          <w:szCs w:val="24"/>
        </w:rPr>
        <w:t xml:space="preserve"> законодательства Российской Федерации о социальной защите инвалидов.</w:t>
      </w:r>
    </w:p>
    <w:p w:rsidR="00501D60" w:rsidRDefault="00501D60">
      <w:pPr>
        <w:widowControl w:val="0"/>
        <w:autoSpaceDE w:val="0"/>
        <w:spacing w:after="0" w:line="240" w:lineRule="auto"/>
        <w:ind w:firstLine="540"/>
        <w:jc w:val="both"/>
        <w:rPr>
          <w:rFonts w:ascii="Arial, sans-serif" w:hAnsi="Arial, sans-serif" w:cs="Arial, sans-serif"/>
          <w:bCs/>
          <w:sz w:val="24"/>
          <w:szCs w:val="24"/>
        </w:rPr>
      </w:pPr>
    </w:p>
    <w:p w:rsidR="00501D60" w:rsidRDefault="00F04531">
      <w:pPr>
        <w:autoSpaceDE w:val="0"/>
        <w:spacing w:after="0"/>
        <w:ind w:firstLine="680"/>
        <w:jc w:val="center"/>
        <w:rPr>
          <w:rFonts w:ascii="Arial, sans-serif" w:hAnsi="Arial, sans-serif" w:cs="Arial, sans-serif"/>
          <w:bCs/>
          <w:i/>
          <w:iCs/>
          <w:sz w:val="24"/>
          <w:szCs w:val="24"/>
        </w:rPr>
      </w:pPr>
      <w:r>
        <w:rPr>
          <w:rFonts w:ascii="Arial, sans-serif" w:hAnsi="Arial, sans-serif" w:cs="Arial, sans-serif"/>
          <w:bCs/>
          <w:i/>
          <w:iCs/>
          <w:sz w:val="24"/>
          <w:szCs w:val="24"/>
        </w:rPr>
        <w:t>2.16. Показатели доступности и качества муниципальной услуги</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2.16.1. Показателями доступности муниципальной услуги являются:</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наличие помещений, оборудования и оснащения, отвечающих требованиям Регламента;</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соблюдение режима работы Администрации при предоставлении муниципальной услуги;</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возможность получения муниципальной услуги через МФЦ и в электронной форме в соответствии с подразделом 2.17 Регламента.</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2.16.2. Показателями качества муниципальной услуги являются:</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соблюдение сроков и последовательности административных процедур, установленных Регламентом;</w:t>
      </w:r>
    </w:p>
    <w:p w:rsidR="00501D60" w:rsidRDefault="00F04531">
      <w:pPr>
        <w:autoSpaceDE w:val="0"/>
        <w:spacing w:after="0"/>
        <w:ind w:firstLine="680"/>
        <w:jc w:val="both"/>
        <w:rPr>
          <w:rFonts w:ascii="Arial, sans-serif" w:hAnsi="Arial, sans-serif" w:cs="Arial, sans-serif"/>
          <w:bCs/>
          <w:sz w:val="24"/>
          <w:szCs w:val="24"/>
        </w:rPr>
      </w:pPr>
      <w:r>
        <w:rPr>
          <w:rFonts w:ascii="Arial, sans-serif" w:hAnsi="Arial, sans-serif" w:cs="Arial, sans-serif"/>
          <w:bCs/>
          <w:sz w:val="24"/>
          <w:szCs w:val="24"/>
        </w:rPr>
        <w:t>отсутствие обоснованных жалоб на действия (бездействие) и решения сотрудников Администрации;</w:t>
      </w:r>
    </w:p>
    <w:p w:rsidR="00501D60" w:rsidRDefault="00F04531">
      <w:pPr>
        <w:autoSpaceDE w:val="0"/>
        <w:spacing w:after="0"/>
        <w:ind w:firstLine="680"/>
        <w:jc w:val="both"/>
      </w:pPr>
      <w:r>
        <w:rPr>
          <w:rFonts w:ascii="Arial, sans-serif" w:hAnsi="Arial, sans-serif" w:cs="Arial, sans-serif"/>
          <w:bCs/>
          <w:sz w:val="24"/>
          <w:szCs w:val="24"/>
        </w:rPr>
        <w:t>количество взаимодействий Заявителя (представителя Заявителя) с сотрудниками Администраци</w:t>
      </w:r>
      <w:r>
        <w:rPr>
          <w:rFonts w:ascii="Arial, sans-serif" w:hAnsi="Arial, sans-serif"/>
          <w:bCs/>
          <w:sz w:val="24"/>
          <w:szCs w:val="24"/>
        </w:rPr>
        <w:t>и</w:t>
      </w:r>
      <w:r>
        <w:rPr>
          <w:rFonts w:ascii="Arial, sans-serif" w:hAnsi="Arial, sans-serif" w:cs="Arial, sans-serif"/>
          <w:bCs/>
          <w:sz w:val="24"/>
          <w:szCs w:val="24"/>
        </w:rPr>
        <w:t xml:space="preserve"> при предоставлении муниципальной услуги и их продолжительность.</w:t>
      </w:r>
    </w:p>
    <w:p w:rsidR="00501D60" w:rsidRDefault="00501D60">
      <w:pPr>
        <w:autoSpaceDE w:val="0"/>
        <w:spacing w:after="0"/>
        <w:ind w:firstLine="680"/>
        <w:jc w:val="both"/>
        <w:rPr>
          <w:rFonts w:ascii="Arial, sans-serif" w:hAnsi="Arial, sans-serif" w:cs="Arial, sans-serif"/>
          <w:b/>
          <w:bCs/>
          <w:sz w:val="24"/>
          <w:szCs w:val="24"/>
        </w:rPr>
      </w:pPr>
    </w:p>
    <w:p w:rsidR="00501D60" w:rsidRDefault="00F04531">
      <w:pPr>
        <w:spacing w:after="0" w:line="240" w:lineRule="auto"/>
        <w:ind w:firstLine="540"/>
        <w:jc w:val="center"/>
        <w:rPr>
          <w:rFonts w:ascii="Arial, sans-serif" w:hAnsi="Arial, sans-serif" w:cs="Arial, sans-serif"/>
          <w:bCs/>
          <w:i/>
          <w:iCs/>
          <w:sz w:val="24"/>
          <w:szCs w:val="24"/>
        </w:rPr>
      </w:pPr>
      <w:r>
        <w:rPr>
          <w:rFonts w:ascii="Arial, sans-serif" w:hAnsi="Arial, sans-serif" w:cs="Arial, sans-serif"/>
          <w:bCs/>
          <w:i/>
          <w:iCs/>
          <w:sz w:val="24"/>
          <w:szCs w:val="24"/>
        </w:rPr>
        <w:t xml:space="preserve">2.17. Требования, </w:t>
      </w:r>
      <w:proofErr w:type="gramStart"/>
      <w:r>
        <w:rPr>
          <w:rFonts w:ascii="Arial, sans-serif" w:hAnsi="Arial, sans-serif" w:cs="Arial, sans-serif"/>
          <w:bCs/>
          <w:i/>
          <w:iCs/>
          <w:sz w:val="24"/>
          <w:szCs w:val="24"/>
        </w:rPr>
        <w:t>учитывающие</w:t>
      </w:r>
      <w:proofErr w:type="gramEnd"/>
      <w:r>
        <w:rPr>
          <w:rFonts w:ascii="Arial, sans-serif" w:hAnsi="Arial, sans-serif" w:cs="Arial, sans-serif"/>
          <w:bCs/>
          <w:i/>
          <w:iCs/>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1D60" w:rsidRDefault="00501D60">
      <w:pPr>
        <w:spacing w:after="0" w:line="240" w:lineRule="auto"/>
        <w:ind w:firstLine="540"/>
        <w:jc w:val="both"/>
        <w:rPr>
          <w:rFonts w:ascii="Arial, sans-serif" w:hAnsi="Arial, sans-serif" w:cs="Arial, sans-serif"/>
          <w:sz w:val="26"/>
          <w:szCs w:val="26"/>
        </w:rPr>
      </w:pPr>
    </w:p>
    <w:p w:rsidR="00501D60" w:rsidRDefault="00F04531">
      <w:pPr>
        <w:spacing w:after="0" w:line="240" w:lineRule="auto"/>
        <w:ind w:firstLine="540"/>
        <w:jc w:val="both"/>
        <w:rPr>
          <w:rFonts w:ascii="Arial, sans-serif" w:hAnsi="Arial, sans-serif" w:cs="Arial, sans-serif"/>
          <w:bCs/>
          <w:sz w:val="24"/>
          <w:szCs w:val="24"/>
        </w:rPr>
      </w:pPr>
      <w:r>
        <w:rPr>
          <w:rFonts w:ascii="Arial, sans-serif" w:hAnsi="Arial, sans-serif" w:cs="Arial, sans-serif"/>
          <w:bCs/>
          <w:sz w:val="24"/>
          <w:szCs w:val="24"/>
        </w:rPr>
        <w:t xml:space="preserve">2.17.1. </w:t>
      </w:r>
      <w:proofErr w:type="gramStart"/>
      <w:r>
        <w:rPr>
          <w:rFonts w:ascii="Arial, sans-serif" w:hAnsi="Arial, sans-serif" w:cs="Arial, sans-serif"/>
          <w:bCs/>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sans-serif" w:hAnsi="Arial, sans-serif" w:cs="Arial, sans-serif"/>
          <w:bCs/>
          <w:sz w:val="24"/>
          <w:szCs w:val="24"/>
        </w:rPr>
        <w:t xml:space="preserve"> заявителям на основании </w:t>
      </w:r>
      <w:r>
        <w:rPr>
          <w:rFonts w:ascii="Arial, sans-serif" w:hAnsi="Arial, sans-serif" w:cs="Arial, sans-serif"/>
          <w:bCs/>
          <w:sz w:val="24"/>
          <w:szCs w:val="24"/>
        </w:rPr>
        <w:lastRenderedPageBreak/>
        <w:t xml:space="preserve">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Arial, sans-serif" w:hAnsi="Arial, sans-serif" w:cs="Arial, sans-serif"/>
          <w:bCs/>
          <w:sz w:val="24"/>
          <w:szCs w:val="24"/>
        </w:rPr>
        <w:t>заверение выписок</w:t>
      </w:r>
      <w:proofErr w:type="gramEnd"/>
      <w:r>
        <w:rPr>
          <w:rFonts w:ascii="Arial, sans-serif" w:hAnsi="Arial, sans-serif" w:cs="Arial, sans-serif"/>
          <w:bCs/>
          <w:sz w:val="24"/>
          <w:szCs w:val="24"/>
        </w:rPr>
        <w:t xml:space="preserve"> из указанных информационных систем».</w:t>
      </w:r>
    </w:p>
    <w:p w:rsidR="00501D60" w:rsidRDefault="00F04531">
      <w:pPr>
        <w:pStyle w:val="Standard"/>
        <w:autoSpaceDE w:val="0"/>
        <w:spacing w:after="0" w:line="240" w:lineRule="auto"/>
        <w:ind w:firstLine="709"/>
        <w:jc w:val="both"/>
        <w:rPr>
          <w:rFonts w:ascii="Arial, sans-serif" w:hAnsi="Arial, sans-serif" w:cs="Arial, sans-serif"/>
          <w:bCs/>
          <w:sz w:val="24"/>
          <w:szCs w:val="24"/>
          <w:lang w:eastAsia="en-US"/>
        </w:rPr>
      </w:pPr>
      <w:r>
        <w:rPr>
          <w:rFonts w:ascii="Arial, sans-serif" w:hAnsi="Arial, sans-serif" w:cs="Arial, sans-serif"/>
          <w:bCs/>
          <w:sz w:val="24"/>
          <w:szCs w:val="24"/>
          <w:lang w:eastAsia="en-US"/>
        </w:rPr>
        <w:t>2.17.2. При предоставлении муниципальной услуги в электронной форме заявитель вправе:</w:t>
      </w:r>
    </w:p>
    <w:p w:rsidR="00501D60" w:rsidRDefault="00F04531">
      <w:pPr>
        <w:pStyle w:val="ConsPlusNormal"/>
        <w:ind w:firstLine="540"/>
        <w:jc w:val="both"/>
        <w:rPr>
          <w:rFonts w:ascii="Arial, sans-serif" w:hAnsi="Arial, sans-serif" w:cs="Arial, sans-serif"/>
          <w:bCs/>
          <w:sz w:val="24"/>
          <w:szCs w:val="24"/>
          <w:lang w:eastAsia="en-US"/>
        </w:rPr>
      </w:pPr>
      <w:r>
        <w:rPr>
          <w:rFonts w:ascii="Arial, sans-serif" w:hAnsi="Arial, sans-serif" w:cs="Arial, sans-serif"/>
          <w:bCs/>
          <w:sz w:val="24"/>
          <w:szCs w:val="24"/>
          <w:lang w:eastAsia="en-US"/>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01D60" w:rsidRDefault="00F04531">
      <w:pPr>
        <w:pStyle w:val="ConsPlusNormal"/>
        <w:ind w:firstLine="540"/>
        <w:jc w:val="both"/>
        <w:rPr>
          <w:rFonts w:ascii="Arial, sans-serif" w:hAnsi="Arial, sans-serif" w:cs="Arial, sans-serif"/>
          <w:bCs/>
          <w:sz w:val="24"/>
          <w:szCs w:val="24"/>
          <w:lang w:eastAsia="en-US"/>
        </w:rPr>
      </w:pPr>
      <w:r>
        <w:rPr>
          <w:rFonts w:ascii="Arial, sans-serif" w:hAnsi="Arial, sans-serif" w:cs="Arial, sans-serif"/>
          <w:bCs/>
          <w:sz w:val="24"/>
          <w:szCs w:val="24"/>
          <w:lang w:eastAsia="en-US"/>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01D60" w:rsidRDefault="00F04531">
      <w:pPr>
        <w:pStyle w:val="ConsPlusNormal"/>
        <w:ind w:firstLine="540"/>
        <w:jc w:val="both"/>
        <w:rPr>
          <w:rFonts w:ascii="Arial, sans-serif" w:hAnsi="Arial, sans-serif" w:cs="Arial, sans-serif"/>
          <w:bCs/>
          <w:sz w:val="24"/>
          <w:szCs w:val="24"/>
          <w:lang w:eastAsia="en-US"/>
        </w:rPr>
      </w:pPr>
      <w:r>
        <w:rPr>
          <w:rFonts w:ascii="Arial, sans-serif" w:hAnsi="Arial, sans-serif" w:cs="Arial, sans-serif"/>
          <w:bCs/>
          <w:sz w:val="24"/>
          <w:szCs w:val="24"/>
          <w:lang w:eastAsia="en-US"/>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01D60" w:rsidRDefault="00F04531">
      <w:pPr>
        <w:pStyle w:val="ConsPlusNormal"/>
        <w:ind w:firstLine="540"/>
        <w:jc w:val="both"/>
        <w:rPr>
          <w:rFonts w:ascii="Arial, sans-serif" w:hAnsi="Arial, sans-serif" w:cs="Arial, sans-serif"/>
          <w:bCs/>
          <w:sz w:val="24"/>
          <w:szCs w:val="24"/>
          <w:lang w:eastAsia="en-US"/>
        </w:rPr>
      </w:pPr>
      <w:r>
        <w:rPr>
          <w:rFonts w:ascii="Arial, sans-serif" w:hAnsi="Arial, sans-serif" w:cs="Arial, sans-serif"/>
          <w:bCs/>
          <w:sz w:val="24"/>
          <w:szCs w:val="24"/>
          <w:lang w:eastAsia="en-US"/>
        </w:rPr>
        <w:t>г) получить сведения о ходе выполнения заявления, поданного в электронной форме;</w:t>
      </w:r>
    </w:p>
    <w:p w:rsidR="00501D60" w:rsidRDefault="00F04531">
      <w:pPr>
        <w:widowControl w:val="0"/>
        <w:autoSpaceDE w:val="0"/>
        <w:spacing w:after="0" w:line="240" w:lineRule="auto"/>
        <w:ind w:firstLine="540"/>
        <w:jc w:val="both"/>
        <w:rPr>
          <w:rFonts w:ascii="Arial, sans-serif" w:hAnsi="Arial, sans-serif" w:cs="Arial, sans-serif"/>
          <w:bCs/>
          <w:sz w:val="24"/>
          <w:szCs w:val="24"/>
        </w:rPr>
      </w:pPr>
      <w:r>
        <w:rPr>
          <w:rFonts w:ascii="Arial, sans-serif" w:hAnsi="Arial, sans-serif" w:cs="Arial, sans-serif"/>
          <w:bCs/>
          <w:sz w:val="24"/>
          <w:szCs w:val="24"/>
        </w:rPr>
        <w:t>д) получить результат предоставления муниципальной услуги в форме электронного документа;</w:t>
      </w:r>
    </w:p>
    <w:p w:rsidR="00501D60" w:rsidRDefault="00F04531">
      <w:pPr>
        <w:pStyle w:val="Standard"/>
        <w:autoSpaceDE w:val="0"/>
        <w:spacing w:after="0" w:line="240" w:lineRule="auto"/>
        <w:ind w:firstLine="709"/>
        <w:jc w:val="both"/>
      </w:pPr>
      <w:proofErr w:type="gramStart"/>
      <w:r>
        <w:rPr>
          <w:rFonts w:ascii="Arial, sans-serif" w:hAnsi="Arial, sans-serif" w:cs="Arial, sans-serif"/>
          <w:bCs/>
          <w:sz w:val="24"/>
          <w:szCs w:val="24"/>
          <w:lang w:eastAsia="en-US"/>
        </w:rPr>
        <w:t>е) подать жалобу на решение и действие (бездействие) органа, предоставляющего муниц</w:t>
      </w:r>
      <w:r>
        <w:rPr>
          <w:rFonts w:ascii="Arial, sans-serif" w:hAnsi="Arial, sans-serif" w:cs="Arial, sans-serif"/>
          <w:bCs/>
          <w:sz w:val="24"/>
          <w:szCs w:val="24"/>
          <w:lang w:eastAsia="en-US"/>
        </w:rPr>
        <w:t>и</w:t>
      </w:r>
      <w:r>
        <w:rPr>
          <w:rFonts w:ascii="Arial, sans-serif" w:hAnsi="Arial, sans-serif" w:cs="Arial, sans-serif"/>
          <w:bCs/>
          <w:sz w:val="24"/>
          <w:szCs w:val="24"/>
          <w:lang w:eastAsia="en-US"/>
        </w:rPr>
        <w:t>пальную услугу, должностного лица органа, предоставляющего муниципальную услугу, либо м</w:t>
      </w:r>
      <w:r>
        <w:rPr>
          <w:rFonts w:ascii="Arial, sans-serif" w:hAnsi="Arial, sans-serif" w:cs="Arial, sans-serif"/>
          <w:bCs/>
          <w:sz w:val="24"/>
          <w:szCs w:val="24"/>
          <w:lang w:eastAsia="en-US"/>
        </w:rPr>
        <w:t>у</w:t>
      </w:r>
      <w:r>
        <w:rPr>
          <w:rFonts w:ascii="Arial, sans-serif" w:hAnsi="Arial, sans-serif" w:cs="Arial, sans-serif"/>
          <w:bCs/>
          <w:sz w:val="24"/>
          <w:szCs w:val="24"/>
          <w:lang w:eastAsia="en-US"/>
        </w:rPr>
        <w:t>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w:t>
      </w:r>
      <w:r>
        <w:rPr>
          <w:rFonts w:ascii="Arial, sans-serif" w:hAnsi="Arial, sans-serif" w:cs="Arial, sans-serif"/>
          <w:bCs/>
          <w:sz w:val="24"/>
          <w:szCs w:val="24"/>
          <w:lang w:eastAsia="en-US"/>
        </w:rPr>
        <w:t>й</w:t>
      </w:r>
      <w:r>
        <w:rPr>
          <w:rFonts w:ascii="Arial, sans-serif" w:hAnsi="Arial, sans-serif" w:cs="Arial, sans-serif"/>
          <w:bCs/>
          <w:sz w:val="24"/>
          <w:szCs w:val="24"/>
          <w:lang w:eastAsia="en-US"/>
        </w:rPr>
        <w:t>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roofErr w:type="gramEnd"/>
    </w:p>
    <w:p w:rsidR="00501D60" w:rsidRDefault="00F04531">
      <w:pPr>
        <w:pStyle w:val="Standard"/>
        <w:autoSpaceDE w:val="0"/>
        <w:spacing w:after="0" w:line="240" w:lineRule="auto"/>
        <w:ind w:firstLine="709"/>
        <w:jc w:val="both"/>
      </w:pPr>
      <w:r>
        <w:rPr>
          <w:rFonts w:ascii="Arial, sans-serif" w:hAnsi="Arial, sans-serif" w:cs="Arial, sans-serif"/>
          <w:bCs/>
          <w:sz w:val="24"/>
          <w:szCs w:val="24"/>
          <w:lang w:eastAsia="en-US"/>
        </w:rPr>
        <w:t>Предоставление муниципальной услуги в электронной форме осуществляется Администр</w:t>
      </w:r>
      <w:r>
        <w:rPr>
          <w:rFonts w:ascii="Arial, sans-serif" w:hAnsi="Arial, sans-serif" w:cs="Arial, sans-serif"/>
          <w:bCs/>
          <w:sz w:val="24"/>
          <w:szCs w:val="24"/>
          <w:lang w:eastAsia="en-US"/>
        </w:rPr>
        <w:t>а</w:t>
      </w:r>
      <w:r>
        <w:rPr>
          <w:rFonts w:ascii="Arial, sans-serif" w:hAnsi="Arial, sans-serif" w:cs="Arial, sans-serif"/>
          <w:bCs/>
          <w:sz w:val="24"/>
          <w:szCs w:val="24"/>
          <w:lang w:eastAsia="en-US"/>
        </w:rPr>
        <w:t>цией.</w:t>
      </w:r>
    </w:p>
    <w:p w:rsidR="00501D60" w:rsidRDefault="00F04531">
      <w:pPr>
        <w:pStyle w:val="Standard"/>
        <w:autoSpaceDE w:val="0"/>
        <w:spacing w:after="0" w:line="240" w:lineRule="auto"/>
        <w:ind w:firstLine="709"/>
        <w:jc w:val="both"/>
      </w:pPr>
      <w:proofErr w:type="gramStart"/>
      <w:r>
        <w:rPr>
          <w:rFonts w:ascii="Arial, sans-serif" w:hAnsi="Arial, sans-serif" w:cs="Arial, sans-serif"/>
          <w:bCs/>
          <w:sz w:val="24"/>
          <w:szCs w:val="24"/>
          <w:lang w:eastAsia="en-US"/>
        </w:rPr>
        <w:t>Заявление о предоставлении муниципальной услуги в форме электронного документа под</w:t>
      </w:r>
      <w:r>
        <w:rPr>
          <w:rFonts w:ascii="Arial, sans-serif" w:hAnsi="Arial, sans-serif" w:cs="Arial, sans-serif"/>
          <w:bCs/>
          <w:sz w:val="24"/>
          <w:szCs w:val="24"/>
          <w:lang w:eastAsia="en-US"/>
        </w:rPr>
        <w:t>а</w:t>
      </w:r>
      <w:r>
        <w:rPr>
          <w:rFonts w:ascii="Arial, sans-serif" w:hAnsi="Arial, sans-serif" w:cs="Arial, sans-serif"/>
          <w:bCs/>
          <w:sz w:val="24"/>
          <w:szCs w:val="24"/>
          <w:lang w:eastAsia="en-US"/>
        </w:rPr>
        <w:t>ется путем заполнения формы, размещенной на Едином, Региональном порталах, и должно быть подписано усиленной квалифицированной электронной подписью заявителя.</w:t>
      </w:r>
      <w:proofErr w:type="gramEnd"/>
      <w:r>
        <w:rPr>
          <w:rFonts w:ascii="Arial, sans-serif" w:hAnsi="Arial, sans-serif" w:cs="Arial, sans-serif"/>
          <w:bCs/>
          <w:sz w:val="24"/>
          <w:szCs w:val="24"/>
          <w:lang w:eastAsia="en-US"/>
        </w:rPr>
        <w:t xml:space="preserve"> Кроме того, при п</w:t>
      </w:r>
      <w:r>
        <w:rPr>
          <w:rFonts w:ascii="Arial, sans-serif" w:hAnsi="Arial, sans-serif" w:cs="Arial, sans-serif"/>
          <w:bCs/>
          <w:sz w:val="24"/>
          <w:szCs w:val="24"/>
          <w:lang w:eastAsia="en-US"/>
        </w:rPr>
        <w:t>о</w:t>
      </w:r>
      <w:r>
        <w:rPr>
          <w:rFonts w:ascii="Arial, sans-serif" w:hAnsi="Arial, sans-serif" w:cs="Arial, sans-serif"/>
          <w:bCs/>
          <w:sz w:val="24"/>
          <w:szCs w:val="24"/>
          <w:lang w:eastAsia="en-US"/>
        </w:rPr>
        <w:t>даче заявления в форме электронного документа к нему прикрепляются либо заверенные усиле</w:t>
      </w:r>
      <w:r>
        <w:rPr>
          <w:rFonts w:ascii="Arial, sans-serif" w:hAnsi="Arial, sans-serif" w:cs="Arial, sans-serif"/>
          <w:bCs/>
          <w:sz w:val="24"/>
          <w:szCs w:val="24"/>
          <w:lang w:eastAsia="en-US"/>
        </w:rPr>
        <w:t>н</w:t>
      </w:r>
      <w:r>
        <w:rPr>
          <w:rFonts w:ascii="Arial, sans-serif" w:hAnsi="Arial, sans-serif" w:cs="Arial, sans-serif"/>
          <w:bCs/>
          <w:sz w:val="24"/>
          <w:szCs w:val="24"/>
          <w:lang w:eastAsia="en-US"/>
        </w:rPr>
        <w:t>ной квалифицированной подписью заявителя (или нотариуса) электронные копии документов, предоставляемых на основании подпунктов 2-7 пункта 2.6.1. Регламента, а также пункта 2.7.1. Р</w:t>
      </w:r>
      <w:r>
        <w:rPr>
          <w:rFonts w:ascii="Arial, sans-serif" w:hAnsi="Arial, sans-serif" w:cs="Arial, sans-serif"/>
          <w:bCs/>
          <w:sz w:val="24"/>
          <w:szCs w:val="24"/>
          <w:lang w:eastAsia="en-US"/>
        </w:rPr>
        <w:t>е</w:t>
      </w:r>
      <w:r>
        <w:rPr>
          <w:rFonts w:ascii="Arial, sans-serif" w:hAnsi="Arial, sans-serif" w:cs="Arial, sans-serif"/>
          <w:bCs/>
          <w:sz w:val="24"/>
          <w:szCs w:val="24"/>
          <w:lang w:eastAsia="en-US"/>
        </w:rPr>
        <w:t xml:space="preserve">гламента (в случае, если заявитель желает </w:t>
      </w:r>
      <w:proofErr w:type="gramStart"/>
      <w:r>
        <w:rPr>
          <w:rFonts w:ascii="Arial, sans-serif" w:hAnsi="Arial, sans-serif" w:cs="Arial, sans-serif"/>
          <w:bCs/>
          <w:sz w:val="24"/>
          <w:szCs w:val="24"/>
          <w:lang w:eastAsia="en-US"/>
        </w:rPr>
        <w:t>предоставить данные документы</w:t>
      </w:r>
      <w:proofErr w:type="gramEnd"/>
      <w:r>
        <w:rPr>
          <w:rFonts w:ascii="Arial, sans-serif" w:hAnsi="Arial, sans-serif" w:cs="Arial, sans-serif"/>
          <w:bCs/>
          <w:sz w:val="24"/>
          <w:szCs w:val="24"/>
          <w:lang w:eastAsia="en-US"/>
        </w:rPr>
        <w:t xml:space="preserve"> по собственной ин</w:t>
      </w:r>
      <w:r>
        <w:rPr>
          <w:rFonts w:ascii="Arial, sans-serif" w:hAnsi="Arial, sans-serif" w:cs="Arial, sans-serif"/>
          <w:bCs/>
          <w:sz w:val="24"/>
          <w:szCs w:val="24"/>
          <w:lang w:eastAsia="en-US"/>
        </w:rPr>
        <w:t>и</w:t>
      </w:r>
      <w:r>
        <w:rPr>
          <w:rFonts w:ascii="Arial, sans-serif" w:hAnsi="Arial, sans-serif" w:cs="Arial, sans-serif"/>
          <w:bCs/>
          <w:sz w:val="24"/>
          <w:szCs w:val="24"/>
          <w:lang w:eastAsia="en-US"/>
        </w:rPr>
        <w:t xml:space="preserve">циативе); либо электронные документы, предоставляемые на основании подпунктов 2-7 пункта 2.6.1. Регламента, а также пункта 2.7.1. Регламента (в случае, если заявитель желает </w:t>
      </w:r>
      <w:proofErr w:type="gramStart"/>
      <w:r>
        <w:rPr>
          <w:rFonts w:ascii="Arial, sans-serif" w:hAnsi="Arial, sans-serif" w:cs="Arial, sans-serif"/>
          <w:bCs/>
          <w:sz w:val="24"/>
          <w:szCs w:val="24"/>
          <w:lang w:eastAsia="en-US"/>
        </w:rPr>
        <w:t>предоставить данные документы</w:t>
      </w:r>
      <w:proofErr w:type="gramEnd"/>
      <w:r>
        <w:rPr>
          <w:rFonts w:ascii="Arial, sans-serif" w:hAnsi="Arial, sans-serif" w:cs="Arial, sans-serif"/>
          <w:bCs/>
          <w:sz w:val="24"/>
          <w:szCs w:val="24"/>
          <w:lang w:eastAsia="en-US"/>
        </w:rPr>
        <w:t xml:space="preserve"> по собственной инициативе), заверенные усиленной квалифицированной эле</w:t>
      </w:r>
      <w:r>
        <w:rPr>
          <w:rFonts w:ascii="Arial, sans-serif" w:hAnsi="Arial, sans-serif" w:cs="Arial, sans-serif"/>
          <w:bCs/>
          <w:sz w:val="24"/>
          <w:szCs w:val="24"/>
          <w:lang w:eastAsia="en-US"/>
        </w:rPr>
        <w:t>к</w:t>
      </w:r>
      <w:r>
        <w:rPr>
          <w:rFonts w:ascii="Arial, sans-serif" w:hAnsi="Arial, sans-serif" w:cs="Arial, sans-serif"/>
          <w:bCs/>
          <w:sz w:val="24"/>
          <w:szCs w:val="24"/>
          <w:lang w:eastAsia="en-US"/>
        </w:rPr>
        <w:t>тронной подписью выдавших их лиц.</w:t>
      </w:r>
    </w:p>
    <w:p w:rsidR="00501D60" w:rsidRDefault="00501D60">
      <w:pPr>
        <w:autoSpaceDE w:val="0"/>
        <w:spacing w:after="0"/>
        <w:ind w:firstLine="680"/>
        <w:jc w:val="both"/>
        <w:rPr>
          <w:rFonts w:ascii="Arial, sans-serif" w:hAnsi="Arial, sans-serif" w:cs="Arial, sans-serif"/>
          <w:bCs/>
          <w:sz w:val="24"/>
          <w:szCs w:val="24"/>
        </w:rPr>
      </w:pPr>
    </w:p>
    <w:p w:rsidR="00501D60" w:rsidRDefault="00F04531">
      <w:pPr>
        <w:autoSpaceDE w:val="0"/>
        <w:spacing w:after="0"/>
        <w:ind w:firstLine="680"/>
        <w:jc w:val="center"/>
      </w:pPr>
      <w:r>
        <w:rPr>
          <w:rFonts w:ascii="Arial, sans-serif" w:hAnsi="Arial, sans-serif" w:cs="Arial, sans-serif"/>
          <w:b/>
          <w:bCs/>
          <w:sz w:val="24"/>
          <w:szCs w:val="24"/>
          <w:lang w:val="en-US"/>
        </w:rPr>
        <w:t>III</w:t>
      </w:r>
      <w:r>
        <w:rPr>
          <w:rFonts w:ascii="Arial, sans-serif" w:hAnsi="Arial, sans-serif" w:cs="Arial, sans-serif"/>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01D60" w:rsidRDefault="00501D60">
      <w:pPr>
        <w:widowControl w:val="0"/>
        <w:autoSpaceDE w:val="0"/>
        <w:spacing w:after="0" w:line="240" w:lineRule="auto"/>
        <w:ind w:firstLine="680"/>
        <w:jc w:val="both"/>
        <w:rPr>
          <w:rFonts w:ascii="Arial, sans-serif" w:hAnsi="Arial, sans-serif" w:cs="Arial, sans-serif"/>
          <w:sz w:val="24"/>
          <w:szCs w:val="24"/>
        </w:rPr>
      </w:pPr>
      <w:bookmarkStart w:id="8" w:name="Par264"/>
      <w:bookmarkStart w:id="9" w:name="Par260"/>
      <w:bookmarkEnd w:id="8"/>
      <w:bookmarkEnd w:id="9"/>
    </w:p>
    <w:p w:rsidR="00501D60" w:rsidRDefault="00F04531">
      <w:pPr>
        <w:autoSpaceDE w:val="0"/>
        <w:spacing w:after="0" w:line="240" w:lineRule="auto"/>
        <w:ind w:right="57"/>
        <w:jc w:val="center"/>
        <w:rPr>
          <w:rFonts w:ascii="Arial, sans-serif" w:hAnsi="Arial, sans-serif" w:cs="Arial, sans-serif"/>
          <w:bCs/>
          <w:i/>
          <w:iCs/>
        </w:rPr>
      </w:pPr>
      <w:r>
        <w:rPr>
          <w:rFonts w:ascii="Arial, sans-serif" w:hAnsi="Arial, sans-serif" w:cs="Arial, sans-serif"/>
          <w:bCs/>
          <w:i/>
          <w:iCs/>
        </w:rPr>
        <w:t>3.1. Прием и регистрация заявления и документов, необходимых для предоставления муниципальной услуги</w:t>
      </w:r>
    </w:p>
    <w:p w:rsidR="00501D60" w:rsidRDefault="00501D60">
      <w:pPr>
        <w:autoSpaceDE w:val="0"/>
        <w:spacing w:after="0" w:line="240" w:lineRule="auto"/>
        <w:ind w:right="38" w:firstLine="709"/>
        <w:jc w:val="center"/>
        <w:rPr>
          <w:rFonts w:ascii="Arial, sans-serif" w:hAnsi="Arial, sans-serif" w:cs="Arial, sans-serif"/>
          <w:bCs/>
        </w:rPr>
      </w:pPr>
    </w:p>
    <w:p w:rsidR="00501D60" w:rsidRDefault="00F04531">
      <w:pPr>
        <w:autoSpaceDE w:val="0"/>
        <w:spacing w:after="0" w:line="240" w:lineRule="auto"/>
        <w:ind w:right="38" w:firstLine="709"/>
        <w:jc w:val="both"/>
      </w:pPr>
      <w:r>
        <w:rPr>
          <w:rFonts w:ascii="Arial, sans-serif" w:hAnsi="Arial, sans-serif" w:cs="Arial, sans-serif"/>
          <w:bCs/>
          <w:sz w:val="24"/>
          <w:szCs w:val="24"/>
        </w:rPr>
        <w:t>3.1.1.</w:t>
      </w:r>
      <w:r>
        <w:rPr>
          <w:rFonts w:ascii="Arial, sans-serif" w:hAnsi="Arial, sans-serif" w:cs="Arial, sans-serif"/>
          <w:sz w:val="24"/>
          <w:szCs w:val="24"/>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2.6.1. Регламента, посредством личного приема в </w:t>
      </w:r>
      <w:r>
        <w:rPr>
          <w:rFonts w:ascii="Arial, sans-serif" w:hAnsi="Arial, sans-serif" w:cs="Arial, sans-serif"/>
          <w:color w:val="000000"/>
          <w:sz w:val="24"/>
          <w:szCs w:val="24"/>
        </w:rPr>
        <w:t>Администрации или МФЦ</w:t>
      </w:r>
      <w:r>
        <w:rPr>
          <w:rFonts w:ascii="Arial, sans-serif" w:hAnsi="Arial, sans-serif" w:cs="Arial, sans-serif"/>
          <w:sz w:val="24"/>
          <w:szCs w:val="24"/>
        </w:rPr>
        <w:t xml:space="preserve">  или в электронной форме.</w:t>
      </w:r>
    </w:p>
    <w:p w:rsidR="00501D60" w:rsidRDefault="00F04531">
      <w:pPr>
        <w:autoSpaceDE w:val="0"/>
        <w:spacing w:after="0" w:line="240" w:lineRule="auto"/>
        <w:ind w:right="38" w:firstLine="709"/>
        <w:jc w:val="both"/>
      </w:pPr>
      <w:r>
        <w:rPr>
          <w:rFonts w:ascii="Arial, sans-serif" w:hAnsi="Arial, sans-serif" w:cs="Arial, sans-serif"/>
          <w:bCs/>
          <w:sz w:val="24"/>
          <w:szCs w:val="24"/>
        </w:rPr>
        <w:t>3.1.2.</w:t>
      </w:r>
      <w:r>
        <w:rPr>
          <w:rFonts w:ascii="Arial, sans-serif" w:hAnsi="Arial, sans-serif" w:cs="Arial, sans-serif"/>
          <w:sz w:val="24"/>
          <w:szCs w:val="24"/>
        </w:rPr>
        <w:t xml:space="preserve"> В ходе личного приема документов, необходимых для предоставления муниципальной услуги, сотрудник </w:t>
      </w:r>
      <w:r>
        <w:rPr>
          <w:rFonts w:ascii="Arial, sans-serif" w:hAnsi="Arial, sans-serif" w:cs="Arial, sans-serif"/>
          <w:color w:val="000000"/>
          <w:sz w:val="24"/>
          <w:szCs w:val="24"/>
        </w:rPr>
        <w:t>Администрации или МФЦ</w:t>
      </w:r>
      <w:proofErr w:type="gramStart"/>
      <w:r>
        <w:rPr>
          <w:rFonts w:ascii="Arial, sans-serif" w:hAnsi="Arial, sans-serif" w:cs="Arial, sans-serif"/>
          <w:sz w:val="24"/>
          <w:szCs w:val="24"/>
        </w:rPr>
        <w:t xml:space="preserve"> :</w:t>
      </w:r>
      <w:proofErr w:type="gramEnd"/>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б) информирует Заявителя (представителя Заявителя) о порядке и сроках предоставления муниципальной услуги;</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в) проверяет правильность заполнения заявления, в том числе полноту внесенных данных;</w:t>
      </w:r>
    </w:p>
    <w:p w:rsidR="00501D60" w:rsidRDefault="00F04531">
      <w:pPr>
        <w:pStyle w:val="ConsPlusNormal"/>
        <w:ind w:right="57" w:firstLine="737"/>
        <w:jc w:val="both"/>
      </w:pPr>
      <w:r>
        <w:rPr>
          <w:rFonts w:ascii="Arial, sans-serif" w:hAnsi="Arial, sans-serif"/>
          <w:sz w:val="24"/>
          <w:szCs w:val="24"/>
        </w:rPr>
        <w:lastRenderedPageBreak/>
        <w:t>г) обеспечивает регистрацию заявления в журнале входящих заявлений, а также выдачу Заявителю (представителю Заявителя) под личную подпись расписки о приеме заявления и документов.</w:t>
      </w:r>
    </w:p>
    <w:p w:rsidR="00501D60" w:rsidRDefault="00F04531">
      <w:pPr>
        <w:pStyle w:val="ConsPlusNormal"/>
        <w:ind w:right="57" w:firstLine="737"/>
        <w:jc w:val="both"/>
      </w:pPr>
      <w:r>
        <w:rPr>
          <w:rFonts w:ascii="Arial, sans-serif" w:hAnsi="Arial, sans-serif"/>
          <w:sz w:val="24"/>
          <w:szCs w:val="24"/>
        </w:rPr>
        <w:t>3.1.3. При поступлении Заявления и документов в электронной форме сотрудник Отдела:</w:t>
      </w:r>
    </w:p>
    <w:p w:rsidR="00501D60" w:rsidRDefault="00F04531">
      <w:pPr>
        <w:pStyle w:val="ConsPlusNormal"/>
        <w:ind w:right="57" w:firstLine="737"/>
        <w:jc w:val="both"/>
        <w:rPr>
          <w:rFonts w:ascii="Arial, sans-serif" w:hAnsi="Arial, sans-serif" w:cs="Arial, sans-serif"/>
          <w:sz w:val="24"/>
          <w:szCs w:val="24"/>
          <w:lang w:eastAsia="en-US"/>
        </w:rPr>
      </w:pPr>
      <w:r>
        <w:rPr>
          <w:rFonts w:ascii="Arial, sans-serif" w:hAnsi="Arial, sans-serif" w:cs="Arial, sans-serif"/>
          <w:sz w:val="24"/>
          <w:szCs w:val="24"/>
          <w:lang w:eastAsia="en-US"/>
        </w:rPr>
        <w:t>- обеспечивает регистрацию заявления в системе межведомственного взаимодействия;</w:t>
      </w:r>
    </w:p>
    <w:p w:rsidR="00501D60" w:rsidRDefault="00F04531">
      <w:pPr>
        <w:pStyle w:val="ConsPlusNormal"/>
        <w:ind w:right="57" w:firstLine="737"/>
        <w:jc w:val="both"/>
        <w:rPr>
          <w:rFonts w:ascii="Arial, sans-serif" w:hAnsi="Arial, sans-serif" w:cs="Arial, sans-serif"/>
          <w:sz w:val="24"/>
          <w:szCs w:val="24"/>
          <w:lang w:eastAsia="en-US"/>
        </w:rPr>
      </w:pPr>
      <w:r>
        <w:rPr>
          <w:rFonts w:ascii="Arial, sans-serif" w:hAnsi="Arial, sans-serif" w:cs="Arial, sans-serif"/>
          <w:sz w:val="24"/>
          <w:szCs w:val="24"/>
          <w:lang w:eastAsia="en-US"/>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501D60" w:rsidRDefault="00F04531">
      <w:pPr>
        <w:pStyle w:val="ConsPlusNormal"/>
        <w:ind w:right="57" w:firstLine="737"/>
        <w:jc w:val="both"/>
        <w:rPr>
          <w:rFonts w:ascii="Arial, sans-serif" w:hAnsi="Arial, sans-serif" w:cs="Arial, sans-serif"/>
          <w:sz w:val="24"/>
          <w:szCs w:val="24"/>
          <w:lang w:eastAsia="en-US"/>
        </w:rPr>
      </w:pPr>
      <w:proofErr w:type="gramStart"/>
      <w:r>
        <w:rPr>
          <w:rFonts w:ascii="Arial, sans-serif" w:hAnsi="Arial, sans-serif" w:cs="Arial, sans-serif"/>
          <w:sz w:val="24"/>
          <w:szCs w:val="24"/>
          <w:lang w:eastAsia="en-US"/>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Pr>
          <w:rFonts w:ascii="Arial, sans-serif" w:hAnsi="Arial, sans-serif" w:cs="Arial, sans-serif"/>
          <w:sz w:val="24"/>
          <w:szCs w:val="24"/>
          <w:lang w:eastAsia="en-US"/>
        </w:rPr>
        <w:t xml:space="preserve"> </w:t>
      </w:r>
      <w:proofErr w:type="gramStart"/>
      <w:r>
        <w:rPr>
          <w:rFonts w:ascii="Arial, sans-serif" w:hAnsi="Arial, sans-serif" w:cs="Arial, sans-serif"/>
          <w:sz w:val="24"/>
          <w:szCs w:val="24"/>
          <w:lang w:eastAsia="en-US"/>
        </w:rPr>
        <w:t>Такое уведомление подписывается квалифицированной подписью сотрудника Администрации, регистрируется в системе межведомственного взаимодействия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1D60" w:rsidRDefault="00F04531">
      <w:pPr>
        <w:autoSpaceDE w:val="0"/>
        <w:spacing w:after="0" w:line="240" w:lineRule="auto"/>
        <w:ind w:right="38" w:firstLine="709"/>
        <w:jc w:val="both"/>
      </w:pPr>
      <w:r>
        <w:rPr>
          <w:rFonts w:ascii="Arial, sans-serif" w:hAnsi="Arial, sans-serif" w:cs="Arial, sans-serif"/>
          <w:bCs/>
          <w:sz w:val="24"/>
          <w:szCs w:val="24"/>
        </w:rPr>
        <w:t>3.1.4.</w:t>
      </w:r>
      <w:r>
        <w:rPr>
          <w:rFonts w:ascii="Arial, sans-serif" w:hAnsi="Arial, sans-serif" w:cs="Arial, sans-serif"/>
          <w:sz w:val="24"/>
          <w:szCs w:val="24"/>
        </w:rPr>
        <w:t xml:space="preserve"> Результатом исполнения административной процедуры является регистрация заявления и документов.</w:t>
      </w:r>
    </w:p>
    <w:p w:rsidR="00501D60" w:rsidRDefault="00F04531">
      <w:pPr>
        <w:autoSpaceDE w:val="0"/>
        <w:spacing w:after="0" w:line="240" w:lineRule="auto"/>
        <w:ind w:right="38" w:firstLine="709"/>
        <w:jc w:val="both"/>
      </w:pPr>
      <w:r>
        <w:rPr>
          <w:rFonts w:ascii="Arial, sans-serif" w:hAnsi="Arial, sans-serif" w:cs="Arial, sans-serif"/>
          <w:bCs/>
          <w:sz w:val="24"/>
          <w:szCs w:val="24"/>
        </w:rPr>
        <w:t>3.1.5.</w:t>
      </w:r>
      <w:r>
        <w:rPr>
          <w:rFonts w:ascii="Arial, sans-serif" w:hAnsi="Arial, sans-serif" w:cs="Arial, sans-serif"/>
          <w:sz w:val="24"/>
          <w:szCs w:val="24"/>
        </w:rPr>
        <w:t xml:space="preserve"> </w:t>
      </w:r>
      <w:proofErr w:type="gramStart"/>
      <w:r>
        <w:rPr>
          <w:rFonts w:ascii="Arial, sans-serif" w:hAnsi="Arial, sans-serif" w:cs="Arial, sans-serif"/>
          <w:sz w:val="24"/>
          <w:szCs w:val="24"/>
        </w:rPr>
        <w:t>Фиксация результата административной процедуры осуществляется путем занесения информации о зарегистрированном заявления в журнале входящих заявлений или в системе межведомственного взаимодействия.</w:t>
      </w:r>
      <w:proofErr w:type="gramEnd"/>
    </w:p>
    <w:p w:rsidR="00501D60" w:rsidRDefault="00F04531">
      <w:pPr>
        <w:autoSpaceDE w:val="0"/>
        <w:spacing w:after="0" w:line="240" w:lineRule="auto"/>
        <w:ind w:right="38" w:firstLine="709"/>
        <w:jc w:val="both"/>
      </w:pPr>
      <w:r>
        <w:rPr>
          <w:rFonts w:ascii="Arial, sans-serif" w:hAnsi="Arial, sans-serif" w:cs="Arial, sans-serif"/>
          <w:sz w:val="24"/>
          <w:szCs w:val="24"/>
          <w:shd w:val="clear" w:color="auto" w:fill="FFFFFF"/>
        </w:rPr>
        <w:t xml:space="preserve">3.1.6. Ответственным за выполнение административной процедуры является сотрудник Отдела </w:t>
      </w:r>
      <w:r>
        <w:rPr>
          <w:color w:val="000000"/>
          <w:shd w:val="clear" w:color="auto" w:fill="FFFFFF"/>
        </w:rPr>
        <w:t>или МФЦ</w:t>
      </w:r>
      <w:r>
        <w:rPr>
          <w:rFonts w:ascii="Arial, sans-serif" w:hAnsi="Arial, sans-serif" w:cs="Arial, sans-serif"/>
          <w:sz w:val="24"/>
          <w:szCs w:val="24"/>
          <w:shd w:val="clear" w:color="auto" w:fill="FFFFFF"/>
        </w:rPr>
        <w:t>, к функциям которого относится прием и регистрация заявления.</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3.1.7 Критерием для исполнения административной процедуры, является факт обращения Заявителя (представителя Заявителя).</w:t>
      </w:r>
    </w:p>
    <w:p w:rsidR="00501D60" w:rsidRDefault="00F04531">
      <w:pPr>
        <w:autoSpaceDE w:val="0"/>
        <w:spacing w:after="0" w:line="240" w:lineRule="auto"/>
        <w:ind w:right="38" w:firstLine="709"/>
        <w:jc w:val="both"/>
      </w:pPr>
      <w:r>
        <w:rPr>
          <w:rFonts w:ascii="Arial, sans-serif" w:hAnsi="Arial, sans-serif"/>
          <w:sz w:val="24"/>
          <w:szCs w:val="24"/>
          <w:shd w:val="clear" w:color="auto" w:fill="FFFFFF"/>
        </w:rPr>
        <w:t xml:space="preserve">3.1.8. Максимальный срок совершения административной процедуры при личном обращении в </w:t>
      </w:r>
      <w:r>
        <w:rPr>
          <w:rFonts w:ascii="Arial, sans-serif" w:hAnsi="Arial, sans-serif" w:cs="Arial, sans-serif"/>
          <w:color w:val="000000"/>
          <w:sz w:val="24"/>
          <w:szCs w:val="24"/>
          <w:shd w:val="clear" w:color="auto" w:fill="FFFFFF"/>
        </w:rPr>
        <w:t>Администрацию или МФЦ</w:t>
      </w:r>
      <w:r>
        <w:rPr>
          <w:rFonts w:ascii="Arial, sans-serif" w:hAnsi="Arial, sans-serif" w:cs="Arial, sans-serif"/>
          <w:sz w:val="24"/>
          <w:szCs w:val="24"/>
          <w:shd w:val="clear" w:color="auto" w:fill="FFFFFF"/>
        </w:rPr>
        <w:t xml:space="preserve"> </w:t>
      </w:r>
      <w:r>
        <w:rPr>
          <w:rFonts w:ascii="Arial, sans-serif" w:hAnsi="Arial, sans-serif"/>
          <w:sz w:val="24"/>
          <w:szCs w:val="24"/>
          <w:shd w:val="clear" w:color="auto" w:fill="FFFFFF"/>
        </w:rPr>
        <w:t xml:space="preserve"> не должен превышать 15 минут. При поступлении заявления в электронной форме, в рабочие дни - в день его поступления, в выходные или </w:t>
      </w:r>
      <w:r>
        <w:rPr>
          <w:rFonts w:ascii="Arial, sans-serif" w:hAnsi="Arial, sans-serif" w:cs="Arial, sans-serif"/>
          <w:sz w:val="24"/>
          <w:szCs w:val="24"/>
        </w:rPr>
        <w:t>праздничные дни – в первый рабочий день, следующий за днем его поступления.</w:t>
      </w:r>
    </w:p>
    <w:p w:rsidR="00501D60" w:rsidRDefault="00F04531">
      <w:pPr>
        <w:widowControl w:val="0"/>
        <w:autoSpaceDE w:val="0"/>
        <w:spacing w:after="0" w:line="240" w:lineRule="auto"/>
        <w:ind w:right="38" w:firstLine="709"/>
        <w:jc w:val="both"/>
        <w:rPr>
          <w:rFonts w:ascii="Arial, sans-serif" w:hAnsi="Arial, sans-serif" w:cs="Arial, sans-serif"/>
          <w:sz w:val="24"/>
          <w:szCs w:val="24"/>
        </w:rPr>
      </w:pPr>
      <w:bookmarkStart w:id="10" w:name="Par335"/>
      <w:bookmarkEnd w:id="10"/>
      <w:r>
        <w:rPr>
          <w:rFonts w:ascii="Arial, sans-serif" w:hAnsi="Arial, sans-serif" w:cs="Arial, sans-serif"/>
          <w:sz w:val="24"/>
          <w:szCs w:val="24"/>
        </w:rPr>
        <w:t xml:space="preserve">В случае </w:t>
      </w:r>
      <w:proofErr w:type="gramStart"/>
      <w:r>
        <w:rPr>
          <w:rFonts w:ascii="Arial, sans-serif" w:hAnsi="Arial, sans-serif" w:cs="Arial, sans-serif"/>
          <w:sz w:val="24"/>
          <w:szCs w:val="24"/>
        </w:rPr>
        <w:t>установления факта несоблюдения условий действительности электронной подписи</w:t>
      </w:r>
      <w:proofErr w:type="gramEnd"/>
      <w:r>
        <w:rPr>
          <w:rFonts w:ascii="Arial, sans-serif" w:hAnsi="Arial, sans-serif" w:cs="Arial, sans-serif"/>
          <w:sz w:val="24"/>
          <w:szCs w:val="24"/>
        </w:rPr>
        <w:t xml:space="preserve"> срок выполнения процедуры не должен превышать 3 рабочих дней.</w:t>
      </w:r>
    </w:p>
    <w:p w:rsidR="00501D60" w:rsidRDefault="00501D60">
      <w:pPr>
        <w:widowControl w:val="0"/>
        <w:autoSpaceDE w:val="0"/>
        <w:spacing w:after="0" w:line="240" w:lineRule="auto"/>
        <w:ind w:right="38" w:firstLine="709"/>
        <w:jc w:val="both"/>
        <w:rPr>
          <w:rFonts w:ascii="Arial, sans-serif" w:hAnsi="Arial, sans-serif" w:cs="Arial, sans-serif"/>
          <w:sz w:val="24"/>
          <w:szCs w:val="24"/>
        </w:rPr>
      </w:pPr>
    </w:p>
    <w:p w:rsidR="00501D60" w:rsidRDefault="00F04531">
      <w:pPr>
        <w:autoSpaceDE w:val="0"/>
        <w:spacing w:after="0" w:line="240" w:lineRule="auto"/>
        <w:ind w:right="57"/>
        <w:jc w:val="center"/>
        <w:rPr>
          <w:rFonts w:ascii="Arial, sans-serif" w:hAnsi="Arial, sans-serif" w:cs="Arial, sans-serif"/>
          <w:bCs/>
          <w:i/>
          <w:iCs/>
          <w:sz w:val="24"/>
          <w:szCs w:val="24"/>
        </w:rPr>
      </w:pPr>
      <w:r>
        <w:rPr>
          <w:rFonts w:ascii="Arial, sans-serif" w:hAnsi="Arial, sans-serif" w:cs="Arial, sans-serif"/>
          <w:bCs/>
          <w:i/>
          <w:iCs/>
          <w:sz w:val="24"/>
          <w:szCs w:val="24"/>
        </w:rPr>
        <w:t>3.2. Первичная проверка заявления и документов, прилагаемых к заявлению в обязательном порядке</w:t>
      </w:r>
    </w:p>
    <w:p w:rsidR="00501D60" w:rsidRDefault="00501D60">
      <w:pPr>
        <w:autoSpaceDE w:val="0"/>
        <w:spacing w:after="0" w:line="240" w:lineRule="auto"/>
        <w:ind w:right="38" w:firstLine="709"/>
        <w:jc w:val="center"/>
        <w:rPr>
          <w:rFonts w:ascii="Arial, sans-serif" w:hAnsi="Arial, sans-serif" w:cs="Arial, sans-serif"/>
          <w:bCs/>
          <w:sz w:val="24"/>
          <w:szCs w:val="24"/>
        </w:rPr>
      </w:pP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3.2.1. Основанием для начала административной процедуры является поступление зарегистрированного заявления и документов к Специалисту.</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 xml:space="preserve">3.2.2. </w:t>
      </w:r>
      <w:proofErr w:type="gramStart"/>
      <w:r>
        <w:rPr>
          <w:rFonts w:ascii="Arial, sans-serif" w:hAnsi="Arial, sans-serif" w:cs="Arial, sans-serif"/>
          <w:bCs/>
          <w:sz w:val="24"/>
          <w:szCs w:val="24"/>
        </w:rPr>
        <w:t>Специалист в день поступления к нему зарегистрированного заявления осуществляет первичную проверку сведений, содержащихся в заявлении на предмет его соответствия форме, установленной постановлением Правительства РФ №266 (далее соответствие форме), а также наличия всех документов, прилагаемых к заявлению в обязательном порядке (п.2.6.1.</w:t>
      </w:r>
      <w:proofErr w:type="gramEnd"/>
      <w:r>
        <w:rPr>
          <w:rFonts w:ascii="Arial, sans-serif" w:hAnsi="Arial, sans-serif" w:cs="Arial, sans-serif"/>
          <w:bCs/>
          <w:sz w:val="24"/>
          <w:szCs w:val="24"/>
        </w:rPr>
        <w:t xml:space="preserve"> </w:t>
      </w:r>
      <w:proofErr w:type="gramStart"/>
      <w:r>
        <w:rPr>
          <w:rFonts w:ascii="Arial, sans-serif" w:hAnsi="Arial, sans-serif" w:cs="Arial, sans-serif"/>
          <w:bCs/>
          <w:sz w:val="24"/>
          <w:szCs w:val="24"/>
        </w:rPr>
        <w:t>Регламента).</w:t>
      </w:r>
      <w:proofErr w:type="gramEnd"/>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В зависимости от результатов первичной проверки Специалист осуществляет:</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 дальнейшее рассмотрение зарегистрированного заявления (при соответствии заявления форме, а также наличии всех документов, прилагаемых к заявлению в обязательном порядке);</w:t>
      </w:r>
    </w:p>
    <w:p w:rsidR="00501D60" w:rsidRDefault="00F04531">
      <w:pPr>
        <w:autoSpaceDE w:val="0"/>
        <w:spacing w:after="0" w:line="240" w:lineRule="auto"/>
        <w:ind w:right="38" w:firstLine="709"/>
        <w:jc w:val="both"/>
        <w:rPr>
          <w:rFonts w:ascii="Arial, sans-serif" w:hAnsi="Arial, sans-serif" w:cs="Arial, sans-serif"/>
          <w:bCs/>
          <w:sz w:val="24"/>
          <w:szCs w:val="24"/>
        </w:rPr>
      </w:pPr>
      <w:proofErr w:type="gramStart"/>
      <w:r>
        <w:rPr>
          <w:rFonts w:ascii="Arial, sans-serif" w:hAnsi="Arial, sans-serif" w:cs="Arial, sans-serif"/>
          <w:bCs/>
          <w:sz w:val="24"/>
          <w:szCs w:val="24"/>
        </w:rPr>
        <w:t>-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форме и (или) отсутствии одного или нескольких документов, прилагаемых к заявлению в обязательном порядке (при выявлении несоответствия заявления форме и (или) отсутствии документов одного или нескольких документов, прилагаемых к заявлению в обязательном порядке).</w:t>
      </w:r>
      <w:proofErr w:type="gramEnd"/>
      <w:r>
        <w:rPr>
          <w:rFonts w:ascii="Arial, sans-serif" w:hAnsi="Arial, sans-serif" w:cs="Arial, sans-serif"/>
          <w:bCs/>
          <w:sz w:val="24"/>
          <w:szCs w:val="24"/>
        </w:rPr>
        <w:t xml:space="preserve"> </w:t>
      </w:r>
      <w:proofErr w:type="gramStart"/>
      <w:r>
        <w:rPr>
          <w:rFonts w:ascii="Arial, sans-serif" w:hAnsi="Arial, sans-serif" w:cs="Arial, sans-serif"/>
          <w:bCs/>
          <w:sz w:val="24"/>
          <w:szCs w:val="24"/>
        </w:rPr>
        <w:t xml:space="preserve">В электронном сообщении или уведомлении указывается информация о несоответствии заявления форме и (или) об отсутствии одного или нескольких документов, прилагаемых к заявлению в обязательном порядке, что послужит в дальнейшем основанием для </w:t>
      </w:r>
      <w:r>
        <w:rPr>
          <w:rFonts w:ascii="Arial, sans-serif" w:hAnsi="Arial, sans-serif" w:cs="Arial, sans-serif"/>
          <w:bCs/>
          <w:sz w:val="24"/>
          <w:szCs w:val="24"/>
        </w:rPr>
        <w:lastRenderedPageBreak/>
        <w:t>отказа в предоставлении муниципальной услуги, сроке (2 рабочих дня), в течение которого заявитель может осуществить действия по приведению заявления в соответствие с формой и (или) по направлению в администрацию</w:t>
      </w:r>
      <w:proofErr w:type="gramEnd"/>
      <w:r>
        <w:rPr>
          <w:rFonts w:ascii="Arial, sans-serif" w:hAnsi="Arial, sans-serif" w:cs="Arial, sans-serif"/>
          <w:bCs/>
          <w:sz w:val="24"/>
          <w:szCs w:val="24"/>
        </w:rPr>
        <w:t xml:space="preserve"> отсутствующего одного или нескольких документов, прилагаемых к заявлению в обязательном порядке.</w:t>
      </w:r>
    </w:p>
    <w:p w:rsidR="00501D60" w:rsidRDefault="00F04531">
      <w:pPr>
        <w:autoSpaceDE w:val="0"/>
        <w:spacing w:after="0" w:line="240" w:lineRule="auto"/>
        <w:ind w:right="38" w:firstLine="709"/>
        <w:jc w:val="both"/>
      </w:pPr>
      <w:r>
        <w:rPr>
          <w:rFonts w:ascii="Arial, sans-serif" w:hAnsi="Arial, sans-serif" w:cs="Arial, sans-serif"/>
          <w:bCs/>
          <w:sz w:val="24"/>
          <w:szCs w:val="24"/>
        </w:rPr>
        <w:t xml:space="preserve">3.2.3. В случае если заявитель в течение 2 рабочих дней со дня направления ему электронного сообщения или уведомления, указанных в абзаце 4 пункта 3.2.2. </w:t>
      </w:r>
      <w:proofErr w:type="gramStart"/>
      <w:r>
        <w:rPr>
          <w:rFonts w:ascii="Arial, sans-serif" w:hAnsi="Arial, sans-serif" w:cs="Arial, sans-serif"/>
          <w:bCs/>
          <w:sz w:val="24"/>
          <w:szCs w:val="24"/>
        </w:rPr>
        <w:t xml:space="preserve">Регламента, не осуществил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 Специалист в течение 1 рабочего дня, следующего за днем истечения указанного 2 дневного срока, осуществляет подготовку </w:t>
      </w:r>
      <w:r>
        <w:rPr>
          <w:rFonts w:ascii="Arial, sans-serif" w:hAnsi="Arial, sans-serif" w:cs="Arial, sans-serif"/>
          <w:sz w:val="24"/>
          <w:szCs w:val="24"/>
        </w:rPr>
        <w:t>проектов решения об отказе в переводе жилого (нежилого) помещения в нежилое (жилое) помещение, а также уведомления</w:t>
      </w:r>
      <w:proofErr w:type="gramEnd"/>
      <w:r>
        <w:rPr>
          <w:rFonts w:ascii="Arial, sans-serif" w:hAnsi="Arial, sans-serif" w:cs="Arial, sans-serif"/>
          <w:sz w:val="24"/>
          <w:szCs w:val="24"/>
        </w:rPr>
        <w:t xml:space="preserve"> об отказе в переводе жилого (нежилого) помещения в нежилое (жилое) помещение</w:t>
      </w:r>
      <w:r>
        <w:rPr>
          <w:rFonts w:ascii="Arial, sans-serif" w:hAnsi="Arial, sans-serif" w:cs="Arial, sans-serif"/>
          <w:bCs/>
          <w:sz w:val="24"/>
          <w:szCs w:val="24"/>
        </w:rPr>
        <w:t xml:space="preserve"> и передает их на утверждение (подписание) главе муниципального образования</w:t>
      </w:r>
      <w:r w:rsidR="00C318DB">
        <w:rPr>
          <w:rFonts w:ascii="Arial, sans-serif" w:hAnsi="Arial, sans-serif" w:cs="Arial, sans-serif"/>
          <w:bCs/>
          <w:sz w:val="24"/>
          <w:szCs w:val="24"/>
        </w:rPr>
        <w:t xml:space="preserve"> поселок Боровский</w:t>
      </w:r>
      <w:r>
        <w:rPr>
          <w:rFonts w:ascii="Arial, sans-serif" w:hAnsi="Arial, sans-serif" w:cs="Arial, sans-serif"/>
          <w:bCs/>
          <w:sz w:val="24"/>
          <w:szCs w:val="24"/>
        </w:rPr>
        <w:t>.</w:t>
      </w:r>
    </w:p>
    <w:p w:rsidR="00501D60" w:rsidRDefault="00F04531">
      <w:pPr>
        <w:autoSpaceDE w:val="0"/>
        <w:spacing w:after="0" w:line="240" w:lineRule="auto"/>
        <w:ind w:right="38" w:firstLine="709"/>
        <w:jc w:val="both"/>
      </w:pPr>
      <w:r>
        <w:rPr>
          <w:rFonts w:ascii="Arial, sans-serif" w:hAnsi="Arial, sans-serif" w:cs="Arial, sans-serif"/>
          <w:sz w:val="24"/>
          <w:szCs w:val="24"/>
        </w:rPr>
        <w:t>Проекты документов, указанных в абзаце 1 пункта 3.2.3 Регламента, подлежат утверждению (подписанию) главой муниципального образования</w:t>
      </w:r>
      <w:r w:rsidR="00C318DB">
        <w:rPr>
          <w:rFonts w:ascii="Arial, sans-serif" w:hAnsi="Arial, sans-serif" w:cs="Arial, sans-serif"/>
          <w:sz w:val="24"/>
          <w:szCs w:val="24"/>
        </w:rPr>
        <w:t xml:space="preserve"> поселок Боровский</w:t>
      </w:r>
      <w:r>
        <w:rPr>
          <w:rFonts w:ascii="Arial, sans-serif" w:hAnsi="Arial, sans-serif" w:cs="Arial, sans-serif"/>
          <w:sz w:val="24"/>
          <w:szCs w:val="24"/>
        </w:rPr>
        <w:t xml:space="preserve"> в течение 1 рабочего дня со дня их поступления к нему.</w:t>
      </w:r>
    </w:p>
    <w:p w:rsidR="00501D60" w:rsidRDefault="00F04531">
      <w:pPr>
        <w:autoSpaceDE w:val="0"/>
        <w:spacing w:after="0" w:line="240" w:lineRule="auto"/>
        <w:ind w:right="38" w:firstLine="709"/>
        <w:jc w:val="both"/>
      </w:pPr>
      <w:r>
        <w:rPr>
          <w:rFonts w:ascii="Arial, sans-serif" w:hAnsi="Arial, sans-serif" w:cs="Arial, sans-serif"/>
          <w:bCs/>
          <w:sz w:val="24"/>
          <w:szCs w:val="24"/>
        </w:rPr>
        <w:t xml:space="preserve">3.2.4. </w:t>
      </w:r>
      <w:proofErr w:type="gramStart"/>
      <w:r>
        <w:rPr>
          <w:rFonts w:ascii="Arial, sans-serif" w:hAnsi="Arial, sans-serif" w:cs="Arial, sans-serif"/>
          <w:bCs/>
          <w:sz w:val="24"/>
          <w:szCs w:val="24"/>
        </w:rPr>
        <w:t xml:space="preserve">Специалист в день утверждения (подписания) </w:t>
      </w:r>
      <w:r>
        <w:rPr>
          <w:rFonts w:ascii="Arial, sans-serif" w:hAnsi="Arial, sans-serif" w:cs="Arial, sans-serif"/>
          <w:sz w:val="24"/>
          <w:szCs w:val="24"/>
        </w:rPr>
        <w:t>главой муниципального образования</w:t>
      </w:r>
      <w:r w:rsidR="00C318DB">
        <w:rPr>
          <w:rFonts w:ascii="Arial, sans-serif" w:hAnsi="Arial, sans-serif" w:cs="Arial, sans-serif"/>
          <w:sz w:val="24"/>
          <w:szCs w:val="24"/>
        </w:rPr>
        <w:t xml:space="preserve"> поселок Боровский</w:t>
      </w:r>
      <w:r>
        <w:rPr>
          <w:rFonts w:ascii="Arial, sans-serif" w:hAnsi="Arial, sans-serif" w:cs="Arial, sans-serif"/>
          <w:bCs/>
          <w:sz w:val="24"/>
          <w:szCs w:val="24"/>
        </w:rPr>
        <w:t>,</w:t>
      </w:r>
      <w:r>
        <w:rPr>
          <w:rFonts w:ascii="Arial, sans-serif" w:hAnsi="Arial, sans-serif" w:cs="Arial, sans-serif"/>
          <w:sz w:val="24"/>
          <w:szCs w:val="24"/>
        </w:rPr>
        <w:t xml:space="preserve"> документов, указанных в абзаце 1 пункта 3.2.3 Регламента,</w:t>
      </w:r>
      <w:r>
        <w:rPr>
          <w:rFonts w:ascii="Arial, sans-serif" w:hAnsi="Arial, sans-serif" w:cs="Arial, sans-serif"/>
          <w:bCs/>
          <w:sz w:val="24"/>
          <w:szCs w:val="24"/>
        </w:rPr>
        <w:t xml:space="preserve"> осуществляет их регистрацию, а также обеспечивает выдачу (направление) заявителю </w:t>
      </w:r>
      <w:r>
        <w:rPr>
          <w:rFonts w:ascii="Arial, sans-serif" w:hAnsi="Arial, sans-serif" w:cs="Arial, sans-serif"/>
          <w:sz w:val="24"/>
          <w:szCs w:val="24"/>
        </w:rPr>
        <w:t>уведомления об отказе в переводе жилого (нежилого) помещения в нежилое (жилое) помещение</w:t>
      </w:r>
      <w:r>
        <w:rPr>
          <w:rFonts w:ascii="Arial, sans-serif" w:hAnsi="Arial, sans-serif" w:cs="Arial, sans-serif"/>
          <w:bCs/>
          <w:sz w:val="24"/>
          <w:szCs w:val="24"/>
        </w:rPr>
        <w:t xml:space="preserve"> способом получения результата услуги, указанным в заявлении, с учетом положений п.3.3.5 Регламента.</w:t>
      </w:r>
      <w:proofErr w:type="gramEnd"/>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3.2.5. Результатом исполнения административной процедуры является:</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 дальнейшее рассмотрение зарегистрированного заявления;</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 утверждение (подписание), регистрация и направление заявителю результата муниципальной услуги.</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3.2.6. Ответственным за выполнение административной процедуры является Специалист, к функциям которого относится первичная проверка заявления и документов, прилагаемых к заявлению в обязательном порядке.</w:t>
      </w:r>
    </w:p>
    <w:p w:rsidR="00501D60" w:rsidRDefault="00F04531">
      <w:pPr>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3.2.7.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501D60" w:rsidRDefault="00F04531">
      <w:pPr>
        <w:widowControl w:val="0"/>
        <w:autoSpaceDE w:val="0"/>
        <w:spacing w:after="0" w:line="240" w:lineRule="auto"/>
        <w:ind w:right="38" w:firstLine="709"/>
        <w:jc w:val="both"/>
        <w:rPr>
          <w:rFonts w:ascii="Arial, sans-serif" w:hAnsi="Arial, sans-serif" w:cs="Arial, sans-serif"/>
          <w:bCs/>
          <w:sz w:val="24"/>
          <w:szCs w:val="24"/>
        </w:rPr>
      </w:pPr>
      <w:r>
        <w:rPr>
          <w:rFonts w:ascii="Arial, sans-serif" w:hAnsi="Arial, sans-serif" w:cs="Arial, sans-serif"/>
          <w:bCs/>
          <w:sz w:val="24"/>
          <w:szCs w:val="24"/>
        </w:rPr>
        <w:t>3.2.8. Максимальный срок первичной проверки заявления и документов, прилагаемых к заявлению в обязательном порядке, при наличии обстоятельств, указанных в абзаце 3 пункта 3.2.2. Регламента - в течение 1 рабочего дня со дня регистрации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Регламента, а также утверждение (подписание), направление заявителю уведомления об отказе в переводе - в течение 5 рабочих дней со дня регистрации заявления.</w:t>
      </w:r>
    </w:p>
    <w:p w:rsidR="00501D60" w:rsidRDefault="00501D60">
      <w:pPr>
        <w:widowControl w:val="0"/>
        <w:autoSpaceDE w:val="0"/>
        <w:spacing w:after="0" w:line="240" w:lineRule="auto"/>
        <w:ind w:firstLine="680"/>
        <w:jc w:val="center"/>
        <w:rPr>
          <w:rFonts w:ascii="Arial, sans-serif" w:hAnsi="Arial, sans-serif" w:cs="Arial, sans-serif"/>
          <w:bCs/>
          <w:sz w:val="24"/>
          <w:szCs w:val="24"/>
        </w:rPr>
      </w:pPr>
    </w:p>
    <w:p w:rsidR="00501D60" w:rsidRDefault="00F04531">
      <w:pPr>
        <w:autoSpaceDE w:val="0"/>
        <w:spacing w:after="0" w:line="240" w:lineRule="auto"/>
        <w:ind w:right="57"/>
        <w:jc w:val="center"/>
        <w:rPr>
          <w:rFonts w:ascii="Arial, sans-serif" w:hAnsi="Arial, sans-serif" w:cs="Arial, sans-serif"/>
          <w:bCs/>
          <w:i/>
          <w:iCs/>
          <w:sz w:val="24"/>
          <w:szCs w:val="24"/>
        </w:rPr>
      </w:pPr>
      <w:r>
        <w:rPr>
          <w:rFonts w:ascii="Arial, sans-serif" w:hAnsi="Arial, sans-serif" w:cs="Arial, sans-serif"/>
          <w:bCs/>
          <w:i/>
          <w:iCs/>
          <w:sz w:val="24"/>
          <w:szCs w:val="24"/>
        </w:rPr>
        <w:t>3.3. Рассмотрение поступивших документов и выдача результата предоставления муниципальной услуги</w:t>
      </w:r>
    </w:p>
    <w:p w:rsidR="00501D60" w:rsidRDefault="00501D60">
      <w:pPr>
        <w:autoSpaceDE w:val="0"/>
        <w:spacing w:after="0" w:line="240" w:lineRule="auto"/>
        <w:ind w:right="38" w:firstLine="709"/>
        <w:jc w:val="both"/>
        <w:rPr>
          <w:rFonts w:ascii="Arial, sans-serif" w:hAnsi="Arial, sans-serif" w:cs="Arial, sans-serif"/>
          <w:sz w:val="24"/>
          <w:szCs w:val="24"/>
        </w:rPr>
      </w:pPr>
    </w:p>
    <w:p w:rsidR="00501D60" w:rsidRDefault="00F04531">
      <w:pPr>
        <w:autoSpaceDE w:val="0"/>
        <w:spacing w:after="0" w:line="240" w:lineRule="auto"/>
        <w:ind w:right="38" w:firstLine="709"/>
        <w:jc w:val="both"/>
      </w:pPr>
      <w:r>
        <w:rPr>
          <w:rFonts w:ascii="Arial, sans-serif" w:hAnsi="Arial, sans-serif" w:cs="Arial, sans-serif"/>
          <w:bCs/>
          <w:sz w:val="24"/>
          <w:szCs w:val="24"/>
        </w:rPr>
        <w:t>3.3.1.</w:t>
      </w:r>
      <w:r>
        <w:rPr>
          <w:rFonts w:ascii="Arial, sans-serif" w:hAnsi="Arial, sans-serif" w:cs="Arial, sans-serif"/>
          <w:sz w:val="24"/>
          <w:szCs w:val="24"/>
        </w:rPr>
        <w:t xml:space="preserve"> Основанием для начала административной процедуры является окончание административной процедуры, установленной подразделом 3.2. Регламента.</w:t>
      </w:r>
    </w:p>
    <w:p w:rsidR="00501D60" w:rsidRDefault="00F04531">
      <w:pPr>
        <w:autoSpaceDE w:val="0"/>
        <w:spacing w:after="0" w:line="240" w:lineRule="auto"/>
        <w:ind w:right="38" w:firstLine="709"/>
        <w:jc w:val="both"/>
      </w:pPr>
      <w:r>
        <w:rPr>
          <w:rFonts w:ascii="Arial, sans-serif" w:hAnsi="Arial, sans-serif" w:cs="Arial, sans-serif"/>
          <w:bCs/>
          <w:sz w:val="24"/>
          <w:szCs w:val="24"/>
        </w:rPr>
        <w:t>3.3.2.</w:t>
      </w:r>
      <w:r>
        <w:rPr>
          <w:rFonts w:ascii="Arial, sans-serif" w:hAnsi="Arial, sans-serif" w:cs="Arial, sans-serif"/>
          <w:sz w:val="24"/>
          <w:szCs w:val="24"/>
        </w:rPr>
        <w:t xml:space="preserve"> При непредставлении документов, установленных пунктом 2.7.1. Регламента Заявителем (представителем Заявителя) самостоятельно, Специалист в течение  2 рабочих дней, следующих за днем окончания административной процедуры, установленной подразделом 3.2. Регламента осуществляет подготовку и направление 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 кадастра и картографии, Федеральную налоговую службу, Департамент социального развития Тюменской области, Управление записи актов гражданского состояния Тюменской области и Комитет по охране, использованию объектов историко-культурного наследия Тюменской области.</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501D60" w:rsidRDefault="00F04531">
      <w:pPr>
        <w:autoSpaceDE w:val="0"/>
        <w:spacing w:after="0" w:line="240" w:lineRule="auto"/>
        <w:ind w:right="38" w:firstLine="709"/>
        <w:jc w:val="both"/>
      </w:pPr>
      <w:r>
        <w:rPr>
          <w:rFonts w:ascii="Arial, sans-serif" w:hAnsi="Arial, sans-serif" w:cs="Arial, sans-serif"/>
          <w:sz w:val="24"/>
          <w:szCs w:val="24"/>
        </w:rPr>
        <w:lastRenderedPageBreak/>
        <w:t xml:space="preserve">3.3.3. Специалист в течение 1 рабочего дня, следующего за днем получения ответов на межведомственные запросы, указанные в п.3.3.2 Регламента, либо, в случае если межведомственное взаимодействие не проводилось, со дня  окончания процедуры, предусмотренной подразделом 3.2. </w:t>
      </w:r>
      <w:proofErr w:type="gramStart"/>
      <w:r>
        <w:rPr>
          <w:rFonts w:ascii="Arial, sans-serif" w:hAnsi="Arial, sans-serif" w:cs="Arial, sans-serif"/>
          <w:sz w:val="24"/>
          <w:szCs w:val="24"/>
        </w:rPr>
        <w:t>Регламента, передает пакет документов на рассмотрение в комиссии для согласования переустройства и (или) перепланировки жилого помещения, для рассмотрения проекта переустройства и (или) перепланировки переводимых помещений на соответствие требованиям законодательства, для приемки в эксплуатацию после перевода жилых помещений в нежилые, перевода нежилых помещений в жилые, а также после переустройства и (или) перепланировки жилых помещений (далее - Комиссия).</w:t>
      </w:r>
      <w:proofErr w:type="gramEnd"/>
    </w:p>
    <w:p w:rsidR="00501D60" w:rsidRDefault="00F04531">
      <w:pPr>
        <w:autoSpaceDE w:val="0"/>
        <w:spacing w:after="0" w:line="240" w:lineRule="auto"/>
        <w:ind w:right="38" w:firstLine="709"/>
        <w:jc w:val="both"/>
      </w:pPr>
      <w:proofErr w:type="gramStart"/>
      <w:r>
        <w:rPr>
          <w:rFonts w:ascii="Arial, sans-serif" w:hAnsi="Arial, sans-serif" w:cs="Arial, sans-serif"/>
          <w:sz w:val="24"/>
          <w:szCs w:val="24"/>
        </w:rPr>
        <w:t>Комиссия в срок не более 5 дней со дня поступления документов в Комиссию рассматривает поступившие документы и принимает мотивированное решение о соблюдении либо несоблюдении условий перевода помещения, установленных статьей 22 Жилищного кодекса РФ, о соответствии (несоответствии) проекта переустройства и (или) перепланировки жилого помещения требованиям законодательства (в случае, если переустройство и (или) перепланировка требуются для обеспечения использования такого помещения в качестве</w:t>
      </w:r>
      <w:proofErr w:type="gramEnd"/>
      <w:r>
        <w:rPr>
          <w:rFonts w:ascii="Arial, sans-serif" w:hAnsi="Arial, sans-serif" w:cs="Arial, sans-serif"/>
          <w:sz w:val="24"/>
          <w:szCs w:val="24"/>
        </w:rPr>
        <w:t xml:space="preserve"> жилого или нежилого помещения), о необходимости проведения иных необходимых работ по ремонту, реконструкции, реставрации, наличии либо отсутствии оснований для отказа, указанных в п.2.9.1. Регламента. Состав и порядок работы Комиссии, в том числе порядок и срок принятия решений, закрепляются в Положении о Комиссии.</w:t>
      </w:r>
    </w:p>
    <w:p w:rsidR="00501D60" w:rsidRDefault="00F04531">
      <w:pPr>
        <w:autoSpaceDE w:val="0"/>
        <w:spacing w:after="0" w:line="240" w:lineRule="auto"/>
        <w:ind w:right="38" w:firstLine="709"/>
        <w:jc w:val="both"/>
      </w:pPr>
      <w:proofErr w:type="gramStart"/>
      <w:r>
        <w:rPr>
          <w:rFonts w:ascii="Arial, sans-serif" w:hAnsi="Arial, sans-serif" w:cs="Arial, sans-serif"/>
          <w:sz w:val="24"/>
          <w:szCs w:val="24"/>
        </w:rPr>
        <w:t>Критерием принятия решения является вывод Комиссии о соблюдении либо несоблюдении условий перевода помещения, установленных статьей 22 Жилищного кодекса РФ, о соответствии либо несоответствии проекта переустройства и (или) перепланировки жилого помещения требованиям действующего законодательства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 необходимости проведения иных необходимых работ по ремонту</w:t>
      </w:r>
      <w:proofErr w:type="gramEnd"/>
      <w:r>
        <w:rPr>
          <w:rFonts w:ascii="Arial, sans-serif" w:hAnsi="Arial, sans-serif" w:cs="Arial, sans-serif"/>
          <w:sz w:val="24"/>
          <w:szCs w:val="24"/>
        </w:rPr>
        <w:t>, реконструкции, реставрации, наличии либо отсутствии оснований для отказа, указанных в п.2.9.1. Регламента.</w:t>
      </w:r>
    </w:p>
    <w:p w:rsidR="00501D60" w:rsidRDefault="00F04531">
      <w:pPr>
        <w:autoSpaceDE w:val="0"/>
        <w:spacing w:after="0" w:line="240" w:lineRule="auto"/>
        <w:ind w:right="38" w:firstLine="709"/>
        <w:jc w:val="both"/>
      </w:pPr>
      <w:r>
        <w:rPr>
          <w:rFonts w:ascii="Arial, sans-serif" w:hAnsi="Arial, sans-serif" w:cs="Arial, sans-serif"/>
          <w:bCs/>
          <w:sz w:val="24"/>
          <w:szCs w:val="24"/>
        </w:rPr>
        <w:t>3.3.4.</w:t>
      </w:r>
      <w:r>
        <w:rPr>
          <w:rFonts w:ascii="Arial, sans-serif" w:hAnsi="Arial, sans-serif" w:cs="Arial, sans-serif"/>
          <w:sz w:val="24"/>
          <w:szCs w:val="24"/>
        </w:rPr>
        <w:t xml:space="preserve"> </w:t>
      </w:r>
      <w:proofErr w:type="gramStart"/>
      <w:r>
        <w:rPr>
          <w:rFonts w:ascii="Arial, sans-serif" w:hAnsi="Arial, sans-serif" w:cs="Arial, sans-serif"/>
          <w:sz w:val="24"/>
          <w:szCs w:val="24"/>
        </w:rPr>
        <w:t>Специалист в день получения решения Комиссии, руководствуясь соответствующим решением Комиссии, осуществляет подготовку проектов решения о переводе (отказе в переводе) жилого (нежилого) помещения в нежилое (жилое) помещение в форме акта, а также уведомления о переводе (отказе в переводе) жилого (нежилого) помещения в нежилое (жилое) помещение и передает их на утверждение (подписание) главе муниципального образования</w:t>
      </w:r>
      <w:r w:rsidR="00C318DB">
        <w:rPr>
          <w:rFonts w:ascii="Arial, sans-serif" w:hAnsi="Arial, sans-serif" w:cs="Arial, sans-serif"/>
          <w:sz w:val="24"/>
          <w:szCs w:val="24"/>
        </w:rPr>
        <w:t xml:space="preserve"> поселок Боровский</w:t>
      </w:r>
      <w:r>
        <w:rPr>
          <w:rFonts w:ascii="Arial, sans-serif" w:hAnsi="Arial, sans-serif" w:cs="Arial, sans-serif"/>
          <w:sz w:val="24"/>
          <w:szCs w:val="24"/>
        </w:rPr>
        <w:t>.</w:t>
      </w:r>
      <w:proofErr w:type="gramEnd"/>
    </w:p>
    <w:p w:rsidR="00501D60" w:rsidRDefault="00F04531">
      <w:pPr>
        <w:autoSpaceDE w:val="0"/>
        <w:spacing w:after="0" w:line="240" w:lineRule="auto"/>
        <w:ind w:right="38" w:firstLine="709"/>
        <w:jc w:val="both"/>
      </w:pPr>
      <w:r>
        <w:rPr>
          <w:rFonts w:ascii="Arial, sans-serif" w:hAnsi="Arial, sans-serif" w:cs="Arial, sans-serif"/>
          <w:sz w:val="24"/>
          <w:szCs w:val="24"/>
        </w:rPr>
        <w:t xml:space="preserve">3.3.5. Проекты документов, указанных в пункте 3.3.4. Регламента, подлежат утверждению (подписанию) главой муниципального образования </w:t>
      </w:r>
      <w:r w:rsidR="00C318DB">
        <w:rPr>
          <w:rFonts w:ascii="Arial, sans-serif" w:hAnsi="Arial, sans-serif" w:cs="Arial, sans-serif"/>
          <w:sz w:val="24"/>
          <w:szCs w:val="24"/>
        </w:rPr>
        <w:t xml:space="preserve">поселок Боровский </w:t>
      </w:r>
      <w:r>
        <w:rPr>
          <w:rFonts w:ascii="Arial, sans-serif" w:hAnsi="Arial, sans-serif" w:cs="Arial, sans-serif"/>
          <w:sz w:val="24"/>
          <w:szCs w:val="24"/>
        </w:rPr>
        <w:t>в течение 1 рабочего дня со дня их поступления к нему.</w:t>
      </w:r>
    </w:p>
    <w:p w:rsidR="00501D60" w:rsidRDefault="00F04531">
      <w:pPr>
        <w:autoSpaceDE w:val="0"/>
        <w:spacing w:after="0" w:line="240" w:lineRule="auto"/>
        <w:ind w:right="38" w:firstLine="709"/>
        <w:jc w:val="both"/>
      </w:pPr>
      <w:r>
        <w:rPr>
          <w:rFonts w:ascii="Arial, sans-serif" w:hAnsi="Arial, sans-serif" w:cs="Arial, sans-serif"/>
          <w:sz w:val="24"/>
          <w:szCs w:val="24"/>
        </w:rPr>
        <w:t xml:space="preserve">3.3.6. Специалист в день утверждения (подписания) главой муниципального образования </w:t>
      </w:r>
      <w:r w:rsidR="00C318DB">
        <w:rPr>
          <w:rFonts w:ascii="Arial, sans-serif" w:hAnsi="Arial, sans-serif" w:cs="Arial, sans-serif"/>
          <w:sz w:val="24"/>
          <w:szCs w:val="24"/>
        </w:rPr>
        <w:t xml:space="preserve">поселок Боровский </w:t>
      </w:r>
      <w:r>
        <w:rPr>
          <w:rFonts w:ascii="Arial, sans-serif" w:hAnsi="Arial, sans-serif" w:cs="Arial, sans-serif"/>
          <w:sz w:val="24"/>
          <w:szCs w:val="24"/>
        </w:rPr>
        <w:t>документов, указанных в пункте 3.3.4. Регламента, осуществляет их регистрацию, а также обеспечивает выдачу (направление) заявителю уведомления о переводе (отказе в переводе) жилого помещения в нежилое или нежилого помещения в жилое помещение указанным в заявлении способом получения результата услуги.</w:t>
      </w:r>
    </w:p>
    <w:p w:rsidR="00501D60" w:rsidRDefault="00F04531">
      <w:pPr>
        <w:autoSpaceDE w:val="0"/>
        <w:spacing w:after="0" w:line="240" w:lineRule="auto"/>
        <w:ind w:right="38" w:firstLine="709"/>
        <w:jc w:val="both"/>
      </w:pPr>
      <w:r>
        <w:rPr>
          <w:rFonts w:ascii="Arial, sans-serif" w:hAnsi="Arial, sans-serif" w:cs="Arial, sans-serif"/>
          <w:sz w:val="24"/>
          <w:szCs w:val="24"/>
        </w:rPr>
        <w:t>Дата выдачи (направления) уведомления о переводе (отказе в переводе) жилого помещения в нежилое или нежилого помещения в жилое помещение его содержани</w:t>
      </w:r>
      <w:r w:rsidR="00603911">
        <w:rPr>
          <w:rFonts w:ascii="Arial, sans-serif" w:hAnsi="Arial, sans-serif" w:cs="Arial, sans-serif"/>
          <w:sz w:val="24"/>
          <w:szCs w:val="24"/>
        </w:rPr>
        <w:t>е фиксируются в журнале исходящей</w:t>
      </w:r>
      <w:r>
        <w:rPr>
          <w:rFonts w:ascii="Arial, sans-serif" w:hAnsi="Arial, sans-serif" w:cs="Arial, sans-serif"/>
          <w:sz w:val="24"/>
          <w:szCs w:val="24"/>
        </w:rPr>
        <w:t xml:space="preserve"> </w:t>
      </w:r>
      <w:r w:rsidR="00603911">
        <w:rPr>
          <w:rFonts w:ascii="Arial, sans-serif" w:hAnsi="Arial, sans-serif" w:cs="Arial, sans-serif"/>
          <w:sz w:val="24"/>
          <w:szCs w:val="24"/>
        </w:rPr>
        <w:t>документации</w:t>
      </w:r>
      <w:r>
        <w:rPr>
          <w:rFonts w:ascii="Arial, sans-serif" w:hAnsi="Arial, sans-serif" w:cs="Arial, sans-serif"/>
          <w:sz w:val="24"/>
          <w:szCs w:val="24"/>
        </w:rPr>
        <w:t>.</w:t>
      </w:r>
    </w:p>
    <w:p w:rsidR="00501D60" w:rsidRDefault="00F04531">
      <w:pPr>
        <w:autoSpaceDE w:val="0"/>
        <w:spacing w:after="0" w:line="240" w:lineRule="auto"/>
        <w:ind w:right="38" w:firstLine="709"/>
        <w:jc w:val="both"/>
      </w:pPr>
      <w:r>
        <w:rPr>
          <w:rFonts w:ascii="Arial, sans-serif" w:hAnsi="Arial, sans-serif" w:cs="Arial, sans-serif"/>
          <w:sz w:val="24"/>
          <w:szCs w:val="24"/>
        </w:rPr>
        <w:t xml:space="preserve">В случае если Заявителем (представителем Заявителя) способ получения результата муниципальной услуги указан «при личном обращении» сотрудник </w:t>
      </w:r>
      <w:r>
        <w:rPr>
          <w:rFonts w:ascii="Arial, sans-serif" w:hAnsi="Arial, sans-serif" w:cs="Arial, sans-serif"/>
          <w:color w:val="000000"/>
          <w:sz w:val="24"/>
          <w:szCs w:val="24"/>
        </w:rPr>
        <w:t>Администрации или МФЦ</w:t>
      </w:r>
      <w:r>
        <w:rPr>
          <w:rFonts w:ascii="Arial, sans-serif" w:hAnsi="Arial, sans-serif" w:cs="Arial, sans-serif"/>
          <w:sz w:val="24"/>
          <w:szCs w:val="24"/>
        </w:rPr>
        <w:t xml:space="preserve"> информирует Заявителя (представителя Заявителя) о готовности результата муниципальной услуги и возможности его получения в течение 3 календарных дней со дня направления данной информации.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501D60" w:rsidRDefault="00F04531">
      <w:pPr>
        <w:autoSpaceDE w:val="0"/>
        <w:spacing w:after="0" w:line="240" w:lineRule="auto"/>
        <w:ind w:right="38" w:firstLine="709"/>
        <w:jc w:val="both"/>
        <w:rPr>
          <w:rFonts w:ascii="Arial, sans-serif" w:hAnsi="Arial, sans-serif" w:cs="Arial, sans-serif"/>
          <w:sz w:val="24"/>
          <w:szCs w:val="24"/>
          <w:shd w:val="clear" w:color="auto" w:fill="FFFFFF"/>
        </w:rPr>
      </w:pPr>
      <w:r>
        <w:rPr>
          <w:rFonts w:ascii="Arial, sans-serif" w:hAnsi="Arial, sans-serif" w:cs="Arial, sans-serif"/>
          <w:sz w:val="24"/>
          <w:szCs w:val="24"/>
          <w:shd w:val="clear" w:color="auto" w:fill="FFFFFF"/>
        </w:rPr>
        <w:t>Для получения результата муниципальной услуги Заявитель (представитель Заявителя) обращаются в Администрацию или МФЦ в рабочее время согласно графику работы. При этом сотрудник Администрации или МФЦ, осуществляющий выдачу результата муниципальной услуги, выполняет следующие действия:</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 xml:space="preserve">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w:t>
      </w:r>
      <w:r>
        <w:rPr>
          <w:rFonts w:ascii="Arial, sans-serif" w:hAnsi="Arial, sans-serif" w:cs="Arial, sans-serif"/>
          <w:sz w:val="24"/>
          <w:szCs w:val="24"/>
        </w:rPr>
        <w:lastRenderedPageBreak/>
        <w:t>наличие у него полномочий путем проверки документа, подтверждающего его полномочия представителя;</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б) выдает под личную подпись результат муниципальной услуги.</w:t>
      </w:r>
    </w:p>
    <w:p w:rsidR="00501D60" w:rsidRDefault="00F04531">
      <w:pPr>
        <w:autoSpaceDE w:val="0"/>
        <w:spacing w:after="0" w:line="240" w:lineRule="auto"/>
        <w:ind w:right="38" w:firstLine="709"/>
        <w:jc w:val="both"/>
      </w:pPr>
      <w:r>
        <w:rPr>
          <w:rFonts w:ascii="Arial, sans-serif" w:hAnsi="Arial, sans-serif" w:cs="Arial, sans-serif"/>
          <w:sz w:val="24"/>
          <w:szCs w:val="24"/>
        </w:rPr>
        <w:t>3.3.6. Результатом исполнения административной процедуры является направление (выдача) заявителю результата муниципальной услуги.</w:t>
      </w:r>
    </w:p>
    <w:p w:rsidR="00501D60" w:rsidRDefault="00F04531">
      <w:pPr>
        <w:autoSpaceDE w:val="0"/>
        <w:spacing w:after="0" w:line="240" w:lineRule="auto"/>
        <w:ind w:right="38" w:firstLine="709"/>
        <w:jc w:val="both"/>
      </w:pPr>
      <w:r>
        <w:rPr>
          <w:rFonts w:ascii="Arial, sans-serif" w:hAnsi="Arial, sans-serif" w:cs="Arial, sans-serif"/>
          <w:sz w:val="24"/>
          <w:szCs w:val="24"/>
        </w:rPr>
        <w:t>3.3.7. Фиксация результата административной процедуры осуществляется путем занесения информации в журнал исходящи</w:t>
      </w:r>
      <w:r w:rsidR="00603911">
        <w:rPr>
          <w:rFonts w:ascii="Arial, sans-serif" w:hAnsi="Arial, sans-serif" w:cs="Arial, sans-serif"/>
          <w:sz w:val="24"/>
          <w:szCs w:val="24"/>
        </w:rPr>
        <w:t>е</w:t>
      </w:r>
      <w:r>
        <w:rPr>
          <w:rFonts w:ascii="Arial, sans-serif" w:hAnsi="Arial, sans-serif" w:cs="Arial, sans-serif"/>
          <w:sz w:val="24"/>
          <w:szCs w:val="24"/>
        </w:rPr>
        <w:t xml:space="preserve"> </w:t>
      </w:r>
      <w:r w:rsidR="00603911">
        <w:rPr>
          <w:rFonts w:ascii="Arial, sans-serif" w:hAnsi="Arial, sans-serif" w:cs="Arial, sans-serif"/>
          <w:sz w:val="24"/>
          <w:szCs w:val="24"/>
        </w:rPr>
        <w:t>документации</w:t>
      </w:r>
      <w:r>
        <w:rPr>
          <w:rFonts w:ascii="Arial, sans-serif" w:hAnsi="Arial, sans-serif" w:cs="Arial, sans-serif"/>
          <w:sz w:val="24"/>
          <w:szCs w:val="24"/>
        </w:rPr>
        <w:t>.</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3.3.8. Ответственным за выполнение административной процедуры, является Специалист.</w:t>
      </w:r>
    </w:p>
    <w:p w:rsidR="00501D60" w:rsidRDefault="00F04531">
      <w:pPr>
        <w:autoSpaceDE w:val="0"/>
        <w:spacing w:after="0" w:line="240" w:lineRule="auto"/>
        <w:ind w:right="38" w:firstLine="709"/>
        <w:jc w:val="both"/>
      </w:pPr>
      <w:r>
        <w:rPr>
          <w:rFonts w:ascii="Arial, sans-serif" w:hAnsi="Arial, sans-serif" w:cs="Arial, sans-serif"/>
          <w:sz w:val="24"/>
          <w:szCs w:val="24"/>
        </w:rPr>
        <w:t>3.3.9. Критерием для выполнения административной услуги является поступление Специалисту результата муниципальной услуги, подписанного главой муниципального образования</w:t>
      </w:r>
      <w:r w:rsidR="00C318DB">
        <w:rPr>
          <w:rFonts w:ascii="Arial, sans-serif" w:hAnsi="Arial, sans-serif" w:cs="Arial, sans-serif"/>
          <w:sz w:val="24"/>
          <w:szCs w:val="24"/>
        </w:rPr>
        <w:t xml:space="preserve"> поселок Боровский</w:t>
      </w:r>
      <w:r>
        <w:rPr>
          <w:rFonts w:ascii="Arial, sans-serif" w:hAnsi="Arial, sans-serif" w:cs="Arial, sans-serif"/>
          <w:sz w:val="24"/>
          <w:szCs w:val="24"/>
        </w:rPr>
        <w:t>.</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 xml:space="preserve">3.3.10. Максимальный срок исполнения административной процедуры не должен превышать 45 календарных дней </w:t>
      </w:r>
      <w:proofErr w:type="gramStart"/>
      <w:r>
        <w:rPr>
          <w:rFonts w:ascii="Arial, sans-serif" w:hAnsi="Arial, sans-serif" w:cs="Arial, sans-serif"/>
          <w:sz w:val="24"/>
          <w:szCs w:val="24"/>
        </w:rPr>
        <w:t>с даты представления</w:t>
      </w:r>
      <w:proofErr w:type="gramEnd"/>
      <w:r>
        <w:rPr>
          <w:rFonts w:ascii="Arial, sans-serif" w:hAnsi="Arial, sans-serif" w:cs="Arial, sans-serif"/>
          <w:sz w:val="24"/>
          <w:szCs w:val="24"/>
        </w:rPr>
        <w:t xml:space="preserve"> (поступления) заявления и документов, обязанность по предоставлению которых возложена на Заявителя в соответствии с п.2.6.1 Регламента, в Администрацию.</w:t>
      </w:r>
    </w:p>
    <w:p w:rsidR="00501D60" w:rsidRDefault="00501D60">
      <w:pPr>
        <w:autoSpaceDE w:val="0"/>
        <w:spacing w:after="0" w:line="240" w:lineRule="auto"/>
        <w:ind w:right="38" w:firstLine="709"/>
        <w:jc w:val="both"/>
        <w:rPr>
          <w:rFonts w:ascii="Arial, sans-serif" w:hAnsi="Arial, sans-serif" w:cs="Arial, sans-serif"/>
          <w:sz w:val="24"/>
          <w:szCs w:val="24"/>
        </w:rPr>
      </w:pPr>
    </w:p>
    <w:p w:rsidR="00501D60" w:rsidRDefault="00F04531">
      <w:pPr>
        <w:autoSpaceDE w:val="0"/>
        <w:spacing w:after="0" w:line="240" w:lineRule="auto"/>
        <w:ind w:right="57"/>
        <w:jc w:val="center"/>
        <w:rPr>
          <w:rFonts w:ascii="Arial, sans-serif" w:hAnsi="Arial, sans-serif" w:cs="Arial, sans-serif"/>
          <w:bCs/>
          <w:i/>
          <w:iCs/>
          <w:sz w:val="24"/>
          <w:szCs w:val="24"/>
        </w:rPr>
      </w:pPr>
      <w:r>
        <w:rPr>
          <w:rFonts w:ascii="Arial, sans-serif" w:hAnsi="Arial, sans-serif" w:cs="Arial, sans-serif"/>
          <w:bCs/>
          <w:i/>
          <w:iCs/>
          <w:sz w:val="24"/>
          <w:szCs w:val="24"/>
        </w:rPr>
        <w:t>3.4. Приемка выполненных ремонтно-строительных работ</w:t>
      </w:r>
    </w:p>
    <w:p w:rsidR="00501D60" w:rsidRDefault="00F04531">
      <w:pPr>
        <w:autoSpaceDE w:val="0"/>
        <w:spacing w:after="0" w:line="240" w:lineRule="auto"/>
        <w:ind w:right="38" w:firstLine="709"/>
        <w:jc w:val="center"/>
      </w:pPr>
      <w:r>
        <w:rPr>
          <w:rFonts w:ascii="Arial, sans-serif" w:hAnsi="Arial, sans-serif" w:cs="Arial, sans-serif"/>
          <w:sz w:val="24"/>
          <w:szCs w:val="24"/>
        </w:rPr>
        <w:t>(в случае</w:t>
      </w:r>
      <w:proofErr w:type="gramStart"/>
      <w:r>
        <w:rPr>
          <w:rFonts w:ascii="Arial, sans-serif" w:hAnsi="Arial, sans-serif" w:cs="Arial, sans-serif"/>
          <w:sz w:val="24"/>
          <w:szCs w:val="24"/>
        </w:rPr>
        <w:t>,</w:t>
      </w:r>
      <w:proofErr w:type="gramEnd"/>
      <w:r>
        <w:rPr>
          <w:rFonts w:ascii="Arial, sans-serif" w:hAnsi="Arial, sans-serif" w:cs="Arial, sans-serif"/>
          <w:sz w:val="24"/>
          <w:szCs w:val="24"/>
        </w:rPr>
        <w:t xml:space="preserve"> если переустройство и (или) перепланировка, либо иные необходимые работы требуются для обеспечения использования такого помещения в качестве жилого или нежилого помещения)</w:t>
      </w:r>
    </w:p>
    <w:p w:rsidR="00501D60" w:rsidRDefault="00501D60">
      <w:pPr>
        <w:autoSpaceDE w:val="0"/>
        <w:spacing w:after="0" w:line="240" w:lineRule="auto"/>
        <w:ind w:right="38" w:firstLine="709"/>
        <w:jc w:val="center"/>
        <w:rPr>
          <w:rFonts w:ascii="Arial, sans-serif" w:hAnsi="Arial, sans-serif" w:cs="Arial, sans-serif"/>
          <w:bCs/>
          <w:sz w:val="24"/>
          <w:szCs w:val="24"/>
        </w:rPr>
      </w:pPr>
    </w:p>
    <w:p w:rsidR="00501D60" w:rsidRDefault="00F04531">
      <w:pPr>
        <w:autoSpaceDE w:val="0"/>
        <w:spacing w:after="0" w:line="240" w:lineRule="auto"/>
        <w:ind w:right="38" w:firstLine="709"/>
        <w:jc w:val="both"/>
      </w:pPr>
      <w:r>
        <w:rPr>
          <w:rFonts w:ascii="Arial, sans-serif" w:hAnsi="Arial, sans-serif" w:cs="Arial, sans-serif"/>
          <w:bCs/>
          <w:sz w:val="24"/>
          <w:szCs w:val="24"/>
        </w:rPr>
        <w:t>3.4.1.</w:t>
      </w:r>
      <w:r>
        <w:rPr>
          <w:rFonts w:ascii="Arial, sans-serif" w:hAnsi="Arial, sans-serif" w:cs="Arial, sans-serif"/>
          <w:sz w:val="24"/>
          <w:szCs w:val="24"/>
        </w:rPr>
        <w:t xml:space="preserve"> Основанием для начала административной процедуры по приемке выполненных ремонтно-строительных работ является обращение заявителя в </w:t>
      </w:r>
      <w:r>
        <w:rPr>
          <w:rFonts w:ascii="Arial, sans-serif" w:hAnsi="Arial, sans-serif" w:cs="Arial, sans-serif"/>
          <w:color w:val="000000"/>
          <w:sz w:val="24"/>
          <w:szCs w:val="24"/>
        </w:rPr>
        <w:t>Администрацию или МФЦ</w:t>
      </w:r>
      <w:r>
        <w:rPr>
          <w:rFonts w:ascii="Arial, sans-serif" w:hAnsi="Arial, sans-serif" w:cs="Arial, sans-serif"/>
          <w:sz w:val="24"/>
          <w:szCs w:val="24"/>
        </w:rPr>
        <w:t xml:space="preserve"> с заявлением о приемке ремонтно-строительных работ (приложение 3 к Регламенту).</w:t>
      </w:r>
    </w:p>
    <w:p w:rsidR="00501D60" w:rsidRDefault="00F04531">
      <w:pPr>
        <w:autoSpaceDE w:val="0"/>
        <w:spacing w:after="0" w:line="240" w:lineRule="auto"/>
        <w:ind w:right="38" w:firstLine="709"/>
        <w:jc w:val="both"/>
      </w:pPr>
      <w:r>
        <w:rPr>
          <w:rFonts w:ascii="Arial, sans-serif" w:hAnsi="Arial, sans-serif" w:cs="Arial, sans-serif"/>
          <w:bCs/>
          <w:sz w:val="24"/>
          <w:szCs w:val="24"/>
        </w:rPr>
        <w:t>3.4.2.</w:t>
      </w:r>
      <w:r>
        <w:rPr>
          <w:rFonts w:ascii="Arial, sans-serif" w:hAnsi="Arial, sans-serif" w:cs="Arial, sans-serif"/>
          <w:sz w:val="24"/>
          <w:szCs w:val="24"/>
        </w:rPr>
        <w:t xml:space="preserve"> Заявление о приемке ремонтно-строительных работ подлежит регистрации в порядке, установленном подразделом 3.1 Регламента, с учетом положений настоящего подраздела.</w:t>
      </w:r>
    </w:p>
    <w:p w:rsidR="00501D60" w:rsidRDefault="00F04531">
      <w:pPr>
        <w:autoSpaceDE w:val="0"/>
        <w:spacing w:after="0" w:line="240" w:lineRule="auto"/>
        <w:ind w:right="38" w:firstLine="709"/>
        <w:jc w:val="both"/>
      </w:pPr>
      <w:proofErr w:type="gramStart"/>
      <w:r>
        <w:rPr>
          <w:rFonts w:ascii="Arial, sans-serif" w:hAnsi="Arial, sans-serif" w:cs="Arial, sans-serif"/>
          <w:sz w:val="24"/>
          <w:szCs w:val="24"/>
        </w:rPr>
        <w:t>В случае обращения с заявлением посредством Единого или Регионального портала либо через МФЦ Специалист в течение 1 рабочего дня со дня поступления заявления в Администрацию информирует Заявителя (представителя Заявителя) о дате и времени выезда Комиссии на приемку ремонтно-строительных работ непосредственно в жилом помещении по телефону, указанному в заявлении, сообщением на электронный адрес либо СМС-сообщением на мобильный телефон Заявителя (представителя Заявителя</w:t>
      </w:r>
      <w:proofErr w:type="gramEnd"/>
      <w:r>
        <w:rPr>
          <w:rFonts w:ascii="Arial, sans-serif" w:hAnsi="Arial, sans-serif" w:cs="Arial, sans-serif"/>
          <w:sz w:val="24"/>
          <w:szCs w:val="24"/>
        </w:rPr>
        <w:t>). При этом дата и время выезда Комиссии не могут быть ранее 3 рабочих дней со дня сообщения (направления) Заявителю соответствующей информации.</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Приемку ремонтно-строительных работ осуществляет Комиссия, указанная в подразделе 3.3. Регламента.</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По результатам осмотра секретарем Комиссии составляется и подписывается членами Комиссии:</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а) акт о завершении ремонтно-строительных работ при отсутствии оснований для отказа, предусмотренных пунктом 2.9 Регламента;</w:t>
      </w:r>
    </w:p>
    <w:p w:rsidR="00501D60" w:rsidRDefault="00F04531">
      <w:pPr>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б) акт об отказе в приемке ремонтно-строительных работ при наличии оснований, предусмотренных пунктом 2.9.1 Регламента.</w:t>
      </w:r>
    </w:p>
    <w:p w:rsidR="00501D60" w:rsidRDefault="00F04531">
      <w:pPr>
        <w:autoSpaceDE w:val="0"/>
        <w:spacing w:after="0" w:line="240" w:lineRule="auto"/>
        <w:ind w:right="38" w:firstLine="709"/>
        <w:jc w:val="both"/>
      </w:pPr>
      <w:r>
        <w:rPr>
          <w:rFonts w:ascii="Arial, sans-serif" w:hAnsi="Arial, sans-serif" w:cs="Arial, sans-serif"/>
          <w:bCs/>
          <w:sz w:val="24"/>
          <w:szCs w:val="24"/>
        </w:rPr>
        <w:t>3.4.3.</w:t>
      </w:r>
      <w:r>
        <w:rPr>
          <w:rFonts w:ascii="Arial, sans-serif" w:hAnsi="Arial, sans-serif" w:cs="Arial, sans-serif"/>
          <w:sz w:val="24"/>
          <w:szCs w:val="24"/>
        </w:rPr>
        <w:t xml:space="preserve"> Не позднее 1 рабочего дня со дня принятия Комиссией одного из решений, предусмотренных пунктом 3.4.2. </w:t>
      </w:r>
      <w:proofErr w:type="gramStart"/>
      <w:r>
        <w:rPr>
          <w:rFonts w:ascii="Arial, sans-serif" w:hAnsi="Arial, sans-serif" w:cs="Arial, sans-serif"/>
          <w:sz w:val="24"/>
          <w:szCs w:val="24"/>
        </w:rPr>
        <w:t>Регламента, секретарем Комиссии регистрируется, направляется (выдается) документ, подтверждающий принятие указанного решения, заявителю (способом, указанным в заявлении с учетом пункта 3.3.5 Регламента) и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roofErr w:type="gramEnd"/>
    </w:p>
    <w:p w:rsidR="00501D60" w:rsidRDefault="00F04531">
      <w:pPr>
        <w:autoSpaceDE w:val="0"/>
        <w:spacing w:after="0" w:line="240" w:lineRule="auto"/>
        <w:ind w:right="38" w:firstLine="709"/>
        <w:jc w:val="both"/>
      </w:pPr>
      <w:r>
        <w:rPr>
          <w:rFonts w:ascii="Arial, sans-serif" w:hAnsi="Arial, sans-serif" w:cs="Arial, sans-serif"/>
          <w:bCs/>
          <w:sz w:val="24"/>
          <w:szCs w:val="24"/>
        </w:rPr>
        <w:t>3.4.4.</w:t>
      </w:r>
      <w:r>
        <w:rPr>
          <w:rFonts w:ascii="Arial, sans-serif" w:hAnsi="Arial, sans-serif" w:cs="Arial, sans-serif"/>
          <w:sz w:val="24"/>
          <w:szCs w:val="24"/>
        </w:rPr>
        <w:t xml:space="preserve"> Результатом административной процедуры по приемке ремонтно-строительных работ является направление акта приемочной комиссии заявителю и в орган или организацию, указанные в пункте 3.4.3. Регламента, о завершении ремонтно-строительных работ или акта об отказе в приемке ремонтно-строительных работ при наличии оснований, предусмотренных пунктом 2.9.1 Регламента.</w:t>
      </w:r>
    </w:p>
    <w:p w:rsidR="00501D60" w:rsidRDefault="00F04531">
      <w:pPr>
        <w:autoSpaceDE w:val="0"/>
        <w:spacing w:after="0" w:line="240" w:lineRule="auto"/>
        <w:ind w:right="38" w:firstLine="709"/>
        <w:jc w:val="both"/>
      </w:pPr>
      <w:r>
        <w:rPr>
          <w:rFonts w:ascii="Arial, sans-serif" w:hAnsi="Arial, sans-serif" w:cs="Arial, sans-serif"/>
          <w:bCs/>
          <w:sz w:val="24"/>
          <w:szCs w:val="24"/>
        </w:rPr>
        <w:t>3.4.5.</w:t>
      </w:r>
      <w:r>
        <w:rPr>
          <w:rFonts w:ascii="Arial, sans-serif" w:hAnsi="Arial, sans-serif" w:cs="Arial, sans-serif"/>
          <w:sz w:val="24"/>
          <w:szCs w:val="24"/>
        </w:rPr>
        <w:t xml:space="preserve"> Фиксация результата административной процедуры осуществляется путем занесения информации в журнале исходящей документации.</w:t>
      </w:r>
    </w:p>
    <w:p w:rsidR="00501D60" w:rsidRDefault="00F04531">
      <w:pPr>
        <w:autoSpaceDE w:val="0"/>
        <w:spacing w:after="0" w:line="240" w:lineRule="auto"/>
        <w:ind w:right="38" w:firstLine="709"/>
        <w:jc w:val="both"/>
      </w:pPr>
      <w:r>
        <w:rPr>
          <w:rFonts w:ascii="Arial, sans-serif" w:hAnsi="Arial, sans-serif" w:cs="Arial, sans-serif"/>
          <w:sz w:val="24"/>
          <w:szCs w:val="24"/>
        </w:rPr>
        <w:lastRenderedPageBreak/>
        <w:t>3.4.6. Ответственным за выполнение административной процедуры, является секретарь комиссии.</w:t>
      </w:r>
    </w:p>
    <w:p w:rsidR="00501D60" w:rsidRDefault="00F04531">
      <w:pPr>
        <w:autoSpaceDE w:val="0"/>
        <w:spacing w:after="0" w:line="240" w:lineRule="auto"/>
        <w:ind w:right="38" w:firstLine="709"/>
        <w:jc w:val="both"/>
      </w:pPr>
      <w:r>
        <w:rPr>
          <w:rFonts w:ascii="Arial, sans-serif" w:hAnsi="Arial, sans-serif" w:cs="Arial, sans-serif"/>
          <w:sz w:val="24"/>
          <w:szCs w:val="24"/>
        </w:rPr>
        <w:t>3.4.7.  Критерием для оценки выполнения административной процедуры являются выдача (направление) акта приемочной комиссии заявителю и в орган или организацию</w:t>
      </w:r>
      <w:r>
        <w:rPr>
          <w:sz w:val="24"/>
          <w:szCs w:val="24"/>
        </w:rPr>
        <w:t xml:space="preserve">, </w:t>
      </w:r>
      <w:r>
        <w:rPr>
          <w:rFonts w:ascii="Arial, sans-serif" w:hAnsi="Arial, sans-serif"/>
          <w:sz w:val="24"/>
          <w:szCs w:val="24"/>
        </w:rPr>
        <w:t>указанные в пункте 3.4.3. Регламента,</w:t>
      </w:r>
      <w:r>
        <w:rPr>
          <w:rFonts w:ascii="Arial, sans-serif" w:hAnsi="Arial, sans-serif" w:cs="Arial, sans-serif"/>
          <w:sz w:val="24"/>
          <w:szCs w:val="24"/>
        </w:rPr>
        <w:t xml:space="preserve"> или акта об отказе в приемке ремонтно-строительных работ при наличии оснований, предусмотренных пунктом 2.9.1 Регламента.</w:t>
      </w:r>
    </w:p>
    <w:p w:rsidR="00501D60" w:rsidRDefault="00F04531">
      <w:pPr>
        <w:widowControl w:val="0"/>
        <w:autoSpaceDE w:val="0"/>
        <w:spacing w:after="0" w:line="240" w:lineRule="auto"/>
        <w:ind w:right="38" w:firstLine="709"/>
        <w:jc w:val="both"/>
        <w:rPr>
          <w:rFonts w:ascii="Arial, sans-serif" w:hAnsi="Arial, sans-serif" w:cs="Arial, sans-serif"/>
          <w:sz w:val="24"/>
          <w:szCs w:val="24"/>
        </w:rPr>
      </w:pPr>
      <w:r>
        <w:rPr>
          <w:rFonts w:ascii="Arial, sans-serif" w:hAnsi="Arial, sans-serif" w:cs="Arial, sans-serif"/>
          <w:sz w:val="24"/>
          <w:szCs w:val="24"/>
        </w:rPr>
        <w:t xml:space="preserve">3.4.8. Максимальный срок исполнения административной процедуры не должен превышать 30 календарных дней </w:t>
      </w:r>
      <w:proofErr w:type="gramStart"/>
      <w:r>
        <w:rPr>
          <w:rFonts w:ascii="Arial, sans-serif" w:hAnsi="Arial, sans-serif" w:cs="Arial, sans-serif"/>
          <w:sz w:val="24"/>
          <w:szCs w:val="24"/>
        </w:rPr>
        <w:t>с даты регистрации</w:t>
      </w:r>
      <w:proofErr w:type="gramEnd"/>
      <w:r>
        <w:rPr>
          <w:rFonts w:ascii="Arial, sans-serif" w:hAnsi="Arial, sans-serif" w:cs="Arial, sans-serif"/>
          <w:sz w:val="24"/>
          <w:szCs w:val="24"/>
        </w:rPr>
        <w:t xml:space="preserve"> заявления, предусмотренного п. 3.4.1. Регламента, в Администрации.</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center"/>
        <w:rPr>
          <w:rFonts w:ascii="Arial, sans-serif" w:hAnsi="Arial, sans-serif" w:cs="Arial, sans-serif"/>
          <w:sz w:val="24"/>
          <w:szCs w:val="24"/>
        </w:rPr>
      </w:pPr>
      <w:r>
        <w:rPr>
          <w:rFonts w:ascii="Arial, sans-serif" w:hAnsi="Arial, sans-serif" w:cs="Arial, sans-serif"/>
          <w:sz w:val="24"/>
          <w:szCs w:val="24"/>
        </w:rPr>
        <w:t>3.5. Блок-схема административных процедур</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widowControl w:val="0"/>
        <w:autoSpaceDE w:val="0"/>
        <w:spacing w:after="0" w:line="240" w:lineRule="auto"/>
        <w:ind w:firstLine="680"/>
        <w:jc w:val="both"/>
        <w:rPr>
          <w:rFonts w:ascii="Arial, sans-serif" w:hAnsi="Arial, sans-serif" w:cs="Arial, sans-serif"/>
          <w:sz w:val="24"/>
          <w:szCs w:val="24"/>
        </w:rPr>
      </w:pPr>
      <w:r>
        <w:rPr>
          <w:rFonts w:ascii="Arial, sans-serif" w:hAnsi="Arial, sans-serif" w:cs="Arial, sans-serif"/>
          <w:sz w:val="24"/>
          <w:szCs w:val="24"/>
        </w:rPr>
        <w:t>Блок-схема административных процедур представлена в приложении №1 к Регламенту.</w:t>
      </w:r>
    </w:p>
    <w:p w:rsidR="00501D60" w:rsidRDefault="00501D60">
      <w:pPr>
        <w:widowControl w:val="0"/>
        <w:autoSpaceDE w:val="0"/>
        <w:spacing w:after="0" w:line="240" w:lineRule="auto"/>
        <w:ind w:firstLine="680"/>
        <w:jc w:val="both"/>
        <w:rPr>
          <w:rFonts w:ascii="Arial, sans-serif" w:hAnsi="Arial, sans-serif" w:cs="Arial, sans-serif"/>
          <w:sz w:val="24"/>
          <w:szCs w:val="24"/>
        </w:rPr>
      </w:pPr>
    </w:p>
    <w:p w:rsidR="00501D60" w:rsidRDefault="00F04531">
      <w:pPr>
        <w:autoSpaceDE w:val="0"/>
        <w:spacing w:after="0" w:line="240" w:lineRule="auto"/>
        <w:ind w:firstLine="680"/>
        <w:jc w:val="center"/>
      </w:pPr>
      <w:bookmarkStart w:id="11" w:name="Par572"/>
      <w:bookmarkStart w:id="12" w:name="Par463"/>
      <w:bookmarkEnd w:id="11"/>
      <w:bookmarkEnd w:id="12"/>
      <w:r>
        <w:rPr>
          <w:rFonts w:ascii="Arial, sans-serif" w:hAnsi="Arial, sans-serif" w:cs="Arial, sans-serif"/>
          <w:b/>
          <w:bCs/>
          <w:sz w:val="24"/>
          <w:szCs w:val="24"/>
          <w:lang w:val="en-US" w:eastAsia="ru-RU"/>
        </w:rPr>
        <w:t>IV</w:t>
      </w:r>
      <w:r>
        <w:rPr>
          <w:rFonts w:ascii="Arial, sans-serif" w:hAnsi="Arial, sans-serif" w:cs="Arial, sans-serif"/>
          <w:b/>
          <w:bCs/>
          <w:sz w:val="24"/>
          <w:szCs w:val="24"/>
          <w:lang w:eastAsia="ru-RU"/>
        </w:rPr>
        <w:t>. Формы контроля за предоставлением муниципальной услуги</w:t>
      </w:r>
    </w:p>
    <w:p w:rsidR="00501D60" w:rsidRDefault="00501D60">
      <w:pPr>
        <w:autoSpaceDE w:val="0"/>
        <w:spacing w:after="0" w:line="240" w:lineRule="auto"/>
        <w:ind w:firstLine="680"/>
        <w:jc w:val="center"/>
        <w:rPr>
          <w:rFonts w:ascii="Arial, sans-serif" w:hAnsi="Arial, sans-serif" w:cs="Arial, sans-serif"/>
          <w:b/>
          <w:bCs/>
          <w:sz w:val="24"/>
          <w:szCs w:val="24"/>
          <w:lang w:eastAsia="ru-RU"/>
        </w:rPr>
      </w:pPr>
    </w:p>
    <w:p w:rsidR="00501D60" w:rsidRDefault="00F04531">
      <w:pPr>
        <w:autoSpaceDE w:val="0"/>
        <w:spacing w:after="0" w:line="240" w:lineRule="auto"/>
        <w:ind w:firstLine="680"/>
        <w:jc w:val="center"/>
        <w:rPr>
          <w:rFonts w:ascii="Arial, sans-serif" w:hAnsi="Arial, sans-serif" w:cs="Arial, sans-serif"/>
          <w:b/>
          <w:bCs/>
          <w:sz w:val="24"/>
          <w:szCs w:val="24"/>
          <w:lang w:eastAsia="ru-RU"/>
        </w:rPr>
      </w:pPr>
      <w:r>
        <w:rPr>
          <w:rFonts w:ascii="Arial, sans-serif" w:hAnsi="Arial, sans-serif" w:cs="Arial, sans-serif"/>
          <w:b/>
          <w:bCs/>
          <w:sz w:val="24"/>
          <w:szCs w:val="24"/>
          <w:lang w:eastAsia="ru-RU"/>
        </w:rPr>
        <w:t xml:space="preserve">Порядок осуществления текущего </w:t>
      </w:r>
      <w:proofErr w:type="gramStart"/>
      <w:r>
        <w:rPr>
          <w:rFonts w:ascii="Arial, sans-serif" w:hAnsi="Arial, sans-serif" w:cs="Arial, sans-serif"/>
          <w:b/>
          <w:bCs/>
          <w:sz w:val="24"/>
          <w:szCs w:val="24"/>
          <w:lang w:eastAsia="ru-RU"/>
        </w:rPr>
        <w:t>контроля за</w:t>
      </w:r>
      <w:proofErr w:type="gramEnd"/>
      <w:r>
        <w:rPr>
          <w:rFonts w:ascii="Arial, sans-serif" w:hAnsi="Arial, sans-serif" w:cs="Arial, sans-serif"/>
          <w:b/>
          <w:bCs/>
          <w:sz w:val="24"/>
          <w:szCs w:val="24"/>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1D60" w:rsidRDefault="00501D60">
      <w:pPr>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 xml:space="preserve">4.1. Текущий </w:t>
      </w:r>
      <w:proofErr w:type="gramStart"/>
      <w:r>
        <w:rPr>
          <w:rFonts w:ascii="Arial, sans-serif" w:hAnsi="Arial, sans-serif" w:cs="Arial, sans-serif"/>
          <w:color w:val="000000"/>
          <w:sz w:val="24"/>
          <w:szCs w:val="24"/>
          <w:lang w:eastAsia="ru-RU"/>
        </w:rPr>
        <w:t>контроль за</w:t>
      </w:r>
      <w:proofErr w:type="gramEnd"/>
      <w:r>
        <w:rPr>
          <w:rFonts w:ascii="Arial, sans-serif" w:hAnsi="Arial, sans-serif" w:cs="Arial, sans-serif"/>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 xml:space="preserve">4.2. Текущий контроль осуществляется путем </w:t>
      </w:r>
      <w:proofErr w:type="gramStart"/>
      <w:r>
        <w:rPr>
          <w:rFonts w:ascii="Arial, sans-serif" w:hAnsi="Arial, sans-serif" w:cs="Arial, sans-serif"/>
          <w:color w:val="000000"/>
          <w:sz w:val="24"/>
          <w:szCs w:val="24"/>
          <w:lang w:eastAsia="ru-RU"/>
        </w:rPr>
        <w:t>проведения</w:t>
      </w:r>
      <w:proofErr w:type="gramEnd"/>
      <w:r>
        <w:rPr>
          <w:rFonts w:ascii="Arial, sans-serif" w:hAnsi="Arial, sans-serif" w:cs="Arial, sans-serif"/>
          <w:color w:val="000000"/>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Периодичность осуществления текущего контроля устанавливается правовым актом администрации муниципального образования поселок Боровский.</w:t>
      </w:r>
    </w:p>
    <w:p w:rsidR="00501D60" w:rsidRDefault="00501D60">
      <w:pPr>
        <w:widowControl w:val="0"/>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center"/>
        <w:rPr>
          <w:rFonts w:ascii="Arial, sans-serif" w:hAnsi="Arial, sans-serif" w:cs="Arial, sans-serif"/>
          <w:b/>
          <w:bCs/>
          <w:color w:val="000000"/>
          <w:sz w:val="24"/>
          <w:szCs w:val="24"/>
          <w:lang w:eastAsia="ru-RU"/>
        </w:rPr>
      </w:pPr>
      <w:r>
        <w:rPr>
          <w:rFonts w:ascii="Arial, sans-serif" w:hAnsi="Arial, sans-serif" w:cs="Arial, sans-serif"/>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sans-serif" w:hAnsi="Arial, sans-serif" w:cs="Arial, sans-serif"/>
          <w:b/>
          <w:bCs/>
          <w:color w:val="000000"/>
          <w:sz w:val="24"/>
          <w:szCs w:val="24"/>
          <w:lang w:eastAsia="ru-RU"/>
        </w:rPr>
        <w:t>контроля за</w:t>
      </w:r>
      <w:proofErr w:type="gramEnd"/>
      <w:r>
        <w:rPr>
          <w:rFonts w:ascii="Arial, sans-serif" w:hAnsi="Arial, sans-serif" w:cs="Arial, sans-serif"/>
          <w:b/>
          <w:bCs/>
          <w:color w:val="000000"/>
          <w:sz w:val="24"/>
          <w:szCs w:val="24"/>
          <w:lang w:eastAsia="ru-RU"/>
        </w:rPr>
        <w:t xml:space="preserve"> полнотой и качеством предоставления муниципальной услуги</w:t>
      </w:r>
    </w:p>
    <w:p w:rsidR="00501D60" w:rsidRDefault="00501D60">
      <w:pPr>
        <w:widowControl w:val="0"/>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 xml:space="preserve">4.3. Администрация организует и осуществляет </w:t>
      </w:r>
      <w:proofErr w:type="gramStart"/>
      <w:r>
        <w:rPr>
          <w:rFonts w:ascii="Arial, sans-serif" w:hAnsi="Arial, sans-serif" w:cs="Arial, sans-serif"/>
          <w:color w:val="000000"/>
          <w:sz w:val="24"/>
          <w:szCs w:val="24"/>
          <w:lang w:eastAsia="ru-RU"/>
        </w:rPr>
        <w:t>контроль за</w:t>
      </w:r>
      <w:proofErr w:type="gramEnd"/>
      <w:r>
        <w:rPr>
          <w:rFonts w:ascii="Arial, sans-serif" w:hAnsi="Arial, sans-serif" w:cs="Arial, sans-serif"/>
          <w:color w:val="000000"/>
          <w:sz w:val="24"/>
          <w:szCs w:val="24"/>
          <w:lang w:eastAsia="ru-RU"/>
        </w:rPr>
        <w:t xml:space="preserve"> предоставлением муниципальной услуги.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proofErr w:type="gramStart"/>
      <w:r>
        <w:rPr>
          <w:rFonts w:ascii="Arial, sans-serif" w:hAnsi="Arial, sans-serif" w:cs="Arial, sans-serif"/>
          <w:color w:val="000000"/>
          <w:sz w:val="24"/>
          <w:szCs w:val="24"/>
          <w:lang w:eastAsia="ru-RU"/>
        </w:rPr>
        <w:t>Контроль за</w:t>
      </w:r>
      <w:proofErr w:type="gramEnd"/>
      <w:r>
        <w:rPr>
          <w:rFonts w:ascii="Arial, sans-serif" w:hAnsi="Arial, sans-serif" w:cs="Arial, sans-serif"/>
          <w:color w:val="000000"/>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01D60" w:rsidRDefault="00F04531">
      <w:pPr>
        <w:widowControl w:val="0"/>
        <w:autoSpaceDE w:val="0"/>
        <w:spacing w:after="0" w:line="240" w:lineRule="auto"/>
        <w:ind w:firstLine="680"/>
        <w:jc w:val="both"/>
      </w:pPr>
      <w:r>
        <w:rPr>
          <w:rFonts w:ascii="Arial, sans-serif" w:hAnsi="Arial, sans-serif" w:cs="Arial, sans-serif"/>
          <w:color w:val="000000"/>
          <w:sz w:val="24"/>
          <w:szCs w:val="24"/>
          <w:lang w:eastAsia="ru-RU"/>
        </w:rPr>
        <w:t>4.4. Проверки полноты и качества предоставления муниципальной услуги осуществляются на основании правового акта администрации муниципального образования поселок Боровский.</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01D60" w:rsidRDefault="00501D60">
      <w:pPr>
        <w:widowControl w:val="0"/>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center"/>
      </w:pPr>
      <w:r>
        <w:rPr>
          <w:rFonts w:ascii="Arial, sans-serif" w:hAnsi="Arial, sans-serif" w:cs="Arial, sans-serif"/>
          <w:b/>
          <w:bCs/>
          <w:color w:val="000000"/>
          <w:sz w:val="24"/>
          <w:szCs w:val="24"/>
          <w:lang w:val="en-US" w:eastAsia="ru-RU"/>
        </w:rPr>
        <w:lastRenderedPageBreak/>
        <w:t>V</w:t>
      </w:r>
      <w:r>
        <w:rPr>
          <w:rFonts w:ascii="Arial, sans-serif" w:hAnsi="Arial, sans-serif" w:cs="Arial, sans-serif"/>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1D60" w:rsidRDefault="00501D60">
      <w:pPr>
        <w:widowControl w:val="0"/>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center"/>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5.1. Предмет досудебного (внесудебного) обжалования.</w:t>
      </w:r>
    </w:p>
    <w:p w:rsidR="00501D60" w:rsidRDefault="00501D60">
      <w:pPr>
        <w:widowControl w:val="0"/>
        <w:autoSpaceDE w:val="0"/>
        <w:spacing w:after="0" w:line="240" w:lineRule="auto"/>
        <w:ind w:firstLine="680"/>
        <w:jc w:val="center"/>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01D60" w:rsidRDefault="00F04531">
      <w:pPr>
        <w:widowControl w:val="0"/>
        <w:autoSpaceDE w:val="0"/>
        <w:spacing w:after="0" w:line="240" w:lineRule="auto"/>
        <w:ind w:firstLine="680"/>
        <w:jc w:val="both"/>
      </w:pPr>
      <w:r>
        <w:rPr>
          <w:rFonts w:ascii="Arial, sans-serif" w:hAnsi="Arial, sans-serif" w:cs="Arial, sans-serif"/>
          <w:color w:val="000000"/>
          <w:sz w:val="24"/>
          <w:szCs w:val="24"/>
          <w:lang w:eastAsia="ru-RU"/>
        </w:rPr>
        <w:t>1) нарушение срока регистрации заявления заявителя о предоставлении муниципальной</w:t>
      </w:r>
      <w:r>
        <w:rPr>
          <w:rFonts w:ascii="Arial, sans-serif" w:hAnsi="Arial, sans-serif" w:cs="Arial, sans-serif"/>
          <w:b/>
          <w:bCs/>
          <w:color w:val="000000"/>
          <w:sz w:val="24"/>
          <w:szCs w:val="24"/>
          <w:lang w:eastAsia="ru-RU"/>
        </w:rPr>
        <w:t xml:space="preserve"> </w:t>
      </w:r>
      <w:r>
        <w:rPr>
          <w:rFonts w:ascii="Arial, sans-serif" w:hAnsi="Arial, sans-serif" w:cs="Arial, sans-serif"/>
          <w:color w:val="000000"/>
          <w:sz w:val="24"/>
          <w:szCs w:val="24"/>
          <w:lang w:eastAsia="ru-RU"/>
        </w:rPr>
        <w:t>услуги;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2) нарушение срока предоставления муниципальной услуги;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proofErr w:type="gramStart"/>
      <w:r>
        <w:rPr>
          <w:rFonts w:ascii="Arial, sans-serif" w:hAnsi="Arial, sans-serif" w:cs="Arial, sans-serif"/>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501D60" w:rsidRDefault="00F04531">
      <w:pPr>
        <w:widowControl w:val="0"/>
        <w:autoSpaceDE w:val="0"/>
        <w:spacing w:after="0" w:line="240" w:lineRule="auto"/>
        <w:ind w:firstLine="680"/>
        <w:jc w:val="both"/>
      </w:pPr>
      <w:r>
        <w:rPr>
          <w:rFonts w:ascii="Arial, sans-serif" w:hAnsi="Arial, sans-serif" w:cs="Arial, sans-serif"/>
          <w:color w:val="000000"/>
          <w:sz w:val="24"/>
          <w:szCs w:val="24"/>
          <w:lang w:eastAsia="ru-RU"/>
        </w:rPr>
        <w:t>6) затребование с заявителя при предоставлении муниципальной</w:t>
      </w:r>
      <w:r>
        <w:rPr>
          <w:rFonts w:ascii="Arial, sans-serif" w:hAnsi="Arial, sans-serif" w:cs="Arial, sans-serif"/>
          <w:b/>
          <w:bCs/>
          <w:color w:val="000000"/>
          <w:sz w:val="24"/>
          <w:szCs w:val="24"/>
          <w:lang w:eastAsia="ru-RU"/>
        </w:rPr>
        <w:t xml:space="preserve"> </w:t>
      </w:r>
      <w:r>
        <w:rPr>
          <w:rFonts w:ascii="Arial, sans-serif" w:hAnsi="Arial, sans-serif" w:cs="Arial, sans-serif"/>
          <w:color w:val="000000"/>
          <w:sz w:val="24"/>
          <w:szCs w:val="24"/>
          <w:lang w:eastAsia="ru-RU"/>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01D60" w:rsidRDefault="00F04531">
      <w:pPr>
        <w:widowControl w:val="0"/>
        <w:autoSpaceDE w:val="0"/>
        <w:spacing w:after="0" w:line="240" w:lineRule="auto"/>
        <w:ind w:firstLine="680"/>
        <w:jc w:val="both"/>
        <w:rPr>
          <w:rFonts w:ascii="Arial, sans-serif" w:hAnsi="Arial, sans-serif" w:cs="Arial, sans-serif"/>
          <w:color w:val="000000"/>
          <w:sz w:val="24"/>
          <w:szCs w:val="24"/>
          <w:lang w:eastAsia="ru-RU"/>
        </w:rPr>
      </w:pPr>
      <w:proofErr w:type="gramStart"/>
      <w:r>
        <w:rPr>
          <w:rFonts w:ascii="Arial, sans-serif" w:hAnsi="Arial, sans-serif" w:cs="Arial, sans-serif"/>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1D60" w:rsidRDefault="00501D60">
      <w:pPr>
        <w:widowControl w:val="0"/>
        <w:autoSpaceDE w:val="0"/>
        <w:spacing w:after="0" w:line="240" w:lineRule="auto"/>
        <w:ind w:firstLine="680"/>
        <w:jc w:val="both"/>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center"/>
        <w:rPr>
          <w:rFonts w:ascii="Arial, sans-serif" w:hAnsi="Arial, sans-serif" w:cs="Arial, sans-serif"/>
          <w:color w:val="000000"/>
          <w:sz w:val="24"/>
          <w:szCs w:val="24"/>
          <w:lang w:eastAsia="ru-RU"/>
        </w:rPr>
      </w:pPr>
      <w:r>
        <w:rPr>
          <w:rFonts w:ascii="Arial, sans-serif" w:hAnsi="Arial, sans-serif" w:cs="Arial, sans-serif"/>
          <w:color w:val="000000"/>
          <w:sz w:val="24"/>
          <w:szCs w:val="24"/>
          <w:lang w:eastAsia="ru-RU"/>
        </w:rPr>
        <w:t>5.2. Сроки рассмотрения жалобы.</w:t>
      </w:r>
    </w:p>
    <w:p w:rsidR="00501D60" w:rsidRDefault="00501D60">
      <w:pPr>
        <w:widowControl w:val="0"/>
        <w:autoSpaceDE w:val="0"/>
        <w:spacing w:after="0" w:line="240" w:lineRule="auto"/>
        <w:ind w:firstLine="680"/>
        <w:jc w:val="center"/>
        <w:rPr>
          <w:rFonts w:ascii="Arial, sans-serif" w:hAnsi="Arial, sans-serif" w:cs="Arial, sans-serif"/>
          <w:color w:val="000000"/>
          <w:sz w:val="24"/>
          <w:szCs w:val="24"/>
          <w:lang w:eastAsia="ru-RU"/>
        </w:rPr>
      </w:pPr>
    </w:p>
    <w:p w:rsidR="00501D60" w:rsidRDefault="00F04531">
      <w:pPr>
        <w:widowControl w:val="0"/>
        <w:autoSpaceDE w:val="0"/>
        <w:spacing w:after="0" w:line="240" w:lineRule="auto"/>
        <w:ind w:firstLine="680"/>
        <w:jc w:val="both"/>
      </w:pPr>
      <w:proofErr w:type="gramStart"/>
      <w:r>
        <w:rPr>
          <w:rFonts w:ascii="Arial, sans-serif" w:hAnsi="Arial, sans-serif" w:cs="Arial, sans-serif"/>
          <w:color w:val="000000"/>
          <w:sz w:val="24"/>
          <w:szCs w:val="24"/>
          <w:lang w:eastAsia="ru-RU"/>
        </w:rPr>
        <w:t>Жалоба, поступившая в Администрацию, подлежит рассмотрению Главой муниципального образования</w:t>
      </w:r>
      <w:r w:rsidR="00C318DB">
        <w:rPr>
          <w:rFonts w:ascii="Arial, sans-serif" w:hAnsi="Arial, sans-serif" w:cs="Arial, sans-serif"/>
          <w:color w:val="000000"/>
          <w:sz w:val="24"/>
          <w:szCs w:val="24"/>
          <w:lang w:eastAsia="ru-RU"/>
        </w:rPr>
        <w:t xml:space="preserve"> поселок Боровский</w:t>
      </w:r>
      <w:r>
        <w:rPr>
          <w:rFonts w:ascii="Arial, sans-serif" w:hAnsi="Arial, sans-serif" w:cs="Arial, sans-serif"/>
          <w:color w:val="000000"/>
          <w:sz w:val="24"/>
          <w:szCs w:val="24"/>
          <w:lang w:eastAsia="ru-RU"/>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rFonts w:ascii="Arial, sans-serif" w:hAnsi="Arial, sans-serif" w:cs="Arial, sans-serif"/>
          <w:color w:val="000000"/>
          <w:sz w:val="24"/>
          <w:szCs w:val="24"/>
          <w:lang w:eastAsia="ru-RU"/>
        </w:rPr>
        <w:t xml:space="preserve"> рабочих дней со дня ее регистрации.</w:t>
      </w: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501D60">
      <w:pPr>
        <w:widowControl w:val="0"/>
        <w:autoSpaceDE w:val="0"/>
        <w:spacing w:after="0" w:line="240" w:lineRule="auto"/>
        <w:ind w:firstLine="680"/>
        <w:jc w:val="both"/>
      </w:pPr>
    </w:p>
    <w:p w:rsidR="00501D60" w:rsidRDefault="00F04531">
      <w:pPr>
        <w:widowControl w:val="0"/>
        <w:autoSpaceDE w:val="0"/>
        <w:spacing w:after="0" w:line="240" w:lineRule="auto"/>
        <w:ind w:firstLine="680"/>
        <w:jc w:val="right"/>
      </w:pPr>
      <w:r>
        <w:rPr>
          <w:rFonts w:ascii="Arial, sans-serif" w:hAnsi="Arial, sans-serif" w:cs="Arial, sans-serif"/>
          <w:b/>
          <w:bCs/>
          <w:sz w:val="24"/>
          <w:szCs w:val="24"/>
        </w:rPr>
        <w:lastRenderedPageBreak/>
        <w:t>Приложение № 1</w:t>
      </w:r>
    </w:p>
    <w:p w:rsidR="00501D60" w:rsidRDefault="00F04531">
      <w:pPr>
        <w:widowControl w:val="0"/>
        <w:autoSpaceDE w:val="0"/>
        <w:spacing w:after="0" w:line="240" w:lineRule="auto"/>
        <w:jc w:val="right"/>
        <w:rPr>
          <w:rFonts w:ascii="Arial, sans-serif" w:hAnsi="Arial, sans-serif" w:cs="Arial, sans-serif"/>
          <w:b/>
          <w:bCs/>
          <w:sz w:val="24"/>
          <w:szCs w:val="24"/>
        </w:rPr>
      </w:pPr>
      <w:r>
        <w:rPr>
          <w:rFonts w:ascii="Arial, sans-serif" w:hAnsi="Arial, sans-serif" w:cs="Arial, sans-serif"/>
          <w:b/>
          <w:bCs/>
          <w:sz w:val="24"/>
          <w:szCs w:val="24"/>
        </w:rPr>
        <w:t>к Административному регламенту</w:t>
      </w:r>
    </w:p>
    <w:p w:rsidR="00501D60" w:rsidRDefault="00501D60">
      <w:pPr>
        <w:widowControl w:val="0"/>
        <w:autoSpaceDE w:val="0"/>
        <w:spacing w:after="0" w:line="240" w:lineRule="auto"/>
        <w:jc w:val="center"/>
        <w:rPr>
          <w:rFonts w:ascii="Arial, sans-serif" w:hAnsi="Arial, sans-serif" w:cs="Arial, sans-serif"/>
          <w:b/>
          <w:bCs/>
          <w:sz w:val="24"/>
          <w:szCs w:val="24"/>
        </w:rPr>
      </w:pPr>
      <w:bookmarkStart w:id="13" w:name="Par575"/>
      <w:bookmarkEnd w:id="13"/>
    </w:p>
    <w:p w:rsidR="00501D60" w:rsidRDefault="00F04531">
      <w:pPr>
        <w:widowControl w:val="0"/>
        <w:autoSpaceDE w:val="0"/>
        <w:spacing w:after="0" w:line="240" w:lineRule="auto"/>
        <w:jc w:val="center"/>
        <w:rPr>
          <w:rFonts w:ascii="Arial, sans-serif" w:hAnsi="Arial, sans-serif" w:cs="Arial, sans-serif"/>
          <w:b/>
          <w:bCs/>
          <w:sz w:val="24"/>
          <w:szCs w:val="24"/>
        </w:rPr>
      </w:pPr>
      <w:r>
        <w:rPr>
          <w:rFonts w:ascii="Arial, sans-serif" w:hAnsi="Arial, sans-serif" w:cs="Arial, sans-serif"/>
          <w:b/>
          <w:bCs/>
          <w:sz w:val="24"/>
          <w:szCs w:val="24"/>
        </w:rPr>
        <w:t>Блок-схема</w:t>
      </w:r>
    </w:p>
    <w:p w:rsidR="00501D60" w:rsidRDefault="00F04531">
      <w:pPr>
        <w:widowControl w:val="0"/>
        <w:autoSpaceDE w:val="0"/>
        <w:spacing w:after="0" w:line="240" w:lineRule="auto"/>
        <w:jc w:val="center"/>
        <w:rPr>
          <w:rFonts w:ascii="Arial, sans-serif" w:hAnsi="Arial, sans-serif" w:cs="Arial, sans-serif"/>
          <w:b/>
          <w:bCs/>
          <w:sz w:val="24"/>
          <w:szCs w:val="24"/>
        </w:rPr>
      </w:pPr>
      <w:r>
        <w:rPr>
          <w:rFonts w:ascii="Arial, sans-serif" w:hAnsi="Arial, sans-serif" w:cs="Arial, sans-serif"/>
          <w:b/>
          <w:bCs/>
          <w:sz w:val="24"/>
          <w:szCs w:val="24"/>
        </w:rPr>
        <w:t>предоставления муниципальной услуги по принятию документов,</w:t>
      </w:r>
    </w:p>
    <w:p w:rsidR="00501D60" w:rsidRDefault="00F04531">
      <w:pPr>
        <w:widowControl w:val="0"/>
        <w:autoSpaceDE w:val="0"/>
        <w:spacing w:after="0" w:line="240" w:lineRule="auto"/>
        <w:jc w:val="center"/>
        <w:rPr>
          <w:rFonts w:ascii="Arial, sans-serif" w:hAnsi="Arial, sans-serif" w:cs="Arial, sans-serif"/>
          <w:b/>
          <w:bCs/>
          <w:sz w:val="24"/>
          <w:szCs w:val="24"/>
        </w:rPr>
      </w:pPr>
      <w:r>
        <w:rPr>
          <w:rFonts w:ascii="Arial, sans-serif" w:hAnsi="Arial, sans-serif" w:cs="Arial, sans-serif"/>
          <w:b/>
          <w:bCs/>
          <w:sz w:val="24"/>
          <w:szCs w:val="24"/>
        </w:rPr>
        <w:t>а также выдаче решений о переводе или об отказе в переводе</w:t>
      </w:r>
    </w:p>
    <w:p w:rsidR="00501D60" w:rsidRDefault="00F04531">
      <w:pPr>
        <w:widowControl w:val="0"/>
        <w:autoSpaceDE w:val="0"/>
        <w:spacing w:after="0" w:line="240" w:lineRule="auto"/>
        <w:jc w:val="center"/>
        <w:rPr>
          <w:rFonts w:ascii="Arial, sans-serif" w:hAnsi="Arial, sans-serif" w:cs="Arial, sans-serif"/>
          <w:b/>
          <w:bCs/>
          <w:sz w:val="24"/>
          <w:szCs w:val="24"/>
        </w:rPr>
      </w:pPr>
      <w:r>
        <w:rPr>
          <w:rFonts w:ascii="Arial, sans-serif" w:hAnsi="Arial, sans-serif" w:cs="Arial, sans-serif"/>
          <w:b/>
          <w:bCs/>
          <w:sz w:val="24"/>
          <w:szCs w:val="24"/>
        </w:rPr>
        <w:t>жилого помещения в нежилое помещение</w:t>
      </w:r>
    </w:p>
    <w:p w:rsidR="00501D60" w:rsidRDefault="00F04531">
      <w:pPr>
        <w:widowControl w:val="0"/>
        <w:autoSpaceDE w:val="0"/>
        <w:spacing w:after="0" w:line="240" w:lineRule="auto"/>
        <w:jc w:val="center"/>
        <w:rPr>
          <w:rFonts w:ascii="Arial, sans-serif" w:hAnsi="Arial, sans-serif" w:cs="Arial, sans-serif"/>
          <w:b/>
          <w:bCs/>
          <w:sz w:val="24"/>
          <w:szCs w:val="24"/>
        </w:rPr>
      </w:pPr>
      <w:r>
        <w:rPr>
          <w:rFonts w:ascii="Arial, sans-serif" w:hAnsi="Arial, sans-serif" w:cs="Arial, sans-serif"/>
          <w:b/>
          <w:bCs/>
          <w:sz w:val="24"/>
          <w:szCs w:val="24"/>
        </w:rPr>
        <w:t>или нежилого помещения в жилое помещение</w:t>
      </w:r>
    </w:p>
    <w:p w:rsidR="00501D60" w:rsidRDefault="00501D60">
      <w:pPr>
        <w:widowControl w:val="0"/>
        <w:autoSpaceDE w:val="0"/>
        <w:spacing w:after="0"/>
        <w:jc w:val="both"/>
        <w:rPr>
          <w:rFonts w:ascii="Arial, sans-serif" w:hAnsi="Arial, sans-serif" w:cs="Arial, sans-serif"/>
          <w:sz w:val="26"/>
          <w:szCs w:val="26"/>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widowControl w:val="0"/>
        <w:autoSpaceDE w:val="0"/>
        <w:spacing w:after="0" w:line="240" w:lineRule="auto"/>
        <w:ind w:right="38" w:firstLine="709"/>
        <w:jc w:val="center"/>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widowControl w:val="0"/>
        <w:autoSpaceDE w:val="0"/>
        <w:spacing w:after="0" w:line="240" w:lineRule="auto"/>
        <w:ind w:right="38"/>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F04531">
      <w:pPr>
        <w:widowControl w:val="0"/>
        <w:autoSpaceDE w:val="0"/>
        <w:spacing w:after="0" w:line="240" w:lineRule="auto"/>
        <w:ind w:right="38" w:firstLine="709"/>
        <w:jc w:val="both"/>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615958</wp:posOffset>
                </wp:positionH>
                <wp:positionV relativeFrom="paragraph">
                  <wp:posOffset>-1928515</wp:posOffset>
                </wp:positionV>
                <wp:extent cx="4884121" cy="3107158"/>
                <wp:effectExtent l="0" t="0" r="11729" b="55142"/>
                <wp:wrapSquare wrapText="bothSides"/>
                <wp:docPr id="2" name="Group 3"/>
                <wp:cNvGraphicFramePr/>
                <a:graphic xmlns:a="http://schemas.openxmlformats.org/drawingml/2006/main">
                  <a:graphicData uri="http://schemas.microsoft.com/office/word/2010/wordprocessingGroup">
                    <wpg:wgp>
                      <wpg:cNvGrpSpPr/>
                      <wpg:grpSpPr>
                        <a:xfrm>
                          <a:off x="0" y="0"/>
                          <a:ext cx="4884121" cy="3107158"/>
                          <a:chOff x="0" y="0"/>
                          <a:chExt cx="4884121" cy="3107158"/>
                        </a:xfrm>
                      </wpg:grpSpPr>
                      <wpg:grpSp>
                        <wpg:cNvPr id="3" name="Group 4"/>
                        <wpg:cNvGrpSpPr/>
                        <wpg:grpSpPr>
                          <a:xfrm>
                            <a:off x="0" y="0"/>
                            <a:ext cx="4884121" cy="2644919"/>
                            <a:chOff x="0" y="0"/>
                            <a:chExt cx="4884121" cy="2644919"/>
                          </a:xfrm>
                        </wpg:grpSpPr>
                        <wps:wsp>
                          <wps:cNvPr id="4" name="AutoShape 6"/>
                          <wps:cNvSpPr/>
                          <wps:spPr>
                            <a:xfrm>
                              <a:off x="0" y="1953715"/>
                              <a:ext cx="4876915" cy="691204"/>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8820 f10 1"/>
                                <a:gd name="f13" fmla="*/ 0 f10 1"/>
                                <a:gd name="f14" fmla="*/ 4877640 f10 1"/>
                                <a:gd name="f15" fmla="*/ 345600 f10 1"/>
                                <a:gd name="f16" fmla="*/ 691200 f10 1"/>
                                <a:gd name="f17" fmla="*/ 1 f10 1"/>
                                <a:gd name="f18" fmla="*/ f11 1 f2"/>
                                <a:gd name="f19" fmla="*/ f12 1 f10"/>
                                <a:gd name="f20" fmla="*/ f13 1 f10"/>
                                <a:gd name="f21" fmla="*/ f14 1 f10"/>
                                <a:gd name="f22" fmla="*/ f15 1 f10"/>
                                <a:gd name="f23" fmla="*/ f16 1 f10"/>
                                <a:gd name="f24" fmla="*/ f17 1 f10"/>
                                <a:gd name="f25" fmla="+- f18 0 f1"/>
                                <a:gd name="f26" fmla="*/ f20 f8 1"/>
                                <a:gd name="f27" fmla="*/ f24 f8 1"/>
                                <a:gd name="f28" fmla="*/ f24 f9 1"/>
                                <a:gd name="f29" fmla="*/ f20 f9 1"/>
                                <a:gd name="f30" fmla="*/ f19 f8 1"/>
                                <a:gd name="f31" fmla="*/ f21 f8 1"/>
                                <a:gd name="f32" fmla="*/ f22 f9 1"/>
                                <a:gd name="f33" fmla="*/ f23 f9 1"/>
                              </a:gdLst>
                              <a:ahLst/>
                              <a:cxnLst>
                                <a:cxn ang="3cd4">
                                  <a:pos x="hc" y="t"/>
                                </a:cxn>
                                <a:cxn ang="0">
                                  <a:pos x="r" y="vc"/>
                                </a:cxn>
                                <a:cxn ang="cd4">
                                  <a:pos x="hc" y="b"/>
                                </a:cxn>
                                <a:cxn ang="cd2">
                                  <a:pos x="l" y="vc"/>
                                </a:cxn>
                                <a:cxn ang="f25">
                                  <a:pos x="f30" y="f29"/>
                                </a:cxn>
                                <a:cxn ang="f25">
                                  <a:pos x="f31" y="f32"/>
                                </a:cxn>
                                <a:cxn ang="f25">
                                  <a:pos x="f30" y="f33"/>
                                </a:cxn>
                                <a:cxn ang="f25">
                                  <a:pos x="f26" y="f32"/>
                                </a:cxn>
                              </a:cxnLst>
                              <a:rect l="f26" t="f29" r="f27" b="f28"/>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501D60" w:rsidRDefault="00F04531">
                                <w:pPr>
                                  <w:spacing w:after="0"/>
                                  <w:jc w:val="center"/>
                                </w:pPr>
                                <w:r>
                                  <w:rPr>
                                    <w:rFonts w:ascii="Arial, sans-serif" w:hAnsi="Arial, sans-serif" w:cs="Arial, sans-serif"/>
                                    <w:sz w:val="24"/>
                                    <w:szCs w:val="24"/>
                                  </w:rPr>
                                  <w:t>Рассмотрение проекта переустройства и (или) перепланировки и выдача результата предоставления муниципальной услуги</w:t>
                                </w:r>
                              </w:p>
                            </w:txbxContent>
                          </wps:txbx>
                          <wps:bodyPr vert="horz" wrap="square" lIns="91440" tIns="45720" rIns="91440" bIns="45720" anchor="ctr" anchorCtr="0" compatLnSpc="0"/>
                        </wps:wsp>
                        <wpg:grpSp>
                          <wpg:cNvPr id="5" name="Group 6"/>
                          <wpg:cNvGrpSpPr/>
                          <wpg:grpSpPr>
                            <a:xfrm>
                              <a:off x="1444" y="0"/>
                              <a:ext cx="4882677" cy="1913035"/>
                              <a:chOff x="0" y="0"/>
                              <a:chExt cx="4882677" cy="1913035"/>
                            </a:xfrm>
                          </wpg:grpSpPr>
                          <wpg:grpSp>
                            <wpg:cNvPr id="6" name="Group 7"/>
                            <wpg:cNvGrpSpPr/>
                            <wpg:grpSpPr>
                              <a:xfrm>
                                <a:off x="0" y="0"/>
                                <a:ext cx="4882677" cy="1568516"/>
                                <a:chOff x="0" y="0"/>
                                <a:chExt cx="4882677" cy="1568516"/>
                              </a:xfrm>
                            </wpg:grpSpPr>
                            <wpg:grpSp>
                              <wpg:cNvPr id="7" name="Group 8"/>
                              <wpg:cNvGrpSpPr/>
                              <wpg:grpSpPr>
                                <a:xfrm>
                                  <a:off x="0" y="0"/>
                                  <a:ext cx="4877638" cy="1082878"/>
                                  <a:chOff x="0" y="0"/>
                                  <a:chExt cx="4877638" cy="1082878"/>
                                </a:xfrm>
                              </wpg:grpSpPr>
                              <wps:wsp>
                                <wps:cNvPr id="8" name="AutoShape 2"/>
                                <wps:cNvSpPr/>
                                <wps:spPr>
                                  <a:xfrm>
                                    <a:off x="0" y="0"/>
                                    <a:ext cx="4877638" cy="711000"/>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8820 f10 1"/>
                                      <a:gd name="f13" fmla="*/ 0 f10 1"/>
                                      <a:gd name="f14" fmla="*/ 4877640 f10 1"/>
                                      <a:gd name="f15" fmla="*/ 355140 f10 1"/>
                                      <a:gd name="f16" fmla="*/ 710280 f10 1"/>
                                      <a:gd name="f17" fmla="*/ 1 f10 1"/>
                                      <a:gd name="f18" fmla="*/ f11 1 f2"/>
                                      <a:gd name="f19" fmla="*/ f12 1 f10"/>
                                      <a:gd name="f20" fmla="*/ f13 1 f10"/>
                                      <a:gd name="f21" fmla="*/ f14 1 f10"/>
                                      <a:gd name="f22" fmla="*/ f15 1 f10"/>
                                      <a:gd name="f23" fmla="*/ f16 1 f10"/>
                                      <a:gd name="f24" fmla="*/ f17 1 f10"/>
                                      <a:gd name="f25" fmla="+- f18 0 f1"/>
                                      <a:gd name="f26" fmla="*/ f20 f8 1"/>
                                      <a:gd name="f27" fmla="*/ f24 f8 1"/>
                                      <a:gd name="f28" fmla="*/ f24 f9 1"/>
                                      <a:gd name="f29" fmla="*/ f20 f9 1"/>
                                      <a:gd name="f30" fmla="*/ f19 f8 1"/>
                                      <a:gd name="f31" fmla="*/ f21 f8 1"/>
                                      <a:gd name="f32" fmla="*/ f22 f9 1"/>
                                      <a:gd name="f33" fmla="*/ f23 f9 1"/>
                                    </a:gdLst>
                                    <a:ahLst/>
                                    <a:cxnLst>
                                      <a:cxn ang="3cd4">
                                        <a:pos x="hc" y="t"/>
                                      </a:cxn>
                                      <a:cxn ang="0">
                                        <a:pos x="r" y="vc"/>
                                      </a:cxn>
                                      <a:cxn ang="cd4">
                                        <a:pos x="hc" y="b"/>
                                      </a:cxn>
                                      <a:cxn ang="cd2">
                                        <a:pos x="l" y="vc"/>
                                      </a:cxn>
                                      <a:cxn ang="f25">
                                        <a:pos x="f30" y="f29"/>
                                      </a:cxn>
                                      <a:cxn ang="f25">
                                        <a:pos x="f31" y="f32"/>
                                      </a:cxn>
                                      <a:cxn ang="f25">
                                        <a:pos x="f30" y="f33"/>
                                      </a:cxn>
                                      <a:cxn ang="f25">
                                        <a:pos x="f26" y="f32"/>
                                      </a:cxn>
                                    </a:cxnLst>
                                    <a:rect l="f26" t="f29" r="f27" b="f28"/>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501D60" w:rsidRDefault="00F04531">
                                      <w:pPr>
                                        <w:spacing w:after="0"/>
                                        <w:jc w:val="center"/>
                                      </w:pPr>
                                      <w:r>
                                        <w:rPr>
                                          <w:rFonts w:ascii="Arial, sans-serif" w:hAnsi="Arial, sans-serif" w:cs="Arial, sans-serif"/>
                                          <w:sz w:val="24"/>
                                          <w:szCs w:val="24"/>
                                        </w:rPr>
                                        <w:t xml:space="preserve">                Прием и регистрация заявления и документов</w:t>
                                      </w:r>
                                    </w:p>
                                  </w:txbxContent>
                                </wps:txbx>
                                <wps:bodyPr vert="horz" wrap="square" lIns="91440" tIns="45720" rIns="91440" bIns="45720" anchor="ctr" anchorCtr="0" compatLnSpc="0"/>
                              </wps:wsp>
                              <wps:wsp>
                                <wps:cNvPr id="9" name="AutoShape 3"/>
                                <wps:cNvCnPr/>
                                <wps:spPr>
                                  <a:xfrm>
                                    <a:off x="2401553" y="744111"/>
                                    <a:ext cx="0" cy="338767"/>
                                  </a:xfrm>
                                  <a:prstGeom prst="straightConnector1">
                                    <a:avLst/>
                                  </a:prstGeom>
                                  <a:noFill/>
                                  <a:ln w="9363">
                                    <a:solidFill>
                                      <a:srgbClr val="000000"/>
                                    </a:solidFill>
                                    <a:prstDash val="solid"/>
                                    <a:round/>
                                    <a:tailEnd type="arrow"/>
                                  </a:ln>
                                </wps:spPr>
                                <wps:bodyPr/>
                              </wps:wsp>
                            </wpg:grpSp>
                            <wps:wsp>
                              <wps:cNvPr id="10" name="AutoShape 4"/>
                              <wps:cNvSpPr/>
                              <wps:spPr>
                                <a:xfrm>
                                  <a:off x="5039" y="1078197"/>
                                  <a:ext cx="4877638" cy="490319"/>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8820 f10 1"/>
                                    <a:gd name="f13" fmla="*/ 0 f10 1"/>
                                    <a:gd name="f14" fmla="*/ 4877640 f10 1"/>
                                    <a:gd name="f15" fmla="*/ 244980 f10 1"/>
                                    <a:gd name="f16" fmla="*/ 489960 f10 1"/>
                                    <a:gd name="f17" fmla="*/ 1 f10 1"/>
                                    <a:gd name="f18" fmla="*/ f11 1 f2"/>
                                    <a:gd name="f19" fmla="*/ f12 1 f10"/>
                                    <a:gd name="f20" fmla="*/ f13 1 f10"/>
                                    <a:gd name="f21" fmla="*/ f14 1 f10"/>
                                    <a:gd name="f22" fmla="*/ f15 1 f10"/>
                                    <a:gd name="f23" fmla="*/ f16 1 f10"/>
                                    <a:gd name="f24" fmla="*/ f17 1 f10"/>
                                    <a:gd name="f25" fmla="+- f18 0 f1"/>
                                    <a:gd name="f26" fmla="*/ f20 f8 1"/>
                                    <a:gd name="f27" fmla="*/ f24 f8 1"/>
                                    <a:gd name="f28" fmla="*/ f24 f9 1"/>
                                    <a:gd name="f29" fmla="*/ f20 f9 1"/>
                                    <a:gd name="f30" fmla="*/ f19 f8 1"/>
                                    <a:gd name="f31" fmla="*/ f21 f8 1"/>
                                    <a:gd name="f32" fmla="*/ f22 f9 1"/>
                                    <a:gd name="f33" fmla="*/ f23 f9 1"/>
                                  </a:gdLst>
                                  <a:ahLst/>
                                  <a:cxnLst>
                                    <a:cxn ang="3cd4">
                                      <a:pos x="hc" y="t"/>
                                    </a:cxn>
                                    <a:cxn ang="0">
                                      <a:pos x="r" y="vc"/>
                                    </a:cxn>
                                    <a:cxn ang="cd4">
                                      <a:pos x="hc" y="b"/>
                                    </a:cxn>
                                    <a:cxn ang="cd2">
                                      <a:pos x="l" y="vc"/>
                                    </a:cxn>
                                    <a:cxn ang="f25">
                                      <a:pos x="f30" y="f29"/>
                                    </a:cxn>
                                    <a:cxn ang="f25">
                                      <a:pos x="f31" y="f32"/>
                                    </a:cxn>
                                    <a:cxn ang="f25">
                                      <a:pos x="f30" y="f33"/>
                                    </a:cxn>
                                    <a:cxn ang="f25">
                                      <a:pos x="f26" y="f32"/>
                                    </a:cxn>
                                  </a:cxnLst>
                                  <a:rect l="f26" t="f29" r="f27" b="f28"/>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501D60" w:rsidRDefault="00F04531">
                                    <w:pPr>
                                      <w:spacing w:after="0"/>
                                      <w:jc w:val="center"/>
                                    </w:pPr>
                                    <w:r>
                                      <w:rPr>
                                        <w:rFonts w:ascii="Arial, sans-serif" w:hAnsi="Arial, sans-serif" w:cs="Arial, sans-serif"/>
                                        <w:sz w:val="24"/>
                                        <w:szCs w:val="24"/>
                                      </w:rPr>
                                      <w:t>Первичная проверка заявления и документов, прилагаемых к заявлению в обязательном порядке</w:t>
                                    </w:r>
                                  </w:p>
                                </w:txbxContent>
                              </wps:txbx>
                              <wps:bodyPr vert="horz" wrap="square" lIns="91440" tIns="45720" rIns="91440" bIns="45720" anchor="ctr" anchorCtr="0" compatLnSpc="0"/>
                            </wps:wsp>
                          </wpg:grpSp>
                          <wps:wsp>
                            <wps:cNvPr id="11" name="AutoShape 5"/>
                            <wps:cNvCnPr/>
                            <wps:spPr>
                              <a:xfrm>
                                <a:off x="2395079" y="1573198"/>
                                <a:ext cx="0" cy="339837"/>
                              </a:xfrm>
                              <a:prstGeom prst="straightConnector1">
                                <a:avLst/>
                              </a:prstGeom>
                              <a:noFill/>
                              <a:ln w="9363">
                                <a:solidFill>
                                  <a:srgbClr val="000000"/>
                                </a:solidFill>
                                <a:prstDash val="solid"/>
                                <a:round/>
                                <a:tailEnd type="arrow"/>
                              </a:ln>
                            </wps:spPr>
                            <wps:bodyPr/>
                          </wps:wsp>
                        </wpg:grpSp>
                      </wpg:grpSp>
                      <wps:wsp>
                        <wps:cNvPr id="12" name="AutoShape 5"/>
                        <wps:cNvCnPr/>
                        <wps:spPr>
                          <a:xfrm>
                            <a:off x="2438284" y="2644910"/>
                            <a:ext cx="10799" cy="462248"/>
                          </a:xfrm>
                          <a:prstGeom prst="straightConnector1">
                            <a:avLst/>
                          </a:prstGeom>
                          <a:noFill/>
                          <a:ln w="9363">
                            <a:solidFill>
                              <a:srgbClr val="000000"/>
                            </a:solidFill>
                            <a:prstDash val="solid"/>
                            <a:round/>
                            <a:tailEnd type="arrow"/>
                          </a:ln>
                        </wps:spPr>
                        <wps:bodyPr/>
                      </wps:wsp>
                    </wpg:wgp>
                  </a:graphicData>
                </a:graphic>
              </wp:anchor>
            </w:drawing>
          </mc:Choice>
          <mc:Fallback>
            <w:pict>
              <v:group id="Group 3" o:spid="_x0000_s1026" style="position:absolute;left:0;text-align:left;margin-left:48.5pt;margin-top:-151.85pt;width:384.6pt;height:244.65pt;z-index:251659264" coordsize="48841,3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">
                <v:group id="Group 4" o:spid="_x0000_s1027" style="position:absolute;width:48841;height:26449" coordsize="48841,2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6" o:spid="_x0000_s1028" style="position:absolute;top:19537;width:48769;height:6912;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31sQA&#10;AADaAAAADwAAAGRycy9kb3ducmV2LnhtbESPQWvCQBSE7wX/w/KE3urGUqSNrhKFQqHSosmlt0f2&#10;mUSzb0N2Y9Z/3y0UPA4z8w2z2gTTiiv1rrGsYD5LQBCXVjdcKSjy96dXEM4ja2wtk4IbOdisJw8r&#10;TLUd+UDXo69EhLBLUUHtfZdK6cqaDLqZ7Yijd7K9QR9lX0nd4xjhppXPSbKQBhuOCzV2tKupvBwH&#10;oyD/LM4/h1O5f7PDuA1JcNnX916px2nIliA8BX8P/7c/tIIX+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t9bEAAAA2gAAAA8AAAAAAAAAAAAAAAAAmAIAAGRycy9k&#10;b3ducmV2LnhtbFBLBQYAAAAABAAEAPUAAACJAwAAAAA=&#10;" adj="-11796480,,5400" path="m,l1,r,1l,1,,xe" strokeweight=".26008mm">
                    <v:stroke joinstyle="miter"/>
                    <v:formulas/>
                    <v:path arrowok="t" o:connecttype="custom" o:connectlocs="2438458,0;4876915,345602;2438458,691204;0,345602;2147483647,0;2147483647,2147483647;2147483647,2147483647;0,2147483647" o:connectangles="270,0,90,180,270,270,270,270" textboxrect="0,0,1,1"/>
                    <v:textbox>
                      <w:txbxContent>
                        <w:p w:rsidR="00501D60" w:rsidRDefault="00F04531">
                          <w:pPr>
                            <w:spacing w:after="0"/>
                            <w:jc w:val="center"/>
                          </w:pPr>
                          <w:r>
                            <w:rPr>
                              <w:rFonts w:ascii="Arial, sans-serif" w:hAnsi="Arial, sans-serif" w:cs="Arial, sans-serif"/>
                              <w:sz w:val="24"/>
                              <w:szCs w:val="24"/>
                            </w:rPr>
                            <w:t>Рассмотрение проекта переустройства и (или) перепланировки и выдача результата предоставления муниципальной услуги</w:t>
                          </w:r>
                        </w:p>
                      </w:txbxContent>
                    </v:textbox>
                  </v:shape>
                  <v:group id="Group 6" o:spid="_x0000_s1029" style="position:absolute;left:14;width:48827;height:19130" coordsize="48826,19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0" style="position:absolute;width:48826;height:15685" coordsize="48826,1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1" style="position:absolute;width:48776;height:10828" coordsize="48776,10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 o:spid="_x0000_s1032" style="position:absolute;width:48776;height:7110;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908AA&#10;AADaAAAADwAAAGRycy9kb3ducmV2LnhtbERPTYvCMBC9C/6HMII3m7oH0a5RXGFBUFzUXrwNzdh2&#10;t5mUJtr4781hwePjfS/XwTTiQZ2rLSuYJikI4sLqmksF+eV7MgfhPLLGxjIpeJKD9Wo4WGKmbc8n&#10;epx9KWIIuwwVVN63mZSuqMigS2xLHLmb7Qz6CLtS6g77GG4a+ZGmM2mw5thQYUvbioq/890ouOzz&#10;3+vpVhwW9t5/hTS4zfHnoNR4FDafIDwF/xb/u3daQdwar8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6908AAAADaAAAADwAAAAAAAAAAAAAAAACYAgAAZHJzL2Rvd25y&#10;ZXYueG1sUEsFBgAAAAAEAAQA9QAAAIUDAAAAAA==&#10;" adj="-11796480,,5400" path="m,l1,r,1l,1,,xe" strokeweight=".26008mm">
                          <v:stroke joinstyle="miter"/>
                          <v:formulas/>
                          <v:path arrowok="t" o:connecttype="custom" o:connectlocs="2438819,0;4877638,355500;2438819,711000;0,355500;2147483647,0;2147483647,2147483647;2147483647,2147483647;0,2147483647" o:connectangles="270,0,90,180,270,270,270,270" textboxrect="0,0,1,1"/>
                          <v:textbox>
                            <w:txbxContent>
                              <w:p w:rsidR="00501D60" w:rsidRDefault="00F04531">
                                <w:pPr>
                                  <w:spacing w:after="0"/>
                                  <w:jc w:val="center"/>
                                </w:pPr>
                                <w:r>
                                  <w:rPr>
                                    <w:rFonts w:ascii="Arial, sans-serif" w:hAnsi="Arial, sans-serif" w:cs="Arial, sans-serif"/>
                                    <w:sz w:val="24"/>
                                    <w:szCs w:val="24"/>
                                  </w:rPr>
                                  <w:t xml:space="preserve">                Прием и регистрация заявления и </w:t>
                                </w:r>
                                <w:r>
                                  <w:rPr>
                                    <w:rFonts w:ascii="Arial, sans-serif" w:hAnsi="Arial, sans-serif" w:cs="Arial, sans-serif"/>
                                    <w:sz w:val="24"/>
                                    <w:szCs w:val="24"/>
                                  </w:rPr>
                                  <w:t>документов</w:t>
                                </w:r>
                              </w:p>
                            </w:txbxContent>
                          </v:textbox>
                        </v:shape>
                        <v:shapetype id="_x0000_t32" coordsize="21600,21600" o:spt="32" o:oned="t" path="m,l21600,21600e" filled="f">
                          <v:path arrowok="t" fillok="f" o:connecttype="none"/>
                          <o:lock v:ext="edit" shapetype="t"/>
                        </v:shapetype>
                        <v:shape id="AutoShape 3" o:spid="_x0000_s1033" type="#_x0000_t32" style="position:absolute;left:24015;top:7441;width:0;height:3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Ys/cIAAADaAAAADwAAAGRycy9kb3ducmV2LnhtbESPQYvCMBSE7wv+h/AEb2uqB1mrUbQi&#10;yO5BdBU8PppnW2xe2ibW7r83grDHYWa+YebLzpSipcYVlhWMhhEI4tTqgjMFp9/t5xcI55E1lpZJ&#10;wR85WC56H3OMtX3wgdqjz0SAsItRQe59FUvp0pwMuqGtiIN3tY1BH2STSd3gI8BNKcdRNJEGCw4L&#10;OVaU5JTejnejIOFL0h7K+lL/nPfI+6xenzffSg363WoGwlPn/8Pv9k4rmMLrSrgB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Ys/cIAAADaAAAADwAAAAAAAAAAAAAA&#10;AAChAgAAZHJzL2Rvd25yZXYueG1sUEsFBgAAAAAEAAQA+QAAAJADAAAAAA==&#10;" strokeweight=".26008mm">
                          <v:stroke endarrow="open"/>
                        </v:shape>
                      </v:group>
                      <v:shape id="AutoShape 4" o:spid="_x0000_s1034" style="position:absolute;left:50;top:10781;width:48776;height:4904;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PR8UA&#10;AADbAAAADwAAAGRycy9kb3ducmV2LnhtbESPT2vCQBDF7wW/wzKCt7qxB6mpq1ihICgt/rl4G7Jj&#10;kjY7G7KrWb+9cyh4m+G9ee8382VyjbpRF2rPBibjDBRx4W3NpYHT8ev1HVSIyBYbz2TgTgGWi8HL&#10;HHPre97T7RBLJSEccjRQxdjmWoeiIodh7Fti0S6+cxhl7UptO+wl3DX6Lcum2mHN0lBhS+uKir/D&#10;1Rk4bk+/5/2l2M38tf9MWQqr75+dMaNhWn2AipTi0/x/vbGCL/T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89HxQAAANsAAAAPAAAAAAAAAAAAAAAAAJgCAABkcnMv&#10;ZG93bnJldi54bWxQSwUGAAAAAAQABAD1AAAAigMAAAAA&#10;" adj="-11796480,,5400" path="m,l1,r,1l,1,,xe" strokeweight=".26008mm">
                        <v:stroke joinstyle="miter"/>
                        <v:formulas/>
                        <v:path arrowok="t" o:connecttype="custom" o:connectlocs="2438819,0;4877638,245160;2438819,490319;0,245160;2147483647,0;2147483647,2147483647;2147483647,2147483647;0,2147483647" o:connectangles="270,0,90,180,270,270,270,270" textboxrect="0,0,1,1"/>
                        <v:textbox>
                          <w:txbxContent>
                            <w:p w:rsidR="00501D60" w:rsidRDefault="00F04531">
                              <w:pPr>
                                <w:spacing w:after="0"/>
                                <w:jc w:val="center"/>
                              </w:pPr>
                              <w:r>
                                <w:rPr>
                                  <w:rFonts w:ascii="Arial, sans-serif" w:hAnsi="Arial, sans-serif" w:cs="Arial, sans-serif"/>
                                  <w:sz w:val="24"/>
                                  <w:szCs w:val="24"/>
                                </w:rPr>
                                <w:t>Первичная проверка заявления и документов, прилагаемых к заявлению в обязательном порядке</w:t>
                              </w:r>
                            </w:p>
                          </w:txbxContent>
                        </v:textbox>
                      </v:shape>
                    </v:group>
                    <v:shape id="AutoShape 5" o:spid="_x0000_s1035" type="#_x0000_t32" style="position:absolute;left:23950;top:15731;width:0;height:3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urcEAAADbAAAADwAAAGRycy9kb3ducmV2LnhtbERPS4vCMBC+L/gfwgh726Z6kKUaRSuC&#10;uAfxBR6HZmyLzaRtYu3++82C4G0+vufMFr2pREetKy0rGEUxCOLM6pJzBefT5usbhPPIGivLpOCX&#10;HCzmg48ZJto++UDd0ecihLBLUEHhfZ1I6bKCDLrI1sSBu9nWoA+wzaVu8RnCTSXHcTyRBksODQXW&#10;lBaU3Y8PoyDla9odquba/Fz2yPu8WV3WO6U+h/1yCsJT79/il3urw/wR/P8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m6twQAAANsAAAAPAAAAAAAAAAAAAAAA&#10;AKECAABkcnMvZG93bnJldi54bWxQSwUGAAAAAAQABAD5AAAAjwMAAAAA&#10;" strokeweight=".26008mm">
                      <v:stroke endarrow="open"/>
                    </v:shape>
                  </v:group>
                </v:group>
                <v:shape id="AutoShape 5" o:spid="_x0000_s1036" type="#_x0000_t32" style="position:absolute;left:24382;top:26449;width:108;height:4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w2sIAAADbAAAADwAAAGRycy9kb3ducmV2LnhtbERPS2uDQBC+F/oflin01qzJoQSbTWgM&#10;gdIeJA/B4+BOVerOqrtV8++zgUBu8/E9Z7WZTCMG6l1tWcF8FoEgLqyuuVRwPu3fliCcR9bYWCYF&#10;F3KwWT8/rTDWduQDDUdfihDCLkYFlfdtLKUrKjLoZrYlDtyv7Q36APtS6h7HEG4auYiid2mw5tBQ&#10;YUtJRcXf8d8oSDhPhkPT5d1PliKnZbfNdt9Kvb5Mnx8gPE3+Ib67v3SYv4DbL+E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w2sIAAADbAAAADwAAAAAAAAAAAAAA&#10;AAChAgAAZHJzL2Rvd25yZXYueG1sUEsFBgAAAAAEAAQA+QAAAJADAAAAAA==&#10;" strokeweight=".26008mm">
                  <v:stroke endarrow="open"/>
                </v:shape>
                <w10:wrap type="square"/>
              </v:group>
            </w:pict>
          </mc:Fallback>
        </mc:AlternateContent>
      </w: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cs="Arial, sans-serif"/>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widowControl w:val="0"/>
        <w:autoSpaceDE w:val="0"/>
        <w:spacing w:after="0" w:line="240" w:lineRule="auto"/>
        <w:ind w:right="38" w:firstLine="709"/>
        <w:jc w:val="both"/>
        <w:rPr>
          <w:rFonts w:ascii="Arial, sans-serif" w:hAnsi="Arial, sans-serif"/>
        </w:rPr>
      </w:pPr>
    </w:p>
    <w:p w:rsidR="00501D60" w:rsidRDefault="00501D60">
      <w:pPr>
        <w:pStyle w:val="ConsPlusNonformat"/>
        <w:ind w:right="38" w:firstLine="709"/>
        <w:rPr>
          <w:rFonts w:ascii="Arial, sans-serif" w:hAnsi="Arial, sans-serif" w:cs="Arial, sans-serif"/>
          <w:sz w:val="22"/>
          <w:szCs w:val="22"/>
        </w:rPr>
      </w:pPr>
    </w:p>
    <w:p w:rsidR="00501D60" w:rsidRDefault="00F04531">
      <w:pPr>
        <w:pStyle w:val="ConsPlusNonformat"/>
        <w:ind w:right="38" w:firstLine="709"/>
      </w:pPr>
      <w:r>
        <w:rPr>
          <w:noProof/>
        </w:rPr>
        <mc:AlternateContent>
          <mc:Choice Requires="wps">
            <w:drawing>
              <wp:anchor distT="0" distB="0" distL="114300" distR="114300" simplePos="0" relativeHeight="251658240" behindDoc="0" locked="0" layoutInCell="1" allowOverlap="1">
                <wp:simplePos x="0" y="0"/>
                <wp:positionH relativeFrom="column">
                  <wp:posOffset>631795</wp:posOffset>
                </wp:positionH>
                <wp:positionV relativeFrom="paragraph">
                  <wp:posOffset>6483</wp:posOffset>
                </wp:positionV>
                <wp:extent cx="4878708" cy="347984"/>
                <wp:effectExtent l="0" t="0" r="17142" b="13966"/>
                <wp:wrapNone/>
                <wp:docPr id="13" name="AutoShape 12"/>
                <wp:cNvGraphicFramePr/>
                <a:graphic xmlns:a="http://schemas.openxmlformats.org/drawingml/2006/main">
                  <a:graphicData uri="http://schemas.microsoft.com/office/word/2010/wordprocessingShape">
                    <wps:wsp>
                      <wps:cNvSpPr/>
                      <wps:spPr>
                        <a:xfrm>
                          <a:off x="0" y="0"/>
                          <a:ext cx="4878708" cy="347984"/>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40080 f10 1"/>
                            <a:gd name="f13" fmla="*/ 0 f10 1"/>
                            <a:gd name="f14" fmla="*/ 4880160 f10 1"/>
                            <a:gd name="f15" fmla="*/ 174060 f10 1"/>
                            <a:gd name="f16" fmla="*/ 348120 f10 1"/>
                            <a:gd name="f17" fmla="*/ 1 f10 1"/>
                            <a:gd name="f18" fmla="*/ f11 1 f2"/>
                            <a:gd name="f19" fmla="*/ f12 1 f10"/>
                            <a:gd name="f20" fmla="*/ f13 1 f10"/>
                            <a:gd name="f21" fmla="*/ f14 1 f10"/>
                            <a:gd name="f22" fmla="*/ f15 1 f10"/>
                            <a:gd name="f23" fmla="*/ f16 1 f10"/>
                            <a:gd name="f24" fmla="*/ f17 1 f10"/>
                            <a:gd name="f25" fmla="+- f18 0 f1"/>
                            <a:gd name="f26" fmla="*/ f20 f8 1"/>
                            <a:gd name="f27" fmla="*/ f24 f8 1"/>
                            <a:gd name="f28" fmla="*/ f24 f9 1"/>
                            <a:gd name="f29" fmla="*/ f20 f9 1"/>
                            <a:gd name="f30" fmla="*/ f19 f8 1"/>
                            <a:gd name="f31" fmla="*/ f21 f8 1"/>
                            <a:gd name="f32" fmla="*/ f22 f9 1"/>
                            <a:gd name="f33" fmla="*/ f23 f9 1"/>
                          </a:gdLst>
                          <a:ahLst/>
                          <a:cxnLst>
                            <a:cxn ang="3cd4">
                              <a:pos x="hc" y="t"/>
                            </a:cxn>
                            <a:cxn ang="0">
                              <a:pos x="r" y="vc"/>
                            </a:cxn>
                            <a:cxn ang="cd4">
                              <a:pos x="hc" y="b"/>
                            </a:cxn>
                            <a:cxn ang="cd2">
                              <a:pos x="l" y="vc"/>
                            </a:cxn>
                            <a:cxn ang="f25">
                              <a:pos x="f30" y="f29"/>
                            </a:cxn>
                            <a:cxn ang="f25">
                              <a:pos x="f31" y="f32"/>
                            </a:cxn>
                            <a:cxn ang="f25">
                              <a:pos x="f30" y="f33"/>
                            </a:cxn>
                            <a:cxn ang="f25">
                              <a:pos x="f26" y="f32"/>
                            </a:cxn>
                          </a:cxnLst>
                          <a:rect l="f26" t="f29" r="f27" b="f28"/>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501D60" w:rsidRDefault="00F04531">
                            <w:pPr>
                              <w:spacing w:after="0"/>
                              <w:jc w:val="center"/>
                            </w:pPr>
                            <w:r>
                              <w:rPr>
                                <w:rFonts w:ascii="Arial, sans-serif" w:hAnsi="Arial, sans-serif" w:cs="Arial, sans-serif"/>
                                <w:sz w:val="24"/>
                                <w:szCs w:val="24"/>
                              </w:rPr>
                              <w:t xml:space="preserve">           Приемка выполненных ремонтно-строительных работ</w:t>
                            </w:r>
                          </w:p>
                        </w:txbxContent>
                      </wps:txbx>
                      <wps:bodyPr vert="horz" wrap="square" lIns="91440" tIns="45720" rIns="91440" bIns="45720" anchor="ctr" anchorCtr="0" compatLnSpc="0"/>
                    </wps:wsp>
                  </a:graphicData>
                </a:graphic>
              </wp:anchor>
            </w:drawing>
          </mc:Choice>
          <mc:Fallback>
            <w:pict>
              <v:shape id="AutoShape 12" o:spid="_x0000_s1037" style="position:absolute;left:0;text-align:left;margin-left:49.75pt;margin-top:.5pt;width:384.15pt;height:27.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" adj="-11796480,,5400" path="m,l1,r,1l,1,,xe" strokeweight=".26008mm">
                <v:stroke joinstyle="miter"/>
                <v:formulas/>
                <v:path arrowok="t" o:connecttype="custom" o:connectlocs="2439354,0;4878708,173992;2439354,347984;0,173992;2147483647,0;2147483647,2147483647;2147483647,2147483647;0,2147483647" o:connectangles="270,0,90,180,270,270,270,270" textboxrect="0,0,1,1"/>
                <v:textbox>
                  <w:txbxContent>
                    <w:p w:rsidR="00501D60" w:rsidRDefault="00F04531">
                      <w:pPr>
                        <w:spacing w:after="0"/>
                        <w:jc w:val="center"/>
                      </w:pPr>
                      <w:r>
                        <w:rPr>
                          <w:rFonts w:ascii="Arial, sans-serif" w:hAnsi="Arial, sans-serif" w:cs="Arial, sans-serif"/>
                          <w:sz w:val="24"/>
                          <w:szCs w:val="24"/>
                        </w:rPr>
                        <w:t xml:space="preserve">           Приемка выполненных ремонтно-строительных работ</w:t>
                      </w:r>
                    </w:p>
                  </w:txbxContent>
                </v:textbox>
              </v:shape>
            </w:pict>
          </mc:Fallback>
        </mc:AlternateContent>
      </w:r>
    </w:p>
    <w:p w:rsidR="00501D60" w:rsidRDefault="00501D60">
      <w:pPr>
        <w:pStyle w:val="ConsPlusNonformat"/>
        <w:ind w:right="38" w:firstLine="709"/>
        <w:rPr>
          <w:rFonts w:ascii="Arial, sans-serif" w:hAnsi="Arial, sans-serif" w:cs="Arial, sans-serif"/>
          <w:sz w:val="22"/>
          <w:szCs w:val="22"/>
        </w:rPr>
      </w:pPr>
    </w:p>
    <w:p w:rsidR="00501D60" w:rsidRDefault="00501D60">
      <w:pPr>
        <w:pStyle w:val="ConsPlusNonformat"/>
        <w:ind w:right="38" w:firstLine="709"/>
        <w:jc w:val="both"/>
        <w:rPr>
          <w:rFonts w:ascii="Arial, sans-serif" w:hAnsi="Arial, sans-serif" w:cs="Arial, sans-serif"/>
          <w:b/>
          <w:bCs/>
          <w:sz w:val="24"/>
          <w:szCs w:val="24"/>
        </w:rPr>
      </w:pPr>
    </w:p>
    <w:p w:rsidR="00501D60" w:rsidRDefault="00501D60">
      <w:pPr>
        <w:widowControl w:val="0"/>
        <w:autoSpaceDE w:val="0"/>
        <w:spacing w:after="0"/>
        <w:jc w:val="both"/>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501D60">
      <w:pPr>
        <w:widowControl w:val="0"/>
        <w:autoSpaceDE w:val="0"/>
        <w:spacing w:after="0" w:line="240" w:lineRule="auto"/>
        <w:jc w:val="right"/>
        <w:rPr>
          <w:rFonts w:ascii="Arial, sans-serif" w:hAnsi="Arial, sans-serif" w:cs="Arial, sans-serif"/>
          <w:b/>
          <w:bCs/>
          <w:sz w:val="24"/>
          <w:szCs w:val="24"/>
        </w:rPr>
      </w:pPr>
    </w:p>
    <w:p w:rsidR="00501D60" w:rsidRDefault="00F04531">
      <w:pPr>
        <w:widowControl w:val="0"/>
        <w:autoSpaceDE w:val="0"/>
        <w:spacing w:after="0" w:line="240" w:lineRule="auto"/>
        <w:jc w:val="right"/>
        <w:rPr>
          <w:rFonts w:ascii="Arial, sans-serif" w:hAnsi="Arial, sans-serif" w:cs="Arial, sans-serif"/>
          <w:b/>
          <w:bCs/>
          <w:sz w:val="24"/>
          <w:szCs w:val="24"/>
        </w:rPr>
      </w:pPr>
      <w:r>
        <w:rPr>
          <w:rFonts w:ascii="Arial, sans-serif" w:hAnsi="Arial, sans-serif" w:cs="Arial, sans-serif"/>
          <w:b/>
          <w:bCs/>
          <w:sz w:val="24"/>
          <w:szCs w:val="24"/>
        </w:rPr>
        <w:lastRenderedPageBreak/>
        <w:t>Приложение № 2</w:t>
      </w:r>
    </w:p>
    <w:p w:rsidR="00501D60" w:rsidRDefault="00F04531">
      <w:pPr>
        <w:widowControl w:val="0"/>
        <w:autoSpaceDE w:val="0"/>
        <w:spacing w:after="0" w:line="240" w:lineRule="auto"/>
        <w:jc w:val="right"/>
        <w:rPr>
          <w:rFonts w:ascii="Arial, sans-serif" w:hAnsi="Arial, sans-serif" w:cs="Arial, sans-serif"/>
          <w:b/>
          <w:bCs/>
          <w:sz w:val="24"/>
          <w:szCs w:val="24"/>
        </w:rPr>
      </w:pPr>
      <w:r>
        <w:rPr>
          <w:rFonts w:ascii="Arial, sans-serif" w:hAnsi="Arial, sans-serif" w:cs="Arial, sans-serif"/>
          <w:b/>
          <w:bCs/>
          <w:sz w:val="24"/>
          <w:szCs w:val="24"/>
        </w:rPr>
        <w:t>к Административному регламенту</w:t>
      </w:r>
    </w:p>
    <w:p w:rsidR="00501D60" w:rsidRDefault="00501D60">
      <w:pPr>
        <w:widowControl w:val="0"/>
        <w:autoSpaceDE w:val="0"/>
        <w:spacing w:after="0" w:line="240" w:lineRule="auto"/>
        <w:jc w:val="both"/>
        <w:rPr>
          <w:rFonts w:ascii="Arial, sans-serif" w:hAnsi="Arial, sans-serif" w:cs="Arial, sans-serif"/>
          <w:sz w:val="24"/>
          <w:szCs w:val="24"/>
        </w:rPr>
      </w:pPr>
    </w:p>
    <w:p w:rsidR="00501D60" w:rsidRDefault="00501D60">
      <w:pPr>
        <w:pStyle w:val="Standard"/>
        <w:spacing w:after="0" w:line="240" w:lineRule="auto"/>
        <w:jc w:val="center"/>
        <w:rPr>
          <w:b/>
          <w:bCs/>
          <w:sz w:val="26"/>
          <w:szCs w:val="26"/>
        </w:rPr>
      </w:pPr>
    </w:p>
    <w:p w:rsidR="00501D60" w:rsidRDefault="00F04531">
      <w:pPr>
        <w:spacing w:after="0" w:line="240" w:lineRule="auto"/>
        <w:ind w:left="5103"/>
        <w:rPr>
          <w:rFonts w:ascii="Arial, sans-serif" w:hAnsi="Arial, sans-serif"/>
          <w:sz w:val="24"/>
          <w:szCs w:val="24"/>
        </w:rPr>
      </w:pPr>
      <w:r>
        <w:rPr>
          <w:rFonts w:ascii="Arial, sans-serif" w:hAnsi="Arial, sans-serif"/>
          <w:sz w:val="24"/>
          <w:szCs w:val="24"/>
        </w:rPr>
        <w:t xml:space="preserve">В  </w:t>
      </w: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left="5387"/>
        <w:jc w:val="center"/>
        <w:rPr>
          <w:rFonts w:ascii="Arial, sans-serif" w:hAnsi="Arial, sans-serif"/>
          <w:sz w:val="20"/>
          <w:szCs w:val="20"/>
        </w:rPr>
      </w:pPr>
      <w:proofErr w:type="gramStart"/>
      <w:r>
        <w:rPr>
          <w:rFonts w:ascii="Arial, sans-serif" w:hAnsi="Arial, sans-serif"/>
          <w:sz w:val="20"/>
          <w:szCs w:val="20"/>
        </w:rPr>
        <w:t>(наименование органа местного самоуправления</w:t>
      </w:r>
      <w:proofErr w:type="gramEnd"/>
    </w:p>
    <w:p w:rsidR="00501D60" w:rsidRDefault="00501D60">
      <w:pPr>
        <w:spacing w:after="0" w:line="240" w:lineRule="auto"/>
        <w:ind w:left="5103"/>
        <w:rPr>
          <w:rFonts w:ascii="Arial, sans-serif" w:hAnsi="Arial, sans-serif"/>
          <w:sz w:val="24"/>
          <w:szCs w:val="24"/>
        </w:rPr>
      </w:pPr>
    </w:p>
    <w:p w:rsidR="00501D60" w:rsidRDefault="00F04531">
      <w:pPr>
        <w:widowControl w:val="0"/>
        <w:pBdr>
          <w:top w:val="single" w:sz="4" w:space="0" w:color="000000"/>
          <w:left w:val="single" w:sz="4" w:space="0" w:color="000000"/>
          <w:bottom w:val="single" w:sz="4" w:space="0" w:color="000000"/>
          <w:right w:val="single" w:sz="4" w:space="0" w:color="000000"/>
        </w:pBdr>
        <w:autoSpaceDE w:val="0"/>
        <w:spacing w:after="0" w:line="240" w:lineRule="auto"/>
        <w:ind w:left="5103"/>
        <w:jc w:val="center"/>
        <w:rPr>
          <w:rFonts w:ascii="Arial, sans-serif" w:hAnsi="Arial, sans-serif" w:cs="Arial, sans-serif"/>
          <w:sz w:val="20"/>
          <w:szCs w:val="20"/>
        </w:rPr>
      </w:pPr>
      <w:r>
        <w:rPr>
          <w:rFonts w:ascii="Arial, sans-serif" w:hAnsi="Arial, sans-serif" w:cs="Arial, sans-serif"/>
          <w:sz w:val="20"/>
          <w:szCs w:val="20"/>
        </w:rPr>
        <w:t>муниципального образования)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ЗАЯВЛЕНИЕ</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о переводе помещения</w:t>
      </w:r>
    </w:p>
    <w:p w:rsidR="00501D60" w:rsidRDefault="00F04531">
      <w:pPr>
        <w:spacing w:after="0" w:line="240" w:lineRule="auto"/>
        <w:rPr>
          <w:rFonts w:ascii="Arial, sans-serif" w:hAnsi="Arial, sans-serif"/>
        </w:rPr>
      </w:pPr>
      <w:r>
        <w:rPr>
          <w:rFonts w:ascii="Arial, sans-serif" w:hAnsi="Arial, sans-serif"/>
        </w:rPr>
        <w:t xml:space="preserve">от  </w:t>
      </w: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left="340"/>
        <w:rPr>
          <w:rFonts w:ascii="Arial, sans-serif" w:hAnsi="Arial, sans-serif"/>
          <w:sz w:val="20"/>
          <w:szCs w:val="20"/>
        </w:rPr>
      </w:pPr>
      <w:r>
        <w:rPr>
          <w:rFonts w:ascii="Arial, sans-serif" w:hAnsi="Arial, sans-serif"/>
          <w:sz w:val="20"/>
          <w:szCs w:val="20"/>
        </w:rPr>
        <w:t xml:space="preserve">                             </w:t>
      </w:r>
      <w:proofErr w:type="gramStart"/>
      <w:r>
        <w:rPr>
          <w:rFonts w:ascii="Arial, sans-serif" w:hAnsi="Arial, sans-serif"/>
          <w:sz w:val="20"/>
          <w:szCs w:val="20"/>
        </w:rPr>
        <w:t>(указывается собственник жилого помещения, либо собственники</w:t>
      </w:r>
      <w:proofErr w:type="gramEnd"/>
    </w:p>
    <w:p w:rsidR="00501D60" w:rsidRDefault="00501D60">
      <w:pPr>
        <w:spacing w:after="0" w:line="240" w:lineRule="auto"/>
        <w:rPr>
          <w:rFonts w:ascii="Arial, sans-serif" w:hAnsi="Arial, sans-serif"/>
          <w:sz w:val="24"/>
          <w:szCs w:val="24"/>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0"/>
          <w:szCs w:val="20"/>
        </w:rPr>
      </w:pPr>
      <w:r>
        <w:rPr>
          <w:rFonts w:ascii="Arial, sans-serif" w:hAnsi="Arial, sans-serif"/>
          <w:sz w:val="20"/>
          <w:szCs w:val="20"/>
        </w:rPr>
        <w:t>жилого помещения, находящегося в общей собственности двух и более лиц, в случае, если ни один</w:t>
      </w:r>
    </w:p>
    <w:p w:rsidR="00501D60" w:rsidRDefault="00501D60">
      <w:pPr>
        <w:spacing w:after="0" w:line="240" w:lineRule="auto"/>
        <w:rPr>
          <w:rFonts w:ascii="Arial, sans-serif" w:hAnsi="Arial, sans-serif"/>
          <w:sz w:val="24"/>
          <w:szCs w:val="24"/>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0"/>
          <w:szCs w:val="20"/>
        </w:rPr>
      </w:pPr>
      <w:r>
        <w:rPr>
          <w:rFonts w:ascii="Arial, sans-serif" w:hAnsi="Arial, sans-serif"/>
          <w:sz w:val="20"/>
          <w:szCs w:val="20"/>
        </w:rPr>
        <w:t xml:space="preserve">из собственников либо иных лиц не </w:t>
      </w:r>
      <w:proofErr w:type="gramStart"/>
      <w:r>
        <w:rPr>
          <w:rFonts w:ascii="Arial, sans-serif" w:hAnsi="Arial, sans-serif"/>
          <w:sz w:val="20"/>
          <w:szCs w:val="20"/>
        </w:rPr>
        <w:t>уполномочен</w:t>
      </w:r>
      <w:proofErr w:type="gramEnd"/>
      <w:r>
        <w:rPr>
          <w:rFonts w:ascii="Arial, sans-serif" w:hAnsi="Arial, sans-serif"/>
          <w:sz w:val="20"/>
          <w:szCs w:val="20"/>
        </w:rPr>
        <w:t xml:space="preserve"> в установленном порядке представлять их интересы)</w:t>
      </w:r>
    </w:p>
    <w:p w:rsidR="00501D60" w:rsidRDefault="00501D60">
      <w:pPr>
        <w:spacing w:after="0" w:line="240" w:lineRule="auto"/>
        <w:rPr>
          <w:rFonts w:ascii="Arial, sans-serif" w:hAnsi="Arial, sans-serif"/>
          <w:sz w:val="20"/>
          <w:szCs w:val="20"/>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F04531">
      <w:pPr>
        <w:spacing w:after="0" w:line="240" w:lineRule="auto"/>
        <w:ind w:left="1276" w:hanging="1276"/>
      </w:pPr>
      <w:r>
        <w:rPr>
          <w:rFonts w:ascii="Arial, sans-serif" w:hAnsi="Arial, sans-serif"/>
          <w:u w:val="single"/>
        </w:rPr>
        <w:t xml:space="preserve">Примечание. </w:t>
      </w:r>
      <w:proofErr w:type="gramStart"/>
      <w:r>
        <w:rPr>
          <w:rFonts w:ascii="Arial, sans-serif" w:hAnsi="Arial, sans-serif"/>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01D60" w:rsidRDefault="00F04531">
      <w:pPr>
        <w:spacing w:after="0" w:line="240" w:lineRule="auto"/>
        <w:ind w:left="1276"/>
        <w:rPr>
          <w:rFonts w:ascii="Arial, sans-serif" w:hAnsi="Arial, sans-serif" w:cs="Arial, sans-serif"/>
          <w:sz w:val="20"/>
          <w:szCs w:val="20"/>
        </w:rPr>
      </w:pPr>
      <w:r>
        <w:rPr>
          <w:rFonts w:ascii="Arial, sans-serif" w:hAnsi="Arial, sans-serif" w:cs="Arial, sans-serif"/>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Прошу разрешить перевод помещения, находящегося по адресу:</w:t>
      </w: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F04531">
      <w:pPr>
        <w:spacing w:after="0" w:line="240" w:lineRule="auto"/>
        <w:rPr>
          <w:rFonts w:ascii="Arial, sans-serif" w:hAnsi="Arial, sans-serif"/>
          <w:sz w:val="20"/>
          <w:szCs w:val="20"/>
        </w:rPr>
      </w:pPr>
      <w:r>
        <w:rPr>
          <w:rFonts w:ascii="Arial, sans-serif" w:hAnsi="Arial, sans-serif"/>
          <w:sz w:val="20"/>
          <w:szCs w:val="20"/>
        </w:rPr>
        <w:t xml:space="preserve">              </w:t>
      </w:r>
      <w:proofErr w:type="gramStart"/>
      <w:r>
        <w:rPr>
          <w:rFonts w:ascii="Arial, sans-serif" w:hAnsi="Arial, sans-serif"/>
          <w:sz w:val="20"/>
          <w:szCs w:val="20"/>
        </w:rPr>
        <w:t>(указывается полный адрес: субъект Российской Федерации, муниципальное образование,</w:t>
      </w:r>
      <w:proofErr w:type="gramEnd"/>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F04531">
      <w:pPr>
        <w:spacing w:after="0" w:line="240" w:lineRule="auto"/>
        <w:rPr>
          <w:rFonts w:ascii="Arial, sans-serif" w:hAnsi="Arial, sans-serif"/>
          <w:sz w:val="20"/>
          <w:szCs w:val="20"/>
        </w:rPr>
      </w:pPr>
      <w:r>
        <w:rPr>
          <w:rFonts w:ascii="Arial, sans-serif" w:hAnsi="Arial, sans-serif"/>
          <w:sz w:val="20"/>
          <w:szCs w:val="20"/>
        </w:rPr>
        <w:t xml:space="preserve">                        поселение, улица, дом, корпус, строение, квартира (комната), подъезд, этаж)</w:t>
      </w:r>
    </w:p>
    <w:p w:rsidR="00501D60" w:rsidRDefault="00501D60">
      <w:pPr>
        <w:spacing w:after="0" w:line="240" w:lineRule="auto"/>
        <w:rPr>
          <w:rFonts w:ascii="Arial, sans-serif" w:hAnsi="Arial, sans-serif"/>
          <w:sz w:val="24"/>
          <w:szCs w:val="24"/>
        </w:rPr>
      </w:pPr>
    </w:p>
    <w:p w:rsidR="00501D60" w:rsidRDefault="00501D60">
      <w:pPr>
        <w:pBdr>
          <w:top w:val="single" w:sz="4" w:space="0" w:color="000000"/>
          <w:left w:val="single" w:sz="4" w:space="0" w:color="000000"/>
          <w:bottom w:val="single" w:sz="4" w:space="0" w:color="000000"/>
          <w:right w:val="single" w:sz="4" w:space="0" w:color="000000"/>
        </w:pBdr>
        <w:spacing w:after="0" w:line="240" w:lineRule="auto"/>
        <w:rPr>
          <w:rFonts w:ascii="Arial, sans-serif" w:hAnsi="Arial, sans-serif"/>
          <w:sz w:val="2"/>
          <w:szCs w:val="2"/>
        </w:rPr>
      </w:pPr>
    </w:p>
    <w:p w:rsidR="00501D60" w:rsidRDefault="00F04531">
      <w:pPr>
        <w:pStyle w:val="ConsPlusNonformat"/>
      </w:pPr>
      <w:r>
        <w:rPr>
          <w:rFonts w:ascii="Arial, sans-serif" w:hAnsi="Arial, sans-serif" w:cs="Arial, sans-serif"/>
          <w:sz w:val="24"/>
          <w:szCs w:val="24"/>
        </w:rPr>
        <w:t xml:space="preserve">из </w:t>
      </w:r>
      <w:r>
        <w:rPr>
          <w:rFonts w:ascii="Arial, sans-serif" w:hAnsi="Arial, sans-serif" w:cs="Arial, sans-serif"/>
          <w:sz w:val="24"/>
          <w:szCs w:val="24"/>
          <w:u w:val="single"/>
        </w:rPr>
        <w:t xml:space="preserve">жилого (нежилого)  в  </w:t>
      </w:r>
      <w:proofErr w:type="gramStart"/>
      <w:r>
        <w:rPr>
          <w:rFonts w:ascii="Arial, sans-serif" w:hAnsi="Arial, sans-serif" w:cs="Arial, sans-serif"/>
          <w:sz w:val="24"/>
          <w:szCs w:val="24"/>
          <w:u w:val="single"/>
        </w:rPr>
        <w:t>нежилое</w:t>
      </w:r>
      <w:proofErr w:type="gramEnd"/>
      <w:r>
        <w:rPr>
          <w:rFonts w:ascii="Arial, sans-serif" w:hAnsi="Arial, sans-serif" w:cs="Arial, sans-serif"/>
          <w:sz w:val="24"/>
          <w:szCs w:val="24"/>
          <w:u w:val="single"/>
        </w:rPr>
        <w:t xml:space="preserve">  (жилое)</w:t>
      </w:r>
      <w:r>
        <w:rPr>
          <w:rFonts w:ascii="Arial, sans-serif" w:hAnsi="Arial, sans-serif" w:cs="Arial, sans-serif"/>
          <w:sz w:val="24"/>
          <w:szCs w:val="24"/>
        </w:rPr>
        <w:t xml:space="preserve"> в  целях использования помещения в качестве</w:t>
      </w:r>
    </w:p>
    <w:p w:rsidR="00501D60" w:rsidRDefault="00F04531">
      <w:pPr>
        <w:pStyle w:val="ConsPlusNonformat"/>
        <w:rPr>
          <w:rFonts w:ascii="Arial, sans-serif" w:hAnsi="Arial, sans-serif" w:cs="Arial, sans-serif"/>
        </w:rPr>
      </w:pPr>
      <w:r>
        <w:rPr>
          <w:rFonts w:ascii="Arial, sans-serif" w:hAnsi="Arial, sans-serif" w:cs="Arial, sans-serif"/>
        </w:rPr>
        <w:t xml:space="preserve">                         (ненужное  зачеркнуть)  </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___________________________________________________________________________</w:t>
      </w:r>
    </w:p>
    <w:p w:rsidR="00501D60" w:rsidRDefault="00F04531">
      <w:pPr>
        <w:pStyle w:val="ConsPlusNonformat"/>
      </w:pPr>
      <w:r>
        <w:rPr>
          <w:rFonts w:ascii="Arial, sans-serif" w:hAnsi="Arial, sans-serif" w:cs="Arial, sans-serif"/>
          <w:sz w:val="24"/>
          <w:szCs w:val="24"/>
        </w:rPr>
        <w:t xml:space="preserve">                                     </w:t>
      </w:r>
      <w:r>
        <w:rPr>
          <w:rFonts w:ascii="Arial, sans-serif" w:hAnsi="Arial, sans-serif" w:cs="Arial, sans-serif"/>
        </w:rPr>
        <w:t xml:space="preserve">                  (вид использования помещения)</w:t>
      </w:r>
    </w:p>
    <w:p w:rsidR="00501D60" w:rsidRDefault="00F04531">
      <w:pPr>
        <w:pStyle w:val="ConsPlusNonformat"/>
        <w:rPr>
          <w:rFonts w:ascii="Arial, sans-serif" w:hAnsi="Arial, sans-serif" w:cs="Arial, sans-serif"/>
          <w:sz w:val="24"/>
          <w:szCs w:val="24"/>
        </w:rPr>
      </w:pPr>
      <w:proofErr w:type="gramStart"/>
      <w:r>
        <w:rPr>
          <w:rFonts w:ascii="Arial, sans-serif" w:hAnsi="Arial, sans-serif" w:cs="Arial, sans-serif"/>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roofErr w:type="gramEnd"/>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(указывается перечень необходимых работ по ремонту, реконструкции, реставрации помещения)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501D60">
      <w:pPr>
        <w:pStyle w:val="ConsPlusNonformat"/>
        <w:rPr>
          <w:rFonts w:ascii="Arial, sans-serif" w:hAnsi="Arial, sans-serif" w:cs="Arial, sans-serif"/>
          <w:sz w:val="24"/>
          <w:szCs w:val="24"/>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501D60">
        <w:tc>
          <w:tcPr>
            <w:tcW w:w="6124" w:type="dxa"/>
            <w:gridSpan w:val="10"/>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sz w:val="24"/>
                <w:szCs w:val="24"/>
              </w:rPr>
            </w:pPr>
            <w:r>
              <w:rPr>
                <w:rFonts w:ascii="Arial, sans-serif" w:hAnsi="Arial, sans-serif"/>
                <w:sz w:val="24"/>
                <w:szCs w:val="24"/>
              </w:rPr>
              <w:t xml:space="preserve">Срок производства ремонтно-строительных работ </w:t>
            </w:r>
            <w:proofErr w:type="gramStart"/>
            <w:r>
              <w:rPr>
                <w:rFonts w:ascii="Arial, sans-serif" w:hAnsi="Arial, sans-serif"/>
                <w:sz w:val="24"/>
                <w:szCs w:val="24"/>
              </w:rPr>
              <w:t>с</w:t>
            </w:r>
            <w:proofErr w:type="gramEnd"/>
            <w:r>
              <w:rPr>
                <w:rFonts w:ascii="Arial, sans-serif" w:hAnsi="Arial, sans-serif"/>
                <w:sz w:val="24"/>
                <w:szCs w:val="24"/>
              </w:rPr>
              <w:t xml:space="preserve">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sz w:val="24"/>
                <w:szCs w:val="24"/>
              </w:rPr>
            </w:pPr>
            <w:r>
              <w:rPr>
                <w:rFonts w:ascii="Arial, sans-serif" w:hAnsi="Arial, sans-serif"/>
                <w:sz w:val="24"/>
                <w:szCs w:val="24"/>
              </w:rPr>
              <w:t>”</w:t>
            </w:r>
          </w:p>
        </w:tc>
        <w:tc>
          <w:tcPr>
            <w:tcW w:w="1928" w:type="dxa"/>
            <w:gridSpan w:val="3"/>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sz w:val="24"/>
                <w:szCs w:val="24"/>
              </w:rPr>
            </w:pPr>
            <w:r>
              <w:rPr>
                <w:rFonts w:ascii="Arial, sans-serif" w:hAnsi="Arial, sans-serif"/>
                <w:sz w:val="24"/>
                <w:szCs w:val="24"/>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sz w:val="24"/>
                <w:szCs w:val="24"/>
              </w:rPr>
            </w:pPr>
          </w:p>
        </w:tc>
        <w:tc>
          <w:tcPr>
            <w:tcW w:w="425" w:type="dxa"/>
            <w:gridSpan w:val="2"/>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sz w:val="24"/>
                <w:szCs w:val="24"/>
              </w:rPr>
            </w:pPr>
            <w:proofErr w:type="gramStart"/>
            <w:r>
              <w:rPr>
                <w:rFonts w:ascii="Arial, sans-serif" w:hAnsi="Arial, sans-serif"/>
                <w:sz w:val="24"/>
                <w:szCs w:val="24"/>
              </w:rPr>
              <w:t>г</w:t>
            </w:r>
            <w:proofErr w:type="gramEnd"/>
            <w:r>
              <w:rPr>
                <w:rFonts w:ascii="Arial, sans-serif" w:hAnsi="Arial, sans-serif"/>
                <w:sz w:val="24"/>
                <w:szCs w:val="24"/>
              </w:rPr>
              <w:t>.</w:t>
            </w:r>
          </w:p>
        </w:tc>
      </w:tr>
      <w:tr w:rsidR="00501D60">
        <w:tc>
          <w:tcPr>
            <w:tcW w:w="510"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sz w:val="24"/>
                <w:szCs w:val="24"/>
              </w:rPr>
            </w:pPr>
            <w:r>
              <w:rPr>
                <w:rFonts w:ascii="Arial, sans-serif" w:hAnsi="Arial, sans-serif"/>
                <w:sz w:val="24"/>
                <w:szCs w:val="24"/>
              </w:rPr>
              <w:t>по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sz w:val="24"/>
                <w:szCs w:val="24"/>
              </w:rPr>
            </w:pPr>
            <w:r>
              <w:rPr>
                <w:rFonts w:ascii="Arial, sans-serif" w:hAnsi="Arial, sans-serif"/>
                <w:sz w:val="24"/>
                <w:szCs w:val="24"/>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sz w:val="24"/>
                <w:szCs w:val="24"/>
              </w:rPr>
            </w:pPr>
            <w:r>
              <w:rPr>
                <w:rFonts w:ascii="Arial, sans-serif" w:hAnsi="Arial, sans-serif"/>
                <w:sz w:val="24"/>
                <w:szCs w:val="24"/>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sz w:val="24"/>
                <w:szCs w:val="24"/>
              </w:rPr>
            </w:pPr>
          </w:p>
        </w:tc>
        <w:tc>
          <w:tcPr>
            <w:tcW w:w="425"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sz w:val="24"/>
                <w:szCs w:val="24"/>
              </w:rPr>
            </w:pPr>
            <w:proofErr w:type="gramStart"/>
            <w:r>
              <w:rPr>
                <w:rFonts w:ascii="Arial, sans-serif" w:hAnsi="Arial, sans-serif"/>
                <w:sz w:val="24"/>
                <w:szCs w:val="24"/>
              </w:rPr>
              <w:t>г</w:t>
            </w:r>
            <w:proofErr w:type="gramEnd"/>
            <w:r>
              <w:rPr>
                <w:rFonts w:ascii="Arial, sans-serif" w:hAnsi="Arial, sans-serif"/>
                <w:sz w:val="24"/>
                <w:szCs w:val="24"/>
              </w:rPr>
              <w:t>.</w:t>
            </w:r>
          </w:p>
        </w:tc>
        <w:tc>
          <w:tcPr>
            <w:tcW w:w="1591" w:type="dxa"/>
            <w:gridSpan w:val="2"/>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56"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511"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283"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851"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480"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597"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537"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283"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229"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c>
          <w:tcPr>
            <w:tcW w:w="196" w:type="dxa"/>
            <w:shd w:val="clear" w:color="auto" w:fill="auto"/>
            <w:tcMar>
              <w:top w:w="0" w:type="dxa"/>
              <w:left w:w="0" w:type="dxa"/>
              <w:bottom w:w="0" w:type="dxa"/>
              <w:right w:w="0" w:type="dxa"/>
            </w:tcMar>
          </w:tcPr>
          <w:p w:rsidR="00501D60" w:rsidRDefault="00501D60">
            <w:pPr>
              <w:spacing w:after="0" w:line="240" w:lineRule="auto"/>
              <w:ind w:left="57"/>
              <w:rPr>
                <w:rFonts w:ascii="Arial, sans-serif" w:hAnsi="Arial, sans-serif"/>
                <w:sz w:val="24"/>
                <w:szCs w:val="24"/>
              </w:rPr>
            </w:pPr>
          </w:p>
        </w:tc>
      </w:tr>
      <w:tr w:rsidR="00501D60">
        <w:tc>
          <w:tcPr>
            <w:tcW w:w="6180" w:type="dxa"/>
            <w:gridSpan w:val="11"/>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sz w:val="24"/>
                <w:szCs w:val="24"/>
              </w:rPr>
            </w:pPr>
            <w:r>
              <w:rPr>
                <w:rFonts w:ascii="Arial, sans-serif" w:hAnsi="Arial, sans-serif"/>
                <w:sz w:val="24"/>
                <w:szCs w:val="24"/>
              </w:rPr>
              <w:t xml:space="preserve">Режим производства ремонтно-строительных работ </w:t>
            </w:r>
            <w:proofErr w:type="gramStart"/>
            <w:r>
              <w:rPr>
                <w:rFonts w:ascii="Arial, sans-serif" w:hAnsi="Arial, sans-serif"/>
                <w:sz w:val="24"/>
                <w:szCs w:val="24"/>
              </w:rPr>
              <w:t>с</w:t>
            </w:r>
            <w:proofErr w:type="gramEnd"/>
          </w:p>
        </w:tc>
        <w:tc>
          <w:tcPr>
            <w:tcW w:w="1645" w:type="dxa"/>
            <w:gridSpan w:val="3"/>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480" w:type="dxa"/>
            <w:shd w:val="clear" w:color="auto" w:fill="auto"/>
            <w:tcMar>
              <w:top w:w="0" w:type="dxa"/>
              <w:left w:w="28" w:type="dxa"/>
              <w:bottom w:w="0" w:type="dxa"/>
              <w:right w:w="28" w:type="dxa"/>
            </w:tcMar>
            <w:vAlign w:val="bottom"/>
          </w:tcPr>
          <w:p w:rsidR="00501D60" w:rsidRDefault="00F04531">
            <w:pPr>
              <w:spacing w:after="0" w:line="240" w:lineRule="auto"/>
              <w:jc w:val="center"/>
              <w:rPr>
                <w:rFonts w:ascii="Arial, sans-serif" w:hAnsi="Arial, sans-serif"/>
                <w:sz w:val="24"/>
                <w:szCs w:val="24"/>
              </w:rPr>
            </w:pPr>
            <w:r>
              <w:rPr>
                <w:rFonts w:ascii="Arial, sans-serif" w:hAnsi="Arial, sans-serif"/>
                <w:sz w:val="24"/>
                <w:szCs w:val="24"/>
              </w:rPr>
              <w:t>по</w:t>
            </w:r>
          </w:p>
        </w:tc>
        <w:tc>
          <w:tcPr>
            <w:tcW w:w="1646" w:type="dxa"/>
            <w:gridSpan w:val="4"/>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sz w:val="24"/>
                <w:szCs w:val="24"/>
              </w:rPr>
            </w:pPr>
          </w:p>
        </w:tc>
        <w:tc>
          <w:tcPr>
            <w:tcW w:w="196" w:type="dxa"/>
            <w:shd w:val="clear" w:color="auto" w:fill="auto"/>
            <w:tcMar>
              <w:top w:w="0" w:type="dxa"/>
              <w:left w:w="0" w:type="dxa"/>
              <w:bottom w:w="0" w:type="dxa"/>
              <w:right w:w="0" w:type="dxa"/>
            </w:tcMar>
          </w:tcPr>
          <w:p w:rsidR="00501D60" w:rsidRDefault="00501D60">
            <w:pPr>
              <w:spacing w:after="0" w:line="240" w:lineRule="auto"/>
              <w:jc w:val="center"/>
              <w:rPr>
                <w:rFonts w:ascii="Arial, sans-serif" w:hAnsi="Arial, sans-serif"/>
                <w:sz w:val="24"/>
                <w:szCs w:val="24"/>
              </w:rPr>
            </w:pPr>
          </w:p>
        </w:tc>
      </w:tr>
      <w:tr w:rsidR="00501D60">
        <w:tc>
          <w:tcPr>
            <w:tcW w:w="1020" w:type="dxa"/>
            <w:gridSpan w:val="2"/>
            <w:shd w:val="clear" w:color="auto" w:fill="auto"/>
            <w:tcMar>
              <w:top w:w="55" w:type="dxa"/>
              <w:left w:w="55" w:type="dxa"/>
              <w:bottom w:w="55" w:type="dxa"/>
              <w:right w:w="55" w:type="dxa"/>
            </w:tcMar>
            <w:vAlign w:val="bottom"/>
          </w:tcPr>
          <w:p w:rsidR="00501D60" w:rsidRDefault="00F04531">
            <w:pPr>
              <w:tabs>
                <w:tab w:val="center" w:pos="2127"/>
                <w:tab w:val="left" w:pos="3544"/>
              </w:tabs>
              <w:spacing w:after="0" w:line="240" w:lineRule="auto"/>
              <w:rPr>
                <w:rFonts w:ascii="Arial, sans-serif" w:hAnsi="Arial, sans-serif"/>
                <w:sz w:val="24"/>
                <w:szCs w:val="24"/>
              </w:rPr>
            </w:pPr>
            <w:r>
              <w:rPr>
                <w:rFonts w:ascii="Arial, sans-serif" w:hAnsi="Arial, sans-serif"/>
                <w:sz w:val="24"/>
                <w:szCs w:val="24"/>
              </w:rPr>
              <w:t xml:space="preserve">часов  </w:t>
            </w:r>
            <w:proofErr w:type="gramStart"/>
            <w:r>
              <w:rPr>
                <w:rFonts w:ascii="Arial, sans-serif" w:hAnsi="Arial, sans-serif"/>
                <w:sz w:val="24"/>
                <w:szCs w:val="24"/>
              </w:rPr>
              <w:t>в</w:t>
            </w:r>
            <w:proofErr w:type="gramEnd"/>
          </w:p>
        </w:tc>
        <w:tc>
          <w:tcPr>
            <w:tcW w:w="4485" w:type="dxa"/>
            <w:gridSpan w:val="7"/>
            <w:tcBorders>
              <w:bottom w:val="single" w:sz="4" w:space="0" w:color="000000"/>
            </w:tcBorders>
            <w:shd w:val="clear" w:color="auto" w:fill="auto"/>
            <w:tcMar>
              <w:top w:w="0" w:type="dxa"/>
              <w:left w:w="28" w:type="dxa"/>
              <w:bottom w:w="0" w:type="dxa"/>
              <w:right w:w="28" w:type="dxa"/>
            </w:tcMar>
            <w:vAlign w:val="bottom"/>
          </w:tcPr>
          <w:p w:rsidR="00501D60" w:rsidRDefault="00501D60">
            <w:pPr>
              <w:tabs>
                <w:tab w:val="center" w:pos="2127"/>
                <w:tab w:val="left" w:pos="3544"/>
              </w:tabs>
              <w:spacing w:after="0" w:line="240" w:lineRule="auto"/>
              <w:rPr>
                <w:rFonts w:ascii="Arial, sans-serif" w:hAnsi="Arial, sans-serif"/>
                <w:sz w:val="24"/>
                <w:szCs w:val="24"/>
              </w:rPr>
            </w:pPr>
          </w:p>
        </w:tc>
        <w:tc>
          <w:tcPr>
            <w:tcW w:w="4446" w:type="dxa"/>
            <w:gridSpan w:val="10"/>
            <w:shd w:val="clear" w:color="auto" w:fill="auto"/>
            <w:tcMar>
              <w:top w:w="55" w:type="dxa"/>
              <w:left w:w="55" w:type="dxa"/>
              <w:bottom w:w="55" w:type="dxa"/>
              <w:right w:w="55" w:type="dxa"/>
            </w:tcMar>
            <w:vAlign w:val="bottom"/>
          </w:tcPr>
          <w:p w:rsidR="00501D60" w:rsidRDefault="00F04531">
            <w:pPr>
              <w:tabs>
                <w:tab w:val="center" w:pos="2127"/>
                <w:tab w:val="left" w:pos="3544"/>
              </w:tabs>
              <w:spacing w:after="0" w:line="240" w:lineRule="auto"/>
              <w:rPr>
                <w:rFonts w:ascii="Arial, sans-serif" w:hAnsi="Arial, sans-serif"/>
                <w:sz w:val="24"/>
                <w:szCs w:val="24"/>
              </w:rPr>
            </w:pPr>
            <w:r>
              <w:rPr>
                <w:rFonts w:ascii="Arial, sans-serif" w:hAnsi="Arial, sans-serif"/>
                <w:sz w:val="24"/>
                <w:szCs w:val="24"/>
              </w:rPr>
              <w:t>дни.</w:t>
            </w:r>
          </w:p>
        </w:tc>
        <w:tc>
          <w:tcPr>
            <w:tcW w:w="196" w:type="dxa"/>
            <w:vMerge w:val="restart"/>
            <w:shd w:val="clear" w:color="auto" w:fill="auto"/>
            <w:tcMar>
              <w:top w:w="0" w:type="dxa"/>
              <w:left w:w="0" w:type="dxa"/>
              <w:bottom w:w="0" w:type="dxa"/>
              <w:right w:w="0" w:type="dxa"/>
            </w:tcMar>
          </w:tcPr>
          <w:p w:rsidR="00501D60" w:rsidRDefault="00501D60">
            <w:pPr>
              <w:spacing w:after="0" w:line="240" w:lineRule="auto"/>
              <w:jc w:val="center"/>
              <w:rPr>
                <w:rFonts w:ascii="Arial, sans-serif" w:hAnsi="Arial, sans-serif"/>
                <w:sz w:val="24"/>
                <w:szCs w:val="24"/>
              </w:rPr>
            </w:pPr>
          </w:p>
        </w:tc>
      </w:tr>
      <w:tr w:rsidR="00501D60">
        <w:tc>
          <w:tcPr>
            <w:tcW w:w="9951" w:type="dxa"/>
            <w:gridSpan w:val="19"/>
            <w:shd w:val="clear" w:color="auto" w:fill="auto"/>
            <w:tcMar>
              <w:top w:w="55" w:type="dxa"/>
              <w:left w:w="55" w:type="dxa"/>
              <w:bottom w:w="55" w:type="dxa"/>
              <w:right w:w="55" w:type="dxa"/>
            </w:tcMar>
            <w:vAlign w:val="bottom"/>
          </w:tcPr>
          <w:p w:rsidR="00501D60" w:rsidRDefault="00F04531">
            <w:pPr>
              <w:tabs>
                <w:tab w:val="center" w:pos="2127"/>
                <w:tab w:val="left" w:pos="3544"/>
              </w:tabs>
              <w:spacing w:after="0" w:line="240" w:lineRule="auto"/>
              <w:rPr>
                <w:rFonts w:ascii="Arial, sans-serif" w:hAnsi="Arial, sans-serif"/>
                <w:sz w:val="20"/>
                <w:szCs w:val="20"/>
              </w:rPr>
            </w:pPr>
            <w:r>
              <w:rPr>
                <w:rFonts w:ascii="Arial, sans-serif" w:hAnsi="Arial, sans-serif"/>
                <w:sz w:val="20"/>
                <w:szCs w:val="20"/>
              </w:rPr>
              <w:t xml:space="preserve">                                        (выходные/рабочие)</w:t>
            </w:r>
          </w:p>
        </w:tc>
        <w:tc>
          <w:tcPr>
            <w:tcW w:w="196" w:type="dxa"/>
            <w:vMerge/>
            <w:shd w:val="clear" w:color="auto" w:fill="auto"/>
            <w:tcMar>
              <w:top w:w="0" w:type="dxa"/>
              <w:left w:w="0" w:type="dxa"/>
              <w:bottom w:w="0" w:type="dxa"/>
              <w:right w:w="0" w:type="dxa"/>
            </w:tcMar>
          </w:tcPr>
          <w:p w:rsidR="00501D60" w:rsidRDefault="00501D60">
            <w:pPr>
              <w:suppressAutoHyphens w:val="0"/>
              <w:rPr>
                <w:lang w:eastAsia="ru-RU"/>
              </w:rPr>
            </w:pPr>
          </w:p>
        </w:tc>
      </w:tr>
    </w:tbl>
    <w:p w:rsidR="00501D60" w:rsidRDefault="00F04531">
      <w:pPr>
        <w:pStyle w:val="ConsPlusNonformat"/>
        <w:rPr>
          <w:rFonts w:ascii="Arial, sans-serif" w:hAnsi="Arial, sans-serif" w:cs="Arial, sans-serif"/>
          <w:sz w:val="24"/>
          <w:szCs w:val="24"/>
          <w:u w:val="single"/>
        </w:rPr>
      </w:pPr>
      <w:r>
        <w:rPr>
          <w:rFonts w:ascii="Arial, sans-serif" w:hAnsi="Arial, sans-serif" w:cs="Arial, sans-serif"/>
          <w:sz w:val="24"/>
          <w:szCs w:val="24"/>
          <w:u w:val="single"/>
        </w:rPr>
        <w:t>Обязуюсь:</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осуществить  ремонтно-строительные  работы  в  соответствии  с проектом (проектной </w:t>
      </w:r>
      <w:r>
        <w:rPr>
          <w:rFonts w:ascii="Arial, sans-serif" w:hAnsi="Arial, sans-serif" w:cs="Arial, sans-serif"/>
          <w:sz w:val="24"/>
          <w:szCs w:val="24"/>
        </w:rPr>
        <w:lastRenderedPageBreak/>
        <w:t>документацией);</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осуществить работы в установленные сроки и с соблюдением согласованного режима проведения работ.</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К заявлению прилагаются следующие документы:</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1) ________________________________________________________________________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w:t>
      </w:r>
      <w:proofErr w:type="gramStart"/>
      <w:r>
        <w:rPr>
          <w:rFonts w:ascii="Arial, sans-serif" w:hAnsi="Arial, sans-serif" w:cs="Arial, sans-serif"/>
        </w:rPr>
        <w:t>(указывается вид и реквизиты правоустанавливающего документа на переводимое помещение</w:t>
      </w:r>
      <w:proofErr w:type="gramEnd"/>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 на _______ листах;</w:t>
      </w:r>
    </w:p>
    <w:p w:rsidR="00501D60" w:rsidRDefault="00F04531">
      <w:pPr>
        <w:pStyle w:val="ConsPlusNonformat"/>
        <w:rPr>
          <w:rFonts w:ascii="Arial, sans-serif" w:hAnsi="Arial, sans-serif" w:cs="Arial, sans-serif"/>
          <w:sz w:val="18"/>
          <w:szCs w:val="18"/>
        </w:rPr>
      </w:pPr>
      <w:r>
        <w:rPr>
          <w:rFonts w:ascii="Arial, sans-serif" w:hAnsi="Arial, sans-serif" w:cs="Arial, sans-serif"/>
          <w:sz w:val="18"/>
          <w:szCs w:val="18"/>
        </w:rPr>
        <w:t xml:space="preserve">                                          с отметкой: подлинник или нотариально заверенная копия)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2) план переводимого помещения с его техническим описанием на _____ листах;</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3) технический паспорт переводимого помещения (в случае, если </w:t>
      </w:r>
      <w:proofErr w:type="gramStart"/>
      <w:r>
        <w:rPr>
          <w:rFonts w:ascii="Arial, sans-serif" w:hAnsi="Arial, sans-serif" w:cs="Arial, sans-serif"/>
          <w:sz w:val="24"/>
          <w:szCs w:val="24"/>
        </w:rPr>
        <w:t>переводимое</w:t>
      </w:r>
      <w:proofErr w:type="gramEnd"/>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помещение является жилым) на _____ листах;</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4) поэтажный план дома, в котором находится переводимое помещение, на ___ листах;</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5) проект (проектная документация) переустройства  и  (или)  перепланировки</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жилого помещения на __________ листах;</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6) иные документы: ________________________________________________________</w:t>
      </w:r>
    </w:p>
    <w:p w:rsidR="00501D60" w:rsidRDefault="00F04531">
      <w:pPr>
        <w:pStyle w:val="ConsPlusNonformat"/>
      </w:pPr>
      <w:r>
        <w:rPr>
          <w:rFonts w:ascii="Arial, sans-serif" w:hAnsi="Arial, sans-serif" w:cs="Arial, sans-serif"/>
          <w:sz w:val="24"/>
          <w:szCs w:val="24"/>
        </w:rPr>
        <w:t xml:space="preserve">          </w:t>
      </w:r>
      <w:r>
        <w:rPr>
          <w:rFonts w:ascii="Arial, sans-serif" w:hAnsi="Arial, sans-serif" w:cs="Arial, sans-serif"/>
        </w:rPr>
        <w:t xml:space="preserve">                                                   (доверенности, выписки из уставов и др.)</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501D60">
      <w:pPr>
        <w:pStyle w:val="ConsPlusNonformat"/>
        <w:rPr>
          <w:rFonts w:ascii="Arial, sans-serif" w:hAnsi="Arial, sans-serif" w:cs="Arial, sans-serif"/>
          <w:sz w:val="24"/>
          <w:szCs w:val="24"/>
        </w:rPr>
      </w:pPr>
    </w:p>
    <w:p w:rsidR="00501D60" w:rsidRDefault="00501D60">
      <w:pPr>
        <w:pStyle w:val="ConsPlusNonformat"/>
        <w:rPr>
          <w:rFonts w:ascii="Arial, sans-serif" w:hAnsi="Arial, sans-serif" w:cs="Arial, sans-serif"/>
          <w:sz w:val="24"/>
          <w:szCs w:val="24"/>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501D60">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jc w:val="both"/>
              <w:rPr>
                <w:rFonts w:ascii="Arial, sans-serif" w:hAnsi="Arial, sans-serif"/>
              </w:rPr>
            </w:pPr>
            <w:r>
              <w:rPr>
                <w:rFonts w:ascii="Arial, sans-serif" w:hAnsi="Arial, sans-serif"/>
              </w:rPr>
              <w:t xml:space="preserve">Результат муниципальной услуги прошу выдать (направить) в мой адрес следующим способом:  </w:t>
            </w:r>
          </w:p>
        </w:tc>
      </w:tr>
      <w:tr w:rsidR="00501D60">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4"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Прямоугольник 21"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4N7vyAcCAAC/AwAADgAA&#10;AAAAAAAAAAAAAAAuAgAAZHJzL2Uyb0RvYy54bWxQSwECLQAUAAYACAAAACEAuTolF9wAAAADAQAA&#10;DwAAAAAAAAAAAAAAAABhBAAAZHJzL2Rvd25yZXYueG1sUEsFBgAAAAAEAAQA8wAAAGoFAAAAAA==&#10;" filled="f" strokeweight=".48994mm">
                      <v:textbox inset="0,0,0,0">
                        <w:txbxContent>
                          <w:p w:rsidR="00501D60" w:rsidRDefault="00501D60"/>
                        </w:txbxContent>
                      </v:textbox>
                      <w10:anchorlock/>
                    </v:rect>
                  </w:pict>
                </mc:Fallback>
              </mc:AlternateContent>
            </w:r>
            <w:r>
              <w:rPr>
                <w:rFonts w:ascii="Arial, sans-serif" w:hAnsi="Arial, sans-serif"/>
              </w:rPr>
              <w:t xml:space="preserve"> В электронном виде посредством Единого / Регионального порталов услуг</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rPr>
                <w:rFonts w:ascii="Arial, sans-serif" w:hAnsi="Arial, sans-serif"/>
              </w:rPr>
            </w:pPr>
            <w:r>
              <w:rPr>
                <w:rFonts w:ascii="Arial, sans-serif" w:hAnsi="Arial, sans-serif"/>
              </w:rPr>
              <w:t>При личном обращении</w:t>
            </w:r>
          </w:p>
        </w:tc>
      </w:tr>
      <w:tr w:rsidR="00501D60">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501D60">
            <w:pPr>
              <w:suppressAutoHyphens w:val="0"/>
              <w:rPr>
                <w:lang w:eastAsia="ru-RU"/>
              </w:rPr>
            </w:pP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5"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" filled="f" strokeweight=".48994mm">
                      <v:textbox inset="0,0,0,0">
                        <w:txbxContent>
                          <w:p w:rsidR="00501D60" w:rsidRDefault="00501D60"/>
                        </w:txbxContent>
                      </v:textbox>
                      <w10:anchorlock/>
                    </v:rect>
                  </w:pict>
                </mc:Fallback>
              </mc:AlternateContent>
            </w:r>
            <w:r>
              <w:rPr>
                <w:rFonts w:ascii="Arial, sans-serif" w:hAnsi="Arial, sans-serif"/>
              </w:rPr>
              <w:t xml:space="preserve">  В администрацию</w:t>
            </w:r>
          </w:p>
          <w:p w:rsidR="00501D60" w:rsidRDefault="00F04531">
            <w:pPr>
              <w:pStyle w:val="ConsPlusNormal"/>
              <w:rPr>
                <w:rFonts w:ascii="Arial, sans-serif" w:hAnsi="Arial, sans-serif"/>
                <w:i/>
                <w:iCs/>
              </w:rPr>
            </w:pPr>
            <w:r>
              <w:rPr>
                <w:rFonts w:ascii="Arial, sans-serif" w:hAnsi="Arial, sans-serif"/>
                <w:i/>
                <w:iCs/>
              </w:rPr>
              <w:t>(в случае</w:t>
            </w:r>
            <w:proofErr w:type="gramStart"/>
            <w:r>
              <w:rPr>
                <w:rFonts w:ascii="Arial, sans-serif" w:hAnsi="Arial, sans-serif"/>
                <w:i/>
                <w:iCs/>
              </w:rPr>
              <w:t>,</w:t>
            </w:r>
            <w:proofErr w:type="gramEnd"/>
            <w:r>
              <w:rPr>
                <w:rFonts w:ascii="Arial, sans-serif" w:hAnsi="Arial, sans-serif"/>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501D60">
        <w:trPr>
          <w:trHeight w:val="431"/>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6"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VFZ3KwcCAAC/AwAADgAA&#10;AAAAAAAAAAAAAAAuAgAAZHJzL2Uyb0RvYy54bWxQSwECLQAUAAYACAAAACEAuTolF9wAAAADAQAA&#10;DwAAAAAAAAAAAAAAAABhBAAAZHJzL2Rvd25yZXYueG1sUEsFBgAAAAAEAAQA8wAAAGoFAAAAAA==&#10;" filled="f" strokeweight=".48994mm">
                      <v:textbox inset="0,0,0,0">
                        <w:txbxContent>
                          <w:p w:rsidR="00501D60" w:rsidRDefault="00501D60"/>
                        </w:txbxContent>
                      </v:textbox>
                      <w10:anchorlock/>
                    </v:rect>
                  </w:pict>
                </mc:Fallback>
              </mc:AlternateContent>
            </w:r>
            <w:r>
              <w:rPr>
                <w:rFonts w:ascii="Arial, sans-serif" w:hAnsi="Arial, sans-serif"/>
              </w:rPr>
              <w:t xml:space="preserve"> Почтой на адрес:_________________________</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7"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" filled="f" strokeweight=".48994mm">
                      <v:textbox inset="0,0,0,0">
                        <w:txbxContent>
                          <w:p w:rsidR="00501D60" w:rsidRDefault="00501D60"/>
                        </w:txbxContent>
                      </v:textbox>
                      <w10:anchorlock/>
                    </v:rect>
                  </w:pict>
                </mc:Fallback>
              </mc:AlternateContent>
            </w:r>
            <w:r>
              <w:rPr>
                <w:rFonts w:ascii="Arial, sans-serif" w:hAnsi="Arial, sans-serif"/>
              </w:rPr>
              <w:t xml:space="preserve">  В МФЦ</w:t>
            </w:r>
          </w:p>
        </w:tc>
      </w:tr>
    </w:tbl>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Подписи лиц, подавших заявление:</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w:t>
      </w:r>
    </w:p>
    <w:p w:rsidR="00501D60" w:rsidRDefault="00F04531">
      <w:pPr>
        <w:spacing w:after="0" w:line="240" w:lineRule="auto"/>
        <w:jc w:val="center"/>
        <w:rPr>
          <w:rFonts w:ascii="Arial, sans-serif" w:hAnsi="Arial, sans-serif"/>
          <w:sz w:val="20"/>
          <w:szCs w:val="20"/>
        </w:rPr>
      </w:pPr>
      <w:r>
        <w:rPr>
          <w:rFonts w:ascii="Arial, sans-serif" w:hAnsi="Arial, sans-serif"/>
          <w:sz w:val="20"/>
          <w:szCs w:val="20"/>
        </w:rPr>
        <w:t>(следующие позиции заполняются должностным лицом, принявшим заявление при личном приеме)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Документы представлены на приеме</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F04531">
      <w:pPr>
        <w:spacing w:after="0" w:line="240" w:lineRule="auto"/>
        <w:rPr>
          <w:rFonts w:ascii="Arial, sans-serif" w:hAnsi="Arial, sans-serif"/>
        </w:rPr>
      </w:pPr>
      <w:r>
        <w:rPr>
          <w:rFonts w:ascii="Arial, sans-serif" w:hAnsi="Arial, sans-serif"/>
        </w:rPr>
        <w:t xml:space="preserve">Входящий номер регистрации заявления  </w:t>
      </w:r>
    </w:p>
    <w:p w:rsidR="00501D60" w:rsidRDefault="00501D60">
      <w:pPr>
        <w:pBdr>
          <w:top w:val="single" w:sz="4" w:space="0" w:color="000000"/>
          <w:left w:val="single" w:sz="4" w:space="0" w:color="000000"/>
          <w:bottom w:val="single" w:sz="4" w:space="0" w:color="000000"/>
          <w:right w:val="single" w:sz="4" w:space="0" w:color="000000"/>
        </w:pBdr>
        <w:spacing w:after="0" w:line="240" w:lineRule="auto"/>
        <w:ind w:left="4309" w:right="1843"/>
        <w:rPr>
          <w:rFonts w:ascii="Arial, sans-serif" w:hAnsi="Arial, sans-serif"/>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Выдана расписка в получении документов</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F04531">
      <w:pPr>
        <w:spacing w:after="0" w:line="240" w:lineRule="auto"/>
        <w:ind w:left="4111"/>
        <w:rPr>
          <w:rFonts w:ascii="Arial, sans-serif" w:hAnsi="Arial, sans-serif"/>
        </w:rPr>
      </w:pPr>
      <w:r>
        <w:rPr>
          <w:rFonts w:ascii="Arial, sans-serif" w:hAnsi="Arial, sans-serif"/>
        </w:rPr>
        <w:t xml:space="preserve">№  </w:t>
      </w:r>
    </w:p>
    <w:p w:rsidR="00501D60" w:rsidRDefault="00501D60">
      <w:pPr>
        <w:pBdr>
          <w:top w:val="single" w:sz="4" w:space="0" w:color="000000"/>
          <w:left w:val="single" w:sz="4" w:space="0" w:color="000000"/>
          <w:bottom w:val="single" w:sz="4" w:space="0" w:color="000000"/>
          <w:right w:val="single" w:sz="4" w:space="0" w:color="000000"/>
        </w:pBdr>
        <w:spacing w:after="0" w:line="240" w:lineRule="auto"/>
        <w:ind w:left="4451" w:right="3686"/>
        <w:rPr>
          <w:rFonts w:ascii="Arial, sans-serif" w:hAnsi="Arial, sans-serif"/>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Расписку получил</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501D60">
      <w:pPr>
        <w:spacing w:after="0" w:line="240" w:lineRule="auto"/>
        <w:ind w:left="4253"/>
        <w:rPr>
          <w:rFonts w:ascii="Arial, sans-serif" w:hAnsi="Arial, sans-serif"/>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Arial, sans-serif" w:hAnsi="Arial, sans-serif"/>
          <w:sz w:val="20"/>
          <w:szCs w:val="20"/>
        </w:rPr>
      </w:pPr>
      <w:r>
        <w:rPr>
          <w:rFonts w:ascii="Arial, sans-serif" w:hAnsi="Arial, sans-serif"/>
          <w:sz w:val="20"/>
          <w:szCs w:val="20"/>
        </w:rPr>
        <w:t>(подпись заявителя)</w:t>
      </w:r>
    </w:p>
    <w:p w:rsidR="00501D60" w:rsidRDefault="00501D60">
      <w:pPr>
        <w:spacing w:after="0" w:line="240" w:lineRule="auto"/>
        <w:ind w:right="5810"/>
        <w:rPr>
          <w:rFonts w:ascii="Arial, sans-serif" w:hAnsi="Arial, sans-serif"/>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Arial, sans-serif" w:hAnsi="Arial, sans-serif"/>
          <w:sz w:val="20"/>
          <w:szCs w:val="20"/>
        </w:rPr>
      </w:pPr>
      <w:proofErr w:type="gramStart"/>
      <w:r>
        <w:rPr>
          <w:rFonts w:ascii="Arial, sans-serif" w:hAnsi="Arial, sans-serif"/>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501D60">
        <w:tc>
          <w:tcPr>
            <w:tcW w:w="4706"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1276" w:type="dxa"/>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r>
      <w:tr w:rsidR="00501D60">
        <w:tc>
          <w:tcPr>
            <w:tcW w:w="4706" w:type="dxa"/>
            <w:shd w:val="clear" w:color="auto" w:fill="auto"/>
            <w:tcMar>
              <w:top w:w="0" w:type="dxa"/>
              <w:left w:w="28" w:type="dxa"/>
              <w:bottom w:w="0" w:type="dxa"/>
              <w:right w:w="28" w:type="dxa"/>
            </w:tcMar>
            <w:vAlign w:val="bottom"/>
          </w:tcPr>
          <w:p w:rsidR="00501D60" w:rsidRDefault="00F04531">
            <w:pPr>
              <w:spacing w:after="0" w:line="240" w:lineRule="auto"/>
              <w:jc w:val="center"/>
              <w:rPr>
                <w:rFonts w:ascii="Arial, sans-serif" w:hAnsi="Arial, sans-serif"/>
                <w:sz w:val="20"/>
                <w:szCs w:val="20"/>
              </w:rPr>
            </w:pPr>
            <w:proofErr w:type="gramStart"/>
            <w:r>
              <w:rPr>
                <w:rFonts w:ascii="Arial, sans-serif" w:hAnsi="Arial, sans-serif"/>
                <w:sz w:val="20"/>
                <w:szCs w:val="20"/>
              </w:rPr>
              <w:t>Ф.И.О. должностного лица, принявшего заявление)</w:t>
            </w:r>
            <w:proofErr w:type="gramEnd"/>
          </w:p>
        </w:tc>
        <w:tc>
          <w:tcPr>
            <w:tcW w:w="1276" w:type="dxa"/>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2126" w:type="dxa"/>
            <w:shd w:val="clear" w:color="auto" w:fill="auto"/>
            <w:tcMar>
              <w:top w:w="0" w:type="dxa"/>
              <w:left w:w="28" w:type="dxa"/>
              <w:bottom w:w="0" w:type="dxa"/>
              <w:right w:w="28" w:type="dxa"/>
            </w:tcMar>
            <w:vAlign w:val="bottom"/>
          </w:tcPr>
          <w:p w:rsidR="00501D60" w:rsidRDefault="00F04531">
            <w:pPr>
              <w:spacing w:after="0" w:line="240" w:lineRule="auto"/>
              <w:jc w:val="center"/>
              <w:rPr>
                <w:rFonts w:ascii="Arial, sans-serif" w:hAnsi="Arial, sans-serif"/>
                <w:sz w:val="20"/>
                <w:szCs w:val="20"/>
              </w:rPr>
            </w:pPr>
            <w:r>
              <w:rPr>
                <w:rFonts w:ascii="Arial, sans-serif" w:hAnsi="Arial, sans-serif"/>
                <w:sz w:val="20"/>
                <w:szCs w:val="20"/>
              </w:rPr>
              <w:t>(подпись)</w:t>
            </w:r>
          </w:p>
        </w:tc>
      </w:tr>
    </w:tbl>
    <w:p w:rsidR="00501D60" w:rsidRDefault="00501D60">
      <w:pPr>
        <w:widowControl w:val="0"/>
        <w:autoSpaceDE w:val="0"/>
        <w:spacing w:after="0" w:line="240" w:lineRule="auto"/>
        <w:ind w:right="38" w:firstLine="709"/>
        <w:jc w:val="right"/>
        <w:rPr>
          <w:rFonts w:ascii="Arial, sans-serif" w:hAnsi="Arial, sans-serif" w:cs="Arial, sans-serif"/>
        </w:rPr>
      </w:pPr>
    </w:p>
    <w:p w:rsidR="00501D60" w:rsidRDefault="00F04531">
      <w:pPr>
        <w:widowControl w:val="0"/>
        <w:autoSpaceDE w:val="0"/>
        <w:spacing w:after="0" w:line="240" w:lineRule="auto"/>
        <w:jc w:val="right"/>
      </w:pPr>
      <w:r>
        <w:rPr>
          <w:rFonts w:ascii="Arial, sans-serif" w:hAnsi="Arial, sans-serif" w:cs="Arial, sans-serif"/>
          <w:b/>
          <w:bCs/>
          <w:sz w:val="24"/>
          <w:szCs w:val="24"/>
        </w:rPr>
        <w:lastRenderedPageBreak/>
        <w:t>Приложение №3</w:t>
      </w:r>
    </w:p>
    <w:p w:rsidR="00501D60" w:rsidRDefault="00F04531">
      <w:pPr>
        <w:widowControl w:val="0"/>
        <w:autoSpaceDE w:val="0"/>
        <w:spacing w:after="0" w:line="240" w:lineRule="auto"/>
        <w:jc w:val="right"/>
        <w:rPr>
          <w:rFonts w:ascii="Arial, sans-serif" w:hAnsi="Arial, sans-serif" w:cs="Arial, sans-serif"/>
          <w:b/>
          <w:bCs/>
          <w:sz w:val="24"/>
          <w:szCs w:val="24"/>
        </w:rPr>
      </w:pPr>
      <w:r>
        <w:rPr>
          <w:rFonts w:ascii="Arial, sans-serif" w:hAnsi="Arial, sans-serif" w:cs="Arial, sans-serif"/>
          <w:b/>
          <w:bCs/>
          <w:sz w:val="24"/>
          <w:szCs w:val="24"/>
        </w:rPr>
        <w:t>к Административному регламенту</w:t>
      </w:r>
    </w:p>
    <w:p w:rsidR="00501D60" w:rsidRDefault="00501D60">
      <w:pPr>
        <w:widowControl w:val="0"/>
        <w:autoSpaceDE w:val="0"/>
        <w:spacing w:after="0" w:line="240" w:lineRule="auto"/>
        <w:jc w:val="both"/>
        <w:rPr>
          <w:rFonts w:ascii="Arial, sans-serif" w:hAnsi="Arial, sans-serif" w:cs="Arial, sans-serif"/>
          <w:sz w:val="24"/>
          <w:szCs w:val="24"/>
        </w:rPr>
      </w:pPr>
    </w:p>
    <w:p w:rsidR="00501D60" w:rsidRDefault="00F04531">
      <w:pPr>
        <w:pStyle w:val="ConsPlusNonformat"/>
        <w:jc w:val="right"/>
      </w:pPr>
      <w:r>
        <w:rPr>
          <w:rFonts w:ascii="Arial, sans-serif" w:hAnsi="Arial, sans-serif" w:cs="Arial, sans-serif"/>
          <w:sz w:val="24"/>
          <w:szCs w:val="24"/>
        </w:rPr>
        <w:t xml:space="preserve">                                                                              </w:t>
      </w:r>
      <w:r>
        <w:rPr>
          <w:rFonts w:ascii="Arial, sans-serif" w:hAnsi="Arial, sans-serif" w:cs="Arial, sans-serif"/>
          <w:sz w:val="22"/>
          <w:szCs w:val="22"/>
        </w:rPr>
        <w:t>В комиссию ________________________</w:t>
      </w:r>
    </w:p>
    <w:p w:rsidR="00501D60" w:rsidRDefault="00F04531">
      <w:pPr>
        <w:pStyle w:val="ConsPlusNonformat"/>
        <w:jc w:val="right"/>
        <w:rPr>
          <w:rFonts w:ascii="Arial, sans-serif" w:hAnsi="Arial, sans-serif" w:cs="Arial, sans-serif"/>
          <w:sz w:val="22"/>
          <w:szCs w:val="22"/>
        </w:rPr>
      </w:pPr>
      <w:r>
        <w:rPr>
          <w:rFonts w:ascii="Arial, sans-serif" w:hAnsi="Arial, sans-serif" w:cs="Arial, sans-serif"/>
          <w:sz w:val="22"/>
          <w:szCs w:val="22"/>
        </w:rPr>
        <w:t>__________________________________</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bookmarkStart w:id="14" w:name="Par1227"/>
      <w:bookmarkEnd w:id="14"/>
      <w:r>
        <w:rPr>
          <w:rFonts w:ascii="Arial, sans-serif" w:hAnsi="Arial, sans-serif" w:cs="Arial, sans-serif"/>
          <w:sz w:val="24"/>
          <w:szCs w:val="24"/>
        </w:rPr>
        <w:t xml:space="preserve">                                                                  Заявление</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о приемке ремонтно-строительных работ по переустройству</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и (или) перепланировке и (или) иных работ</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в переводимом жилом (нежилом) помещении</w:t>
      </w:r>
    </w:p>
    <w:p w:rsidR="00501D60" w:rsidRDefault="00501D60">
      <w:pPr>
        <w:pStyle w:val="ConsPlusNonformat"/>
        <w:rPr>
          <w:rFonts w:ascii="Arial, sans-serif" w:hAnsi="Arial, sans-serif" w:cs="Arial, sans-serif"/>
          <w:sz w:val="24"/>
          <w:szCs w:val="24"/>
        </w:rPr>
      </w:pP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от______________________________________________________________________________</w:t>
      </w:r>
    </w:p>
    <w:p w:rsidR="00501D60" w:rsidRDefault="00F04531">
      <w:pPr>
        <w:pStyle w:val="ConsPlusNonformat"/>
        <w:ind w:right="38"/>
        <w:rPr>
          <w:rFonts w:ascii="Arial, sans-serif" w:hAnsi="Arial, sans-serif" w:cs="Arial, sans-serif"/>
        </w:rPr>
      </w:pPr>
      <w:proofErr w:type="gramStart"/>
      <w:r>
        <w:rPr>
          <w:rFonts w:ascii="Arial, sans-serif" w:hAnsi="Arial, sans-serif" w:cs="Arial, sans-serif"/>
        </w:rPr>
        <w:t>(указывается собственник жилого (нежилого) помещения или собственники жилого (нежилого) помещения,</w:t>
      </w:r>
      <w:proofErr w:type="gramEnd"/>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rPr>
      </w:pPr>
      <w:r>
        <w:rPr>
          <w:rFonts w:ascii="Arial, sans-serif" w:hAnsi="Arial, sans-serif" w:cs="Arial, sans-serif"/>
        </w:rPr>
        <w:t xml:space="preserve">     </w:t>
      </w:r>
      <w:proofErr w:type="gramStart"/>
      <w:r>
        <w:rPr>
          <w:rFonts w:ascii="Arial, sans-serif" w:hAnsi="Arial, sans-serif" w:cs="Arial, sans-serif"/>
        </w:rPr>
        <w:t>находящегося</w:t>
      </w:r>
      <w:proofErr w:type="gramEnd"/>
      <w:r>
        <w:rPr>
          <w:rFonts w:ascii="Arial, sans-serif" w:hAnsi="Arial, sans-serif" w:cs="Arial, sans-serif"/>
        </w:rPr>
        <w:t xml:space="preserve"> в общей собственности двух и более лиц, в случае, если ни один из собственников</w:t>
      </w: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rPr>
      </w:pPr>
      <w:r>
        <w:rPr>
          <w:rFonts w:ascii="Arial, sans-serif" w:hAnsi="Arial, sans-serif" w:cs="Arial, sans-serif"/>
        </w:rPr>
        <w:t xml:space="preserve">             либо иных лиц не </w:t>
      </w:r>
      <w:proofErr w:type="gramStart"/>
      <w:r>
        <w:rPr>
          <w:rFonts w:ascii="Arial, sans-serif" w:hAnsi="Arial, sans-serif" w:cs="Arial, sans-serif"/>
        </w:rPr>
        <w:t>уполномочен</w:t>
      </w:r>
      <w:proofErr w:type="gramEnd"/>
      <w:r>
        <w:rPr>
          <w:rFonts w:ascii="Arial, sans-serif" w:hAnsi="Arial, sans-serif" w:cs="Arial, sans-serif"/>
        </w:rPr>
        <w:t xml:space="preserve"> в установленном порядке представлять их интересы)</w:t>
      </w: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Место нахождения жилого помещения: _______________________________________________</w:t>
      </w:r>
    </w:p>
    <w:p w:rsidR="00501D60" w:rsidRDefault="00F04531">
      <w:pPr>
        <w:pStyle w:val="ConsPlusNonformat"/>
        <w:ind w:right="38"/>
        <w:rPr>
          <w:rFonts w:ascii="Arial, sans-serif" w:hAnsi="Arial, sans-serif" w:cs="Arial, sans-serif"/>
        </w:rPr>
      </w:pPr>
      <w:r>
        <w:rPr>
          <w:rFonts w:ascii="Arial, sans-serif" w:hAnsi="Arial, sans-serif" w:cs="Arial, sans-serif"/>
        </w:rPr>
        <w:t xml:space="preserve">                       </w:t>
      </w:r>
      <w:proofErr w:type="gramStart"/>
      <w:r>
        <w:rPr>
          <w:rFonts w:ascii="Arial, sans-serif" w:hAnsi="Arial, sans-serif" w:cs="Arial, sans-serif"/>
        </w:rPr>
        <w:t>(указывается полный адрес: субъект Российской Федерации, муниципальное образование,</w:t>
      </w:r>
      <w:proofErr w:type="gramEnd"/>
    </w:p>
    <w:p w:rsidR="00501D60" w:rsidRDefault="00F04531">
      <w:pPr>
        <w:pStyle w:val="ConsPlusNonformat"/>
        <w:ind w:right="38"/>
        <w:rPr>
          <w:rFonts w:ascii="Arial, sans-serif" w:hAnsi="Arial, sans-serif" w:cs="Arial, sans-serif"/>
          <w:sz w:val="22"/>
          <w:szCs w:val="22"/>
        </w:rPr>
      </w:pPr>
      <w:r>
        <w:rPr>
          <w:rFonts w:ascii="Arial, sans-serif" w:hAnsi="Arial, sans-serif" w:cs="Arial, sans-serif"/>
          <w:sz w:val="22"/>
          <w:szCs w:val="22"/>
        </w:rPr>
        <w:t>________________________________________________________________________________</w:t>
      </w:r>
    </w:p>
    <w:p w:rsidR="00501D60" w:rsidRDefault="00F04531">
      <w:pPr>
        <w:pStyle w:val="ConsPlusNonformat"/>
        <w:ind w:right="38"/>
        <w:rPr>
          <w:rFonts w:ascii="Arial, sans-serif" w:hAnsi="Arial, sans-serif" w:cs="Arial, sans-serif"/>
        </w:rPr>
      </w:pPr>
      <w:r>
        <w:rPr>
          <w:rFonts w:ascii="Arial, sans-serif" w:hAnsi="Arial, sans-serif" w:cs="Arial, sans-serif"/>
        </w:rPr>
        <w:t xml:space="preserve">                          поселение, улица, дом, корпус, строение, квартира (комната), подъезд, этаж)</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Собственни</w:t>
      </w:r>
      <w:proofErr w:type="gramStart"/>
      <w:r>
        <w:rPr>
          <w:rFonts w:ascii="Arial, sans-serif" w:hAnsi="Arial, sans-serif" w:cs="Arial, sans-serif"/>
          <w:sz w:val="24"/>
          <w:szCs w:val="24"/>
        </w:rPr>
        <w:t>к(</w:t>
      </w:r>
      <w:proofErr w:type="gramEnd"/>
      <w:r>
        <w:rPr>
          <w:rFonts w:ascii="Arial, sans-serif" w:hAnsi="Arial, sans-serif" w:cs="Arial, sans-serif"/>
          <w:sz w:val="24"/>
          <w:szCs w:val="24"/>
        </w:rPr>
        <w:t>и) жилого помещения: __________________________________________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Прошу  принять  ремонтно-строительные  работы  по  переустройству  и  (или)</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перепланировке жилого  (нежилого)  переводимого  помещения,  </w:t>
      </w:r>
      <w:proofErr w:type="gramStart"/>
      <w:r>
        <w:rPr>
          <w:rFonts w:ascii="Arial, sans-serif" w:hAnsi="Arial, sans-serif" w:cs="Arial, sans-serif"/>
          <w:sz w:val="24"/>
          <w:szCs w:val="24"/>
        </w:rPr>
        <w:t>выполненных</w:t>
      </w:r>
      <w:proofErr w:type="gramEnd"/>
      <w:r>
        <w:rPr>
          <w:rFonts w:ascii="Arial, sans-serif" w:hAnsi="Arial, sans-serif" w:cs="Arial, sans-serif"/>
          <w:sz w:val="24"/>
          <w:szCs w:val="24"/>
        </w:rPr>
        <w:t xml:space="preserve">  в</w:t>
      </w:r>
    </w:p>
    <w:p w:rsidR="00501D60" w:rsidRDefault="00F04531">
      <w:pPr>
        <w:pStyle w:val="ConsPlusNonformat"/>
        <w:rPr>
          <w:rFonts w:ascii="Arial, sans-serif" w:hAnsi="Arial, sans-serif" w:cs="Arial, sans-serif"/>
          <w:sz w:val="24"/>
          <w:szCs w:val="24"/>
        </w:rPr>
      </w:pPr>
      <w:proofErr w:type="gramStart"/>
      <w:r>
        <w:rPr>
          <w:rFonts w:ascii="Arial, sans-serif" w:hAnsi="Arial, sans-serif" w:cs="Arial, sans-serif"/>
          <w:sz w:val="24"/>
          <w:szCs w:val="24"/>
        </w:rPr>
        <w:t>соответствии</w:t>
      </w:r>
      <w:proofErr w:type="gramEnd"/>
      <w:r>
        <w:rPr>
          <w:rFonts w:ascii="Arial, sans-serif" w:hAnsi="Arial, sans-serif" w:cs="Arial, sans-serif"/>
          <w:sz w:val="24"/>
          <w:szCs w:val="24"/>
        </w:rPr>
        <w:t xml:space="preserve"> с проектом, разработанным ___________________________________,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и на основании решения ________ 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Администрации ____________ от _________________________ N _____________.</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Ремонтно-строительные работы выполнены:</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F04531">
      <w:pPr>
        <w:pStyle w:val="ConsPlusNonformat"/>
        <w:rPr>
          <w:rFonts w:ascii="Arial, sans-serif" w:hAnsi="Arial, sans-serif" w:cs="Arial, sans-serif"/>
          <w:sz w:val="24"/>
          <w:szCs w:val="24"/>
        </w:rPr>
      </w:pPr>
      <w:proofErr w:type="gramStart"/>
      <w:r>
        <w:rPr>
          <w:rFonts w:ascii="Arial, sans-serif" w:hAnsi="Arial, sans-serif" w:cs="Arial, sans-serif"/>
          <w:sz w:val="24"/>
          <w:szCs w:val="24"/>
        </w:rPr>
        <w:t>(наименование и реквизиты</w:t>
      </w:r>
      <w:proofErr w:type="gramEnd"/>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___________________________________________________________________________</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исполнителя работ)</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Ремонтно-строительные работы выполнены в сроки:</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Начало работ __________________ Окончание работ ________________________</w:t>
      </w: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501D60">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jc w:val="both"/>
              <w:rPr>
                <w:rFonts w:ascii="Arial, sans-serif" w:hAnsi="Arial, sans-serif"/>
              </w:rPr>
            </w:pPr>
            <w:r>
              <w:rPr>
                <w:rFonts w:ascii="Arial, sans-serif" w:hAnsi="Arial, sans-serif"/>
              </w:rPr>
              <w:t xml:space="preserve">Результат муниципальной услуги прошу выдать (направить) в мой адрес следующим способом:  </w:t>
            </w:r>
          </w:p>
        </w:tc>
      </w:tr>
      <w:tr w:rsidR="00501D60">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8"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m+cv7AcCAAC/AwAADgAA&#10;AAAAAAAAAAAAAAAuAgAAZHJzL2Uyb0RvYy54bWxQSwECLQAUAAYACAAAACEAuTolF9wAAAADAQAA&#10;DwAAAAAAAAAAAAAAAABhBAAAZHJzL2Rvd25yZXYueG1sUEsFBgAAAAAEAAQA8wAAAGoFAAAAAA==&#10;" filled="f" strokeweight=".48994mm">
                      <v:textbox inset="0,0,0,0">
                        <w:txbxContent>
                          <w:p w:rsidR="00501D60" w:rsidRDefault="00501D60"/>
                        </w:txbxContent>
                      </v:textbox>
                      <w10:anchorlock/>
                    </v:rect>
                  </w:pict>
                </mc:Fallback>
              </mc:AlternateContent>
            </w:r>
            <w:r>
              <w:rPr>
                <w:rFonts w:ascii="Arial, sans-serif" w:hAnsi="Arial, sans-serif"/>
              </w:rPr>
              <w:t xml:space="preserve"> В электронном виде посредством Единого / Регионального порталов услуг</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rPr>
                <w:rFonts w:ascii="Arial, sans-serif" w:hAnsi="Arial, sans-serif"/>
              </w:rPr>
            </w:pPr>
            <w:r>
              <w:rPr>
                <w:rFonts w:ascii="Arial, sans-serif" w:hAnsi="Arial, sans-serif"/>
              </w:rPr>
              <w:t>При личном обращении</w:t>
            </w:r>
          </w:p>
        </w:tc>
      </w:tr>
      <w:tr w:rsidR="00501D60">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501D60">
            <w:pPr>
              <w:suppressAutoHyphens w:val="0"/>
              <w:rPr>
                <w:lang w:eastAsia="ru-RU"/>
              </w:rPr>
            </w:pP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19"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waPjnQcCAAC/AwAADgAA&#10;AAAAAAAAAAAAAAAuAgAAZHJzL2Uyb0RvYy54bWxQSwECLQAUAAYACAAAACEAuTolF9wAAAADAQAA&#10;DwAAAAAAAAAAAAAAAABhBAAAZHJzL2Rvd25yZXYueG1sUEsFBgAAAAAEAAQA8wAAAGoFAAAAAA==&#10;" filled="f" strokeweight=".48994mm">
                      <v:textbox inset="0,0,0,0">
                        <w:txbxContent>
                          <w:p w:rsidR="00501D60" w:rsidRDefault="00501D60"/>
                        </w:txbxContent>
                      </v:textbox>
                      <w10:anchorlock/>
                    </v:rect>
                  </w:pict>
                </mc:Fallback>
              </mc:AlternateContent>
            </w:r>
            <w:r>
              <w:rPr>
                <w:rFonts w:ascii="Arial, sans-serif" w:hAnsi="Arial, sans-serif"/>
              </w:rPr>
              <w:t xml:space="preserve">  В администрацию</w:t>
            </w:r>
          </w:p>
          <w:p w:rsidR="00501D60" w:rsidRDefault="00F04531">
            <w:pPr>
              <w:pStyle w:val="ConsPlusNormal"/>
              <w:rPr>
                <w:rFonts w:ascii="Arial, sans-serif" w:hAnsi="Arial, sans-serif"/>
                <w:i/>
                <w:iCs/>
              </w:rPr>
            </w:pPr>
            <w:r>
              <w:rPr>
                <w:rFonts w:ascii="Arial, sans-serif" w:hAnsi="Arial, sans-serif"/>
                <w:i/>
                <w:iCs/>
              </w:rPr>
              <w:t>(в случае</w:t>
            </w:r>
            <w:proofErr w:type="gramStart"/>
            <w:r>
              <w:rPr>
                <w:rFonts w:ascii="Arial, sans-serif" w:hAnsi="Arial, sans-serif"/>
                <w:i/>
                <w:iCs/>
              </w:rPr>
              <w:t>,</w:t>
            </w:r>
            <w:proofErr w:type="gramEnd"/>
            <w:r>
              <w:rPr>
                <w:rFonts w:ascii="Arial, sans-serif" w:hAnsi="Arial, sans-serif"/>
                <w:i/>
                <w:iCs/>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501D60">
        <w:trPr>
          <w:trHeight w:val="431"/>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20"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" filled="f" strokeweight=".48994mm">
                      <v:textbox inset="0,0,0,0">
                        <w:txbxContent>
                          <w:p w:rsidR="00501D60" w:rsidRDefault="00501D60"/>
                        </w:txbxContent>
                      </v:textbox>
                      <w10:anchorlock/>
                    </v:rect>
                  </w:pict>
                </mc:Fallback>
              </mc:AlternateContent>
            </w:r>
            <w:r>
              <w:rPr>
                <w:rFonts w:ascii="Arial, sans-serif" w:hAnsi="Arial, sans-serif"/>
              </w:rPr>
              <w:t xml:space="preserve"> Почтой на адрес:_________________________</w:t>
            </w:r>
          </w:p>
        </w:tc>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D60" w:rsidRDefault="00F04531">
            <w:pPr>
              <w:pStyle w:val="ConsPlusNormal"/>
            </w:pPr>
            <w:r>
              <w:rPr>
                <w:rFonts w:ascii="Arial, sans-serif" w:hAnsi="Arial, sans-serif"/>
                <w:noProof/>
              </w:rPr>
              <mc:AlternateContent>
                <mc:Choice Requires="wps">
                  <w:drawing>
                    <wp:inline distT="0" distB="0" distL="0" distR="0">
                      <wp:extent cx="92711" cy="108585"/>
                      <wp:effectExtent l="0" t="0" r="21589" b="24765"/>
                      <wp:docPr id="21"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501D60" w:rsidRDefault="00501D60"/>
                              </w:txbxContent>
                            </wps:txbx>
                            <wps:bodyPr vert="horz" wrap="square" lIns="0" tIns="0" rIns="0" bIns="0" anchor="t" anchorCtr="0" compatLnSpc="0"/>
                          </wps:wsp>
                        </a:graphicData>
                      </a:graphic>
                    </wp:inline>
                  </w:drawing>
                </mc:Choice>
                <mc:Fallback>
                  <w:pict>
                    <v:rect 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" filled="f" strokeweight=".48994mm">
                      <v:textbox inset="0,0,0,0">
                        <w:txbxContent>
                          <w:p w:rsidR="00501D60" w:rsidRDefault="00501D60"/>
                        </w:txbxContent>
                      </v:textbox>
                      <w10:anchorlock/>
                    </v:rect>
                  </w:pict>
                </mc:Fallback>
              </mc:AlternateContent>
            </w:r>
            <w:r>
              <w:rPr>
                <w:rFonts w:ascii="Arial, sans-serif" w:hAnsi="Arial, sans-serif"/>
              </w:rPr>
              <w:t xml:space="preserve">  В МФЦ</w:t>
            </w:r>
          </w:p>
        </w:tc>
      </w:tr>
    </w:tbl>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 xml:space="preserve"> Подписи лиц, подавших заявление:</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t xml:space="preserve">                (дата)                                         (подпись заявителя) (расшифровка подписи заявителя)</w:t>
      </w: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"___" ___________ 20__ г. _________________________________________________</w:t>
      </w:r>
    </w:p>
    <w:p w:rsidR="00501D60" w:rsidRDefault="00F04531">
      <w:pPr>
        <w:pStyle w:val="ConsPlusNonformat"/>
        <w:rPr>
          <w:rFonts w:ascii="Arial, sans-serif" w:hAnsi="Arial, sans-serif" w:cs="Arial, sans-serif"/>
        </w:rPr>
      </w:pPr>
      <w:r>
        <w:rPr>
          <w:rFonts w:ascii="Arial, sans-serif" w:hAnsi="Arial, sans-serif" w:cs="Arial, sans-serif"/>
        </w:rPr>
        <w:lastRenderedPageBreak/>
        <w:t xml:space="preserve">               (дата)                                          (подпись заявителя) (расшифровка подписи заявителя)</w:t>
      </w:r>
    </w:p>
    <w:p w:rsidR="00501D60" w:rsidRDefault="00501D60">
      <w:pPr>
        <w:pStyle w:val="ConsPlusNonformat"/>
        <w:rPr>
          <w:rFonts w:ascii="Arial, sans-serif" w:hAnsi="Arial, sans-serif" w:cs="Arial, sans-serif"/>
          <w:sz w:val="24"/>
          <w:szCs w:val="24"/>
        </w:rPr>
      </w:pPr>
    </w:p>
    <w:p w:rsidR="00501D60" w:rsidRDefault="00F04531">
      <w:pPr>
        <w:pStyle w:val="ConsPlusNonformat"/>
        <w:rPr>
          <w:rFonts w:ascii="Arial, sans-serif" w:hAnsi="Arial, sans-serif" w:cs="Arial, sans-serif"/>
          <w:sz w:val="24"/>
          <w:szCs w:val="24"/>
        </w:rPr>
      </w:pPr>
      <w:r>
        <w:rPr>
          <w:rFonts w:ascii="Arial, sans-serif" w:hAnsi="Arial, sans-serif" w:cs="Arial, sans-serif"/>
          <w:sz w:val="24"/>
          <w:szCs w:val="24"/>
        </w:rPr>
        <w:t>--------------------------------</w:t>
      </w:r>
    </w:p>
    <w:p w:rsidR="00501D60" w:rsidRDefault="00F04531">
      <w:pPr>
        <w:spacing w:after="0" w:line="240" w:lineRule="auto"/>
        <w:jc w:val="center"/>
        <w:rPr>
          <w:rFonts w:ascii="Arial, sans-serif" w:hAnsi="Arial, sans-serif"/>
          <w:sz w:val="20"/>
          <w:szCs w:val="20"/>
        </w:rPr>
      </w:pPr>
      <w:r>
        <w:rPr>
          <w:rFonts w:ascii="Arial, sans-serif" w:hAnsi="Arial, sans-serif"/>
          <w:sz w:val="20"/>
          <w:szCs w:val="20"/>
        </w:rPr>
        <w:t>(следующие позиции заполняются должностным лицом, принявшим заявление при личном приеме)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Документы представлены на приеме</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F04531">
      <w:pPr>
        <w:spacing w:after="0" w:line="240" w:lineRule="auto"/>
        <w:rPr>
          <w:rFonts w:ascii="Arial, sans-serif" w:hAnsi="Arial, sans-serif"/>
        </w:rPr>
      </w:pPr>
      <w:r>
        <w:rPr>
          <w:rFonts w:ascii="Arial, sans-serif" w:hAnsi="Arial, sans-serif"/>
        </w:rPr>
        <w:t xml:space="preserve">Входящий номер регистрации заявления  </w:t>
      </w:r>
    </w:p>
    <w:p w:rsidR="00501D60" w:rsidRDefault="00501D60">
      <w:pPr>
        <w:pBdr>
          <w:top w:val="single" w:sz="4" w:space="0" w:color="000000"/>
          <w:left w:val="single" w:sz="4" w:space="0" w:color="000000"/>
          <w:bottom w:val="single" w:sz="4" w:space="0" w:color="000000"/>
          <w:right w:val="single" w:sz="4" w:space="0" w:color="000000"/>
        </w:pBdr>
        <w:spacing w:after="0" w:line="240" w:lineRule="auto"/>
        <w:ind w:left="4309" w:right="1843"/>
        <w:rPr>
          <w:rFonts w:ascii="Arial, sans-serif" w:hAnsi="Arial, sans-serif"/>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Выдана расписка в получении документов</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F04531">
      <w:pPr>
        <w:spacing w:after="0" w:line="240" w:lineRule="auto"/>
        <w:ind w:left="4111"/>
        <w:rPr>
          <w:rFonts w:ascii="Arial, sans-serif" w:hAnsi="Arial, sans-serif"/>
        </w:rPr>
      </w:pPr>
      <w:r>
        <w:rPr>
          <w:rFonts w:ascii="Arial, sans-serif" w:hAnsi="Arial, sans-serif"/>
        </w:rPr>
        <w:t xml:space="preserve">№  </w:t>
      </w:r>
    </w:p>
    <w:p w:rsidR="00501D60" w:rsidRDefault="00501D60">
      <w:pPr>
        <w:pBdr>
          <w:top w:val="single" w:sz="4" w:space="0" w:color="000000"/>
          <w:left w:val="single" w:sz="4" w:space="0" w:color="000000"/>
          <w:bottom w:val="single" w:sz="4" w:space="0" w:color="000000"/>
          <w:right w:val="single" w:sz="4" w:space="0" w:color="000000"/>
        </w:pBdr>
        <w:spacing w:after="0" w:line="240" w:lineRule="auto"/>
        <w:ind w:left="4451" w:right="3686"/>
        <w:rPr>
          <w:rFonts w:ascii="Arial, sans-serif" w:hAnsi="Arial, sans-serif"/>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501D60">
        <w:tc>
          <w:tcPr>
            <w:tcW w:w="4281" w:type="dxa"/>
            <w:shd w:val="clear" w:color="auto" w:fill="auto"/>
            <w:tcMar>
              <w:top w:w="0" w:type="dxa"/>
              <w:left w:w="28" w:type="dxa"/>
              <w:bottom w:w="0" w:type="dxa"/>
              <w:right w:w="28" w:type="dxa"/>
            </w:tcMar>
            <w:vAlign w:val="bottom"/>
          </w:tcPr>
          <w:p w:rsidR="00501D60" w:rsidRDefault="00F04531">
            <w:pPr>
              <w:tabs>
                <w:tab w:val="left" w:pos="4082"/>
              </w:tabs>
              <w:spacing w:after="0" w:line="240" w:lineRule="auto"/>
              <w:rPr>
                <w:rFonts w:ascii="Arial, sans-serif" w:hAnsi="Arial, sans-serif"/>
              </w:rPr>
            </w:pPr>
            <w:r>
              <w:rPr>
                <w:rFonts w:ascii="Arial, sans-serif" w:hAnsi="Arial, sans-serif"/>
              </w:rPr>
              <w:t>Расписку получил</w:t>
            </w:r>
            <w:r>
              <w:rPr>
                <w:rFonts w:ascii="Arial, sans-serif" w:hAnsi="Arial, sans-serif"/>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283" w:type="dxa"/>
            <w:shd w:val="clear" w:color="auto" w:fill="auto"/>
            <w:tcMar>
              <w:top w:w="0" w:type="dxa"/>
              <w:left w:w="28" w:type="dxa"/>
              <w:bottom w:w="0" w:type="dxa"/>
              <w:right w:w="28" w:type="dxa"/>
            </w:tcMar>
            <w:vAlign w:val="bottom"/>
          </w:tcPr>
          <w:p w:rsidR="00501D60" w:rsidRDefault="00F04531">
            <w:pPr>
              <w:spacing w:after="0" w:line="240" w:lineRule="auto"/>
              <w:rPr>
                <w:rFonts w:ascii="Arial, sans-serif" w:hAnsi="Arial, sans-serif"/>
              </w:rPr>
            </w:pPr>
            <w:r>
              <w:rPr>
                <w:rFonts w:ascii="Arial, sans-serif" w:hAnsi="Arial, sans-serif"/>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537" w:type="dxa"/>
            <w:shd w:val="clear" w:color="auto" w:fill="auto"/>
            <w:tcMar>
              <w:top w:w="0" w:type="dxa"/>
              <w:left w:w="28" w:type="dxa"/>
              <w:bottom w:w="0" w:type="dxa"/>
              <w:right w:w="28" w:type="dxa"/>
            </w:tcMar>
            <w:vAlign w:val="bottom"/>
          </w:tcPr>
          <w:p w:rsidR="00501D60" w:rsidRDefault="00F04531">
            <w:pPr>
              <w:spacing w:after="0" w:line="240" w:lineRule="auto"/>
              <w:jc w:val="right"/>
              <w:rPr>
                <w:rFonts w:ascii="Arial, sans-serif" w:hAnsi="Arial, sans-serif"/>
              </w:rPr>
            </w:pPr>
            <w:r>
              <w:rPr>
                <w:rFonts w:ascii="Arial, sans-serif" w:hAnsi="Arial, sans-serif"/>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371" w:type="dxa"/>
            <w:shd w:val="clear" w:color="auto" w:fill="auto"/>
            <w:tcMar>
              <w:top w:w="0" w:type="dxa"/>
              <w:left w:w="28" w:type="dxa"/>
              <w:bottom w:w="0" w:type="dxa"/>
              <w:right w:w="28" w:type="dxa"/>
            </w:tcMar>
            <w:vAlign w:val="bottom"/>
          </w:tcPr>
          <w:p w:rsidR="00501D60" w:rsidRDefault="00F04531">
            <w:pPr>
              <w:spacing w:after="0" w:line="240" w:lineRule="auto"/>
              <w:ind w:left="57"/>
              <w:rPr>
                <w:rFonts w:ascii="Arial, sans-serif" w:hAnsi="Arial, sans-serif"/>
              </w:rPr>
            </w:pPr>
            <w:proofErr w:type="gramStart"/>
            <w:r>
              <w:rPr>
                <w:rFonts w:ascii="Arial, sans-serif" w:hAnsi="Arial, sans-serif"/>
              </w:rPr>
              <w:t>г</w:t>
            </w:r>
            <w:proofErr w:type="gramEnd"/>
            <w:r>
              <w:rPr>
                <w:rFonts w:ascii="Arial, sans-serif" w:hAnsi="Arial, sans-serif"/>
              </w:rPr>
              <w:t>.</w:t>
            </w:r>
          </w:p>
        </w:tc>
      </w:tr>
    </w:tbl>
    <w:p w:rsidR="00501D60" w:rsidRDefault="00501D60">
      <w:pPr>
        <w:spacing w:after="0" w:line="240" w:lineRule="auto"/>
        <w:ind w:left="4253"/>
        <w:rPr>
          <w:rFonts w:ascii="Arial, sans-serif" w:hAnsi="Arial, sans-serif"/>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Arial, sans-serif" w:hAnsi="Arial, sans-serif"/>
          <w:sz w:val="20"/>
          <w:szCs w:val="20"/>
        </w:rPr>
      </w:pPr>
      <w:r>
        <w:rPr>
          <w:rFonts w:ascii="Arial, sans-serif" w:hAnsi="Arial, sans-serif"/>
          <w:sz w:val="20"/>
          <w:szCs w:val="20"/>
        </w:rPr>
        <w:t>(подпись заявителя)</w:t>
      </w:r>
    </w:p>
    <w:p w:rsidR="00501D60" w:rsidRDefault="00501D60">
      <w:pPr>
        <w:spacing w:after="0" w:line="240" w:lineRule="auto"/>
        <w:ind w:right="5810"/>
        <w:rPr>
          <w:rFonts w:ascii="Arial, sans-serif" w:hAnsi="Arial, sans-serif"/>
        </w:rPr>
      </w:pPr>
    </w:p>
    <w:p w:rsidR="00501D60" w:rsidRDefault="00F04531">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Arial, sans-serif" w:hAnsi="Arial, sans-serif"/>
          <w:sz w:val="20"/>
          <w:szCs w:val="20"/>
        </w:rPr>
      </w:pPr>
      <w:proofErr w:type="gramStart"/>
      <w:r>
        <w:rPr>
          <w:rFonts w:ascii="Arial, sans-serif" w:hAnsi="Arial, sans-serif"/>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501D60">
        <w:tc>
          <w:tcPr>
            <w:tcW w:w="4706"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c>
          <w:tcPr>
            <w:tcW w:w="1276" w:type="dxa"/>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501D60" w:rsidRDefault="00501D60">
            <w:pPr>
              <w:spacing w:after="0" w:line="240" w:lineRule="auto"/>
              <w:jc w:val="center"/>
              <w:rPr>
                <w:rFonts w:ascii="Arial, sans-serif" w:hAnsi="Arial, sans-serif"/>
              </w:rPr>
            </w:pPr>
          </w:p>
        </w:tc>
      </w:tr>
      <w:tr w:rsidR="00501D60">
        <w:tc>
          <w:tcPr>
            <w:tcW w:w="4706" w:type="dxa"/>
            <w:shd w:val="clear" w:color="auto" w:fill="auto"/>
            <w:tcMar>
              <w:top w:w="0" w:type="dxa"/>
              <w:left w:w="28" w:type="dxa"/>
              <w:bottom w:w="0" w:type="dxa"/>
              <w:right w:w="28" w:type="dxa"/>
            </w:tcMar>
            <w:vAlign w:val="bottom"/>
          </w:tcPr>
          <w:p w:rsidR="00501D60" w:rsidRDefault="00F04531">
            <w:pPr>
              <w:spacing w:after="0" w:line="240" w:lineRule="auto"/>
              <w:jc w:val="center"/>
              <w:rPr>
                <w:rFonts w:ascii="Arial, sans-serif" w:hAnsi="Arial, sans-serif"/>
                <w:sz w:val="20"/>
                <w:szCs w:val="20"/>
              </w:rPr>
            </w:pPr>
            <w:proofErr w:type="gramStart"/>
            <w:r>
              <w:rPr>
                <w:rFonts w:ascii="Arial, sans-serif" w:hAnsi="Arial, sans-serif"/>
                <w:sz w:val="20"/>
                <w:szCs w:val="20"/>
              </w:rPr>
              <w:t>Ф.И.О. должностного лица, принявшего заявление)</w:t>
            </w:r>
            <w:proofErr w:type="gramEnd"/>
          </w:p>
        </w:tc>
        <w:tc>
          <w:tcPr>
            <w:tcW w:w="1276" w:type="dxa"/>
            <w:shd w:val="clear" w:color="auto" w:fill="auto"/>
            <w:tcMar>
              <w:top w:w="0" w:type="dxa"/>
              <w:left w:w="28" w:type="dxa"/>
              <w:bottom w:w="0" w:type="dxa"/>
              <w:right w:w="28" w:type="dxa"/>
            </w:tcMar>
            <w:vAlign w:val="bottom"/>
          </w:tcPr>
          <w:p w:rsidR="00501D60" w:rsidRDefault="00501D60">
            <w:pPr>
              <w:spacing w:after="0" w:line="240" w:lineRule="auto"/>
              <w:rPr>
                <w:rFonts w:ascii="Arial, sans-serif" w:hAnsi="Arial, sans-serif"/>
              </w:rPr>
            </w:pPr>
          </w:p>
        </w:tc>
        <w:tc>
          <w:tcPr>
            <w:tcW w:w="2126" w:type="dxa"/>
            <w:shd w:val="clear" w:color="auto" w:fill="auto"/>
            <w:tcMar>
              <w:top w:w="0" w:type="dxa"/>
              <w:left w:w="28" w:type="dxa"/>
              <w:bottom w:w="0" w:type="dxa"/>
              <w:right w:w="28" w:type="dxa"/>
            </w:tcMar>
            <w:vAlign w:val="bottom"/>
          </w:tcPr>
          <w:p w:rsidR="00501D60" w:rsidRDefault="00F04531">
            <w:pPr>
              <w:spacing w:after="0" w:line="240" w:lineRule="auto"/>
              <w:jc w:val="center"/>
              <w:rPr>
                <w:rFonts w:ascii="Arial, sans-serif" w:hAnsi="Arial, sans-serif"/>
                <w:sz w:val="20"/>
                <w:szCs w:val="20"/>
              </w:rPr>
            </w:pPr>
            <w:r>
              <w:rPr>
                <w:rFonts w:ascii="Arial, sans-serif" w:hAnsi="Arial, sans-serif"/>
                <w:sz w:val="20"/>
                <w:szCs w:val="20"/>
              </w:rPr>
              <w:t>(подпись)</w:t>
            </w:r>
          </w:p>
        </w:tc>
      </w:tr>
    </w:tbl>
    <w:p w:rsidR="00501D60" w:rsidRDefault="00501D60">
      <w:pPr>
        <w:widowControl w:val="0"/>
        <w:autoSpaceDE w:val="0"/>
        <w:spacing w:after="0" w:line="240" w:lineRule="auto"/>
        <w:ind w:right="38" w:firstLine="709"/>
        <w:jc w:val="right"/>
      </w:pPr>
    </w:p>
    <w:sectPr w:rsidR="00501D60">
      <w:pgSz w:w="11906" w:h="16838"/>
      <w:pgMar w:top="630" w:right="572" w:bottom="56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54" w:rsidRDefault="001A4C54">
      <w:pPr>
        <w:spacing w:after="0" w:line="240" w:lineRule="auto"/>
      </w:pPr>
      <w:r>
        <w:separator/>
      </w:r>
    </w:p>
  </w:endnote>
  <w:endnote w:type="continuationSeparator" w:id="0">
    <w:p w:rsidR="001A4C54" w:rsidRDefault="001A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sans-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54" w:rsidRDefault="001A4C54">
      <w:pPr>
        <w:spacing w:after="0" w:line="240" w:lineRule="auto"/>
      </w:pPr>
      <w:r>
        <w:rPr>
          <w:color w:val="000000"/>
        </w:rPr>
        <w:separator/>
      </w:r>
    </w:p>
  </w:footnote>
  <w:footnote w:type="continuationSeparator" w:id="0">
    <w:p w:rsidR="001A4C54" w:rsidRDefault="001A4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01D60"/>
    <w:rsid w:val="000D3865"/>
    <w:rsid w:val="001A4C54"/>
    <w:rsid w:val="00260B75"/>
    <w:rsid w:val="00280062"/>
    <w:rsid w:val="003A2836"/>
    <w:rsid w:val="00501D60"/>
    <w:rsid w:val="00603911"/>
    <w:rsid w:val="00860519"/>
    <w:rsid w:val="00A54C8C"/>
    <w:rsid w:val="00C318DB"/>
    <w:rsid w:val="00CB0CA9"/>
    <w:rsid w:val="00F04531"/>
    <w:rsid w:val="00F9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lang w:eastAsia="en-US"/>
    </w:rPr>
  </w:style>
  <w:style w:type="paragraph" w:styleId="4">
    <w:name w:val="heading 4"/>
    <w:basedOn w:val="a"/>
    <w:next w:val="a"/>
    <w:pPr>
      <w:keepNext/>
      <w:suppressAutoHyphens w:val="0"/>
      <w:spacing w:after="0" w:line="240" w:lineRule="auto"/>
      <w:textAlignment w:val="auto"/>
      <w:outlineLvl w:val="3"/>
    </w:pPr>
    <w:rPr>
      <w:rFonts w:ascii="Times New Roman" w:hAnsi="Times New Roman" w:cs="Times New Roman"/>
      <w:b/>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uppressAutoHyphens/>
      <w:autoSpaceDE w:val="0"/>
      <w:spacing w:after="0" w:line="240" w:lineRule="auto"/>
    </w:pPr>
  </w:style>
  <w:style w:type="paragraph" w:customStyle="1" w:styleId="ConsPlusNonformat">
    <w:name w:val="ConsPlusNonformat"/>
    <w:pPr>
      <w:widowControl w:val="0"/>
      <w:suppressAutoHyphens/>
      <w:autoSpaceDE w:val="0"/>
      <w:spacing w:after="0" w:line="240" w:lineRule="auto"/>
    </w:pPr>
    <w:rPr>
      <w:rFonts w:ascii="Courier New" w:hAnsi="Courier New" w:cs="Courier New"/>
      <w:sz w:val="20"/>
      <w:szCs w:val="20"/>
    </w:rPr>
  </w:style>
  <w:style w:type="paragraph" w:customStyle="1" w:styleId="ConsPlusTitle">
    <w:name w:val="ConsPlusTitle"/>
    <w:pPr>
      <w:widowControl w:val="0"/>
      <w:suppressAutoHyphens/>
      <w:autoSpaceDE w:val="0"/>
      <w:spacing w:after="0" w:line="240" w:lineRule="auto"/>
    </w:pPr>
    <w:rPr>
      <w:b/>
      <w:bCs/>
    </w:rPr>
  </w:style>
  <w:style w:type="paragraph" w:customStyle="1" w:styleId="ConsPlusCell">
    <w:name w:val="ConsPlusCell"/>
    <w:pPr>
      <w:widowControl w:val="0"/>
      <w:suppressAutoHyphens/>
      <w:autoSpaceDE w:val="0"/>
      <w:spacing w:after="0" w:line="240" w:lineRule="auto"/>
    </w:pPr>
  </w:style>
  <w:style w:type="paragraph" w:styleId="a3">
    <w:name w:val="footnote text"/>
    <w:basedOn w:val="a"/>
    <w:pPr>
      <w:spacing w:after="0" w:line="240" w:lineRule="auto"/>
      <w:ind w:firstLine="709"/>
      <w:jc w:val="both"/>
    </w:pPr>
    <w:rPr>
      <w:rFonts w:ascii="Arial, sans-serif" w:hAnsi="Arial, sans-serif" w:cs="Times New Roman"/>
      <w:sz w:val="20"/>
      <w:szCs w:val="20"/>
    </w:rPr>
  </w:style>
  <w:style w:type="paragraph" w:customStyle="1" w:styleId="a4">
    <w:name w:val="Стиль"/>
    <w:basedOn w:val="a"/>
    <w:pPr>
      <w:spacing w:before="100" w:after="100" w:line="240" w:lineRule="auto"/>
    </w:pPr>
    <w:rPr>
      <w:rFonts w:ascii="Tahoma" w:hAnsi="Tahoma" w:cs="Tahoma"/>
      <w:sz w:val="20"/>
      <w:szCs w:val="20"/>
      <w:lang w:val="en-US"/>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
    <w:name w:val="Text body"/>
    <w:basedOn w:val="Standard"/>
    <w:pPr>
      <w:spacing w:after="283" w:line="288" w:lineRule="auto"/>
    </w:pPr>
  </w:style>
  <w:style w:type="character" w:customStyle="1" w:styleId="a5">
    <w:name w:val="Текст сноски Знак"/>
    <w:basedOn w:val="a0"/>
    <w:rPr>
      <w:rFonts w:ascii="Arial, sans-serif" w:hAnsi="Arial, sans-serif" w:cs="Times New Roman"/>
      <w:sz w:val="20"/>
      <w:szCs w:val="20"/>
      <w:lang w:eastAsia="en-US"/>
    </w:rPr>
  </w:style>
  <w:style w:type="character" w:styleId="a6">
    <w:name w:val="footnote reference"/>
    <w:basedOn w:val="a0"/>
    <w:rPr>
      <w:rFonts w:cs="Times New Roman"/>
      <w:position w:val="0"/>
      <w:vertAlign w:val="superscript"/>
    </w:rPr>
  </w:style>
  <w:style w:type="character" w:styleId="a7">
    <w:name w:val="Hyperlink"/>
    <w:basedOn w:val="a0"/>
    <w:rPr>
      <w:rFonts w:cs="Times New Roman"/>
      <w:color w:val="0000FF"/>
      <w:u w:val="single"/>
    </w:rPr>
  </w:style>
  <w:style w:type="character" w:customStyle="1" w:styleId="FootnoteSymbol">
    <w:name w:val="Footnote Symbol"/>
  </w:style>
  <w:style w:type="character" w:customStyle="1" w:styleId="40">
    <w:name w:val="Заголовок 4 Знак"/>
    <w:basedOn w:val="a0"/>
    <w:rPr>
      <w:rFonts w:ascii="Times New Roman" w:hAnsi="Times New Roman" w:cs="Times New Roman"/>
      <w:b/>
      <w:color w:val="FF0000"/>
      <w:sz w:val="28"/>
      <w:szCs w:val="20"/>
    </w:rPr>
  </w:style>
  <w:style w:type="paragraph" w:styleId="2">
    <w:name w:val="Body Text 2"/>
    <w:basedOn w:val="a"/>
    <w:pPr>
      <w:suppressAutoHyphens w:val="0"/>
      <w:spacing w:after="0" w:line="240" w:lineRule="auto"/>
      <w:jc w:val="center"/>
      <w:textAlignment w:val="auto"/>
    </w:pPr>
    <w:rPr>
      <w:rFonts w:ascii="Times New Roman" w:hAnsi="Times New Roman" w:cs="Times New Roman"/>
      <w:sz w:val="24"/>
      <w:szCs w:val="24"/>
      <w:lang w:eastAsia="ru-RU"/>
    </w:rPr>
  </w:style>
  <w:style w:type="character" w:customStyle="1" w:styleId="20">
    <w:name w:val="Основной текст 2 Знак"/>
    <w:basedOn w:val="a0"/>
    <w:rPr>
      <w:rFonts w:ascii="Times New Roman" w:hAnsi="Times New Roman" w:cs="Times New Roman"/>
      <w:sz w:val="24"/>
      <w:szCs w:val="24"/>
    </w:rPr>
  </w:style>
  <w:style w:type="paragraph" w:styleId="a8">
    <w:name w:val="Balloon Text"/>
    <w:basedOn w:val="a"/>
    <w:pPr>
      <w:spacing w:after="0" w:line="240" w:lineRule="auto"/>
    </w:pPr>
    <w:rPr>
      <w:rFonts w:ascii="Tahoma" w:hAnsi="Tahoma" w:cs="Tahoma"/>
      <w:sz w:val="16"/>
      <w:szCs w:val="16"/>
    </w:rPr>
  </w:style>
  <w:style w:type="character" w:customStyle="1" w:styleId="a9">
    <w:name w:val="Текст выноски Знак"/>
    <w:basedOn w:val="a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lang w:eastAsia="en-US"/>
    </w:rPr>
  </w:style>
  <w:style w:type="paragraph" w:styleId="4">
    <w:name w:val="heading 4"/>
    <w:basedOn w:val="a"/>
    <w:next w:val="a"/>
    <w:pPr>
      <w:keepNext/>
      <w:suppressAutoHyphens w:val="0"/>
      <w:spacing w:after="0" w:line="240" w:lineRule="auto"/>
      <w:textAlignment w:val="auto"/>
      <w:outlineLvl w:val="3"/>
    </w:pPr>
    <w:rPr>
      <w:rFonts w:ascii="Times New Roman" w:hAnsi="Times New Roman" w:cs="Times New Roman"/>
      <w:b/>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uppressAutoHyphens/>
      <w:autoSpaceDE w:val="0"/>
      <w:spacing w:after="0" w:line="240" w:lineRule="auto"/>
    </w:pPr>
  </w:style>
  <w:style w:type="paragraph" w:customStyle="1" w:styleId="ConsPlusNonformat">
    <w:name w:val="ConsPlusNonformat"/>
    <w:pPr>
      <w:widowControl w:val="0"/>
      <w:suppressAutoHyphens/>
      <w:autoSpaceDE w:val="0"/>
      <w:spacing w:after="0" w:line="240" w:lineRule="auto"/>
    </w:pPr>
    <w:rPr>
      <w:rFonts w:ascii="Courier New" w:hAnsi="Courier New" w:cs="Courier New"/>
      <w:sz w:val="20"/>
      <w:szCs w:val="20"/>
    </w:rPr>
  </w:style>
  <w:style w:type="paragraph" w:customStyle="1" w:styleId="ConsPlusTitle">
    <w:name w:val="ConsPlusTitle"/>
    <w:pPr>
      <w:widowControl w:val="0"/>
      <w:suppressAutoHyphens/>
      <w:autoSpaceDE w:val="0"/>
      <w:spacing w:after="0" w:line="240" w:lineRule="auto"/>
    </w:pPr>
    <w:rPr>
      <w:b/>
      <w:bCs/>
    </w:rPr>
  </w:style>
  <w:style w:type="paragraph" w:customStyle="1" w:styleId="ConsPlusCell">
    <w:name w:val="ConsPlusCell"/>
    <w:pPr>
      <w:widowControl w:val="0"/>
      <w:suppressAutoHyphens/>
      <w:autoSpaceDE w:val="0"/>
      <w:spacing w:after="0" w:line="240" w:lineRule="auto"/>
    </w:pPr>
  </w:style>
  <w:style w:type="paragraph" w:styleId="a3">
    <w:name w:val="footnote text"/>
    <w:basedOn w:val="a"/>
    <w:pPr>
      <w:spacing w:after="0" w:line="240" w:lineRule="auto"/>
      <w:ind w:firstLine="709"/>
      <w:jc w:val="both"/>
    </w:pPr>
    <w:rPr>
      <w:rFonts w:ascii="Arial, sans-serif" w:hAnsi="Arial, sans-serif" w:cs="Times New Roman"/>
      <w:sz w:val="20"/>
      <w:szCs w:val="20"/>
    </w:rPr>
  </w:style>
  <w:style w:type="paragraph" w:customStyle="1" w:styleId="a4">
    <w:name w:val="Стиль"/>
    <w:basedOn w:val="a"/>
    <w:pPr>
      <w:spacing w:before="100" w:after="100" w:line="240" w:lineRule="auto"/>
    </w:pPr>
    <w:rPr>
      <w:rFonts w:ascii="Tahoma" w:hAnsi="Tahoma" w:cs="Tahoma"/>
      <w:sz w:val="20"/>
      <w:szCs w:val="20"/>
      <w:lang w:val="en-US"/>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
    <w:name w:val="Text body"/>
    <w:basedOn w:val="Standard"/>
    <w:pPr>
      <w:spacing w:after="283" w:line="288" w:lineRule="auto"/>
    </w:pPr>
  </w:style>
  <w:style w:type="character" w:customStyle="1" w:styleId="a5">
    <w:name w:val="Текст сноски Знак"/>
    <w:basedOn w:val="a0"/>
    <w:rPr>
      <w:rFonts w:ascii="Arial, sans-serif" w:hAnsi="Arial, sans-serif" w:cs="Times New Roman"/>
      <w:sz w:val="20"/>
      <w:szCs w:val="20"/>
      <w:lang w:eastAsia="en-US"/>
    </w:rPr>
  </w:style>
  <w:style w:type="character" w:styleId="a6">
    <w:name w:val="footnote reference"/>
    <w:basedOn w:val="a0"/>
    <w:rPr>
      <w:rFonts w:cs="Times New Roman"/>
      <w:position w:val="0"/>
      <w:vertAlign w:val="superscript"/>
    </w:rPr>
  </w:style>
  <w:style w:type="character" w:styleId="a7">
    <w:name w:val="Hyperlink"/>
    <w:basedOn w:val="a0"/>
    <w:rPr>
      <w:rFonts w:cs="Times New Roman"/>
      <w:color w:val="0000FF"/>
      <w:u w:val="single"/>
    </w:rPr>
  </w:style>
  <w:style w:type="character" w:customStyle="1" w:styleId="FootnoteSymbol">
    <w:name w:val="Footnote Symbol"/>
  </w:style>
  <w:style w:type="character" w:customStyle="1" w:styleId="40">
    <w:name w:val="Заголовок 4 Знак"/>
    <w:basedOn w:val="a0"/>
    <w:rPr>
      <w:rFonts w:ascii="Times New Roman" w:hAnsi="Times New Roman" w:cs="Times New Roman"/>
      <w:b/>
      <w:color w:val="FF0000"/>
      <w:sz w:val="28"/>
      <w:szCs w:val="20"/>
    </w:rPr>
  </w:style>
  <w:style w:type="paragraph" w:styleId="2">
    <w:name w:val="Body Text 2"/>
    <w:basedOn w:val="a"/>
    <w:pPr>
      <w:suppressAutoHyphens w:val="0"/>
      <w:spacing w:after="0" w:line="240" w:lineRule="auto"/>
      <w:jc w:val="center"/>
      <w:textAlignment w:val="auto"/>
    </w:pPr>
    <w:rPr>
      <w:rFonts w:ascii="Times New Roman" w:hAnsi="Times New Roman" w:cs="Times New Roman"/>
      <w:sz w:val="24"/>
      <w:szCs w:val="24"/>
      <w:lang w:eastAsia="ru-RU"/>
    </w:rPr>
  </w:style>
  <w:style w:type="character" w:customStyle="1" w:styleId="20">
    <w:name w:val="Основной текст 2 Знак"/>
    <w:basedOn w:val="a0"/>
    <w:rPr>
      <w:rFonts w:ascii="Times New Roman" w:hAnsi="Times New Roman" w:cs="Times New Roman"/>
      <w:sz w:val="24"/>
      <w:szCs w:val="24"/>
    </w:rPr>
  </w:style>
  <w:style w:type="paragraph" w:styleId="a8">
    <w:name w:val="Balloon Text"/>
    <w:basedOn w:val="a"/>
    <w:pPr>
      <w:spacing w:after="0" w:line="240" w:lineRule="auto"/>
    </w:pPr>
    <w:rPr>
      <w:rFonts w:ascii="Tahoma" w:hAnsi="Tahoma" w:cs="Tahoma"/>
      <w:sz w:val="16"/>
      <w:szCs w:val="16"/>
    </w:rPr>
  </w:style>
  <w:style w:type="character" w:customStyle="1" w:styleId="a9">
    <w:name w:val="Текст выноски Знак"/>
    <w:basedOn w:val="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rovskiy-m.o@inbo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86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Типовой проект</vt:lpstr>
    </vt:vector>
  </TitlesOfParts>
  <Company/>
  <LinksUpToDate>false</LinksUpToDate>
  <CharactersWithSpaces>62664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проект</dc:title>
  <dc:creator>Смакова Евгения Айратовна</dc:creator>
  <cp:lastModifiedBy>Т.М.</cp:lastModifiedBy>
  <cp:revision>10</cp:revision>
  <cp:lastPrinted>2016-08-30T16:40:00Z</cp:lastPrinted>
  <dcterms:created xsi:type="dcterms:W3CDTF">2017-12-01T06:15:00Z</dcterms:created>
  <dcterms:modified xsi:type="dcterms:W3CDTF">2017-12-07T05:04:00Z</dcterms:modified>
</cp:coreProperties>
</file>