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62" w:rsidRDefault="00513062" w:rsidP="00513062">
      <w:pPr>
        <w:jc w:val="both"/>
        <w:rPr>
          <w:rStyle w:val="a5"/>
          <w:rFonts w:ascii="Arial" w:hAnsi="Arial" w:cs="Arial"/>
          <w:sz w:val="28"/>
          <w:szCs w:val="28"/>
        </w:rPr>
      </w:pPr>
      <w:bookmarkStart w:id="0" w:name="_GoBack"/>
      <w:bookmarkEnd w:id="0"/>
      <w:r w:rsidRPr="004B234E">
        <w:rPr>
          <w:rStyle w:val="a8"/>
          <w:rFonts w:ascii="Arial" w:hAnsi="Arial" w:cs="Arial"/>
          <w:color w:val="333333"/>
          <w:sz w:val="28"/>
          <w:szCs w:val="28"/>
        </w:rPr>
        <w:t>Экспертные заключения, предложения к проекту направлять в администраци</w:t>
      </w:r>
      <w:r>
        <w:rPr>
          <w:rStyle w:val="a8"/>
          <w:rFonts w:ascii="Arial" w:hAnsi="Arial" w:cs="Arial"/>
          <w:color w:val="333333"/>
          <w:sz w:val="28"/>
          <w:szCs w:val="28"/>
        </w:rPr>
        <w:t>ю</w:t>
      </w:r>
      <w:r w:rsidRPr="004B234E">
        <w:rPr>
          <w:rStyle w:val="a8"/>
          <w:rFonts w:ascii="Arial" w:hAnsi="Arial" w:cs="Arial"/>
          <w:color w:val="333333"/>
          <w:sz w:val="28"/>
          <w:szCs w:val="28"/>
        </w:rPr>
        <w:t xml:space="preserve"> </w:t>
      </w:r>
      <w:r>
        <w:rPr>
          <w:rStyle w:val="a8"/>
          <w:rFonts w:ascii="Arial" w:hAnsi="Arial" w:cs="Arial"/>
          <w:color w:val="333333"/>
          <w:sz w:val="28"/>
          <w:szCs w:val="28"/>
        </w:rPr>
        <w:t>муниципального образования поселок Боровский</w:t>
      </w:r>
      <w:r w:rsidRPr="004B234E">
        <w:rPr>
          <w:rStyle w:val="a8"/>
          <w:rFonts w:ascii="Arial" w:hAnsi="Arial" w:cs="Arial"/>
          <w:color w:val="333333"/>
          <w:sz w:val="28"/>
          <w:szCs w:val="28"/>
        </w:rPr>
        <w:t xml:space="preserve"> в течение </w:t>
      </w:r>
      <w:r>
        <w:rPr>
          <w:rStyle w:val="a8"/>
          <w:rFonts w:ascii="Arial" w:hAnsi="Arial" w:cs="Arial"/>
          <w:color w:val="333333"/>
          <w:sz w:val="28"/>
          <w:szCs w:val="28"/>
        </w:rPr>
        <w:t>7 дней до 25.09</w:t>
      </w:r>
      <w:r w:rsidRPr="004B234E">
        <w:rPr>
          <w:rStyle w:val="a8"/>
          <w:rFonts w:ascii="Arial" w:hAnsi="Arial" w:cs="Arial"/>
          <w:color w:val="333333"/>
          <w:sz w:val="28"/>
          <w:szCs w:val="28"/>
        </w:rPr>
        <w:t xml:space="preserve">.2015 (в течение </w:t>
      </w:r>
      <w:r>
        <w:rPr>
          <w:rStyle w:val="a8"/>
          <w:rFonts w:ascii="Arial" w:hAnsi="Arial" w:cs="Arial"/>
          <w:color w:val="333333"/>
          <w:sz w:val="28"/>
          <w:szCs w:val="28"/>
        </w:rPr>
        <w:t>7</w:t>
      </w:r>
      <w:r w:rsidRPr="004B234E">
        <w:rPr>
          <w:rStyle w:val="a8"/>
          <w:rFonts w:ascii="Arial" w:hAnsi="Arial" w:cs="Arial"/>
          <w:color w:val="333333"/>
          <w:sz w:val="28"/>
          <w:szCs w:val="28"/>
        </w:rPr>
        <w:t xml:space="preserve"> дней со дня размещения проекта – </w:t>
      </w:r>
      <w:r>
        <w:rPr>
          <w:rStyle w:val="a8"/>
          <w:rFonts w:ascii="Arial" w:hAnsi="Arial" w:cs="Arial"/>
          <w:color w:val="333333"/>
          <w:sz w:val="28"/>
          <w:szCs w:val="28"/>
        </w:rPr>
        <w:t>18.09</w:t>
      </w:r>
      <w:r w:rsidRPr="004B234E">
        <w:rPr>
          <w:rStyle w:val="a8"/>
          <w:rFonts w:ascii="Arial" w:hAnsi="Arial" w:cs="Arial"/>
          <w:color w:val="333333"/>
          <w:sz w:val="28"/>
          <w:szCs w:val="28"/>
        </w:rPr>
        <w:t xml:space="preserve">.2015) по адресу: </w:t>
      </w:r>
      <w:r>
        <w:rPr>
          <w:rStyle w:val="a8"/>
          <w:rFonts w:ascii="Arial" w:hAnsi="Arial" w:cs="Arial"/>
          <w:color w:val="333333"/>
          <w:sz w:val="28"/>
          <w:szCs w:val="28"/>
        </w:rPr>
        <w:t>п. Боровский</w:t>
      </w:r>
      <w:r w:rsidRPr="004B234E">
        <w:rPr>
          <w:rStyle w:val="a8"/>
          <w:rFonts w:ascii="Arial" w:hAnsi="Arial" w:cs="Arial"/>
          <w:color w:val="333333"/>
          <w:sz w:val="28"/>
          <w:szCs w:val="28"/>
        </w:rPr>
        <w:t xml:space="preserve">, ул. </w:t>
      </w:r>
      <w:r>
        <w:rPr>
          <w:rStyle w:val="a8"/>
          <w:rFonts w:ascii="Arial" w:hAnsi="Arial" w:cs="Arial"/>
          <w:color w:val="333333"/>
          <w:sz w:val="28"/>
          <w:szCs w:val="28"/>
        </w:rPr>
        <w:t>Островского</w:t>
      </w:r>
      <w:r w:rsidRPr="004B234E">
        <w:rPr>
          <w:rStyle w:val="a8"/>
          <w:rFonts w:ascii="Arial" w:hAnsi="Arial" w:cs="Arial"/>
          <w:color w:val="333333"/>
          <w:sz w:val="28"/>
          <w:szCs w:val="28"/>
        </w:rPr>
        <w:t xml:space="preserve">, </w:t>
      </w:r>
      <w:r>
        <w:rPr>
          <w:rStyle w:val="a8"/>
          <w:rFonts w:ascii="Arial" w:hAnsi="Arial" w:cs="Arial"/>
          <w:color w:val="333333"/>
          <w:sz w:val="28"/>
          <w:szCs w:val="28"/>
        </w:rPr>
        <w:t>д.33</w:t>
      </w:r>
      <w:r w:rsidRPr="004B234E">
        <w:rPr>
          <w:rStyle w:val="a8"/>
          <w:rFonts w:ascii="Arial" w:hAnsi="Arial" w:cs="Arial"/>
          <w:color w:val="333333"/>
          <w:sz w:val="28"/>
          <w:szCs w:val="28"/>
        </w:rPr>
        <w:t xml:space="preserve">, </w:t>
      </w:r>
      <w:r>
        <w:rPr>
          <w:rStyle w:val="a8"/>
          <w:rFonts w:ascii="Arial" w:hAnsi="Arial" w:cs="Arial"/>
          <w:color w:val="333333"/>
          <w:sz w:val="28"/>
          <w:szCs w:val="28"/>
        </w:rPr>
        <w:t>2</w:t>
      </w:r>
      <w:r w:rsidRPr="004B234E">
        <w:rPr>
          <w:rStyle w:val="a8"/>
          <w:rFonts w:ascii="Arial" w:hAnsi="Arial" w:cs="Arial"/>
          <w:color w:val="333333"/>
          <w:sz w:val="28"/>
          <w:szCs w:val="28"/>
        </w:rPr>
        <w:t xml:space="preserve"> этаж, кабинет 3</w:t>
      </w:r>
      <w:r>
        <w:rPr>
          <w:rStyle w:val="a8"/>
          <w:rFonts w:ascii="Arial" w:hAnsi="Arial" w:cs="Arial"/>
          <w:color w:val="333333"/>
          <w:sz w:val="28"/>
          <w:szCs w:val="28"/>
        </w:rPr>
        <w:t xml:space="preserve"> (приемная)</w:t>
      </w:r>
      <w:r w:rsidRPr="004B234E">
        <w:rPr>
          <w:rStyle w:val="a8"/>
          <w:rFonts w:ascii="Arial" w:hAnsi="Arial" w:cs="Arial"/>
          <w:color w:val="333333"/>
          <w:sz w:val="28"/>
          <w:szCs w:val="28"/>
        </w:rPr>
        <w:t xml:space="preserve">  и по электронной почте: </w:t>
      </w:r>
      <w:hyperlink r:id="rId6" w:history="1">
        <w:r w:rsidRPr="00ED01DC">
          <w:rPr>
            <w:rStyle w:val="a5"/>
            <w:rFonts w:ascii="Arial" w:hAnsi="Arial" w:cs="Arial"/>
            <w:sz w:val="28"/>
            <w:szCs w:val="28"/>
          </w:rPr>
          <w:t>borovskiy-m.o@inbox.ru</w:t>
        </w:r>
      </w:hyperlink>
    </w:p>
    <w:p w:rsidR="00513062" w:rsidRDefault="00513062" w:rsidP="00946D0A">
      <w:pPr>
        <w:tabs>
          <w:tab w:val="left" w:pos="5425"/>
        </w:tabs>
        <w:jc w:val="center"/>
      </w:pPr>
    </w:p>
    <w:p w:rsidR="00946D0A" w:rsidRPr="001B1D10" w:rsidRDefault="001B1D10" w:rsidP="001B1D10">
      <w:pPr>
        <w:tabs>
          <w:tab w:val="left" w:pos="5425"/>
        </w:tabs>
        <w:jc w:val="right"/>
        <w:rPr>
          <w:sz w:val="96"/>
          <w:szCs w:val="96"/>
        </w:rPr>
      </w:pPr>
      <w:r w:rsidRPr="001B1D10">
        <w:rPr>
          <w:noProof/>
          <w:sz w:val="96"/>
          <w:szCs w:val="96"/>
        </w:rPr>
        <w:t>ПРОЕКТ</w:t>
      </w:r>
    </w:p>
    <w:p w:rsidR="00946D0A" w:rsidRPr="00934A4A" w:rsidRDefault="00946D0A" w:rsidP="00946D0A">
      <w:pPr>
        <w:tabs>
          <w:tab w:val="left" w:pos="5425"/>
        </w:tabs>
        <w:jc w:val="center"/>
        <w:rPr>
          <w:rFonts w:ascii="Arial" w:hAnsi="Arial" w:cs="Arial"/>
          <w:sz w:val="12"/>
          <w:szCs w:val="12"/>
        </w:rPr>
      </w:pPr>
    </w:p>
    <w:p w:rsidR="00946D0A" w:rsidRPr="00A268B5" w:rsidRDefault="00946D0A" w:rsidP="00946D0A">
      <w:pPr>
        <w:keepNext/>
        <w:tabs>
          <w:tab w:val="left" w:pos="5425"/>
        </w:tabs>
        <w:jc w:val="center"/>
        <w:outlineLvl w:val="0"/>
        <w:rPr>
          <w:b/>
          <w:sz w:val="28"/>
          <w:szCs w:val="28"/>
        </w:rPr>
      </w:pPr>
      <w:r w:rsidRPr="00A268B5">
        <w:rPr>
          <w:b/>
          <w:sz w:val="28"/>
          <w:szCs w:val="28"/>
        </w:rPr>
        <w:t xml:space="preserve">АДМИНИСТРАЦИЯ </w:t>
      </w:r>
    </w:p>
    <w:p w:rsidR="00946D0A" w:rsidRPr="00A268B5" w:rsidRDefault="00946D0A" w:rsidP="00946D0A">
      <w:pPr>
        <w:tabs>
          <w:tab w:val="left" w:pos="5425"/>
        </w:tabs>
        <w:jc w:val="center"/>
        <w:rPr>
          <w:b/>
          <w:caps/>
          <w:sz w:val="28"/>
          <w:szCs w:val="28"/>
        </w:rPr>
      </w:pPr>
      <w:r w:rsidRPr="00A268B5">
        <w:rPr>
          <w:b/>
          <w:caps/>
          <w:sz w:val="28"/>
          <w:szCs w:val="28"/>
        </w:rPr>
        <w:t xml:space="preserve">Муниципального  образования </w:t>
      </w:r>
    </w:p>
    <w:p w:rsidR="00946D0A" w:rsidRPr="00A268B5" w:rsidRDefault="00946D0A" w:rsidP="00946D0A">
      <w:pPr>
        <w:tabs>
          <w:tab w:val="left" w:pos="5425"/>
        </w:tabs>
        <w:jc w:val="center"/>
        <w:rPr>
          <w:b/>
          <w:caps/>
          <w:sz w:val="28"/>
          <w:szCs w:val="28"/>
        </w:rPr>
      </w:pPr>
      <w:r w:rsidRPr="00A268B5">
        <w:rPr>
          <w:b/>
          <w:caps/>
          <w:sz w:val="28"/>
          <w:szCs w:val="28"/>
        </w:rPr>
        <w:t>поселок  Боровский</w:t>
      </w:r>
    </w:p>
    <w:p w:rsidR="00946D0A" w:rsidRPr="00A268B5" w:rsidRDefault="00946D0A" w:rsidP="00946D0A">
      <w:pPr>
        <w:tabs>
          <w:tab w:val="left" w:pos="5425"/>
        </w:tabs>
        <w:rPr>
          <w:b/>
          <w:sz w:val="28"/>
          <w:szCs w:val="28"/>
        </w:rPr>
      </w:pPr>
    </w:p>
    <w:p w:rsidR="00946D0A" w:rsidRPr="00A268B5" w:rsidRDefault="00946D0A" w:rsidP="00946D0A">
      <w:pPr>
        <w:jc w:val="center"/>
        <w:rPr>
          <w:b/>
          <w:sz w:val="28"/>
          <w:szCs w:val="28"/>
        </w:rPr>
      </w:pPr>
      <w:r w:rsidRPr="00A268B5">
        <w:rPr>
          <w:b/>
          <w:sz w:val="28"/>
          <w:szCs w:val="28"/>
        </w:rPr>
        <w:t>ПОСТАНОВЛЕНИЕ</w:t>
      </w:r>
    </w:p>
    <w:p w:rsidR="00946D0A" w:rsidRPr="00A268B5" w:rsidRDefault="00946D0A" w:rsidP="00946D0A">
      <w:pPr>
        <w:jc w:val="both"/>
        <w:rPr>
          <w:sz w:val="28"/>
          <w:szCs w:val="28"/>
        </w:rPr>
      </w:pPr>
    </w:p>
    <w:p w:rsidR="00946D0A" w:rsidRPr="00A268B5" w:rsidRDefault="00BD5663" w:rsidP="00946D0A">
      <w:pPr>
        <w:jc w:val="both"/>
        <w:rPr>
          <w:sz w:val="28"/>
          <w:szCs w:val="28"/>
        </w:rPr>
      </w:pPr>
      <w:r>
        <w:rPr>
          <w:sz w:val="28"/>
          <w:szCs w:val="28"/>
        </w:rPr>
        <w:t>____________  2015</w:t>
      </w:r>
      <w:r w:rsidR="00946D0A" w:rsidRPr="00A268B5">
        <w:rPr>
          <w:sz w:val="28"/>
          <w:szCs w:val="28"/>
        </w:rPr>
        <w:t xml:space="preserve"> г.</w:t>
      </w:r>
      <w:r w:rsidR="00946D0A" w:rsidRPr="00A268B5">
        <w:rPr>
          <w:sz w:val="28"/>
          <w:szCs w:val="28"/>
        </w:rPr>
        <w:tab/>
      </w:r>
      <w:r w:rsidR="00946D0A" w:rsidRPr="00A268B5">
        <w:rPr>
          <w:sz w:val="28"/>
          <w:szCs w:val="28"/>
        </w:rPr>
        <w:tab/>
      </w:r>
      <w:r w:rsidR="00946D0A" w:rsidRPr="00A268B5">
        <w:rPr>
          <w:sz w:val="28"/>
          <w:szCs w:val="28"/>
        </w:rPr>
        <w:tab/>
      </w:r>
      <w:r w:rsidR="00946D0A" w:rsidRPr="00A268B5">
        <w:rPr>
          <w:sz w:val="28"/>
          <w:szCs w:val="28"/>
        </w:rPr>
        <w:tab/>
      </w:r>
      <w:r w:rsidR="00946D0A" w:rsidRPr="00A268B5">
        <w:rPr>
          <w:sz w:val="28"/>
          <w:szCs w:val="28"/>
        </w:rPr>
        <w:tab/>
      </w:r>
      <w:r w:rsidR="00946D0A" w:rsidRPr="00A268B5">
        <w:rPr>
          <w:sz w:val="28"/>
          <w:szCs w:val="28"/>
        </w:rPr>
        <w:tab/>
        <w:t xml:space="preserve">              </w:t>
      </w:r>
      <w:r w:rsidR="00D220C3">
        <w:rPr>
          <w:sz w:val="28"/>
          <w:szCs w:val="28"/>
        </w:rPr>
        <w:t xml:space="preserve">       </w:t>
      </w:r>
      <w:r w:rsidR="00946D0A" w:rsidRPr="00A268B5">
        <w:rPr>
          <w:sz w:val="28"/>
          <w:szCs w:val="28"/>
        </w:rPr>
        <w:t xml:space="preserve">  №_____</w:t>
      </w:r>
    </w:p>
    <w:p w:rsidR="00946D0A" w:rsidRPr="00A10368" w:rsidRDefault="00946D0A" w:rsidP="00946D0A">
      <w:pPr>
        <w:jc w:val="center"/>
        <w:rPr>
          <w:sz w:val="28"/>
          <w:szCs w:val="28"/>
        </w:rPr>
      </w:pPr>
      <w:r w:rsidRPr="00A10368">
        <w:rPr>
          <w:sz w:val="28"/>
          <w:szCs w:val="28"/>
        </w:rPr>
        <w:t>п</w:t>
      </w:r>
      <w:proofErr w:type="gramStart"/>
      <w:r w:rsidRPr="00A10368">
        <w:rPr>
          <w:sz w:val="28"/>
          <w:szCs w:val="28"/>
        </w:rPr>
        <w:t>.Б</w:t>
      </w:r>
      <w:proofErr w:type="gramEnd"/>
      <w:r w:rsidRPr="00A10368">
        <w:rPr>
          <w:sz w:val="28"/>
          <w:szCs w:val="28"/>
        </w:rPr>
        <w:t>оровский</w:t>
      </w:r>
    </w:p>
    <w:p w:rsidR="00946D0A" w:rsidRPr="00A10368" w:rsidRDefault="00946D0A" w:rsidP="00946D0A">
      <w:pPr>
        <w:jc w:val="center"/>
        <w:rPr>
          <w:sz w:val="28"/>
          <w:szCs w:val="28"/>
        </w:rPr>
      </w:pPr>
      <w:r w:rsidRPr="00A10368">
        <w:rPr>
          <w:sz w:val="28"/>
          <w:szCs w:val="28"/>
        </w:rPr>
        <w:t>Тюменского муниципального района</w:t>
      </w:r>
    </w:p>
    <w:p w:rsidR="0020680A" w:rsidRPr="00A10368" w:rsidRDefault="0020680A" w:rsidP="0020680A">
      <w:pPr>
        <w:widowControl w:val="0"/>
        <w:autoSpaceDE w:val="0"/>
        <w:autoSpaceDN w:val="0"/>
        <w:adjustRightInd w:val="0"/>
        <w:ind w:firstLine="567"/>
        <w:jc w:val="center"/>
        <w:outlineLvl w:val="0"/>
        <w:rPr>
          <w:b/>
          <w:sz w:val="28"/>
          <w:szCs w:val="28"/>
        </w:rPr>
      </w:pPr>
    </w:p>
    <w:p w:rsidR="0020680A" w:rsidRPr="00513062" w:rsidRDefault="001E224F" w:rsidP="005B4E2D">
      <w:pPr>
        <w:widowControl w:val="0"/>
        <w:tabs>
          <w:tab w:val="left" w:pos="5954"/>
        </w:tabs>
        <w:autoSpaceDE w:val="0"/>
        <w:autoSpaceDN w:val="0"/>
        <w:adjustRightInd w:val="0"/>
        <w:ind w:right="3684"/>
        <w:jc w:val="both"/>
        <w:outlineLvl w:val="0"/>
        <w:rPr>
          <w:rFonts w:ascii="Arial" w:hAnsi="Arial" w:cs="Arial"/>
          <w:sz w:val="26"/>
          <w:szCs w:val="26"/>
        </w:rPr>
      </w:pPr>
      <w:r w:rsidRPr="00513062">
        <w:rPr>
          <w:rFonts w:ascii="Arial" w:hAnsi="Arial" w:cs="Arial"/>
          <w:sz w:val="26"/>
          <w:szCs w:val="26"/>
        </w:rPr>
        <w:t>О внесении изменений в постановление администрации</w:t>
      </w:r>
      <w:r w:rsidR="00FF22C0" w:rsidRPr="00513062">
        <w:rPr>
          <w:rFonts w:ascii="Arial" w:hAnsi="Arial" w:cs="Arial"/>
          <w:sz w:val="26"/>
          <w:szCs w:val="26"/>
        </w:rPr>
        <w:t xml:space="preserve"> </w:t>
      </w:r>
      <w:r w:rsidRPr="00513062">
        <w:rPr>
          <w:rFonts w:ascii="Arial" w:hAnsi="Arial" w:cs="Arial"/>
          <w:sz w:val="26"/>
          <w:szCs w:val="26"/>
        </w:rPr>
        <w:t xml:space="preserve">муниципального образования поселок Боровский </w:t>
      </w:r>
      <w:r w:rsidR="0085655B" w:rsidRPr="00513062">
        <w:rPr>
          <w:rFonts w:ascii="Arial" w:hAnsi="Arial" w:cs="Arial"/>
          <w:sz w:val="26"/>
          <w:szCs w:val="26"/>
        </w:rPr>
        <w:t>от 17.10.2014 №</w:t>
      </w:r>
      <w:r w:rsidR="0051216E" w:rsidRPr="00513062">
        <w:rPr>
          <w:rFonts w:ascii="Arial" w:hAnsi="Arial" w:cs="Arial"/>
          <w:sz w:val="26"/>
          <w:szCs w:val="26"/>
        </w:rPr>
        <w:t xml:space="preserve"> </w:t>
      </w:r>
      <w:r w:rsidR="0085655B" w:rsidRPr="00513062">
        <w:rPr>
          <w:rFonts w:ascii="Arial" w:hAnsi="Arial" w:cs="Arial"/>
          <w:sz w:val="26"/>
          <w:szCs w:val="26"/>
        </w:rPr>
        <w:t>301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w:t>
      </w:r>
    </w:p>
    <w:p w:rsidR="0020680A" w:rsidRPr="00513062" w:rsidRDefault="0020680A" w:rsidP="0020680A">
      <w:pPr>
        <w:widowControl w:val="0"/>
        <w:autoSpaceDE w:val="0"/>
        <w:autoSpaceDN w:val="0"/>
        <w:adjustRightInd w:val="0"/>
        <w:ind w:firstLine="567"/>
        <w:jc w:val="both"/>
        <w:rPr>
          <w:rFonts w:ascii="Arial" w:hAnsi="Arial" w:cs="Arial"/>
          <w:sz w:val="26"/>
          <w:szCs w:val="26"/>
        </w:rPr>
      </w:pPr>
    </w:p>
    <w:p w:rsidR="0020680A" w:rsidRPr="00513062" w:rsidRDefault="0020680A" w:rsidP="0051216E">
      <w:pPr>
        <w:widowControl w:val="0"/>
        <w:autoSpaceDE w:val="0"/>
        <w:autoSpaceDN w:val="0"/>
        <w:adjustRightInd w:val="0"/>
        <w:ind w:firstLine="709"/>
        <w:jc w:val="both"/>
        <w:rPr>
          <w:rFonts w:ascii="Arial" w:hAnsi="Arial" w:cs="Arial"/>
          <w:sz w:val="26"/>
          <w:szCs w:val="26"/>
        </w:rPr>
      </w:pPr>
      <w:proofErr w:type="gramStart"/>
      <w:r w:rsidRPr="00513062">
        <w:rPr>
          <w:rFonts w:ascii="Arial" w:hAnsi="Arial" w:cs="Arial"/>
          <w:sz w:val="26"/>
          <w:szCs w:val="26"/>
        </w:rPr>
        <w:t xml:space="preserve">В соответствии с Федеральным </w:t>
      </w:r>
      <w:hyperlink r:id="rId7" w:history="1">
        <w:r w:rsidRPr="00513062">
          <w:rPr>
            <w:rFonts w:ascii="Arial" w:hAnsi="Arial" w:cs="Arial"/>
            <w:sz w:val="26"/>
            <w:szCs w:val="26"/>
          </w:rPr>
          <w:t>законом</w:t>
        </w:r>
      </w:hyperlink>
      <w:r w:rsidRPr="00513062">
        <w:rPr>
          <w:rFonts w:ascii="Arial" w:hAnsi="Arial" w:cs="Arial"/>
          <w:sz w:val="26"/>
          <w:szCs w:val="26"/>
        </w:rPr>
        <w:t xml:space="preserve"> от 28.12.2009 № 381-ФЗ </w:t>
      </w:r>
      <w:r w:rsidRPr="00513062">
        <w:rPr>
          <w:rFonts w:ascii="Arial" w:hAnsi="Arial" w:cs="Arial"/>
          <w:sz w:val="26"/>
          <w:szCs w:val="26"/>
        </w:rPr>
        <w:br/>
        <w:t xml:space="preserve">«Об основах государственного регулирования торговой деятельности в Российской Федерации», Федеральным </w:t>
      </w:r>
      <w:hyperlink r:id="rId8" w:history="1">
        <w:r w:rsidRPr="00513062">
          <w:rPr>
            <w:rFonts w:ascii="Arial" w:hAnsi="Arial" w:cs="Arial"/>
            <w:sz w:val="26"/>
            <w:szCs w:val="26"/>
          </w:rPr>
          <w:t>законом</w:t>
        </w:r>
      </w:hyperlink>
      <w:r w:rsidRPr="00513062">
        <w:rPr>
          <w:rFonts w:ascii="Arial" w:hAnsi="Arial" w:cs="Arial"/>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513062">
          <w:rPr>
            <w:rFonts w:ascii="Arial" w:hAnsi="Arial" w:cs="Arial"/>
            <w:sz w:val="26"/>
            <w:szCs w:val="26"/>
          </w:rPr>
          <w:t>Постановлением</w:t>
        </w:r>
      </w:hyperlink>
      <w:r w:rsidRPr="00513062">
        <w:rPr>
          <w:rFonts w:ascii="Arial" w:hAnsi="Arial" w:cs="Arial"/>
          <w:sz w:val="26"/>
          <w:szCs w:val="26"/>
        </w:rPr>
        <w:t xml:space="preserve">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w:t>
      </w:r>
      <w:proofErr w:type="gramEnd"/>
      <w:r w:rsidRPr="00513062">
        <w:rPr>
          <w:rFonts w:ascii="Arial" w:hAnsi="Arial" w:cs="Arial"/>
          <w:sz w:val="26"/>
          <w:szCs w:val="26"/>
        </w:rPr>
        <w:t>), муниципальных функций при осуществлении муниципального контроля и административных регламентов предоставления государственных услуг», руководствуясь Уставом муниципального образования поселок Боровский:</w:t>
      </w:r>
    </w:p>
    <w:p w:rsidR="007B3ED7" w:rsidRPr="00513062" w:rsidRDefault="0020680A" w:rsidP="0051216E">
      <w:pPr>
        <w:widowControl w:val="0"/>
        <w:autoSpaceDE w:val="0"/>
        <w:autoSpaceDN w:val="0"/>
        <w:adjustRightInd w:val="0"/>
        <w:ind w:firstLine="709"/>
        <w:jc w:val="both"/>
        <w:rPr>
          <w:rFonts w:ascii="Arial" w:hAnsi="Arial" w:cs="Arial"/>
          <w:sz w:val="26"/>
          <w:szCs w:val="26"/>
        </w:rPr>
      </w:pPr>
      <w:r w:rsidRPr="00513062">
        <w:rPr>
          <w:rFonts w:ascii="Arial" w:hAnsi="Arial" w:cs="Arial"/>
          <w:sz w:val="26"/>
          <w:szCs w:val="26"/>
        </w:rPr>
        <w:t xml:space="preserve">1. </w:t>
      </w:r>
      <w:r w:rsidR="0021017E" w:rsidRPr="00513062">
        <w:rPr>
          <w:rFonts w:ascii="Arial" w:hAnsi="Arial" w:cs="Arial"/>
          <w:sz w:val="26"/>
          <w:szCs w:val="26"/>
        </w:rPr>
        <w:t>Внести в приложение №1 к постановлению администрации муниципального образования поселок Боровский от 17.10.2014 №301 «О</w:t>
      </w:r>
      <w:r w:rsidR="007B3ED7" w:rsidRPr="00513062">
        <w:rPr>
          <w:rFonts w:ascii="Arial" w:hAnsi="Arial" w:cs="Arial"/>
          <w:sz w:val="26"/>
          <w:szCs w:val="26"/>
        </w:rPr>
        <w:t xml:space="preserve">б утверждении административного регламента исполнения муниципальной функции по проведению проверок юридических лиц и индивидуальных </w:t>
      </w:r>
      <w:r w:rsidR="007B3ED7" w:rsidRPr="00513062">
        <w:rPr>
          <w:rFonts w:ascii="Arial" w:hAnsi="Arial" w:cs="Arial"/>
          <w:sz w:val="26"/>
          <w:szCs w:val="26"/>
        </w:rPr>
        <w:lastRenderedPageBreak/>
        <w:t>предпринимателей при осуществлении муниципального контроля в области торговой деятельности</w:t>
      </w:r>
      <w:r w:rsidR="0021017E" w:rsidRPr="00513062">
        <w:rPr>
          <w:rFonts w:ascii="Arial" w:hAnsi="Arial" w:cs="Arial"/>
          <w:sz w:val="26"/>
          <w:szCs w:val="26"/>
        </w:rPr>
        <w:t>»</w:t>
      </w:r>
      <w:r w:rsidR="0051216E" w:rsidRPr="00513062">
        <w:rPr>
          <w:rFonts w:ascii="Arial" w:hAnsi="Arial" w:cs="Arial"/>
          <w:sz w:val="26"/>
          <w:szCs w:val="26"/>
        </w:rPr>
        <w:t xml:space="preserve"> (далее по тексту – Регламент)</w:t>
      </w:r>
      <w:r w:rsidR="007B3ED7" w:rsidRPr="00513062">
        <w:rPr>
          <w:rFonts w:ascii="Arial" w:hAnsi="Arial" w:cs="Arial"/>
          <w:sz w:val="26"/>
          <w:szCs w:val="26"/>
        </w:rPr>
        <w:t xml:space="preserve"> следующие изменения:</w:t>
      </w:r>
    </w:p>
    <w:p w:rsidR="0051216E" w:rsidRPr="00513062" w:rsidRDefault="007B3ED7" w:rsidP="0051216E">
      <w:pPr>
        <w:widowControl w:val="0"/>
        <w:autoSpaceDE w:val="0"/>
        <w:autoSpaceDN w:val="0"/>
        <w:adjustRightInd w:val="0"/>
        <w:ind w:firstLine="709"/>
        <w:jc w:val="both"/>
        <w:rPr>
          <w:rFonts w:ascii="Arial" w:hAnsi="Arial" w:cs="Arial"/>
          <w:sz w:val="26"/>
          <w:szCs w:val="26"/>
        </w:rPr>
      </w:pPr>
      <w:r w:rsidRPr="00513062">
        <w:rPr>
          <w:rFonts w:ascii="Arial" w:hAnsi="Arial" w:cs="Arial"/>
          <w:sz w:val="26"/>
          <w:szCs w:val="26"/>
        </w:rPr>
        <w:t xml:space="preserve">1.1. Подпункт 2.2.2. </w:t>
      </w:r>
      <w:r w:rsidR="001B3342" w:rsidRPr="00513062">
        <w:rPr>
          <w:rFonts w:ascii="Arial" w:hAnsi="Arial" w:cs="Arial"/>
          <w:sz w:val="26"/>
          <w:szCs w:val="26"/>
        </w:rPr>
        <w:t>пункта 2.2.</w:t>
      </w:r>
      <w:r w:rsidR="0051216E" w:rsidRPr="00513062">
        <w:rPr>
          <w:rFonts w:ascii="Arial" w:hAnsi="Arial" w:cs="Arial"/>
          <w:sz w:val="26"/>
          <w:szCs w:val="26"/>
        </w:rPr>
        <w:t xml:space="preserve"> раздела 2</w:t>
      </w:r>
      <w:r w:rsidR="001B3342" w:rsidRPr="00513062">
        <w:rPr>
          <w:rFonts w:ascii="Arial" w:hAnsi="Arial" w:cs="Arial"/>
          <w:sz w:val="26"/>
          <w:szCs w:val="26"/>
        </w:rPr>
        <w:t xml:space="preserve"> </w:t>
      </w:r>
      <w:r w:rsidR="0051216E" w:rsidRPr="00513062">
        <w:rPr>
          <w:rFonts w:ascii="Arial" w:hAnsi="Arial" w:cs="Arial"/>
          <w:sz w:val="26"/>
          <w:szCs w:val="26"/>
        </w:rPr>
        <w:t>Регламента изложить в редакции следующего содержания:</w:t>
      </w:r>
    </w:p>
    <w:p w:rsidR="0051216E" w:rsidRPr="00513062" w:rsidRDefault="0051216E" w:rsidP="0051216E">
      <w:pPr>
        <w:widowControl w:val="0"/>
        <w:autoSpaceDE w:val="0"/>
        <w:autoSpaceDN w:val="0"/>
        <w:adjustRightInd w:val="0"/>
        <w:ind w:firstLine="709"/>
        <w:jc w:val="both"/>
        <w:rPr>
          <w:rFonts w:ascii="Arial" w:hAnsi="Arial" w:cs="Arial"/>
          <w:sz w:val="26"/>
          <w:szCs w:val="26"/>
        </w:rPr>
      </w:pPr>
      <w:r w:rsidRPr="00513062">
        <w:rPr>
          <w:rFonts w:ascii="Arial" w:hAnsi="Arial" w:cs="Arial"/>
          <w:sz w:val="26"/>
          <w:szCs w:val="26"/>
        </w:rPr>
        <w:t xml:space="preserve">«2.2.2. Акт проверки составляется непосредственно в день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13062">
        <w:rPr>
          <w:rFonts w:ascii="Arial" w:hAnsi="Arial" w:cs="Arial"/>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513062">
        <w:rPr>
          <w:rFonts w:ascii="Arial" w:hAnsi="Arial" w:cs="Arial"/>
          <w:sz w:val="26"/>
          <w:szCs w:val="26"/>
        </w:rPr>
        <w:t xml:space="preserve"> муниципального контроля. </w:t>
      </w:r>
      <w:proofErr w:type="gramStart"/>
      <w:r w:rsidRPr="00513062">
        <w:rPr>
          <w:rFonts w:ascii="Arial" w:hAnsi="Arial" w:cs="Arial"/>
          <w:sz w:val="26"/>
          <w:szCs w:val="26"/>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513062">
        <w:rPr>
          <w:rFonts w:ascii="Arial" w:hAnsi="Arial" w:cs="Arial"/>
          <w:sz w:val="26"/>
          <w:szCs w:val="26"/>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1216E" w:rsidRPr="00513062" w:rsidRDefault="0051216E" w:rsidP="0051216E">
      <w:pPr>
        <w:widowControl w:val="0"/>
        <w:autoSpaceDE w:val="0"/>
        <w:autoSpaceDN w:val="0"/>
        <w:adjustRightInd w:val="0"/>
        <w:ind w:firstLine="709"/>
        <w:jc w:val="both"/>
        <w:rPr>
          <w:rFonts w:ascii="Arial" w:hAnsi="Arial" w:cs="Arial"/>
          <w:sz w:val="26"/>
          <w:szCs w:val="26"/>
        </w:rPr>
      </w:pPr>
      <w:r w:rsidRPr="00513062">
        <w:rPr>
          <w:rFonts w:ascii="Arial" w:hAnsi="Arial" w:cs="Arial"/>
          <w:sz w:val="26"/>
          <w:szCs w:val="26"/>
        </w:rPr>
        <w:t xml:space="preserve"> </w:t>
      </w:r>
      <w:proofErr w:type="gramStart"/>
      <w:r w:rsidRPr="00513062">
        <w:rPr>
          <w:rFonts w:ascii="Arial" w:hAnsi="Arial" w:cs="Arial"/>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513062">
        <w:rPr>
          <w:rFonts w:ascii="Arial" w:hAnsi="Arial" w:cs="Arial"/>
          <w:sz w:val="26"/>
          <w:szCs w:val="26"/>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rsidRPr="00513062">
        <w:rPr>
          <w:rFonts w:ascii="Arial" w:hAnsi="Arial" w:cs="Arial"/>
          <w:sz w:val="26"/>
          <w:szCs w:val="26"/>
        </w:rPr>
        <w:t>.</w:t>
      </w:r>
      <w:r w:rsidR="00D220C3" w:rsidRPr="00513062">
        <w:rPr>
          <w:rFonts w:ascii="Arial" w:hAnsi="Arial" w:cs="Arial"/>
          <w:sz w:val="26"/>
          <w:szCs w:val="26"/>
        </w:rPr>
        <w:t>».</w:t>
      </w:r>
      <w:proofErr w:type="gramEnd"/>
    </w:p>
    <w:p w:rsidR="001B3342" w:rsidRPr="00513062" w:rsidRDefault="001B3342" w:rsidP="0051216E">
      <w:pPr>
        <w:widowControl w:val="0"/>
        <w:autoSpaceDE w:val="0"/>
        <w:autoSpaceDN w:val="0"/>
        <w:adjustRightInd w:val="0"/>
        <w:ind w:firstLine="709"/>
        <w:jc w:val="both"/>
        <w:rPr>
          <w:rFonts w:ascii="Arial" w:hAnsi="Arial" w:cs="Arial"/>
          <w:sz w:val="26"/>
          <w:szCs w:val="26"/>
        </w:rPr>
      </w:pPr>
      <w:r w:rsidRPr="00513062">
        <w:rPr>
          <w:rFonts w:ascii="Arial" w:hAnsi="Arial" w:cs="Arial"/>
          <w:sz w:val="26"/>
          <w:szCs w:val="26"/>
        </w:rPr>
        <w:t xml:space="preserve">1.2. Подпункт 3.7.4. </w:t>
      </w:r>
      <w:r w:rsidR="000E3426" w:rsidRPr="00513062">
        <w:rPr>
          <w:rFonts w:ascii="Arial" w:hAnsi="Arial" w:cs="Arial"/>
          <w:sz w:val="26"/>
          <w:szCs w:val="26"/>
        </w:rPr>
        <w:t>пункта 3.7.</w:t>
      </w:r>
      <w:r w:rsidR="0051216E" w:rsidRPr="00513062">
        <w:rPr>
          <w:rFonts w:ascii="Arial" w:hAnsi="Arial" w:cs="Arial"/>
          <w:sz w:val="26"/>
          <w:szCs w:val="26"/>
        </w:rPr>
        <w:t xml:space="preserve"> раздела 3 Регламента</w:t>
      </w:r>
      <w:r w:rsidR="000E3426" w:rsidRPr="00513062">
        <w:rPr>
          <w:rFonts w:ascii="Arial" w:hAnsi="Arial" w:cs="Arial"/>
          <w:sz w:val="26"/>
          <w:szCs w:val="26"/>
        </w:rPr>
        <w:t xml:space="preserve"> </w:t>
      </w:r>
      <w:r w:rsidRPr="00513062">
        <w:rPr>
          <w:rFonts w:ascii="Arial" w:hAnsi="Arial" w:cs="Arial"/>
          <w:sz w:val="26"/>
          <w:szCs w:val="26"/>
        </w:rPr>
        <w:t>после</w:t>
      </w:r>
      <w:r w:rsidR="000E3426" w:rsidRPr="00513062">
        <w:rPr>
          <w:rFonts w:ascii="Arial" w:hAnsi="Arial" w:cs="Arial"/>
          <w:sz w:val="26"/>
          <w:szCs w:val="26"/>
        </w:rPr>
        <w:t xml:space="preserve"> слов «изложенными в акте проверки» дополнить словами «либо с выданным </w:t>
      </w:r>
      <w:r w:rsidR="000E3426" w:rsidRPr="00513062">
        <w:rPr>
          <w:rFonts w:ascii="Arial" w:hAnsi="Arial" w:cs="Arial"/>
          <w:sz w:val="26"/>
          <w:szCs w:val="26"/>
        </w:rPr>
        <w:lastRenderedPageBreak/>
        <w:t xml:space="preserve">предписанием об устранении выявленных нарушений»,  </w:t>
      </w:r>
      <w:r w:rsidRPr="00513062">
        <w:rPr>
          <w:rFonts w:ascii="Arial" w:hAnsi="Arial" w:cs="Arial"/>
          <w:sz w:val="26"/>
          <w:szCs w:val="26"/>
        </w:rPr>
        <w:t xml:space="preserve"> </w:t>
      </w:r>
      <w:r w:rsidR="000E3426" w:rsidRPr="00513062">
        <w:rPr>
          <w:rFonts w:ascii="Arial" w:hAnsi="Arial" w:cs="Arial"/>
          <w:sz w:val="26"/>
          <w:szCs w:val="26"/>
        </w:rPr>
        <w:t>после слов «либо в форме электронного документа» дополнить словами «</w:t>
      </w:r>
      <w:r w:rsidR="00260206" w:rsidRPr="00513062">
        <w:rPr>
          <w:rFonts w:ascii="Arial" w:hAnsi="Arial" w:cs="Arial"/>
          <w:sz w:val="26"/>
          <w:szCs w:val="26"/>
        </w:rPr>
        <w:t>(пакета электронных документов), подписанного усиленной квалифицированной электронной подписью проверяемого лица</w:t>
      </w:r>
      <w:r w:rsidR="000E3426" w:rsidRPr="00513062">
        <w:rPr>
          <w:rFonts w:ascii="Arial" w:hAnsi="Arial" w:cs="Arial"/>
          <w:sz w:val="26"/>
          <w:szCs w:val="26"/>
        </w:rPr>
        <w:t>»</w:t>
      </w:r>
      <w:r w:rsidR="00260206" w:rsidRPr="00513062">
        <w:rPr>
          <w:rFonts w:ascii="Arial" w:hAnsi="Arial" w:cs="Arial"/>
          <w:sz w:val="26"/>
          <w:szCs w:val="26"/>
        </w:rPr>
        <w:t>.</w:t>
      </w:r>
      <w:r w:rsidR="000E3426" w:rsidRPr="00513062">
        <w:rPr>
          <w:rFonts w:ascii="Arial" w:hAnsi="Arial" w:cs="Arial"/>
          <w:sz w:val="26"/>
          <w:szCs w:val="26"/>
        </w:rPr>
        <w:t xml:space="preserve"> </w:t>
      </w:r>
    </w:p>
    <w:p w:rsidR="0051216E" w:rsidRPr="00513062" w:rsidRDefault="0051216E" w:rsidP="0051216E">
      <w:pPr>
        <w:widowControl w:val="0"/>
        <w:autoSpaceDE w:val="0"/>
        <w:autoSpaceDN w:val="0"/>
        <w:adjustRightInd w:val="0"/>
        <w:ind w:firstLine="709"/>
        <w:jc w:val="both"/>
        <w:rPr>
          <w:rFonts w:ascii="Arial" w:hAnsi="Arial" w:cs="Arial"/>
          <w:sz w:val="26"/>
          <w:szCs w:val="26"/>
        </w:rPr>
      </w:pPr>
      <w:r w:rsidRPr="00513062">
        <w:rPr>
          <w:rFonts w:ascii="Arial" w:hAnsi="Arial" w:cs="Arial"/>
          <w:sz w:val="26"/>
          <w:szCs w:val="26"/>
        </w:rPr>
        <w:t xml:space="preserve">2. Опубликовать настоящее постановление в газете «Боровские вести и разместить на официальном сайте администрации муниципального образования поселок Боровский в информационно-коммуникационной сети «Интернет». Адрес официального сайта: </w:t>
      </w:r>
      <w:proofErr w:type="spellStart"/>
      <w:r w:rsidRPr="00513062">
        <w:rPr>
          <w:rFonts w:ascii="Arial" w:hAnsi="Arial" w:cs="Arial"/>
          <w:bCs/>
          <w:sz w:val="26"/>
          <w:szCs w:val="26"/>
        </w:rPr>
        <w:t>www</w:t>
      </w:r>
      <w:proofErr w:type="spellEnd"/>
      <w:r w:rsidRPr="00513062">
        <w:rPr>
          <w:rFonts w:ascii="Arial" w:hAnsi="Arial" w:cs="Arial"/>
          <w:bCs/>
          <w:sz w:val="26"/>
          <w:szCs w:val="26"/>
        </w:rPr>
        <w:t>.</w:t>
      </w:r>
      <w:proofErr w:type="spellStart"/>
      <w:r w:rsidRPr="00513062">
        <w:rPr>
          <w:rFonts w:ascii="Arial" w:hAnsi="Arial" w:cs="Arial"/>
          <w:bCs/>
          <w:sz w:val="26"/>
          <w:szCs w:val="26"/>
          <w:lang w:val="en-US"/>
        </w:rPr>
        <w:t>borovskiy</w:t>
      </w:r>
      <w:proofErr w:type="spellEnd"/>
      <w:r w:rsidRPr="00513062">
        <w:rPr>
          <w:rFonts w:ascii="Arial" w:hAnsi="Arial" w:cs="Arial"/>
          <w:bCs/>
          <w:sz w:val="26"/>
          <w:szCs w:val="26"/>
        </w:rPr>
        <w:t>-</w:t>
      </w:r>
      <w:proofErr w:type="spellStart"/>
      <w:r w:rsidRPr="00513062">
        <w:rPr>
          <w:rFonts w:ascii="Arial" w:hAnsi="Arial" w:cs="Arial"/>
          <w:bCs/>
          <w:sz w:val="26"/>
          <w:szCs w:val="26"/>
          <w:lang w:val="en-US"/>
        </w:rPr>
        <w:t>adm</w:t>
      </w:r>
      <w:proofErr w:type="spellEnd"/>
      <w:r w:rsidRPr="00513062">
        <w:rPr>
          <w:rFonts w:ascii="Arial" w:hAnsi="Arial" w:cs="Arial"/>
          <w:bCs/>
          <w:sz w:val="26"/>
          <w:szCs w:val="26"/>
        </w:rPr>
        <w:t>.</w:t>
      </w:r>
      <w:proofErr w:type="spellStart"/>
      <w:r w:rsidRPr="00513062">
        <w:rPr>
          <w:rFonts w:ascii="Arial" w:hAnsi="Arial" w:cs="Arial"/>
          <w:bCs/>
          <w:sz w:val="26"/>
          <w:szCs w:val="26"/>
          <w:lang w:val="en-US"/>
        </w:rPr>
        <w:t>ru</w:t>
      </w:r>
      <w:proofErr w:type="spellEnd"/>
      <w:r w:rsidRPr="00513062">
        <w:rPr>
          <w:rFonts w:ascii="Arial" w:hAnsi="Arial" w:cs="Arial"/>
          <w:bCs/>
          <w:sz w:val="26"/>
          <w:szCs w:val="26"/>
        </w:rPr>
        <w:t>.</w:t>
      </w:r>
    </w:p>
    <w:p w:rsidR="0020680A" w:rsidRPr="00513062" w:rsidRDefault="00E75991" w:rsidP="0051216E">
      <w:pPr>
        <w:pStyle w:val="2"/>
        <w:spacing w:after="0" w:line="240" w:lineRule="auto"/>
        <w:ind w:firstLine="709"/>
        <w:jc w:val="both"/>
        <w:rPr>
          <w:rFonts w:ascii="Arial" w:hAnsi="Arial" w:cs="Arial"/>
          <w:sz w:val="26"/>
          <w:szCs w:val="26"/>
        </w:rPr>
      </w:pPr>
      <w:r w:rsidRPr="00513062">
        <w:rPr>
          <w:rFonts w:ascii="Arial" w:hAnsi="Arial" w:cs="Arial"/>
          <w:sz w:val="26"/>
          <w:szCs w:val="26"/>
        </w:rPr>
        <w:t>3</w:t>
      </w:r>
      <w:r w:rsidR="009C3E51" w:rsidRPr="00513062">
        <w:rPr>
          <w:rFonts w:ascii="Arial" w:hAnsi="Arial" w:cs="Arial"/>
          <w:sz w:val="26"/>
          <w:szCs w:val="26"/>
        </w:rPr>
        <w:t xml:space="preserve">. </w:t>
      </w:r>
      <w:proofErr w:type="gramStart"/>
      <w:r w:rsidR="0051216E" w:rsidRPr="00513062">
        <w:rPr>
          <w:rFonts w:ascii="Arial" w:hAnsi="Arial" w:cs="Arial"/>
          <w:sz w:val="26"/>
          <w:szCs w:val="26"/>
        </w:rPr>
        <w:t>Н</w:t>
      </w:r>
      <w:r w:rsidR="009C3E51" w:rsidRPr="00513062">
        <w:rPr>
          <w:rFonts w:ascii="Arial" w:hAnsi="Arial" w:cs="Arial"/>
          <w:sz w:val="26"/>
          <w:szCs w:val="26"/>
        </w:rPr>
        <w:t xml:space="preserve">астоящее постановление вступает в силу </w:t>
      </w:r>
      <w:r w:rsidR="00E416F9" w:rsidRPr="00513062">
        <w:rPr>
          <w:rFonts w:ascii="Arial" w:hAnsi="Arial" w:cs="Arial"/>
          <w:sz w:val="26"/>
          <w:szCs w:val="26"/>
        </w:rPr>
        <w:t>10.01.2016 года, по истечении 180 дней после дня официального опубликования Федерального закона от 13.07.2015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00B2533D" w:rsidRPr="00513062">
        <w:rPr>
          <w:rFonts w:ascii="Arial" w:hAnsi="Arial" w:cs="Arial"/>
          <w:sz w:val="26"/>
          <w:szCs w:val="26"/>
        </w:rPr>
        <w:t xml:space="preserve">. </w:t>
      </w:r>
      <w:r w:rsidR="00E416F9" w:rsidRPr="00513062">
        <w:rPr>
          <w:rFonts w:ascii="Arial" w:hAnsi="Arial" w:cs="Arial"/>
          <w:sz w:val="26"/>
          <w:szCs w:val="26"/>
        </w:rPr>
        <w:t xml:space="preserve"> </w:t>
      </w:r>
      <w:proofErr w:type="gramEnd"/>
    </w:p>
    <w:p w:rsidR="0064665D" w:rsidRPr="00513062" w:rsidRDefault="00BF13CF" w:rsidP="0051216E">
      <w:pPr>
        <w:ind w:firstLine="709"/>
        <w:jc w:val="both"/>
        <w:rPr>
          <w:rFonts w:ascii="Arial" w:hAnsi="Arial" w:cs="Arial"/>
          <w:sz w:val="26"/>
          <w:szCs w:val="26"/>
        </w:rPr>
      </w:pPr>
      <w:r w:rsidRPr="00513062">
        <w:rPr>
          <w:rFonts w:ascii="Arial" w:hAnsi="Arial" w:cs="Arial"/>
          <w:sz w:val="26"/>
          <w:szCs w:val="26"/>
        </w:rPr>
        <w:t>4</w:t>
      </w:r>
      <w:r w:rsidR="0020680A" w:rsidRPr="00513062">
        <w:rPr>
          <w:rFonts w:ascii="Arial" w:hAnsi="Arial" w:cs="Arial"/>
          <w:sz w:val="26"/>
          <w:szCs w:val="26"/>
        </w:rPr>
        <w:t xml:space="preserve">. </w:t>
      </w:r>
      <w:proofErr w:type="gramStart"/>
      <w:r w:rsidR="0020680A" w:rsidRPr="00513062">
        <w:rPr>
          <w:rFonts w:ascii="Arial" w:hAnsi="Arial" w:cs="Arial"/>
          <w:sz w:val="26"/>
          <w:szCs w:val="26"/>
        </w:rPr>
        <w:t>Контроль за</w:t>
      </w:r>
      <w:proofErr w:type="gramEnd"/>
      <w:r w:rsidR="0020680A" w:rsidRPr="00513062">
        <w:rPr>
          <w:rFonts w:ascii="Arial" w:hAnsi="Arial" w:cs="Arial"/>
          <w:sz w:val="26"/>
          <w:szCs w:val="26"/>
        </w:rPr>
        <w:t xml:space="preserve"> исполнением настоящего постановления возложить на</w:t>
      </w:r>
      <w:r w:rsidR="0051216E" w:rsidRPr="00513062">
        <w:rPr>
          <w:rFonts w:ascii="Arial" w:hAnsi="Arial" w:cs="Arial"/>
          <w:sz w:val="26"/>
          <w:szCs w:val="26"/>
        </w:rPr>
        <w:t xml:space="preserve"> Казанцева А.Н., заместителя главы администрации</w:t>
      </w:r>
      <w:r w:rsidR="0020680A" w:rsidRPr="00513062">
        <w:rPr>
          <w:rFonts w:ascii="Arial" w:hAnsi="Arial" w:cs="Arial"/>
          <w:sz w:val="26"/>
          <w:szCs w:val="26"/>
        </w:rPr>
        <w:t>.</w:t>
      </w:r>
    </w:p>
    <w:p w:rsidR="004A2515" w:rsidRPr="00513062" w:rsidRDefault="004A2515" w:rsidP="0020680A">
      <w:pPr>
        <w:ind w:firstLine="567"/>
        <w:jc w:val="both"/>
        <w:rPr>
          <w:rFonts w:ascii="Arial" w:hAnsi="Arial" w:cs="Arial"/>
          <w:sz w:val="26"/>
          <w:szCs w:val="26"/>
        </w:rPr>
      </w:pPr>
    </w:p>
    <w:p w:rsidR="0064665D" w:rsidRPr="00513062" w:rsidRDefault="0064665D" w:rsidP="0020680A">
      <w:pPr>
        <w:ind w:firstLine="567"/>
        <w:jc w:val="both"/>
        <w:rPr>
          <w:rFonts w:ascii="Arial" w:hAnsi="Arial" w:cs="Arial"/>
          <w:sz w:val="26"/>
          <w:szCs w:val="26"/>
        </w:rPr>
      </w:pPr>
    </w:p>
    <w:p w:rsidR="00946D0A" w:rsidRPr="00513062" w:rsidRDefault="00203B8F" w:rsidP="004A7B31">
      <w:pPr>
        <w:jc w:val="both"/>
        <w:rPr>
          <w:rFonts w:ascii="Arial" w:hAnsi="Arial" w:cs="Arial"/>
          <w:sz w:val="26"/>
          <w:szCs w:val="26"/>
        </w:rPr>
      </w:pPr>
      <w:r w:rsidRPr="00513062">
        <w:rPr>
          <w:rFonts w:ascii="Arial" w:hAnsi="Arial" w:cs="Arial"/>
          <w:sz w:val="26"/>
          <w:szCs w:val="26"/>
        </w:rPr>
        <w:t>Глава а</w:t>
      </w:r>
      <w:r w:rsidR="0020680A" w:rsidRPr="00513062">
        <w:rPr>
          <w:rFonts w:ascii="Arial" w:hAnsi="Arial" w:cs="Arial"/>
          <w:sz w:val="26"/>
          <w:szCs w:val="26"/>
        </w:rPr>
        <w:t>дминистрации</w:t>
      </w:r>
      <w:r w:rsidRPr="00513062">
        <w:rPr>
          <w:rFonts w:ascii="Arial" w:hAnsi="Arial" w:cs="Arial"/>
          <w:sz w:val="26"/>
          <w:szCs w:val="26"/>
        </w:rPr>
        <w:tab/>
      </w:r>
      <w:r w:rsidRPr="00513062">
        <w:rPr>
          <w:rFonts w:ascii="Arial" w:hAnsi="Arial" w:cs="Arial"/>
          <w:sz w:val="26"/>
          <w:szCs w:val="26"/>
        </w:rPr>
        <w:tab/>
      </w:r>
      <w:r w:rsidRPr="00513062">
        <w:rPr>
          <w:rFonts w:ascii="Arial" w:hAnsi="Arial" w:cs="Arial"/>
          <w:sz w:val="26"/>
          <w:szCs w:val="26"/>
        </w:rPr>
        <w:tab/>
      </w:r>
      <w:r w:rsidRPr="00513062">
        <w:rPr>
          <w:rFonts w:ascii="Arial" w:hAnsi="Arial" w:cs="Arial"/>
          <w:sz w:val="26"/>
          <w:szCs w:val="26"/>
        </w:rPr>
        <w:tab/>
      </w:r>
      <w:r w:rsidRPr="00513062">
        <w:rPr>
          <w:rFonts w:ascii="Arial" w:hAnsi="Arial" w:cs="Arial"/>
          <w:sz w:val="26"/>
          <w:szCs w:val="26"/>
        </w:rPr>
        <w:tab/>
      </w:r>
      <w:r w:rsidRPr="00513062">
        <w:rPr>
          <w:rFonts w:ascii="Arial" w:hAnsi="Arial" w:cs="Arial"/>
          <w:sz w:val="26"/>
          <w:szCs w:val="26"/>
        </w:rPr>
        <w:tab/>
      </w:r>
      <w:r w:rsidRPr="00513062">
        <w:rPr>
          <w:rFonts w:ascii="Arial" w:hAnsi="Arial" w:cs="Arial"/>
          <w:sz w:val="26"/>
          <w:szCs w:val="26"/>
        </w:rPr>
        <w:tab/>
        <w:t xml:space="preserve">      </w:t>
      </w:r>
      <w:r w:rsidR="001A60DB" w:rsidRPr="00513062">
        <w:rPr>
          <w:rFonts w:ascii="Arial" w:hAnsi="Arial" w:cs="Arial"/>
          <w:sz w:val="26"/>
          <w:szCs w:val="26"/>
        </w:rPr>
        <w:t xml:space="preserve">       </w:t>
      </w:r>
      <w:r w:rsidRPr="00513062">
        <w:rPr>
          <w:rFonts w:ascii="Arial" w:hAnsi="Arial" w:cs="Arial"/>
          <w:sz w:val="26"/>
          <w:szCs w:val="26"/>
        </w:rPr>
        <w:t xml:space="preserve">  С.В.Сычева</w:t>
      </w:r>
    </w:p>
    <w:p w:rsidR="0051216E" w:rsidRPr="00A10368" w:rsidRDefault="0051216E" w:rsidP="009A5B15">
      <w:pPr>
        <w:spacing w:before="100" w:beforeAutospacing="1"/>
        <w:jc w:val="center"/>
        <w:rPr>
          <w:rFonts w:ascii="Arial" w:hAnsi="Arial" w:cs="Arial"/>
          <w:b/>
          <w:bCs/>
          <w:sz w:val="28"/>
          <w:szCs w:val="28"/>
        </w:rPr>
      </w:pPr>
    </w:p>
    <w:p w:rsidR="0051216E" w:rsidRPr="00A10368" w:rsidRDefault="0051216E" w:rsidP="009A5B15">
      <w:pPr>
        <w:spacing w:before="100" w:beforeAutospacing="1"/>
        <w:jc w:val="center"/>
        <w:rPr>
          <w:rFonts w:ascii="Arial" w:hAnsi="Arial" w:cs="Arial"/>
          <w:b/>
          <w:bCs/>
          <w:sz w:val="26"/>
          <w:szCs w:val="26"/>
        </w:rPr>
      </w:pPr>
    </w:p>
    <w:p w:rsidR="00584F17" w:rsidRPr="001C70D4" w:rsidRDefault="00584F17" w:rsidP="00584F17">
      <w:pPr>
        <w:autoSpaceDE w:val="0"/>
        <w:autoSpaceDN w:val="0"/>
        <w:adjustRightInd w:val="0"/>
        <w:jc w:val="right"/>
        <w:outlineLvl w:val="0"/>
        <w:rPr>
          <w:rFonts w:ascii="Arial" w:hAnsi="Arial" w:cs="Arial"/>
          <w:bCs/>
          <w:sz w:val="26"/>
          <w:szCs w:val="26"/>
        </w:rPr>
      </w:pPr>
      <w:r w:rsidRPr="001C70D4">
        <w:rPr>
          <w:rFonts w:ascii="Arial" w:hAnsi="Arial" w:cs="Arial"/>
          <w:bCs/>
          <w:sz w:val="26"/>
          <w:szCs w:val="26"/>
        </w:rPr>
        <w:t>Приложение №1</w:t>
      </w:r>
    </w:p>
    <w:p w:rsidR="00584F17" w:rsidRPr="001C70D4" w:rsidRDefault="00584F17" w:rsidP="00584F17">
      <w:pPr>
        <w:autoSpaceDE w:val="0"/>
        <w:autoSpaceDN w:val="0"/>
        <w:adjustRightInd w:val="0"/>
        <w:jc w:val="right"/>
        <w:rPr>
          <w:rFonts w:ascii="Arial" w:hAnsi="Arial" w:cs="Arial"/>
          <w:bCs/>
          <w:sz w:val="26"/>
          <w:szCs w:val="26"/>
        </w:rPr>
      </w:pPr>
      <w:r w:rsidRPr="001C70D4">
        <w:rPr>
          <w:rFonts w:ascii="Arial" w:hAnsi="Arial" w:cs="Arial"/>
          <w:bCs/>
          <w:sz w:val="26"/>
          <w:szCs w:val="26"/>
        </w:rPr>
        <w:t xml:space="preserve">к постановлению администрации </w:t>
      </w:r>
    </w:p>
    <w:p w:rsidR="00584F17" w:rsidRPr="001C70D4" w:rsidRDefault="00584F17" w:rsidP="00584F17">
      <w:pPr>
        <w:autoSpaceDE w:val="0"/>
        <w:autoSpaceDN w:val="0"/>
        <w:adjustRightInd w:val="0"/>
        <w:jc w:val="right"/>
        <w:rPr>
          <w:rFonts w:ascii="Arial" w:hAnsi="Arial" w:cs="Arial"/>
          <w:bCs/>
          <w:sz w:val="26"/>
          <w:szCs w:val="26"/>
        </w:rPr>
      </w:pPr>
      <w:r w:rsidRPr="001C70D4">
        <w:rPr>
          <w:rFonts w:ascii="Arial" w:hAnsi="Arial" w:cs="Arial"/>
          <w:bCs/>
          <w:sz w:val="26"/>
          <w:szCs w:val="26"/>
        </w:rPr>
        <w:t>муниципального образования поселок Боровский</w:t>
      </w:r>
    </w:p>
    <w:p w:rsidR="00584F17" w:rsidRPr="001C70D4" w:rsidRDefault="00F72A36" w:rsidP="00584F17">
      <w:pPr>
        <w:autoSpaceDE w:val="0"/>
        <w:autoSpaceDN w:val="0"/>
        <w:adjustRightInd w:val="0"/>
        <w:jc w:val="right"/>
        <w:rPr>
          <w:rFonts w:ascii="Arial" w:hAnsi="Arial" w:cs="Arial"/>
          <w:bCs/>
          <w:sz w:val="26"/>
          <w:szCs w:val="26"/>
        </w:rPr>
      </w:pPr>
      <w:r>
        <w:rPr>
          <w:rFonts w:ascii="Arial" w:hAnsi="Arial" w:cs="Arial"/>
          <w:bCs/>
          <w:sz w:val="26"/>
          <w:szCs w:val="26"/>
        </w:rPr>
        <w:t>от  17.10.</w:t>
      </w:r>
      <w:r w:rsidR="00584F17" w:rsidRPr="001C70D4">
        <w:rPr>
          <w:rFonts w:ascii="Arial" w:hAnsi="Arial" w:cs="Arial"/>
          <w:bCs/>
          <w:sz w:val="26"/>
          <w:szCs w:val="26"/>
        </w:rPr>
        <w:t xml:space="preserve">2014 № </w:t>
      </w:r>
      <w:r>
        <w:rPr>
          <w:rFonts w:ascii="Arial" w:hAnsi="Arial" w:cs="Arial"/>
          <w:bCs/>
          <w:sz w:val="26"/>
          <w:szCs w:val="26"/>
        </w:rPr>
        <w:t>301</w:t>
      </w:r>
    </w:p>
    <w:p w:rsidR="00584F17" w:rsidRDefault="00513062" w:rsidP="00584F17">
      <w:pPr>
        <w:autoSpaceDE w:val="0"/>
        <w:autoSpaceDN w:val="0"/>
        <w:adjustRightInd w:val="0"/>
        <w:jc w:val="right"/>
        <w:rPr>
          <w:rFonts w:ascii="Arial" w:hAnsi="Arial" w:cs="Arial"/>
          <w:bCs/>
          <w:sz w:val="26"/>
          <w:szCs w:val="26"/>
        </w:rPr>
      </w:pPr>
      <w:r>
        <w:rPr>
          <w:rFonts w:ascii="Arial" w:hAnsi="Arial" w:cs="Arial"/>
          <w:bCs/>
          <w:sz w:val="26"/>
          <w:szCs w:val="26"/>
        </w:rPr>
        <w:t xml:space="preserve">(в редакции </w:t>
      </w:r>
      <w:proofErr w:type="gramStart"/>
      <w:r>
        <w:rPr>
          <w:rFonts w:ascii="Arial" w:hAnsi="Arial" w:cs="Arial"/>
          <w:bCs/>
          <w:sz w:val="26"/>
          <w:szCs w:val="26"/>
        </w:rPr>
        <w:t>от</w:t>
      </w:r>
      <w:proofErr w:type="gramEnd"/>
      <w:r>
        <w:rPr>
          <w:rFonts w:ascii="Arial" w:hAnsi="Arial" w:cs="Arial"/>
          <w:bCs/>
          <w:sz w:val="26"/>
          <w:szCs w:val="26"/>
        </w:rPr>
        <w:t xml:space="preserve"> ____ _______ №_____)</w:t>
      </w:r>
    </w:p>
    <w:p w:rsidR="00513062" w:rsidRDefault="00513062" w:rsidP="00A268B5">
      <w:pPr>
        <w:autoSpaceDE w:val="0"/>
        <w:autoSpaceDN w:val="0"/>
        <w:adjustRightInd w:val="0"/>
        <w:jc w:val="center"/>
        <w:rPr>
          <w:rFonts w:ascii="Arial" w:hAnsi="Arial" w:cs="Arial"/>
          <w:bCs/>
          <w:sz w:val="26"/>
          <w:szCs w:val="26"/>
        </w:rPr>
      </w:pPr>
    </w:p>
    <w:p w:rsidR="00A268B5" w:rsidRDefault="00A268B5" w:rsidP="00A268B5">
      <w:pPr>
        <w:autoSpaceDE w:val="0"/>
        <w:autoSpaceDN w:val="0"/>
        <w:adjustRightInd w:val="0"/>
        <w:jc w:val="center"/>
        <w:rPr>
          <w:rFonts w:ascii="Arial" w:hAnsi="Arial" w:cs="Arial"/>
          <w:bCs/>
          <w:sz w:val="26"/>
          <w:szCs w:val="26"/>
        </w:rPr>
      </w:pPr>
      <w:r>
        <w:rPr>
          <w:rFonts w:ascii="Arial" w:hAnsi="Arial" w:cs="Arial"/>
          <w:bCs/>
          <w:sz w:val="26"/>
          <w:szCs w:val="26"/>
        </w:rPr>
        <w:t>Административный регламент</w:t>
      </w:r>
    </w:p>
    <w:p w:rsidR="00A268B5" w:rsidRDefault="00A268B5" w:rsidP="00A268B5">
      <w:pPr>
        <w:autoSpaceDE w:val="0"/>
        <w:autoSpaceDN w:val="0"/>
        <w:adjustRightInd w:val="0"/>
        <w:jc w:val="center"/>
        <w:rPr>
          <w:rFonts w:ascii="Arial" w:hAnsi="Arial" w:cs="Arial"/>
          <w:bCs/>
          <w:sz w:val="26"/>
          <w:szCs w:val="26"/>
        </w:rPr>
      </w:pPr>
      <w:r>
        <w:rPr>
          <w:rFonts w:ascii="Arial" w:hAnsi="Arial" w:cs="Arial"/>
          <w:bCs/>
          <w:sz w:val="26"/>
          <w:szCs w:val="26"/>
        </w:rPr>
        <w:t>исполнения муниципальной функции</w:t>
      </w:r>
    </w:p>
    <w:p w:rsidR="00A268B5" w:rsidRDefault="00A268B5" w:rsidP="00A268B5">
      <w:pPr>
        <w:autoSpaceDE w:val="0"/>
        <w:autoSpaceDN w:val="0"/>
        <w:adjustRightInd w:val="0"/>
        <w:jc w:val="center"/>
        <w:rPr>
          <w:rFonts w:ascii="Arial" w:hAnsi="Arial" w:cs="Arial"/>
          <w:bCs/>
          <w:sz w:val="26"/>
          <w:szCs w:val="26"/>
        </w:rPr>
      </w:pPr>
      <w:r>
        <w:rPr>
          <w:rFonts w:ascii="Arial" w:hAnsi="Arial" w:cs="Arial"/>
          <w:bCs/>
          <w:sz w:val="26"/>
          <w:szCs w:val="26"/>
        </w:rPr>
        <w:t xml:space="preserve">по проведению проверок юридических лиц и индивидуальных предпринимателей при осуществлении муниципального контроля </w:t>
      </w:r>
    </w:p>
    <w:p w:rsidR="00A268B5" w:rsidRPr="001C70D4" w:rsidRDefault="00A268B5" w:rsidP="00A268B5">
      <w:pPr>
        <w:autoSpaceDE w:val="0"/>
        <w:autoSpaceDN w:val="0"/>
        <w:adjustRightInd w:val="0"/>
        <w:jc w:val="center"/>
        <w:rPr>
          <w:rFonts w:ascii="Arial" w:hAnsi="Arial" w:cs="Arial"/>
          <w:bCs/>
          <w:sz w:val="26"/>
          <w:szCs w:val="26"/>
        </w:rPr>
      </w:pPr>
      <w:r>
        <w:rPr>
          <w:rFonts w:ascii="Arial" w:hAnsi="Arial" w:cs="Arial"/>
          <w:bCs/>
          <w:sz w:val="26"/>
          <w:szCs w:val="26"/>
        </w:rPr>
        <w:t>в области торговой деятельности</w:t>
      </w:r>
    </w:p>
    <w:p w:rsidR="00446F54" w:rsidRPr="001C70D4" w:rsidRDefault="00446F54" w:rsidP="00584F17">
      <w:pPr>
        <w:jc w:val="center"/>
        <w:rPr>
          <w:rFonts w:ascii="Arial" w:hAnsi="Arial" w:cs="Arial"/>
          <w:sz w:val="26"/>
          <w:szCs w:val="26"/>
        </w:rPr>
      </w:pPr>
      <w:bookmarkStart w:id="1" w:name="Par31"/>
      <w:bookmarkEnd w:id="1"/>
    </w:p>
    <w:p w:rsidR="00CF4E47" w:rsidRPr="001C70D4" w:rsidRDefault="00CF4E47" w:rsidP="00CF4E47">
      <w:pPr>
        <w:widowControl w:val="0"/>
        <w:autoSpaceDE w:val="0"/>
        <w:autoSpaceDN w:val="0"/>
        <w:adjustRightInd w:val="0"/>
        <w:ind w:firstLine="567"/>
        <w:jc w:val="center"/>
        <w:outlineLvl w:val="1"/>
        <w:rPr>
          <w:rFonts w:ascii="Arial" w:eastAsia="Calibri" w:hAnsi="Arial" w:cs="Arial"/>
          <w:sz w:val="26"/>
          <w:szCs w:val="26"/>
          <w:lang w:eastAsia="en-US"/>
        </w:rPr>
      </w:pPr>
      <w:r w:rsidRPr="001C70D4">
        <w:rPr>
          <w:rFonts w:ascii="Arial" w:eastAsia="Calibri" w:hAnsi="Arial" w:cs="Arial"/>
          <w:sz w:val="26"/>
          <w:szCs w:val="26"/>
          <w:lang w:val="en-US" w:eastAsia="en-US"/>
        </w:rPr>
        <w:t>I</w:t>
      </w:r>
      <w:r w:rsidRPr="001C70D4">
        <w:rPr>
          <w:rFonts w:ascii="Arial" w:eastAsia="Calibri" w:hAnsi="Arial" w:cs="Arial"/>
          <w:sz w:val="26"/>
          <w:szCs w:val="26"/>
          <w:lang w:eastAsia="en-US"/>
        </w:rPr>
        <w:t>. Общие положения</w:t>
      </w:r>
    </w:p>
    <w:p w:rsidR="00CF4E47" w:rsidRPr="001C70D4" w:rsidRDefault="00CF4E47" w:rsidP="00A268B5">
      <w:pPr>
        <w:autoSpaceDE w:val="0"/>
        <w:autoSpaceDN w:val="0"/>
        <w:adjustRightInd w:val="0"/>
        <w:ind w:firstLine="709"/>
        <w:jc w:val="both"/>
        <w:rPr>
          <w:rFonts w:ascii="Arial" w:eastAsia="Calibri" w:hAnsi="Arial" w:cs="Arial"/>
          <w:sz w:val="26"/>
          <w:szCs w:val="26"/>
          <w:lang w:eastAsia="en-US"/>
        </w:rPr>
      </w:pPr>
    </w:p>
    <w:p w:rsidR="00CF4E47" w:rsidRPr="001C70D4" w:rsidRDefault="00CF4E47" w:rsidP="00A268B5">
      <w:pPr>
        <w:autoSpaceDE w:val="0"/>
        <w:autoSpaceDN w:val="0"/>
        <w:adjustRightInd w:val="0"/>
        <w:ind w:firstLine="709"/>
        <w:rPr>
          <w:rFonts w:ascii="Arial" w:eastAsia="Calibri" w:hAnsi="Arial" w:cs="Arial"/>
          <w:sz w:val="26"/>
          <w:szCs w:val="26"/>
          <w:lang w:eastAsia="en-US"/>
        </w:rPr>
      </w:pPr>
      <w:r w:rsidRPr="001C70D4">
        <w:rPr>
          <w:rFonts w:ascii="Arial" w:eastAsia="Calibri" w:hAnsi="Arial" w:cs="Arial"/>
          <w:sz w:val="26"/>
          <w:szCs w:val="26"/>
          <w:lang w:eastAsia="en-US"/>
        </w:rPr>
        <w:t>1.1. Наименование муниципальной функции:</w:t>
      </w:r>
    </w:p>
    <w:p w:rsidR="00CF4E47" w:rsidRPr="001C70D4" w:rsidRDefault="00CF4E47"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Настоящий </w:t>
      </w:r>
      <w:r w:rsidR="00DD3488" w:rsidRPr="001C70D4">
        <w:rPr>
          <w:rFonts w:ascii="Arial" w:eastAsia="Calibri" w:hAnsi="Arial" w:cs="Arial"/>
          <w:sz w:val="26"/>
          <w:szCs w:val="26"/>
          <w:lang w:eastAsia="en-US"/>
        </w:rPr>
        <w:t>а</w:t>
      </w:r>
      <w:r w:rsidRPr="001C70D4">
        <w:rPr>
          <w:rFonts w:ascii="Arial" w:eastAsia="Calibri" w:hAnsi="Arial" w:cs="Arial"/>
          <w:sz w:val="26"/>
          <w:szCs w:val="26"/>
          <w:lang w:eastAsia="en-US"/>
        </w:rPr>
        <w:t>дминистративный регламент (далее Регламент) устанавливает порядок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w:t>
      </w:r>
    </w:p>
    <w:p w:rsidR="000A76BC" w:rsidRPr="001C70D4" w:rsidRDefault="000A76BC" w:rsidP="00A268B5">
      <w:pPr>
        <w:autoSpaceDE w:val="0"/>
        <w:autoSpaceDN w:val="0"/>
        <w:adjustRightInd w:val="0"/>
        <w:ind w:firstLine="709"/>
        <w:rPr>
          <w:rFonts w:ascii="Arial" w:eastAsia="Calibri" w:hAnsi="Arial" w:cs="Arial"/>
          <w:iCs/>
          <w:sz w:val="26"/>
          <w:szCs w:val="26"/>
          <w:lang w:eastAsia="en-US"/>
        </w:rPr>
      </w:pPr>
      <w:r w:rsidRPr="001C70D4">
        <w:rPr>
          <w:rFonts w:ascii="Arial" w:eastAsia="Calibri" w:hAnsi="Arial" w:cs="Arial"/>
          <w:iCs/>
          <w:sz w:val="26"/>
          <w:szCs w:val="26"/>
          <w:lang w:eastAsia="en-US"/>
        </w:rPr>
        <w:t>1.2. Наименование органа местного самоуправления, исполняющего муниципальную функцию</w:t>
      </w:r>
    </w:p>
    <w:p w:rsidR="00097B43" w:rsidRPr="001C70D4" w:rsidRDefault="000A76B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1.2.1. </w:t>
      </w:r>
      <w:bookmarkStart w:id="2" w:name="Par43"/>
      <w:bookmarkEnd w:id="2"/>
      <w:r w:rsidR="00097B43" w:rsidRPr="001C70D4">
        <w:rPr>
          <w:rFonts w:ascii="Arial" w:eastAsia="Calibri" w:hAnsi="Arial" w:cs="Arial"/>
          <w:sz w:val="26"/>
          <w:szCs w:val="26"/>
          <w:lang w:eastAsia="en-US"/>
        </w:rPr>
        <w:t xml:space="preserve">Наименование органа местного самоуправления, исполняющего муниципальную функцию: Администрация муниципального образования </w:t>
      </w:r>
      <w:r w:rsidR="00097B43" w:rsidRPr="001C70D4">
        <w:rPr>
          <w:rFonts w:ascii="Arial" w:eastAsia="Calibri" w:hAnsi="Arial" w:cs="Arial"/>
          <w:sz w:val="26"/>
          <w:szCs w:val="26"/>
          <w:lang w:eastAsia="en-US"/>
        </w:rPr>
        <w:lastRenderedPageBreak/>
        <w:t>посёлок Боровский (далее – Администрация).</w:t>
      </w:r>
    </w:p>
    <w:p w:rsidR="00097B43" w:rsidRPr="001C70D4" w:rsidRDefault="00097B43"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Непосредственное исполнение муниципальной функции осуществляет </w:t>
      </w:r>
      <w:r w:rsidR="005B06E2" w:rsidRPr="001C70D4">
        <w:rPr>
          <w:rFonts w:ascii="Arial" w:eastAsia="Calibri" w:hAnsi="Arial" w:cs="Arial"/>
          <w:sz w:val="26"/>
          <w:szCs w:val="26"/>
          <w:lang w:eastAsia="en-US"/>
        </w:rPr>
        <w:t xml:space="preserve">главный специалист сектора экономики, муниципального заказа и муниципального имущества администрации муниципального образования поселок Боровский </w:t>
      </w:r>
      <w:r w:rsidRPr="001C70D4">
        <w:rPr>
          <w:rFonts w:ascii="Arial" w:eastAsia="Calibri" w:hAnsi="Arial" w:cs="Arial"/>
          <w:sz w:val="26"/>
          <w:szCs w:val="26"/>
          <w:lang w:eastAsia="en-US"/>
        </w:rPr>
        <w:t xml:space="preserve">(далее </w:t>
      </w:r>
      <w:r w:rsidR="005B06E2" w:rsidRPr="001C70D4">
        <w:rPr>
          <w:rFonts w:ascii="Arial" w:eastAsia="Calibri" w:hAnsi="Arial" w:cs="Arial"/>
          <w:sz w:val="26"/>
          <w:szCs w:val="26"/>
          <w:lang w:eastAsia="en-US"/>
        </w:rPr>
        <w:t>–</w:t>
      </w:r>
      <w:r w:rsidRPr="001C70D4">
        <w:rPr>
          <w:rFonts w:ascii="Arial" w:eastAsia="Calibri" w:hAnsi="Arial" w:cs="Arial"/>
          <w:sz w:val="26"/>
          <w:szCs w:val="26"/>
          <w:lang w:eastAsia="en-US"/>
        </w:rPr>
        <w:t xml:space="preserve"> </w:t>
      </w:r>
      <w:r w:rsidR="0069359A" w:rsidRPr="001C70D4">
        <w:rPr>
          <w:rFonts w:ascii="Arial" w:eastAsia="Calibri" w:hAnsi="Arial" w:cs="Arial"/>
          <w:sz w:val="26"/>
          <w:szCs w:val="26"/>
          <w:lang w:eastAsia="en-US"/>
        </w:rPr>
        <w:t>должностное лицо</w:t>
      </w:r>
      <w:r w:rsidRPr="001C70D4">
        <w:rPr>
          <w:rFonts w:ascii="Arial" w:eastAsia="Calibri" w:hAnsi="Arial" w:cs="Arial"/>
          <w:sz w:val="26"/>
          <w:szCs w:val="26"/>
          <w:lang w:eastAsia="en-US"/>
        </w:rPr>
        <w:t>).</w:t>
      </w:r>
    </w:p>
    <w:p w:rsidR="000A76BC" w:rsidRPr="001C70D4" w:rsidRDefault="00F654B3"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Администрация</w:t>
      </w:r>
      <w:r w:rsidR="000A76BC" w:rsidRPr="001C70D4">
        <w:rPr>
          <w:rFonts w:ascii="Arial" w:eastAsia="Calibri" w:hAnsi="Arial" w:cs="Arial"/>
          <w:sz w:val="26"/>
          <w:szCs w:val="26"/>
          <w:lang w:eastAsia="en-US"/>
        </w:rPr>
        <w:t xml:space="preserve"> при исполнении муниципальной функции взаимодействует по системе межведомственного электронного взаимодействия с Федеральной налоговой службой, Федеральной службой государственной регистрации, кадастра и картографии, Федеральной миграционной службой.</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1.2.2. Процедуры взаимодействия с органами, указанными в </w:t>
      </w:r>
      <w:hyperlink w:anchor="Par43" w:history="1">
        <w:r w:rsidRPr="001C70D4">
          <w:rPr>
            <w:rFonts w:ascii="Arial" w:eastAsia="Calibri" w:hAnsi="Arial" w:cs="Arial"/>
            <w:sz w:val="26"/>
            <w:szCs w:val="26"/>
            <w:lang w:eastAsia="en-US"/>
          </w:rPr>
          <w:t>абзаце третьем подпункта 1.2.1.</w:t>
        </w:r>
      </w:hyperlink>
      <w:r w:rsidRPr="001C70D4">
        <w:rPr>
          <w:rFonts w:ascii="Arial" w:eastAsia="Calibri" w:hAnsi="Arial" w:cs="Arial"/>
          <w:sz w:val="26"/>
          <w:szCs w:val="26"/>
          <w:lang w:eastAsia="en-US"/>
        </w:rPr>
        <w:t xml:space="preserve"> Регламента, определяются нормативными правовыми актами Российской Федерации, Тюменской области, муниципальными правовыми актами </w:t>
      </w:r>
      <w:r w:rsidR="001C3E91" w:rsidRPr="001C70D4">
        <w:rPr>
          <w:rFonts w:ascii="Arial" w:eastAsia="Calibri" w:hAnsi="Arial" w:cs="Arial"/>
          <w:sz w:val="26"/>
          <w:szCs w:val="26"/>
          <w:lang w:eastAsia="en-US"/>
        </w:rPr>
        <w:t>администрацией муниципального образования поселок Боровский</w:t>
      </w:r>
      <w:r w:rsidRPr="001C70D4">
        <w:rPr>
          <w:rFonts w:ascii="Arial" w:eastAsia="Calibri" w:hAnsi="Arial" w:cs="Arial"/>
          <w:sz w:val="26"/>
          <w:szCs w:val="26"/>
          <w:lang w:eastAsia="en-US"/>
        </w:rPr>
        <w:t>, в том числе настоящим Регламентом, и соответствующими соглашениями.</w:t>
      </w:r>
    </w:p>
    <w:p w:rsidR="00466CAC" w:rsidRPr="00103EE3" w:rsidRDefault="00466CAC" w:rsidP="00A268B5">
      <w:pPr>
        <w:autoSpaceDE w:val="0"/>
        <w:autoSpaceDN w:val="0"/>
        <w:adjustRightInd w:val="0"/>
        <w:ind w:firstLine="709"/>
        <w:rPr>
          <w:rFonts w:ascii="Arial" w:eastAsia="Calibri" w:hAnsi="Arial" w:cs="Arial"/>
          <w:sz w:val="26"/>
          <w:szCs w:val="26"/>
          <w:lang w:eastAsia="en-US"/>
        </w:rPr>
      </w:pPr>
      <w:r w:rsidRPr="00103EE3">
        <w:rPr>
          <w:rFonts w:ascii="Arial" w:eastAsia="Calibri" w:hAnsi="Arial" w:cs="Arial"/>
          <w:sz w:val="26"/>
          <w:szCs w:val="26"/>
          <w:lang w:eastAsia="en-US"/>
        </w:rPr>
        <w:t>1.3. Перечень нормативных правовых</w:t>
      </w:r>
      <w:r w:rsidR="00EB0A12">
        <w:rPr>
          <w:rFonts w:ascii="Arial" w:eastAsia="Calibri" w:hAnsi="Arial" w:cs="Arial"/>
          <w:sz w:val="26"/>
          <w:szCs w:val="26"/>
          <w:lang w:eastAsia="en-US"/>
        </w:rPr>
        <w:t xml:space="preserve"> актов, регулирующих исполнение </w:t>
      </w:r>
      <w:r w:rsidRPr="00103EE3">
        <w:rPr>
          <w:rFonts w:ascii="Arial" w:eastAsia="Calibri" w:hAnsi="Arial" w:cs="Arial"/>
          <w:sz w:val="26"/>
          <w:szCs w:val="26"/>
          <w:lang w:eastAsia="en-US"/>
        </w:rPr>
        <w:t>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а) Федеральный </w:t>
      </w:r>
      <w:hyperlink r:id="rId10" w:history="1">
        <w:r w:rsidRPr="001C70D4">
          <w:rPr>
            <w:rFonts w:ascii="Arial" w:eastAsia="Calibri" w:hAnsi="Arial" w:cs="Arial"/>
            <w:sz w:val="26"/>
            <w:szCs w:val="26"/>
            <w:lang w:eastAsia="en-US"/>
          </w:rPr>
          <w:t>закон</w:t>
        </w:r>
      </w:hyperlink>
      <w:r w:rsidRPr="001C70D4">
        <w:rPr>
          <w:rFonts w:ascii="Arial" w:eastAsia="Calibri" w:hAnsi="Arial" w:cs="Arial"/>
          <w:sz w:val="26"/>
          <w:szCs w:val="26"/>
          <w:lang w:eastAsia="en-US"/>
        </w:rPr>
        <w:t xml:space="preserve"> от 28.12.2009 № 381-ФЗ «Об основах государственного регулирования торговой деятельности в Российской Федерации» Российская газета. 2009. № 253;</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б) Федеральный </w:t>
      </w:r>
      <w:hyperlink r:id="rId11" w:history="1">
        <w:r w:rsidRPr="001C70D4">
          <w:rPr>
            <w:rFonts w:ascii="Arial" w:eastAsia="Calibri" w:hAnsi="Arial" w:cs="Arial"/>
            <w:sz w:val="26"/>
            <w:szCs w:val="26"/>
            <w:lang w:eastAsia="en-US"/>
          </w:rPr>
          <w:t>закон</w:t>
        </w:r>
      </w:hyperlink>
      <w:r w:rsidRPr="001C70D4">
        <w:rPr>
          <w:rFonts w:ascii="Arial" w:eastAsia="Calibri" w:hAnsi="Arial" w:cs="Arial"/>
          <w:sz w:val="26"/>
          <w:szCs w:val="26"/>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2008. № 52 (ч. 1). Ст. 6249;</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в) </w:t>
      </w:r>
      <w:hyperlink r:id="rId12" w:history="1">
        <w:r w:rsidRPr="001C70D4">
          <w:rPr>
            <w:rFonts w:ascii="Arial" w:eastAsia="Calibri" w:hAnsi="Arial" w:cs="Arial"/>
            <w:sz w:val="26"/>
            <w:szCs w:val="26"/>
            <w:lang w:eastAsia="en-US"/>
          </w:rPr>
          <w:t>приказ</w:t>
        </w:r>
      </w:hyperlink>
      <w:r w:rsidRPr="001C70D4">
        <w:rPr>
          <w:rFonts w:ascii="Arial" w:eastAsia="Calibri" w:hAnsi="Arial" w:cs="Arial"/>
          <w:sz w:val="26"/>
          <w:szCs w:val="26"/>
          <w:lang w:eastAsia="en-US"/>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г) </w:t>
      </w:r>
      <w:hyperlink r:id="rId13" w:history="1">
        <w:r w:rsidRPr="001C70D4">
          <w:rPr>
            <w:rFonts w:ascii="Arial" w:eastAsia="Calibri" w:hAnsi="Arial" w:cs="Arial"/>
            <w:sz w:val="26"/>
            <w:szCs w:val="26"/>
            <w:lang w:eastAsia="en-US"/>
          </w:rPr>
          <w:t>Кодекс</w:t>
        </w:r>
      </w:hyperlink>
      <w:r w:rsidRPr="001C70D4">
        <w:rPr>
          <w:rFonts w:ascii="Arial" w:eastAsia="Calibri" w:hAnsi="Arial" w:cs="Arial"/>
          <w:sz w:val="26"/>
          <w:szCs w:val="26"/>
          <w:lang w:eastAsia="en-US"/>
        </w:rPr>
        <w:t xml:space="preserve"> Тюменской области об административной ответственности от 27.12.2007 № 55  Парламентская газета «Тюменские известия». 2007. № 242;</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д) </w:t>
      </w:r>
      <w:hyperlink r:id="rId14" w:history="1">
        <w:r w:rsidRPr="001C70D4">
          <w:rPr>
            <w:rFonts w:ascii="Arial" w:eastAsia="Calibri" w:hAnsi="Arial" w:cs="Arial"/>
            <w:sz w:val="26"/>
            <w:szCs w:val="26"/>
            <w:lang w:eastAsia="en-US"/>
          </w:rPr>
          <w:t>Закон</w:t>
        </w:r>
      </w:hyperlink>
      <w:r w:rsidRPr="001C70D4">
        <w:rPr>
          <w:rFonts w:ascii="Arial" w:eastAsia="Calibri" w:hAnsi="Arial" w:cs="Arial"/>
          <w:sz w:val="26"/>
          <w:szCs w:val="26"/>
          <w:lang w:eastAsia="en-US"/>
        </w:rPr>
        <w:t xml:space="preserve"> Тюменской области от 05.07.2001 № 354 «О регулировании торговой деятельности в Тюменской области» Парламентская газета «Тюменские известия». 2001. № 136;</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е) </w:t>
      </w:r>
      <w:r w:rsidR="007C4B7F" w:rsidRPr="001C70D4">
        <w:rPr>
          <w:rFonts w:ascii="Arial" w:eastAsia="Calibri" w:hAnsi="Arial" w:cs="Arial"/>
          <w:sz w:val="26"/>
          <w:szCs w:val="26"/>
          <w:lang w:eastAsia="en-US"/>
        </w:rPr>
        <w:t>Постановление администрации муниципального образования поселок Боровский от 04.03.2014 №59 «Об утверждении схемы размещения нестационарных торговых объектов на территории муниципального образования поселок Боровский»</w:t>
      </w:r>
      <w:r w:rsidR="005416B2">
        <w:rPr>
          <w:rFonts w:ascii="Arial" w:eastAsia="Calibri" w:hAnsi="Arial" w:cs="Arial"/>
          <w:sz w:val="26"/>
          <w:szCs w:val="26"/>
          <w:lang w:eastAsia="en-US"/>
        </w:rPr>
        <w:t>.</w:t>
      </w:r>
    </w:p>
    <w:p w:rsidR="00466CAC" w:rsidRPr="00103EE3" w:rsidRDefault="00466CAC" w:rsidP="00A268B5">
      <w:pPr>
        <w:autoSpaceDE w:val="0"/>
        <w:autoSpaceDN w:val="0"/>
        <w:adjustRightInd w:val="0"/>
        <w:ind w:firstLine="709"/>
        <w:rPr>
          <w:rFonts w:ascii="Arial" w:eastAsia="Calibri" w:hAnsi="Arial" w:cs="Arial"/>
          <w:sz w:val="26"/>
          <w:szCs w:val="26"/>
          <w:lang w:eastAsia="en-US"/>
        </w:rPr>
      </w:pPr>
      <w:r w:rsidRPr="00103EE3">
        <w:rPr>
          <w:rFonts w:ascii="Arial" w:eastAsia="Calibri" w:hAnsi="Arial" w:cs="Arial"/>
          <w:sz w:val="26"/>
          <w:szCs w:val="26"/>
          <w:lang w:eastAsia="en-US"/>
        </w:rPr>
        <w:t>1.4. Предмет муниципального контроля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1.4.1. </w:t>
      </w:r>
      <w:proofErr w:type="gramStart"/>
      <w:r w:rsidRPr="001C70D4">
        <w:rPr>
          <w:rFonts w:ascii="Arial" w:eastAsia="Calibri" w:hAnsi="Arial" w:cs="Arial"/>
          <w:sz w:val="26"/>
          <w:szCs w:val="26"/>
          <w:lang w:eastAsia="en-US"/>
        </w:rPr>
        <w:t xml:space="preserve">Предметом муниципального контроля в области торговой деятельности является соблюдение юридическим лицом, индивидуальным предпринимателем, осуществляющими торговую деятельность на территории </w:t>
      </w:r>
      <w:r w:rsidR="007E55EA" w:rsidRPr="001C70D4">
        <w:rPr>
          <w:rFonts w:ascii="Arial" w:eastAsia="Calibri" w:hAnsi="Arial" w:cs="Arial"/>
          <w:sz w:val="26"/>
          <w:szCs w:val="26"/>
          <w:lang w:eastAsia="en-US"/>
        </w:rPr>
        <w:t>муниципального образования поселок Боровский</w:t>
      </w:r>
      <w:r w:rsidRPr="001C70D4">
        <w:rPr>
          <w:rFonts w:ascii="Arial" w:eastAsia="Calibri" w:hAnsi="Arial" w:cs="Arial"/>
          <w:sz w:val="26"/>
          <w:szCs w:val="26"/>
          <w:lang w:eastAsia="en-US"/>
        </w:rPr>
        <w:t xml:space="preserve">, в процессе осуществления указанной деятельности требований, установленных муниципальными </w:t>
      </w:r>
      <w:r w:rsidRPr="001C70D4">
        <w:rPr>
          <w:rFonts w:ascii="Arial" w:eastAsia="Calibri" w:hAnsi="Arial" w:cs="Arial"/>
          <w:sz w:val="26"/>
          <w:szCs w:val="26"/>
          <w:lang w:eastAsia="en-US"/>
        </w:rPr>
        <w:lastRenderedPageBreak/>
        <w:t>правовыми актами (далее также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w:t>
      </w:r>
      <w:proofErr w:type="gramEnd"/>
      <w:r w:rsidRPr="001C70D4">
        <w:rPr>
          <w:rFonts w:ascii="Arial" w:eastAsia="Calibri" w:hAnsi="Arial" w:cs="Arial"/>
          <w:sz w:val="26"/>
          <w:szCs w:val="26"/>
          <w:lang w:eastAsia="en-US"/>
        </w:rPr>
        <w:t xml:space="preserve"> нестационарных торговых объектов.</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1.4.2. Муниципальная функция осуществляется в отношении хозяйствующих субъектов - юридических лиц, индивидуальных предпринимателей, осуществляющих торговую деятельность на территории </w:t>
      </w:r>
      <w:r w:rsidR="007E55EA" w:rsidRPr="001C70D4">
        <w:rPr>
          <w:rFonts w:ascii="Arial" w:eastAsia="Calibri" w:hAnsi="Arial" w:cs="Arial"/>
          <w:sz w:val="26"/>
          <w:szCs w:val="26"/>
          <w:lang w:eastAsia="en-US"/>
        </w:rPr>
        <w:t>муниципального образования поселок Боровский</w:t>
      </w:r>
      <w:r w:rsidRPr="001C70D4">
        <w:rPr>
          <w:rFonts w:ascii="Arial" w:eastAsia="Calibri" w:hAnsi="Arial" w:cs="Arial"/>
          <w:sz w:val="26"/>
          <w:szCs w:val="26"/>
          <w:lang w:eastAsia="en-US"/>
        </w:rPr>
        <w:t xml:space="preserve"> (далее - субъекты проверок).</w:t>
      </w:r>
    </w:p>
    <w:p w:rsidR="00466CAC" w:rsidRPr="00103EE3" w:rsidRDefault="00466CAC" w:rsidP="00A268B5">
      <w:pPr>
        <w:autoSpaceDE w:val="0"/>
        <w:autoSpaceDN w:val="0"/>
        <w:adjustRightInd w:val="0"/>
        <w:ind w:firstLine="709"/>
        <w:rPr>
          <w:rFonts w:ascii="Arial" w:eastAsia="Calibri" w:hAnsi="Arial" w:cs="Arial"/>
          <w:sz w:val="26"/>
          <w:szCs w:val="26"/>
          <w:lang w:eastAsia="en-US"/>
        </w:rPr>
      </w:pPr>
      <w:r w:rsidRPr="00904FE6">
        <w:rPr>
          <w:rFonts w:ascii="Arial" w:eastAsia="Calibri" w:hAnsi="Arial" w:cs="Arial"/>
          <w:sz w:val="26"/>
          <w:szCs w:val="26"/>
          <w:lang w:eastAsia="en-US"/>
        </w:rPr>
        <w:t>1.5</w:t>
      </w:r>
      <w:r w:rsidRPr="00103EE3">
        <w:rPr>
          <w:rFonts w:ascii="Arial" w:eastAsia="Calibri" w:hAnsi="Arial" w:cs="Arial"/>
          <w:sz w:val="26"/>
          <w:szCs w:val="26"/>
          <w:lang w:eastAsia="en-US"/>
        </w:rPr>
        <w:t>. Права и обязанности должностных лиц при осуществлении муниципального контроля</w:t>
      </w:r>
    </w:p>
    <w:p w:rsidR="00C857C8" w:rsidRPr="001C70D4" w:rsidRDefault="00466CAC" w:rsidP="00A268B5">
      <w:pPr>
        <w:widowControl w:val="0"/>
        <w:autoSpaceDE w:val="0"/>
        <w:autoSpaceDN w:val="0"/>
        <w:adjustRightInd w:val="0"/>
        <w:ind w:firstLine="709"/>
        <w:jc w:val="both"/>
        <w:rPr>
          <w:rFonts w:ascii="Arial" w:hAnsi="Arial" w:cs="Arial"/>
          <w:sz w:val="26"/>
          <w:szCs w:val="26"/>
        </w:rPr>
      </w:pPr>
      <w:r w:rsidRPr="001C70D4">
        <w:rPr>
          <w:rFonts w:ascii="Arial" w:eastAsia="Calibri" w:hAnsi="Arial" w:cs="Arial"/>
          <w:sz w:val="26"/>
          <w:szCs w:val="26"/>
          <w:lang w:eastAsia="en-US"/>
        </w:rPr>
        <w:t xml:space="preserve">1.5.1. </w:t>
      </w:r>
      <w:r w:rsidR="00C857C8" w:rsidRPr="001C70D4">
        <w:rPr>
          <w:rFonts w:ascii="Arial" w:hAnsi="Arial" w:cs="Arial"/>
          <w:sz w:val="26"/>
          <w:szCs w:val="26"/>
        </w:rPr>
        <w:t xml:space="preserve">Права должностных лиц </w:t>
      </w:r>
      <w:r w:rsidR="00A67088" w:rsidRPr="001C70D4">
        <w:rPr>
          <w:rFonts w:ascii="Arial" w:hAnsi="Arial" w:cs="Arial"/>
          <w:sz w:val="26"/>
          <w:szCs w:val="26"/>
        </w:rPr>
        <w:t>Администрации</w:t>
      </w:r>
      <w:r w:rsidR="00C857C8" w:rsidRPr="001C70D4">
        <w:rPr>
          <w:rFonts w:ascii="Arial" w:hAnsi="Arial" w:cs="Arial"/>
          <w:sz w:val="26"/>
          <w:szCs w:val="26"/>
        </w:rPr>
        <w:t xml:space="preserve"> при осуществлении муниципального контроля: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проверять в установленном порядке деятельность субъектов проверок, связанную с размещением нестационарных торговых объектов;</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привлекать в установленном порядке специалистов для проработки вопросов, отнесенных к предмету проводимой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г) организовывать проведение необходимых экспертиз, анализов и оценок;</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д) запрашивать и получать на основании мотивированных письменных запросов от федеральных и областных органов власти, органов местного самоуправления, информацию и документы, необходимые в ходе проведения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1.5.2. </w:t>
      </w:r>
      <w:r w:rsidR="00085151" w:rsidRPr="001C70D4">
        <w:rPr>
          <w:rFonts w:ascii="Arial" w:hAnsi="Arial" w:cs="Arial"/>
          <w:sz w:val="26"/>
          <w:szCs w:val="26"/>
        </w:rPr>
        <w:t xml:space="preserve">При осуществлении муниципального контроля должностные лица </w:t>
      </w:r>
      <w:r w:rsidR="00A67088" w:rsidRPr="001C70D4">
        <w:rPr>
          <w:rFonts w:ascii="Arial" w:hAnsi="Arial" w:cs="Arial"/>
          <w:sz w:val="26"/>
          <w:szCs w:val="26"/>
        </w:rPr>
        <w:t>Администрации</w:t>
      </w:r>
      <w:r w:rsidR="00085151" w:rsidRPr="001C70D4">
        <w:rPr>
          <w:rFonts w:ascii="Arial" w:hAnsi="Arial" w:cs="Arial"/>
          <w:sz w:val="26"/>
          <w:szCs w:val="26"/>
        </w:rPr>
        <w:t xml:space="preserve"> обязаны</w:t>
      </w:r>
      <w:r w:rsidR="009C050E">
        <w:rPr>
          <w:rFonts w:ascii="Arial" w:hAnsi="Arial" w:cs="Arial"/>
          <w:sz w:val="26"/>
          <w:szCs w:val="26"/>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1C70D4">
        <w:rPr>
          <w:rFonts w:ascii="Arial" w:eastAsia="Calibri" w:hAnsi="Arial" w:cs="Arial"/>
          <w:sz w:val="26"/>
          <w:szCs w:val="26"/>
          <w:lang w:eastAsia="en-US"/>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roofErr w:type="gramEnd"/>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проводить проверку на основании распоряжения</w:t>
      </w:r>
      <w:r w:rsidR="002C4F9B" w:rsidRPr="001C70D4">
        <w:rPr>
          <w:rFonts w:ascii="Arial" w:eastAsia="Calibri" w:hAnsi="Arial" w:cs="Arial"/>
          <w:sz w:val="26"/>
          <w:szCs w:val="26"/>
          <w:lang w:eastAsia="en-US"/>
        </w:rPr>
        <w:t xml:space="preserve"> </w:t>
      </w:r>
      <w:r w:rsidR="00816C5A">
        <w:rPr>
          <w:rFonts w:ascii="Arial" w:eastAsia="Calibri" w:hAnsi="Arial" w:cs="Arial"/>
          <w:sz w:val="26"/>
          <w:szCs w:val="26"/>
          <w:lang w:eastAsia="en-US"/>
        </w:rPr>
        <w:t>главы</w:t>
      </w:r>
      <w:r w:rsidRPr="001C70D4">
        <w:rPr>
          <w:rFonts w:ascii="Arial" w:eastAsia="Calibri" w:hAnsi="Arial" w:cs="Arial"/>
          <w:sz w:val="26"/>
          <w:szCs w:val="26"/>
          <w:lang w:eastAsia="en-US"/>
        </w:rPr>
        <w:t xml:space="preserve"> </w:t>
      </w:r>
      <w:r w:rsidR="00963F46" w:rsidRPr="001C70D4">
        <w:rPr>
          <w:rFonts w:ascii="Arial" w:eastAsia="Calibri" w:hAnsi="Arial" w:cs="Arial"/>
          <w:sz w:val="26"/>
          <w:szCs w:val="26"/>
          <w:lang w:eastAsia="en-US"/>
        </w:rPr>
        <w:t>Администрац</w:t>
      </w:r>
      <w:proofErr w:type="gramStart"/>
      <w:r w:rsidR="00963F46" w:rsidRPr="001C70D4">
        <w:rPr>
          <w:rFonts w:ascii="Arial" w:eastAsia="Calibri" w:hAnsi="Arial" w:cs="Arial"/>
          <w:sz w:val="26"/>
          <w:szCs w:val="26"/>
          <w:lang w:eastAsia="en-US"/>
        </w:rPr>
        <w:t>ии</w:t>
      </w:r>
      <w:r w:rsidRPr="001C70D4">
        <w:rPr>
          <w:rFonts w:ascii="Arial" w:eastAsia="Calibri" w:hAnsi="Arial" w:cs="Arial"/>
          <w:sz w:val="26"/>
          <w:szCs w:val="26"/>
          <w:lang w:eastAsia="en-US"/>
        </w:rPr>
        <w:t xml:space="preserve"> о ее</w:t>
      </w:r>
      <w:proofErr w:type="gramEnd"/>
      <w:r w:rsidRPr="001C70D4">
        <w:rPr>
          <w:rFonts w:ascii="Arial" w:eastAsia="Calibri" w:hAnsi="Arial" w:cs="Arial"/>
          <w:sz w:val="26"/>
          <w:szCs w:val="26"/>
          <w:lang w:eastAsia="en-US"/>
        </w:rPr>
        <w:t xml:space="preserve"> проведении в соответствии с ее назначением;</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E1349E" w:rsidRPr="001C70D4">
        <w:rPr>
          <w:rFonts w:ascii="Arial" w:eastAsia="Calibri" w:hAnsi="Arial" w:cs="Arial"/>
          <w:sz w:val="26"/>
          <w:szCs w:val="26"/>
          <w:lang w:eastAsia="en-US"/>
        </w:rPr>
        <w:t>главы</w:t>
      </w:r>
      <w:r w:rsidRPr="001C70D4">
        <w:rPr>
          <w:rFonts w:ascii="Arial" w:eastAsia="Calibri" w:hAnsi="Arial" w:cs="Arial"/>
          <w:sz w:val="26"/>
          <w:szCs w:val="26"/>
          <w:lang w:eastAsia="en-US"/>
        </w:rPr>
        <w:t xml:space="preserve"> </w:t>
      </w:r>
      <w:r w:rsidR="006C3C5F"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и, в случаях, предусмотренных </w:t>
      </w:r>
      <w:hyperlink w:anchor="Par162" w:history="1">
        <w:r w:rsidRPr="001C70D4">
          <w:rPr>
            <w:rFonts w:ascii="Arial" w:eastAsia="Calibri" w:hAnsi="Arial" w:cs="Arial"/>
            <w:sz w:val="26"/>
            <w:szCs w:val="26"/>
            <w:lang w:eastAsia="en-US"/>
          </w:rPr>
          <w:t>абзацами вторым</w:t>
        </w:r>
      </w:hyperlink>
      <w:r w:rsidRPr="001C70D4">
        <w:rPr>
          <w:rFonts w:ascii="Arial" w:eastAsia="Calibri" w:hAnsi="Arial" w:cs="Arial"/>
          <w:sz w:val="26"/>
          <w:szCs w:val="26"/>
          <w:lang w:eastAsia="en-US"/>
        </w:rPr>
        <w:t xml:space="preserve">, </w:t>
      </w:r>
      <w:hyperlink w:anchor="Par163" w:history="1">
        <w:r w:rsidRPr="001C70D4">
          <w:rPr>
            <w:rFonts w:ascii="Arial" w:eastAsia="Calibri" w:hAnsi="Arial" w:cs="Arial"/>
            <w:sz w:val="26"/>
            <w:szCs w:val="26"/>
            <w:lang w:eastAsia="en-US"/>
          </w:rPr>
          <w:t>третьим пункта 3.2.6</w:t>
        </w:r>
      </w:hyperlink>
      <w:r w:rsidRPr="001C70D4">
        <w:rPr>
          <w:rFonts w:ascii="Arial" w:eastAsia="Calibri" w:hAnsi="Arial" w:cs="Arial"/>
          <w:sz w:val="26"/>
          <w:szCs w:val="26"/>
          <w:lang w:eastAsia="en-US"/>
        </w:rPr>
        <w:t xml:space="preserve"> Регламента, копии документа о согласовании проведения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д) не препятствовать субъекту проверки или его уполномоченному представителю (далее также - представитель) присутствовать при проведении проверки и давать разъяснения по вопросам, относящимся к предмету </w:t>
      </w:r>
      <w:r w:rsidRPr="001C70D4">
        <w:rPr>
          <w:rFonts w:ascii="Arial" w:eastAsia="Calibri" w:hAnsi="Arial" w:cs="Arial"/>
          <w:sz w:val="26"/>
          <w:szCs w:val="26"/>
          <w:lang w:eastAsia="en-US"/>
        </w:rPr>
        <w:lastRenderedPageBreak/>
        <w:t>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е) предоставлять субъекту проверки или его представителю, присутствующим при проведении проверки, информацию и документы, относящиеся к предмету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ж) знакомить субъекта проверки или его представителя с результатами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1C70D4">
        <w:rPr>
          <w:rFonts w:ascii="Arial" w:eastAsia="Calibri" w:hAnsi="Arial" w:cs="Arial"/>
          <w:sz w:val="26"/>
          <w:szCs w:val="26"/>
          <w:lang w:eastAsia="en-US"/>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и)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к) соблюдать сроки проведения проверки, установленные в </w:t>
      </w:r>
      <w:hyperlink w:anchor="Par128" w:history="1">
        <w:r w:rsidRPr="001C70D4">
          <w:rPr>
            <w:rFonts w:ascii="Arial" w:eastAsia="Calibri" w:hAnsi="Arial" w:cs="Arial"/>
            <w:sz w:val="26"/>
            <w:szCs w:val="26"/>
            <w:lang w:eastAsia="en-US"/>
          </w:rPr>
          <w:t>подпунктах 2.2.1</w:t>
        </w:r>
      </w:hyperlink>
      <w:r w:rsidRPr="001C70D4">
        <w:rPr>
          <w:rFonts w:ascii="Arial" w:eastAsia="Calibri" w:hAnsi="Arial" w:cs="Arial"/>
          <w:sz w:val="26"/>
          <w:szCs w:val="26"/>
          <w:lang w:eastAsia="en-US"/>
        </w:rPr>
        <w:t xml:space="preserve">, </w:t>
      </w:r>
      <w:hyperlink w:anchor="Par131" w:history="1">
        <w:r w:rsidRPr="001C70D4">
          <w:rPr>
            <w:rFonts w:ascii="Arial" w:eastAsia="Calibri" w:hAnsi="Arial" w:cs="Arial"/>
            <w:sz w:val="26"/>
            <w:szCs w:val="26"/>
            <w:lang w:eastAsia="en-US"/>
          </w:rPr>
          <w:t>2.</w:t>
        </w:r>
      </w:hyperlink>
      <w:r w:rsidRPr="001C70D4">
        <w:rPr>
          <w:rFonts w:ascii="Arial" w:eastAsia="Calibri" w:hAnsi="Arial" w:cs="Arial"/>
          <w:sz w:val="26"/>
          <w:szCs w:val="26"/>
          <w:lang w:eastAsia="en-US"/>
        </w:rPr>
        <w:t>2.2 Регламента;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л)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м)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н) осуществлять запись о проведенной проверке в журнале учета проверок;</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о) соблюдать ограничения, установленные </w:t>
      </w:r>
      <w:hyperlink r:id="rId15" w:history="1">
        <w:r w:rsidRPr="001C70D4">
          <w:rPr>
            <w:rFonts w:ascii="Arial" w:eastAsia="Calibri" w:hAnsi="Arial" w:cs="Arial"/>
            <w:sz w:val="26"/>
            <w:szCs w:val="26"/>
            <w:lang w:eastAsia="en-US"/>
          </w:rPr>
          <w:t>статьей 15</w:t>
        </w:r>
      </w:hyperlink>
      <w:r w:rsidRPr="001C70D4">
        <w:rPr>
          <w:rFonts w:ascii="Arial" w:eastAsia="Calibri" w:hAnsi="Arial" w:cs="Arial"/>
          <w:sz w:val="26"/>
          <w:szCs w:val="26"/>
          <w:lang w:eastAsia="en-US"/>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6CAC" w:rsidRPr="00103EE3" w:rsidRDefault="00466CAC" w:rsidP="00A268B5">
      <w:pPr>
        <w:autoSpaceDE w:val="0"/>
        <w:autoSpaceDN w:val="0"/>
        <w:adjustRightInd w:val="0"/>
        <w:ind w:firstLine="709"/>
        <w:rPr>
          <w:rFonts w:ascii="Arial" w:eastAsia="Calibri" w:hAnsi="Arial" w:cs="Arial"/>
          <w:sz w:val="26"/>
          <w:szCs w:val="26"/>
          <w:lang w:eastAsia="en-US"/>
        </w:rPr>
      </w:pPr>
      <w:r w:rsidRPr="00103EE3">
        <w:rPr>
          <w:rFonts w:ascii="Arial" w:eastAsia="Calibri" w:hAnsi="Arial" w:cs="Arial"/>
          <w:sz w:val="26"/>
          <w:szCs w:val="26"/>
          <w:lang w:eastAsia="en-US"/>
        </w:rPr>
        <w:t>1.6. Права и обязанности лиц, в отношении которых осуществляются мероприятия по муниципальному контролю (субъекты проверок)</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1.6.1. Субъекты проверок пользуются следующими правами: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непосредственно присутствовать при проведении проверки, давать объяснения по вопросам, относящимся к предмету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по</w:t>
      </w:r>
      <w:r w:rsidR="00551C21" w:rsidRPr="001C70D4">
        <w:rPr>
          <w:rFonts w:ascii="Arial" w:eastAsia="Calibri" w:hAnsi="Arial" w:cs="Arial"/>
          <w:sz w:val="26"/>
          <w:szCs w:val="26"/>
          <w:lang w:eastAsia="en-US"/>
        </w:rPr>
        <w:t xml:space="preserve">лучать от </w:t>
      </w:r>
      <w:r w:rsidR="00D56E21"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его должностных лиц информацию, которая относится к предмету проверки и предоставление которой предусмотрено законодательством Российской Федерации и муниципальными правовыми актами;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знакомиться с результатами проверки и указывать в акте проверки о своем ознакомлении с результатами проверки, согласии или несогласии с ним, а также с о</w:t>
      </w:r>
      <w:r w:rsidR="005B27BE" w:rsidRPr="001C70D4">
        <w:rPr>
          <w:rFonts w:ascii="Arial" w:eastAsia="Calibri" w:hAnsi="Arial" w:cs="Arial"/>
          <w:sz w:val="26"/>
          <w:szCs w:val="26"/>
          <w:lang w:eastAsia="en-US"/>
        </w:rPr>
        <w:t xml:space="preserve">тдельными действиями </w:t>
      </w:r>
      <w:r w:rsidR="00BA4637" w:rsidRPr="001C70D4">
        <w:rPr>
          <w:rFonts w:ascii="Arial" w:hAnsi="Arial" w:cs="Arial"/>
          <w:sz w:val="26"/>
          <w:szCs w:val="26"/>
        </w:rPr>
        <w:t xml:space="preserve">должностных лиц </w:t>
      </w:r>
      <w:r w:rsidR="00D56E21" w:rsidRPr="001C70D4">
        <w:rPr>
          <w:rFonts w:ascii="Arial" w:hAnsi="Arial" w:cs="Arial"/>
          <w:sz w:val="26"/>
          <w:szCs w:val="26"/>
        </w:rPr>
        <w:t>Администрации</w:t>
      </w:r>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г) обжаловать дей</w:t>
      </w:r>
      <w:r w:rsidR="006E58F2" w:rsidRPr="001C70D4">
        <w:rPr>
          <w:rFonts w:ascii="Arial" w:eastAsia="Calibri" w:hAnsi="Arial" w:cs="Arial"/>
          <w:sz w:val="26"/>
          <w:szCs w:val="26"/>
          <w:lang w:eastAsia="en-US"/>
        </w:rPr>
        <w:t xml:space="preserve">ствия (бездействие) </w:t>
      </w:r>
      <w:r w:rsidR="00BA4637" w:rsidRPr="001C70D4">
        <w:rPr>
          <w:rFonts w:ascii="Arial" w:hAnsi="Arial" w:cs="Arial"/>
          <w:sz w:val="26"/>
          <w:szCs w:val="26"/>
        </w:rPr>
        <w:t xml:space="preserve">должностных лиц </w:t>
      </w:r>
      <w:r w:rsidR="00AD3D3D" w:rsidRPr="001C70D4">
        <w:rPr>
          <w:rFonts w:ascii="Arial" w:hAnsi="Arial" w:cs="Arial"/>
          <w:sz w:val="26"/>
          <w:szCs w:val="26"/>
        </w:rPr>
        <w:t>Администрации</w:t>
      </w:r>
      <w:r w:rsidRPr="001C70D4">
        <w:rPr>
          <w:rFonts w:ascii="Arial" w:eastAsia="Calibri" w:hAnsi="Arial" w:cs="Arial"/>
          <w:sz w:val="26"/>
          <w:szCs w:val="26"/>
          <w:lang w:eastAsia="en-US"/>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lastRenderedPageBreak/>
        <w:t>1.6.2. При проведении проверок субъекты проверки обязаны:</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обеспечить доступ проводящих выездную проверку должностных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г) представлять в сроки, установленные под</w:t>
      </w:r>
      <w:hyperlink w:anchor="Par196" w:history="1">
        <w:r w:rsidRPr="001C70D4">
          <w:rPr>
            <w:rFonts w:ascii="Arial" w:eastAsia="Calibri" w:hAnsi="Arial" w:cs="Arial"/>
            <w:sz w:val="26"/>
            <w:szCs w:val="26"/>
            <w:lang w:eastAsia="en-US"/>
          </w:rPr>
          <w:t>пунктами 3.4.6</w:t>
        </w:r>
      </w:hyperlink>
      <w:r w:rsidRPr="001C70D4">
        <w:rPr>
          <w:rFonts w:ascii="Arial" w:eastAsia="Calibri" w:hAnsi="Arial" w:cs="Arial"/>
          <w:sz w:val="26"/>
          <w:szCs w:val="26"/>
          <w:lang w:eastAsia="en-US"/>
        </w:rPr>
        <w:t xml:space="preserve">, </w:t>
      </w:r>
      <w:hyperlink w:anchor="Par197" w:history="1">
        <w:r w:rsidRPr="001C70D4">
          <w:rPr>
            <w:rFonts w:ascii="Arial" w:eastAsia="Calibri" w:hAnsi="Arial" w:cs="Arial"/>
            <w:sz w:val="26"/>
            <w:szCs w:val="26"/>
            <w:lang w:eastAsia="en-US"/>
          </w:rPr>
          <w:t>3.4.7</w:t>
        </w:r>
      </w:hyperlink>
      <w:r w:rsidRPr="001C70D4">
        <w:rPr>
          <w:rFonts w:ascii="Arial" w:eastAsia="Calibri" w:hAnsi="Arial" w:cs="Arial"/>
          <w:sz w:val="26"/>
          <w:szCs w:val="26"/>
          <w:lang w:eastAsia="en-US"/>
        </w:rPr>
        <w:t xml:space="preserve"> Регламента, по мотивированному запросу </w:t>
      </w:r>
      <w:r w:rsidR="00FC59D1"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необходимые для рассмотрения в ходе проведения документарной проверки документы;</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1C70D4">
        <w:rPr>
          <w:rFonts w:ascii="Arial" w:eastAsia="Calibri" w:hAnsi="Arial" w:cs="Arial"/>
          <w:sz w:val="26"/>
          <w:szCs w:val="26"/>
          <w:lang w:eastAsia="en-US"/>
        </w:rPr>
        <w:t xml:space="preserve">д) вести </w:t>
      </w:r>
      <w:hyperlink r:id="rId16" w:history="1">
        <w:r w:rsidRPr="001C70D4">
          <w:rPr>
            <w:rFonts w:ascii="Arial" w:eastAsia="Calibri" w:hAnsi="Arial" w:cs="Arial"/>
            <w:sz w:val="26"/>
            <w:szCs w:val="26"/>
            <w:lang w:eastAsia="en-US"/>
          </w:rPr>
          <w:t>журнал</w:t>
        </w:r>
      </w:hyperlink>
      <w:r w:rsidRPr="001C70D4">
        <w:rPr>
          <w:rFonts w:ascii="Arial" w:eastAsia="Calibri" w:hAnsi="Arial" w:cs="Arial"/>
          <w:sz w:val="26"/>
          <w:szCs w:val="26"/>
          <w:lang w:eastAsia="en-US"/>
        </w:rPr>
        <w:t xml:space="preserve">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66CAC" w:rsidRPr="00CE7AE8" w:rsidRDefault="00466CAC" w:rsidP="00A268B5">
      <w:pPr>
        <w:autoSpaceDE w:val="0"/>
        <w:autoSpaceDN w:val="0"/>
        <w:adjustRightInd w:val="0"/>
        <w:ind w:firstLine="709"/>
        <w:rPr>
          <w:rFonts w:ascii="Arial" w:eastAsia="Calibri" w:hAnsi="Arial" w:cs="Arial"/>
          <w:sz w:val="26"/>
          <w:szCs w:val="26"/>
          <w:lang w:eastAsia="en-US"/>
        </w:rPr>
      </w:pPr>
      <w:r w:rsidRPr="00CE7AE8">
        <w:rPr>
          <w:rFonts w:ascii="Arial" w:eastAsia="Calibri" w:hAnsi="Arial" w:cs="Arial"/>
          <w:sz w:val="26"/>
          <w:szCs w:val="26"/>
          <w:lang w:eastAsia="en-US"/>
        </w:rPr>
        <w:t>1.7. Описание результата исполнения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1.7.1. Завершением (результатами) исполнения муниципальной функции являются: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со</w:t>
      </w:r>
      <w:r w:rsidR="00D35698" w:rsidRPr="001C70D4">
        <w:rPr>
          <w:rFonts w:ascii="Arial" w:eastAsia="Calibri" w:hAnsi="Arial" w:cs="Arial"/>
          <w:sz w:val="26"/>
          <w:szCs w:val="26"/>
          <w:lang w:eastAsia="en-US"/>
        </w:rPr>
        <w:t xml:space="preserve">ставление </w:t>
      </w:r>
      <w:r w:rsidRPr="001C70D4">
        <w:rPr>
          <w:rFonts w:ascii="Arial" w:eastAsia="Calibri" w:hAnsi="Arial" w:cs="Arial"/>
          <w:sz w:val="26"/>
          <w:szCs w:val="26"/>
          <w:lang w:eastAsia="en-US"/>
        </w:rPr>
        <w:t>акта проверки субъекта проверки (далее - акт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в случае выявленных нарушений:</w:t>
      </w:r>
    </w:p>
    <w:p w:rsidR="00466CAC" w:rsidRPr="001C70D4" w:rsidRDefault="005416B2" w:rsidP="00A268B5">
      <w:pPr>
        <w:widowControl w:val="0"/>
        <w:autoSpaceDE w:val="0"/>
        <w:autoSpaceDN w:val="0"/>
        <w:adjustRightInd w:val="0"/>
        <w:ind w:firstLine="709"/>
        <w:jc w:val="both"/>
        <w:rPr>
          <w:rFonts w:ascii="Arial" w:eastAsia="Calibri" w:hAnsi="Arial" w:cs="Arial"/>
          <w:sz w:val="26"/>
          <w:szCs w:val="26"/>
          <w:lang w:eastAsia="en-US"/>
        </w:rPr>
      </w:pPr>
      <w:r>
        <w:rPr>
          <w:rFonts w:ascii="Arial" w:eastAsia="Calibri" w:hAnsi="Arial" w:cs="Arial"/>
          <w:sz w:val="26"/>
          <w:szCs w:val="26"/>
          <w:lang w:eastAsia="en-US"/>
        </w:rPr>
        <w:t xml:space="preserve">- </w:t>
      </w:r>
      <w:r w:rsidR="00466CAC" w:rsidRPr="001C70D4">
        <w:rPr>
          <w:rFonts w:ascii="Arial" w:eastAsia="Calibri" w:hAnsi="Arial" w:cs="Arial"/>
          <w:sz w:val="26"/>
          <w:szCs w:val="26"/>
          <w:lang w:eastAsia="en-US"/>
        </w:rPr>
        <w:t xml:space="preserve">возбуждение дела об административном правонарушении (при наличии полномочий и оснований, предусмотренных </w:t>
      </w:r>
      <w:hyperlink r:id="rId17" w:history="1">
        <w:r w:rsidR="00466CAC" w:rsidRPr="001C70D4">
          <w:rPr>
            <w:rFonts w:ascii="Arial" w:eastAsia="Calibri" w:hAnsi="Arial" w:cs="Arial"/>
            <w:sz w:val="26"/>
            <w:szCs w:val="26"/>
            <w:lang w:eastAsia="en-US"/>
          </w:rPr>
          <w:t>Кодексом</w:t>
        </w:r>
      </w:hyperlink>
      <w:r w:rsidR="00466CAC" w:rsidRPr="001C70D4">
        <w:rPr>
          <w:rFonts w:ascii="Arial" w:eastAsia="Calibri" w:hAnsi="Arial" w:cs="Arial"/>
          <w:sz w:val="26"/>
          <w:szCs w:val="26"/>
          <w:lang w:eastAsia="en-US"/>
        </w:rPr>
        <w:t xml:space="preserve"> Тюменской области об административной ответственности);</w:t>
      </w:r>
    </w:p>
    <w:p w:rsidR="00466CAC" w:rsidRPr="001C70D4" w:rsidRDefault="005416B2" w:rsidP="00A268B5">
      <w:pPr>
        <w:widowControl w:val="0"/>
        <w:autoSpaceDE w:val="0"/>
        <w:autoSpaceDN w:val="0"/>
        <w:adjustRightInd w:val="0"/>
        <w:ind w:firstLine="709"/>
        <w:jc w:val="both"/>
        <w:rPr>
          <w:rFonts w:ascii="Arial" w:eastAsia="Calibri" w:hAnsi="Arial" w:cs="Arial"/>
          <w:sz w:val="26"/>
          <w:szCs w:val="26"/>
          <w:lang w:eastAsia="en-US"/>
        </w:rPr>
      </w:pPr>
      <w:r>
        <w:rPr>
          <w:rFonts w:ascii="Arial" w:eastAsia="Calibri" w:hAnsi="Arial" w:cs="Arial"/>
          <w:sz w:val="26"/>
          <w:szCs w:val="26"/>
          <w:lang w:eastAsia="en-US"/>
        </w:rPr>
        <w:t xml:space="preserve">- </w:t>
      </w:r>
      <w:r w:rsidR="00466CAC" w:rsidRPr="001C70D4">
        <w:rPr>
          <w:rFonts w:ascii="Arial" w:eastAsia="Calibri" w:hAnsi="Arial" w:cs="Arial"/>
          <w:sz w:val="26"/>
          <w:szCs w:val="26"/>
          <w:lang w:eastAsia="en-US"/>
        </w:rPr>
        <w:t xml:space="preserve">подготовка и направление материалов в соответствующие контрольно-надзорные органы в случае выявления нарушений субъектом проверки обязательных требований нормативных правовых актов Российской Федерации, Тюменской области, </w:t>
      </w:r>
      <w:r w:rsidR="002659DA" w:rsidRPr="001C70D4">
        <w:rPr>
          <w:rFonts w:ascii="Arial" w:eastAsia="Calibri" w:hAnsi="Arial" w:cs="Arial"/>
          <w:sz w:val="26"/>
          <w:szCs w:val="26"/>
          <w:lang w:eastAsia="en-US"/>
        </w:rPr>
        <w:t>муниципального образования поселок Боровский</w:t>
      </w:r>
      <w:r w:rsidR="00466CAC" w:rsidRPr="001C70D4">
        <w:rPr>
          <w:rFonts w:ascii="Arial" w:eastAsia="Calibri" w:hAnsi="Arial" w:cs="Arial"/>
          <w:sz w:val="26"/>
          <w:szCs w:val="26"/>
          <w:lang w:eastAsia="en-US"/>
        </w:rPr>
        <w:t>, при отс</w:t>
      </w:r>
      <w:r w:rsidR="002659DA" w:rsidRPr="001C70D4">
        <w:rPr>
          <w:rFonts w:ascii="Arial" w:eastAsia="Calibri" w:hAnsi="Arial" w:cs="Arial"/>
          <w:sz w:val="26"/>
          <w:szCs w:val="26"/>
          <w:lang w:eastAsia="en-US"/>
        </w:rPr>
        <w:t>утств</w:t>
      </w:r>
      <w:proofErr w:type="gramStart"/>
      <w:r w:rsidR="002659DA" w:rsidRPr="001C70D4">
        <w:rPr>
          <w:rFonts w:ascii="Arial" w:eastAsia="Calibri" w:hAnsi="Arial" w:cs="Arial"/>
          <w:sz w:val="26"/>
          <w:szCs w:val="26"/>
          <w:lang w:eastAsia="en-US"/>
        </w:rPr>
        <w:t xml:space="preserve">ии </w:t>
      </w:r>
      <w:r w:rsidR="00976578" w:rsidRPr="001C70D4">
        <w:rPr>
          <w:rFonts w:ascii="Arial" w:hAnsi="Arial" w:cs="Arial"/>
          <w:sz w:val="26"/>
          <w:szCs w:val="26"/>
        </w:rPr>
        <w:t xml:space="preserve">у </w:t>
      </w:r>
      <w:r w:rsidR="00A5534C" w:rsidRPr="001C70D4">
        <w:rPr>
          <w:rFonts w:ascii="Arial" w:hAnsi="Arial" w:cs="Arial"/>
          <w:sz w:val="26"/>
          <w:szCs w:val="26"/>
        </w:rPr>
        <w:t>А</w:t>
      </w:r>
      <w:proofErr w:type="gramEnd"/>
      <w:r w:rsidR="00A5534C" w:rsidRPr="001C70D4">
        <w:rPr>
          <w:rFonts w:ascii="Arial" w:hAnsi="Arial" w:cs="Arial"/>
          <w:sz w:val="26"/>
          <w:szCs w:val="26"/>
        </w:rPr>
        <w:t xml:space="preserve">дминистрации </w:t>
      </w:r>
      <w:r w:rsidR="00466CAC" w:rsidRPr="001C70D4">
        <w:rPr>
          <w:rFonts w:ascii="Arial" w:eastAsia="Calibri" w:hAnsi="Arial" w:cs="Arial"/>
          <w:sz w:val="26"/>
          <w:szCs w:val="26"/>
          <w:lang w:eastAsia="en-US"/>
        </w:rPr>
        <w:t>полномочий на возбуждение дела об административном правонарушении.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CF325A" w:rsidRDefault="00466CAC" w:rsidP="00A268B5">
      <w:pPr>
        <w:autoSpaceDE w:val="0"/>
        <w:autoSpaceDN w:val="0"/>
        <w:adjustRightInd w:val="0"/>
        <w:ind w:firstLine="709"/>
        <w:jc w:val="center"/>
        <w:rPr>
          <w:rFonts w:ascii="Arial" w:eastAsia="Calibri" w:hAnsi="Arial" w:cs="Arial"/>
          <w:sz w:val="26"/>
          <w:szCs w:val="26"/>
          <w:lang w:eastAsia="en-US"/>
        </w:rPr>
      </w:pPr>
      <w:bookmarkStart w:id="3" w:name="Par97"/>
      <w:bookmarkEnd w:id="3"/>
      <w:r w:rsidRPr="00CF325A">
        <w:rPr>
          <w:rFonts w:ascii="Arial" w:eastAsia="Calibri" w:hAnsi="Arial" w:cs="Arial"/>
          <w:sz w:val="26"/>
          <w:szCs w:val="26"/>
          <w:lang w:val="en-US" w:eastAsia="en-US"/>
        </w:rPr>
        <w:t>II</w:t>
      </w:r>
      <w:r w:rsidRPr="00CF325A">
        <w:rPr>
          <w:rFonts w:ascii="Arial" w:eastAsia="Calibri" w:hAnsi="Arial" w:cs="Arial"/>
          <w:sz w:val="26"/>
          <w:szCs w:val="26"/>
          <w:lang w:eastAsia="en-US"/>
        </w:rPr>
        <w:t>. Требования к порядку исполнения муниципальной функции</w:t>
      </w:r>
    </w:p>
    <w:p w:rsidR="00466CAC" w:rsidRPr="00CF325A" w:rsidRDefault="00466CAC" w:rsidP="00A268B5">
      <w:pPr>
        <w:autoSpaceDE w:val="0"/>
        <w:autoSpaceDN w:val="0"/>
        <w:adjustRightInd w:val="0"/>
        <w:ind w:firstLine="709"/>
        <w:jc w:val="center"/>
        <w:rPr>
          <w:rFonts w:ascii="Arial" w:eastAsia="Calibri" w:hAnsi="Arial" w:cs="Arial"/>
          <w:sz w:val="26"/>
          <w:szCs w:val="26"/>
          <w:lang w:eastAsia="en-US"/>
        </w:rPr>
      </w:pPr>
    </w:p>
    <w:p w:rsidR="00466CAC" w:rsidRPr="00923D63" w:rsidRDefault="00466CAC" w:rsidP="00A268B5">
      <w:pPr>
        <w:autoSpaceDE w:val="0"/>
        <w:autoSpaceDN w:val="0"/>
        <w:adjustRightInd w:val="0"/>
        <w:ind w:firstLine="709"/>
        <w:rPr>
          <w:rFonts w:ascii="Arial" w:eastAsia="Calibri" w:hAnsi="Arial" w:cs="Arial"/>
          <w:bCs/>
          <w:sz w:val="26"/>
          <w:szCs w:val="26"/>
          <w:lang w:eastAsia="en-US"/>
        </w:rPr>
      </w:pPr>
      <w:r w:rsidRPr="00923D63">
        <w:rPr>
          <w:rFonts w:ascii="Arial" w:eastAsia="Calibri" w:hAnsi="Arial" w:cs="Arial"/>
          <w:bCs/>
          <w:sz w:val="26"/>
          <w:szCs w:val="26"/>
          <w:lang w:eastAsia="en-US"/>
        </w:rPr>
        <w:t>2.1. Порядок информирования об исполнении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2.1.1. Информация о порядке исполнения муниципальной функции предоставляется: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посредством размещения на информационных стендах, установленных в п</w:t>
      </w:r>
      <w:r w:rsidR="00191064" w:rsidRPr="001C70D4">
        <w:rPr>
          <w:rFonts w:ascii="Arial" w:eastAsia="Calibri" w:hAnsi="Arial" w:cs="Arial"/>
          <w:sz w:val="26"/>
          <w:szCs w:val="26"/>
          <w:lang w:eastAsia="en-US"/>
        </w:rPr>
        <w:t xml:space="preserve">омещениях </w:t>
      </w:r>
      <w:r w:rsidR="00842F78"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б) посредством размещения на официальном сайте </w:t>
      </w:r>
      <w:r w:rsidR="00191064" w:rsidRPr="001C70D4">
        <w:rPr>
          <w:rFonts w:ascii="Arial" w:eastAsia="Calibri" w:hAnsi="Arial" w:cs="Arial"/>
          <w:sz w:val="26"/>
          <w:szCs w:val="26"/>
          <w:lang w:eastAsia="en-US"/>
        </w:rPr>
        <w:t>а</w:t>
      </w:r>
      <w:r w:rsidRPr="001C70D4">
        <w:rPr>
          <w:rFonts w:ascii="Arial" w:eastAsia="Calibri" w:hAnsi="Arial" w:cs="Arial"/>
          <w:sz w:val="26"/>
          <w:szCs w:val="26"/>
          <w:lang w:eastAsia="en-US"/>
        </w:rPr>
        <w:t xml:space="preserve">дминистрации </w:t>
      </w:r>
      <w:r w:rsidR="00191064" w:rsidRPr="001C70D4">
        <w:rPr>
          <w:rFonts w:ascii="Arial" w:hAnsi="Arial" w:cs="Arial"/>
          <w:bCs/>
          <w:sz w:val="26"/>
          <w:szCs w:val="26"/>
        </w:rPr>
        <w:t>муниципального образования поселок Боровский (</w:t>
      </w:r>
      <w:proofErr w:type="spellStart"/>
      <w:r w:rsidR="00191064" w:rsidRPr="001C70D4">
        <w:rPr>
          <w:rFonts w:ascii="Arial" w:hAnsi="Arial" w:cs="Arial"/>
          <w:bCs/>
          <w:sz w:val="26"/>
          <w:szCs w:val="26"/>
        </w:rPr>
        <w:t>www</w:t>
      </w:r>
      <w:proofErr w:type="spellEnd"/>
      <w:r w:rsidR="00191064" w:rsidRPr="001C70D4">
        <w:rPr>
          <w:rFonts w:ascii="Arial" w:hAnsi="Arial" w:cs="Arial"/>
          <w:bCs/>
          <w:sz w:val="26"/>
          <w:szCs w:val="26"/>
        </w:rPr>
        <w:t>.</w:t>
      </w:r>
      <w:proofErr w:type="spellStart"/>
      <w:r w:rsidR="00191064" w:rsidRPr="001C70D4">
        <w:rPr>
          <w:rFonts w:ascii="Arial" w:hAnsi="Arial" w:cs="Arial"/>
          <w:bCs/>
          <w:sz w:val="26"/>
          <w:szCs w:val="26"/>
          <w:lang w:val="en-US"/>
        </w:rPr>
        <w:t>borovskiy</w:t>
      </w:r>
      <w:proofErr w:type="spellEnd"/>
      <w:r w:rsidR="00191064" w:rsidRPr="001C70D4">
        <w:rPr>
          <w:rFonts w:ascii="Arial" w:hAnsi="Arial" w:cs="Arial"/>
          <w:bCs/>
          <w:sz w:val="26"/>
          <w:szCs w:val="26"/>
        </w:rPr>
        <w:t>-</w:t>
      </w:r>
      <w:proofErr w:type="spellStart"/>
      <w:r w:rsidR="00191064" w:rsidRPr="001C70D4">
        <w:rPr>
          <w:rFonts w:ascii="Arial" w:hAnsi="Arial" w:cs="Arial"/>
          <w:bCs/>
          <w:sz w:val="26"/>
          <w:szCs w:val="26"/>
          <w:lang w:val="en-US"/>
        </w:rPr>
        <w:t>adm</w:t>
      </w:r>
      <w:proofErr w:type="spellEnd"/>
      <w:r w:rsidR="00191064" w:rsidRPr="001C70D4">
        <w:rPr>
          <w:rFonts w:ascii="Arial" w:hAnsi="Arial" w:cs="Arial"/>
          <w:bCs/>
          <w:sz w:val="26"/>
          <w:szCs w:val="26"/>
        </w:rPr>
        <w:t>.</w:t>
      </w:r>
      <w:proofErr w:type="spellStart"/>
      <w:r w:rsidR="00191064" w:rsidRPr="001C70D4">
        <w:rPr>
          <w:rFonts w:ascii="Arial" w:hAnsi="Arial" w:cs="Arial"/>
          <w:bCs/>
          <w:sz w:val="26"/>
          <w:szCs w:val="26"/>
          <w:lang w:val="en-US"/>
        </w:rPr>
        <w:t>ru</w:t>
      </w:r>
      <w:proofErr w:type="spellEnd"/>
      <w:r w:rsidR="00191064" w:rsidRPr="001C70D4">
        <w:rPr>
          <w:rFonts w:ascii="Arial" w:hAnsi="Arial" w:cs="Arial"/>
          <w:bCs/>
          <w:sz w:val="26"/>
          <w:szCs w:val="26"/>
        </w:rPr>
        <w:t>)</w:t>
      </w:r>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посредством Единого портала государственных и муниципальных услуг «Государственные услуги» (www.gosuslugi.ru</w:t>
      </w:r>
      <w:r w:rsidR="00A714C1">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lastRenderedPageBreak/>
        <w:t>г) по справочному</w:t>
      </w:r>
      <w:r w:rsidR="00596AAB" w:rsidRPr="001C70D4">
        <w:rPr>
          <w:rFonts w:ascii="Arial" w:eastAsia="Calibri" w:hAnsi="Arial" w:cs="Arial"/>
          <w:sz w:val="26"/>
          <w:szCs w:val="26"/>
          <w:lang w:eastAsia="en-US"/>
        </w:rPr>
        <w:t xml:space="preserve"> телефону </w:t>
      </w:r>
      <w:r w:rsidR="003D3F49"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8 (</w:t>
      </w:r>
      <w:r w:rsidR="00596AAB" w:rsidRPr="001C70D4">
        <w:rPr>
          <w:rFonts w:ascii="Arial" w:eastAsia="Calibri" w:hAnsi="Arial" w:cs="Arial"/>
          <w:sz w:val="26"/>
          <w:szCs w:val="26"/>
          <w:lang w:eastAsia="en-US"/>
        </w:rPr>
        <w:t>3452</w:t>
      </w:r>
      <w:r w:rsidRPr="001C70D4">
        <w:rPr>
          <w:rFonts w:ascii="Arial" w:eastAsia="Calibri" w:hAnsi="Arial" w:cs="Arial"/>
          <w:sz w:val="26"/>
          <w:szCs w:val="26"/>
          <w:lang w:eastAsia="en-US"/>
        </w:rPr>
        <w:t>)</w:t>
      </w:r>
      <w:r w:rsidR="00596AAB" w:rsidRPr="001C70D4">
        <w:rPr>
          <w:rFonts w:ascii="Arial" w:eastAsia="Calibri" w:hAnsi="Arial" w:cs="Arial"/>
          <w:sz w:val="26"/>
          <w:szCs w:val="26"/>
          <w:lang w:eastAsia="en-US"/>
        </w:rPr>
        <w:t>722-175</w:t>
      </w:r>
      <w:r w:rsidRPr="001C70D4">
        <w:rPr>
          <w:rFonts w:ascii="Arial" w:eastAsia="Calibri" w:hAnsi="Arial" w:cs="Arial"/>
          <w:sz w:val="26"/>
          <w:szCs w:val="26"/>
          <w:lang w:eastAsia="en-US"/>
        </w:rPr>
        <w:t xml:space="preserve"> в часы его работы;</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д) в форме ответов на обращения, направленные в письменной форме в адрес </w:t>
      </w:r>
      <w:r w:rsidR="00EB365F"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по адресу: </w:t>
      </w:r>
      <w:r w:rsidR="00271888" w:rsidRPr="001C70D4">
        <w:rPr>
          <w:rFonts w:ascii="Arial" w:eastAsia="Calibri" w:hAnsi="Arial" w:cs="Arial"/>
          <w:sz w:val="26"/>
          <w:szCs w:val="26"/>
          <w:lang w:eastAsia="en-US"/>
        </w:rPr>
        <w:t>625504</w:t>
      </w:r>
      <w:r w:rsidRPr="001C70D4">
        <w:rPr>
          <w:rFonts w:ascii="Arial" w:eastAsia="Calibri" w:hAnsi="Arial" w:cs="Arial"/>
          <w:sz w:val="26"/>
          <w:szCs w:val="26"/>
          <w:lang w:eastAsia="en-US"/>
        </w:rPr>
        <w:t xml:space="preserve">, Тюменская область, </w:t>
      </w:r>
      <w:r w:rsidR="00271888" w:rsidRPr="001C70D4">
        <w:rPr>
          <w:rFonts w:ascii="Arial" w:hAnsi="Arial" w:cs="Arial"/>
          <w:bCs/>
          <w:sz w:val="26"/>
          <w:szCs w:val="26"/>
        </w:rPr>
        <w:t>Тюменский район, п.</w:t>
      </w:r>
      <w:r w:rsidR="005416B2">
        <w:rPr>
          <w:rFonts w:ascii="Arial" w:hAnsi="Arial" w:cs="Arial"/>
          <w:bCs/>
          <w:sz w:val="26"/>
          <w:szCs w:val="26"/>
        </w:rPr>
        <w:t xml:space="preserve"> </w:t>
      </w:r>
      <w:r w:rsidR="00271888" w:rsidRPr="001C70D4">
        <w:rPr>
          <w:rFonts w:ascii="Arial" w:hAnsi="Arial" w:cs="Arial"/>
          <w:bCs/>
          <w:sz w:val="26"/>
          <w:szCs w:val="26"/>
        </w:rPr>
        <w:t>Боровский, ул.</w:t>
      </w:r>
      <w:r w:rsidR="005416B2">
        <w:rPr>
          <w:rFonts w:ascii="Arial" w:hAnsi="Arial" w:cs="Arial"/>
          <w:bCs/>
          <w:sz w:val="26"/>
          <w:szCs w:val="26"/>
        </w:rPr>
        <w:t xml:space="preserve"> </w:t>
      </w:r>
      <w:r w:rsidR="00271888" w:rsidRPr="001C70D4">
        <w:rPr>
          <w:rFonts w:ascii="Arial" w:hAnsi="Arial" w:cs="Arial"/>
          <w:bCs/>
          <w:sz w:val="26"/>
          <w:szCs w:val="26"/>
        </w:rPr>
        <w:t>Островского,33</w:t>
      </w:r>
      <w:r w:rsidRPr="001C70D4">
        <w:rPr>
          <w:rFonts w:ascii="Arial" w:eastAsia="Calibri" w:hAnsi="Arial" w:cs="Arial"/>
          <w:sz w:val="26"/>
          <w:szCs w:val="26"/>
          <w:lang w:eastAsia="en-US"/>
        </w:rPr>
        <w:t>, эле</w:t>
      </w:r>
      <w:r w:rsidR="00C502A8" w:rsidRPr="001C70D4">
        <w:rPr>
          <w:rFonts w:ascii="Arial" w:eastAsia="Calibri" w:hAnsi="Arial" w:cs="Arial"/>
          <w:sz w:val="26"/>
          <w:szCs w:val="26"/>
          <w:lang w:eastAsia="en-US"/>
        </w:rPr>
        <w:t>ктронный адрес</w:t>
      </w:r>
      <w:r w:rsidRPr="001C70D4">
        <w:rPr>
          <w:rFonts w:ascii="Arial" w:eastAsia="Calibri" w:hAnsi="Arial" w:cs="Arial"/>
          <w:sz w:val="26"/>
          <w:szCs w:val="26"/>
          <w:lang w:eastAsia="en-US"/>
        </w:rPr>
        <w:t xml:space="preserve">: </w:t>
      </w:r>
      <w:proofErr w:type="spellStart"/>
      <w:r w:rsidR="003C54E7" w:rsidRPr="001C70D4">
        <w:rPr>
          <w:rFonts w:ascii="Arial" w:hAnsi="Arial" w:cs="Arial"/>
          <w:bCs/>
          <w:sz w:val="26"/>
          <w:szCs w:val="26"/>
          <w:lang w:val="en-US"/>
        </w:rPr>
        <w:t>borovskiy</w:t>
      </w:r>
      <w:proofErr w:type="spellEnd"/>
      <w:r w:rsidR="003C54E7" w:rsidRPr="001C70D4">
        <w:rPr>
          <w:rFonts w:ascii="Arial" w:hAnsi="Arial" w:cs="Arial"/>
          <w:bCs/>
          <w:sz w:val="26"/>
          <w:szCs w:val="26"/>
        </w:rPr>
        <w:t>-</w:t>
      </w:r>
      <w:r w:rsidR="003C54E7" w:rsidRPr="001C70D4">
        <w:rPr>
          <w:rFonts w:ascii="Arial" w:hAnsi="Arial" w:cs="Arial"/>
          <w:bCs/>
          <w:sz w:val="26"/>
          <w:szCs w:val="26"/>
          <w:lang w:val="en-US"/>
        </w:rPr>
        <w:t>m</w:t>
      </w:r>
      <w:r w:rsidR="003C54E7" w:rsidRPr="001C70D4">
        <w:rPr>
          <w:rFonts w:ascii="Arial" w:hAnsi="Arial" w:cs="Arial"/>
          <w:bCs/>
          <w:sz w:val="26"/>
          <w:szCs w:val="26"/>
        </w:rPr>
        <w:t>.</w:t>
      </w:r>
      <w:r w:rsidR="003C54E7" w:rsidRPr="001C70D4">
        <w:rPr>
          <w:rFonts w:ascii="Arial" w:hAnsi="Arial" w:cs="Arial"/>
          <w:bCs/>
          <w:sz w:val="26"/>
          <w:szCs w:val="26"/>
          <w:lang w:val="en-US"/>
        </w:rPr>
        <w:t>o</w:t>
      </w:r>
      <w:r w:rsidR="003C54E7" w:rsidRPr="001C70D4">
        <w:rPr>
          <w:rFonts w:ascii="Arial" w:hAnsi="Arial" w:cs="Arial"/>
          <w:bCs/>
          <w:sz w:val="26"/>
          <w:szCs w:val="26"/>
        </w:rPr>
        <w:t>@</w:t>
      </w:r>
      <w:r w:rsidR="003C54E7" w:rsidRPr="001C70D4">
        <w:rPr>
          <w:rFonts w:ascii="Arial" w:hAnsi="Arial" w:cs="Arial"/>
          <w:bCs/>
          <w:sz w:val="26"/>
          <w:szCs w:val="26"/>
          <w:lang w:val="en-US"/>
        </w:rPr>
        <w:t>inbox</w:t>
      </w:r>
      <w:r w:rsidR="003C54E7" w:rsidRPr="001C70D4">
        <w:rPr>
          <w:rFonts w:ascii="Arial" w:hAnsi="Arial" w:cs="Arial"/>
          <w:bCs/>
          <w:sz w:val="26"/>
          <w:szCs w:val="26"/>
        </w:rPr>
        <w:t>.</w:t>
      </w:r>
      <w:proofErr w:type="spellStart"/>
      <w:r w:rsidR="003C54E7" w:rsidRPr="001C70D4">
        <w:rPr>
          <w:rFonts w:ascii="Arial" w:hAnsi="Arial" w:cs="Arial"/>
          <w:bCs/>
          <w:sz w:val="26"/>
          <w:szCs w:val="26"/>
          <w:lang w:val="en-US"/>
        </w:rPr>
        <w:t>ru</w:t>
      </w:r>
      <w:proofErr w:type="spellEnd"/>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е) в ходе личного приема граждан, проводимого в ча</w:t>
      </w:r>
      <w:r w:rsidR="003C54E7" w:rsidRPr="001C70D4">
        <w:rPr>
          <w:rFonts w:ascii="Arial" w:eastAsia="Calibri" w:hAnsi="Arial" w:cs="Arial"/>
          <w:sz w:val="26"/>
          <w:szCs w:val="26"/>
          <w:lang w:eastAsia="en-US"/>
        </w:rPr>
        <w:t xml:space="preserve">сы работы </w:t>
      </w:r>
      <w:r w:rsidR="006C1B9C"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указанные в </w:t>
      </w:r>
      <w:proofErr w:type="gramStart"/>
      <w:r w:rsidRPr="001C70D4">
        <w:rPr>
          <w:rFonts w:ascii="Arial" w:eastAsia="Calibri" w:hAnsi="Arial" w:cs="Arial"/>
          <w:sz w:val="26"/>
          <w:szCs w:val="26"/>
          <w:lang w:eastAsia="en-US"/>
        </w:rPr>
        <w:t>под</w:t>
      </w:r>
      <w:proofErr w:type="gramEnd"/>
      <w:r w:rsidR="007A2554" w:rsidRPr="001C70D4">
        <w:rPr>
          <w:rFonts w:ascii="Arial" w:eastAsia="Calibri" w:hAnsi="Arial" w:cs="Arial"/>
          <w:sz w:val="26"/>
          <w:szCs w:val="26"/>
          <w:lang w:eastAsia="en-US"/>
        </w:rPr>
        <w:fldChar w:fldCharType="begin"/>
      </w:r>
      <w:r w:rsidRPr="001C70D4">
        <w:rPr>
          <w:rFonts w:ascii="Arial" w:eastAsia="Calibri" w:hAnsi="Arial" w:cs="Arial"/>
          <w:sz w:val="26"/>
          <w:szCs w:val="26"/>
          <w:lang w:eastAsia="en-US"/>
        </w:rPr>
        <w:instrText xml:space="preserve"> HYPERLINK \l "Par118" </w:instrText>
      </w:r>
      <w:r w:rsidR="007A2554" w:rsidRPr="001C70D4">
        <w:rPr>
          <w:rFonts w:ascii="Arial" w:eastAsia="Calibri" w:hAnsi="Arial" w:cs="Arial"/>
          <w:sz w:val="26"/>
          <w:szCs w:val="26"/>
          <w:lang w:eastAsia="en-US"/>
        </w:rPr>
        <w:fldChar w:fldCharType="separate"/>
      </w:r>
      <w:r w:rsidRPr="001C70D4">
        <w:rPr>
          <w:rFonts w:ascii="Arial" w:eastAsia="Calibri" w:hAnsi="Arial" w:cs="Arial"/>
          <w:sz w:val="26"/>
          <w:szCs w:val="26"/>
          <w:lang w:eastAsia="en-US"/>
        </w:rPr>
        <w:t>пункте 2.1.3</w:t>
      </w:r>
      <w:r w:rsidR="007A2554" w:rsidRPr="001C70D4">
        <w:rPr>
          <w:rFonts w:ascii="Arial" w:eastAsia="Calibri" w:hAnsi="Arial" w:cs="Arial"/>
          <w:sz w:val="26"/>
          <w:szCs w:val="26"/>
          <w:lang w:eastAsia="en-US"/>
        </w:rPr>
        <w:fldChar w:fldCharType="end"/>
      </w:r>
      <w:r w:rsidRPr="001C70D4">
        <w:rPr>
          <w:rFonts w:ascii="Arial" w:eastAsia="Calibri" w:hAnsi="Arial" w:cs="Arial"/>
          <w:sz w:val="26"/>
          <w:szCs w:val="26"/>
          <w:lang w:eastAsia="en-US"/>
        </w:rPr>
        <w:t xml:space="preserve"> Регламента.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2.1.2. Информация о порядке осуществления муниципальной функции на информационных стендах, установленных в помещениях </w:t>
      </w:r>
      <w:r w:rsidR="00D814CA"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а также на официальном сайте </w:t>
      </w:r>
      <w:r w:rsidR="005416B2">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должна содержать:</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а) место нахождения </w:t>
      </w:r>
      <w:r w:rsidR="001D044D"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б) график работы </w:t>
      </w:r>
      <w:r w:rsidR="00C95F7B"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адрес электрон</w:t>
      </w:r>
      <w:r w:rsidR="00D3442C" w:rsidRPr="001C70D4">
        <w:rPr>
          <w:rFonts w:ascii="Arial" w:eastAsia="Calibri" w:hAnsi="Arial" w:cs="Arial"/>
          <w:sz w:val="26"/>
          <w:szCs w:val="26"/>
          <w:lang w:eastAsia="en-US"/>
        </w:rPr>
        <w:t xml:space="preserve">ной почты </w:t>
      </w:r>
      <w:r w:rsidR="00325F07"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и реквизиты Портала государственных и муниципальных услуг;</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г) номера телефонов, по которым осуществляется информирование по вопросам исполнения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д) перечень нормативных правовых актов, содержащих нормы, непосредственно регулирующие исполнение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е) текст настоящего Регламента;</w:t>
      </w:r>
    </w:p>
    <w:p w:rsidR="001775F5" w:rsidRPr="001C70D4" w:rsidRDefault="00466CAC" w:rsidP="00A268B5">
      <w:pPr>
        <w:widowControl w:val="0"/>
        <w:autoSpaceDE w:val="0"/>
        <w:autoSpaceDN w:val="0"/>
        <w:adjustRightInd w:val="0"/>
        <w:ind w:firstLine="709"/>
        <w:jc w:val="both"/>
        <w:rPr>
          <w:rFonts w:ascii="Arial" w:hAnsi="Arial" w:cs="Arial"/>
          <w:sz w:val="26"/>
          <w:szCs w:val="26"/>
        </w:rPr>
      </w:pPr>
      <w:r w:rsidRPr="001C70D4">
        <w:rPr>
          <w:rFonts w:ascii="Arial" w:eastAsia="Calibri" w:hAnsi="Arial" w:cs="Arial"/>
          <w:sz w:val="26"/>
          <w:szCs w:val="26"/>
          <w:lang w:eastAsia="en-US"/>
        </w:rPr>
        <w:t xml:space="preserve">ж) </w:t>
      </w:r>
      <w:r w:rsidR="001775F5" w:rsidRPr="001C70D4">
        <w:rPr>
          <w:rFonts w:ascii="Arial" w:hAnsi="Arial" w:cs="Arial"/>
          <w:sz w:val="26"/>
          <w:szCs w:val="26"/>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w:t>
      </w:r>
      <w:r w:rsidR="00495E0A" w:rsidRPr="001C70D4">
        <w:rPr>
          <w:rFonts w:ascii="Arial" w:hAnsi="Arial" w:cs="Arial"/>
          <w:sz w:val="26"/>
          <w:szCs w:val="26"/>
        </w:rPr>
        <w:t>Администрацией</w:t>
      </w:r>
      <w:r w:rsidR="001775F5" w:rsidRPr="001C70D4">
        <w:rPr>
          <w:rFonts w:ascii="Arial" w:hAnsi="Arial" w:cs="Arial"/>
          <w:sz w:val="26"/>
          <w:szCs w:val="26"/>
        </w:rPr>
        <w:t xml:space="preserve">, на соответствующий календарный год, утвержденный </w:t>
      </w:r>
      <w:r w:rsidR="00B96462" w:rsidRPr="001C70D4">
        <w:rPr>
          <w:rFonts w:ascii="Arial" w:hAnsi="Arial" w:cs="Arial"/>
          <w:sz w:val="26"/>
          <w:szCs w:val="26"/>
        </w:rPr>
        <w:t>главой</w:t>
      </w:r>
      <w:r w:rsidR="001775F5" w:rsidRPr="001C70D4">
        <w:rPr>
          <w:rFonts w:ascii="Arial" w:hAnsi="Arial" w:cs="Arial"/>
          <w:sz w:val="26"/>
          <w:szCs w:val="26"/>
        </w:rPr>
        <w:t xml:space="preserve"> </w:t>
      </w:r>
      <w:r w:rsidR="00035015" w:rsidRPr="001C70D4">
        <w:rPr>
          <w:rFonts w:ascii="Arial" w:hAnsi="Arial" w:cs="Arial"/>
          <w:sz w:val="26"/>
          <w:szCs w:val="26"/>
        </w:rPr>
        <w:t>Администрации</w:t>
      </w:r>
      <w:r w:rsidR="001775F5" w:rsidRPr="001C70D4">
        <w:rPr>
          <w:rFonts w:ascii="Arial" w:hAnsi="Arial" w:cs="Arial"/>
          <w:sz w:val="26"/>
          <w:szCs w:val="26"/>
        </w:rPr>
        <w:t xml:space="preserve"> (далее - план проверок);</w:t>
      </w:r>
    </w:p>
    <w:p w:rsidR="001775F5" w:rsidRPr="001C70D4" w:rsidRDefault="00466CAC" w:rsidP="00A268B5">
      <w:pPr>
        <w:widowControl w:val="0"/>
        <w:autoSpaceDE w:val="0"/>
        <w:autoSpaceDN w:val="0"/>
        <w:adjustRightInd w:val="0"/>
        <w:ind w:firstLine="709"/>
        <w:jc w:val="both"/>
        <w:rPr>
          <w:rFonts w:ascii="Arial" w:hAnsi="Arial" w:cs="Arial"/>
          <w:sz w:val="26"/>
          <w:szCs w:val="26"/>
        </w:rPr>
      </w:pPr>
      <w:r w:rsidRPr="001C70D4">
        <w:rPr>
          <w:rFonts w:ascii="Arial" w:eastAsia="Calibri" w:hAnsi="Arial" w:cs="Arial"/>
          <w:sz w:val="26"/>
          <w:szCs w:val="26"/>
          <w:lang w:eastAsia="en-US"/>
        </w:rPr>
        <w:t xml:space="preserve">з) </w:t>
      </w:r>
      <w:hyperlink w:anchor="Par324" w:history="1">
        <w:r w:rsidR="001775F5" w:rsidRPr="001C70D4">
          <w:rPr>
            <w:rFonts w:ascii="Arial" w:hAnsi="Arial" w:cs="Arial"/>
            <w:sz w:val="26"/>
            <w:szCs w:val="26"/>
          </w:rPr>
          <w:t>блок-схему</w:t>
        </w:r>
      </w:hyperlink>
      <w:r w:rsidR="001775F5" w:rsidRPr="001C70D4">
        <w:rPr>
          <w:rFonts w:ascii="Arial" w:hAnsi="Arial" w:cs="Arial"/>
          <w:sz w:val="26"/>
          <w:szCs w:val="26"/>
        </w:rPr>
        <w:t xml:space="preserve"> исполнения муниципальной функции (приложение</w:t>
      </w:r>
      <w:r w:rsidR="00F56698">
        <w:rPr>
          <w:rFonts w:ascii="Arial" w:hAnsi="Arial" w:cs="Arial"/>
          <w:sz w:val="26"/>
          <w:szCs w:val="26"/>
        </w:rPr>
        <w:t xml:space="preserve"> №1</w:t>
      </w:r>
      <w:r w:rsidR="001775F5" w:rsidRPr="001C70D4">
        <w:rPr>
          <w:rFonts w:ascii="Arial" w:hAnsi="Arial" w:cs="Arial"/>
          <w:sz w:val="26"/>
          <w:szCs w:val="26"/>
        </w:rPr>
        <w:t xml:space="preserve"> к Регламенту).</w:t>
      </w:r>
    </w:p>
    <w:p w:rsidR="001775F5" w:rsidRPr="001C70D4" w:rsidRDefault="001775F5" w:rsidP="00A268B5">
      <w:pPr>
        <w:widowControl w:val="0"/>
        <w:autoSpaceDE w:val="0"/>
        <w:autoSpaceDN w:val="0"/>
        <w:adjustRightInd w:val="0"/>
        <w:ind w:firstLine="709"/>
        <w:jc w:val="both"/>
        <w:rPr>
          <w:rFonts w:ascii="Arial" w:hAnsi="Arial" w:cs="Arial"/>
          <w:sz w:val="26"/>
          <w:szCs w:val="26"/>
        </w:rPr>
      </w:pPr>
      <w:bookmarkStart w:id="4" w:name="Par118"/>
      <w:bookmarkEnd w:id="4"/>
      <w:r w:rsidRPr="001C70D4">
        <w:rPr>
          <w:rFonts w:ascii="Arial" w:hAnsi="Arial" w:cs="Arial"/>
          <w:sz w:val="26"/>
          <w:szCs w:val="26"/>
        </w:rPr>
        <w:t xml:space="preserve">2.1.3. График работы </w:t>
      </w:r>
      <w:r w:rsidR="00A916E7" w:rsidRPr="001C70D4">
        <w:rPr>
          <w:rFonts w:ascii="Arial" w:hAnsi="Arial" w:cs="Arial"/>
          <w:sz w:val="26"/>
          <w:szCs w:val="26"/>
        </w:rPr>
        <w:t>Администрации</w:t>
      </w:r>
      <w:r w:rsidRPr="001C70D4">
        <w:rPr>
          <w:rFonts w:ascii="Arial" w:hAnsi="Arial" w:cs="Arial"/>
          <w:sz w:val="26"/>
          <w:szCs w:val="26"/>
        </w:rPr>
        <w:t xml:space="preserve">: </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понедельник - </w:t>
      </w:r>
      <w:r w:rsidR="00BB3F41">
        <w:rPr>
          <w:rFonts w:ascii="Arial" w:eastAsia="Calibri" w:hAnsi="Arial" w:cs="Arial"/>
          <w:sz w:val="26"/>
          <w:szCs w:val="26"/>
          <w:lang w:eastAsia="en-US"/>
        </w:rPr>
        <w:t>четверг</w:t>
      </w:r>
      <w:r w:rsidRPr="001C70D4">
        <w:rPr>
          <w:rFonts w:ascii="Arial" w:eastAsia="Calibri" w:hAnsi="Arial" w:cs="Arial"/>
          <w:sz w:val="26"/>
          <w:szCs w:val="26"/>
          <w:lang w:eastAsia="en-US"/>
        </w:rPr>
        <w:t xml:space="preserve"> с </w:t>
      </w:r>
      <w:r w:rsidR="00644981" w:rsidRPr="001C70D4">
        <w:rPr>
          <w:rFonts w:ascii="Arial" w:eastAsia="Calibri" w:hAnsi="Arial" w:cs="Arial"/>
          <w:sz w:val="26"/>
          <w:szCs w:val="26"/>
          <w:lang w:eastAsia="en-US"/>
        </w:rPr>
        <w:t>08-00</w:t>
      </w:r>
      <w:r w:rsidRPr="001C70D4">
        <w:rPr>
          <w:rFonts w:ascii="Arial" w:eastAsia="Calibri" w:hAnsi="Arial" w:cs="Arial"/>
          <w:sz w:val="26"/>
          <w:szCs w:val="26"/>
          <w:lang w:eastAsia="en-US"/>
        </w:rPr>
        <w:t xml:space="preserve"> до </w:t>
      </w:r>
      <w:r w:rsidR="00BB3F41">
        <w:rPr>
          <w:rFonts w:ascii="Arial" w:eastAsia="Calibri" w:hAnsi="Arial" w:cs="Arial"/>
          <w:sz w:val="26"/>
          <w:szCs w:val="26"/>
          <w:lang w:eastAsia="en-US"/>
        </w:rPr>
        <w:t>17</w:t>
      </w:r>
      <w:r w:rsidR="00644981" w:rsidRPr="001C70D4">
        <w:rPr>
          <w:rFonts w:ascii="Arial" w:eastAsia="Calibri" w:hAnsi="Arial" w:cs="Arial"/>
          <w:sz w:val="26"/>
          <w:szCs w:val="26"/>
          <w:lang w:eastAsia="en-US"/>
        </w:rPr>
        <w:t>-00</w:t>
      </w:r>
      <w:r w:rsidRPr="001C70D4">
        <w:rPr>
          <w:rFonts w:ascii="Arial" w:eastAsia="Calibri" w:hAnsi="Arial" w:cs="Arial"/>
          <w:sz w:val="26"/>
          <w:szCs w:val="26"/>
          <w:lang w:eastAsia="en-US"/>
        </w:rPr>
        <w:t xml:space="preserve">, </w:t>
      </w:r>
      <w:r w:rsidR="00BB3F41">
        <w:rPr>
          <w:rFonts w:ascii="Arial" w:eastAsia="Calibri" w:hAnsi="Arial" w:cs="Arial"/>
          <w:sz w:val="26"/>
          <w:szCs w:val="26"/>
          <w:lang w:eastAsia="en-US"/>
        </w:rPr>
        <w:t xml:space="preserve">пятница с 08-00 до 16-00, </w:t>
      </w:r>
      <w:r w:rsidRPr="001C70D4">
        <w:rPr>
          <w:rFonts w:ascii="Arial" w:eastAsia="Calibri" w:hAnsi="Arial" w:cs="Arial"/>
          <w:sz w:val="26"/>
          <w:szCs w:val="26"/>
          <w:lang w:eastAsia="en-US"/>
        </w:rPr>
        <w:t>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2.1.4. Письменные обращения рассматриваются </w:t>
      </w:r>
      <w:r w:rsidR="00F01F7B" w:rsidRPr="001C70D4">
        <w:rPr>
          <w:rFonts w:ascii="Arial" w:eastAsia="Calibri" w:hAnsi="Arial" w:cs="Arial"/>
          <w:sz w:val="26"/>
          <w:szCs w:val="26"/>
          <w:lang w:eastAsia="en-US"/>
        </w:rPr>
        <w:t>Администрацией</w:t>
      </w:r>
      <w:r w:rsidRPr="001C70D4">
        <w:rPr>
          <w:rFonts w:ascii="Arial" w:eastAsia="Calibri" w:hAnsi="Arial" w:cs="Arial"/>
          <w:sz w:val="26"/>
          <w:szCs w:val="26"/>
          <w:lang w:eastAsia="en-US"/>
        </w:rPr>
        <w:t xml:space="preserve"> в течение 30 дней со дня регистрации обращения.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обращении указываются: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полное и (в случае если имеется) сокращенное наименование, в том числе фирменное, организационно-правовая форма, место нахождения - для юридических лиц;</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фамилия, имя, отчество (последнее - при наличии) - для физических и должностных лиц (индивидуальных предпринимателей);</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почтовый (электронный) адрес, по которому должны быть направлены ответ или уведомление о переадресации обращения;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просьба о предоставлении информации и содержание вопросов, по которым необходима информация;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наименование должности, личная подпись и расшифровка подписи, дата - для юридических лиц;</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личная подпись и расшифровка подписи, дата - для физических и должностных лиц (индивидуальных предпринимателей).</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lastRenderedPageBreak/>
        <w:t xml:space="preserve">В случаях, предусмотренных п.2.ст.12 Федерального закона от 02.05.2006 №59-ФЗ, </w:t>
      </w:r>
      <w:r w:rsidR="00882B03" w:rsidRPr="001C70D4">
        <w:rPr>
          <w:rFonts w:ascii="Arial" w:eastAsia="Calibri" w:hAnsi="Arial" w:cs="Arial"/>
          <w:sz w:val="26"/>
          <w:szCs w:val="26"/>
          <w:lang w:eastAsia="en-US"/>
        </w:rPr>
        <w:t>А</w:t>
      </w:r>
      <w:r w:rsidRPr="001C70D4">
        <w:rPr>
          <w:rFonts w:ascii="Arial" w:eastAsia="Calibri" w:hAnsi="Arial" w:cs="Arial"/>
          <w:sz w:val="26"/>
          <w:szCs w:val="26"/>
          <w:lang w:eastAsia="en-US"/>
        </w:rPr>
        <w:t xml:space="preserve">дминистрация может продлить срок рассмотрения обращения, но не более чем на 30 дней, о чем уведомляет лицо, обратившееся в </w:t>
      </w:r>
      <w:r w:rsidR="00882B03" w:rsidRPr="001C70D4">
        <w:rPr>
          <w:rFonts w:ascii="Arial" w:eastAsia="Calibri" w:hAnsi="Arial" w:cs="Arial"/>
          <w:sz w:val="26"/>
          <w:szCs w:val="26"/>
          <w:lang w:eastAsia="en-US"/>
        </w:rPr>
        <w:t>А</w:t>
      </w:r>
      <w:r w:rsidRPr="001C70D4">
        <w:rPr>
          <w:rFonts w:ascii="Arial" w:eastAsia="Calibri" w:hAnsi="Arial" w:cs="Arial"/>
          <w:sz w:val="26"/>
          <w:szCs w:val="26"/>
          <w:lang w:eastAsia="en-US"/>
        </w:rPr>
        <w:t>дминистрацию. Запросить дополнительную информацию необходимо в течение 5 дней со дня получения обращения.</w:t>
      </w:r>
    </w:p>
    <w:p w:rsidR="009853B1" w:rsidRPr="001C70D4" w:rsidRDefault="00466CAC" w:rsidP="00A268B5">
      <w:pPr>
        <w:widowControl w:val="0"/>
        <w:autoSpaceDE w:val="0"/>
        <w:autoSpaceDN w:val="0"/>
        <w:adjustRightInd w:val="0"/>
        <w:ind w:firstLine="709"/>
        <w:jc w:val="both"/>
        <w:rPr>
          <w:rFonts w:ascii="Arial" w:hAnsi="Arial" w:cs="Arial"/>
          <w:sz w:val="26"/>
          <w:szCs w:val="26"/>
        </w:rPr>
      </w:pPr>
      <w:r w:rsidRPr="001C70D4">
        <w:rPr>
          <w:rFonts w:ascii="Arial" w:eastAsia="Calibri" w:hAnsi="Arial" w:cs="Arial"/>
          <w:sz w:val="26"/>
          <w:szCs w:val="26"/>
          <w:lang w:eastAsia="en-US"/>
        </w:rPr>
        <w:t xml:space="preserve">2.1.5. </w:t>
      </w:r>
      <w:r w:rsidR="009853B1" w:rsidRPr="001C70D4">
        <w:rPr>
          <w:rFonts w:ascii="Arial" w:hAnsi="Arial" w:cs="Arial"/>
          <w:sz w:val="26"/>
          <w:szCs w:val="26"/>
        </w:rPr>
        <w:t xml:space="preserve">При информировании посредством средств телефонной связи должностные лица </w:t>
      </w:r>
      <w:r w:rsidR="00505C77" w:rsidRPr="001C70D4">
        <w:rPr>
          <w:rFonts w:ascii="Arial" w:hAnsi="Arial" w:cs="Arial"/>
          <w:sz w:val="26"/>
          <w:szCs w:val="26"/>
        </w:rPr>
        <w:t>Администрации</w:t>
      </w:r>
      <w:r w:rsidR="009853B1" w:rsidRPr="001C70D4">
        <w:rPr>
          <w:rFonts w:ascii="Arial" w:hAnsi="Arial" w:cs="Arial"/>
          <w:sz w:val="26"/>
          <w:szCs w:val="26"/>
        </w:rPr>
        <w:t xml:space="preserve"> обязаны предоставить следующую информацию:</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сведения о нормативных правовых актах, регламентирующих вопросы исполнения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сведения о порядке исполнения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сведения о сроках исполнения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г) сведения о порядке направления обращений;</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д) сведения об адресах официаль</w:t>
      </w:r>
      <w:r w:rsidR="00DD031F" w:rsidRPr="001C70D4">
        <w:rPr>
          <w:rFonts w:ascii="Arial" w:eastAsia="Calibri" w:hAnsi="Arial" w:cs="Arial"/>
          <w:sz w:val="26"/>
          <w:szCs w:val="26"/>
          <w:lang w:eastAsia="en-US"/>
        </w:rPr>
        <w:t xml:space="preserve">ного сайта и электронной почты </w:t>
      </w:r>
      <w:r w:rsidR="00AA5495" w:rsidRPr="001C70D4">
        <w:rPr>
          <w:rFonts w:ascii="Arial" w:eastAsia="Calibri" w:hAnsi="Arial" w:cs="Arial"/>
          <w:sz w:val="26"/>
          <w:szCs w:val="26"/>
          <w:lang w:eastAsia="en-US"/>
        </w:rPr>
        <w:t>А</w:t>
      </w:r>
      <w:r w:rsidRPr="001C70D4">
        <w:rPr>
          <w:rFonts w:ascii="Arial" w:eastAsia="Calibri" w:hAnsi="Arial" w:cs="Arial"/>
          <w:sz w:val="26"/>
          <w:szCs w:val="26"/>
          <w:lang w:eastAsia="en-US"/>
        </w:rPr>
        <w:t>дминистрации;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е) сведения о ходе исполнения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2.1.6. Информация о процедуре исполнения муниципальной функции представляется безвозмездно.</w:t>
      </w:r>
    </w:p>
    <w:p w:rsidR="00466CAC" w:rsidRPr="00CB2C38" w:rsidRDefault="00466CAC" w:rsidP="00A268B5">
      <w:pPr>
        <w:autoSpaceDE w:val="0"/>
        <w:autoSpaceDN w:val="0"/>
        <w:adjustRightInd w:val="0"/>
        <w:ind w:firstLine="709"/>
        <w:rPr>
          <w:rFonts w:ascii="Arial" w:eastAsia="Calibri" w:hAnsi="Arial" w:cs="Arial"/>
          <w:bCs/>
          <w:sz w:val="26"/>
          <w:szCs w:val="26"/>
          <w:lang w:eastAsia="en-US"/>
        </w:rPr>
      </w:pPr>
      <w:r w:rsidRPr="00CB2C38">
        <w:rPr>
          <w:rFonts w:ascii="Arial" w:eastAsia="Calibri" w:hAnsi="Arial" w:cs="Arial"/>
          <w:sz w:val="26"/>
          <w:szCs w:val="26"/>
          <w:lang w:eastAsia="en-US"/>
        </w:rPr>
        <w:t>2.2. С</w:t>
      </w:r>
      <w:r w:rsidRPr="00CB2C38">
        <w:rPr>
          <w:rFonts w:ascii="Arial" w:eastAsia="Calibri" w:hAnsi="Arial" w:cs="Arial"/>
          <w:bCs/>
          <w:sz w:val="26"/>
          <w:szCs w:val="26"/>
          <w:lang w:eastAsia="en-US"/>
        </w:rPr>
        <w:t>рок исполнения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2.2.1. Срок исполнения муниципальной функции (</w:t>
      </w:r>
      <w:proofErr w:type="gramStart"/>
      <w:r w:rsidRPr="001C70D4">
        <w:rPr>
          <w:rFonts w:ascii="Arial" w:eastAsia="Calibri" w:hAnsi="Arial" w:cs="Arial"/>
          <w:sz w:val="26"/>
          <w:szCs w:val="26"/>
          <w:lang w:eastAsia="en-US"/>
        </w:rPr>
        <w:t>с даты начала</w:t>
      </w:r>
      <w:proofErr w:type="gramEnd"/>
      <w:r w:rsidRPr="001C70D4">
        <w:rPr>
          <w:rFonts w:ascii="Arial" w:eastAsia="Calibri" w:hAnsi="Arial" w:cs="Arial"/>
          <w:sz w:val="26"/>
          <w:szCs w:val="26"/>
          <w:lang w:eastAsia="en-US"/>
        </w:rPr>
        <w:t xml:space="preserve"> проверки до подготовки акта проверки) не может превышать 20 рабочих дней.</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C70D4">
        <w:rPr>
          <w:rFonts w:ascii="Arial" w:eastAsia="Calibri" w:hAnsi="Arial" w:cs="Arial"/>
          <w:sz w:val="26"/>
          <w:szCs w:val="26"/>
          <w:lang w:eastAsia="en-US"/>
        </w:rPr>
        <w:t>микропредприятия</w:t>
      </w:r>
      <w:proofErr w:type="spellEnd"/>
      <w:r w:rsidRPr="001C70D4">
        <w:rPr>
          <w:rFonts w:ascii="Arial" w:eastAsia="Calibri" w:hAnsi="Arial" w:cs="Arial"/>
          <w:sz w:val="26"/>
          <w:szCs w:val="26"/>
          <w:lang w:eastAsia="en-US"/>
        </w:rPr>
        <w:t xml:space="preserve"> в год.</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1C70D4">
        <w:rPr>
          <w:rFonts w:ascii="Arial" w:eastAsia="Calibri" w:hAnsi="Arial" w:cs="Arial"/>
          <w:sz w:val="26"/>
          <w:szCs w:val="26"/>
          <w:lang w:eastAsia="en-US"/>
        </w:rPr>
        <w:t xml:space="preserve">В исключительных случаях, связанных с необходимостью получения дополнительных документов и информации,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5D54FB" w:rsidRPr="001C70D4">
        <w:rPr>
          <w:rFonts w:ascii="Arial" w:eastAsia="Calibri" w:hAnsi="Arial" w:cs="Arial"/>
          <w:sz w:val="26"/>
          <w:szCs w:val="26"/>
          <w:lang w:eastAsia="en-US"/>
        </w:rPr>
        <w:t>главой</w:t>
      </w:r>
      <w:r w:rsidRPr="001C70D4">
        <w:rPr>
          <w:rFonts w:ascii="Arial" w:eastAsia="Calibri" w:hAnsi="Arial" w:cs="Arial"/>
          <w:sz w:val="26"/>
          <w:szCs w:val="26"/>
          <w:lang w:eastAsia="en-US"/>
        </w:rPr>
        <w:t xml:space="preserve"> </w:t>
      </w:r>
      <w:r w:rsidR="001051F8"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но не более чем на 20 рабочих дней, а в отношении малых предприятий</w:t>
      </w:r>
      <w:r w:rsidR="004D382E">
        <w:rPr>
          <w:rFonts w:ascii="Arial" w:eastAsia="Calibri" w:hAnsi="Arial" w:cs="Arial"/>
          <w:sz w:val="26"/>
          <w:szCs w:val="26"/>
          <w:lang w:eastAsia="en-US"/>
        </w:rPr>
        <w:t xml:space="preserve"> </w:t>
      </w:r>
      <w:r w:rsidR="00075C9D">
        <w:rPr>
          <w:rFonts w:ascii="Arial" w:eastAsia="Calibri" w:hAnsi="Arial" w:cs="Arial"/>
          <w:sz w:val="26"/>
          <w:szCs w:val="26"/>
          <w:lang w:eastAsia="en-US"/>
        </w:rPr>
        <w:t xml:space="preserve">- </w:t>
      </w:r>
      <w:r w:rsidR="004D382E">
        <w:rPr>
          <w:rFonts w:ascii="Arial" w:eastAsia="Calibri" w:hAnsi="Arial" w:cs="Arial"/>
          <w:sz w:val="26"/>
          <w:szCs w:val="26"/>
          <w:lang w:eastAsia="en-US"/>
        </w:rPr>
        <w:t>не более чем на пятьдесят часов</w:t>
      </w:r>
      <w:r w:rsidRPr="001C70D4">
        <w:rPr>
          <w:rFonts w:ascii="Arial" w:eastAsia="Calibri" w:hAnsi="Arial" w:cs="Arial"/>
          <w:sz w:val="26"/>
          <w:szCs w:val="26"/>
          <w:lang w:eastAsia="en-US"/>
        </w:rPr>
        <w:t xml:space="preserve">, </w:t>
      </w:r>
      <w:proofErr w:type="spellStart"/>
      <w:r w:rsidRPr="001C70D4">
        <w:rPr>
          <w:rFonts w:ascii="Arial" w:eastAsia="Calibri" w:hAnsi="Arial" w:cs="Arial"/>
          <w:sz w:val="26"/>
          <w:szCs w:val="26"/>
          <w:lang w:eastAsia="en-US"/>
        </w:rPr>
        <w:t>микропредприятий</w:t>
      </w:r>
      <w:proofErr w:type="spellEnd"/>
      <w:r w:rsidRPr="001C70D4">
        <w:rPr>
          <w:rFonts w:ascii="Arial" w:eastAsia="Calibri" w:hAnsi="Arial" w:cs="Arial"/>
          <w:sz w:val="26"/>
          <w:szCs w:val="26"/>
          <w:lang w:eastAsia="en-US"/>
        </w:rPr>
        <w:t xml:space="preserve"> - не более чем на пятнадцать часов.</w:t>
      </w:r>
      <w:proofErr w:type="gramEnd"/>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Руководитель юридического лица, индивидуальный предприниматель информируются о продлении срока проверки посредством факсимильной связи или электронной почты не позднее дня, следующего за днем подписания соответствующего </w:t>
      </w:r>
      <w:r w:rsidRPr="00EA1EDF">
        <w:rPr>
          <w:rFonts w:ascii="Arial" w:eastAsia="Calibri" w:hAnsi="Arial" w:cs="Arial"/>
          <w:sz w:val="26"/>
          <w:szCs w:val="26"/>
          <w:lang w:eastAsia="en-US"/>
        </w:rPr>
        <w:t>распоряжения,</w:t>
      </w:r>
      <w:r w:rsidRPr="001C70D4">
        <w:rPr>
          <w:rFonts w:ascii="Arial" w:eastAsia="Calibri" w:hAnsi="Arial" w:cs="Arial"/>
          <w:sz w:val="26"/>
          <w:szCs w:val="26"/>
          <w:lang w:eastAsia="en-US"/>
        </w:rPr>
        <w:t xml:space="preserve"> с последующим вручением его копии в порядке, предусмотренном под</w:t>
      </w:r>
      <w:hyperlink w:anchor="Par243" w:history="1">
        <w:r w:rsidRPr="001C70D4">
          <w:rPr>
            <w:rFonts w:ascii="Arial" w:eastAsia="Calibri" w:hAnsi="Arial" w:cs="Arial"/>
            <w:sz w:val="26"/>
            <w:szCs w:val="26"/>
            <w:lang w:eastAsia="en-US"/>
          </w:rPr>
          <w:t>пунктами 3.7.2</w:t>
        </w:r>
      </w:hyperlink>
      <w:r w:rsidRPr="001C70D4">
        <w:rPr>
          <w:rFonts w:ascii="Arial" w:eastAsia="Calibri" w:hAnsi="Arial" w:cs="Arial"/>
          <w:sz w:val="26"/>
          <w:szCs w:val="26"/>
          <w:lang w:eastAsia="en-US"/>
        </w:rPr>
        <w:t xml:space="preserve">, </w:t>
      </w:r>
      <w:hyperlink w:anchor="Par245" w:history="1">
        <w:r w:rsidRPr="001C70D4">
          <w:rPr>
            <w:rFonts w:ascii="Arial" w:eastAsia="Calibri" w:hAnsi="Arial" w:cs="Arial"/>
            <w:sz w:val="26"/>
            <w:szCs w:val="26"/>
            <w:lang w:eastAsia="en-US"/>
          </w:rPr>
          <w:t>3.7.3</w:t>
        </w:r>
      </w:hyperlink>
      <w:r w:rsidRPr="001C70D4">
        <w:rPr>
          <w:rFonts w:ascii="Arial" w:eastAsia="Calibri" w:hAnsi="Arial" w:cs="Arial"/>
          <w:sz w:val="26"/>
          <w:szCs w:val="26"/>
          <w:lang w:eastAsia="en-US"/>
        </w:rPr>
        <w:t xml:space="preserve"> Регламента.</w:t>
      </w:r>
    </w:p>
    <w:p w:rsidR="00305740" w:rsidRPr="00F45BBA"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5" w:name="Par131"/>
      <w:bookmarkEnd w:id="5"/>
      <w:r w:rsidRPr="001C70D4">
        <w:rPr>
          <w:rFonts w:ascii="Arial" w:eastAsia="Calibri" w:hAnsi="Arial" w:cs="Arial"/>
          <w:sz w:val="26"/>
          <w:szCs w:val="26"/>
          <w:lang w:eastAsia="en-US"/>
        </w:rPr>
        <w:t>2.2.2. Акт проверки составляется непосредств</w:t>
      </w:r>
      <w:r w:rsidR="00305740">
        <w:rPr>
          <w:rFonts w:ascii="Arial" w:eastAsia="Calibri" w:hAnsi="Arial" w:cs="Arial"/>
          <w:sz w:val="26"/>
          <w:szCs w:val="26"/>
          <w:lang w:eastAsia="en-US"/>
        </w:rPr>
        <w:t xml:space="preserve">енно в день завершения </w:t>
      </w:r>
      <w:r w:rsidR="00305740" w:rsidRPr="00F45BBA">
        <w:rPr>
          <w:rFonts w:ascii="Arial" w:eastAsia="Calibri" w:hAnsi="Arial" w:cs="Arial"/>
          <w:sz w:val="26"/>
          <w:szCs w:val="26"/>
          <w:lang w:eastAsia="en-US"/>
        </w:rPr>
        <w:t>проверки</w:t>
      </w:r>
      <w:r w:rsidR="00305740" w:rsidRPr="00F45BBA">
        <w:t xml:space="preserve"> </w:t>
      </w:r>
      <w:r w:rsidR="00305740" w:rsidRPr="00F45BBA">
        <w:rPr>
          <w:rFonts w:ascii="Arial" w:eastAsia="Calibri" w:hAnsi="Arial" w:cs="Arial"/>
          <w:sz w:val="26"/>
          <w:szCs w:val="26"/>
          <w:lang w:eastAsia="en-US"/>
        </w:rPr>
        <w:t xml:space="preserve">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305740" w:rsidRPr="00F45BBA">
        <w:rPr>
          <w:rFonts w:ascii="Arial" w:eastAsia="Calibri" w:hAnsi="Arial" w:cs="Arial"/>
          <w:sz w:val="26"/>
          <w:szCs w:val="26"/>
          <w:lang w:eastAsia="en-US"/>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w:t>
      </w:r>
      <w:r w:rsidR="00305740" w:rsidRPr="00F45BBA">
        <w:rPr>
          <w:rFonts w:ascii="Arial" w:eastAsia="Calibri" w:hAnsi="Arial" w:cs="Arial"/>
          <w:sz w:val="26"/>
          <w:szCs w:val="26"/>
          <w:lang w:eastAsia="en-US"/>
        </w:rPr>
        <w:lastRenderedPageBreak/>
        <w:t>которое приобщается к экземпляру акта проверки, хранящемуся в деле органа государственного контроля (надзора) или органа</w:t>
      </w:r>
      <w:proofErr w:type="gramEnd"/>
      <w:r w:rsidR="00305740" w:rsidRPr="00F45BBA">
        <w:rPr>
          <w:rFonts w:ascii="Arial" w:eastAsia="Calibri" w:hAnsi="Arial" w:cs="Arial"/>
          <w:sz w:val="26"/>
          <w:szCs w:val="26"/>
          <w:lang w:eastAsia="en-US"/>
        </w:rPr>
        <w:t xml:space="preserve"> муниципального контроля. </w:t>
      </w:r>
      <w:proofErr w:type="gramStart"/>
      <w:r w:rsidR="00305740" w:rsidRPr="00F45BBA">
        <w:rPr>
          <w:rFonts w:ascii="Arial" w:eastAsia="Calibri" w:hAnsi="Arial" w:cs="Arial"/>
          <w:sz w:val="26"/>
          <w:szCs w:val="26"/>
          <w:lang w:eastAsia="en-US"/>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305740" w:rsidRPr="00F45BBA">
        <w:rPr>
          <w:rFonts w:ascii="Arial" w:eastAsia="Calibri" w:hAnsi="Arial" w:cs="Arial"/>
          <w:sz w:val="26"/>
          <w:szCs w:val="26"/>
          <w:lang w:eastAsia="en-US"/>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66CAC"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F45BBA">
        <w:rPr>
          <w:rFonts w:ascii="Arial" w:eastAsia="Calibri" w:hAnsi="Arial" w:cs="Arial"/>
          <w:sz w:val="26"/>
          <w:szCs w:val="26"/>
          <w:lang w:eastAsia="en-US"/>
        </w:rPr>
        <w:t xml:space="preserve"> </w:t>
      </w:r>
      <w:proofErr w:type="gramStart"/>
      <w:r w:rsidRPr="00F45BBA">
        <w:rPr>
          <w:rFonts w:ascii="Arial" w:eastAsia="Calibri" w:hAnsi="Arial" w:cs="Arial"/>
          <w:sz w:val="26"/>
          <w:szCs w:val="26"/>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w:t>
      </w:r>
      <w:r w:rsidR="002D7616" w:rsidRPr="00F45BBA">
        <w:rPr>
          <w:rFonts w:ascii="Arial" w:eastAsia="Calibri" w:hAnsi="Arial" w:cs="Arial"/>
          <w:sz w:val="26"/>
          <w:szCs w:val="26"/>
          <w:lang w:eastAsia="en-US"/>
        </w:rPr>
        <w:t>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2D7616" w:rsidRPr="00F45BBA">
        <w:rPr>
          <w:rFonts w:ascii="Arial" w:eastAsia="Calibri" w:hAnsi="Arial" w:cs="Arial"/>
          <w:sz w:val="26"/>
          <w:szCs w:val="26"/>
          <w:lang w:eastAsia="en-US"/>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EE07D7" w:rsidRDefault="00EE07D7" w:rsidP="00A268B5">
      <w:pPr>
        <w:widowControl w:val="0"/>
        <w:autoSpaceDE w:val="0"/>
        <w:autoSpaceDN w:val="0"/>
        <w:adjustRightInd w:val="0"/>
        <w:ind w:firstLine="709"/>
        <w:jc w:val="center"/>
        <w:outlineLvl w:val="1"/>
        <w:rPr>
          <w:rFonts w:ascii="Arial" w:eastAsia="Calibri" w:hAnsi="Arial" w:cs="Arial"/>
          <w:sz w:val="26"/>
          <w:szCs w:val="26"/>
          <w:lang w:eastAsia="en-US"/>
        </w:rPr>
      </w:pPr>
      <w:bookmarkStart w:id="6" w:name="Par133"/>
      <w:bookmarkEnd w:id="6"/>
    </w:p>
    <w:p w:rsidR="00466CAC" w:rsidRPr="00CF325A"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r w:rsidRPr="00CF325A">
        <w:rPr>
          <w:rFonts w:ascii="Arial" w:eastAsia="Calibri" w:hAnsi="Arial" w:cs="Arial"/>
          <w:sz w:val="26"/>
          <w:szCs w:val="26"/>
          <w:lang w:val="en-US" w:eastAsia="en-US"/>
        </w:rPr>
        <w:t>III</w:t>
      </w:r>
      <w:r w:rsidRPr="00CF325A">
        <w:rPr>
          <w:rFonts w:ascii="Arial" w:eastAsia="Calibri" w:hAnsi="Arial" w:cs="Arial"/>
          <w:sz w:val="26"/>
          <w:szCs w:val="26"/>
          <w:lang w:eastAsia="en-US"/>
        </w:rPr>
        <w:t>. Состав, последовательность и сроки выполнения</w:t>
      </w:r>
    </w:p>
    <w:p w:rsidR="00466CAC" w:rsidRPr="00CF325A" w:rsidRDefault="00466CAC" w:rsidP="00A268B5">
      <w:pPr>
        <w:widowControl w:val="0"/>
        <w:autoSpaceDE w:val="0"/>
        <w:autoSpaceDN w:val="0"/>
        <w:adjustRightInd w:val="0"/>
        <w:ind w:firstLine="709"/>
        <w:jc w:val="center"/>
        <w:rPr>
          <w:rFonts w:ascii="Arial" w:eastAsia="Calibri" w:hAnsi="Arial" w:cs="Arial"/>
          <w:sz w:val="26"/>
          <w:szCs w:val="26"/>
          <w:lang w:eastAsia="en-US"/>
        </w:rPr>
      </w:pPr>
      <w:r w:rsidRPr="00CF325A">
        <w:rPr>
          <w:rFonts w:ascii="Arial" w:eastAsia="Calibri" w:hAnsi="Arial" w:cs="Arial"/>
          <w:sz w:val="26"/>
          <w:szCs w:val="26"/>
          <w:lang w:eastAsia="en-US"/>
        </w:rPr>
        <w:t>административных процедур (действий),</w:t>
      </w:r>
    </w:p>
    <w:p w:rsidR="00466CAC" w:rsidRPr="00CF325A" w:rsidRDefault="00466CAC" w:rsidP="00A268B5">
      <w:pPr>
        <w:widowControl w:val="0"/>
        <w:autoSpaceDE w:val="0"/>
        <w:autoSpaceDN w:val="0"/>
        <w:adjustRightInd w:val="0"/>
        <w:ind w:firstLine="709"/>
        <w:jc w:val="center"/>
        <w:rPr>
          <w:rFonts w:ascii="Arial" w:eastAsia="Calibri" w:hAnsi="Arial" w:cs="Arial"/>
          <w:sz w:val="26"/>
          <w:szCs w:val="26"/>
          <w:lang w:eastAsia="en-US"/>
        </w:rPr>
      </w:pPr>
      <w:r w:rsidRPr="00CF325A">
        <w:rPr>
          <w:rFonts w:ascii="Arial" w:eastAsia="Calibri" w:hAnsi="Arial" w:cs="Arial"/>
          <w:sz w:val="26"/>
          <w:szCs w:val="26"/>
          <w:lang w:eastAsia="en-US"/>
        </w:rPr>
        <w:t>требования к порядку их выполнения</w:t>
      </w:r>
    </w:p>
    <w:p w:rsidR="00466CAC" w:rsidRPr="00CF325A" w:rsidRDefault="00466CAC" w:rsidP="00A268B5">
      <w:pPr>
        <w:widowControl w:val="0"/>
        <w:autoSpaceDE w:val="0"/>
        <w:autoSpaceDN w:val="0"/>
        <w:adjustRightInd w:val="0"/>
        <w:ind w:firstLine="709"/>
        <w:jc w:val="center"/>
        <w:rPr>
          <w:rFonts w:ascii="Arial" w:eastAsia="Calibri" w:hAnsi="Arial" w:cs="Arial"/>
          <w:sz w:val="26"/>
          <w:szCs w:val="26"/>
          <w:lang w:eastAsia="en-US"/>
        </w:rPr>
      </w:pPr>
    </w:p>
    <w:p w:rsidR="00466CAC" w:rsidRPr="00A6700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7" w:name="Par137"/>
      <w:bookmarkEnd w:id="7"/>
      <w:r w:rsidRPr="00A67003">
        <w:rPr>
          <w:rFonts w:ascii="Arial" w:eastAsia="Calibri" w:hAnsi="Arial" w:cs="Arial"/>
          <w:sz w:val="26"/>
          <w:szCs w:val="26"/>
          <w:lang w:eastAsia="en-US"/>
        </w:rPr>
        <w:t>3.1. Перечень административных процедур:</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3.1.1. Исполнение муниципальной функции включает в себя следующие административные процедуры:</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принятие решения о проведении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подготовка к проведению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проведение документарной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г) проведение выездной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д) оформление результатов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е) ознакомление субъекта проверки с результатами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ж) направление результатов проверки в уполномоченные органы.</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3.1.2. </w:t>
      </w:r>
      <w:hyperlink w:anchor="Par324" w:history="1">
        <w:r w:rsidRPr="001C70D4">
          <w:rPr>
            <w:rFonts w:ascii="Arial" w:eastAsia="Calibri" w:hAnsi="Arial" w:cs="Arial"/>
            <w:sz w:val="26"/>
            <w:szCs w:val="26"/>
            <w:lang w:eastAsia="en-US"/>
          </w:rPr>
          <w:t>Блок-схема</w:t>
        </w:r>
      </w:hyperlink>
      <w:r w:rsidRPr="001C70D4">
        <w:rPr>
          <w:rFonts w:ascii="Arial" w:eastAsia="Calibri" w:hAnsi="Arial" w:cs="Arial"/>
          <w:sz w:val="26"/>
          <w:szCs w:val="26"/>
          <w:lang w:eastAsia="en-US"/>
        </w:rPr>
        <w:t xml:space="preserve"> исполнения муниципальной функции приводится в приложении к Регламенту.</w:t>
      </w:r>
    </w:p>
    <w:p w:rsidR="00466CAC" w:rsidRPr="002E1257"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8" w:name="Par150"/>
      <w:bookmarkEnd w:id="8"/>
      <w:r w:rsidRPr="002E1257">
        <w:rPr>
          <w:rFonts w:ascii="Arial" w:eastAsia="Calibri" w:hAnsi="Arial" w:cs="Arial"/>
          <w:sz w:val="26"/>
          <w:szCs w:val="26"/>
          <w:lang w:eastAsia="en-US"/>
        </w:rPr>
        <w:lastRenderedPageBreak/>
        <w:t>3.2. Принятие решения о проведении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9" w:name="Par152"/>
      <w:bookmarkEnd w:id="9"/>
      <w:r w:rsidRPr="001C70D4">
        <w:rPr>
          <w:rFonts w:ascii="Arial" w:eastAsia="Calibri" w:hAnsi="Arial" w:cs="Arial"/>
          <w:sz w:val="26"/>
          <w:szCs w:val="26"/>
          <w:lang w:eastAsia="en-US"/>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3.2.2. Основанием для включения проверки в план проверок является истечение трех лет со дня: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государственной регистрации субъекта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окончания проведения последней плановой проверки субъекта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0" w:name="Par156"/>
      <w:bookmarkEnd w:id="10"/>
      <w:r w:rsidRPr="001C70D4">
        <w:rPr>
          <w:rFonts w:ascii="Arial" w:eastAsia="Calibri" w:hAnsi="Arial" w:cs="Arial"/>
          <w:sz w:val="26"/>
          <w:szCs w:val="26"/>
          <w:lang w:eastAsia="en-US"/>
        </w:rPr>
        <w:t>3.2.3. При наличии основания, предусмотренного под</w:t>
      </w:r>
      <w:hyperlink w:anchor="Par152" w:history="1">
        <w:r w:rsidRPr="001C70D4">
          <w:rPr>
            <w:rFonts w:ascii="Arial" w:eastAsia="Calibri" w:hAnsi="Arial" w:cs="Arial"/>
            <w:sz w:val="26"/>
            <w:szCs w:val="26"/>
            <w:lang w:eastAsia="en-US"/>
          </w:rPr>
          <w:t>пунктом 3.2.1</w:t>
        </w:r>
      </w:hyperlink>
      <w:r w:rsidRPr="001C70D4">
        <w:rPr>
          <w:rFonts w:ascii="Arial" w:eastAsia="Calibri" w:hAnsi="Arial" w:cs="Arial"/>
          <w:sz w:val="26"/>
          <w:szCs w:val="26"/>
          <w:lang w:eastAsia="en-US"/>
        </w:rPr>
        <w:t xml:space="preserve"> Регламента, </w:t>
      </w:r>
      <w:r w:rsidR="00950532">
        <w:rPr>
          <w:rFonts w:ascii="Arial" w:eastAsia="Calibri" w:hAnsi="Arial" w:cs="Arial"/>
          <w:sz w:val="26"/>
          <w:szCs w:val="26"/>
          <w:lang w:eastAsia="en-US"/>
        </w:rPr>
        <w:t>должностное лицо</w:t>
      </w:r>
      <w:r w:rsidR="00D53FE0">
        <w:rPr>
          <w:rFonts w:ascii="Arial" w:eastAsia="Calibri" w:hAnsi="Arial" w:cs="Arial"/>
          <w:sz w:val="26"/>
          <w:szCs w:val="26"/>
          <w:lang w:eastAsia="en-US"/>
        </w:rPr>
        <w:t xml:space="preserve"> </w:t>
      </w:r>
      <w:r w:rsidRPr="001C70D4">
        <w:rPr>
          <w:rFonts w:ascii="Arial" w:eastAsia="Calibri" w:hAnsi="Arial" w:cs="Arial"/>
          <w:sz w:val="26"/>
          <w:szCs w:val="26"/>
          <w:lang w:eastAsia="en-US"/>
        </w:rPr>
        <w:t xml:space="preserve">подготавливает проект указанного </w:t>
      </w:r>
      <w:r w:rsidRPr="00A67003">
        <w:rPr>
          <w:rFonts w:ascii="Arial" w:eastAsia="Calibri" w:hAnsi="Arial" w:cs="Arial"/>
          <w:sz w:val="26"/>
          <w:szCs w:val="26"/>
          <w:lang w:eastAsia="en-US"/>
        </w:rPr>
        <w:t>распоряжения</w:t>
      </w:r>
      <w:r w:rsidR="00EC7946" w:rsidRPr="001C70D4">
        <w:rPr>
          <w:rFonts w:ascii="Arial" w:eastAsia="Calibri" w:hAnsi="Arial" w:cs="Arial"/>
          <w:i/>
          <w:sz w:val="26"/>
          <w:szCs w:val="26"/>
          <w:lang w:eastAsia="en-US"/>
        </w:rPr>
        <w:t xml:space="preserve"> </w:t>
      </w:r>
      <w:r w:rsidRPr="001C70D4">
        <w:rPr>
          <w:rFonts w:ascii="Arial" w:eastAsia="Calibri" w:hAnsi="Arial" w:cs="Arial"/>
          <w:sz w:val="26"/>
          <w:szCs w:val="26"/>
          <w:lang w:eastAsia="en-US"/>
        </w:rPr>
        <w:t>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1" w:name="Par157"/>
      <w:bookmarkEnd w:id="11"/>
      <w:r w:rsidRPr="001C70D4">
        <w:rPr>
          <w:rFonts w:ascii="Arial" w:eastAsia="Calibri" w:hAnsi="Arial" w:cs="Arial"/>
          <w:sz w:val="26"/>
          <w:szCs w:val="26"/>
          <w:lang w:eastAsia="en-US"/>
        </w:rPr>
        <w:t xml:space="preserve">3.2.4. Проект </w:t>
      </w:r>
      <w:r w:rsidRPr="00A67003">
        <w:rPr>
          <w:rFonts w:ascii="Arial" w:eastAsia="Calibri" w:hAnsi="Arial" w:cs="Arial"/>
          <w:sz w:val="26"/>
          <w:szCs w:val="26"/>
          <w:lang w:eastAsia="en-US"/>
        </w:rPr>
        <w:t xml:space="preserve">распоряжения </w:t>
      </w:r>
      <w:r w:rsidRPr="001C70D4">
        <w:rPr>
          <w:rFonts w:ascii="Arial" w:eastAsia="Calibri" w:hAnsi="Arial" w:cs="Arial"/>
          <w:sz w:val="26"/>
          <w:szCs w:val="26"/>
          <w:lang w:eastAsia="en-US"/>
        </w:rPr>
        <w:t xml:space="preserve">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w:t>
      </w:r>
      <w:r w:rsidR="003F2766" w:rsidRPr="001C70D4">
        <w:rPr>
          <w:rFonts w:ascii="Arial" w:eastAsia="Calibri" w:hAnsi="Arial" w:cs="Arial"/>
          <w:sz w:val="26"/>
          <w:szCs w:val="26"/>
          <w:lang w:eastAsia="en-US"/>
        </w:rPr>
        <w:t xml:space="preserve">главой </w:t>
      </w:r>
      <w:r w:rsidR="0049703D"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3.2.5. Изменения в ходе проведения плановой проверки персонального состава должностных лиц, уполномоченных на проведение проверки, продление срока проведения проверки оформляются </w:t>
      </w:r>
      <w:r w:rsidRPr="00437C0C">
        <w:rPr>
          <w:rFonts w:ascii="Arial" w:eastAsia="Calibri" w:hAnsi="Arial" w:cs="Arial"/>
          <w:sz w:val="26"/>
          <w:szCs w:val="26"/>
          <w:lang w:eastAsia="en-US"/>
        </w:rPr>
        <w:t>распоряжением</w:t>
      </w:r>
      <w:r w:rsidR="009A3A4F" w:rsidRPr="00437C0C">
        <w:rPr>
          <w:rFonts w:ascii="Arial" w:eastAsia="Calibri" w:hAnsi="Arial" w:cs="Arial"/>
          <w:sz w:val="26"/>
          <w:szCs w:val="26"/>
          <w:lang w:eastAsia="en-US"/>
        </w:rPr>
        <w:t xml:space="preserve"> главы</w:t>
      </w:r>
      <w:r w:rsidR="009A3A4F" w:rsidRPr="001C70D4">
        <w:rPr>
          <w:rFonts w:ascii="Arial" w:eastAsia="Calibri" w:hAnsi="Arial" w:cs="Arial"/>
          <w:i/>
          <w:sz w:val="26"/>
          <w:szCs w:val="26"/>
          <w:lang w:eastAsia="en-US"/>
        </w:rPr>
        <w:t xml:space="preserve"> </w:t>
      </w:r>
      <w:r w:rsidR="00F52054" w:rsidRPr="00437C0C">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в порядке, установленном в </w:t>
      </w:r>
      <w:hyperlink w:anchor="Par156" w:history="1">
        <w:r w:rsidRPr="001C70D4">
          <w:rPr>
            <w:rFonts w:ascii="Arial" w:eastAsia="Calibri" w:hAnsi="Arial" w:cs="Arial"/>
            <w:sz w:val="26"/>
            <w:szCs w:val="26"/>
            <w:lang w:eastAsia="en-US"/>
          </w:rPr>
          <w:t>подпунктах 3.2.3</w:t>
        </w:r>
      </w:hyperlink>
      <w:r w:rsidRPr="001C70D4">
        <w:rPr>
          <w:rFonts w:ascii="Arial" w:eastAsia="Calibri" w:hAnsi="Arial" w:cs="Arial"/>
          <w:sz w:val="26"/>
          <w:szCs w:val="26"/>
          <w:lang w:eastAsia="en-US"/>
        </w:rPr>
        <w:t xml:space="preserve">, </w:t>
      </w:r>
      <w:hyperlink w:anchor="Par157" w:history="1">
        <w:r w:rsidRPr="001C70D4">
          <w:rPr>
            <w:rFonts w:ascii="Arial" w:eastAsia="Calibri" w:hAnsi="Arial" w:cs="Arial"/>
            <w:sz w:val="26"/>
            <w:szCs w:val="26"/>
            <w:lang w:eastAsia="en-US"/>
          </w:rPr>
          <w:t>3.2.4</w:t>
        </w:r>
      </w:hyperlink>
      <w:r w:rsidRPr="001C70D4">
        <w:rPr>
          <w:rFonts w:ascii="Arial" w:eastAsia="Calibri" w:hAnsi="Arial" w:cs="Arial"/>
          <w:sz w:val="26"/>
          <w:szCs w:val="26"/>
          <w:lang w:eastAsia="en-US"/>
        </w:rPr>
        <w:t xml:space="preserve"> Регламента, который вручается субъекту проверки (представителю субъекта проверки) в порядке и сроки, предусмотренные в </w:t>
      </w:r>
      <w:hyperlink w:anchor="Par182" w:history="1">
        <w:r w:rsidRPr="001C70D4">
          <w:rPr>
            <w:rFonts w:ascii="Arial" w:eastAsia="Calibri" w:hAnsi="Arial" w:cs="Arial"/>
            <w:sz w:val="26"/>
            <w:szCs w:val="26"/>
            <w:lang w:eastAsia="en-US"/>
          </w:rPr>
          <w:t>подпункте 3.3.3</w:t>
        </w:r>
      </w:hyperlink>
      <w:r w:rsidRPr="001C70D4">
        <w:rPr>
          <w:rFonts w:ascii="Arial" w:eastAsia="Calibri" w:hAnsi="Arial" w:cs="Arial"/>
          <w:sz w:val="26"/>
          <w:szCs w:val="26"/>
          <w:lang w:eastAsia="en-US"/>
        </w:rPr>
        <w:t xml:space="preserve"> Регламента.</w:t>
      </w:r>
    </w:p>
    <w:p w:rsidR="001737B0" w:rsidRPr="001C70D4" w:rsidRDefault="00466CAC" w:rsidP="00A268B5">
      <w:pPr>
        <w:widowControl w:val="0"/>
        <w:autoSpaceDE w:val="0"/>
        <w:autoSpaceDN w:val="0"/>
        <w:adjustRightInd w:val="0"/>
        <w:ind w:firstLine="709"/>
        <w:jc w:val="both"/>
        <w:rPr>
          <w:rFonts w:ascii="Arial" w:hAnsi="Arial" w:cs="Arial"/>
          <w:sz w:val="26"/>
          <w:szCs w:val="26"/>
        </w:rPr>
      </w:pPr>
      <w:bookmarkStart w:id="12" w:name="Par159"/>
      <w:bookmarkEnd w:id="12"/>
      <w:r w:rsidRPr="001C70D4">
        <w:rPr>
          <w:rFonts w:ascii="Arial" w:eastAsia="Calibri" w:hAnsi="Arial" w:cs="Arial"/>
          <w:sz w:val="26"/>
          <w:szCs w:val="26"/>
          <w:lang w:eastAsia="en-US"/>
        </w:rPr>
        <w:t xml:space="preserve">3.2.6. </w:t>
      </w:r>
      <w:bookmarkStart w:id="13" w:name="Par162"/>
      <w:bookmarkEnd w:id="13"/>
      <w:r w:rsidR="001737B0" w:rsidRPr="001C70D4">
        <w:rPr>
          <w:rFonts w:ascii="Arial" w:hAnsi="Arial" w:cs="Arial"/>
          <w:sz w:val="26"/>
          <w:szCs w:val="26"/>
        </w:rPr>
        <w:t>Основанием для принятия решения о проведении внеплановой проверки является</w:t>
      </w:r>
      <w:bookmarkStart w:id="14" w:name="Par160"/>
      <w:bookmarkEnd w:id="14"/>
      <w:r w:rsidR="001737B0" w:rsidRPr="001C70D4">
        <w:rPr>
          <w:rFonts w:ascii="Arial" w:hAnsi="Arial" w:cs="Arial"/>
          <w:sz w:val="26"/>
          <w:szCs w:val="26"/>
        </w:rPr>
        <w:t xml:space="preserve"> поступление в </w:t>
      </w:r>
      <w:r w:rsidR="009A3A4F" w:rsidRPr="001C70D4">
        <w:rPr>
          <w:rFonts w:ascii="Arial" w:hAnsi="Arial" w:cs="Arial"/>
          <w:sz w:val="26"/>
          <w:szCs w:val="26"/>
        </w:rPr>
        <w:t>Администрацию</w:t>
      </w:r>
      <w:r w:rsidR="001737B0" w:rsidRPr="001C70D4">
        <w:rPr>
          <w:rFonts w:ascii="Arial" w:hAnsi="Arial" w:cs="Arial"/>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5" w:name="Par163"/>
      <w:bookmarkEnd w:id="15"/>
      <w:r w:rsidRPr="001C70D4">
        <w:rPr>
          <w:rFonts w:ascii="Arial" w:eastAsia="Calibri" w:hAnsi="Arial" w:cs="Arial"/>
          <w:sz w:val="26"/>
          <w:szCs w:val="26"/>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6" w:name="Par164"/>
      <w:bookmarkEnd w:id="16"/>
      <w:r w:rsidRPr="001C70D4">
        <w:rPr>
          <w:rFonts w:ascii="Arial" w:eastAsia="Calibri" w:hAnsi="Arial" w:cs="Arial"/>
          <w:sz w:val="26"/>
          <w:szCs w:val="26"/>
          <w:lang w:eastAsia="en-US"/>
        </w:rPr>
        <w:t>нарушение прав потребителей (в случае обращения граждан, права которых нарушены).</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7" w:name="Par165"/>
      <w:bookmarkEnd w:id="17"/>
      <w:r w:rsidRPr="001C70D4">
        <w:rPr>
          <w:rFonts w:ascii="Arial" w:eastAsia="Calibri" w:hAnsi="Arial" w:cs="Arial"/>
          <w:sz w:val="26"/>
          <w:szCs w:val="26"/>
          <w:lang w:eastAsia="en-US"/>
        </w:rPr>
        <w:t xml:space="preserve">3.2.7. </w:t>
      </w:r>
      <w:proofErr w:type="gramStart"/>
      <w:r w:rsidRPr="001C70D4">
        <w:rPr>
          <w:rFonts w:ascii="Arial" w:eastAsia="Calibri" w:hAnsi="Arial" w:cs="Arial"/>
          <w:sz w:val="26"/>
          <w:szCs w:val="26"/>
          <w:lang w:eastAsia="en-US"/>
        </w:rPr>
        <w:t>При наличии оснований, предусмотренных под</w:t>
      </w:r>
      <w:hyperlink w:anchor="Par159" w:history="1">
        <w:r w:rsidRPr="001C70D4">
          <w:rPr>
            <w:rFonts w:ascii="Arial" w:eastAsia="Calibri" w:hAnsi="Arial" w:cs="Arial"/>
            <w:sz w:val="26"/>
            <w:szCs w:val="26"/>
            <w:lang w:eastAsia="en-US"/>
          </w:rPr>
          <w:t>пунктом 3.2.6</w:t>
        </w:r>
      </w:hyperlink>
      <w:r w:rsidRPr="001C70D4">
        <w:rPr>
          <w:rFonts w:ascii="Arial" w:eastAsia="Calibri" w:hAnsi="Arial" w:cs="Arial"/>
          <w:sz w:val="26"/>
          <w:szCs w:val="26"/>
          <w:lang w:eastAsia="en-US"/>
        </w:rPr>
        <w:t xml:space="preserve"> Регламента, должностное лицо, уполномоченное на подготовку проекта </w:t>
      </w:r>
      <w:r w:rsidRPr="003E09E0">
        <w:rPr>
          <w:rFonts w:ascii="Arial" w:eastAsia="Calibri" w:hAnsi="Arial" w:cs="Arial"/>
          <w:sz w:val="26"/>
          <w:szCs w:val="26"/>
          <w:lang w:eastAsia="en-US"/>
        </w:rPr>
        <w:t>распоряжения</w:t>
      </w:r>
      <w:r w:rsidR="00026C4B" w:rsidRPr="001C70D4">
        <w:rPr>
          <w:rFonts w:ascii="Arial" w:eastAsia="Calibri" w:hAnsi="Arial" w:cs="Arial"/>
          <w:i/>
          <w:sz w:val="26"/>
          <w:szCs w:val="26"/>
          <w:lang w:eastAsia="en-US"/>
        </w:rPr>
        <w:t xml:space="preserve"> </w:t>
      </w:r>
      <w:r w:rsidRPr="001C70D4">
        <w:rPr>
          <w:rFonts w:ascii="Arial" w:eastAsia="Calibri" w:hAnsi="Arial" w:cs="Arial"/>
          <w:sz w:val="26"/>
          <w:szCs w:val="26"/>
          <w:lang w:eastAsia="en-US"/>
        </w:rPr>
        <w:t xml:space="preserve">о проведении внеплановой проверки, подготавливает проект </w:t>
      </w:r>
      <w:r w:rsidRPr="003E09E0">
        <w:rPr>
          <w:rFonts w:ascii="Arial" w:eastAsia="Calibri" w:hAnsi="Arial" w:cs="Arial"/>
          <w:sz w:val="26"/>
          <w:szCs w:val="26"/>
          <w:lang w:eastAsia="en-US"/>
        </w:rPr>
        <w:t xml:space="preserve">распоряжения </w:t>
      </w:r>
      <w:r w:rsidRPr="001C70D4">
        <w:rPr>
          <w:rFonts w:ascii="Arial" w:eastAsia="Calibri" w:hAnsi="Arial" w:cs="Arial"/>
          <w:sz w:val="26"/>
          <w:szCs w:val="26"/>
          <w:lang w:eastAsia="en-US"/>
        </w:rPr>
        <w:t xml:space="preserve">в соответствии с типовой формой, утвержденной приказом </w:t>
      </w:r>
      <w:r w:rsidRPr="001C70D4">
        <w:rPr>
          <w:rFonts w:ascii="Arial" w:eastAsia="Calibri" w:hAnsi="Arial" w:cs="Arial"/>
          <w:sz w:val="26"/>
          <w:szCs w:val="26"/>
          <w:lang w:eastAsia="en-US"/>
        </w:rPr>
        <w:lastRenderedPageBreak/>
        <w:t>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1C70D4">
        <w:rPr>
          <w:rFonts w:ascii="Arial" w:eastAsia="Calibri" w:hAnsi="Arial" w:cs="Arial"/>
          <w:sz w:val="26"/>
          <w:szCs w:val="26"/>
          <w:lang w:eastAsia="en-US"/>
        </w:rPr>
        <w:t xml:space="preserve">В случае проведения внеплановой выездной проверки по основаниям, указанным в </w:t>
      </w:r>
      <w:hyperlink w:anchor="Par162" w:history="1">
        <w:r w:rsidRPr="001C70D4">
          <w:rPr>
            <w:rFonts w:ascii="Arial" w:eastAsia="Calibri" w:hAnsi="Arial" w:cs="Arial"/>
            <w:sz w:val="26"/>
            <w:szCs w:val="26"/>
            <w:lang w:eastAsia="en-US"/>
          </w:rPr>
          <w:t>абзацах втором</w:t>
        </w:r>
      </w:hyperlink>
      <w:r w:rsidRPr="001C70D4">
        <w:rPr>
          <w:rFonts w:ascii="Arial" w:eastAsia="Calibri" w:hAnsi="Arial" w:cs="Arial"/>
          <w:sz w:val="26"/>
          <w:szCs w:val="26"/>
          <w:lang w:eastAsia="en-US"/>
        </w:rPr>
        <w:t xml:space="preserve"> и </w:t>
      </w:r>
      <w:hyperlink w:anchor="Par163" w:history="1">
        <w:r w:rsidRPr="001C70D4">
          <w:rPr>
            <w:rFonts w:ascii="Arial" w:eastAsia="Calibri" w:hAnsi="Arial" w:cs="Arial"/>
            <w:sz w:val="26"/>
            <w:szCs w:val="26"/>
            <w:lang w:eastAsia="en-US"/>
          </w:rPr>
          <w:t>третьем подпункта 3.2.6</w:t>
        </w:r>
      </w:hyperlink>
      <w:r w:rsidRPr="001C70D4">
        <w:rPr>
          <w:rFonts w:ascii="Arial" w:eastAsia="Calibri" w:hAnsi="Arial" w:cs="Arial"/>
          <w:sz w:val="26"/>
          <w:szCs w:val="26"/>
          <w:lang w:eastAsia="en-US"/>
        </w:rPr>
        <w:t xml:space="preserve"> Регламента, должностное лицо одновременно осуществляет подготовку проекта </w:t>
      </w:r>
      <w:hyperlink r:id="rId18" w:history="1">
        <w:r w:rsidRPr="001C70D4">
          <w:rPr>
            <w:rFonts w:ascii="Arial" w:eastAsia="Calibri" w:hAnsi="Arial" w:cs="Arial"/>
            <w:sz w:val="26"/>
            <w:szCs w:val="26"/>
            <w:lang w:eastAsia="en-US"/>
          </w:rPr>
          <w:t>заявления</w:t>
        </w:r>
      </w:hyperlink>
      <w:r w:rsidRPr="001C70D4">
        <w:rPr>
          <w:rFonts w:ascii="Arial" w:eastAsia="Calibri" w:hAnsi="Arial" w:cs="Arial"/>
          <w:sz w:val="26"/>
          <w:szCs w:val="26"/>
          <w:lang w:eastAsia="en-US"/>
        </w:rPr>
        <w:t xml:space="preserve">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w:t>
      </w:r>
      <w:proofErr w:type="gramEnd"/>
      <w:r w:rsidRPr="001C70D4">
        <w:rPr>
          <w:rFonts w:ascii="Arial" w:eastAsia="Calibri" w:hAnsi="Arial" w:cs="Arial"/>
          <w:sz w:val="26"/>
          <w:szCs w:val="26"/>
          <w:lang w:eastAsia="en-US"/>
        </w:rPr>
        <w:t xml:space="preserve"> индивидуальных предпринимателей при осуществлении государственного контроля (надзора) и муниципального контроля».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8" w:name="Par167"/>
      <w:bookmarkEnd w:id="18"/>
      <w:r w:rsidRPr="001C70D4">
        <w:rPr>
          <w:rFonts w:ascii="Arial" w:eastAsia="Calibri" w:hAnsi="Arial" w:cs="Arial"/>
          <w:sz w:val="26"/>
          <w:szCs w:val="26"/>
          <w:lang w:eastAsia="en-US"/>
        </w:rPr>
        <w:t xml:space="preserve">3.2.8. Подписанное </w:t>
      </w:r>
      <w:r w:rsidR="0033492B" w:rsidRPr="001C70D4">
        <w:rPr>
          <w:rFonts w:ascii="Arial" w:eastAsia="Calibri" w:hAnsi="Arial" w:cs="Arial"/>
          <w:sz w:val="26"/>
          <w:szCs w:val="26"/>
          <w:lang w:eastAsia="en-US"/>
        </w:rPr>
        <w:t>главой Администрации</w:t>
      </w:r>
      <w:r w:rsidRPr="001C70D4">
        <w:rPr>
          <w:rFonts w:ascii="Arial" w:eastAsia="Calibri" w:hAnsi="Arial" w:cs="Arial"/>
          <w:sz w:val="26"/>
          <w:szCs w:val="26"/>
          <w:lang w:eastAsia="en-US"/>
        </w:rPr>
        <w:t xml:space="preserve">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для проведения проверки, в орган прокуратуры по месту фактического осуществления деятельности субъекта проверки в день подписания </w:t>
      </w:r>
      <w:r w:rsidRPr="008320A2">
        <w:rPr>
          <w:rFonts w:ascii="Arial" w:eastAsia="Calibri" w:hAnsi="Arial" w:cs="Arial"/>
          <w:sz w:val="26"/>
          <w:szCs w:val="26"/>
          <w:lang w:eastAsia="en-US"/>
        </w:rPr>
        <w:t xml:space="preserve">распоряжения </w:t>
      </w:r>
      <w:r w:rsidRPr="001C70D4">
        <w:rPr>
          <w:rFonts w:ascii="Arial" w:eastAsia="Calibri" w:hAnsi="Arial" w:cs="Arial"/>
          <w:sz w:val="26"/>
          <w:szCs w:val="26"/>
          <w:lang w:eastAsia="en-US"/>
        </w:rPr>
        <w:t>о проведении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К заявлению о согласовании прилагается </w:t>
      </w:r>
      <w:r w:rsidRPr="00DE0B6C">
        <w:rPr>
          <w:rFonts w:ascii="Arial" w:eastAsia="Calibri" w:hAnsi="Arial" w:cs="Arial"/>
          <w:sz w:val="26"/>
          <w:szCs w:val="26"/>
          <w:lang w:eastAsia="en-US"/>
        </w:rPr>
        <w:t>копия распоряжения</w:t>
      </w:r>
      <w:r w:rsidRPr="001C70D4">
        <w:rPr>
          <w:rFonts w:ascii="Arial" w:eastAsia="Calibri" w:hAnsi="Arial" w:cs="Arial"/>
          <w:sz w:val="26"/>
          <w:szCs w:val="26"/>
          <w:lang w:eastAsia="en-US"/>
        </w:rPr>
        <w:t xml:space="preserve"> о проведении внеплановой выездной проверки и копии документов, которые содержат сведения, послужившие основанием проведения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9" w:name="Par169"/>
      <w:bookmarkEnd w:id="19"/>
      <w:r w:rsidRPr="001C70D4">
        <w:rPr>
          <w:rFonts w:ascii="Arial" w:eastAsia="Calibri" w:hAnsi="Arial" w:cs="Arial"/>
          <w:sz w:val="26"/>
          <w:szCs w:val="26"/>
          <w:lang w:eastAsia="en-US"/>
        </w:rPr>
        <w:t xml:space="preserve">3.2.9. </w:t>
      </w:r>
      <w:proofErr w:type="gramStart"/>
      <w:r w:rsidRPr="001C70D4">
        <w:rPr>
          <w:rFonts w:ascii="Arial" w:eastAsia="Calibri" w:hAnsi="Arial" w:cs="Arial"/>
          <w:sz w:val="26"/>
          <w:szCs w:val="26"/>
          <w:lang w:eastAsia="en-US"/>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w:t>
      </w:r>
      <w:r w:rsidR="004D0C7D" w:rsidRPr="001C70D4">
        <w:rPr>
          <w:rFonts w:ascii="Arial" w:eastAsia="Calibri" w:hAnsi="Arial" w:cs="Arial"/>
          <w:sz w:val="26"/>
          <w:szCs w:val="26"/>
          <w:lang w:eastAsia="en-US"/>
        </w:rPr>
        <w:t>ия неотложных</w:t>
      </w:r>
      <w:proofErr w:type="gramEnd"/>
      <w:r w:rsidR="004D0C7D" w:rsidRPr="001C70D4">
        <w:rPr>
          <w:rFonts w:ascii="Arial" w:eastAsia="Calibri" w:hAnsi="Arial" w:cs="Arial"/>
          <w:sz w:val="26"/>
          <w:szCs w:val="26"/>
          <w:lang w:eastAsia="en-US"/>
        </w:rPr>
        <w:t xml:space="preserve"> мер </w:t>
      </w:r>
      <w:r w:rsidR="00CE17FD" w:rsidRPr="001C70D4">
        <w:rPr>
          <w:rFonts w:ascii="Arial" w:hAnsi="Arial" w:cs="Arial"/>
          <w:sz w:val="26"/>
          <w:szCs w:val="26"/>
        </w:rPr>
        <w:t>Администрация</w:t>
      </w:r>
      <w:r w:rsidRPr="001C70D4">
        <w:rPr>
          <w:rFonts w:ascii="Arial" w:eastAsia="Calibri" w:hAnsi="Arial" w:cs="Arial"/>
          <w:sz w:val="26"/>
          <w:szCs w:val="26"/>
          <w:lang w:eastAsia="en-US"/>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w:t>
      </w:r>
      <w:hyperlink w:anchor="Par167" w:history="1">
        <w:r w:rsidRPr="001C70D4">
          <w:rPr>
            <w:rFonts w:ascii="Arial" w:eastAsia="Calibri" w:hAnsi="Arial" w:cs="Arial"/>
            <w:sz w:val="26"/>
            <w:szCs w:val="26"/>
            <w:lang w:eastAsia="en-US"/>
          </w:rPr>
          <w:t>пунктом 3.2.8</w:t>
        </w:r>
      </w:hyperlink>
      <w:r w:rsidRPr="001C70D4">
        <w:rPr>
          <w:rFonts w:ascii="Arial" w:eastAsia="Calibri" w:hAnsi="Arial" w:cs="Arial"/>
          <w:sz w:val="26"/>
          <w:szCs w:val="26"/>
          <w:lang w:eastAsia="en-US"/>
        </w:rPr>
        <w:t xml:space="preserve"> Регламента, в органы прокуратуры в течение 24 часов.</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3.2.10. </w:t>
      </w:r>
      <w:proofErr w:type="gramStart"/>
      <w:r w:rsidRPr="001C70D4">
        <w:rPr>
          <w:rFonts w:ascii="Arial" w:eastAsia="Calibri" w:hAnsi="Arial" w:cs="Arial"/>
          <w:sz w:val="26"/>
          <w:szCs w:val="26"/>
          <w:lang w:eastAsia="en-US"/>
        </w:rPr>
        <w:t xml:space="preserve">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оформляются </w:t>
      </w:r>
      <w:r w:rsidRPr="007075E1">
        <w:rPr>
          <w:rFonts w:ascii="Arial" w:eastAsia="Calibri" w:hAnsi="Arial" w:cs="Arial"/>
          <w:sz w:val="26"/>
          <w:szCs w:val="26"/>
          <w:lang w:eastAsia="en-US"/>
        </w:rPr>
        <w:t>распоряжением</w:t>
      </w:r>
      <w:r w:rsidR="00D6431F" w:rsidRPr="007075E1">
        <w:rPr>
          <w:rFonts w:ascii="Arial" w:eastAsia="Calibri" w:hAnsi="Arial" w:cs="Arial"/>
          <w:sz w:val="26"/>
          <w:szCs w:val="26"/>
          <w:lang w:eastAsia="en-US"/>
        </w:rPr>
        <w:t xml:space="preserve"> Администрации</w:t>
      </w:r>
      <w:r w:rsidRPr="001C70D4">
        <w:rPr>
          <w:rFonts w:ascii="Arial" w:eastAsia="Calibri" w:hAnsi="Arial" w:cs="Arial"/>
          <w:sz w:val="26"/>
          <w:szCs w:val="26"/>
          <w:lang w:eastAsia="en-US"/>
        </w:rPr>
        <w:t>, в порядке, установленном в под</w:t>
      </w:r>
      <w:hyperlink w:anchor="Par165" w:history="1">
        <w:r w:rsidRPr="001C70D4">
          <w:rPr>
            <w:rFonts w:ascii="Arial" w:eastAsia="Calibri" w:hAnsi="Arial" w:cs="Arial"/>
            <w:sz w:val="26"/>
            <w:szCs w:val="26"/>
            <w:lang w:eastAsia="en-US"/>
          </w:rPr>
          <w:t>пункте 3.2.7</w:t>
        </w:r>
      </w:hyperlink>
      <w:r w:rsidRPr="001C70D4">
        <w:rPr>
          <w:rFonts w:ascii="Arial" w:eastAsia="Calibri" w:hAnsi="Arial" w:cs="Arial"/>
          <w:sz w:val="26"/>
          <w:szCs w:val="26"/>
          <w:lang w:eastAsia="en-US"/>
        </w:rPr>
        <w:t xml:space="preserve"> Регламента, который вручается субъекту проверки (представителю субъекта проверки) в порядке и сроки, предусмотренные в </w:t>
      </w:r>
      <w:hyperlink w:anchor="Par185" w:history="1">
        <w:r w:rsidRPr="001C70D4">
          <w:rPr>
            <w:rFonts w:ascii="Arial" w:eastAsia="Calibri" w:hAnsi="Arial" w:cs="Arial"/>
            <w:sz w:val="26"/>
            <w:szCs w:val="26"/>
            <w:lang w:eastAsia="en-US"/>
          </w:rPr>
          <w:t>подпункте 3.3.6</w:t>
        </w:r>
      </w:hyperlink>
      <w:r w:rsidRPr="001C70D4">
        <w:rPr>
          <w:rFonts w:ascii="Arial" w:eastAsia="Calibri" w:hAnsi="Arial" w:cs="Arial"/>
          <w:sz w:val="26"/>
          <w:szCs w:val="26"/>
          <w:lang w:eastAsia="en-US"/>
        </w:rPr>
        <w:t xml:space="preserve"> Регламента.</w:t>
      </w:r>
      <w:proofErr w:type="gramEnd"/>
    </w:p>
    <w:p w:rsidR="00466CAC" w:rsidRPr="00B05810"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0" w:name="Par172"/>
      <w:bookmarkEnd w:id="20"/>
      <w:r w:rsidRPr="00B05810">
        <w:rPr>
          <w:rFonts w:ascii="Arial" w:eastAsia="Calibri" w:hAnsi="Arial" w:cs="Arial"/>
          <w:sz w:val="26"/>
          <w:szCs w:val="26"/>
          <w:lang w:eastAsia="en-US"/>
        </w:rPr>
        <w:t>3.3. Подготовка к проведению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3.3.1. Основанием для начала подготовки к плановой проверке является подписание </w:t>
      </w:r>
      <w:r w:rsidR="00637B6C" w:rsidRPr="001C70D4">
        <w:rPr>
          <w:rFonts w:ascii="Arial" w:eastAsia="Calibri" w:hAnsi="Arial" w:cs="Arial"/>
          <w:sz w:val="26"/>
          <w:szCs w:val="26"/>
          <w:lang w:eastAsia="en-US"/>
        </w:rPr>
        <w:t>главой</w:t>
      </w:r>
      <w:r w:rsidRPr="001C70D4">
        <w:rPr>
          <w:rFonts w:ascii="Arial" w:eastAsia="Calibri" w:hAnsi="Arial" w:cs="Arial"/>
          <w:sz w:val="26"/>
          <w:szCs w:val="26"/>
          <w:lang w:eastAsia="en-US"/>
        </w:rPr>
        <w:t xml:space="preserve"> </w:t>
      </w:r>
      <w:r w:rsidR="00637B6C"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w:t>
      </w:r>
      <w:r w:rsidRPr="00171279">
        <w:rPr>
          <w:rFonts w:ascii="Arial" w:eastAsia="Calibri" w:hAnsi="Arial" w:cs="Arial"/>
          <w:sz w:val="26"/>
          <w:szCs w:val="26"/>
          <w:lang w:eastAsia="en-US"/>
        </w:rPr>
        <w:t>распоряжения о</w:t>
      </w:r>
      <w:r w:rsidRPr="001C70D4">
        <w:rPr>
          <w:rFonts w:ascii="Arial" w:eastAsia="Calibri" w:hAnsi="Arial" w:cs="Arial"/>
          <w:sz w:val="26"/>
          <w:szCs w:val="26"/>
          <w:lang w:eastAsia="en-US"/>
        </w:rPr>
        <w:t xml:space="preserve"> проведении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3.3.2. </w:t>
      </w:r>
      <w:proofErr w:type="gramStart"/>
      <w:r w:rsidRPr="001C70D4">
        <w:rPr>
          <w:rFonts w:ascii="Arial" w:eastAsia="Calibri" w:hAnsi="Arial" w:cs="Arial"/>
          <w:sz w:val="26"/>
          <w:szCs w:val="26"/>
          <w:lang w:eastAsia="en-US"/>
        </w:rPr>
        <w:t xml:space="preserve">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w:t>
      </w:r>
      <w:r w:rsidRPr="001C70D4">
        <w:rPr>
          <w:rFonts w:ascii="Arial" w:eastAsia="Calibri" w:hAnsi="Arial" w:cs="Arial"/>
          <w:sz w:val="26"/>
          <w:szCs w:val="26"/>
          <w:lang w:eastAsia="en-US"/>
        </w:rPr>
        <w:lastRenderedPageBreak/>
        <w:t xml:space="preserve">межведомственного информационного взаимодействия осуществляет подготовку, подписание и направление в течение 2 рабочих дней со дня подписания </w:t>
      </w:r>
      <w:r w:rsidR="00C5458D" w:rsidRPr="001C70D4">
        <w:rPr>
          <w:rFonts w:ascii="Arial" w:eastAsia="Calibri" w:hAnsi="Arial" w:cs="Arial"/>
          <w:sz w:val="26"/>
          <w:szCs w:val="26"/>
          <w:lang w:eastAsia="en-US"/>
        </w:rPr>
        <w:t>главой</w:t>
      </w:r>
      <w:r w:rsidRPr="001C70D4">
        <w:rPr>
          <w:rFonts w:ascii="Arial" w:eastAsia="Calibri" w:hAnsi="Arial" w:cs="Arial"/>
          <w:sz w:val="26"/>
          <w:szCs w:val="26"/>
          <w:lang w:eastAsia="en-US"/>
        </w:rPr>
        <w:t xml:space="preserve"> </w:t>
      </w:r>
      <w:r w:rsidR="00C5458D"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w:t>
      </w:r>
      <w:r w:rsidRPr="00171279">
        <w:rPr>
          <w:rFonts w:ascii="Arial" w:eastAsia="Calibri" w:hAnsi="Arial" w:cs="Arial"/>
          <w:sz w:val="26"/>
          <w:szCs w:val="26"/>
          <w:lang w:eastAsia="en-US"/>
        </w:rPr>
        <w:t xml:space="preserve">распоряжения </w:t>
      </w:r>
      <w:r w:rsidRPr="001C70D4">
        <w:rPr>
          <w:rFonts w:ascii="Arial" w:eastAsia="Calibri" w:hAnsi="Arial" w:cs="Arial"/>
          <w:sz w:val="26"/>
          <w:szCs w:val="26"/>
          <w:lang w:eastAsia="en-US"/>
        </w:rPr>
        <w:t>о проведении проверки межведомственных запросов (в том числе в электронной форме) в:</w:t>
      </w:r>
      <w:proofErr w:type="gramEnd"/>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Федеральную миграционную службу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1" w:name="Par182"/>
      <w:bookmarkEnd w:id="21"/>
      <w:r w:rsidRPr="001C70D4">
        <w:rPr>
          <w:rFonts w:ascii="Arial" w:eastAsia="Calibri" w:hAnsi="Arial" w:cs="Arial"/>
          <w:sz w:val="26"/>
          <w:szCs w:val="26"/>
          <w:lang w:eastAsia="en-US"/>
        </w:rPr>
        <w:t xml:space="preserve">3.3.3. При подготовке к плановой проверке должностное лицо вручает копию </w:t>
      </w:r>
      <w:r w:rsidRPr="00067116">
        <w:rPr>
          <w:rFonts w:ascii="Arial" w:eastAsia="Calibri" w:hAnsi="Arial" w:cs="Arial"/>
          <w:sz w:val="26"/>
          <w:szCs w:val="26"/>
          <w:lang w:eastAsia="en-US"/>
        </w:rPr>
        <w:t>распоряжения о</w:t>
      </w:r>
      <w:r w:rsidRPr="001C70D4">
        <w:rPr>
          <w:rFonts w:ascii="Arial" w:eastAsia="Calibri" w:hAnsi="Arial" w:cs="Arial"/>
          <w:sz w:val="26"/>
          <w:szCs w:val="26"/>
          <w:lang w:eastAsia="en-US"/>
        </w:rPr>
        <w:t xml:space="preserve"> проведении проверки субъекту проверки (представителю субъекта проверки) либо направляет копию </w:t>
      </w:r>
      <w:r w:rsidRPr="000649A1">
        <w:rPr>
          <w:rFonts w:ascii="Arial" w:eastAsia="Calibri" w:hAnsi="Arial" w:cs="Arial"/>
          <w:sz w:val="26"/>
          <w:szCs w:val="26"/>
          <w:lang w:eastAsia="en-US"/>
        </w:rPr>
        <w:t>распоряжения</w:t>
      </w:r>
      <w:r w:rsidRPr="001C70D4">
        <w:rPr>
          <w:rFonts w:ascii="Arial" w:eastAsia="Calibri" w:hAnsi="Arial" w:cs="Arial"/>
          <w:sz w:val="26"/>
          <w:szCs w:val="26"/>
          <w:lang w:eastAsia="en-US"/>
        </w:rPr>
        <w:t xml:space="preserve"> о проведении проверки в адрес субъекта проверки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w:t>
      </w:r>
      <w:proofErr w:type="gramStart"/>
      <w:r w:rsidRPr="001C70D4">
        <w:rPr>
          <w:rFonts w:ascii="Arial" w:eastAsia="Calibri" w:hAnsi="Arial" w:cs="Arial"/>
          <w:sz w:val="26"/>
          <w:szCs w:val="26"/>
          <w:lang w:eastAsia="en-US"/>
        </w:rPr>
        <w:t>позднее</w:t>
      </w:r>
      <w:proofErr w:type="gramEnd"/>
      <w:r w:rsidRPr="001C70D4">
        <w:rPr>
          <w:rFonts w:ascii="Arial" w:eastAsia="Calibri" w:hAnsi="Arial" w:cs="Arial"/>
          <w:sz w:val="26"/>
          <w:szCs w:val="26"/>
          <w:lang w:eastAsia="en-US"/>
        </w:rPr>
        <w:t xml:space="preserve"> чем за 3 рабочих дня до даты начала проведения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3.3.4. В случае проведения плановой проверки субъекта проверки - члена саморегулируемой организации копия </w:t>
      </w:r>
      <w:r w:rsidRPr="000649A1">
        <w:rPr>
          <w:rFonts w:ascii="Arial" w:eastAsia="Calibri" w:hAnsi="Arial" w:cs="Arial"/>
          <w:sz w:val="26"/>
          <w:szCs w:val="26"/>
          <w:lang w:eastAsia="en-US"/>
        </w:rPr>
        <w:t xml:space="preserve">распоряжения </w:t>
      </w:r>
      <w:r w:rsidRPr="001C70D4">
        <w:rPr>
          <w:rFonts w:ascii="Arial" w:eastAsia="Calibri" w:hAnsi="Arial" w:cs="Arial"/>
          <w:sz w:val="26"/>
          <w:szCs w:val="26"/>
          <w:lang w:eastAsia="en-US"/>
        </w:rPr>
        <w:t>о проведении проверки также направляется по адресу указанной организации.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3.3.5. </w:t>
      </w:r>
      <w:proofErr w:type="gramStart"/>
      <w:r w:rsidRPr="001C70D4">
        <w:rPr>
          <w:rFonts w:ascii="Arial" w:eastAsia="Calibri" w:hAnsi="Arial" w:cs="Arial"/>
          <w:sz w:val="26"/>
          <w:szCs w:val="26"/>
          <w:lang w:eastAsia="en-US"/>
        </w:rPr>
        <w:t xml:space="preserve">Основанием для начала подготовки к внеплановой проверке по основаниям, предусмотренным </w:t>
      </w:r>
      <w:hyperlink w:anchor="Par164" w:history="1">
        <w:r w:rsidRPr="001C70D4">
          <w:rPr>
            <w:rFonts w:ascii="Arial" w:eastAsia="Calibri" w:hAnsi="Arial" w:cs="Arial"/>
            <w:sz w:val="26"/>
            <w:szCs w:val="26"/>
            <w:lang w:eastAsia="en-US"/>
          </w:rPr>
          <w:t>абзацем четвертым подпункта 3.2.6</w:t>
        </w:r>
      </w:hyperlink>
      <w:r w:rsidRPr="001C70D4">
        <w:rPr>
          <w:rFonts w:ascii="Arial" w:eastAsia="Calibri" w:hAnsi="Arial" w:cs="Arial"/>
          <w:sz w:val="26"/>
          <w:szCs w:val="26"/>
          <w:lang w:eastAsia="en-US"/>
        </w:rPr>
        <w:t xml:space="preserve"> Регламента, а также в случае, предусмотренном в под</w:t>
      </w:r>
      <w:hyperlink w:anchor="Par169" w:history="1">
        <w:r w:rsidRPr="001C70D4">
          <w:rPr>
            <w:rFonts w:ascii="Arial" w:eastAsia="Calibri" w:hAnsi="Arial" w:cs="Arial"/>
            <w:sz w:val="26"/>
            <w:szCs w:val="26"/>
            <w:lang w:eastAsia="en-US"/>
          </w:rPr>
          <w:t>пункте 3.2.9</w:t>
        </w:r>
      </w:hyperlink>
      <w:r w:rsidRPr="001C70D4">
        <w:rPr>
          <w:rFonts w:ascii="Arial" w:eastAsia="Calibri" w:hAnsi="Arial" w:cs="Arial"/>
          <w:sz w:val="26"/>
          <w:szCs w:val="26"/>
          <w:lang w:eastAsia="en-US"/>
        </w:rPr>
        <w:t xml:space="preserve">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w:t>
      </w:r>
      <w:r w:rsidR="00F415DA" w:rsidRPr="001C70D4">
        <w:rPr>
          <w:rFonts w:ascii="Arial" w:eastAsia="Calibri" w:hAnsi="Arial" w:cs="Arial"/>
          <w:sz w:val="26"/>
          <w:szCs w:val="26"/>
          <w:lang w:eastAsia="en-US"/>
        </w:rPr>
        <w:t>главой</w:t>
      </w:r>
      <w:r w:rsidRPr="001C70D4">
        <w:rPr>
          <w:rFonts w:ascii="Arial" w:eastAsia="Calibri" w:hAnsi="Arial" w:cs="Arial"/>
          <w:sz w:val="26"/>
          <w:szCs w:val="26"/>
          <w:lang w:eastAsia="en-US"/>
        </w:rPr>
        <w:t xml:space="preserve"> </w:t>
      </w:r>
      <w:r w:rsidR="00F415DA" w:rsidRPr="00206FBC">
        <w:rPr>
          <w:rFonts w:ascii="Arial" w:eastAsia="Calibri" w:hAnsi="Arial" w:cs="Arial"/>
          <w:sz w:val="26"/>
          <w:szCs w:val="26"/>
          <w:lang w:eastAsia="en-US"/>
        </w:rPr>
        <w:t xml:space="preserve">Администрации </w:t>
      </w:r>
      <w:r w:rsidRPr="00206FBC">
        <w:rPr>
          <w:rFonts w:ascii="Arial" w:eastAsia="Calibri" w:hAnsi="Arial" w:cs="Arial"/>
          <w:sz w:val="26"/>
          <w:szCs w:val="26"/>
          <w:lang w:eastAsia="en-US"/>
        </w:rPr>
        <w:t>распоряжения</w:t>
      </w:r>
      <w:r w:rsidRPr="001C70D4">
        <w:rPr>
          <w:rFonts w:ascii="Arial" w:eastAsia="Calibri" w:hAnsi="Arial" w:cs="Arial"/>
          <w:sz w:val="26"/>
          <w:szCs w:val="26"/>
          <w:lang w:eastAsia="en-US"/>
        </w:rPr>
        <w:t xml:space="preserve"> о проведении проверки;</w:t>
      </w:r>
      <w:proofErr w:type="gramEnd"/>
      <w:r w:rsidRPr="001C70D4">
        <w:rPr>
          <w:rFonts w:ascii="Arial" w:eastAsia="Calibri" w:hAnsi="Arial" w:cs="Arial"/>
          <w:sz w:val="26"/>
          <w:szCs w:val="26"/>
          <w:lang w:eastAsia="en-US"/>
        </w:rPr>
        <w:t xml:space="preserve"> по основаниям, предусмотренным </w:t>
      </w:r>
      <w:hyperlink w:anchor="Par162" w:history="1">
        <w:r w:rsidRPr="001C70D4">
          <w:rPr>
            <w:rFonts w:ascii="Arial" w:eastAsia="Calibri" w:hAnsi="Arial" w:cs="Arial"/>
            <w:sz w:val="26"/>
            <w:szCs w:val="26"/>
            <w:lang w:eastAsia="en-US"/>
          </w:rPr>
          <w:t>абзацами вторым</w:t>
        </w:r>
      </w:hyperlink>
      <w:r w:rsidRPr="001C70D4">
        <w:rPr>
          <w:rFonts w:ascii="Arial" w:eastAsia="Calibri" w:hAnsi="Arial" w:cs="Arial"/>
          <w:sz w:val="26"/>
          <w:szCs w:val="26"/>
          <w:lang w:eastAsia="en-US"/>
        </w:rPr>
        <w:t xml:space="preserve">, </w:t>
      </w:r>
      <w:hyperlink w:anchor="Par163" w:history="1">
        <w:r w:rsidRPr="001C70D4">
          <w:rPr>
            <w:rFonts w:ascii="Arial" w:eastAsia="Calibri" w:hAnsi="Arial" w:cs="Arial"/>
            <w:sz w:val="26"/>
            <w:szCs w:val="26"/>
            <w:lang w:eastAsia="en-US"/>
          </w:rPr>
          <w:t>третьим подпункта 3.2.6</w:t>
        </w:r>
      </w:hyperlink>
      <w:r w:rsidRPr="001C70D4">
        <w:rPr>
          <w:rFonts w:ascii="Arial" w:eastAsia="Calibri" w:hAnsi="Arial" w:cs="Arial"/>
          <w:sz w:val="26"/>
          <w:szCs w:val="26"/>
          <w:lang w:eastAsia="en-US"/>
        </w:rPr>
        <w:t xml:space="preserve"> Регламента (за исключением случаев, предусмотренных под</w:t>
      </w:r>
      <w:hyperlink w:anchor="Par169" w:history="1">
        <w:r w:rsidRPr="001C70D4">
          <w:rPr>
            <w:rFonts w:ascii="Arial" w:eastAsia="Calibri" w:hAnsi="Arial" w:cs="Arial"/>
            <w:sz w:val="26"/>
            <w:szCs w:val="26"/>
            <w:lang w:eastAsia="en-US"/>
          </w:rPr>
          <w:t>пунктом 3.2.9</w:t>
        </w:r>
      </w:hyperlink>
      <w:r w:rsidRPr="001C70D4">
        <w:rPr>
          <w:rFonts w:ascii="Arial" w:eastAsia="Calibri" w:hAnsi="Arial" w:cs="Arial"/>
          <w:sz w:val="26"/>
          <w:szCs w:val="26"/>
          <w:lang w:eastAsia="en-US"/>
        </w:rPr>
        <w:t xml:space="preserve"> Регламента), является получение из органов прокуратуры решения о согласовании проведения внеплановой выездной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2" w:name="Par185"/>
      <w:bookmarkEnd w:id="22"/>
      <w:r w:rsidRPr="001C70D4">
        <w:rPr>
          <w:rFonts w:ascii="Arial" w:eastAsia="Calibri" w:hAnsi="Arial" w:cs="Arial"/>
          <w:sz w:val="26"/>
          <w:szCs w:val="26"/>
          <w:lang w:eastAsia="en-US"/>
        </w:rPr>
        <w:t xml:space="preserve">3.3.6. </w:t>
      </w:r>
      <w:r w:rsidRPr="00206FBC">
        <w:rPr>
          <w:rFonts w:ascii="Arial" w:eastAsia="Calibri" w:hAnsi="Arial" w:cs="Arial"/>
          <w:sz w:val="26"/>
          <w:szCs w:val="26"/>
          <w:lang w:eastAsia="en-US"/>
        </w:rPr>
        <w:t>Копия распоряжения</w:t>
      </w:r>
      <w:r w:rsidR="00E36A24" w:rsidRPr="00206FBC">
        <w:rPr>
          <w:rFonts w:ascii="Arial" w:eastAsia="Calibri" w:hAnsi="Arial" w:cs="Arial"/>
          <w:sz w:val="26"/>
          <w:szCs w:val="26"/>
          <w:lang w:eastAsia="en-US"/>
        </w:rPr>
        <w:t xml:space="preserve"> </w:t>
      </w:r>
      <w:r w:rsidRPr="00206FBC">
        <w:rPr>
          <w:rFonts w:ascii="Arial" w:eastAsia="Calibri" w:hAnsi="Arial" w:cs="Arial"/>
          <w:sz w:val="26"/>
          <w:szCs w:val="26"/>
          <w:lang w:eastAsia="en-US"/>
        </w:rPr>
        <w:t>о проведении</w:t>
      </w:r>
      <w:r w:rsidRPr="001C70D4">
        <w:rPr>
          <w:rFonts w:ascii="Arial" w:eastAsia="Calibri" w:hAnsi="Arial" w:cs="Arial"/>
          <w:sz w:val="26"/>
          <w:szCs w:val="26"/>
          <w:lang w:eastAsia="en-US"/>
        </w:rPr>
        <w:t xml:space="preserve"> </w:t>
      </w:r>
      <w:r w:rsidR="00E36A24" w:rsidRPr="001C70D4">
        <w:rPr>
          <w:rFonts w:ascii="Arial" w:eastAsia="Calibri" w:hAnsi="Arial" w:cs="Arial"/>
          <w:sz w:val="26"/>
          <w:szCs w:val="26"/>
          <w:lang w:eastAsia="en-US"/>
        </w:rPr>
        <w:t>Администрацией</w:t>
      </w:r>
      <w:r w:rsidRPr="001C70D4">
        <w:rPr>
          <w:rFonts w:ascii="Arial" w:eastAsia="Calibri" w:hAnsi="Arial" w:cs="Arial"/>
          <w:sz w:val="26"/>
          <w:szCs w:val="26"/>
          <w:lang w:eastAsia="en-US"/>
        </w:rPr>
        <w:t xml:space="preserve">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под</w:t>
      </w:r>
      <w:hyperlink w:anchor="Par182" w:history="1">
        <w:r w:rsidRPr="001C70D4">
          <w:rPr>
            <w:rFonts w:ascii="Arial" w:eastAsia="Calibri" w:hAnsi="Arial" w:cs="Arial"/>
            <w:sz w:val="26"/>
            <w:szCs w:val="26"/>
            <w:lang w:eastAsia="en-US"/>
          </w:rPr>
          <w:t>пункте 3.3.3</w:t>
        </w:r>
      </w:hyperlink>
      <w:r w:rsidRPr="001C70D4">
        <w:rPr>
          <w:rFonts w:ascii="Arial" w:eastAsia="Calibri" w:hAnsi="Arial" w:cs="Arial"/>
          <w:sz w:val="26"/>
          <w:szCs w:val="26"/>
          <w:lang w:eastAsia="en-US"/>
        </w:rPr>
        <w:t xml:space="preserve"> Регламента, не </w:t>
      </w:r>
      <w:proofErr w:type="gramStart"/>
      <w:r w:rsidRPr="001C70D4">
        <w:rPr>
          <w:rFonts w:ascii="Arial" w:eastAsia="Calibri" w:hAnsi="Arial" w:cs="Arial"/>
          <w:sz w:val="26"/>
          <w:szCs w:val="26"/>
          <w:lang w:eastAsia="en-US"/>
        </w:rPr>
        <w:t>позднее</w:t>
      </w:r>
      <w:proofErr w:type="gramEnd"/>
      <w:r w:rsidRPr="001C70D4">
        <w:rPr>
          <w:rFonts w:ascii="Arial" w:eastAsia="Calibri" w:hAnsi="Arial" w:cs="Arial"/>
          <w:sz w:val="26"/>
          <w:szCs w:val="26"/>
          <w:lang w:eastAsia="en-US"/>
        </w:rPr>
        <w:t xml:space="preserve"> чем за 24 часа до начала проведения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При проведении внеплановой выездной проверки по основанию, предусмотренному </w:t>
      </w:r>
      <w:proofErr w:type="gramStart"/>
      <w:r w:rsidRPr="001C70D4">
        <w:rPr>
          <w:rFonts w:ascii="Arial" w:eastAsia="Calibri" w:hAnsi="Arial" w:cs="Arial"/>
          <w:sz w:val="26"/>
          <w:szCs w:val="26"/>
          <w:lang w:eastAsia="en-US"/>
        </w:rPr>
        <w:t>в</w:t>
      </w:r>
      <w:proofErr w:type="gramEnd"/>
      <w:r w:rsidR="00F407C7" w:rsidRPr="001C70D4">
        <w:rPr>
          <w:rFonts w:ascii="Arial" w:eastAsia="Calibri" w:hAnsi="Arial" w:cs="Arial"/>
          <w:sz w:val="26"/>
          <w:szCs w:val="26"/>
          <w:lang w:eastAsia="en-US"/>
        </w:rPr>
        <w:t xml:space="preserve"> </w:t>
      </w:r>
      <w:proofErr w:type="gramStart"/>
      <w:r w:rsidRPr="001C70D4">
        <w:rPr>
          <w:rFonts w:ascii="Arial" w:eastAsia="Calibri" w:hAnsi="Arial" w:cs="Arial"/>
          <w:sz w:val="26"/>
          <w:szCs w:val="26"/>
          <w:lang w:eastAsia="en-US"/>
        </w:rPr>
        <w:t>под</w:t>
      </w:r>
      <w:proofErr w:type="gramEnd"/>
      <w:r w:rsidR="007A2554" w:rsidRPr="001C70D4">
        <w:rPr>
          <w:rFonts w:ascii="Arial" w:hAnsi="Arial" w:cs="Arial"/>
          <w:sz w:val="26"/>
          <w:szCs w:val="26"/>
        </w:rPr>
        <w:fldChar w:fldCharType="begin"/>
      </w:r>
      <w:r w:rsidR="00785F61" w:rsidRPr="001C70D4">
        <w:rPr>
          <w:rFonts w:ascii="Arial" w:hAnsi="Arial" w:cs="Arial"/>
          <w:sz w:val="26"/>
          <w:szCs w:val="26"/>
        </w:rPr>
        <w:instrText>HYPERLINK \l "Par169"</w:instrText>
      </w:r>
      <w:r w:rsidR="007A2554" w:rsidRPr="001C70D4">
        <w:rPr>
          <w:rFonts w:ascii="Arial" w:hAnsi="Arial" w:cs="Arial"/>
          <w:sz w:val="26"/>
          <w:szCs w:val="26"/>
        </w:rPr>
        <w:fldChar w:fldCharType="separate"/>
      </w:r>
      <w:r w:rsidRPr="001C70D4">
        <w:rPr>
          <w:rFonts w:ascii="Arial" w:eastAsia="Calibri" w:hAnsi="Arial" w:cs="Arial"/>
          <w:sz w:val="26"/>
          <w:szCs w:val="26"/>
          <w:lang w:eastAsia="en-US"/>
        </w:rPr>
        <w:t>пункте 3.2.9</w:t>
      </w:r>
      <w:r w:rsidR="007A2554" w:rsidRPr="001C70D4">
        <w:rPr>
          <w:rFonts w:ascii="Arial" w:hAnsi="Arial" w:cs="Arial"/>
          <w:sz w:val="26"/>
          <w:szCs w:val="26"/>
        </w:rPr>
        <w:fldChar w:fldCharType="end"/>
      </w:r>
      <w:r w:rsidRPr="001C70D4">
        <w:rPr>
          <w:rFonts w:ascii="Arial" w:eastAsia="Calibri" w:hAnsi="Arial" w:cs="Arial"/>
          <w:sz w:val="26"/>
          <w:szCs w:val="26"/>
          <w:lang w:eastAsia="en-US"/>
        </w:rPr>
        <w:t xml:space="preserve"> Регламента, предварительное уведомление субъекта проверки, его представителя о проведении внеплановой выездной проверки не требуется.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lastRenderedPageBreak/>
        <w:t xml:space="preserve">3.3.7. В случае проведения внеплановой выездной проверки субъекта проверки - члена саморегулируемой организации копия </w:t>
      </w:r>
      <w:r w:rsidRPr="00D14971">
        <w:rPr>
          <w:rFonts w:ascii="Arial" w:eastAsia="Calibri" w:hAnsi="Arial" w:cs="Arial"/>
          <w:sz w:val="26"/>
          <w:szCs w:val="26"/>
          <w:lang w:eastAsia="en-US"/>
        </w:rPr>
        <w:t xml:space="preserve">распоряжения </w:t>
      </w:r>
      <w:r w:rsidRPr="001C70D4">
        <w:rPr>
          <w:rFonts w:ascii="Arial" w:eastAsia="Calibri" w:hAnsi="Arial" w:cs="Arial"/>
          <w:sz w:val="26"/>
          <w:szCs w:val="26"/>
          <w:lang w:eastAsia="en-US"/>
        </w:rPr>
        <w:t>о проведении проверки также направляется в адрес указанной организации.</w:t>
      </w:r>
    </w:p>
    <w:p w:rsidR="00466CAC" w:rsidRPr="001561C0"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3" w:name="Par189"/>
      <w:bookmarkEnd w:id="23"/>
      <w:r w:rsidRPr="001561C0">
        <w:rPr>
          <w:rFonts w:ascii="Arial" w:eastAsia="Calibri" w:hAnsi="Arial" w:cs="Arial"/>
          <w:sz w:val="26"/>
          <w:szCs w:val="26"/>
          <w:lang w:eastAsia="en-US"/>
        </w:rPr>
        <w:t>3.4. Проведение документарной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3.4.1. </w:t>
      </w:r>
      <w:r w:rsidR="00310510" w:rsidRPr="001C70D4">
        <w:rPr>
          <w:rFonts w:ascii="Arial" w:hAnsi="Arial" w:cs="Arial"/>
          <w:sz w:val="26"/>
          <w:szCs w:val="26"/>
        </w:rPr>
        <w:t xml:space="preserve">Основанием для проведения документарной проверки является наступление даты начала проведения проверки, определенной в </w:t>
      </w:r>
      <w:r w:rsidR="00310510" w:rsidRPr="001561C0">
        <w:rPr>
          <w:rFonts w:ascii="Arial" w:hAnsi="Arial" w:cs="Arial"/>
          <w:sz w:val="26"/>
          <w:szCs w:val="26"/>
        </w:rPr>
        <w:t>распоряжении</w:t>
      </w:r>
      <w:r w:rsidR="00310510" w:rsidRPr="001C70D4">
        <w:rPr>
          <w:rFonts w:ascii="Arial" w:hAnsi="Arial" w:cs="Arial"/>
          <w:sz w:val="26"/>
          <w:szCs w:val="26"/>
        </w:rPr>
        <w:t xml:space="preserve"> </w:t>
      </w:r>
      <w:r w:rsidR="007C7194" w:rsidRPr="007C7194">
        <w:rPr>
          <w:rFonts w:ascii="Arial" w:hAnsi="Arial" w:cs="Arial"/>
          <w:sz w:val="26"/>
          <w:szCs w:val="26"/>
        </w:rPr>
        <w:t>Администрац</w:t>
      </w:r>
      <w:proofErr w:type="gramStart"/>
      <w:r w:rsidR="007C7194" w:rsidRPr="007C7194">
        <w:rPr>
          <w:rFonts w:ascii="Arial" w:hAnsi="Arial" w:cs="Arial"/>
          <w:sz w:val="26"/>
          <w:szCs w:val="26"/>
        </w:rPr>
        <w:t xml:space="preserve">ии </w:t>
      </w:r>
      <w:r w:rsidR="00310510" w:rsidRPr="001C70D4">
        <w:rPr>
          <w:rFonts w:ascii="Arial" w:hAnsi="Arial" w:cs="Arial"/>
          <w:sz w:val="26"/>
          <w:szCs w:val="26"/>
        </w:rPr>
        <w:t>о ее</w:t>
      </w:r>
      <w:proofErr w:type="gramEnd"/>
      <w:r w:rsidR="00310510" w:rsidRPr="001C70D4">
        <w:rPr>
          <w:rFonts w:ascii="Arial" w:hAnsi="Arial" w:cs="Arial"/>
          <w:sz w:val="26"/>
          <w:szCs w:val="26"/>
        </w:rPr>
        <w:t xml:space="preserve"> проведении</w:t>
      </w:r>
      <w:r w:rsidR="00865764" w:rsidRPr="001C70D4">
        <w:rPr>
          <w:rFonts w:ascii="Arial" w:hAnsi="Arial" w:cs="Arial"/>
          <w:sz w:val="26"/>
          <w:szCs w:val="26"/>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3.4.2. Документарная проверка проводится одним должностным лицом или комиссией в составе двух и более должностных лиц в срок, установленный в </w:t>
      </w:r>
      <w:r w:rsidRPr="001561C0">
        <w:rPr>
          <w:rFonts w:ascii="Arial" w:eastAsia="Calibri" w:hAnsi="Arial" w:cs="Arial"/>
          <w:sz w:val="26"/>
          <w:szCs w:val="26"/>
          <w:lang w:eastAsia="en-US"/>
        </w:rPr>
        <w:t xml:space="preserve">распоряжении </w:t>
      </w:r>
      <w:r w:rsidRPr="001C70D4">
        <w:rPr>
          <w:rFonts w:ascii="Arial" w:eastAsia="Calibri" w:hAnsi="Arial" w:cs="Arial"/>
          <w:sz w:val="26"/>
          <w:szCs w:val="26"/>
          <w:lang w:eastAsia="en-US"/>
        </w:rPr>
        <w:t xml:space="preserve">о проведении проверки в соответствии </w:t>
      </w:r>
      <w:proofErr w:type="gramStart"/>
      <w:r w:rsidRPr="001C70D4">
        <w:rPr>
          <w:rFonts w:ascii="Arial" w:eastAsia="Calibri" w:hAnsi="Arial" w:cs="Arial"/>
          <w:sz w:val="26"/>
          <w:szCs w:val="26"/>
          <w:lang w:eastAsia="en-US"/>
        </w:rPr>
        <w:t>с</w:t>
      </w:r>
      <w:proofErr w:type="gramEnd"/>
      <w:r w:rsidR="00E56DCC" w:rsidRPr="001C70D4">
        <w:rPr>
          <w:rFonts w:ascii="Arial" w:eastAsia="Calibri" w:hAnsi="Arial" w:cs="Arial"/>
          <w:sz w:val="26"/>
          <w:szCs w:val="26"/>
          <w:lang w:eastAsia="en-US"/>
        </w:rPr>
        <w:t xml:space="preserve"> </w:t>
      </w:r>
      <w:proofErr w:type="gramStart"/>
      <w:r w:rsidRPr="001C70D4">
        <w:rPr>
          <w:rFonts w:ascii="Arial" w:eastAsia="Calibri" w:hAnsi="Arial" w:cs="Arial"/>
          <w:sz w:val="26"/>
          <w:szCs w:val="26"/>
          <w:lang w:eastAsia="en-US"/>
        </w:rPr>
        <w:t>под</w:t>
      </w:r>
      <w:proofErr w:type="gramEnd"/>
      <w:r w:rsidR="007A2554" w:rsidRPr="001C70D4">
        <w:rPr>
          <w:rFonts w:ascii="Arial" w:hAnsi="Arial" w:cs="Arial"/>
          <w:sz w:val="26"/>
          <w:szCs w:val="26"/>
        </w:rPr>
        <w:fldChar w:fldCharType="begin"/>
      </w:r>
      <w:r w:rsidR="00785F61" w:rsidRPr="001C70D4">
        <w:rPr>
          <w:rFonts w:ascii="Arial" w:hAnsi="Arial" w:cs="Arial"/>
          <w:sz w:val="26"/>
          <w:szCs w:val="26"/>
        </w:rPr>
        <w:instrText>HYPERLINK \l "Par128"</w:instrText>
      </w:r>
      <w:r w:rsidR="007A2554" w:rsidRPr="001C70D4">
        <w:rPr>
          <w:rFonts w:ascii="Arial" w:hAnsi="Arial" w:cs="Arial"/>
          <w:sz w:val="26"/>
          <w:szCs w:val="26"/>
        </w:rPr>
        <w:fldChar w:fldCharType="separate"/>
      </w:r>
      <w:r w:rsidRPr="001C70D4">
        <w:rPr>
          <w:rFonts w:ascii="Arial" w:eastAsia="Calibri" w:hAnsi="Arial" w:cs="Arial"/>
          <w:sz w:val="26"/>
          <w:szCs w:val="26"/>
          <w:lang w:eastAsia="en-US"/>
        </w:rPr>
        <w:t>пунктом 2.2.1</w:t>
      </w:r>
      <w:r w:rsidR="007A2554" w:rsidRPr="001C70D4">
        <w:rPr>
          <w:rFonts w:ascii="Arial" w:hAnsi="Arial" w:cs="Arial"/>
          <w:sz w:val="26"/>
          <w:szCs w:val="26"/>
        </w:rPr>
        <w:fldChar w:fldCharType="end"/>
      </w:r>
      <w:r w:rsidRPr="001C70D4">
        <w:rPr>
          <w:rFonts w:ascii="Arial" w:eastAsia="Calibri" w:hAnsi="Arial" w:cs="Arial"/>
          <w:sz w:val="26"/>
          <w:szCs w:val="26"/>
          <w:lang w:eastAsia="en-US"/>
        </w:rPr>
        <w:t xml:space="preserve"> Регламента.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3.4.3. В ходе документарной проверки уполномоченным специалистом (комиссией) рассматриваются документы, имеющиеся в рас</w:t>
      </w:r>
      <w:r w:rsidR="00AF5CFF" w:rsidRPr="001C70D4">
        <w:rPr>
          <w:rFonts w:ascii="Arial" w:eastAsia="Calibri" w:hAnsi="Arial" w:cs="Arial"/>
          <w:sz w:val="26"/>
          <w:szCs w:val="26"/>
          <w:lang w:eastAsia="en-US"/>
        </w:rPr>
        <w:t xml:space="preserve">поряжении </w:t>
      </w:r>
      <w:r w:rsidR="00045B98" w:rsidRPr="001C70D4">
        <w:rPr>
          <w:rFonts w:ascii="Arial" w:eastAsia="Calibri" w:hAnsi="Arial" w:cs="Arial"/>
          <w:sz w:val="26"/>
          <w:szCs w:val="26"/>
          <w:lang w:eastAsia="en-US"/>
        </w:rPr>
        <w:t xml:space="preserve">Администрации </w:t>
      </w:r>
      <w:r w:rsidRPr="001C70D4">
        <w:rPr>
          <w:rFonts w:ascii="Arial" w:eastAsia="Calibri" w:hAnsi="Arial" w:cs="Arial"/>
          <w:sz w:val="26"/>
          <w:szCs w:val="26"/>
          <w:lang w:eastAsia="en-US"/>
        </w:rPr>
        <w:t>и позволяющие оценить исполнение субъектом проверки обязательных требований.</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3.4.4. В случае</w:t>
      </w:r>
      <w:proofErr w:type="gramStart"/>
      <w:r w:rsidRPr="001C70D4">
        <w:rPr>
          <w:rFonts w:ascii="Arial" w:eastAsia="Calibri" w:hAnsi="Arial" w:cs="Arial"/>
          <w:sz w:val="26"/>
          <w:szCs w:val="26"/>
          <w:lang w:eastAsia="en-US"/>
        </w:rPr>
        <w:t>,</w:t>
      </w:r>
      <w:proofErr w:type="gramEnd"/>
      <w:r w:rsidRPr="001C70D4">
        <w:rPr>
          <w:rFonts w:ascii="Arial" w:eastAsia="Calibri" w:hAnsi="Arial" w:cs="Arial"/>
          <w:sz w:val="26"/>
          <w:szCs w:val="26"/>
          <w:lang w:eastAsia="en-US"/>
        </w:rPr>
        <w:t xml:space="preserve"> если достоверность сведений, содержащихся в документах, имеющихся в распоряжении </w:t>
      </w:r>
      <w:r w:rsidR="0043743F"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w:t>
      </w:r>
      <w:r w:rsidR="00DF3E06" w:rsidRPr="001C70D4">
        <w:rPr>
          <w:rFonts w:ascii="Arial" w:eastAsia="Calibri" w:hAnsi="Arial" w:cs="Arial"/>
          <w:sz w:val="26"/>
          <w:szCs w:val="26"/>
          <w:lang w:eastAsia="en-US"/>
        </w:rPr>
        <w:t>главе</w:t>
      </w:r>
      <w:r w:rsidRPr="001C70D4">
        <w:rPr>
          <w:rFonts w:ascii="Arial" w:eastAsia="Calibri" w:hAnsi="Arial" w:cs="Arial"/>
          <w:sz w:val="26"/>
          <w:szCs w:val="26"/>
          <w:lang w:eastAsia="en-US"/>
        </w:rPr>
        <w:t xml:space="preserve"> </w:t>
      </w:r>
      <w:r w:rsidR="00DF3E06"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или лицу, его замещающему.</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3.4.5. </w:t>
      </w:r>
      <w:proofErr w:type="gramStart"/>
      <w:r w:rsidRPr="001C70D4">
        <w:rPr>
          <w:rFonts w:ascii="Arial" w:eastAsia="Calibri" w:hAnsi="Arial" w:cs="Arial"/>
          <w:sz w:val="26"/>
          <w:szCs w:val="26"/>
          <w:lang w:eastAsia="en-US"/>
        </w:rPr>
        <w:t xml:space="preserve">Подписанный </w:t>
      </w:r>
      <w:r w:rsidR="00716F0E" w:rsidRPr="001C70D4">
        <w:rPr>
          <w:rFonts w:ascii="Arial" w:eastAsia="Calibri" w:hAnsi="Arial" w:cs="Arial"/>
          <w:sz w:val="26"/>
          <w:szCs w:val="26"/>
          <w:lang w:eastAsia="en-US"/>
        </w:rPr>
        <w:t>главой</w:t>
      </w:r>
      <w:r w:rsidRPr="001C70D4">
        <w:rPr>
          <w:rFonts w:ascii="Arial" w:eastAsia="Calibri" w:hAnsi="Arial" w:cs="Arial"/>
          <w:sz w:val="26"/>
          <w:szCs w:val="26"/>
          <w:lang w:eastAsia="en-US"/>
        </w:rPr>
        <w:t xml:space="preserve"> </w:t>
      </w:r>
      <w:r w:rsidR="00716F0E" w:rsidRPr="001C70D4">
        <w:rPr>
          <w:rFonts w:ascii="Arial" w:eastAsia="Calibri" w:hAnsi="Arial" w:cs="Arial"/>
          <w:sz w:val="26"/>
          <w:szCs w:val="26"/>
          <w:lang w:eastAsia="en-US"/>
        </w:rPr>
        <w:t>Администрации</w:t>
      </w:r>
      <w:r w:rsidR="00AA72E1" w:rsidRPr="001C70D4">
        <w:rPr>
          <w:rFonts w:ascii="Arial" w:eastAsia="Calibri" w:hAnsi="Arial" w:cs="Arial"/>
          <w:sz w:val="26"/>
          <w:szCs w:val="26"/>
          <w:lang w:eastAsia="en-US"/>
        </w:rPr>
        <w:t xml:space="preserve"> </w:t>
      </w:r>
      <w:r w:rsidRPr="001C70D4">
        <w:rPr>
          <w:rFonts w:ascii="Arial" w:eastAsia="Calibri" w:hAnsi="Arial" w:cs="Arial"/>
          <w:sz w:val="26"/>
          <w:szCs w:val="26"/>
          <w:lang w:eastAsia="en-US"/>
        </w:rPr>
        <w:t xml:space="preserve">или лицом, его замещающим, запрос с приложением заверенной печатью </w:t>
      </w:r>
      <w:r w:rsidR="00D66EEE" w:rsidRPr="001C70D4">
        <w:rPr>
          <w:rFonts w:ascii="Arial" w:eastAsia="Calibri" w:hAnsi="Arial" w:cs="Arial"/>
          <w:sz w:val="26"/>
          <w:szCs w:val="26"/>
          <w:lang w:eastAsia="en-US"/>
        </w:rPr>
        <w:t xml:space="preserve">Администрации </w:t>
      </w:r>
      <w:r w:rsidRPr="001C70D4">
        <w:rPr>
          <w:rFonts w:ascii="Arial" w:eastAsia="Calibri" w:hAnsi="Arial" w:cs="Arial"/>
          <w:sz w:val="26"/>
          <w:szCs w:val="26"/>
          <w:lang w:eastAsia="en-US"/>
        </w:rPr>
        <w:t xml:space="preserve"> копии </w:t>
      </w:r>
      <w:r w:rsidR="00D66EEE" w:rsidRPr="001561C0">
        <w:rPr>
          <w:rFonts w:ascii="Arial" w:eastAsia="Calibri" w:hAnsi="Arial" w:cs="Arial"/>
          <w:sz w:val="26"/>
          <w:szCs w:val="26"/>
          <w:lang w:eastAsia="en-US"/>
        </w:rPr>
        <w:t xml:space="preserve">распоряжения </w:t>
      </w:r>
      <w:r w:rsidRPr="001C70D4">
        <w:rPr>
          <w:rFonts w:ascii="Arial" w:eastAsia="Calibri" w:hAnsi="Arial" w:cs="Arial"/>
          <w:sz w:val="26"/>
          <w:szCs w:val="26"/>
          <w:lang w:eastAsia="en-US"/>
        </w:rPr>
        <w:t>о проведении проверки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4" w:name="Par196"/>
      <w:bookmarkEnd w:id="24"/>
      <w:r w:rsidRPr="001C70D4">
        <w:rPr>
          <w:rFonts w:ascii="Arial" w:eastAsia="Calibri" w:hAnsi="Arial" w:cs="Arial"/>
          <w:sz w:val="26"/>
          <w:szCs w:val="26"/>
          <w:lang w:eastAsia="en-US"/>
        </w:rPr>
        <w:t xml:space="preserve">3.4.6. Указанные в запросе документы представляются в течение 10 рабочих дней со дня его получения </w:t>
      </w:r>
      <w:r w:rsidR="00DC0A25" w:rsidRPr="001C70D4">
        <w:rPr>
          <w:rFonts w:ascii="Arial" w:eastAsia="Calibri" w:hAnsi="Arial" w:cs="Arial"/>
          <w:sz w:val="26"/>
          <w:szCs w:val="26"/>
          <w:lang w:eastAsia="en-US"/>
        </w:rPr>
        <w:t xml:space="preserve">у </w:t>
      </w:r>
      <w:r w:rsidR="005E7454"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5" w:name="Par197"/>
      <w:bookmarkEnd w:id="25"/>
      <w:r w:rsidRPr="001C70D4">
        <w:rPr>
          <w:rFonts w:ascii="Arial" w:eastAsia="Calibri" w:hAnsi="Arial" w:cs="Arial"/>
          <w:sz w:val="26"/>
          <w:szCs w:val="26"/>
          <w:lang w:eastAsia="en-US"/>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4A0518" w:rsidRPr="001C70D4">
        <w:rPr>
          <w:rFonts w:ascii="Arial" w:hAnsi="Arial" w:cs="Arial"/>
          <w:sz w:val="26"/>
          <w:szCs w:val="26"/>
        </w:rPr>
        <w:t>Администрации</w:t>
      </w:r>
      <w:r w:rsidR="00DB65E4" w:rsidRPr="001C70D4">
        <w:rPr>
          <w:rFonts w:ascii="Arial" w:hAnsi="Arial" w:cs="Arial"/>
          <w:sz w:val="26"/>
          <w:szCs w:val="26"/>
        </w:rPr>
        <w:t xml:space="preserve"> </w:t>
      </w:r>
      <w:r w:rsidRPr="001C70D4">
        <w:rPr>
          <w:rFonts w:ascii="Arial" w:eastAsia="Calibri" w:hAnsi="Arial" w:cs="Arial"/>
          <w:sz w:val="26"/>
          <w:szCs w:val="26"/>
          <w:lang w:eastAsia="en-US"/>
        </w:rPr>
        <w:t xml:space="preserve">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sidRPr="001C70D4">
        <w:rPr>
          <w:rFonts w:ascii="Arial" w:eastAsia="Calibri" w:hAnsi="Arial" w:cs="Arial"/>
          <w:sz w:val="26"/>
          <w:szCs w:val="26"/>
          <w:lang w:eastAsia="en-US"/>
        </w:rPr>
        <w:t>информацией</w:t>
      </w:r>
      <w:proofErr w:type="gramEnd"/>
      <w:r w:rsidRPr="001C70D4">
        <w:rPr>
          <w:rFonts w:ascii="Arial" w:eastAsia="Calibri" w:hAnsi="Arial" w:cs="Arial"/>
          <w:sz w:val="26"/>
          <w:szCs w:val="26"/>
          <w:lang w:eastAsia="en-US"/>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w:t>
      </w:r>
      <w:r w:rsidRPr="001C70D4">
        <w:rPr>
          <w:rFonts w:ascii="Arial" w:eastAsia="Calibri" w:hAnsi="Arial" w:cs="Arial"/>
          <w:sz w:val="26"/>
          <w:szCs w:val="26"/>
          <w:lang w:eastAsia="en-US"/>
        </w:rPr>
        <w:lastRenderedPageBreak/>
        <w:t>достоверность ранее представленных документов.</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w:t>
      </w:r>
      <w:r w:rsidR="00E52910" w:rsidRPr="001C70D4">
        <w:rPr>
          <w:rFonts w:ascii="Arial" w:eastAsia="Calibri" w:hAnsi="Arial" w:cs="Arial"/>
          <w:sz w:val="26"/>
          <w:szCs w:val="26"/>
          <w:lang w:eastAsia="en-US"/>
        </w:rPr>
        <w:t>главы Администрации</w:t>
      </w:r>
      <w:r w:rsidRPr="001C70D4">
        <w:rPr>
          <w:rFonts w:ascii="Arial" w:eastAsia="Calibri" w:hAnsi="Arial" w:cs="Arial"/>
          <w:sz w:val="26"/>
          <w:szCs w:val="26"/>
          <w:lang w:eastAsia="en-US"/>
        </w:rPr>
        <w:t xml:space="preserve"> или лица, его замещающего, с мотивированным предложением о целесообразности (нецелесообразности) проведения выездной проверки.</w:t>
      </w:r>
    </w:p>
    <w:p w:rsidR="00466CAC" w:rsidRPr="00763C4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6" w:name="Par201"/>
      <w:bookmarkEnd w:id="26"/>
      <w:r w:rsidRPr="00763C43">
        <w:rPr>
          <w:rFonts w:ascii="Arial" w:eastAsia="Calibri" w:hAnsi="Arial" w:cs="Arial"/>
          <w:sz w:val="26"/>
          <w:szCs w:val="26"/>
          <w:lang w:eastAsia="en-US"/>
        </w:rPr>
        <w:t>3.5. Проведение выездной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3.5.1. Основанием для проведения выездной проверки является </w:t>
      </w:r>
      <w:r w:rsidRPr="00763C43">
        <w:rPr>
          <w:rFonts w:ascii="Arial" w:eastAsia="Calibri" w:hAnsi="Arial" w:cs="Arial"/>
          <w:sz w:val="26"/>
          <w:szCs w:val="26"/>
          <w:lang w:eastAsia="en-US"/>
        </w:rPr>
        <w:t>распоряжение</w:t>
      </w:r>
      <w:r w:rsidRPr="001C70D4">
        <w:rPr>
          <w:rFonts w:ascii="Arial" w:eastAsia="Calibri" w:hAnsi="Arial" w:cs="Arial"/>
          <w:sz w:val="26"/>
          <w:szCs w:val="26"/>
          <w:lang w:eastAsia="en-US"/>
        </w:rPr>
        <w:t xml:space="preserve"> о проведении выездной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3.5.2. Выездная проверка проводится одним должностным лицом или комиссией в составе двух и более должностных лиц в срок, установленный в приказе </w:t>
      </w:r>
      <w:r w:rsidRPr="00763C43">
        <w:rPr>
          <w:rFonts w:ascii="Arial" w:eastAsia="Calibri" w:hAnsi="Arial" w:cs="Arial"/>
          <w:sz w:val="26"/>
          <w:szCs w:val="26"/>
          <w:lang w:eastAsia="en-US"/>
        </w:rPr>
        <w:t>распоряжении</w:t>
      </w:r>
      <w:r w:rsidR="009E3923" w:rsidRPr="001C70D4">
        <w:rPr>
          <w:rFonts w:ascii="Arial" w:eastAsia="Calibri" w:hAnsi="Arial" w:cs="Arial"/>
          <w:i/>
          <w:sz w:val="26"/>
          <w:szCs w:val="26"/>
          <w:lang w:eastAsia="en-US"/>
        </w:rPr>
        <w:t xml:space="preserve"> </w:t>
      </w:r>
      <w:r w:rsidRPr="001C70D4">
        <w:rPr>
          <w:rFonts w:ascii="Arial" w:eastAsia="Calibri" w:hAnsi="Arial" w:cs="Arial"/>
          <w:sz w:val="26"/>
          <w:szCs w:val="26"/>
          <w:lang w:eastAsia="en-US"/>
        </w:rPr>
        <w:t xml:space="preserve">о проведении проверки в соответствии </w:t>
      </w:r>
      <w:proofErr w:type="gramStart"/>
      <w:r w:rsidRPr="001C70D4">
        <w:rPr>
          <w:rFonts w:ascii="Arial" w:eastAsia="Calibri" w:hAnsi="Arial" w:cs="Arial"/>
          <w:sz w:val="26"/>
          <w:szCs w:val="26"/>
          <w:lang w:eastAsia="en-US"/>
        </w:rPr>
        <w:t>с</w:t>
      </w:r>
      <w:proofErr w:type="gramEnd"/>
      <w:r w:rsidR="00143BDF" w:rsidRPr="001C70D4">
        <w:rPr>
          <w:rFonts w:ascii="Arial" w:eastAsia="Calibri" w:hAnsi="Arial" w:cs="Arial"/>
          <w:sz w:val="26"/>
          <w:szCs w:val="26"/>
          <w:lang w:eastAsia="en-US"/>
        </w:rPr>
        <w:t xml:space="preserve"> </w:t>
      </w:r>
      <w:proofErr w:type="gramStart"/>
      <w:r w:rsidRPr="001C70D4">
        <w:rPr>
          <w:rFonts w:ascii="Arial" w:eastAsia="Calibri" w:hAnsi="Arial" w:cs="Arial"/>
          <w:sz w:val="26"/>
          <w:szCs w:val="26"/>
          <w:lang w:eastAsia="en-US"/>
        </w:rPr>
        <w:t>под</w:t>
      </w:r>
      <w:proofErr w:type="gramEnd"/>
      <w:r w:rsidR="007A2554" w:rsidRPr="001C70D4">
        <w:rPr>
          <w:rFonts w:ascii="Arial" w:hAnsi="Arial" w:cs="Arial"/>
          <w:sz w:val="26"/>
          <w:szCs w:val="26"/>
        </w:rPr>
        <w:fldChar w:fldCharType="begin"/>
      </w:r>
      <w:r w:rsidR="00785F61" w:rsidRPr="001C70D4">
        <w:rPr>
          <w:rFonts w:ascii="Arial" w:hAnsi="Arial" w:cs="Arial"/>
          <w:sz w:val="26"/>
          <w:szCs w:val="26"/>
        </w:rPr>
        <w:instrText>HYPERLINK \l "Par128"</w:instrText>
      </w:r>
      <w:r w:rsidR="007A2554" w:rsidRPr="001C70D4">
        <w:rPr>
          <w:rFonts w:ascii="Arial" w:hAnsi="Arial" w:cs="Arial"/>
          <w:sz w:val="26"/>
          <w:szCs w:val="26"/>
        </w:rPr>
        <w:fldChar w:fldCharType="separate"/>
      </w:r>
      <w:r w:rsidRPr="001C70D4">
        <w:rPr>
          <w:rFonts w:ascii="Arial" w:eastAsia="Calibri" w:hAnsi="Arial" w:cs="Arial"/>
          <w:sz w:val="26"/>
          <w:szCs w:val="26"/>
          <w:lang w:eastAsia="en-US"/>
        </w:rPr>
        <w:t>пунктом 2.2.1</w:t>
      </w:r>
      <w:r w:rsidR="007A2554" w:rsidRPr="001C70D4">
        <w:rPr>
          <w:rFonts w:ascii="Arial" w:hAnsi="Arial" w:cs="Arial"/>
          <w:sz w:val="26"/>
          <w:szCs w:val="26"/>
        </w:rPr>
        <w:fldChar w:fldCharType="end"/>
      </w:r>
      <w:r w:rsidRPr="001C70D4">
        <w:rPr>
          <w:rFonts w:ascii="Arial" w:eastAsia="Calibri" w:hAnsi="Arial" w:cs="Arial"/>
          <w:sz w:val="26"/>
          <w:szCs w:val="26"/>
          <w:lang w:eastAsia="en-US"/>
        </w:rPr>
        <w:t xml:space="preserve"> Регламента.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3.5.4. Председатель комиссии (должностное лицо) по прибытии к месту проведения проверки обязан ознакомить субъекта проверки или его представителя </w:t>
      </w:r>
      <w:proofErr w:type="gramStart"/>
      <w:r w:rsidRPr="001C70D4">
        <w:rPr>
          <w:rFonts w:ascii="Arial" w:eastAsia="Calibri" w:hAnsi="Arial" w:cs="Arial"/>
          <w:sz w:val="26"/>
          <w:szCs w:val="26"/>
          <w:lang w:eastAsia="en-US"/>
        </w:rPr>
        <w:t>с</w:t>
      </w:r>
      <w:proofErr w:type="gramEnd"/>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763C43">
        <w:rPr>
          <w:rFonts w:ascii="Arial" w:eastAsia="Calibri" w:hAnsi="Arial" w:cs="Arial"/>
          <w:sz w:val="26"/>
          <w:szCs w:val="26"/>
          <w:lang w:eastAsia="en-US"/>
        </w:rPr>
        <w:t xml:space="preserve">распоряжением </w:t>
      </w:r>
      <w:r w:rsidR="009E3923" w:rsidRPr="001C70D4">
        <w:rPr>
          <w:rFonts w:ascii="Arial" w:eastAsia="Calibri" w:hAnsi="Arial" w:cs="Arial"/>
          <w:sz w:val="26"/>
          <w:szCs w:val="26"/>
          <w:lang w:eastAsia="en-US"/>
        </w:rPr>
        <w:t>главы</w:t>
      </w:r>
      <w:r w:rsidRPr="001C70D4">
        <w:rPr>
          <w:rFonts w:ascii="Arial" w:eastAsia="Calibri" w:hAnsi="Arial" w:cs="Arial"/>
          <w:sz w:val="26"/>
          <w:szCs w:val="26"/>
          <w:lang w:eastAsia="en-US"/>
        </w:rPr>
        <w:t xml:space="preserve"> </w:t>
      </w:r>
      <w:r w:rsidR="009E3923"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о проведении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полномочиями должностных лиц, проводящих проверку;</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со сроками и с условиями проведения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Председатель комиссии (должностное лицо) по прибытии к месту проведения проверки обязан вручить под подпись заверенную подписью уполномоченного специалиста и печатью </w:t>
      </w:r>
      <w:r w:rsidR="0017014A" w:rsidRPr="001C70D4">
        <w:rPr>
          <w:rFonts w:ascii="Arial" w:eastAsia="Calibri" w:hAnsi="Arial" w:cs="Arial"/>
          <w:sz w:val="26"/>
          <w:szCs w:val="26"/>
          <w:lang w:eastAsia="en-US"/>
        </w:rPr>
        <w:t>Администрации</w:t>
      </w:r>
      <w:r w:rsidR="005926CC" w:rsidRPr="001C70D4">
        <w:rPr>
          <w:rFonts w:ascii="Arial" w:eastAsia="Calibri" w:hAnsi="Arial" w:cs="Arial"/>
          <w:sz w:val="26"/>
          <w:szCs w:val="26"/>
          <w:lang w:eastAsia="en-US"/>
        </w:rPr>
        <w:t xml:space="preserve"> </w:t>
      </w:r>
      <w:r w:rsidRPr="001C70D4">
        <w:rPr>
          <w:rFonts w:ascii="Arial" w:eastAsia="Calibri" w:hAnsi="Arial" w:cs="Arial"/>
          <w:sz w:val="26"/>
          <w:szCs w:val="26"/>
          <w:lang w:eastAsia="en-US"/>
        </w:rPr>
        <w:t xml:space="preserve">копию </w:t>
      </w:r>
      <w:r w:rsidRPr="00763C43">
        <w:rPr>
          <w:rFonts w:ascii="Arial" w:eastAsia="Calibri" w:hAnsi="Arial" w:cs="Arial"/>
          <w:sz w:val="26"/>
          <w:szCs w:val="26"/>
          <w:lang w:eastAsia="en-US"/>
        </w:rPr>
        <w:t>распоряжения о</w:t>
      </w:r>
      <w:r w:rsidRPr="001C70D4">
        <w:rPr>
          <w:rFonts w:ascii="Arial" w:eastAsia="Calibri" w:hAnsi="Arial" w:cs="Arial"/>
          <w:sz w:val="26"/>
          <w:szCs w:val="26"/>
          <w:lang w:eastAsia="en-US"/>
        </w:rPr>
        <w:t xml:space="preserve"> проведении проверки и дать разъяснения по возникающим в этой связи вопросам.</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В случае проведения внеплановой выездной проверки, предусмотренной </w:t>
      </w:r>
      <w:hyperlink w:anchor="Par162" w:history="1">
        <w:r w:rsidRPr="001C70D4">
          <w:rPr>
            <w:rFonts w:ascii="Arial" w:eastAsia="Calibri" w:hAnsi="Arial" w:cs="Arial"/>
            <w:sz w:val="26"/>
            <w:szCs w:val="26"/>
            <w:lang w:eastAsia="en-US"/>
          </w:rPr>
          <w:t>абзацами вторым</w:t>
        </w:r>
      </w:hyperlink>
      <w:r w:rsidRPr="001C70D4">
        <w:rPr>
          <w:rFonts w:ascii="Arial" w:eastAsia="Calibri" w:hAnsi="Arial" w:cs="Arial"/>
          <w:sz w:val="26"/>
          <w:szCs w:val="26"/>
          <w:lang w:eastAsia="en-US"/>
        </w:rPr>
        <w:t xml:space="preserve">, </w:t>
      </w:r>
      <w:hyperlink w:anchor="Par163" w:history="1">
        <w:r w:rsidRPr="001C70D4">
          <w:rPr>
            <w:rFonts w:ascii="Arial" w:eastAsia="Calibri" w:hAnsi="Arial" w:cs="Arial"/>
            <w:sz w:val="26"/>
            <w:szCs w:val="26"/>
            <w:lang w:eastAsia="en-US"/>
          </w:rPr>
          <w:t>третьим подпункта 3.2.6</w:t>
        </w:r>
      </w:hyperlink>
      <w:r w:rsidRPr="001C70D4">
        <w:rPr>
          <w:rFonts w:ascii="Arial" w:eastAsia="Calibri" w:hAnsi="Arial" w:cs="Arial"/>
          <w:sz w:val="26"/>
          <w:szCs w:val="26"/>
          <w:lang w:eastAsia="en-US"/>
        </w:rPr>
        <w:t xml:space="preserve"> Регламента, председатель комиссии (должностное лицо)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w:t>
      </w:r>
      <w:proofErr w:type="gramStart"/>
      <w:r w:rsidRPr="001C70D4">
        <w:rPr>
          <w:rFonts w:ascii="Arial" w:eastAsia="Calibri" w:hAnsi="Arial" w:cs="Arial"/>
          <w:sz w:val="26"/>
          <w:szCs w:val="26"/>
          <w:lang w:eastAsia="en-US"/>
        </w:rPr>
        <w:t>под</w:t>
      </w:r>
      <w:proofErr w:type="gramEnd"/>
      <w:r w:rsidR="007A2554" w:rsidRPr="001C70D4">
        <w:rPr>
          <w:rFonts w:ascii="Arial" w:eastAsia="Calibri" w:hAnsi="Arial" w:cs="Arial"/>
          <w:sz w:val="26"/>
          <w:szCs w:val="26"/>
          <w:lang w:eastAsia="en-US"/>
        </w:rPr>
        <w:fldChar w:fldCharType="begin"/>
      </w:r>
      <w:r w:rsidRPr="001C70D4">
        <w:rPr>
          <w:rFonts w:ascii="Arial" w:eastAsia="Calibri" w:hAnsi="Arial" w:cs="Arial"/>
          <w:sz w:val="26"/>
          <w:szCs w:val="26"/>
          <w:lang w:eastAsia="en-US"/>
        </w:rPr>
        <w:instrText xml:space="preserve"> HYPERLINK \l "Par169" </w:instrText>
      </w:r>
      <w:r w:rsidR="007A2554" w:rsidRPr="001C70D4">
        <w:rPr>
          <w:rFonts w:ascii="Arial" w:eastAsia="Calibri" w:hAnsi="Arial" w:cs="Arial"/>
          <w:sz w:val="26"/>
          <w:szCs w:val="26"/>
          <w:lang w:eastAsia="en-US"/>
        </w:rPr>
        <w:fldChar w:fldCharType="separate"/>
      </w:r>
      <w:r w:rsidRPr="001C70D4">
        <w:rPr>
          <w:rFonts w:ascii="Arial" w:eastAsia="Calibri" w:hAnsi="Arial" w:cs="Arial"/>
          <w:sz w:val="26"/>
          <w:szCs w:val="26"/>
          <w:lang w:eastAsia="en-US"/>
        </w:rPr>
        <w:t>пункте 3.2.9</w:t>
      </w:r>
      <w:r w:rsidR="007A2554" w:rsidRPr="001C70D4">
        <w:rPr>
          <w:rFonts w:ascii="Arial" w:eastAsia="Calibri" w:hAnsi="Arial" w:cs="Arial"/>
          <w:sz w:val="26"/>
          <w:szCs w:val="26"/>
          <w:lang w:eastAsia="en-US"/>
        </w:rPr>
        <w:fldChar w:fldCharType="end"/>
      </w:r>
      <w:r w:rsidRPr="001C70D4">
        <w:rPr>
          <w:rFonts w:ascii="Arial" w:eastAsia="Calibri" w:hAnsi="Arial" w:cs="Arial"/>
          <w:sz w:val="26"/>
          <w:szCs w:val="26"/>
          <w:lang w:eastAsia="en-US"/>
        </w:rPr>
        <w:t xml:space="preserve"> Регламента.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w:t>
      </w:r>
      <w:proofErr w:type="gramStart"/>
      <w:r w:rsidRPr="001C70D4">
        <w:rPr>
          <w:rFonts w:ascii="Arial" w:eastAsia="Calibri" w:hAnsi="Arial" w:cs="Arial"/>
          <w:sz w:val="26"/>
          <w:szCs w:val="26"/>
          <w:lang w:eastAsia="en-US"/>
        </w:rPr>
        <w:t>о</w:t>
      </w:r>
      <w:proofErr w:type="gramEnd"/>
      <w:r w:rsidRPr="001C70D4">
        <w:rPr>
          <w:rFonts w:ascii="Arial" w:eastAsia="Calibri" w:hAnsi="Arial" w:cs="Arial"/>
          <w:sz w:val="26"/>
          <w:szCs w:val="26"/>
          <w:lang w:eastAsia="en-US"/>
        </w:rPr>
        <w:t xml:space="preserve"> Уполномоченном органе, а также об экспертах, экспертных организациях, привлекаемых к проведению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lastRenderedPageBreak/>
        <w:t>3.5.6. В ходе проверки осуществляются: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визуальный осмотр;</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анализ документов и представленной информации;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в) проведение необходимых исследований, экспертиз и других мероприятий по контролю, предусмотренных Федеральным </w:t>
      </w:r>
      <w:hyperlink r:id="rId19" w:history="1">
        <w:r w:rsidRPr="001C70D4">
          <w:rPr>
            <w:rFonts w:ascii="Arial" w:eastAsia="Calibri" w:hAnsi="Arial" w:cs="Arial"/>
            <w:sz w:val="26"/>
            <w:szCs w:val="26"/>
            <w:lang w:eastAsia="en-US"/>
          </w:rPr>
          <w:t>законом</w:t>
        </w:r>
      </w:hyperlink>
      <w:r w:rsidRPr="001C70D4">
        <w:rPr>
          <w:rFonts w:ascii="Arial" w:eastAsia="Calibri" w:hAnsi="Arial" w:cs="Arial"/>
          <w:sz w:val="26"/>
          <w:szCs w:val="26"/>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г) фот</w:t>
      </w:r>
      <w:proofErr w:type="gramStart"/>
      <w:r w:rsidRPr="001C70D4">
        <w:rPr>
          <w:rFonts w:ascii="Arial" w:eastAsia="Calibri" w:hAnsi="Arial" w:cs="Arial"/>
          <w:sz w:val="26"/>
          <w:szCs w:val="26"/>
          <w:lang w:eastAsia="en-US"/>
        </w:rPr>
        <w:t>о-</w:t>
      </w:r>
      <w:proofErr w:type="gramEnd"/>
      <w:r w:rsidRPr="001C70D4">
        <w:rPr>
          <w:rFonts w:ascii="Arial" w:eastAsia="Calibri" w:hAnsi="Arial" w:cs="Arial"/>
          <w:sz w:val="26"/>
          <w:szCs w:val="26"/>
          <w:lang w:eastAsia="en-US"/>
        </w:rPr>
        <w:t xml:space="preserve"> и </w:t>
      </w:r>
      <w:proofErr w:type="spellStart"/>
      <w:r w:rsidRPr="001C70D4">
        <w:rPr>
          <w:rFonts w:ascii="Arial" w:eastAsia="Calibri" w:hAnsi="Arial" w:cs="Arial"/>
          <w:sz w:val="26"/>
          <w:szCs w:val="26"/>
          <w:lang w:eastAsia="en-US"/>
        </w:rPr>
        <w:t>видеофиксация</w:t>
      </w:r>
      <w:proofErr w:type="spellEnd"/>
      <w:r w:rsidRPr="001C70D4">
        <w:rPr>
          <w:rFonts w:ascii="Arial" w:eastAsia="Calibri" w:hAnsi="Arial" w:cs="Arial"/>
          <w:sz w:val="26"/>
          <w:szCs w:val="26"/>
          <w:lang w:eastAsia="en-US"/>
        </w:rPr>
        <w:t xml:space="preserve"> (при необходимости).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в присутствии субъекта проверок или его представителя.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3.5.8. В случае</w:t>
      </w:r>
      <w:proofErr w:type="gramStart"/>
      <w:r w:rsidRPr="001C70D4">
        <w:rPr>
          <w:rFonts w:ascii="Arial" w:eastAsia="Calibri" w:hAnsi="Arial" w:cs="Arial"/>
          <w:sz w:val="26"/>
          <w:szCs w:val="26"/>
          <w:lang w:eastAsia="en-US"/>
        </w:rPr>
        <w:t>,</w:t>
      </w:r>
      <w:proofErr w:type="gramEnd"/>
      <w:r w:rsidRPr="001C70D4">
        <w:rPr>
          <w:rFonts w:ascii="Arial" w:eastAsia="Calibri" w:hAnsi="Arial" w:cs="Arial"/>
          <w:sz w:val="26"/>
          <w:szCs w:val="26"/>
          <w:lang w:eastAsia="en-US"/>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Передача запрашиваемых документов осуществляется по описи.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466CAC" w:rsidRPr="004758B2"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7" w:name="Par227"/>
      <w:bookmarkEnd w:id="27"/>
      <w:r w:rsidRPr="004758B2">
        <w:rPr>
          <w:rFonts w:ascii="Arial" w:eastAsia="Calibri" w:hAnsi="Arial" w:cs="Arial"/>
          <w:sz w:val="26"/>
          <w:szCs w:val="26"/>
          <w:lang w:eastAsia="en-US"/>
        </w:rPr>
        <w:t>3.6. Оформление результатов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3.6.1. Основанием для составления акта проверки является завершение мероприятий проверки в установленный в </w:t>
      </w:r>
      <w:r w:rsidRPr="004758B2">
        <w:rPr>
          <w:rFonts w:ascii="Arial" w:eastAsia="Calibri" w:hAnsi="Arial" w:cs="Arial"/>
          <w:sz w:val="26"/>
          <w:szCs w:val="26"/>
          <w:lang w:eastAsia="en-US"/>
        </w:rPr>
        <w:t xml:space="preserve">распоряжении </w:t>
      </w:r>
      <w:r w:rsidRPr="001C70D4">
        <w:rPr>
          <w:rFonts w:ascii="Arial" w:eastAsia="Calibri" w:hAnsi="Arial" w:cs="Arial"/>
          <w:sz w:val="26"/>
          <w:szCs w:val="26"/>
          <w:lang w:eastAsia="en-US"/>
        </w:rPr>
        <w:t>о проведении проверки срок.</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3.6.2. </w:t>
      </w:r>
      <w:proofErr w:type="gramStart"/>
      <w:r w:rsidRPr="001C70D4">
        <w:rPr>
          <w:rFonts w:ascii="Arial" w:eastAsia="Calibri" w:hAnsi="Arial" w:cs="Arial"/>
          <w:sz w:val="26"/>
          <w:szCs w:val="26"/>
          <w:lang w:eastAsia="en-US"/>
        </w:rPr>
        <w:t>В сроки, установленные в под</w:t>
      </w:r>
      <w:hyperlink w:anchor="Par131" w:history="1">
        <w:r w:rsidRPr="001C70D4">
          <w:rPr>
            <w:rFonts w:ascii="Arial" w:eastAsia="Calibri" w:hAnsi="Arial" w:cs="Arial"/>
            <w:sz w:val="26"/>
            <w:szCs w:val="26"/>
            <w:lang w:eastAsia="en-US"/>
          </w:rPr>
          <w:t>пункте 2.2.2</w:t>
        </w:r>
      </w:hyperlink>
      <w:r w:rsidRPr="001C70D4">
        <w:rPr>
          <w:rFonts w:ascii="Arial" w:eastAsia="Calibri" w:hAnsi="Arial" w:cs="Arial"/>
          <w:sz w:val="26"/>
          <w:szCs w:val="26"/>
          <w:lang w:eastAsia="en-US"/>
        </w:rPr>
        <w:t xml:space="preserve"> Регламента, должностное лицо (председатель комиссии) составляет </w:t>
      </w:r>
      <w:hyperlink r:id="rId20" w:history="1">
        <w:r w:rsidRPr="001C70D4">
          <w:rPr>
            <w:rFonts w:ascii="Arial" w:eastAsia="Calibri" w:hAnsi="Arial" w:cs="Arial"/>
            <w:sz w:val="26"/>
            <w:szCs w:val="26"/>
            <w:lang w:eastAsia="en-US"/>
          </w:rPr>
          <w:t>акт</w:t>
        </w:r>
      </w:hyperlink>
      <w:r w:rsidRPr="001C70D4">
        <w:rPr>
          <w:rFonts w:ascii="Arial" w:eastAsia="Calibri" w:hAnsi="Arial" w:cs="Arial"/>
          <w:sz w:val="26"/>
          <w:szCs w:val="26"/>
          <w:lang w:eastAsia="en-US"/>
        </w:rPr>
        <w:t xml:space="preserve"> проверки в двух экземплярах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3.6.3. Члены комиссии (должностное лицо) подписывают каждый из экземпляров акта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3.6.4. К акту проверки прилагаются протоколы или заключения проведенных исследований, испытаний и экспертиз, объяснения субъекта </w:t>
      </w:r>
      <w:r w:rsidRPr="001C70D4">
        <w:rPr>
          <w:rFonts w:ascii="Arial" w:eastAsia="Calibri" w:hAnsi="Arial" w:cs="Arial"/>
          <w:sz w:val="26"/>
          <w:szCs w:val="26"/>
          <w:lang w:eastAsia="en-US"/>
        </w:rPr>
        <w:lastRenderedPageBreak/>
        <w:t>проверки или его представителя, работников субъекта проверки, на которых возлагается ответственность за нарушение обязательных требований, фото- и видеоматериалы (при наличии) и иные связанные с результатами проверки документы или их копии (далее - приложения).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3.6.5. Непосредственно после завершения проверки должностное лицо (председатель комиссии) производит соответствующие записи в журнале учета проверок субъекта проверки при наличии у него такого журнала. При отсутствии журнала учета проверок должностным лицом в акте проверки делается соответствующая запись.</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3.6.6. </w:t>
      </w:r>
      <w:proofErr w:type="gramStart"/>
      <w:r w:rsidRPr="001C70D4">
        <w:rPr>
          <w:rFonts w:ascii="Arial" w:eastAsia="Calibri" w:hAnsi="Arial" w:cs="Arial"/>
          <w:sz w:val="26"/>
          <w:szCs w:val="26"/>
          <w:lang w:eastAsia="en-US"/>
        </w:rPr>
        <w:t>В срок, не превышающий 2 рабочих дней со дня составления акта проверки, должностное лицо производит запись о проведенной проверке в храня</w:t>
      </w:r>
      <w:r w:rsidR="00F32934" w:rsidRPr="001C70D4">
        <w:rPr>
          <w:rFonts w:ascii="Arial" w:eastAsia="Calibri" w:hAnsi="Arial" w:cs="Arial"/>
          <w:sz w:val="26"/>
          <w:szCs w:val="26"/>
          <w:lang w:eastAsia="en-US"/>
        </w:rPr>
        <w:t xml:space="preserve">щемся у </w:t>
      </w:r>
      <w:r w:rsidR="008F1C7F"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w:t>
      </w:r>
      <w:r w:rsidRPr="004758B2">
        <w:rPr>
          <w:rFonts w:ascii="Arial" w:eastAsia="Calibri" w:hAnsi="Arial" w:cs="Arial"/>
          <w:sz w:val="26"/>
          <w:szCs w:val="26"/>
          <w:lang w:eastAsia="en-US"/>
        </w:rPr>
        <w:t>распоряжения,</w:t>
      </w:r>
      <w:r w:rsidRPr="001C70D4">
        <w:rPr>
          <w:rFonts w:ascii="Arial" w:eastAsia="Calibri" w:hAnsi="Arial" w:cs="Arial"/>
          <w:sz w:val="26"/>
          <w:szCs w:val="26"/>
          <w:lang w:eastAsia="en-US"/>
        </w:rPr>
        <w:t xml:space="preserve"> на основании которого проведена проверка, виде проверки и периоде ее проведения, номере акта проверки</w:t>
      </w:r>
      <w:proofErr w:type="gramEnd"/>
      <w:r w:rsidRPr="001C70D4">
        <w:rPr>
          <w:rFonts w:ascii="Arial" w:eastAsia="Calibri" w:hAnsi="Arial" w:cs="Arial"/>
          <w:sz w:val="26"/>
          <w:szCs w:val="26"/>
          <w:lang w:eastAsia="en-US"/>
        </w:rPr>
        <w:t xml:space="preserve"> и дате его составления, а также выявленных в ходе проверки нарушениях.</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3.6.7.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подписания акта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3.6.8. 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w:t>
      </w:r>
      <w:r w:rsidR="00A25D24" w:rsidRPr="001C70D4">
        <w:rPr>
          <w:rFonts w:ascii="Arial" w:eastAsia="Calibri" w:hAnsi="Arial" w:cs="Arial"/>
          <w:sz w:val="26"/>
          <w:szCs w:val="26"/>
          <w:lang w:eastAsia="en-US"/>
        </w:rPr>
        <w:t xml:space="preserve">ой вред причинен, </w:t>
      </w:r>
      <w:r w:rsidR="001979B1" w:rsidRPr="001C70D4">
        <w:rPr>
          <w:rFonts w:ascii="Arial" w:eastAsia="Calibri" w:hAnsi="Arial" w:cs="Arial"/>
          <w:sz w:val="26"/>
          <w:szCs w:val="26"/>
          <w:lang w:eastAsia="en-US"/>
        </w:rPr>
        <w:t>Администрация</w:t>
      </w:r>
      <w:r w:rsidRPr="001C70D4">
        <w:rPr>
          <w:rFonts w:ascii="Arial" w:eastAsia="Calibri" w:hAnsi="Arial" w:cs="Arial"/>
          <w:sz w:val="26"/>
          <w:szCs w:val="26"/>
          <w:lang w:eastAsia="en-US"/>
        </w:rPr>
        <w:t xml:space="preserve"> обязан</w:t>
      </w:r>
      <w:r w:rsidR="001979B1" w:rsidRPr="001C70D4">
        <w:rPr>
          <w:rFonts w:ascii="Arial" w:eastAsia="Calibri" w:hAnsi="Arial" w:cs="Arial"/>
          <w:sz w:val="26"/>
          <w:szCs w:val="26"/>
          <w:lang w:eastAsia="en-US"/>
        </w:rPr>
        <w:t>а</w:t>
      </w:r>
      <w:r w:rsidRPr="001C70D4">
        <w:rPr>
          <w:rFonts w:ascii="Arial" w:eastAsia="Calibri" w:hAnsi="Arial" w:cs="Arial"/>
          <w:sz w:val="26"/>
          <w:szCs w:val="26"/>
          <w:lang w:eastAsia="en-US"/>
        </w:rPr>
        <w:t xml:space="preserve"> незамедлительно принять меры по недопущению причинения вреда или прекращению его причинения.</w:t>
      </w:r>
    </w:p>
    <w:p w:rsidR="00466CAC" w:rsidRPr="00D51CFE"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8" w:name="Par240"/>
      <w:bookmarkEnd w:id="28"/>
      <w:r w:rsidRPr="00D51CFE">
        <w:rPr>
          <w:rFonts w:ascii="Arial" w:eastAsia="Calibri" w:hAnsi="Arial" w:cs="Arial"/>
          <w:sz w:val="26"/>
          <w:szCs w:val="26"/>
          <w:lang w:eastAsia="en-US"/>
        </w:rPr>
        <w:t>3.7. Ознакомление субъекта проверки с результатами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3.7.1. Основанием для административной процедуры ознакомления субъекта проверки с результатами проверки является составление акта проверки.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9" w:name="Par243"/>
      <w:bookmarkEnd w:id="29"/>
      <w:r w:rsidRPr="001C70D4">
        <w:rPr>
          <w:rFonts w:ascii="Arial" w:eastAsia="Calibri" w:hAnsi="Arial" w:cs="Arial"/>
          <w:sz w:val="26"/>
          <w:szCs w:val="26"/>
          <w:lang w:eastAsia="en-US"/>
        </w:rPr>
        <w:t xml:space="preserve">3.7.2.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w:t>
      </w:r>
      <w:proofErr w:type="gramStart"/>
      <w:r w:rsidRPr="001C70D4">
        <w:rPr>
          <w:rFonts w:ascii="Arial" w:eastAsia="Calibri" w:hAnsi="Arial" w:cs="Arial"/>
          <w:sz w:val="26"/>
          <w:szCs w:val="26"/>
          <w:lang w:eastAsia="en-US"/>
        </w:rPr>
        <w:t>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которое приобщается к экземпляру акта проверки, хранящ</w:t>
      </w:r>
      <w:r w:rsidR="009C1F4B" w:rsidRPr="001C70D4">
        <w:rPr>
          <w:rFonts w:ascii="Arial" w:eastAsia="Calibri" w:hAnsi="Arial" w:cs="Arial"/>
          <w:sz w:val="26"/>
          <w:szCs w:val="26"/>
          <w:lang w:eastAsia="en-US"/>
        </w:rPr>
        <w:t xml:space="preserve">емуся в деле субъекта проверки </w:t>
      </w:r>
      <w:r w:rsidR="00380221" w:rsidRPr="001C70D4">
        <w:rPr>
          <w:rFonts w:ascii="Arial" w:eastAsia="Calibri" w:hAnsi="Arial" w:cs="Arial"/>
          <w:sz w:val="26"/>
          <w:szCs w:val="26"/>
          <w:lang w:eastAsia="en-US"/>
        </w:rPr>
        <w:t xml:space="preserve">в </w:t>
      </w:r>
      <w:r w:rsidR="0007651E"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w:t>
      </w:r>
      <w:proofErr w:type="gramEnd"/>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0" w:name="Par245"/>
      <w:bookmarkEnd w:id="30"/>
      <w:r w:rsidRPr="001C70D4">
        <w:rPr>
          <w:rFonts w:ascii="Arial" w:eastAsia="Calibri" w:hAnsi="Arial" w:cs="Arial"/>
          <w:sz w:val="26"/>
          <w:szCs w:val="26"/>
          <w:lang w:eastAsia="en-US"/>
        </w:rPr>
        <w:t xml:space="preserve">3.7.3. Срок вручения (направления) акта проверки - один рабочий день </w:t>
      </w:r>
      <w:proofErr w:type="gramStart"/>
      <w:r w:rsidRPr="001C70D4">
        <w:rPr>
          <w:rFonts w:ascii="Arial" w:eastAsia="Calibri" w:hAnsi="Arial" w:cs="Arial"/>
          <w:sz w:val="26"/>
          <w:szCs w:val="26"/>
          <w:lang w:eastAsia="en-US"/>
        </w:rPr>
        <w:t>с даты подписания</w:t>
      </w:r>
      <w:proofErr w:type="gramEnd"/>
      <w:r w:rsidRPr="001C70D4">
        <w:rPr>
          <w:rFonts w:ascii="Arial" w:eastAsia="Calibri" w:hAnsi="Arial" w:cs="Arial"/>
          <w:sz w:val="26"/>
          <w:szCs w:val="26"/>
          <w:lang w:eastAsia="en-US"/>
        </w:rPr>
        <w:t xml:space="preserve"> акта проверки.</w:t>
      </w:r>
    </w:p>
    <w:p w:rsidR="0020098A" w:rsidRPr="00F45BBA"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F45BBA">
        <w:rPr>
          <w:rFonts w:ascii="Arial" w:eastAsia="Calibri" w:hAnsi="Arial" w:cs="Arial"/>
          <w:sz w:val="26"/>
          <w:szCs w:val="26"/>
          <w:lang w:eastAsia="en-US"/>
        </w:rPr>
        <w:t xml:space="preserve">3.7.4. </w:t>
      </w:r>
      <w:proofErr w:type="gramStart"/>
      <w:r w:rsidRPr="00F45BBA">
        <w:rPr>
          <w:rFonts w:ascii="Arial" w:eastAsia="Calibri" w:hAnsi="Arial" w:cs="Arial"/>
          <w:sz w:val="26"/>
          <w:szCs w:val="26"/>
          <w:lang w:eastAsia="en-US"/>
        </w:rPr>
        <w:t>Субъект проверки или его представитель в случае несогласия с фактами, выводами, предложениями, изложенными в акте проверки,</w:t>
      </w:r>
      <w:r w:rsidR="005D2E09" w:rsidRPr="00F45BBA">
        <w:t xml:space="preserve"> </w:t>
      </w:r>
      <w:r w:rsidR="005D2E09" w:rsidRPr="00F45BBA">
        <w:rPr>
          <w:rFonts w:ascii="Arial" w:eastAsia="Calibri" w:hAnsi="Arial" w:cs="Arial"/>
          <w:sz w:val="26"/>
          <w:szCs w:val="26"/>
          <w:lang w:eastAsia="en-US"/>
        </w:rPr>
        <w:t xml:space="preserve">либо с выданным предписанием об устранении выявленных нарушений </w:t>
      </w:r>
      <w:r w:rsidRPr="00F45BBA">
        <w:rPr>
          <w:rFonts w:ascii="Arial" w:eastAsia="Calibri" w:hAnsi="Arial" w:cs="Arial"/>
          <w:sz w:val="26"/>
          <w:szCs w:val="26"/>
          <w:lang w:eastAsia="en-US"/>
        </w:rPr>
        <w:t xml:space="preserve"> в течение 15 дней с даты получения акта проверки вправе представить </w:t>
      </w:r>
      <w:r w:rsidR="00FA5799" w:rsidRPr="00F45BBA">
        <w:rPr>
          <w:rFonts w:ascii="Arial" w:hAnsi="Arial" w:cs="Arial"/>
          <w:sz w:val="26"/>
          <w:szCs w:val="26"/>
        </w:rPr>
        <w:t xml:space="preserve">в </w:t>
      </w:r>
      <w:r w:rsidR="00DA7AA2" w:rsidRPr="00F45BBA">
        <w:rPr>
          <w:rFonts w:ascii="Arial" w:hAnsi="Arial" w:cs="Arial"/>
          <w:sz w:val="26"/>
          <w:szCs w:val="26"/>
        </w:rPr>
        <w:t>Администрацию</w:t>
      </w:r>
      <w:r w:rsidR="00FA5799" w:rsidRPr="00F45BBA">
        <w:rPr>
          <w:rFonts w:ascii="Arial" w:eastAsia="Calibri" w:hAnsi="Arial" w:cs="Arial"/>
          <w:sz w:val="26"/>
          <w:szCs w:val="26"/>
          <w:lang w:eastAsia="en-US"/>
        </w:rPr>
        <w:t xml:space="preserve"> </w:t>
      </w:r>
      <w:r w:rsidRPr="00F45BBA">
        <w:rPr>
          <w:rFonts w:ascii="Arial" w:eastAsia="Calibri" w:hAnsi="Arial" w:cs="Arial"/>
          <w:sz w:val="26"/>
          <w:szCs w:val="26"/>
          <w:lang w:eastAsia="en-US"/>
        </w:rPr>
        <w:t xml:space="preserve">в </w:t>
      </w:r>
      <w:r w:rsidRPr="00F45BBA">
        <w:rPr>
          <w:rFonts w:ascii="Arial" w:eastAsia="Calibri" w:hAnsi="Arial" w:cs="Arial"/>
          <w:sz w:val="26"/>
          <w:szCs w:val="26"/>
          <w:lang w:eastAsia="en-US"/>
        </w:rPr>
        <w:lastRenderedPageBreak/>
        <w:t>письменной форме возражения в отношении акта проверки в целом или его отдельных положений.</w:t>
      </w:r>
      <w:proofErr w:type="gramEnd"/>
      <w:r w:rsidRPr="00F45BBA">
        <w:rPr>
          <w:rFonts w:ascii="Arial" w:eastAsia="Calibri" w:hAnsi="Arial" w:cs="Arial"/>
          <w:sz w:val="26"/>
          <w:szCs w:val="26"/>
          <w:lang w:eastAsia="en-US"/>
        </w:rPr>
        <w:t xml:space="preserve"> При этом субъект проверки или его представитель вправе приложить к таким возражениям документы, подтверждающие их обоснованность, или их заверенные копии либо в согласованный срок передать их лично, нарочным, почтовым заказным отправлением с уведомлением, либо</w:t>
      </w:r>
      <w:r w:rsidR="0020098A" w:rsidRPr="00F45BBA">
        <w:rPr>
          <w:rFonts w:ascii="Arial" w:eastAsia="Calibri" w:hAnsi="Arial" w:cs="Arial"/>
          <w:sz w:val="26"/>
          <w:szCs w:val="26"/>
          <w:lang w:eastAsia="en-US"/>
        </w:rPr>
        <w:t xml:space="preserve"> в форме электронного документа</w:t>
      </w:r>
      <w:r w:rsidR="0020098A" w:rsidRPr="00F45BBA">
        <w:t xml:space="preserve"> </w:t>
      </w:r>
      <w:r w:rsidR="0020098A" w:rsidRPr="00F45BBA">
        <w:rPr>
          <w:rFonts w:ascii="Arial" w:eastAsia="Calibri" w:hAnsi="Arial" w:cs="Arial"/>
          <w:sz w:val="26"/>
          <w:szCs w:val="26"/>
          <w:lang w:eastAsia="en-US"/>
        </w:rPr>
        <w:t>(пакета электронных документов), подписанного усиленной квалифицированной электронной подписью проверяемого лица.</w:t>
      </w:r>
      <w:r w:rsidRPr="00F45BBA">
        <w:rPr>
          <w:rFonts w:ascii="Arial" w:eastAsia="Calibri" w:hAnsi="Arial" w:cs="Arial"/>
          <w:sz w:val="26"/>
          <w:szCs w:val="26"/>
          <w:lang w:eastAsia="en-US"/>
        </w:rPr>
        <w:t xml:space="preserve"> </w:t>
      </w:r>
    </w:p>
    <w:p w:rsidR="00C6779B" w:rsidRDefault="00C6779B" w:rsidP="00A268B5">
      <w:pPr>
        <w:widowControl w:val="0"/>
        <w:autoSpaceDE w:val="0"/>
        <w:autoSpaceDN w:val="0"/>
        <w:adjustRightInd w:val="0"/>
        <w:ind w:firstLine="709"/>
        <w:jc w:val="both"/>
        <w:rPr>
          <w:rFonts w:ascii="Arial" w:hAnsi="Arial" w:cs="Arial"/>
          <w:sz w:val="26"/>
          <w:szCs w:val="26"/>
        </w:rPr>
      </w:pPr>
      <w:proofErr w:type="gramStart"/>
      <w:r w:rsidRPr="00F45BBA">
        <w:rPr>
          <w:rFonts w:ascii="Arial" w:hAnsi="Arial" w:cs="Arial"/>
          <w:sz w:val="26"/>
          <w:szCs w:val="26"/>
        </w:rPr>
        <w:t>В случае выявления нарушений членами саморегулируемой организации обязательных требований</w:t>
      </w:r>
      <w:r w:rsidRPr="001C70D4">
        <w:rPr>
          <w:rFonts w:ascii="Arial" w:hAnsi="Arial" w:cs="Arial"/>
          <w:sz w:val="26"/>
          <w:szCs w:val="26"/>
        </w:rPr>
        <w:t xml:space="preserve"> и требований, установленных муниципальными правовыми актами, </w:t>
      </w:r>
      <w:r w:rsidR="00CD1F44" w:rsidRPr="001C70D4">
        <w:rPr>
          <w:rFonts w:ascii="Arial" w:hAnsi="Arial" w:cs="Arial"/>
          <w:sz w:val="26"/>
          <w:szCs w:val="26"/>
        </w:rPr>
        <w:t>Администрация</w:t>
      </w:r>
      <w:r w:rsidRPr="001C70D4">
        <w:rPr>
          <w:rFonts w:ascii="Arial" w:hAnsi="Arial" w:cs="Arial"/>
          <w:sz w:val="26"/>
          <w:szCs w:val="26"/>
        </w:rPr>
        <w:t xml:space="preserve"> при проведении плановой проверки таких членов саморегулируемой организации обязан</w:t>
      </w:r>
      <w:r w:rsidR="00CD1F44" w:rsidRPr="001C70D4">
        <w:rPr>
          <w:rFonts w:ascii="Arial" w:hAnsi="Arial" w:cs="Arial"/>
          <w:sz w:val="26"/>
          <w:szCs w:val="26"/>
        </w:rPr>
        <w:t>а</w:t>
      </w:r>
      <w:r w:rsidRPr="001C70D4">
        <w:rPr>
          <w:rFonts w:ascii="Arial" w:hAnsi="Arial" w:cs="Arial"/>
          <w:sz w:val="26"/>
          <w:szCs w:val="26"/>
        </w:rPr>
        <w:t xml:space="preserve"> сообщить в саморегулируемую организацию о выявленных нарушениях в течение 5 рабочих дней со дня окончания проведения плановой проверки.</w:t>
      </w:r>
      <w:proofErr w:type="gramEnd"/>
    </w:p>
    <w:p w:rsidR="00466CAC" w:rsidRPr="00D51CFE" w:rsidRDefault="00466CAC" w:rsidP="00A268B5">
      <w:pPr>
        <w:autoSpaceDE w:val="0"/>
        <w:autoSpaceDN w:val="0"/>
        <w:adjustRightInd w:val="0"/>
        <w:ind w:firstLine="709"/>
        <w:rPr>
          <w:rFonts w:ascii="Arial" w:eastAsia="Calibri" w:hAnsi="Arial" w:cs="Arial"/>
          <w:sz w:val="26"/>
          <w:szCs w:val="26"/>
          <w:lang w:eastAsia="en-US"/>
        </w:rPr>
      </w:pPr>
      <w:bookmarkStart w:id="31" w:name="Par250"/>
      <w:bookmarkStart w:id="32" w:name="Par254"/>
      <w:bookmarkEnd w:id="31"/>
      <w:bookmarkEnd w:id="32"/>
      <w:r w:rsidRPr="00D51CFE">
        <w:rPr>
          <w:rFonts w:ascii="Arial" w:eastAsia="Calibri" w:hAnsi="Arial" w:cs="Arial"/>
          <w:sz w:val="26"/>
          <w:szCs w:val="26"/>
          <w:lang w:eastAsia="en-US"/>
        </w:rPr>
        <w:t>3.8. Возбуждение дела об административном правонарушении.</w:t>
      </w:r>
    </w:p>
    <w:p w:rsidR="00466CAC" w:rsidRPr="001C70D4" w:rsidRDefault="00466CAC" w:rsidP="00A268B5">
      <w:pPr>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3.8.1. Основанием для административной процедуры возбуждения дела об административном правонарушении является выявление в ходе проверки субъекта проверки достаточных данных, указывающих на наличие события административного правонарушения, составление протоколов об административной ответственности по которым отнесено </w:t>
      </w:r>
      <w:hyperlink r:id="rId21" w:history="1">
        <w:r w:rsidRPr="001C70D4">
          <w:rPr>
            <w:rFonts w:ascii="Arial" w:eastAsia="Calibri" w:hAnsi="Arial" w:cs="Arial"/>
            <w:sz w:val="26"/>
            <w:szCs w:val="26"/>
            <w:lang w:eastAsia="en-US"/>
          </w:rPr>
          <w:t>Кодексом</w:t>
        </w:r>
      </w:hyperlink>
      <w:r w:rsidRPr="001C70D4">
        <w:rPr>
          <w:rFonts w:ascii="Arial" w:eastAsia="Calibri" w:hAnsi="Arial" w:cs="Arial"/>
          <w:sz w:val="26"/>
          <w:szCs w:val="26"/>
          <w:lang w:eastAsia="en-US"/>
        </w:rPr>
        <w:t xml:space="preserve"> Тюменской области об административной ответственности к компетенции органов местного самоуправления.</w:t>
      </w:r>
    </w:p>
    <w:p w:rsidR="00466CAC" w:rsidRPr="001C70D4" w:rsidRDefault="00466CAC" w:rsidP="00A268B5">
      <w:pPr>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3.8.2. Дело об административном правонарушении возбуждается в порядке и сроки, предусмотренные </w:t>
      </w:r>
      <w:hyperlink r:id="rId22" w:history="1">
        <w:r w:rsidRPr="001C70D4">
          <w:rPr>
            <w:rFonts w:ascii="Arial" w:eastAsia="Calibri" w:hAnsi="Arial" w:cs="Arial"/>
            <w:sz w:val="26"/>
            <w:szCs w:val="26"/>
            <w:lang w:eastAsia="en-US"/>
          </w:rPr>
          <w:t>Кодексом</w:t>
        </w:r>
      </w:hyperlink>
      <w:r w:rsidRPr="001C70D4">
        <w:rPr>
          <w:rFonts w:ascii="Arial" w:eastAsia="Calibri" w:hAnsi="Arial" w:cs="Arial"/>
          <w:sz w:val="26"/>
          <w:szCs w:val="26"/>
          <w:lang w:eastAsia="en-US"/>
        </w:rPr>
        <w:t xml:space="preserve"> Российской Федерации об административных правонарушениях, должностным лицом </w:t>
      </w:r>
      <w:r w:rsidR="00116001"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уполномоченным на составление протоколов об административных правонарушениях.</w:t>
      </w:r>
    </w:p>
    <w:p w:rsidR="00466CAC" w:rsidRPr="008157D2"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r w:rsidRPr="008157D2">
        <w:rPr>
          <w:rFonts w:ascii="Arial" w:eastAsia="Calibri" w:hAnsi="Arial" w:cs="Arial"/>
          <w:sz w:val="26"/>
          <w:szCs w:val="26"/>
          <w:lang w:eastAsia="en-US"/>
        </w:rPr>
        <w:t>3.9. Направление результатов проверки в уполномоченные органы</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3.9.1. Основанием для административной процедуры направления результатов проверки в уполномоченные органы является выявление в ходе проверки нарушений субъектом проверки обязательных требований нормативных правовых актов Российской Федерации, муниципальных нормативных правовых актов, </w:t>
      </w:r>
      <w:proofErr w:type="gramStart"/>
      <w:r w:rsidRPr="001C70D4">
        <w:rPr>
          <w:rFonts w:ascii="Arial" w:eastAsia="Calibri" w:hAnsi="Arial" w:cs="Arial"/>
          <w:sz w:val="26"/>
          <w:szCs w:val="26"/>
          <w:lang w:eastAsia="en-US"/>
        </w:rPr>
        <w:t>контроль за</w:t>
      </w:r>
      <w:proofErr w:type="gramEnd"/>
      <w:r w:rsidRPr="001C70D4">
        <w:rPr>
          <w:rFonts w:ascii="Arial" w:eastAsia="Calibri" w:hAnsi="Arial" w:cs="Arial"/>
          <w:sz w:val="26"/>
          <w:szCs w:val="26"/>
          <w:lang w:eastAsia="en-US"/>
        </w:rPr>
        <w:t xml:space="preserve"> соблюдением которых не входит в компетенцию </w:t>
      </w:r>
      <w:r w:rsidR="006B32F8"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w:t>
      </w:r>
    </w:p>
    <w:p w:rsidR="00B872FD" w:rsidRPr="001C70D4" w:rsidRDefault="00466CAC" w:rsidP="00A268B5">
      <w:pPr>
        <w:widowControl w:val="0"/>
        <w:autoSpaceDE w:val="0"/>
        <w:autoSpaceDN w:val="0"/>
        <w:adjustRightInd w:val="0"/>
        <w:ind w:firstLine="709"/>
        <w:jc w:val="both"/>
        <w:rPr>
          <w:rFonts w:ascii="Arial" w:hAnsi="Arial" w:cs="Arial"/>
          <w:sz w:val="26"/>
          <w:szCs w:val="26"/>
        </w:rPr>
      </w:pPr>
      <w:r w:rsidRPr="001C70D4">
        <w:rPr>
          <w:rFonts w:ascii="Arial" w:eastAsia="Calibri" w:hAnsi="Arial" w:cs="Arial"/>
          <w:sz w:val="26"/>
          <w:szCs w:val="26"/>
          <w:lang w:eastAsia="en-US"/>
        </w:rPr>
        <w:t xml:space="preserve">3.9.2. </w:t>
      </w:r>
      <w:proofErr w:type="gramStart"/>
      <w:r w:rsidR="00B872FD" w:rsidRPr="001C70D4">
        <w:rPr>
          <w:rFonts w:ascii="Arial" w:hAnsi="Arial" w:cs="Arial"/>
          <w:sz w:val="26"/>
          <w:szCs w:val="26"/>
        </w:rPr>
        <w:t xml:space="preserve">В случае выявления должностным лицом </w:t>
      </w:r>
      <w:r w:rsidR="00115630" w:rsidRPr="001C70D4">
        <w:rPr>
          <w:rFonts w:ascii="Arial" w:hAnsi="Arial" w:cs="Arial"/>
          <w:sz w:val="26"/>
          <w:szCs w:val="26"/>
        </w:rPr>
        <w:t>Администрации</w:t>
      </w:r>
      <w:r w:rsidR="00B872FD" w:rsidRPr="001C70D4">
        <w:rPr>
          <w:rFonts w:ascii="Arial" w:hAnsi="Arial" w:cs="Arial"/>
          <w:sz w:val="26"/>
          <w:szCs w:val="26"/>
        </w:rPr>
        <w:t xml:space="preserve"> (членами комиссии) в ходе проверки нарушений субъектом проверки обязательных требований нормативных правовых актов Российской Федерации, муниципальных нормативных правовых актов, контроль за соблюдением которых не входит в компетенцию Уполномоченного органа, должностное лицо готовит материалы, указывающие на нарушение субъектом проверки обязательных требований нормативных правовых актов Российской Федерации, муниципальных нормативных правовых актов, контроль за соблюдением которых не</w:t>
      </w:r>
      <w:proofErr w:type="gramEnd"/>
      <w:r w:rsidR="00B872FD" w:rsidRPr="001C70D4">
        <w:rPr>
          <w:rFonts w:ascii="Arial" w:hAnsi="Arial" w:cs="Arial"/>
          <w:sz w:val="26"/>
          <w:szCs w:val="26"/>
        </w:rPr>
        <w:t xml:space="preserve"> входит в компетенцию </w:t>
      </w:r>
      <w:r w:rsidR="00115630" w:rsidRPr="001C70D4">
        <w:rPr>
          <w:rFonts w:ascii="Arial" w:hAnsi="Arial" w:cs="Arial"/>
          <w:sz w:val="26"/>
          <w:szCs w:val="26"/>
        </w:rPr>
        <w:t>Администрации</w:t>
      </w:r>
      <w:r w:rsidR="00B872FD" w:rsidRPr="001C70D4">
        <w:rPr>
          <w:rFonts w:ascii="Arial" w:hAnsi="Arial" w:cs="Arial"/>
          <w:sz w:val="26"/>
          <w:szCs w:val="26"/>
        </w:rPr>
        <w:t>, и направляет их сопроводительным письмом в соответствующий контрольно-надзорный орган непосредственно после выявления таких нарушений.</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8157D2"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bookmarkStart w:id="33" w:name="Par260"/>
      <w:bookmarkEnd w:id="33"/>
      <w:r w:rsidRPr="008157D2">
        <w:rPr>
          <w:rFonts w:ascii="Arial" w:eastAsia="Calibri" w:hAnsi="Arial" w:cs="Arial"/>
          <w:sz w:val="26"/>
          <w:szCs w:val="26"/>
          <w:lang w:val="en-US" w:eastAsia="en-US"/>
        </w:rPr>
        <w:t>IV</w:t>
      </w:r>
      <w:r w:rsidRPr="008157D2">
        <w:rPr>
          <w:rFonts w:ascii="Arial" w:eastAsia="Calibri" w:hAnsi="Arial" w:cs="Arial"/>
          <w:sz w:val="26"/>
          <w:szCs w:val="26"/>
          <w:lang w:eastAsia="en-US"/>
        </w:rPr>
        <w:t>. Порядок и формы контроля за исполнением</w:t>
      </w:r>
    </w:p>
    <w:p w:rsidR="00466CAC" w:rsidRPr="008157D2" w:rsidRDefault="00466CAC" w:rsidP="00A268B5">
      <w:pPr>
        <w:widowControl w:val="0"/>
        <w:autoSpaceDE w:val="0"/>
        <w:autoSpaceDN w:val="0"/>
        <w:adjustRightInd w:val="0"/>
        <w:ind w:firstLine="709"/>
        <w:jc w:val="center"/>
        <w:rPr>
          <w:rFonts w:ascii="Arial" w:eastAsia="Calibri" w:hAnsi="Arial" w:cs="Arial"/>
          <w:sz w:val="26"/>
          <w:szCs w:val="26"/>
          <w:lang w:eastAsia="en-US"/>
        </w:rPr>
      </w:pPr>
      <w:r w:rsidRPr="008157D2">
        <w:rPr>
          <w:rFonts w:ascii="Arial" w:eastAsia="Calibri" w:hAnsi="Arial" w:cs="Arial"/>
          <w:sz w:val="26"/>
          <w:szCs w:val="26"/>
          <w:lang w:eastAsia="en-US"/>
        </w:rPr>
        <w:t>муниципальной функции</w:t>
      </w:r>
    </w:p>
    <w:p w:rsidR="00466CAC" w:rsidRPr="008157D2"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4.1. </w:t>
      </w:r>
      <w:proofErr w:type="gramStart"/>
      <w:r w:rsidRPr="001C70D4">
        <w:rPr>
          <w:rFonts w:ascii="Arial" w:eastAsia="Calibri" w:hAnsi="Arial" w:cs="Arial"/>
          <w:sz w:val="26"/>
          <w:szCs w:val="26"/>
          <w:lang w:eastAsia="en-US"/>
        </w:rPr>
        <w:t>Контроль за</w:t>
      </w:r>
      <w:proofErr w:type="gramEnd"/>
      <w:r w:rsidRPr="001C70D4">
        <w:rPr>
          <w:rFonts w:ascii="Arial" w:eastAsia="Calibri" w:hAnsi="Arial" w:cs="Arial"/>
          <w:sz w:val="26"/>
          <w:szCs w:val="26"/>
          <w:lang w:eastAsia="en-US"/>
        </w:rPr>
        <w:t xml:space="preserve"> исполнением муниципальной функции осуществляется в следующих формах:</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текущего контроля;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последующего контроля в виде плановых и внеплановых проверок исполнения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общественного контроля.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4.2. Текущий </w:t>
      </w:r>
      <w:proofErr w:type="gramStart"/>
      <w:r w:rsidRPr="001C70D4">
        <w:rPr>
          <w:rFonts w:ascii="Arial" w:eastAsia="Calibri" w:hAnsi="Arial" w:cs="Arial"/>
          <w:sz w:val="26"/>
          <w:szCs w:val="26"/>
          <w:lang w:eastAsia="en-US"/>
        </w:rPr>
        <w:t>контроль за</w:t>
      </w:r>
      <w:proofErr w:type="gramEnd"/>
      <w:r w:rsidRPr="001C70D4">
        <w:rPr>
          <w:rFonts w:ascii="Arial" w:eastAsia="Calibri" w:hAnsi="Arial" w:cs="Arial"/>
          <w:sz w:val="26"/>
          <w:szCs w:val="26"/>
          <w:lang w:eastAsia="en-US"/>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w:t>
      </w:r>
      <w:r w:rsidR="001D19BC" w:rsidRPr="001C70D4">
        <w:rPr>
          <w:rFonts w:ascii="Arial" w:eastAsia="Calibri" w:hAnsi="Arial" w:cs="Arial"/>
          <w:sz w:val="26"/>
          <w:szCs w:val="26"/>
          <w:lang w:eastAsia="en-US"/>
        </w:rPr>
        <w:t>глава Администрации</w:t>
      </w:r>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4.3. Последующий контроль осуществляется в виде плановых и внеплановых проверок полноты и качества исполнения муниципальной функции.</w:t>
      </w:r>
    </w:p>
    <w:p w:rsidR="00466CAC" w:rsidRPr="001C70D4" w:rsidRDefault="00466CAC" w:rsidP="00A268B5">
      <w:pPr>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Плановые проверки исполнения муниципальной функции проводятся в соответствии с планом проведения проверок, утвержденным </w:t>
      </w:r>
      <w:r w:rsidRPr="001C70D4">
        <w:rPr>
          <w:rFonts w:ascii="Arial" w:eastAsia="Calibri" w:hAnsi="Arial" w:cs="Arial"/>
          <w:i/>
          <w:sz w:val="26"/>
          <w:szCs w:val="26"/>
          <w:lang w:eastAsia="en-US"/>
        </w:rPr>
        <w:t>распоряжением</w:t>
      </w:r>
      <w:r w:rsidRPr="001C70D4">
        <w:rPr>
          <w:rFonts w:ascii="Arial" w:eastAsia="Calibri" w:hAnsi="Arial" w:cs="Arial"/>
          <w:sz w:val="26"/>
          <w:szCs w:val="26"/>
          <w:lang w:eastAsia="en-US"/>
        </w:rPr>
        <w:t xml:space="preserve"> </w:t>
      </w:r>
      <w:r w:rsidR="0049635D"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с учетом того, что плановая проверка должна проводиться не реже одного раза в три года.</w:t>
      </w:r>
    </w:p>
    <w:p w:rsidR="00466CAC" w:rsidRPr="001C70D4" w:rsidRDefault="00466CAC" w:rsidP="00A268B5">
      <w:pPr>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4.4. Общественный контроль исполнения муниципальной функции вправе осуществлять граждане, их объединения и организации посредством:</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а) </w:t>
      </w:r>
      <w:r w:rsidR="0030429D" w:rsidRPr="001C70D4">
        <w:rPr>
          <w:rFonts w:ascii="Arial" w:hAnsi="Arial" w:cs="Arial"/>
          <w:sz w:val="26"/>
          <w:szCs w:val="26"/>
        </w:rPr>
        <w:t xml:space="preserve">фиксации нарушений, допущенных должностными лицами </w:t>
      </w:r>
      <w:r w:rsidR="000322FF" w:rsidRPr="001C70D4">
        <w:rPr>
          <w:rFonts w:ascii="Arial" w:hAnsi="Arial" w:cs="Arial"/>
          <w:sz w:val="26"/>
          <w:szCs w:val="26"/>
        </w:rPr>
        <w:t>Администрации</w:t>
      </w:r>
      <w:r w:rsidR="0030429D" w:rsidRPr="001C70D4">
        <w:rPr>
          <w:rFonts w:ascii="Arial" w:hAnsi="Arial" w:cs="Arial"/>
          <w:sz w:val="26"/>
          <w:szCs w:val="26"/>
        </w:rPr>
        <w:t xml:space="preserve"> при исполнении муниципальной функции, и направления сведений о нарушениях в </w:t>
      </w:r>
      <w:r w:rsidR="000322FF" w:rsidRPr="001C70D4">
        <w:rPr>
          <w:rFonts w:ascii="Arial" w:eastAsia="Calibri" w:hAnsi="Arial" w:cs="Arial"/>
          <w:sz w:val="26"/>
          <w:szCs w:val="26"/>
          <w:lang w:eastAsia="en-US"/>
        </w:rPr>
        <w:t>А</w:t>
      </w:r>
      <w:r w:rsidRPr="001C70D4">
        <w:rPr>
          <w:rFonts w:ascii="Arial" w:eastAsia="Calibri" w:hAnsi="Arial" w:cs="Arial"/>
          <w:sz w:val="26"/>
          <w:szCs w:val="26"/>
          <w:lang w:eastAsia="en-US"/>
        </w:rPr>
        <w:t xml:space="preserve">дминистрацию </w:t>
      </w:r>
      <w:r w:rsidR="00C124A4" w:rsidRPr="001C70D4">
        <w:rPr>
          <w:rFonts w:ascii="Arial" w:hAnsi="Arial" w:cs="Arial"/>
          <w:bCs/>
          <w:sz w:val="26"/>
          <w:szCs w:val="26"/>
        </w:rPr>
        <w:t>муниципального образования поселок Боровский</w:t>
      </w:r>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б) подачи своих замечаний к процедуре исполнения муниципальной функции или предложений по ее совершенствованию </w:t>
      </w:r>
      <w:r w:rsidR="00DA4B86" w:rsidRPr="001C70D4">
        <w:rPr>
          <w:rFonts w:ascii="Arial" w:hAnsi="Arial" w:cs="Arial"/>
          <w:sz w:val="26"/>
          <w:szCs w:val="26"/>
        </w:rPr>
        <w:t xml:space="preserve">в </w:t>
      </w:r>
      <w:r w:rsidR="003B525D" w:rsidRPr="001C70D4">
        <w:rPr>
          <w:rFonts w:ascii="Arial" w:hAnsi="Arial" w:cs="Arial"/>
          <w:sz w:val="26"/>
          <w:szCs w:val="26"/>
        </w:rPr>
        <w:t>Администрацию</w:t>
      </w:r>
      <w:r w:rsidR="00DA4B86" w:rsidRPr="001C70D4">
        <w:rPr>
          <w:rFonts w:ascii="Arial" w:hAnsi="Arial" w:cs="Arial"/>
          <w:sz w:val="26"/>
          <w:szCs w:val="26"/>
        </w:rPr>
        <w:t xml:space="preserve"> </w:t>
      </w:r>
      <w:r w:rsidR="00F2058C" w:rsidRPr="001C70D4">
        <w:rPr>
          <w:rFonts w:ascii="Arial" w:hAnsi="Arial" w:cs="Arial"/>
          <w:bCs/>
          <w:sz w:val="26"/>
          <w:szCs w:val="26"/>
        </w:rPr>
        <w:t>муниципального образования поселок Боровский</w:t>
      </w:r>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в) обжалования решений и действий (бездействия) </w:t>
      </w:r>
      <w:r w:rsidR="001B6578" w:rsidRPr="001C70D4">
        <w:rPr>
          <w:rFonts w:ascii="Arial" w:hAnsi="Arial" w:cs="Arial"/>
          <w:sz w:val="26"/>
          <w:szCs w:val="26"/>
        </w:rPr>
        <w:t>Администрации</w:t>
      </w:r>
      <w:r w:rsidR="00B04477" w:rsidRPr="001C70D4">
        <w:rPr>
          <w:rFonts w:ascii="Arial" w:hAnsi="Arial" w:cs="Arial"/>
          <w:sz w:val="26"/>
          <w:szCs w:val="26"/>
        </w:rPr>
        <w:t xml:space="preserve"> </w:t>
      </w:r>
      <w:r w:rsidRPr="001C70D4">
        <w:rPr>
          <w:rFonts w:ascii="Arial" w:eastAsia="Calibri" w:hAnsi="Arial" w:cs="Arial"/>
          <w:sz w:val="26"/>
          <w:szCs w:val="26"/>
          <w:lang w:eastAsia="en-US"/>
        </w:rPr>
        <w:t xml:space="preserve">и его должностных лиц в порядке, установленном </w:t>
      </w:r>
      <w:hyperlink w:anchor="Par281" w:history="1">
        <w:r w:rsidRPr="001C70D4">
          <w:rPr>
            <w:rFonts w:ascii="Arial" w:eastAsia="Calibri" w:hAnsi="Arial" w:cs="Arial"/>
            <w:sz w:val="26"/>
            <w:szCs w:val="26"/>
            <w:lang w:eastAsia="en-US"/>
          </w:rPr>
          <w:t>главой 5</w:t>
        </w:r>
      </w:hyperlink>
      <w:r w:rsidRPr="001C70D4">
        <w:rPr>
          <w:rFonts w:ascii="Arial" w:eastAsia="Calibri" w:hAnsi="Arial" w:cs="Arial"/>
          <w:sz w:val="26"/>
          <w:szCs w:val="26"/>
          <w:lang w:eastAsia="en-US"/>
        </w:rPr>
        <w:t xml:space="preserve"> Регламента.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4.5.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4" w:name="Par276"/>
      <w:bookmarkEnd w:id="34"/>
      <w:r w:rsidRPr="001C70D4">
        <w:rPr>
          <w:rFonts w:ascii="Arial" w:eastAsia="Calibri" w:hAnsi="Arial" w:cs="Arial"/>
          <w:sz w:val="26"/>
          <w:szCs w:val="26"/>
          <w:lang w:eastAsia="en-US"/>
        </w:rPr>
        <w:t xml:space="preserve">4.6. Должностные лица </w:t>
      </w:r>
      <w:r w:rsidR="00CC75A9"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уполномоченные на подготовку </w:t>
      </w:r>
      <w:r w:rsidRPr="000F0E57">
        <w:rPr>
          <w:rFonts w:ascii="Arial" w:eastAsia="Calibri" w:hAnsi="Arial" w:cs="Arial"/>
          <w:sz w:val="26"/>
          <w:szCs w:val="26"/>
          <w:lang w:eastAsia="en-US"/>
        </w:rPr>
        <w:t>проектов распоряжений</w:t>
      </w:r>
      <w:r w:rsidR="00CC75A9" w:rsidRPr="001C70D4">
        <w:rPr>
          <w:rFonts w:ascii="Arial" w:eastAsia="Calibri" w:hAnsi="Arial" w:cs="Arial"/>
          <w:i/>
          <w:sz w:val="26"/>
          <w:szCs w:val="26"/>
          <w:lang w:eastAsia="en-US"/>
        </w:rPr>
        <w:t xml:space="preserve"> </w:t>
      </w:r>
      <w:r w:rsidRPr="001C70D4">
        <w:rPr>
          <w:rFonts w:ascii="Arial" w:eastAsia="Calibri" w:hAnsi="Arial" w:cs="Arial"/>
          <w:sz w:val="26"/>
          <w:szCs w:val="26"/>
          <w:lang w:eastAsia="en-US"/>
        </w:rPr>
        <w:t>о проведении проверок, несут персональную ответственность за соблюдение требований действующих нормативных правовых актов, в том числе за соблюдение сроков, порядка их подготовки, правильность оформления и своевременность направления в органы прокуратуры заявлений о согласовании.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4.7. Должностные лица </w:t>
      </w:r>
      <w:r w:rsidR="00CC75A9" w:rsidRPr="001C70D4">
        <w:rPr>
          <w:rFonts w:ascii="Arial" w:eastAsia="Calibri" w:hAnsi="Arial" w:cs="Arial"/>
          <w:sz w:val="26"/>
          <w:szCs w:val="26"/>
          <w:lang w:eastAsia="en-US"/>
        </w:rPr>
        <w:t xml:space="preserve">Администрации </w:t>
      </w:r>
      <w:r w:rsidRPr="001C70D4">
        <w:rPr>
          <w:rFonts w:ascii="Arial" w:eastAsia="Calibri" w:hAnsi="Arial" w:cs="Arial"/>
          <w:sz w:val="26"/>
          <w:szCs w:val="26"/>
          <w:lang w:eastAsia="en-US"/>
        </w:rPr>
        <w:t xml:space="preserve"> несут персональную ответственность за своевременность уведомления субъекта проверки или его представителя о проведении </w:t>
      </w:r>
      <w:r w:rsidR="00CC75A9" w:rsidRPr="001C70D4">
        <w:rPr>
          <w:rFonts w:ascii="Arial" w:eastAsia="Calibri" w:hAnsi="Arial" w:cs="Arial"/>
          <w:sz w:val="26"/>
          <w:szCs w:val="26"/>
          <w:lang w:eastAsia="en-US"/>
        </w:rPr>
        <w:t>Администрацией</w:t>
      </w:r>
      <w:r w:rsidRPr="001C70D4">
        <w:rPr>
          <w:rFonts w:ascii="Arial" w:eastAsia="Calibri" w:hAnsi="Arial" w:cs="Arial"/>
          <w:sz w:val="26"/>
          <w:szCs w:val="26"/>
          <w:lang w:eastAsia="en-US"/>
        </w:rPr>
        <w:t xml:space="preserve"> проверок, соблюдение срока и </w:t>
      </w:r>
      <w:r w:rsidRPr="001C70D4">
        <w:rPr>
          <w:rFonts w:ascii="Arial" w:eastAsia="Calibri" w:hAnsi="Arial" w:cs="Arial"/>
          <w:sz w:val="26"/>
          <w:szCs w:val="26"/>
          <w:lang w:eastAsia="en-US"/>
        </w:rPr>
        <w:lastRenderedPageBreak/>
        <w:t>порядка их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проверок и ознакомления с их содержанием субъекта проверки.</w:t>
      </w:r>
    </w:p>
    <w:p w:rsidR="00466CAC" w:rsidRPr="001C70D4" w:rsidRDefault="002763F0" w:rsidP="00A268B5">
      <w:pPr>
        <w:widowControl w:val="0"/>
        <w:autoSpaceDE w:val="0"/>
        <w:autoSpaceDN w:val="0"/>
        <w:adjustRightInd w:val="0"/>
        <w:ind w:firstLine="709"/>
        <w:jc w:val="both"/>
        <w:rPr>
          <w:rFonts w:ascii="Arial" w:eastAsia="Calibri" w:hAnsi="Arial" w:cs="Arial"/>
          <w:sz w:val="26"/>
          <w:szCs w:val="26"/>
          <w:lang w:eastAsia="en-US"/>
        </w:rPr>
      </w:pPr>
      <w:bookmarkStart w:id="35" w:name="Par278"/>
      <w:bookmarkEnd w:id="35"/>
      <w:r>
        <w:rPr>
          <w:rFonts w:ascii="Arial" w:eastAsia="Calibri" w:hAnsi="Arial" w:cs="Arial"/>
          <w:sz w:val="26"/>
          <w:szCs w:val="26"/>
          <w:lang w:eastAsia="en-US"/>
        </w:rPr>
        <w:t>4.8. Г</w:t>
      </w:r>
      <w:r w:rsidR="00C57743" w:rsidRPr="001C70D4">
        <w:rPr>
          <w:rFonts w:ascii="Arial" w:eastAsia="Calibri" w:hAnsi="Arial" w:cs="Arial"/>
          <w:sz w:val="26"/>
          <w:szCs w:val="26"/>
          <w:lang w:eastAsia="en-US"/>
        </w:rPr>
        <w:t>лава Администрации</w:t>
      </w:r>
      <w:r w:rsidR="00466CAC" w:rsidRPr="001C70D4">
        <w:rPr>
          <w:rFonts w:ascii="Arial" w:eastAsia="Calibri" w:hAnsi="Arial" w:cs="Arial"/>
          <w:sz w:val="26"/>
          <w:szCs w:val="26"/>
          <w:lang w:eastAsia="en-US"/>
        </w:rPr>
        <w:t xml:space="preserve"> несет персональную ответственность за обоснованность </w:t>
      </w:r>
      <w:r w:rsidR="00466CAC" w:rsidRPr="00C814EF">
        <w:rPr>
          <w:rFonts w:ascii="Arial" w:eastAsia="Calibri" w:hAnsi="Arial" w:cs="Arial"/>
          <w:sz w:val="26"/>
          <w:szCs w:val="26"/>
          <w:lang w:eastAsia="en-US"/>
        </w:rPr>
        <w:t xml:space="preserve">распоряжений </w:t>
      </w:r>
      <w:r w:rsidR="00466CAC" w:rsidRPr="001C70D4">
        <w:rPr>
          <w:rFonts w:ascii="Arial" w:eastAsia="Calibri" w:hAnsi="Arial" w:cs="Arial"/>
          <w:sz w:val="26"/>
          <w:szCs w:val="26"/>
          <w:lang w:eastAsia="en-US"/>
        </w:rPr>
        <w:t>о проведении проверок и запросов.</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4.9. Персональная ответственность лиц, указанных в </w:t>
      </w:r>
      <w:hyperlink w:anchor="Par276" w:history="1">
        <w:r w:rsidRPr="001C70D4">
          <w:rPr>
            <w:rFonts w:ascii="Arial" w:eastAsia="Calibri" w:hAnsi="Arial" w:cs="Arial"/>
            <w:sz w:val="26"/>
            <w:szCs w:val="26"/>
            <w:lang w:eastAsia="en-US"/>
          </w:rPr>
          <w:t>пунктах 4.6</w:t>
        </w:r>
      </w:hyperlink>
      <w:r w:rsidRPr="001C70D4">
        <w:rPr>
          <w:rFonts w:ascii="Arial" w:eastAsia="Calibri" w:hAnsi="Arial" w:cs="Arial"/>
          <w:sz w:val="26"/>
          <w:szCs w:val="26"/>
          <w:lang w:eastAsia="en-US"/>
        </w:rPr>
        <w:t xml:space="preserve"> - </w:t>
      </w:r>
      <w:hyperlink w:anchor="Par278" w:history="1">
        <w:r w:rsidRPr="001C70D4">
          <w:rPr>
            <w:rFonts w:ascii="Arial" w:eastAsia="Calibri" w:hAnsi="Arial" w:cs="Arial"/>
            <w:sz w:val="26"/>
            <w:szCs w:val="26"/>
            <w:lang w:eastAsia="en-US"/>
          </w:rPr>
          <w:t>4.8</w:t>
        </w:r>
      </w:hyperlink>
      <w:r w:rsidRPr="001C70D4">
        <w:rPr>
          <w:rFonts w:ascii="Arial" w:eastAsia="Calibri" w:hAnsi="Arial" w:cs="Arial"/>
          <w:sz w:val="26"/>
          <w:szCs w:val="26"/>
          <w:lang w:eastAsia="en-US"/>
        </w:rPr>
        <w:t xml:space="preserve"> Регламента, закрепляется в их должностных инструкциях.</w:t>
      </w:r>
    </w:p>
    <w:p w:rsidR="00466CAC" w:rsidRPr="001C70D4"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bookmarkStart w:id="36" w:name="Par281"/>
      <w:bookmarkEnd w:id="36"/>
    </w:p>
    <w:p w:rsidR="00466CAC" w:rsidRPr="008971D5"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r w:rsidRPr="008971D5">
        <w:rPr>
          <w:rFonts w:ascii="Arial" w:eastAsia="Calibri" w:hAnsi="Arial" w:cs="Arial"/>
          <w:sz w:val="26"/>
          <w:szCs w:val="26"/>
          <w:lang w:val="en-US" w:eastAsia="en-US"/>
        </w:rPr>
        <w:t>V</w:t>
      </w:r>
      <w:r w:rsidRPr="008971D5">
        <w:rPr>
          <w:rFonts w:ascii="Arial" w:eastAsia="Calibri" w:hAnsi="Arial" w:cs="Arial"/>
          <w:sz w:val="26"/>
          <w:szCs w:val="26"/>
          <w:lang w:eastAsia="en-US"/>
        </w:rPr>
        <w:t>. Досудебный (внесудебный) порядок обжалования решений и действий (бездействия) Уполномоченного органа, его должностных лиц</w:t>
      </w:r>
    </w:p>
    <w:p w:rsidR="00466CAC" w:rsidRPr="008971D5"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настоящей главой.</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5.2. В досудебном (внесудебном) порядке могут быть обжалованы любые решения или (и) действия (бездействие) должностных лиц </w:t>
      </w:r>
      <w:r w:rsidR="003974E3"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допущенные в ходе исполнения муниципальной функции.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5.3. Жалоба может быть направлена по почте, с использованием Портала государственных и муниципальных услуг, официального сайта </w:t>
      </w:r>
      <w:r w:rsidR="00BF6230" w:rsidRPr="001C70D4">
        <w:rPr>
          <w:rFonts w:ascii="Arial" w:eastAsia="Calibri" w:hAnsi="Arial" w:cs="Arial"/>
          <w:sz w:val="26"/>
          <w:szCs w:val="26"/>
          <w:lang w:eastAsia="en-US"/>
        </w:rPr>
        <w:t>а</w:t>
      </w:r>
      <w:r w:rsidRPr="001C70D4">
        <w:rPr>
          <w:rFonts w:ascii="Arial" w:eastAsia="Calibri" w:hAnsi="Arial" w:cs="Arial"/>
          <w:sz w:val="26"/>
          <w:szCs w:val="26"/>
          <w:lang w:eastAsia="en-US"/>
        </w:rPr>
        <w:t xml:space="preserve">дминистрации </w:t>
      </w:r>
      <w:r w:rsidR="00BF6230" w:rsidRPr="001C70D4">
        <w:rPr>
          <w:rFonts w:ascii="Arial" w:hAnsi="Arial" w:cs="Arial"/>
          <w:bCs/>
          <w:sz w:val="26"/>
          <w:szCs w:val="26"/>
        </w:rPr>
        <w:t>муниципального образования поселок Боровский</w:t>
      </w:r>
      <w:r w:rsidRPr="001C70D4">
        <w:rPr>
          <w:rFonts w:ascii="Arial" w:eastAsia="Calibri" w:hAnsi="Arial" w:cs="Arial"/>
          <w:sz w:val="26"/>
          <w:szCs w:val="26"/>
          <w:lang w:eastAsia="en-US"/>
        </w:rPr>
        <w:t xml:space="preserve"> </w:t>
      </w:r>
      <w:r w:rsidR="00BF6230" w:rsidRPr="001C70D4">
        <w:rPr>
          <w:rFonts w:ascii="Arial" w:hAnsi="Arial" w:cs="Arial"/>
          <w:bCs/>
          <w:sz w:val="26"/>
          <w:szCs w:val="26"/>
        </w:rPr>
        <w:t>(</w:t>
      </w:r>
      <w:hyperlink r:id="rId23" w:history="1">
        <w:r w:rsidR="00BF6230" w:rsidRPr="008971D5">
          <w:rPr>
            <w:rStyle w:val="a5"/>
            <w:rFonts w:ascii="Arial" w:hAnsi="Arial" w:cs="Arial"/>
            <w:bCs/>
            <w:color w:val="auto"/>
            <w:sz w:val="26"/>
            <w:szCs w:val="26"/>
            <w:u w:val="none"/>
          </w:rPr>
          <w:t>www.</w:t>
        </w:r>
        <w:r w:rsidR="00BF6230" w:rsidRPr="008971D5">
          <w:rPr>
            <w:rStyle w:val="a5"/>
            <w:rFonts w:ascii="Arial" w:hAnsi="Arial" w:cs="Arial"/>
            <w:bCs/>
            <w:color w:val="auto"/>
            <w:sz w:val="26"/>
            <w:szCs w:val="26"/>
            <w:u w:val="none"/>
            <w:lang w:val="en-US"/>
          </w:rPr>
          <w:t>borovskiy</w:t>
        </w:r>
        <w:r w:rsidR="00BF6230" w:rsidRPr="008971D5">
          <w:rPr>
            <w:rStyle w:val="a5"/>
            <w:rFonts w:ascii="Arial" w:hAnsi="Arial" w:cs="Arial"/>
            <w:bCs/>
            <w:color w:val="auto"/>
            <w:sz w:val="26"/>
            <w:szCs w:val="26"/>
            <w:u w:val="none"/>
          </w:rPr>
          <w:t>-</w:t>
        </w:r>
        <w:r w:rsidR="00BF6230" w:rsidRPr="008971D5">
          <w:rPr>
            <w:rStyle w:val="a5"/>
            <w:rFonts w:ascii="Arial" w:hAnsi="Arial" w:cs="Arial"/>
            <w:bCs/>
            <w:color w:val="auto"/>
            <w:sz w:val="26"/>
            <w:szCs w:val="26"/>
            <w:u w:val="none"/>
            <w:lang w:val="en-US"/>
          </w:rPr>
          <w:t>adm</w:t>
        </w:r>
        <w:r w:rsidR="00BF6230" w:rsidRPr="008971D5">
          <w:rPr>
            <w:rStyle w:val="a5"/>
            <w:rFonts w:ascii="Arial" w:hAnsi="Arial" w:cs="Arial"/>
            <w:bCs/>
            <w:color w:val="auto"/>
            <w:sz w:val="26"/>
            <w:szCs w:val="26"/>
            <w:u w:val="none"/>
          </w:rPr>
          <w:t>.</w:t>
        </w:r>
        <w:r w:rsidR="00BF6230" w:rsidRPr="008971D5">
          <w:rPr>
            <w:rStyle w:val="a5"/>
            <w:rFonts w:ascii="Arial" w:hAnsi="Arial" w:cs="Arial"/>
            <w:bCs/>
            <w:color w:val="auto"/>
            <w:sz w:val="26"/>
            <w:szCs w:val="26"/>
            <w:u w:val="none"/>
            <w:lang w:val="en-US"/>
          </w:rPr>
          <w:t>ru</w:t>
        </w:r>
      </w:hyperlink>
      <w:r w:rsidR="00BF6230" w:rsidRPr="008971D5">
        <w:rPr>
          <w:rFonts w:ascii="Arial" w:hAnsi="Arial" w:cs="Arial"/>
          <w:bCs/>
          <w:sz w:val="26"/>
          <w:szCs w:val="26"/>
        </w:rPr>
        <w:t>),</w:t>
      </w:r>
      <w:r w:rsidR="00BF6230" w:rsidRPr="001C70D4">
        <w:rPr>
          <w:rFonts w:ascii="Arial" w:hAnsi="Arial" w:cs="Arial"/>
          <w:bCs/>
          <w:sz w:val="26"/>
          <w:szCs w:val="26"/>
        </w:rPr>
        <w:t xml:space="preserve"> </w:t>
      </w:r>
      <w:r w:rsidRPr="001C70D4">
        <w:rPr>
          <w:rFonts w:ascii="Arial" w:eastAsia="Calibri" w:hAnsi="Arial" w:cs="Arial"/>
          <w:sz w:val="26"/>
          <w:szCs w:val="26"/>
          <w:lang w:eastAsia="en-US"/>
        </w:rPr>
        <w:t>а также может быть принята при личном приеме заявителя.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5.4. Жалоба может быть адресована следующим должностным лицам, уполномоченным на ее рассмотрение:</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7" w:name="Par290"/>
      <w:bookmarkEnd w:id="37"/>
      <w:r w:rsidRPr="001C70D4">
        <w:rPr>
          <w:rFonts w:ascii="Arial" w:eastAsia="Calibri" w:hAnsi="Arial" w:cs="Arial"/>
          <w:sz w:val="26"/>
          <w:szCs w:val="26"/>
          <w:lang w:eastAsia="en-US"/>
        </w:rPr>
        <w:t xml:space="preserve">а) заместителю </w:t>
      </w:r>
      <w:r w:rsidR="00016E1D" w:rsidRPr="001C70D4">
        <w:rPr>
          <w:rFonts w:ascii="Arial" w:eastAsia="Calibri" w:hAnsi="Arial" w:cs="Arial"/>
          <w:sz w:val="26"/>
          <w:szCs w:val="26"/>
          <w:lang w:eastAsia="en-US"/>
        </w:rPr>
        <w:t>г</w:t>
      </w:r>
      <w:r w:rsidRPr="001C70D4">
        <w:rPr>
          <w:rFonts w:ascii="Arial" w:eastAsia="Calibri" w:hAnsi="Arial" w:cs="Arial"/>
          <w:sz w:val="26"/>
          <w:szCs w:val="26"/>
          <w:lang w:eastAsia="en-US"/>
        </w:rPr>
        <w:t xml:space="preserve">лавы </w:t>
      </w:r>
      <w:r w:rsidR="00016E1D" w:rsidRPr="001C70D4">
        <w:rPr>
          <w:rFonts w:ascii="Arial" w:hAnsi="Arial" w:cs="Arial"/>
          <w:bCs/>
          <w:sz w:val="26"/>
          <w:szCs w:val="26"/>
        </w:rPr>
        <w:t>муниципального образования поселок Боровский</w:t>
      </w:r>
      <w:r w:rsidRPr="001C70D4">
        <w:rPr>
          <w:rFonts w:ascii="Arial" w:eastAsia="Calibri" w:hAnsi="Arial" w:cs="Arial"/>
          <w:sz w:val="26"/>
          <w:szCs w:val="26"/>
          <w:lang w:eastAsia="en-US"/>
        </w:rPr>
        <w:t xml:space="preserve">, координирующему и контролирующему деятельность </w:t>
      </w:r>
      <w:r w:rsidR="00373640"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 xml:space="preserve">, на решения или (и) действия (бездействие) должностных лиц </w:t>
      </w:r>
      <w:r w:rsidR="003733A2" w:rsidRPr="001C70D4">
        <w:rPr>
          <w:rFonts w:ascii="Arial" w:eastAsia="Calibri" w:hAnsi="Arial" w:cs="Arial"/>
          <w:sz w:val="26"/>
          <w:szCs w:val="26"/>
          <w:lang w:eastAsia="en-US"/>
        </w:rPr>
        <w:t>Администрации</w:t>
      </w:r>
      <w:r w:rsidRPr="001C70D4">
        <w:rPr>
          <w:rFonts w:ascii="Arial" w:eastAsia="Calibri" w:hAnsi="Arial" w:cs="Arial"/>
          <w:sz w:val="26"/>
          <w:szCs w:val="26"/>
          <w:lang w:eastAsia="en-US"/>
        </w:rPr>
        <w:t>;</w:t>
      </w:r>
    </w:p>
    <w:p w:rsidR="00466CAC" w:rsidRPr="001C70D4" w:rsidRDefault="00155D08"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б) главе </w:t>
      </w:r>
      <w:r w:rsidR="003733A2" w:rsidRPr="001C70D4">
        <w:rPr>
          <w:rFonts w:ascii="Arial" w:eastAsia="Calibri" w:hAnsi="Arial" w:cs="Arial"/>
          <w:sz w:val="26"/>
          <w:szCs w:val="26"/>
          <w:lang w:eastAsia="en-US"/>
        </w:rPr>
        <w:t>а</w:t>
      </w:r>
      <w:r w:rsidR="00023812">
        <w:rPr>
          <w:rFonts w:ascii="Arial" w:eastAsia="Calibri" w:hAnsi="Arial" w:cs="Arial"/>
          <w:sz w:val="26"/>
          <w:szCs w:val="26"/>
          <w:lang w:eastAsia="en-US"/>
        </w:rPr>
        <w:t>д</w:t>
      </w:r>
      <w:r w:rsidR="00466CAC" w:rsidRPr="001C70D4">
        <w:rPr>
          <w:rFonts w:ascii="Arial" w:eastAsia="Calibri" w:hAnsi="Arial" w:cs="Arial"/>
          <w:sz w:val="26"/>
          <w:szCs w:val="26"/>
          <w:lang w:eastAsia="en-US"/>
        </w:rPr>
        <w:t xml:space="preserve">министрации </w:t>
      </w:r>
      <w:r w:rsidRPr="001C70D4">
        <w:rPr>
          <w:rFonts w:ascii="Arial" w:hAnsi="Arial" w:cs="Arial"/>
          <w:bCs/>
          <w:sz w:val="26"/>
          <w:szCs w:val="26"/>
        </w:rPr>
        <w:t>муниципального образования поселок Боровский</w:t>
      </w:r>
      <w:r w:rsidRPr="001C70D4">
        <w:rPr>
          <w:rFonts w:ascii="Arial" w:eastAsia="Calibri" w:hAnsi="Arial" w:cs="Arial"/>
          <w:sz w:val="26"/>
          <w:szCs w:val="26"/>
          <w:lang w:eastAsia="en-US"/>
        </w:rPr>
        <w:t xml:space="preserve"> </w:t>
      </w:r>
      <w:r w:rsidR="00466CAC" w:rsidRPr="001C70D4">
        <w:rPr>
          <w:rFonts w:ascii="Arial" w:eastAsia="Calibri" w:hAnsi="Arial" w:cs="Arial"/>
          <w:sz w:val="26"/>
          <w:szCs w:val="26"/>
          <w:lang w:eastAsia="en-US"/>
        </w:rPr>
        <w:t>на решения и дейс</w:t>
      </w:r>
      <w:r w:rsidRPr="001C70D4">
        <w:rPr>
          <w:rFonts w:ascii="Arial" w:eastAsia="Calibri" w:hAnsi="Arial" w:cs="Arial"/>
          <w:sz w:val="26"/>
          <w:szCs w:val="26"/>
          <w:lang w:eastAsia="en-US"/>
        </w:rPr>
        <w:t>твия (бездействие) заместителя главы а</w:t>
      </w:r>
      <w:r w:rsidR="00466CAC" w:rsidRPr="001C70D4">
        <w:rPr>
          <w:rFonts w:ascii="Arial" w:eastAsia="Calibri" w:hAnsi="Arial" w:cs="Arial"/>
          <w:sz w:val="26"/>
          <w:szCs w:val="26"/>
          <w:lang w:eastAsia="en-US"/>
        </w:rPr>
        <w:t xml:space="preserve">дминистрации </w:t>
      </w:r>
      <w:r w:rsidRPr="001C70D4">
        <w:rPr>
          <w:rFonts w:ascii="Arial" w:hAnsi="Arial" w:cs="Arial"/>
          <w:bCs/>
          <w:sz w:val="26"/>
          <w:szCs w:val="26"/>
        </w:rPr>
        <w:t>муниципального образования поселок Боровский</w:t>
      </w:r>
      <w:r w:rsidR="00466CAC" w:rsidRPr="001C70D4">
        <w:rPr>
          <w:rFonts w:ascii="Arial" w:eastAsia="Calibri" w:hAnsi="Arial" w:cs="Arial"/>
          <w:sz w:val="26"/>
          <w:szCs w:val="26"/>
          <w:lang w:eastAsia="en-US"/>
        </w:rPr>
        <w:t xml:space="preserve">, указанного в </w:t>
      </w:r>
      <w:hyperlink w:anchor="Par290" w:history="1">
        <w:r w:rsidR="00466CAC" w:rsidRPr="001C70D4">
          <w:rPr>
            <w:rFonts w:ascii="Arial" w:eastAsia="Calibri" w:hAnsi="Arial" w:cs="Arial"/>
            <w:sz w:val="26"/>
            <w:szCs w:val="26"/>
            <w:lang w:eastAsia="en-US"/>
          </w:rPr>
          <w:t>подпункте «а</w:t>
        </w:r>
      </w:hyperlink>
      <w:r w:rsidR="00466CAC" w:rsidRPr="001C70D4">
        <w:rPr>
          <w:rFonts w:ascii="Arial" w:eastAsia="Calibri" w:hAnsi="Arial" w:cs="Arial"/>
          <w:sz w:val="26"/>
          <w:szCs w:val="26"/>
          <w:lang w:eastAsia="en-US"/>
        </w:rPr>
        <w:t>» настоящего пункта.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5.5. Субъект проверки имеет право на получение информации и документов, необходимых для обоснования и рассмотрения жалобы, в том числе:</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представлять дополнительные документы и материалы либо обращаться с просьбой об их истребовании;</w:t>
      </w:r>
    </w:p>
    <w:p w:rsidR="00EE07D7"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5.6. Основанием для начала процедуры досудебного (внесудебного) обжалования является поступление жалобы.</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При наличии оснований для отказа в рассмотрении жалобы, установленных в </w:t>
      </w:r>
      <w:hyperlink w:anchor="Par310" w:history="1">
        <w:r w:rsidRPr="001C70D4">
          <w:rPr>
            <w:rFonts w:ascii="Arial" w:eastAsia="Calibri" w:hAnsi="Arial" w:cs="Arial"/>
            <w:sz w:val="26"/>
            <w:szCs w:val="26"/>
            <w:lang w:eastAsia="en-US"/>
          </w:rPr>
          <w:t>пункте 5.8</w:t>
        </w:r>
      </w:hyperlink>
      <w:r w:rsidRPr="001C70D4">
        <w:rPr>
          <w:rFonts w:ascii="Arial" w:eastAsia="Calibri" w:hAnsi="Arial" w:cs="Arial"/>
          <w:sz w:val="26"/>
          <w:szCs w:val="26"/>
          <w:lang w:eastAsia="en-US"/>
        </w:rPr>
        <w:t xml:space="preserve"> Регламента, заявитель письменно информируется об отказе в рассмотрении жалобы в пределах сроков, установленных </w:t>
      </w:r>
      <w:hyperlink w:anchor="Par314" w:history="1">
        <w:r w:rsidRPr="001C70D4">
          <w:rPr>
            <w:rFonts w:ascii="Arial" w:eastAsia="Calibri" w:hAnsi="Arial" w:cs="Arial"/>
            <w:sz w:val="26"/>
            <w:szCs w:val="26"/>
            <w:lang w:eastAsia="en-US"/>
          </w:rPr>
          <w:t>пунктом 5.9</w:t>
        </w:r>
      </w:hyperlink>
      <w:r w:rsidRPr="001C70D4">
        <w:rPr>
          <w:rFonts w:ascii="Arial" w:eastAsia="Calibri" w:hAnsi="Arial" w:cs="Arial"/>
          <w:sz w:val="26"/>
          <w:szCs w:val="26"/>
          <w:lang w:eastAsia="en-US"/>
        </w:rPr>
        <w:t xml:space="preserve"> Регламента.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lastRenderedPageBreak/>
        <w:t xml:space="preserve">При установлении обстоятельств, указанных в </w:t>
      </w:r>
      <w:hyperlink r:id="rId24" w:history="1">
        <w:r w:rsidRPr="001C70D4">
          <w:rPr>
            <w:rFonts w:ascii="Arial" w:eastAsia="Calibri" w:hAnsi="Arial" w:cs="Arial"/>
            <w:sz w:val="26"/>
            <w:szCs w:val="26"/>
            <w:lang w:eastAsia="en-US"/>
          </w:rPr>
          <w:t>ст. 11</w:t>
        </w:r>
      </w:hyperlink>
      <w:r w:rsidRPr="001C70D4">
        <w:rPr>
          <w:rFonts w:ascii="Arial" w:eastAsia="Calibri" w:hAnsi="Arial" w:cs="Arial"/>
          <w:sz w:val="26"/>
          <w:szCs w:val="26"/>
          <w:lang w:eastAsia="en-US"/>
        </w:rPr>
        <w:t xml:space="preserve"> Федерального закона от 02.05.2006 № 59-ФЗ «О порядке рассмотрения обращений граждан Российской Федерации», должностное лицо, уполномоченное на рассмотрение жалобы, совершает действия, предусмотренные указанной </w:t>
      </w:r>
      <w:hyperlink r:id="rId25" w:history="1">
        <w:r w:rsidRPr="001C70D4">
          <w:rPr>
            <w:rFonts w:ascii="Arial" w:eastAsia="Calibri" w:hAnsi="Arial" w:cs="Arial"/>
            <w:sz w:val="26"/>
            <w:szCs w:val="26"/>
            <w:lang w:eastAsia="en-US"/>
          </w:rPr>
          <w:t>статьей</w:t>
        </w:r>
      </w:hyperlink>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5.7. Жалоба должна содержать:</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полное наименование юридического лица, в том числе его организационно-правовую форму (фамилию, имя, отчество индивидуального предпринимателя);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почтовый адрес, по которому должен быть направлен ответ или уведомление о переадресации обращения, о продлении срока рассмотрения;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подпись руководителя юридического лица (индивидуального предпринимателя).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 xml:space="preserve">Дополнительно в жалобе могут быть </w:t>
      </w:r>
      <w:proofErr w:type="gramStart"/>
      <w:r w:rsidRPr="001C70D4">
        <w:rPr>
          <w:rFonts w:ascii="Arial" w:eastAsia="Calibri" w:hAnsi="Arial" w:cs="Arial"/>
          <w:sz w:val="26"/>
          <w:szCs w:val="26"/>
          <w:lang w:eastAsia="en-US"/>
        </w:rPr>
        <w:t>указаны</w:t>
      </w:r>
      <w:proofErr w:type="gramEnd"/>
      <w:r w:rsidRPr="001C70D4">
        <w:rPr>
          <w:rFonts w:ascii="Arial" w:eastAsia="Calibri" w:hAnsi="Arial" w:cs="Arial"/>
          <w:sz w:val="26"/>
          <w:szCs w:val="26"/>
          <w:lang w:eastAsia="en-US"/>
        </w:rPr>
        <w:t>:</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должность, фамилия, имя и отчество должностного лица, действия (бездействие), решения которого обжалуются;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иные сведения, которые юридическое лицо (индивидуальный предприниматель) считает необходимым сообщить.</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случае необходимости в подтверждение своих доводов к жалобе прилагаются документы и материалы либо их копии.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8" w:name="Par310"/>
      <w:bookmarkEnd w:id="38"/>
      <w:r w:rsidRPr="001C70D4">
        <w:rPr>
          <w:rFonts w:ascii="Arial" w:eastAsia="Calibri" w:hAnsi="Arial" w:cs="Arial"/>
          <w:sz w:val="26"/>
          <w:szCs w:val="26"/>
          <w:lang w:eastAsia="en-US"/>
        </w:rPr>
        <w:t>5.8. Основаниями для отказа в рассмотрении жалобы являются:</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а) отсутствие у лица, обратившегося в качестве представителя субъекта проверки, полномочий действовать от его имени;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б) предоставление субъекту проверки ранее ответа по существу поставленных в жалобе вопросов;</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в) наличие решения, принятого по результатам рассмотрения жалобы в судебном порядке.</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9" w:name="Par314"/>
      <w:bookmarkEnd w:id="39"/>
      <w:r w:rsidRPr="001C70D4">
        <w:rPr>
          <w:rFonts w:ascii="Arial" w:eastAsia="Calibri" w:hAnsi="Arial" w:cs="Arial"/>
          <w:sz w:val="26"/>
          <w:szCs w:val="26"/>
          <w:lang w:eastAsia="en-US"/>
        </w:rPr>
        <w:t>5.9. Жалоба подлежит рассмотрению должностным лицом, уполномоченным на ее рассмотрение, в течение 30 дней со дня ее регистрации.</w:t>
      </w:r>
    </w:p>
    <w:p w:rsidR="00466CAC" w:rsidRPr="001C70D4"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1C70D4">
        <w:rPr>
          <w:rFonts w:ascii="Arial" w:eastAsia="Calibri" w:hAnsi="Arial" w:cs="Arial"/>
          <w:sz w:val="26"/>
          <w:szCs w:val="26"/>
          <w:lang w:eastAsia="en-US"/>
        </w:rPr>
        <w:t>5.10.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 признанию действия (бездействия) незаконным.</w:t>
      </w:r>
    </w:p>
    <w:p w:rsidR="00040FC1" w:rsidRPr="001C70D4"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1C70D4"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1C70D4"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1C70D4"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1C70D4"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1C70D4"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040FC1" w:rsidRPr="001C70D4"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040FC1"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513062" w:rsidRDefault="00513062" w:rsidP="00466CAC">
      <w:pPr>
        <w:widowControl w:val="0"/>
        <w:autoSpaceDE w:val="0"/>
        <w:autoSpaceDN w:val="0"/>
        <w:adjustRightInd w:val="0"/>
        <w:ind w:firstLine="567"/>
        <w:jc w:val="both"/>
        <w:rPr>
          <w:rFonts w:ascii="Arial" w:eastAsia="Calibri" w:hAnsi="Arial" w:cs="Arial"/>
          <w:sz w:val="26"/>
          <w:szCs w:val="26"/>
          <w:lang w:eastAsia="en-US"/>
        </w:rPr>
      </w:pPr>
    </w:p>
    <w:p w:rsidR="00513062" w:rsidRDefault="00513062" w:rsidP="00466CAC">
      <w:pPr>
        <w:widowControl w:val="0"/>
        <w:autoSpaceDE w:val="0"/>
        <w:autoSpaceDN w:val="0"/>
        <w:adjustRightInd w:val="0"/>
        <w:ind w:firstLine="567"/>
        <w:jc w:val="both"/>
        <w:rPr>
          <w:rFonts w:ascii="Arial" w:eastAsia="Calibri" w:hAnsi="Arial" w:cs="Arial"/>
          <w:sz w:val="26"/>
          <w:szCs w:val="26"/>
          <w:lang w:eastAsia="en-US"/>
        </w:rPr>
      </w:pPr>
    </w:p>
    <w:p w:rsidR="00513062" w:rsidRPr="001C70D4" w:rsidRDefault="00513062" w:rsidP="00466CAC">
      <w:pPr>
        <w:widowControl w:val="0"/>
        <w:autoSpaceDE w:val="0"/>
        <w:autoSpaceDN w:val="0"/>
        <w:adjustRightInd w:val="0"/>
        <w:ind w:firstLine="567"/>
        <w:jc w:val="both"/>
        <w:rPr>
          <w:rFonts w:ascii="Arial" w:eastAsia="Calibri" w:hAnsi="Arial" w:cs="Arial"/>
          <w:sz w:val="26"/>
          <w:szCs w:val="26"/>
          <w:lang w:eastAsia="en-US"/>
        </w:rPr>
      </w:pPr>
    </w:p>
    <w:p w:rsidR="00040FC1" w:rsidRPr="001C70D4"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040FC1" w:rsidRPr="001C70D4"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040FC1" w:rsidRPr="001C70D4"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040FC1"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1A09B0" w:rsidRDefault="001A09B0" w:rsidP="00466CAC">
      <w:pPr>
        <w:widowControl w:val="0"/>
        <w:autoSpaceDE w:val="0"/>
        <w:autoSpaceDN w:val="0"/>
        <w:adjustRightInd w:val="0"/>
        <w:ind w:firstLine="567"/>
        <w:jc w:val="both"/>
        <w:rPr>
          <w:rFonts w:ascii="Arial" w:eastAsia="Calibri" w:hAnsi="Arial" w:cs="Arial"/>
          <w:sz w:val="26"/>
          <w:szCs w:val="26"/>
          <w:lang w:eastAsia="en-US"/>
        </w:rPr>
      </w:pPr>
    </w:p>
    <w:p w:rsidR="001A09B0" w:rsidRDefault="001A09B0" w:rsidP="00466CAC">
      <w:pPr>
        <w:widowControl w:val="0"/>
        <w:autoSpaceDE w:val="0"/>
        <w:autoSpaceDN w:val="0"/>
        <w:adjustRightInd w:val="0"/>
        <w:ind w:firstLine="567"/>
        <w:jc w:val="both"/>
        <w:rPr>
          <w:rFonts w:ascii="Arial" w:eastAsia="Calibri" w:hAnsi="Arial" w:cs="Arial"/>
          <w:sz w:val="26"/>
          <w:szCs w:val="26"/>
          <w:lang w:eastAsia="en-US"/>
        </w:rPr>
      </w:pPr>
    </w:p>
    <w:p w:rsidR="00125514" w:rsidRDefault="00125514" w:rsidP="00466CAC">
      <w:pPr>
        <w:widowControl w:val="0"/>
        <w:autoSpaceDE w:val="0"/>
        <w:autoSpaceDN w:val="0"/>
        <w:adjustRightInd w:val="0"/>
        <w:ind w:firstLine="567"/>
        <w:jc w:val="both"/>
        <w:rPr>
          <w:rFonts w:ascii="Arial" w:eastAsia="Calibri" w:hAnsi="Arial" w:cs="Arial"/>
          <w:sz w:val="26"/>
          <w:szCs w:val="26"/>
          <w:lang w:eastAsia="en-US"/>
        </w:rPr>
      </w:pPr>
    </w:p>
    <w:p w:rsidR="00125514" w:rsidRDefault="00125514" w:rsidP="00466CAC">
      <w:pPr>
        <w:widowControl w:val="0"/>
        <w:autoSpaceDE w:val="0"/>
        <w:autoSpaceDN w:val="0"/>
        <w:adjustRightInd w:val="0"/>
        <w:ind w:firstLine="567"/>
        <w:jc w:val="both"/>
        <w:rPr>
          <w:rFonts w:ascii="Arial" w:eastAsia="Calibri" w:hAnsi="Arial" w:cs="Arial"/>
          <w:sz w:val="26"/>
          <w:szCs w:val="26"/>
          <w:lang w:eastAsia="en-US"/>
        </w:rPr>
      </w:pPr>
    </w:p>
    <w:p w:rsidR="00125514" w:rsidRDefault="00125514" w:rsidP="00466CAC">
      <w:pPr>
        <w:widowControl w:val="0"/>
        <w:autoSpaceDE w:val="0"/>
        <w:autoSpaceDN w:val="0"/>
        <w:adjustRightInd w:val="0"/>
        <w:ind w:firstLine="567"/>
        <w:jc w:val="both"/>
        <w:rPr>
          <w:rFonts w:ascii="Arial" w:eastAsia="Calibri" w:hAnsi="Arial" w:cs="Arial"/>
          <w:sz w:val="26"/>
          <w:szCs w:val="26"/>
          <w:lang w:eastAsia="en-US"/>
        </w:rPr>
      </w:pPr>
    </w:p>
    <w:p w:rsidR="00125514" w:rsidRDefault="00125514" w:rsidP="00466CAC">
      <w:pPr>
        <w:widowControl w:val="0"/>
        <w:autoSpaceDE w:val="0"/>
        <w:autoSpaceDN w:val="0"/>
        <w:adjustRightInd w:val="0"/>
        <w:ind w:firstLine="567"/>
        <w:jc w:val="both"/>
        <w:rPr>
          <w:rFonts w:ascii="Arial" w:eastAsia="Calibri" w:hAnsi="Arial" w:cs="Arial"/>
          <w:sz w:val="26"/>
          <w:szCs w:val="26"/>
          <w:lang w:eastAsia="en-US"/>
        </w:rPr>
      </w:pPr>
    </w:p>
    <w:p w:rsidR="00125514" w:rsidRDefault="00125514" w:rsidP="00466CAC">
      <w:pPr>
        <w:widowControl w:val="0"/>
        <w:autoSpaceDE w:val="0"/>
        <w:autoSpaceDN w:val="0"/>
        <w:adjustRightInd w:val="0"/>
        <w:ind w:firstLine="567"/>
        <w:jc w:val="both"/>
        <w:rPr>
          <w:rFonts w:ascii="Arial" w:eastAsia="Calibri" w:hAnsi="Arial" w:cs="Arial"/>
          <w:sz w:val="26"/>
          <w:szCs w:val="26"/>
          <w:lang w:eastAsia="en-US"/>
        </w:rPr>
      </w:pPr>
    </w:p>
    <w:p w:rsidR="00125514" w:rsidRDefault="00125514" w:rsidP="00466CAC">
      <w:pPr>
        <w:widowControl w:val="0"/>
        <w:autoSpaceDE w:val="0"/>
        <w:autoSpaceDN w:val="0"/>
        <w:adjustRightInd w:val="0"/>
        <w:ind w:firstLine="567"/>
        <w:jc w:val="both"/>
        <w:rPr>
          <w:rFonts w:ascii="Arial" w:eastAsia="Calibri" w:hAnsi="Arial" w:cs="Arial"/>
          <w:sz w:val="26"/>
          <w:szCs w:val="26"/>
          <w:lang w:eastAsia="en-US"/>
        </w:rPr>
      </w:pPr>
    </w:p>
    <w:p w:rsidR="00DE178E" w:rsidRDefault="00DE178E" w:rsidP="000A76BC">
      <w:pPr>
        <w:widowControl w:val="0"/>
        <w:autoSpaceDE w:val="0"/>
        <w:autoSpaceDN w:val="0"/>
        <w:adjustRightInd w:val="0"/>
        <w:ind w:firstLine="567"/>
        <w:jc w:val="both"/>
        <w:rPr>
          <w:rFonts w:ascii="Arial" w:eastAsia="Calibri" w:hAnsi="Arial" w:cs="Arial"/>
          <w:sz w:val="26"/>
          <w:szCs w:val="26"/>
          <w:lang w:eastAsia="en-US"/>
        </w:rPr>
      </w:pPr>
    </w:p>
    <w:p w:rsidR="002A53E8" w:rsidRDefault="002A53E8" w:rsidP="000A76BC">
      <w:pPr>
        <w:widowControl w:val="0"/>
        <w:autoSpaceDE w:val="0"/>
        <w:autoSpaceDN w:val="0"/>
        <w:adjustRightInd w:val="0"/>
        <w:ind w:firstLine="567"/>
        <w:jc w:val="both"/>
        <w:rPr>
          <w:rFonts w:ascii="Arial" w:eastAsia="Calibri" w:hAnsi="Arial" w:cs="Arial"/>
          <w:sz w:val="26"/>
          <w:szCs w:val="26"/>
          <w:lang w:eastAsia="en-US"/>
        </w:rPr>
      </w:pPr>
    </w:p>
    <w:p w:rsidR="00DA15C8" w:rsidRDefault="00DA15C8" w:rsidP="00F23CBE">
      <w:pPr>
        <w:autoSpaceDE w:val="0"/>
        <w:autoSpaceDN w:val="0"/>
        <w:adjustRightInd w:val="0"/>
        <w:jc w:val="right"/>
        <w:outlineLvl w:val="0"/>
        <w:rPr>
          <w:rFonts w:ascii="Arial" w:hAnsi="Arial" w:cs="Arial"/>
          <w:bCs/>
          <w:sz w:val="26"/>
          <w:szCs w:val="26"/>
        </w:rPr>
      </w:pPr>
    </w:p>
    <w:p w:rsidR="00513062" w:rsidRDefault="00513062" w:rsidP="00F23CBE">
      <w:pPr>
        <w:autoSpaceDE w:val="0"/>
        <w:autoSpaceDN w:val="0"/>
        <w:adjustRightInd w:val="0"/>
        <w:jc w:val="right"/>
        <w:outlineLvl w:val="0"/>
        <w:rPr>
          <w:rFonts w:ascii="Arial" w:hAnsi="Arial" w:cs="Arial"/>
          <w:bCs/>
          <w:sz w:val="26"/>
          <w:szCs w:val="26"/>
        </w:rPr>
      </w:pPr>
    </w:p>
    <w:p w:rsidR="00513062" w:rsidRDefault="00513062" w:rsidP="00F23CBE">
      <w:pPr>
        <w:autoSpaceDE w:val="0"/>
        <w:autoSpaceDN w:val="0"/>
        <w:adjustRightInd w:val="0"/>
        <w:jc w:val="right"/>
        <w:outlineLvl w:val="0"/>
        <w:rPr>
          <w:rFonts w:ascii="Arial" w:hAnsi="Arial" w:cs="Arial"/>
          <w:bCs/>
          <w:sz w:val="26"/>
          <w:szCs w:val="26"/>
        </w:rPr>
      </w:pPr>
    </w:p>
    <w:p w:rsidR="00513062" w:rsidRDefault="00513062" w:rsidP="00F23CBE">
      <w:pPr>
        <w:autoSpaceDE w:val="0"/>
        <w:autoSpaceDN w:val="0"/>
        <w:adjustRightInd w:val="0"/>
        <w:jc w:val="right"/>
        <w:outlineLvl w:val="0"/>
        <w:rPr>
          <w:rFonts w:ascii="Arial" w:hAnsi="Arial" w:cs="Arial"/>
          <w:bCs/>
          <w:sz w:val="26"/>
          <w:szCs w:val="26"/>
        </w:rPr>
      </w:pPr>
    </w:p>
    <w:p w:rsidR="00F23CBE" w:rsidRPr="001C70D4" w:rsidRDefault="00F23CBE" w:rsidP="00F23CBE">
      <w:pPr>
        <w:autoSpaceDE w:val="0"/>
        <w:autoSpaceDN w:val="0"/>
        <w:adjustRightInd w:val="0"/>
        <w:jc w:val="right"/>
        <w:outlineLvl w:val="0"/>
        <w:rPr>
          <w:rFonts w:ascii="Arial" w:hAnsi="Arial" w:cs="Arial"/>
          <w:bCs/>
          <w:sz w:val="26"/>
          <w:szCs w:val="26"/>
        </w:rPr>
      </w:pPr>
      <w:r w:rsidRPr="001C70D4">
        <w:rPr>
          <w:rFonts w:ascii="Arial" w:hAnsi="Arial" w:cs="Arial"/>
          <w:bCs/>
          <w:sz w:val="26"/>
          <w:szCs w:val="26"/>
        </w:rPr>
        <w:t>Приложение</w:t>
      </w:r>
      <w:r w:rsidR="00F56698">
        <w:rPr>
          <w:rFonts w:ascii="Arial" w:hAnsi="Arial" w:cs="Arial"/>
          <w:bCs/>
          <w:sz w:val="26"/>
          <w:szCs w:val="26"/>
        </w:rPr>
        <w:t xml:space="preserve"> №1</w:t>
      </w:r>
      <w:r w:rsidRPr="001C70D4">
        <w:rPr>
          <w:rFonts w:ascii="Arial" w:hAnsi="Arial" w:cs="Arial"/>
          <w:bCs/>
          <w:sz w:val="26"/>
          <w:szCs w:val="26"/>
        </w:rPr>
        <w:t xml:space="preserve"> </w:t>
      </w:r>
    </w:p>
    <w:p w:rsidR="00F23CBE" w:rsidRPr="001C70D4" w:rsidRDefault="00F23CBE" w:rsidP="00F23CBE">
      <w:pPr>
        <w:autoSpaceDE w:val="0"/>
        <w:autoSpaceDN w:val="0"/>
        <w:adjustRightInd w:val="0"/>
        <w:jc w:val="right"/>
        <w:rPr>
          <w:rFonts w:ascii="Arial" w:hAnsi="Arial" w:cs="Arial"/>
          <w:bCs/>
          <w:sz w:val="26"/>
          <w:szCs w:val="26"/>
        </w:rPr>
      </w:pPr>
      <w:r w:rsidRPr="001C70D4">
        <w:rPr>
          <w:rFonts w:ascii="Arial" w:hAnsi="Arial" w:cs="Arial"/>
          <w:bCs/>
          <w:sz w:val="26"/>
          <w:szCs w:val="26"/>
        </w:rPr>
        <w:t>к административному регламенту</w:t>
      </w:r>
    </w:p>
    <w:p w:rsidR="00F23CBE" w:rsidRPr="001C70D4" w:rsidRDefault="00F23CBE" w:rsidP="00F23CBE">
      <w:pPr>
        <w:autoSpaceDE w:val="0"/>
        <w:autoSpaceDN w:val="0"/>
        <w:adjustRightInd w:val="0"/>
        <w:jc w:val="right"/>
        <w:rPr>
          <w:rFonts w:ascii="Arial" w:hAnsi="Arial" w:cs="Arial"/>
          <w:bCs/>
          <w:sz w:val="26"/>
          <w:szCs w:val="26"/>
        </w:rPr>
      </w:pPr>
    </w:p>
    <w:p w:rsidR="00F23CBE" w:rsidRDefault="00F23CBE" w:rsidP="00F23CBE">
      <w:pPr>
        <w:autoSpaceDE w:val="0"/>
        <w:autoSpaceDN w:val="0"/>
        <w:adjustRightInd w:val="0"/>
        <w:jc w:val="right"/>
        <w:rPr>
          <w:rFonts w:ascii="Arial" w:hAnsi="Arial" w:cs="Arial"/>
          <w:bCs/>
          <w:sz w:val="26"/>
          <w:szCs w:val="26"/>
        </w:rPr>
      </w:pPr>
    </w:p>
    <w:p w:rsidR="0073731E" w:rsidRPr="001C70D4" w:rsidRDefault="0073731E" w:rsidP="00F23CBE">
      <w:pPr>
        <w:autoSpaceDE w:val="0"/>
        <w:autoSpaceDN w:val="0"/>
        <w:adjustRightInd w:val="0"/>
        <w:jc w:val="right"/>
        <w:rPr>
          <w:rFonts w:ascii="Arial" w:hAnsi="Arial" w:cs="Arial"/>
          <w:bCs/>
          <w:sz w:val="26"/>
          <w:szCs w:val="26"/>
        </w:rPr>
      </w:pPr>
    </w:p>
    <w:p w:rsidR="00466CAC" w:rsidRPr="00023812" w:rsidRDefault="001B1D10" w:rsidP="00466CAC">
      <w:pPr>
        <w:autoSpaceDE w:val="0"/>
        <w:autoSpaceDN w:val="0"/>
        <w:adjustRightInd w:val="0"/>
        <w:ind w:firstLine="567"/>
        <w:jc w:val="center"/>
        <w:rPr>
          <w:rFonts w:ascii="Arial" w:hAnsi="Arial" w:cs="Arial"/>
          <w:sz w:val="26"/>
          <w:szCs w:val="26"/>
        </w:rPr>
      </w:pPr>
      <w:hyperlink r:id="rId26" w:history="1">
        <w:r w:rsidR="00466CAC" w:rsidRPr="00023812">
          <w:rPr>
            <w:rFonts w:ascii="Arial" w:eastAsia="Calibri" w:hAnsi="Arial" w:cs="Arial"/>
            <w:caps/>
            <w:sz w:val="26"/>
            <w:szCs w:val="26"/>
            <w:lang w:eastAsia="en-US"/>
          </w:rPr>
          <w:t>Блок-схема</w:t>
        </w:r>
      </w:hyperlink>
    </w:p>
    <w:p w:rsidR="000B35EC" w:rsidRPr="00023812" w:rsidRDefault="000B35EC" w:rsidP="00466CAC">
      <w:pPr>
        <w:autoSpaceDE w:val="0"/>
        <w:autoSpaceDN w:val="0"/>
        <w:adjustRightInd w:val="0"/>
        <w:ind w:firstLine="567"/>
        <w:jc w:val="center"/>
        <w:rPr>
          <w:rFonts w:ascii="Arial" w:hAnsi="Arial" w:cs="Arial"/>
          <w:sz w:val="26"/>
          <w:szCs w:val="26"/>
        </w:rPr>
      </w:pPr>
      <w:r w:rsidRPr="00023812">
        <w:rPr>
          <w:rFonts w:ascii="Arial" w:hAnsi="Arial" w:cs="Arial"/>
          <w:sz w:val="26"/>
          <w:szCs w:val="26"/>
        </w:rPr>
        <w:t>ИСПОЛНЕНИЯ МУНИЦИПАЛЬНОЙ ФУНКЦИИ</w:t>
      </w:r>
    </w:p>
    <w:p w:rsidR="000B35EC" w:rsidRPr="001C70D4" w:rsidRDefault="000B35EC" w:rsidP="00466CAC">
      <w:pPr>
        <w:autoSpaceDE w:val="0"/>
        <w:autoSpaceDN w:val="0"/>
        <w:adjustRightInd w:val="0"/>
        <w:ind w:firstLine="567"/>
        <w:jc w:val="center"/>
        <w:rPr>
          <w:rFonts w:ascii="Arial" w:eastAsia="Calibri" w:hAnsi="Arial" w:cs="Arial"/>
          <w:b/>
          <w:caps/>
          <w:sz w:val="26"/>
          <w:szCs w:val="26"/>
          <w:lang w:eastAsia="en-US"/>
        </w:rPr>
      </w:pPr>
    </w:p>
    <w:p w:rsidR="00466CAC" w:rsidRPr="001C70D4" w:rsidRDefault="001B1D10" w:rsidP="00466CAC">
      <w:pPr>
        <w:autoSpaceDE w:val="0"/>
        <w:autoSpaceDN w:val="0"/>
        <w:adjustRightInd w:val="0"/>
        <w:ind w:firstLine="567"/>
        <w:jc w:val="both"/>
        <w:outlineLvl w:val="0"/>
        <w:rPr>
          <w:rFonts w:ascii="Arial" w:eastAsia="Calibri" w:hAnsi="Arial" w:cs="Arial"/>
          <w:sz w:val="26"/>
          <w:szCs w:val="26"/>
          <w:lang w:eastAsia="en-US"/>
        </w:rPr>
      </w:pPr>
      <w:r>
        <w:rPr>
          <w:rFonts w:ascii="Arial" w:eastAsia="Calibri" w:hAnsi="Arial" w:cs="Arial"/>
          <w:noProof/>
          <w:sz w:val="26"/>
          <w:szCs w:val="26"/>
        </w:rPr>
        <w:pict>
          <v:rect id="Прямоугольник 21" o:spid="_x0000_s1026" style="position:absolute;left:0;text-align:left;margin-left:104.7pt;margin-top:11.55pt;width:260.25pt;height:3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">
            <v:textbox>
              <w:txbxContent>
                <w:p w:rsidR="0051216E" w:rsidRPr="00023812" w:rsidRDefault="0051216E" w:rsidP="00466CAC">
                  <w:pPr>
                    <w:jc w:val="center"/>
                    <w:rPr>
                      <w:rFonts w:ascii="Arial" w:hAnsi="Arial" w:cs="Arial"/>
                      <w:sz w:val="26"/>
                      <w:szCs w:val="26"/>
                    </w:rPr>
                  </w:pPr>
                  <w:r w:rsidRPr="00023812">
                    <w:rPr>
                      <w:rFonts w:ascii="Arial" w:hAnsi="Arial" w:cs="Arial"/>
                      <w:sz w:val="26"/>
                      <w:szCs w:val="26"/>
                    </w:rPr>
                    <w:t>Принятие решения о проведении проверки</w:t>
                  </w:r>
                </w:p>
              </w:txbxContent>
            </v:textbox>
          </v:rect>
        </w:pict>
      </w:r>
    </w:p>
    <w:p w:rsidR="00466CAC" w:rsidRPr="001C70D4" w:rsidRDefault="00466CAC" w:rsidP="00466CAC">
      <w:pPr>
        <w:autoSpaceDE w:val="0"/>
        <w:autoSpaceDN w:val="0"/>
        <w:adjustRightInd w:val="0"/>
        <w:ind w:firstLine="567"/>
        <w:jc w:val="both"/>
        <w:outlineLvl w:val="0"/>
        <w:rPr>
          <w:rFonts w:ascii="Arial" w:eastAsia="Calibri" w:hAnsi="Arial" w:cs="Arial"/>
          <w:sz w:val="26"/>
          <w:szCs w:val="26"/>
          <w:lang w:eastAsia="en-US"/>
        </w:rPr>
      </w:pPr>
    </w:p>
    <w:p w:rsidR="00466CAC" w:rsidRPr="001C70D4" w:rsidRDefault="00466CAC" w:rsidP="00466CAC">
      <w:pPr>
        <w:autoSpaceDE w:val="0"/>
        <w:autoSpaceDN w:val="0"/>
        <w:adjustRightInd w:val="0"/>
        <w:ind w:firstLine="567"/>
        <w:jc w:val="both"/>
        <w:outlineLvl w:val="0"/>
        <w:rPr>
          <w:rFonts w:ascii="Arial" w:eastAsia="Calibri" w:hAnsi="Arial" w:cs="Arial"/>
          <w:sz w:val="26"/>
          <w:szCs w:val="26"/>
          <w:lang w:eastAsia="en-US"/>
        </w:rPr>
      </w:pPr>
    </w:p>
    <w:p w:rsidR="00466CAC" w:rsidRPr="001C70D4" w:rsidRDefault="001B1D10" w:rsidP="00466CAC">
      <w:pPr>
        <w:autoSpaceDE w:val="0"/>
        <w:autoSpaceDN w:val="0"/>
        <w:adjustRightInd w:val="0"/>
        <w:ind w:firstLine="567"/>
        <w:jc w:val="both"/>
        <w:outlineLvl w:val="0"/>
        <w:rPr>
          <w:rFonts w:ascii="Arial" w:eastAsia="Calibri" w:hAnsi="Arial" w:cs="Arial"/>
          <w:sz w:val="26"/>
          <w:szCs w:val="26"/>
          <w:lang w:eastAsia="en-US"/>
        </w:rPr>
      </w:pPr>
      <w:r>
        <w:rPr>
          <w:rFonts w:ascii="Arial" w:eastAsia="Calibri" w:hAnsi="Arial" w:cs="Arial"/>
          <w:noProof/>
          <w:sz w:val="26"/>
          <w:szCs w:val="26"/>
        </w:rPr>
        <w:pict>
          <v:shapetype id="_x0000_t32" coordsize="21600,21600" o:spt="32" o:oned="t" path="m,l21600,21600e" filled="f">
            <v:path arrowok="t" fillok="f" o:connecttype="none"/>
            <o:lock v:ext="edit" shapetype="t"/>
          </v:shapetype>
          <v:shape id="Прямая со стрелкой 20" o:spid="_x0000_s1046" type="#_x0000_t32" style="position:absolute;left:0;text-align:left;margin-left:326.7pt;margin-top:4.2pt;width:0;height:16.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7JYgIAAHc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">
            <v:stroke endarrow="block"/>
          </v:shape>
        </w:pict>
      </w:r>
      <w:r>
        <w:rPr>
          <w:rFonts w:ascii="Arial" w:eastAsia="Calibri" w:hAnsi="Arial" w:cs="Arial"/>
          <w:noProof/>
          <w:sz w:val="26"/>
          <w:szCs w:val="26"/>
        </w:rPr>
        <w:pict>
          <v:shape id="Прямая со стрелкой 19" o:spid="_x0000_s1045" type="#_x0000_t32" style="position:absolute;left:0;text-align:left;margin-left:149.7pt;margin-top:4.2pt;width:0;height:1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3x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">
            <v:stroke endarrow="block"/>
          </v:shape>
        </w:pict>
      </w:r>
    </w:p>
    <w:p w:rsidR="00466CAC" w:rsidRPr="001C70D4" w:rsidRDefault="001B1D10" w:rsidP="00466CAC">
      <w:pPr>
        <w:autoSpaceDE w:val="0"/>
        <w:autoSpaceDN w:val="0"/>
        <w:adjustRightInd w:val="0"/>
        <w:ind w:firstLine="567"/>
        <w:jc w:val="both"/>
        <w:outlineLvl w:val="0"/>
        <w:rPr>
          <w:rFonts w:ascii="Arial" w:eastAsia="Calibri" w:hAnsi="Arial" w:cs="Arial"/>
          <w:sz w:val="26"/>
          <w:szCs w:val="26"/>
          <w:lang w:eastAsia="en-US"/>
        </w:rPr>
      </w:pPr>
      <w:r>
        <w:rPr>
          <w:rFonts w:ascii="Arial" w:eastAsia="Calibri" w:hAnsi="Arial" w:cs="Arial"/>
          <w:noProof/>
          <w:sz w:val="26"/>
          <w:szCs w:val="26"/>
        </w:rPr>
        <w:pict>
          <v:rect id="Прямоугольник 18" o:spid="_x0000_s1027" style="position:absolute;left:0;text-align:left;margin-left:14.7pt;margin-top:5.75pt;width:199.5pt;height:26.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">
            <v:textbox>
              <w:txbxContent>
                <w:p w:rsidR="0051216E" w:rsidRPr="00023812" w:rsidRDefault="0051216E" w:rsidP="00466CAC">
                  <w:pPr>
                    <w:jc w:val="center"/>
                    <w:rPr>
                      <w:rFonts w:ascii="Arial" w:hAnsi="Arial" w:cs="Arial"/>
                      <w:sz w:val="26"/>
                      <w:szCs w:val="26"/>
                    </w:rPr>
                  </w:pPr>
                  <w:r w:rsidRPr="00023812">
                    <w:rPr>
                      <w:rFonts w:ascii="Arial" w:hAnsi="Arial" w:cs="Arial"/>
                      <w:sz w:val="26"/>
                      <w:szCs w:val="26"/>
                    </w:rPr>
                    <w:t>Плановая проверка</w:t>
                  </w:r>
                </w:p>
              </w:txbxContent>
            </v:textbox>
          </v:rect>
        </w:pict>
      </w:r>
      <w:r>
        <w:rPr>
          <w:rFonts w:ascii="Arial" w:eastAsia="Calibri" w:hAnsi="Arial" w:cs="Arial"/>
          <w:noProof/>
          <w:sz w:val="26"/>
          <w:szCs w:val="26"/>
        </w:rPr>
        <w:pict>
          <v:rect id="Прямоугольник 17" o:spid="_x0000_s1028" style="position:absolute;left:0;text-align:left;margin-left:247.2pt;margin-top:5.75pt;width:210pt;height:26.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">
            <v:textbox>
              <w:txbxContent>
                <w:p w:rsidR="0051216E" w:rsidRPr="00023812" w:rsidRDefault="0051216E" w:rsidP="00466CAC">
                  <w:pPr>
                    <w:jc w:val="center"/>
                    <w:rPr>
                      <w:rFonts w:ascii="Arial" w:hAnsi="Arial" w:cs="Arial"/>
                      <w:sz w:val="26"/>
                      <w:szCs w:val="26"/>
                    </w:rPr>
                  </w:pPr>
                  <w:r w:rsidRPr="00023812">
                    <w:rPr>
                      <w:rFonts w:ascii="Arial" w:hAnsi="Arial" w:cs="Arial"/>
                      <w:sz w:val="26"/>
                      <w:szCs w:val="26"/>
                    </w:rPr>
                    <w:t>Внеплановая проверка</w:t>
                  </w:r>
                </w:p>
              </w:txbxContent>
            </v:textbox>
          </v:rect>
        </w:pict>
      </w:r>
    </w:p>
    <w:p w:rsidR="00466CAC" w:rsidRPr="001C70D4" w:rsidRDefault="00466CAC" w:rsidP="00466CAC">
      <w:pPr>
        <w:autoSpaceDE w:val="0"/>
        <w:autoSpaceDN w:val="0"/>
        <w:adjustRightInd w:val="0"/>
        <w:ind w:firstLine="567"/>
        <w:jc w:val="both"/>
        <w:outlineLvl w:val="0"/>
        <w:rPr>
          <w:rFonts w:ascii="Arial" w:eastAsia="Calibri" w:hAnsi="Arial" w:cs="Arial"/>
          <w:sz w:val="26"/>
          <w:szCs w:val="26"/>
          <w:lang w:eastAsia="en-US"/>
        </w:rPr>
      </w:pPr>
    </w:p>
    <w:p w:rsidR="00466CAC" w:rsidRPr="001C70D4" w:rsidRDefault="001B1D10" w:rsidP="00466CAC">
      <w:pPr>
        <w:autoSpaceDE w:val="0"/>
        <w:autoSpaceDN w:val="0"/>
        <w:adjustRightInd w:val="0"/>
        <w:ind w:firstLine="567"/>
        <w:outlineLvl w:val="0"/>
        <w:rPr>
          <w:rFonts w:ascii="Arial" w:eastAsia="Calibri" w:hAnsi="Arial" w:cs="Arial"/>
          <w:sz w:val="26"/>
          <w:szCs w:val="26"/>
          <w:lang w:eastAsia="en-US"/>
        </w:rPr>
      </w:pPr>
      <w:r>
        <w:rPr>
          <w:rFonts w:ascii="Arial" w:eastAsia="Calibri" w:hAnsi="Arial" w:cs="Arial"/>
          <w:noProof/>
          <w:sz w:val="26"/>
          <w:szCs w:val="26"/>
        </w:rPr>
        <w:pict>
          <v:shape id="Прямая со стрелкой 16" o:spid="_x0000_s1044" type="#_x0000_t32" style="position:absolute;left:0;text-align:left;margin-left:326.7pt;margin-top:2.1pt;width:0;height:1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qdYQ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">
            <v:stroke endarrow="block"/>
          </v:shape>
        </w:pict>
      </w:r>
      <w:r>
        <w:rPr>
          <w:rFonts w:ascii="Arial" w:eastAsia="Calibri" w:hAnsi="Arial" w:cs="Arial"/>
          <w:noProof/>
          <w:sz w:val="26"/>
          <w:szCs w:val="26"/>
        </w:rPr>
        <w:pict>
          <v:shape id="Прямая со стрелкой 15" o:spid="_x0000_s1043" type="#_x0000_t32" style="position:absolute;left:0;text-align:left;margin-left:149.7pt;margin-top:2.1pt;width:0;height: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u8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">
            <v:stroke endarrow="block"/>
          </v:shape>
        </w:pict>
      </w:r>
    </w:p>
    <w:p w:rsidR="00466CAC" w:rsidRPr="001C70D4" w:rsidRDefault="001B1D10" w:rsidP="00466CAC">
      <w:pPr>
        <w:autoSpaceDE w:val="0"/>
        <w:autoSpaceDN w:val="0"/>
        <w:adjustRightInd w:val="0"/>
        <w:ind w:firstLine="567"/>
        <w:outlineLvl w:val="0"/>
        <w:rPr>
          <w:rFonts w:ascii="Arial" w:eastAsia="Calibri" w:hAnsi="Arial" w:cs="Arial"/>
          <w:sz w:val="26"/>
          <w:szCs w:val="26"/>
          <w:lang w:eastAsia="en-US"/>
        </w:rPr>
      </w:pPr>
      <w:r>
        <w:rPr>
          <w:rFonts w:ascii="Arial" w:eastAsia="Calibri" w:hAnsi="Arial" w:cs="Arial"/>
          <w:noProof/>
          <w:sz w:val="26"/>
          <w:szCs w:val="26"/>
        </w:rPr>
        <w:pict>
          <v:rect id="Прямоугольник 14" o:spid="_x0000_s1029" style="position:absolute;left:0;text-align:left;margin-left:104.7pt;margin-top:2.15pt;width:264pt;height:3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">
            <v:textbox>
              <w:txbxContent>
                <w:p w:rsidR="0051216E" w:rsidRPr="00023812" w:rsidRDefault="0051216E" w:rsidP="00466CAC">
                  <w:pPr>
                    <w:jc w:val="center"/>
                    <w:rPr>
                      <w:rFonts w:ascii="Arial" w:hAnsi="Arial" w:cs="Arial"/>
                      <w:sz w:val="26"/>
                      <w:szCs w:val="26"/>
                    </w:rPr>
                  </w:pPr>
                  <w:r w:rsidRPr="00023812">
                    <w:rPr>
                      <w:rFonts w:ascii="Arial" w:hAnsi="Arial" w:cs="Arial"/>
                      <w:sz w:val="26"/>
                      <w:szCs w:val="26"/>
                    </w:rPr>
                    <w:t>Подготовка к проведению проверки</w:t>
                  </w:r>
                </w:p>
              </w:txbxContent>
            </v:textbox>
          </v:rect>
        </w:pict>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1B1D10"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13" o:spid="_x0000_s1042" type="#_x0000_t32" style="position:absolute;left:0;text-align:left;margin-left:326.7pt;margin-top:9.75pt;width:0;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IV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">
            <v:stroke endarrow="block"/>
          </v:shape>
        </w:pict>
      </w:r>
      <w:r>
        <w:rPr>
          <w:rFonts w:ascii="Arial" w:eastAsia="Calibri" w:hAnsi="Arial" w:cs="Arial"/>
          <w:noProof/>
          <w:sz w:val="26"/>
          <w:szCs w:val="26"/>
        </w:rPr>
        <w:pict>
          <v:shape id="Прямая со стрелкой 12" o:spid="_x0000_s1041" type="#_x0000_t32" style="position:absolute;left:0;text-align:left;margin-left:149.7pt;margin-top:9.75pt;width:0;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">
            <v:stroke endarrow="block"/>
          </v:shape>
        </w:pict>
      </w:r>
    </w:p>
    <w:p w:rsidR="00466CAC" w:rsidRPr="001C70D4" w:rsidRDefault="001B1D10"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11" o:spid="_x0000_s1030" style="position:absolute;left:0;text-align:left;margin-left:247.2pt;margin-top:12.8pt;width:210pt;height:3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">
            <v:textbox>
              <w:txbxContent>
                <w:p w:rsidR="0051216E" w:rsidRPr="00023812" w:rsidRDefault="0051216E" w:rsidP="00466CAC">
                  <w:pPr>
                    <w:jc w:val="center"/>
                    <w:rPr>
                      <w:rFonts w:ascii="Arial" w:hAnsi="Arial" w:cs="Arial"/>
                      <w:sz w:val="26"/>
                      <w:szCs w:val="26"/>
                    </w:rPr>
                  </w:pPr>
                  <w:r w:rsidRPr="00023812">
                    <w:rPr>
                      <w:rFonts w:ascii="Arial" w:hAnsi="Arial" w:cs="Arial"/>
                      <w:sz w:val="26"/>
                      <w:szCs w:val="26"/>
                    </w:rPr>
                    <w:t>Проведение выездной проверки</w:t>
                  </w:r>
                </w:p>
              </w:txbxContent>
            </v:textbox>
          </v:rect>
        </w:pict>
      </w:r>
      <w:r>
        <w:rPr>
          <w:rFonts w:ascii="Arial" w:eastAsia="Calibri" w:hAnsi="Arial" w:cs="Arial"/>
          <w:noProof/>
          <w:sz w:val="26"/>
          <w:szCs w:val="26"/>
        </w:rPr>
        <w:pict>
          <v:rect id="Прямоугольник 10" o:spid="_x0000_s1031" style="position:absolute;left:0;text-align:left;margin-left:10.2pt;margin-top:12.8pt;width:197.25pt;height:3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">
            <v:textbox>
              <w:txbxContent>
                <w:p w:rsidR="0051216E" w:rsidRPr="00023812" w:rsidRDefault="0051216E" w:rsidP="00466CAC">
                  <w:pPr>
                    <w:jc w:val="center"/>
                    <w:rPr>
                      <w:rFonts w:ascii="Arial" w:hAnsi="Arial" w:cs="Arial"/>
                      <w:sz w:val="26"/>
                      <w:szCs w:val="26"/>
                    </w:rPr>
                  </w:pPr>
                  <w:r w:rsidRPr="00023812">
                    <w:rPr>
                      <w:rFonts w:ascii="Arial" w:hAnsi="Arial" w:cs="Arial"/>
                      <w:sz w:val="26"/>
                      <w:szCs w:val="26"/>
                    </w:rPr>
                    <w:t>Проведение документарной проверки</w:t>
                  </w:r>
                </w:p>
              </w:txbxContent>
            </v:textbox>
          </v:rect>
        </w:pict>
      </w:r>
      <w:r w:rsidR="00466CAC" w:rsidRPr="001C70D4">
        <w:rPr>
          <w:rFonts w:ascii="Arial" w:eastAsia="Calibri" w:hAnsi="Arial" w:cs="Arial"/>
          <w:sz w:val="26"/>
          <w:szCs w:val="26"/>
          <w:lang w:eastAsia="en-US"/>
        </w:rPr>
        <w:tab/>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r w:rsidRPr="001C70D4">
        <w:rPr>
          <w:rFonts w:ascii="Arial" w:eastAsia="Calibri" w:hAnsi="Arial" w:cs="Arial"/>
          <w:sz w:val="26"/>
          <w:szCs w:val="26"/>
          <w:lang w:eastAsia="en-US"/>
        </w:rPr>
        <w:tab/>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1B1D10"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9" o:spid="_x0000_s1040" type="#_x0000_t32" style="position:absolute;left:0;text-align:left;margin-left:326.7pt;margin-top:2.45pt;width:0;height: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6QYAIAAHU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">
            <v:stroke endarrow="block"/>
          </v:shape>
        </w:pict>
      </w:r>
      <w:r>
        <w:rPr>
          <w:rFonts w:ascii="Arial" w:eastAsia="Calibri" w:hAnsi="Arial" w:cs="Arial"/>
          <w:noProof/>
          <w:sz w:val="26"/>
          <w:szCs w:val="26"/>
        </w:rPr>
        <w:pict>
          <v:shape id="Прямая со стрелкой 8" o:spid="_x0000_s1039" type="#_x0000_t32" style="position:absolute;left:0;text-align:left;margin-left:149.7pt;margin-top:2.45pt;width:0;height:1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">
            <v:stroke endarrow="block"/>
          </v:shape>
        </w:pict>
      </w:r>
    </w:p>
    <w:p w:rsidR="00466CAC" w:rsidRPr="001C70D4" w:rsidRDefault="001B1D10"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7" o:spid="_x0000_s1032" style="position:absolute;left:0;text-align:left;margin-left:104.7pt;margin-top:4pt;width:260.25pt;height:3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">
            <v:textbox>
              <w:txbxContent>
                <w:p w:rsidR="0051216E" w:rsidRPr="00023812" w:rsidRDefault="0051216E" w:rsidP="00466CAC">
                  <w:pPr>
                    <w:jc w:val="center"/>
                    <w:rPr>
                      <w:rFonts w:ascii="Arial" w:hAnsi="Arial" w:cs="Arial"/>
                      <w:sz w:val="26"/>
                      <w:szCs w:val="26"/>
                    </w:rPr>
                  </w:pPr>
                  <w:r w:rsidRPr="00023812">
                    <w:rPr>
                      <w:rFonts w:ascii="Arial" w:hAnsi="Arial" w:cs="Arial"/>
                      <w:sz w:val="26"/>
                      <w:szCs w:val="26"/>
                    </w:rPr>
                    <w:t>Оформление результатов проверки</w:t>
                  </w:r>
                </w:p>
                <w:p w:rsidR="0051216E" w:rsidRPr="00023812" w:rsidRDefault="0051216E" w:rsidP="00466CAC">
                  <w:pPr>
                    <w:jc w:val="center"/>
                    <w:rPr>
                      <w:rFonts w:ascii="Arial" w:hAnsi="Arial" w:cs="Arial"/>
                      <w:sz w:val="26"/>
                      <w:szCs w:val="26"/>
                    </w:rPr>
                  </w:pPr>
                  <w:r w:rsidRPr="00023812">
                    <w:rPr>
                      <w:rFonts w:ascii="Arial" w:hAnsi="Arial" w:cs="Arial"/>
                      <w:sz w:val="26"/>
                      <w:szCs w:val="26"/>
                    </w:rPr>
                    <w:t>(составление акта проверки)</w:t>
                  </w:r>
                </w:p>
              </w:txbxContent>
            </v:textbox>
          </v:rect>
        </w:pict>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1B1D10"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6" o:spid="_x0000_s1038" type="#_x0000_t32" style="position:absolute;left:0;text-align:left;margin-left:235.95pt;margin-top:9.75pt;width:0;height:21.1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">
            <v:stroke endarrow="block"/>
          </v:shape>
        </w:pict>
      </w:r>
    </w:p>
    <w:p w:rsidR="00466CAC" w:rsidRPr="001C70D4" w:rsidRDefault="001B1D10"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5" o:spid="_x0000_s1033" style="position:absolute;left:0;text-align:left;margin-left:130.95pt;margin-top:15.05pt;width:234pt;height:36.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">
            <v:textbox>
              <w:txbxContent>
                <w:p w:rsidR="0051216E" w:rsidRPr="00023812" w:rsidRDefault="0051216E" w:rsidP="00466CAC">
                  <w:pPr>
                    <w:jc w:val="center"/>
                    <w:rPr>
                      <w:rFonts w:ascii="Arial" w:hAnsi="Arial" w:cs="Arial"/>
                      <w:sz w:val="26"/>
                      <w:szCs w:val="26"/>
                    </w:rPr>
                  </w:pPr>
                  <w:r w:rsidRPr="00023812">
                    <w:rPr>
                      <w:rFonts w:ascii="Arial" w:hAnsi="Arial" w:cs="Arial"/>
                      <w:sz w:val="26"/>
                      <w:szCs w:val="26"/>
                    </w:rPr>
                    <w:t>Ознакомление субъекта проверки с результатами проверки</w:t>
                  </w:r>
                </w:p>
              </w:txbxContent>
            </v:textbox>
          </v:rect>
        </w:pict>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1B1D10"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4" o:spid="_x0000_s1037" type="#_x0000_t32" style="position:absolute;left:0;text-align:left;margin-left:343.95pt;margin-top:4.2pt;width:0;height:1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t7YAIAAHU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">
            <v:stroke endarrow="block"/>
          </v:shape>
        </w:pict>
      </w:r>
      <w:r>
        <w:rPr>
          <w:rFonts w:ascii="Arial" w:eastAsia="Calibri" w:hAnsi="Arial" w:cs="Arial"/>
          <w:noProof/>
          <w:sz w:val="26"/>
          <w:szCs w:val="26"/>
        </w:rPr>
        <w:pict>
          <v:shape id="Прямая со стрелкой 3" o:spid="_x0000_s1036" type="#_x0000_t32" style="position:absolute;left:0;text-align:left;margin-left:154.2pt;margin-top:4.2pt;width:0;height:1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oUYQIAAHU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">
            <v:stroke endarrow="block"/>
          </v:shape>
        </w:pict>
      </w:r>
    </w:p>
    <w:p w:rsidR="00466CAC" w:rsidRPr="001C70D4" w:rsidRDefault="001B1D10"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2" o:spid="_x0000_s1034" style="position:absolute;left:0;text-align:left;margin-left:254.7pt;margin-top:7.8pt;width:193.5pt;height:62.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">
            <v:textbox>
              <w:txbxContent>
                <w:p w:rsidR="0051216E" w:rsidRPr="00023812" w:rsidRDefault="0051216E" w:rsidP="00466CAC">
                  <w:pPr>
                    <w:jc w:val="center"/>
                    <w:rPr>
                      <w:rFonts w:ascii="Arial" w:hAnsi="Arial" w:cs="Arial"/>
                      <w:sz w:val="26"/>
                      <w:szCs w:val="26"/>
                    </w:rPr>
                  </w:pPr>
                  <w:r w:rsidRPr="00023812">
                    <w:rPr>
                      <w:rFonts w:ascii="Arial" w:hAnsi="Arial" w:cs="Arial"/>
                      <w:sz w:val="26"/>
                      <w:szCs w:val="26"/>
                    </w:rPr>
                    <w:t>Направление результатов проверки в уполномоченные органы</w:t>
                  </w:r>
                </w:p>
              </w:txbxContent>
            </v:textbox>
          </v:rect>
        </w:pict>
      </w:r>
      <w:r>
        <w:rPr>
          <w:rFonts w:ascii="Arial" w:eastAsia="Calibri" w:hAnsi="Arial" w:cs="Arial"/>
          <w:noProof/>
          <w:sz w:val="26"/>
          <w:szCs w:val="26"/>
        </w:rPr>
        <w:pict>
          <v:rect id="Прямоугольник 1" o:spid="_x0000_s1035" style="position:absolute;left:0;text-align:left;margin-left:20.7pt;margin-top:7.8pt;width:193.5pt;height:62.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">
            <v:textbox>
              <w:txbxContent>
                <w:p w:rsidR="0051216E" w:rsidRPr="00023812" w:rsidRDefault="0051216E" w:rsidP="00466CAC">
                  <w:pPr>
                    <w:jc w:val="center"/>
                    <w:rPr>
                      <w:rFonts w:ascii="Arial" w:hAnsi="Arial" w:cs="Arial"/>
                      <w:sz w:val="26"/>
                      <w:szCs w:val="26"/>
                    </w:rPr>
                  </w:pPr>
                  <w:r w:rsidRPr="00023812">
                    <w:rPr>
                      <w:rFonts w:ascii="Arial" w:hAnsi="Arial" w:cs="Arial"/>
                      <w:sz w:val="26"/>
                      <w:szCs w:val="26"/>
                    </w:rPr>
                    <w:t>Возбуждение дела об административном правонарушении</w:t>
                  </w:r>
                </w:p>
              </w:txbxContent>
            </v:textbox>
          </v:rect>
        </w:pict>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r w:rsidRPr="001C70D4">
        <w:rPr>
          <w:rFonts w:ascii="Arial" w:eastAsia="Calibri" w:hAnsi="Arial" w:cs="Arial"/>
          <w:sz w:val="26"/>
          <w:szCs w:val="26"/>
          <w:lang w:eastAsia="en-US"/>
        </w:rPr>
        <w:tab/>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466CAC" w:rsidP="00466CAC">
      <w:pPr>
        <w:autoSpaceDE w:val="0"/>
        <w:autoSpaceDN w:val="0"/>
        <w:adjustRightInd w:val="0"/>
        <w:ind w:firstLine="567"/>
        <w:outlineLvl w:val="0"/>
        <w:rPr>
          <w:rFonts w:ascii="Arial" w:eastAsia="Calibri" w:hAnsi="Arial" w:cs="Arial"/>
          <w:sz w:val="26"/>
          <w:szCs w:val="26"/>
          <w:lang w:eastAsia="en-US"/>
        </w:rPr>
      </w:pPr>
    </w:p>
    <w:p w:rsidR="00466CAC" w:rsidRPr="001C70D4" w:rsidRDefault="00466CAC" w:rsidP="00466CAC">
      <w:pPr>
        <w:spacing w:after="200" w:line="276" w:lineRule="auto"/>
        <w:rPr>
          <w:rFonts w:ascii="Arial" w:eastAsia="Calibri" w:hAnsi="Arial" w:cs="Arial"/>
          <w:sz w:val="26"/>
          <w:szCs w:val="26"/>
          <w:lang w:eastAsia="en-US"/>
        </w:rPr>
      </w:pPr>
    </w:p>
    <w:p w:rsidR="000A76BC" w:rsidRPr="001C70D4" w:rsidRDefault="000A76BC" w:rsidP="00584F17">
      <w:pPr>
        <w:jc w:val="center"/>
        <w:rPr>
          <w:rFonts w:ascii="Arial" w:hAnsi="Arial" w:cs="Arial"/>
          <w:sz w:val="26"/>
          <w:szCs w:val="26"/>
        </w:rPr>
      </w:pPr>
    </w:p>
    <w:sectPr w:rsidR="000A76BC" w:rsidRPr="001C70D4" w:rsidSect="0051306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2"/>
  </w:compat>
  <w:rsids>
    <w:rsidRoot w:val="00584F17"/>
    <w:rsid w:val="00016E1D"/>
    <w:rsid w:val="00023812"/>
    <w:rsid w:val="00026C4B"/>
    <w:rsid w:val="000322FF"/>
    <w:rsid w:val="00035015"/>
    <w:rsid w:val="00040FC1"/>
    <w:rsid w:val="00045B98"/>
    <w:rsid w:val="00045CCC"/>
    <w:rsid w:val="000649A1"/>
    <w:rsid w:val="00065D04"/>
    <w:rsid w:val="00067116"/>
    <w:rsid w:val="00075C9D"/>
    <w:rsid w:val="0007651E"/>
    <w:rsid w:val="00085151"/>
    <w:rsid w:val="00097B43"/>
    <w:rsid w:val="000A4E05"/>
    <w:rsid w:val="000A5A1F"/>
    <w:rsid w:val="000A6047"/>
    <w:rsid w:val="000A76BC"/>
    <w:rsid w:val="000B35EC"/>
    <w:rsid w:val="000C7EAF"/>
    <w:rsid w:val="000E3426"/>
    <w:rsid w:val="000E615F"/>
    <w:rsid w:val="000F0E57"/>
    <w:rsid w:val="00103EE3"/>
    <w:rsid w:val="001051F8"/>
    <w:rsid w:val="00111706"/>
    <w:rsid w:val="00115630"/>
    <w:rsid w:val="00116001"/>
    <w:rsid w:val="001202BD"/>
    <w:rsid w:val="001219BB"/>
    <w:rsid w:val="00125514"/>
    <w:rsid w:val="00127AB0"/>
    <w:rsid w:val="0013660F"/>
    <w:rsid w:val="00143BDF"/>
    <w:rsid w:val="001476EB"/>
    <w:rsid w:val="00154BD1"/>
    <w:rsid w:val="00155D08"/>
    <w:rsid w:val="001561C0"/>
    <w:rsid w:val="00160396"/>
    <w:rsid w:val="001658BC"/>
    <w:rsid w:val="0017014A"/>
    <w:rsid w:val="00171279"/>
    <w:rsid w:val="001737B0"/>
    <w:rsid w:val="001775F5"/>
    <w:rsid w:val="00183F3F"/>
    <w:rsid w:val="00190098"/>
    <w:rsid w:val="00191064"/>
    <w:rsid w:val="001979B1"/>
    <w:rsid w:val="001A09B0"/>
    <w:rsid w:val="001A60DB"/>
    <w:rsid w:val="001B1D10"/>
    <w:rsid w:val="001B3342"/>
    <w:rsid w:val="001B6578"/>
    <w:rsid w:val="001C2E7A"/>
    <w:rsid w:val="001C3E91"/>
    <w:rsid w:val="001C70D4"/>
    <w:rsid w:val="001D044D"/>
    <w:rsid w:val="001D19BC"/>
    <w:rsid w:val="001D39AA"/>
    <w:rsid w:val="001E224F"/>
    <w:rsid w:val="001F4EA4"/>
    <w:rsid w:val="0020098A"/>
    <w:rsid w:val="0020314C"/>
    <w:rsid w:val="00203B8F"/>
    <w:rsid w:val="0020680A"/>
    <w:rsid w:val="00206FBC"/>
    <w:rsid w:val="0021017E"/>
    <w:rsid w:val="002321EA"/>
    <w:rsid w:val="00260206"/>
    <w:rsid w:val="00261E63"/>
    <w:rsid w:val="002659DA"/>
    <w:rsid w:val="0027063C"/>
    <w:rsid w:val="00271888"/>
    <w:rsid w:val="002740E4"/>
    <w:rsid w:val="002763F0"/>
    <w:rsid w:val="00286C6C"/>
    <w:rsid w:val="00290D2A"/>
    <w:rsid w:val="002A1AD6"/>
    <w:rsid w:val="002A2FDD"/>
    <w:rsid w:val="002A53E8"/>
    <w:rsid w:val="002C4F9B"/>
    <w:rsid w:val="002C6811"/>
    <w:rsid w:val="002D094E"/>
    <w:rsid w:val="002D7616"/>
    <w:rsid w:val="002E1257"/>
    <w:rsid w:val="002E5B7E"/>
    <w:rsid w:val="002F4F4D"/>
    <w:rsid w:val="003037DE"/>
    <w:rsid w:val="0030429D"/>
    <w:rsid w:val="00305740"/>
    <w:rsid w:val="00310510"/>
    <w:rsid w:val="00325353"/>
    <w:rsid w:val="00325F07"/>
    <w:rsid w:val="0033492B"/>
    <w:rsid w:val="0035099A"/>
    <w:rsid w:val="0037171F"/>
    <w:rsid w:val="003733A2"/>
    <w:rsid w:val="00373640"/>
    <w:rsid w:val="00374FCF"/>
    <w:rsid w:val="00380221"/>
    <w:rsid w:val="003859D9"/>
    <w:rsid w:val="003871C3"/>
    <w:rsid w:val="003974E3"/>
    <w:rsid w:val="003A40FA"/>
    <w:rsid w:val="003B525D"/>
    <w:rsid w:val="003C33A9"/>
    <w:rsid w:val="003C54E7"/>
    <w:rsid w:val="003D3F49"/>
    <w:rsid w:val="003E09E0"/>
    <w:rsid w:val="003E1784"/>
    <w:rsid w:val="003E7CC9"/>
    <w:rsid w:val="003F2766"/>
    <w:rsid w:val="003F5639"/>
    <w:rsid w:val="004021E5"/>
    <w:rsid w:val="00414BD6"/>
    <w:rsid w:val="0041784C"/>
    <w:rsid w:val="00426468"/>
    <w:rsid w:val="00436705"/>
    <w:rsid w:val="0043743F"/>
    <w:rsid w:val="00437C0C"/>
    <w:rsid w:val="00446F54"/>
    <w:rsid w:val="00456A69"/>
    <w:rsid w:val="004572B7"/>
    <w:rsid w:val="00460080"/>
    <w:rsid w:val="00466CAC"/>
    <w:rsid w:val="004758B2"/>
    <w:rsid w:val="004870A4"/>
    <w:rsid w:val="00495E0A"/>
    <w:rsid w:val="0049635D"/>
    <w:rsid w:val="0049703D"/>
    <w:rsid w:val="004A0518"/>
    <w:rsid w:val="004A2515"/>
    <w:rsid w:val="004A744C"/>
    <w:rsid w:val="004A7B31"/>
    <w:rsid w:val="004B46BA"/>
    <w:rsid w:val="004C27ED"/>
    <w:rsid w:val="004D0C7D"/>
    <w:rsid w:val="004D382E"/>
    <w:rsid w:val="004D5B89"/>
    <w:rsid w:val="004F09F4"/>
    <w:rsid w:val="004F6674"/>
    <w:rsid w:val="00505C77"/>
    <w:rsid w:val="0051216E"/>
    <w:rsid w:val="005127D3"/>
    <w:rsid w:val="00513062"/>
    <w:rsid w:val="00521880"/>
    <w:rsid w:val="00530785"/>
    <w:rsid w:val="00533B33"/>
    <w:rsid w:val="005416B2"/>
    <w:rsid w:val="00543077"/>
    <w:rsid w:val="00551C21"/>
    <w:rsid w:val="005625D6"/>
    <w:rsid w:val="00584F17"/>
    <w:rsid w:val="005926CC"/>
    <w:rsid w:val="00594B22"/>
    <w:rsid w:val="00596AAB"/>
    <w:rsid w:val="005B06E2"/>
    <w:rsid w:val="005B27BE"/>
    <w:rsid w:val="005B4E2D"/>
    <w:rsid w:val="005D171B"/>
    <w:rsid w:val="005D2E09"/>
    <w:rsid w:val="005D54FB"/>
    <w:rsid w:val="005E7454"/>
    <w:rsid w:val="0063736B"/>
    <w:rsid w:val="00637B6C"/>
    <w:rsid w:val="00644981"/>
    <w:rsid w:val="0064665D"/>
    <w:rsid w:val="006644E3"/>
    <w:rsid w:val="0069359A"/>
    <w:rsid w:val="006A03D9"/>
    <w:rsid w:val="006B32F8"/>
    <w:rsid w:val="006C1B9C"/>
    <w:rsid w:val="006C3C5F"/>
    <w:rsid w:val="006D1A26"/>
    <w:rsid w:val="006E58F2"/>
    <w:rsid w:val="007075E1"/>
    <w:rsid w:val="007108C6"/>
    <w:rsid w:val="0071494B"/>
    <w:rsid w:val="00716496"/>
    <w:rsid w:val="00716F0E"/>
    <w:rsid w:val="00721746"/>
    <w:rsid w:val="00725E13"/>
    <w:rsid w:val="00734FBF"/>
    <w:rsid w:val="0073731E"/>
    <w:rsid w:val="00760F88"/>
    <w:rsid w:val="00763C43"/>
    <w:rsid w:val="00772900"/>
    <w:rsid w:val="00777E57"/>
    <w:rsid w:val="007805B7"/>
    <w:rsid w:val="0078531C"/>
    <w:rsid w:val="00785F61"/>
    <w:rsid w:val="007870DF"/>
    <w:rsid w:val="00791533"/>
    <w:rsid w:val="007A2554"/>
    <w:rsid w:val="007A3F01"/>
    <w:rsid w:val="007A613D"/>
    <w:rsid w:val="007B3ED7"/>
    <w:rsid w:val="007C4B7F"/>
    <w:rsid w:val="007C7157"/>
    <w:rsid w:val="007C7194"/>
    <w:rsid w:val="007E0327"/>
    <w:rsid w:val="007E55EA"/>
    <w:rsid w:val="007F3FA7"/>
    <w:rsid w:val="00814CEA"/>
    <w:rsid w:val="008157D2"/>
    <w:rsid w:val="00816C5A"/>
    <w:rsid w:val="008320A2"/>
    <w:rsid w:val="00842568"/>
    <w:rsid w:val="00842F78"/>
    <w:rsid w:val="00847A6B"/>
    <w:rsid w:val="00853FDD"/>
    <w:rsid w:val="0085655B"/>
    <w:rsid w:val="00862000"/>
    <w:rsid w:val="00865764"/>
    <w:rsid w:val="00866075"/>
    <w:rsid w:val="008706E9"/>
    <w:rsid w:val="00882B03"/>
    <w:rsid w:val="008971D5"/>
    <w:rsid w:val="008B165D"/>
    <w:rsid w:val="008C4CF7"/>
    <w:rsid w:val="008D7AE6"/>
    <w:rsid w:val="008F1C7F"/>
    <w:rsid w:val="008F64A3"/>
    <w:rsid w:val="008F70AB"/>
    <w:rsid w:val="00904FE6"/>
    <w:rsid w:val="009064B2"/>
    <w:rsid w:val="009221ED"/>
    <w:rsid w:val="009239A9"/>
    <w:rsid w:val="00923D63"/>
    <w:rsid w:val="009244AB"/>
    <w:rsid w:val="0092637A"/>
    <w:rsid w:val="009333BC"/>
    <w:rsid w:val="00934A4A"/>
    <w:rsid w:val="00946D0A"/>
    <w:rsid w:val="00950532"/>
    <w:rsid w:val="00951C70"/>
    <w:rsid w:val="00963F46"/>
    <w:rsid w:val="00976578"/>
    <w:rsid w:val="009853B1"/>
    <w:rsid w:val="00987454"/>
    <w:rsid w:val="009A0FF2"/>
    <w:rsid w:val="009A3A4F"/>
    <w:rsid w:val="009A3CE9"/>
    <w:rsid w:val="009A5B15"/>
    <w:rsid w:val="009B776B"/>
    <w:rsid w:val="009C050E"/>
    <w:rsid w:val="009C1F4B"/>
    <w:rsid w:val="009C3E51"/>
    <w:rsid w:val="009D2C42"/>
    <w:rsid w:val="009E0973"/>
    <w:rsid w:val="009E3923"/>
    <w:rsid w:val="009F4732"/>
    <w:rsid w:val="00A10368"/>
    <w:rsid w:val="00A1139A"/>
    <w:rsid w:val="00A203E5"/>
    <w:rsid w:val="00A25D24"/>
    <w:rsid w:val="00A268B5"/>
    <w:rsid w:val="00A2786C"/>
    <w:rsid w:val="00A525F3"/>
    <w:rsid w:val="00A5534C"/>
    <w:rsid w:val="00A67003"/>
    <w:rsid w:val="00A67088"/>
    <w:rsid w:val="00A714C1"/>
    <w:rsid w:val="00A76954"/>
    <w:rsid w:val="00A916E7"/>
    <w:rsid w:val="00A94B19"/>
    <w:rsid w:val="00AA5495"/>
    <w:rsid w:val="00AA72E1"/>
    <w:rsid w:val="00AC7F6D"/>
    <w:rsid w:val="00AD3D3D"/>
    <w:rsid w:val="00AF5CFF"/>
    <w:rsid w:val="00B04477"/>
    <w:rsid w:val="00B05810"/>
    <w:rsid w:val="00B072B6"/>
    <w:rsid w:val="00B2533D"/>
    <w:rsid w:val="00B27569"/>
    <w:rsid w:val="00B6728A"/>
    <w:rsid w:val="00B7380E"/>
    <w:rsid w:val="00B76028"/>
    <w:rsid w:val="00B872FD"/>
    <w:rsid w:val="00B90920"/>
    <w:rsid w:val="00B92FFD"/>
    <w:rsid w:val="00B96462"/>
    <w:rsid w:val="00BA4637"/>
    <w:rsid w:val="00BB1D1D"/>
    <w:rsid w:val="00BB3F41"/>
    <w:rsid w:val="00BC3FE0"/>
    <w:rsid w:val="00BC48DE"/>
    <w:rsid w:val="00BD5663"/>
    <w:rsid w:val="00BD7BCF"/>
    <w:rsid w:val="00BD7E36"/>
    <w:rsid w:val="00BF13CF"/>
    <w:rsid w:val="00BF6230"/>
    <w:rsid w:val="00C00236"/>
    <w:rsid w:val="00C041D0"/>
    <w:rsid w:val="00C124A4"/>
    <w:rsid w:val="00C13CFB"/>
    <w:rsid w:val="00C165FE"/>
    <w:rsid w:val="00C502A8"/>
    <w:rsid w:val="00C5458D"/>
    <w:rsid w:val="00C57743"/>
    <w:rsid w:val="00C6194B"/>
    <w:rsid w:val="00C6779B"/>
    <w:rsid w:val="00C814EF"/>
    <w:rsid w:val="00C83611"/>
    <w:rsid w:val="00C84E1B"/>
    <w:rsid w:val="00C857C8"/>
    <w:rsid w:val="00C95F7B"/>
    <w:rsid w:val="00CA6491"/>
    <w:rsid w:val="00CB2C38"/>
    <w:rsid w:val="00CC2C1A"/>
    <w:rsid w:val="00CC75A9"/>
    <w:rsid w:val="00CD1F44"/>
    <w:rsid w:val="00CE17FD"/>
    <w:rsid w:val="00CE7AE8"/>
    <w:rsid w:val="00CF325A"/>
    <w:rsid w:val="00CF4E47"/>
    <w:rsid w:val="00CF6272"/>
    <w:rsid w:val="00D01FD9"/>
    <w:rsid w:val="00D14971"/>
    <w:rsid w:val="00D15837"/>
    <w:rsid w:val="00D220C3"/>
    <w:rsid w:val="00D3442C"/>
    <w:rsid w:val="00D35698"/>
    <w:rsid w:val="00D51CFE"/>
    <w:rsid w:val="00D53FE0"/>
    <w:rsid w:val="00D56E21"/>
    <w:rsid w:val="00D60574"/>
    <w:rsid w:val="00D6431F"/>
    <w:rsid w:val="00D66EEE"/>
    <w:rsid w:val="00D72405"/>
    <w:rsid w:val="00D814CA"/>
    <w:rsid w:val="00DA15C8"/>
    <w:rsid w:val="00DA4B86"/>
    <w:rsid w:val="00DA7AA2"/>
    <w:rsid w:val="00DB3894"/>
    <w:rsid w:val="00DB65E4"/>
    <w:rsid w:val="00DC0A25"/>
    <w:rsid w:val="00DD031F"/>
    <w:rsid w:val="00DD3488"/>
    <w:rsid w:val="00DD38E6"/>
    <w:rsid w:val="00DE0B6C"/>
    <w:rsid w:val="00DE178E"/>
    <w:rsid w:val="00DE369D"/>
    <w:rsid w:val="00DE628D"/>
    <w:rsid w:val="00DF2BE1"/>
    <w:rsid w:val="00DF3E06"/>
    <w:rsid w:val="00DF473E"/>
    <w:rsid w:val="00E000E6"/>
    <w:rsid w:val="00E03005"/>
    <w:rsid w:val="00E03C39"/>
    <w:rsid w:val="00E1349E"/>
    <w:rsid w:val="00E14517"/>
    <w:rsid w:val="00E22395"/>
    <w:rsid w:val="00E2281F"/>
    <w:rsid w:val="00E36A24"/>
    <w:rsid w:val="00E403EC"/>
    <w:rsid w:val="00E409A5"/>
    <w:rsid w:val="00E416F9"/>
    <w:rsid w:val="00E45D8F"/>
    <w:rsid w:val="00E52910"/>
    <w:rsid w:val="00E56DCC"/>
    <w:rsid w:val="00E60C4C"/>
    <w:rsid w:val="00E66690"/>
    <w:rsid w:val="00E66747"/>
    <w:rsid w:val="00E73E96"/>
    <w:rsid w:val="00E75991"/>
    <w:rsid w:val="00E85C3A"/>
    <w:rsid w:val="00E90595"/>
    <w:rsid w:val="00E958D5"/>
    <w:rsid w:val="00EA1EDF"/>
    <w:rsid w:val="00EB0A12"/>
    <w:rsid w:val="00EB10AB"/>
    <w:rsid w:val="00EB365F"/>
    <w:rsid w:val="00EC29DF"/>
    <w:rsid w:val="00EC2F99"/>
    <w:rsid w:val="00EC7946"/>
    <w:rsid w:val="00EE07D7"/>
    <w:rsid w:val="00EE2352"/>
    <w:rsid w:val="00EE5C04"/>
    <w:rsid w:val="00F01F7B"/>
    <w:rsid w:val="00F02905"/>
    <w:rsid w:val="00F2058C"/>
    <w:rsid w:val="00F23CBE"/>
    <w:rsid w:val="00F24CEC"/>
    <w:rsid w:val="00F25B23"/>
    <w:rsid w:val="00F32934"/>
    <w:rsid w:val="00F3752A"/>
    <w:rsid w:val="00F407C7"/>
    <w:rsid w:val="00F415DA"/>
    <w:rsid w:val="00F430ED"/>
    <w:rsid w:val="00F45BBA"/>
    <w:rsid w:val="00F52054"/>
    <w:rsid w:val="00F56698"/>
    <w:rsid w:val="00F654B3"/>
    <w:rsid w:val="00F72A36"/>
    <w:rsid w:val="00FA5799"/>
    <w:rsid w:val="00FC59D1"/>
    <w:rsid w:val="00FC5E83"/>
    <w:rsid w:val="00FC739E"/>
    <w:rsid w:val="00FD05B9"/>
    <w:rsid w:val="00FF1C64"/>
    <w:rsid w:val="00FF2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2" type="connector" idref="#Прямая со стрелкой 13"/>
        <o:r id="V:Rule13" type="connector" idref="#Прямая со стрелкой 4"/>
        <o:r id="V:Rule14" type="connector" idref="#Прямая со стрелкой 8"/>
        <o:r id="V:Rule15" type="connector" idref="#Прямая со стрелкой 3"/>
        <o:r id="V:Rule16" type="connector" idref="#Прямая со стрелкой 6"/>
        <o:r id="V:Rule17" type="connector" idref="#Прямая со стрелкой 16"/>
        <o:r id="V:Rule18" type="connector" idref="#Прямая со стрелкой 15"/>
        <o:r id="V:Rule19" type="connector" idref="#Прямая со стрелкой 20"/>
        <o:r id="V:Rule20" type="connector" idref="#Прямая со стрелкой 9"/>
        <o:r id="V:Rule21" type="connector" idref="#Прямая со стрелкой 19"/>
        <o:r id="V:Rule22" type="connector" idref="#Прямая со стрелкой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16E"/>
    <w:pPr>
      <w:keepNext/>
      <w:jc w:val="center"/>
      <w:outlineLvl w:val="0"/>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 w:type="character" w:styleId="a5">
    <w:name w:val="Hyperlink"/>
    <w:basedOn w:val="a0"/>
    <w:uiPriority w:val="99"/>
    <w:unhideWhenUsed/>
    <w:rsid w:val="00BF6230"/>
    <w:rPr>
      <w:color w:val="0000FF" w:themeColor="hyperlink"/>
      <w:u w:val="single"/>
    </w:rPr>
  </w:style>
  <w:style w:type="paragraph" w:styleId="2">
    <w:name w:val="Body Text 2"/>
    <w:basedOn w:val="a"/>
    <w:link w:val="20"/>
    <w:unhideWhenUsed/>
    <w:rsid w:val="00BF13CF"/>
    <w:pPr>
      <w:spacing w:after="120" w:line="480" w:lineRule="auto"/>
    </w:pPr>
  </w:style>
  <w:style w:type="character" w:customStyle="1" w:styleId="20">
    <w:name w:val="Основной текст 2 Знак"/>
    <w:basedOn w:val="a0"/>
    <w:link w:val="2"/>
    <w:rsid w:val="00BF13C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1216E"/>
    <w:rPr>
      <w:rFonts w:ascii="Times New Roman" w:eastAsia="Arial Unicode MS" w:hAnsi="Times New Roman" w:cs="Times New Roman"/>
      <w:b/>
      <w:bCs/>
      <w:sz w:val="32"/>
      <w:szCs w:val="24"/>
      <w:lang w:eastAsia="ru-RU"/>
    </w:rPr>
  </w:style>
  <w:style w:type="paragraph" w:customStyle="1" w:styleId="21">
    <w:name w:val="Основной текст с отступом 21"/>
    <w:basedOn w:val="a"/>
    <w:rsid w:val="0051216E"/>
    <w:pPr>
      <w:suppressAutoHyphens/>
      <w:overflowPunct w:val="0"/>
      <w:autoSpaceDE w:val="0"/>
      <w:spacing w:before="20" w:after="20"/>
      <w:ind w:firstLine="708"/>
      <w:jc w:val="both"/>
      <w:textAlignment w:val="baseline"/>
    </w:pPr>
    <w:rPr>
      <w:sz w:val="28"/>
      <w:szCs w:val="28"/>
      <w:lang w:eastAsia="ar-SA"/>
    </w:rPr>
  </w:style>
  <w:style w:type="paragraph" w:customStyle="1" w:styleId="a6">
    <w:name w:val="Содержимое таблицы"/>
    <w:basedOn w:val="a"/>
    <w:rsid w:val="00DE369D"/>
    <w:pPr>
      <w:suppressLineNumbers/>
      <w:suppressAutoHyphens/>
    </w:pPr>
    <w:rPr>
      <w:lang w:eastAsia="ar-SA"/>
    </w:rPr>
  </w:style>
  <w:style w:type="paragraph" w:customStyle="1" w:styleId="a7">
    <w:name w:val="Знак Знак Знак Знак"/>
    <w:basedOn w:val="a"/>
    <w:autoRedefine/>
    <w:rsid w:val="00E416F9"/>
    <w:pPr>
      <w:spacing w:after="160" w:line="240" w:lineRule="exact"/>
      <w:ind w:left="26"/>
    </w:pPr>
    <w:rPr>
      <w:lang w:val="en-US" w:eastAsia="en-US"/>
    </w:rPr>
  </w:style>
  <w:style w:type="character" w:styleId="a8">
    <w:name w:val="Strong"/>
    <w:basedOn w:val="a0"/>
    <w:uiPriority w:val="22"/>
    <w:qFormat/>
    <w:rsid w:val="005130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4F8641046A6FE40D1D981B84579367D448552D7B9D7641DC124BFEBAC1D3741E44AC3DGEV1E" TargetMode="External"/><Relationship Id="rId13" Type="http://schemas.openxmlformats.org/officeDocument/2006/relationships/hyperlink" Target="consultantplus://offline/ref=E94F8641046A6FE40D1D8616923BCD68D3460D27749A7510844D10A3EDC8D923G5V9E" TargetMode="External"/><Relationship Id="rId18" Type="http://schemas.openxmlformats.org/officeDocument/2006/relationships/hyperlink" Target="consultantplus://offline/ref=E94F8641046A6FE40D1D981B84579367D44F522C759F7641DC124BFEBAC1D3741E44AC36GEV1E" TargetMode="External"/><Relationship Id="rId26" Type="http://schemas.openxmlformats.org/officeDocument/2006/relationships/hyperlink" Target="consultantplus://offline/ref=DBF9211537B68998E164BA6C2187823019E855B17B1CA84101A35256F2D88E3CC44D8667E2FE1184272270J4X0E" TargetMode="External"/><Relationship Id="rId3" Type="http://schemas.microsoft.com/office/2007/relationships/stylesWithEffects" Target="stylesWithEffects.xml"/><Relationship Id="rId21" Type="http://schemas.openxmlformats.org/officeDocument/2006/relationships/hyperlink" Target="consultantplus://offline/ref=FAB25D49434110B8F8C15AE24F631296D1F7B5E6F42EC6AB7BCC6DCC505F9D15vA06I" TargetMode="External"/><Relationship Id="rId7" Type="http://schemas.openxmlformats.org/officeDocument/2006/relationships/hyperlink" Target="consultantplus://offline/ref=E94F8641046A6FE40D1D981B84579367D448552D749D7641DC124BFEBAGCV1E" TargetMode="External"/><Relationship Id="rId12" Type="http://schemas.openxmlformats.org/officeDocument/2006/relationships/hyperlink" Target="consultantplus://offline/ref=E94F8641046A6FE40D1D981B84579367D44F522C759F7641DC124BFEBAGCV1E" TargetMode="External"/><Relationship Id="rId17" Type="http://schemas.openxmlformats.org/officeDocument/2006/relationships/hyperlink" Target="consultantplus://offline/ref=E94F8641046A6FE40D1D8616923BCD68D3460D27749A7510844D10A3EDC8D923G5V9E" TargetMode="External"/><Relationship Id="rId25" Type="http://schemas.openxmlformats.org/officeDocument/2006/relationships/hyperlink" Target="consultantplus://offline/ref=E94F8641046A6FE40D1D981B84579367D4495B2F70997641DC124BFEBAC1D3741E44AC35E0E29A0CG5VDE" TargetMode="External"/><Relationship Id="rId2" Type="http://schemas.openxmlformats.org/officeDocument/2006/relationships/styles" Target="styles.xml"/><Relationship Id="rId16" Type="http://schemas.openxmlformats.org/officeDocument/2006/relationships/hyperlink" Target="consultantplus://offline/ref=E94F8641046A6FE40D1D981B84579367D44F522C759F7641DC124BFEBAC1D3741E44AC30GEV5E" TargetMode="External"/><Relationship Id="rId20" Type="http://schemas.openxmlformats.org/officeDocument/2006/relationships/hyperlink" Target="consultantplus://offline/ref=E94F8641046A6FE40D1D981B84579367D44F522C759F7641DC124BFEBAC1D3741E44AC35E0GEV0E" TargetMode="External"/><Relationship Id="rId1" Type="http://schemas.openxmlformats.org/officeDocument/2006/relationships/customXml" Target="../customXml/item1.xml"/><Relationship Id="rId6" Type="http://schemas.openxmlformats.org/officeDocument/2006/relationships/hyperlink" Target="mailto:borovskiy-m.o@inbox.ru" TargetMode="External"/><Relationship Id="rId11" Type="http://schemas.openxmlformats.org/officeDocument/2006/relationships/hyperlink" Target="consultantplus://offline/ref=E94F8641046A6FE40D1D981B84579367D448552D7B9D7641DC124BFEBAC1D3741E44AC3DGEV1E" TargetMode="External"/><Relationship Id="rId24" Type="http://schemas.openxmlformats.org/officeDocument/2006/relationships/hyperlink" Target="consultantplus://offline/ref=E94F8641046A6FE40D1D981B84579367D4495B2F70997641DC124BFEBAC1D3741E44AC35E0E29A0CG5VDE" TargetMode="External"/><Relationship Id="rId5" Type="http://schemas.openxmlformats.org/officeDocument/2006/relationships/webSettings" Target="webSettings.xml"/><Relationship Id="rId15" Type="http://schemas.openxmlformats.org/officeDocument/2006/relationships/hyperlink" Target="consultantplus://offline/ref=E94F8641046A6FE40D1D981B84579367D448552D7B9D7641DC124BFEBAC1D3741E44AC35E0E29B03G5VAE" TargetMode="External"/><Relationship Id="rId23" Type="http://schemas.openxmlformats.org/officeDocument/2006/relationships/hyperlink" Target="http://www.borovskiy-adm.ru" TargetMode="External"/><Relationship Id="rId28" Type="http://schemas.openxmlformats.org/officeDocument/2006/relationships/theme" Target="theme/theme1.xml"/><Relationship Id="rId10" Type="http://schemas.openxmlformats.org/officeDocument/2006/relationships/hyperlink" Target="consultantplus://offline/ref=E94F8641046A6FE40D1D981B84579367D448552D749D7641DC124BFEBAGCV1E" TargetMode="External"/><Relationship Id="rId19" Type="http://schemas.openxmlformats.org/officeDocument/2006/relationships/hyperlink" Target="consultantplus://offline/ref=E94F8641046A6FE40D1D981B84579367D448552D7B9D7641DC124BFEBAGCV1E" TargetMode="External"/><Relationship Id="rId4" Type="http://schemas.openxmlformats.org/officeDocument/2006/relationships/settings" Target="settings.xml"/><Relationship Id="rId9" Type="http://schemas.openxmlformats.org/officeDocument/2006/relationships/hyperlink" Target="consultantplus://offline/ref=E94F8641046A6FE40D1D8616923BCD68D3460D277B9D7F10824D10A3EDC8D923590BF577A4EF9B0A5C5318GDV4E" TargetMode="External"/><Relationship Id="rId14" Type="http://schemas.openxmlformats.org/officeDocument/2006/relationships/hyperlink" Target="consultantplus://offline/ref=E94F8641046A6FE40D1D8616923BCD68D3460D27759C7414874D10A3EDC8D923G5V9E" TargetMode="External"/><Relationship Id="rId22" Type="http://schemas.openxmlformats.org/officeDocument/2006/relationships/hyperlink" Target="consultantplus://offline/ref=FAB25D49434110B8F8C144EF590F4C99D6F9EEE9F120C5FA2393369107v506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1C54B-E90A-4156-B1A2-329870BD0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23</Pages>
  <Words>9008</Words>
  <Characters>51346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Т.М.</cp:lastModifiedBy>
  <cp:revision>437</cp:revision>
  <cp:lastPrinted>2015-09-17T06:55:00Z</cp:lastPrinted>
  <dcterms:created xsi:type="dcterms:W3CDTF">2014-09-05T09:36:00Z</dcterms:created>
  <dcterms:modified xsi:type="dcterms:W3CDTF">2015-09-18T07:18:00Z</dcterms:modified>
</cp:coreProperties>
</file>