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70" w:rsidRPr="00D21E2C" w:rsidRDefault="00910657" w:rsidP="00D21E2C">
      <w:pPr>
        <w:jc w:val="center"/>
        <w:rPr>
          <w:szCs w:val="20"/>
        </w:rPr>
      </w:pPr>
      <w:r>
        <w:rPr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" style="width:45.35pt;height:62.2pt;visibility:visible">
            <v:imagedata r:id="rId5" o:title=""/>
          </v:shape>
        </w:pict>
      </w:r>
    </w:p>
    <w:p w:rsidR="000F3B70" w:rsidRPr="00D21E2C" w:rsidRDefault="000F3B70" w:rsidP="00D21E2C">
      <w:pPr>
        <w:jc w:val="center"/>
        <w:rPr>
          <w:rFonts w:ascii="Arial" w:hAnsi="Arial" w:cs="Arial"/>
          <w:sz w:val="12"/>
          <w:szCs w:val="12"/>
        </w:rPr>
      </w:pPr>
    </w:p>
    <w:p w:rsidR="000F3B70" w:rsidRPr="00D21E2C" w:rsidRDefault="000F3B70" w:rsidP="00D21E2C">
      <w:pPr>
        <w:tabs>
          <w:tab w:val="left" w:pos="5425"/>
        </w:tabs>
        <w:jc w:val="center"/>
        <w:rPr>
          <w:b/>
          <w:sz w:val="28"/>
          <w:szCs w:val="28"/>
        </w:rPr>
      </w:pPr>
      <w:r w:rsidRPr="00D21E2C">
        <w:rPr>
          <w:b/>
          <w:caps/>
          <w:sz w:val="28"/>
          <w:szCs w:val="28"/>
        </w:rPr>
        <w:t>Боровская  поселковая  Дума</w:t>
      </w:r>
    </w:p>
    <w:p w:rsidR="000F3B70" w:rsidRPr="00D21E2C" w:rsidRDefault="000F3B70" w:rsidP="00D21E2C">
      <w:pPr>
        <w:jc w:val="center"/>
        <w:rPr>
          <w:rFonts w:ascii="Arial" w:hAnsi="Arial" w:cs="Arial"/>
          <w:b/>
          <w:sz w:val="28"/>
          <w:szCs w:val="28"/>
        </w:rPr>
      </w:pPr>
    </w:p>
    <w:p w:rsidR="000F3B70" w:rsidRPr="00D21E2C" w:rsidRDefault="000F3B70" w:rsidP="00D21E2C">
      <w:pPr>
        <w:jc w:val="center"/>
        <w:rPr>
          <w:b/>
          <w:sz w:val="28"/>
          <w:szCs w:val="28"/>
        </w:rPr>
      </w:pPr>
      <w:proofErr w:type="gramStart"/>
      <w:r w:rsidRPr="00D21E2C">
        <w:rPr>
          <w:b/>
          <w:sz w:val="28"/>
          <w:szCs w:val="28"/>
        </w:rPr>
        <w:t>Р</w:t>
      </w:r>
      <w:proofErr w:type="gramEnd"/>
      <w:r w:rsidRPr="00D21E2C">
        <w:rPr>
          <w:b/>
          <w:sz w:val="28"/>
          <w:szCs w:val="28"/>
        </w:rPr>
        <w:t xml:space="preserve"> Е Ш Е Н И Е</w:t>
      </w:r>
    </w:p>
    <w:p w:rsidR="000F3B70" w:rsidRPr="00D21E2C" w:rsidRDefault="000F3B70" w:rsidP="00D21E2C">
      <w:pPr>
        <w:jc w:val="center"/>
        <w:rPr>
          <w:b/>
          <w:sz w:val="28"/>
          <w:szCs w:val="28"/>
        </w:rPr>
      </w:pPr>
    </w:p>
    <w:p w:rsidR="000F3B70" w:rsidRPr="00D21E2C" w:rsidRDefault="000F3B70" w:rsidP="00D21E2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18 июля  </w:t>
      </w:r>
      <w:r w:rsidRPr="00D21E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21E2C">
          <w:rPr>
            <w:sz w:val="28"/>
            <w:szCs w:val="28"/>
          </w:rPr>
          <w:t>2013 г</w:t>
        </w:r>
      </w:smartTag>
      <w:r w:rsidRPr="00D21E2C">
        <w:rPr>
          <w:sz w:val="28"/>
          <w:szCs w:val="28"/>
        </w:rPr>
        <w:t>.</w:t>
      </w:r>
      <w:r w:rsidRPr="00D21E2C">
        <w:rPr>
          <w:sz w:val="28"/>
          <w:szCs w:val="28"/>
        </w:rPr>
        <w:tab/>
      </w:r>
      <w:r w:rsidRPr="00D21E2C">
        <w:rPr>
          <w:sz w:val="28"/>
          <w:szCs w:val="28"/>
        </w:rPr>
        <w:tab/>
      </w:r>
      <w:r w:rsidRPr="00D21E2C">
        <w:rPr>
          <w:sz w:val="28"/>
          <w:szCs w:val="28"/>
        </w:rPr>
        <w:tab/>
      </w:r>
      <w:r w:rsidRPr="00D21E2C">
        <w:rPr>
          <w:sz w:val="28"/>
          <w:szCs w:val="28"/>
        </w:rPr>
        <w:tab/>
      </w:r>
      <w:r w:rsidRPr="00D21E2C">
        <w:rPr>
          <w:sz w:val="28"/>
          <w:szCs w:val="28"/>
        </w:rPr>
        <w:tab/>
      </w:r>
      <w:r w:rsidRPr="00D21E2C">
        <w:rPr>
          <w:sz w:val="28"/>
          <w:szCs w:val="28"/>
        </w:rPr>
        <w:tab/>
      </w:r>
      <w:r w:rsidRPr="00D21E2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D21E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D21E2C">
        <w:rPr>
          <w:sz w:val="28"/>
          <w:szCs w:val="28"/>
        </w:rPr>
        <w:t>№ _</w:t>
      </w:r>
      <w:r w:rsidR="00910657">
        <w:rPr>
          <w:sz w:val="28"/>
          <w:szCs w:val="28"/>
          <w:u w:val="single"/>
        </w:rPr>
        <w:t>373</w:t>
      </w:r>
      <w:bookmarkStart w:id="0" w:name="_GoBack"/>
      <w:bookmarkEnd w:id="0"/>
      <w:r w:rsidRPr="00D21E2C">
        <w:rPr>
          <w:sz w:val="28"/>
          <w:szCs w:val="28"/>
        </w:rPr>
        <w:t>_</w:t>
      </w:r>
    </w:p>
    <w:p w:rsidR="000F3B70" w:rsidRPr="00D21E2C" w:rsidRDefault="000F3B70" w:rsidP="00D21E2C">
      <w:pPr>
        <w:jc w:val="center"/>
        <w:rPr>
          <w:szCs w:val="20"/>
        </w:rPr>
      </w:pPr>
      <w:proofErr w:type="spellStart"/>
      <w:r w:rsidRPr="00D21E2C">
        <w:rPr>
          <w:szCs w:val="20"/>
        </w:rPr>
        <w:t>п.Боровский</w:t>
      </w:r>
      <w:proofErr w:type="spellEnd"/>
    </w:p>
    <w:p w:rsidR="000F3B70" w:rsidRPr="00D21E2C" w:rsidRDefault="000F3B70" w:rsidP="00D21E2C">
      <w:pPr>
        <w:jc w:val="center"/>
        <w:rPr>
          <w:szCs w:val="20"/>
        </w:rPr>
      </w:pPr>
      <w:r w:rsidRPr="00D21E2C">
        <w:rPr>
          <w:szCs w:val="20"/>
        </w:rPr>
        <w:t>Тюменского муниципального района</w:t>
      </w:r>
    </w:p>
    <w:p w:rsidR="000F3B70" w:rsidRDefault="000F3B70" w:rsidP="00D21E2C">
      <w:pPr>
        <w:shd w:val="clear" w:color="auto" w:fill="FFFFFF"/>
        <w:tabs>
          <w:tab w:val="left" w:pos="4500"/>
        </w:tabs>
        <w:jc w:val="both"/>
        <w:rPr>
          <w:rFonts w:ascii="Arial" w:hAnsi="Arial" w:cs="Arial"/>
          <w:color w:val="323232"/>
          <w:spacing w:val="-1"/>
          <w:szCs w:val="28"/>
        </w:rPr>
      </w:pPr>
    </w:p>
    <w:p w:rsidR="000F3B70" w:rsidRDefault="000F3B70" w:rsidP="00D21E2C">
      <w:pPr>
        <w:shd w:val="clear" w:color="auto" w:fill="FFFFFF"/>
        <w:tabs>
          <w:tab w:val="left" w:pos="4500"/>
        </w:tabs>
        <w:jc w:val="both"/>
        <w:rPr>
          <w:rFonts w:ascii="Arial" w:hAnsi="Arial" w:cs="Arial"/>
          <w:color w:val="323232"/>
          <w:spacing w:val="-1"/>
          <w:szCs w:val="28"/>
        </w:rPr>
      </w:pPr>
    </w:p>
    <w:p w:rsidR="000F3B70" w:rsidRDefault="000F3B70" w:rsidP="00D21E2C">
      <w:pPr>
        <w:shd w:val="clear" w:color="auto" w:fill="FFFFFF"/>
        <w:tabs>
          <w:tab w:val="left" w:pos="4500"/>
        </w:tabs>
        <w:jc w:val="both"/>
        <w:rPr>
          <w:rFonts w:ascii="Arial" w:hAnsi="Arial" w:cs="Arial"/>
          <w:color w:val="323232"/>
          <w:spacing w:val="-1"/>
          <w:szCs w:val="28"/>
        </w:rPr>
      </w:pPr>
    </w:p>
    <w:p w:rsidR="000F3B70" w:rsidRPr="00D21E2C" w:rsidRDefault="000F3B70" w:rsidP="00D21E2C">
      <w:pPr>
        <w:shd w:val="clear" w:color="auto" w:fill="FFFFFF"/>
        <w:tabs>
          <w:tab w:val="left" w:pos="4500"/>
        </w:tabs>
        <w:jc w:val="both"/>
        <w:rPr>
          <w:rFonts w:ascii="Arial" w:hAnsi="Arial" w:cs="Arial"/>
          <w:color w:val="323232"/>
          <w:spacing w:val="-1"/>
          <w:sz w:val="26"/>
          <w:szCs w:val="26"/>
        </w:rPr>
      </w:pPr>
      <w:r w:rsidRPr="00D21E2C">
        <w:rPr>
          <w:rFonts w:ascii="Arial" w:hAnsi="Arial" w:cs="Arial"/>
          <w:color w:val="323232"/>
          <w:spacing w:val="-1"/>
          <w:sz w:val="26"/>
          <w:szCs w:val="26"/>
        </w:rPr>
        <w:t xml:space="preserve">Об отмене решения  </w:t>
      </w:r>
      <w:proofErr w:type="spellStart"/>
      <w:r w:rsidRPr="00D21E2C">
        <w:rPr>
          <w:rFonts w:ascii="Arial" w:hAnsi="Arial" w:cs="Arial"/>
          <w:color w:val="323232"/>
          <w:spacing w:val="-1"/>
          <w:sz w:val="26"/>
          <w:szCs w:val="26"/>
        </w:rPr>
        <w:t>Боровской</w:t>
      </w:r>
      <w:proofErr w:type="spellEnd"/>
      <w:r w:rsidRPr="00D21E2C">
        <w:rPr>
          <w:rFonts w:ascii="Arial" w:hAnsi="Arial" w:cs="Arial"/>
          <w:color w:val="323232"/>
          <w:spacing w:val="-1"/>
          <w:sz w:val="26"/>
          <w:szCs w:val="26"/>
        </w:rPr>
        <w:t xml:space="preserve"> </w:t>
      </w:r>
    </w:p>
    <w:p w:rsidR="000F3B70" w:rsidRPr="00D21E2C" w:rsidRDefault="000F3B70" w:rsidP="00D21E2C">
      <w:pPr>
        <w:shd w:val="clear" w:color="auto" w:fill="FFFFFF"/>
        <w:tabs>
          <w:tab w:val="left" w:pos="4500"/>
        </w:tabs>
        <w:jc w:val="both"/>
        <w:rPr>
          <w:rFonts w:ascii="Arial" w:hAnsi="Arial" w:cs="Arial"/>
          <w:color w:val="323232"/>
          <w:spacing w:val="-1"/>
          <w:sz w:val="26"/>
          <w:szCs w:val="26"/>
        </w:rPr>
      </w:pPr>
      <w:r w:rsidRPr="00D21E2C">
        <w:rPr>
          <w:rFonts w:ascii="Arial" w:hAnsi="Arial" w:cs="Arial"/>
          <w:color w:val="323232"/>
          <w:spacing w:val="-1"/>
          <w:sz w:val="26"/>
          <w:szCs w:val="26"/>
        </w:rPr>
        <w:t xml:space="preserve">поселковой Думы от </w:t>
      </w:r>
      <w:r>
        <w:rPr>
          <w:rFonts w:ascii="Arial" w:hAnsi="Arial" w:cs="Arial"/>
          <w:color w:val="323232"/>
          <w:spacing w:val="-1"/>
          <w:sz w:val="26"/>
          <w:szCs w:val="26"/>
        </w:rPr>
        <w:t>29</w:t>
      </w:r>
      <w:r w:rsidRPr="00D21E2C">
        <w:rPr>
          <w:rFonts w:ascii="Arial" w:hAnsi="Arial" w:cs="Arial"/>
          <w:color w:val="323232"/>
          <w:spacing w:val="-1"/>
          <w:sz w:val="26"/>
          <w:szCs w:val="26"/>
        </w:rPr>
        <w:t>.0</w:t>
      </w:r>
      <w:r>
        <w:rPr>
          <w:rFonts w:ascii="Arial" w:hAnsi="Arial" w:cs="Arial"/>
          <w:color w:val="323232"/>
          <w:spacing w:val="-1"/>
          <w:sz w:val="26"/>
          <w:szCs w:val="26"/>
        </w:rPr>
        <w:t>3</w:t>
      </w:r>
      <w:r w:rsidRPr="00D21E2C">
        <w:rPr>
          <w:rFonts w:ascii="Arial" w:hAnsi="Arial" w:cs="Arial"/>
          <w:color w:val="323232"/>
          <w:spacing w:val="-1"/>
          <w:sz w:val="26"/>
          <w:szCs w:val="26"/>
        </w:rPr>
        <w:t>.200</w:t>
      </w:r>
      <w:r>
        <w:rPr>
          <w:rFonts w:ascii="Arial" w:hAnsi="Arial" w:cs="Arial"/>
          <w:color w:val="323232"/>
          <w:spacing w:val="-1"/>
          <w:sz w:val="26"/>
          <w:szCs w:val="26"/>
        </w:rPr>
        <w:t>4</w:t>
      </w:r>
      <w:r w:rsidRPr="00D21E2C">
        <w:rPr>
          <w:rFonts w:ascii="Arial" w:hAnsi="Arial" w:cs="Arial"/>
          <w:color w:val="323232"/>
          <w:spacing w:val="-1"/>
          <w:sz w:val="26"/>
          <w:szCs w:val="26"/>
        </w:rPr>
        <w:t xml:space="preserve"> г.</w:t>
      </w:r>
      <w:r>
        <w:rPr>
          <w:rFonts w:ascii="Arial" w:hAnsi="Arial" w:cs="Arial"/>
          <w:color w:val="323232"/>
          <w:spacing w:val="-1"/>
          <w:sz w:val="26"/>
          <w:szCs w:val="26"/>
        </w:rPr>
        <w:t>№18</w:t>
      </w:r>
    </w:p>
    <w:p w:rsidR="000F3B70" w:rsidRPr="00D21E2C" w:rsidRDefault="000F3B70" w:rsidP="00D21E2C">
      <w:pPr>
        <w:shd w:val="clear" w:color="auto" w:fill="FFFFFF"/>
        <w:tabs>
          <w:tab w:val="left" w:pos="4500"/>
        </w:tabs>
        <w:jc w:val="both"/>
        <w:rPr>
          <w:rFonts w:ascii="Arial" w:hAnsi="Arial" w:cs="Arial"/>
          <w:color w:val="323232"/>
          <w:spacing w:val="-1"/>
          <w:sz w:val="26"/>
          <w:szCs w:val="26"/>
        </w:rPr>
      </w:pPr>
      <w:r w:rsidRPr="00D21E2C">
        <w:rPr>
          <w:rFonts w:ascii="Arial" w:hAnsi="Arial" w:cs="Arial"/>
          <w:color w:val="323232"/>
          <w:spacing w:val="-1"/>
          <w:sz w:val="26"/>
          <w:szCs w:val="26"/>
        </w:rPr>
        <w:t>«</w:t>
      </w:r>
      <w:r>
        <w:rPr>
          <w:rFonts w:ascii="Arial" w:hAnsi="Arial" w:cs="Arial"/>
          <w:color w:val="323232"/>
          <w:spacing w:val="-1"/>
          <w:sz w:val="26"/>
          <w:szCs w:val="26"/>
        </w:rPr>
        <w:t>О норме теплопотребления</w:t>
      </w:r>
      <w:r w:rsidRPr="00D21E2C">
        <w:rPr>
          <w:rFonts w:ascii="Arial" w:hAnsi="Arial" w:cs="Arial"/>
          <w:color w:val="323232"/>
          <w:spacing w:val="-1"/>
          <w:sz w:val="26"/>
          <w:szCs w:val="26"/>
        </w:rPr>
        <w:t xml:space="preserve">»                                                            </w:t>
      </w:r>
    </w:p>
    <w:p w:rsidR="000F3B70" w:rsidRPr="00D21E2C" w:rsidRDefault="000F3B70" w:rsidP="00B47B89">
      <w:pPr>
        <w:shd w:val="clear" w:color="auto" w:fill="FFFFFF"/>
        <w:tabs>
          <w:tab w:val="left" w:pos="450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F3B70" w:rsidRPr="00D21E2C" w:rsidRDefault="000F3B70" w:rsidP="00B47B89">
      <w:pPr>
        <w:shd w:val="clear" w:color="auto" w:fill="FFFFFF"/>
        <w:tabs>
          <w:tab w:val="left" w:pos="4500"/>
        </w:tabs>
        <w:ind w:firstLine="709"/>
        <w:jc w:val="both"/>
        <w:rPr>
          <w:sz w:val="26"/>
          <w:szCs w:val="26"/>
        </w:rPr>
      </w:pPr>
    </w:p>
    <w:p w:rsidR="000F3B70" w:rsidRDefault="000F3B70" w:rsidP="00B47B8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D21E2C">
        <w:rPr>
          <w:rFonts w:ascii="Arial" w:hAnsi="Arial" w:cs="Arial"/>
          <w:color w:val="323232"/>
          <w:spacing w:val="7"/>
          <w:sz w:val="26"/>
          <w:szCs w:val="26"/>
        </w:rPr>
        <w:t xml:space="preserve">В соответствии </w:t>
      </w:r>
      <w:r>
        <w:rPr>
          <w:rFonts w:ascii="Arial" w:hAnsi="Arial" w:cs="Arial"/>
          <w:color w:val="323232"/>
          <w:spacing w:val="7"/>
          <w:sz w:val="26"/>
          <w:szCs w:val="26"/>
        </w:rPr>
        <w:t>с приказом Департамента тарифной и ценовой политики Тюменской области 28.06.2013 №79/01-05-ос «О внесении изменений в приказ от 20.08.2012 №18/01-05-ос «Об утверждении нормативов потребления коммунальной услуги по отоплению в Тюменской области»</w:t>
      </w:r>
      <w:r w:rsidRPr="00D21E2C">
        <w:rPr>
          <w:rFonts w:ascii="Arial" w:hAnsi="Arial" w:cs="Arial"/>
          <w:color w:val="323232"/>
          <w:spacing w:val="7"/>
          <w:sz w:val="26"/>
          <w:szCs w:val="26"/>
        </w:rPr>
        <w:t xml:space="preserve"> </w:t>
      </w:r>
      <w:proofErr w:type="spellStart"/>
      <w:r w:rsidRPr="00D21E2C">
        <w:rPr>
          <w:rFonts w:ascii="Arial" w:hAnsi="Arial" w:cs="Arial"/>
          <w:color w:val="323232"/>
          <w:spacing w:val="7"/>
          <w:sz w:val="26"/>
          <w:szCs w:val="26"/>
        </w:rPr>
        <w:t>Боровская</w:t>
      </w:r>
      <w:proofErr w:type="spellEnd"/>
      <w:r w:rsidRPr="00D21E2C">
        <w:rPr>
          <w:rFonts w:ascii="Arial" w:hAnsi="Arial" w:cs="Arial"/>
          <w:color w:val="323232"/>
          <w:spacing w:val="7"/>
          <w:sz w:val="26"/>
          <w:szCs w:val="26"/>
        </w:rPr>
        <w:t xml:space="preserve"> поселковая Дума</w:t>
      </w:r>
      <w:r>
        <w:rPr>
          <w:rFonts w:ascii="Arial" w:hAnsi="Arial" w:cs="Arial"/>
          <w:sz w:val="26"/>
          <w:szCs w:val="26"/>
        </w:rPr>
        <w:t xml:space="preserve">, </w:t>
      </w:r>
      <w:r w:rsidRPr="00D21E2C">
        <w:rPr>
          <w:rFonts w:ascii="Arial" w:hAnsi="Arial" w:cs="Arial"/>
          <w:color w:val="323232"/>
          <w:spacing w:val="-7"/>
          <w:sz w:val="26"/>
          <w:szCs w:val="26"/>
        </w:rPr>
        <w:t>РЕШИЛА:</w:t>
      </w:r>
    </w:p>
    <w:p w:rsidR="000F3B70" w:rsidRPr="00C906F4" w:rsidRDefault="000F3B70" w:rsidP="00B47B8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D21E2C">
        <w:rPr>
          <w:rFonts w:ascii="Arial" w:hAnsi="Arial" w:cs="Arial"/>
          <w:color w:val="323232"/>
          <w:sz w:val="26"/>
          <w:szCs w:val="26"/>
        </w:rPr>
        <w:t xml:space="preserve">1.  Отменить решение </w:t>
      </w:r>
      <w:proofErr w:type="spellStart"/>
      <w:r w:rsidRPr="00D21E2C">
        <w:rPr>
          <w:rFonts w:ascii="Arial" w:hAnsi="Arial" w:cs="Arial"/>
          <w:color w:val="323232"/>
          <w:sz w:val="26"/>
          <w:szCs w:val="26"/>
        </w:rPr>
        <w:t>Боровской</w:t>
      </w:r>
      <w:proofErr w:type="spellEnd"/>
      <w:r w:rsidRPr="00D21E2C">
        <w:rPr>
          <w:rFonts w:ascii="Arial" w:hAnsi="Arial" w:cs="Arial"/>
          <w:color w:val="323232"/>
          <w:sz w:val="26"/>
          <w:szCs w:val="26"/>
        </w:rPr>
        <w:t xml:space="preserve"> поселковой Думы </w:t>
      </w:r>
      <w:r>
        <w:rPr>
          <w:rFonts w:ascii="Arial" w:hAnsi="Arial" w:cs="Arial"/>
          <w:color w:val="323232"/>
          <w:sz w:val="26"/>
          <w:szCs w:val="26"/>
        </w:rPr>
        <w:t xml:space="preserve">от29.03.2004 №187 </w:t>
      </w:r>
      <w:r w:rsidRPr="00D21E2C">
        <w:rPr>
          <w:rFonts w:ascii="Arial" w:hAnsi="Arial" w:cs="Arial"/>
          <w:color w:val="323232"/>
          <w:sz w:val="26"/>
          <w:szCs w:val="26"/>
        </w:rPr>
        <w:t xml:space="preserve"> «</w:t>
      </w:r>
      <w:r>
        <w:rPr>
          <w:rFonts w:ascii="Arial" w:hAnsi="Arial" w:cs="Arial"/>
          <w:color w:val="323232"/>
          <w:sz w:val="26"/>
          <w:szCs w:val="26"/>
        </w:rPr>
        <w:t>О норме теплопотребления»</w:t>
      </w:r>
      <w:r w:rsidRPr="00D21E2C">
        <w:rPr>
          <w:rFonts w:ascii="Arial" w:hAnsi="Arial" w:cs="Arial"/>
          <w:color w:val="323232"/>
          <w:sz w:val="26"/>
          <w:szCs w:val="26"/>
        </w:rPr>
        <w:t>.</w:t>
      </w:r>
    </w:p>
    <w:p w:rsidR="000F3B70" w:rsidRPr="00D21E2C" w:rsidRDefault="000F3B70" w:rsidP="00B47B89">
      <w:pPr>
        <w:shd w:val="clear" w:color="auto" w:fill="FFFFFF"/>
        <w:tabs>
          <w:tab w:val="left" w:pos="571"/>
        </w:tabs>
        <w:ind w:firstLine="709"/>
        <w:jc w:val="both"/>
        <w:rPr>
          <w:rFonts w:ascii="Arial" w:hAnsi="Arial" w:cs="Arial"/>
          <w:color w:val="323232"/>
          <w:sz w:val="26"/>
          <w:szCs w:val="26"/>
        </w:rPr>
      </w:pPr>
      <w:r w:rsidRPr="00D21E2C">
        <w:rPr>
          <w:rFonts w:ascii="Arial" w:hAnsi="Arial" w:cs="Arial"/>
          <w:color w:val="323232"/>
          <w:sz w:val="26"/>
          <w:szCs w:val="26"/>
        </w:rPr>
        <w:t>2.  Настоящее решение вступает в силу с момента его подписания.</w:t>
      </w:r>
    </w:p>
    <w:p w:rsidR="000F3B70" w:rsidRDefault="000F3B70" w:rsidP="00B47B89">
      <w:pPr>
        <w:shd w:val="clear" w:color="auto" w:fill="FFFFFF"/>
        <w:tabs>
          <w:tab w:val="left" w:pos="571"/>
        </w:tabs>
        <w:ind w:firstLine="709"/>
        <w:jc w:val="both"/>
        <w:rPr>
          <w:rFonts w:ascii="Arial" w:hAnsi="Arial" w:cs="Arial"/>
          <w:color w:val="323232"/>
          <w:sz w:val="26"/>
          <w:szCs w:val="26"/>
        </w:rPr>
      </w:pPr>
      <w:r w:rsidRPr="00D21E2C">
        <w:rPr>
          <w:rFonts w:ascii="Arial" w:hAnsi="Arial" w:cs="Arial"/>
          <w:color w:val="323232"/>
          <w:sz w:val="26"/>
          <w:szCs w:val="26"/>
        </w:rPr>
        <w:tab/>
      </w:r>
    </w:p>
    <w:p w:rsidR="000F3B70" w:rsidRDefault="000F3B70" w:rsidP="00393D21">
      <w:pPr>
        <w:ind w:firstLine="709"/>
        <w:rPr>
          <w:sz w:val="26"/>
          <w:szCs w:val="26"/>
        </w:rPr>
      </w:pPr>
    </w:p>
    <w:p w:rsidR="000F3B70" w:rsidRPr="00D21E2C" w:rsidRDefault="000F3B70" w:rsidP="00393D21">
      <w:pPr>
        <w:rPr>
          <w:rFonts w:ascii="Arial" w:hAnsi="Arial" w:cs="Arial"/>
          <w:sz w:val="26"/>
          <w:szCs w:val="26"/>
        </w:rPr>
      </w:pPr>
      <w:r w:rsidRPr="00D21E2C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D21E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1E2C">
        <w:rPr>
          <w:rFonts w:ascii="Arial" w:hAnsi="Arial" w:cs="Arial"/>
          <w:sz w:val="26"/>
          <w:szCs w:val="26"/>
        </w:rPr>
        <w:t>С.В.Лейс</w:t>
      </w:r>
      <w:proofErr w:type="spellEnd"/>
    </w:p>
    <w:sectPr w:rsidR="000F3B70" w:rsidRPr="00D21E2C" w:rsidSect="00B47B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78F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3B70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378F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3D21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57FDB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500CD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00C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0657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67E7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47B89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542B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06F4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1E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6434D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21E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1E2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User</cp:lastModifiedBy>
  <cp:revision>6</cp:revision>
  <cp:lastPrinted>2013-07-16T03:28:00Z</cp:lastPrinted>
  <dcterms:created xsi:type="dcterms:W3CDTF">2013-07-16T03:22:00Z</dcterms:created>
  <dcterms:modified xsi:type="dcterms:W3CDTF">2013-07-29T04:30:00Z</dcterms:modified>
</cp:coreProperties>
</file>