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113B68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 октября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4926BF">
        <w:rPr>
          <w:sz w:val="28"/>
          <w:szCs w:val="28"/>
        </w:rPr>
        <w:t xml:space="preserve">  </w:t>
      </w:r>
      <w:r w:rsidR="00202E33" w:rsidRPr="005B1D25">
        <w:rPr>
          <w:sz w:val="28"/>
          <w:szCs w:val="28"/>
        </w:rPr>
        <w:t>№</w:t>
      </w:r>
      <w:r w:rsidR="004926BF">
        <w:rPr>
          <w:sz w:val="28"/>
          <w:szCs w:val="28"/>
        </w:rPr>
        <w:t>173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4926BF" w:rsidRPr="004926BF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="004926BF" w:rsidRPr="004926BF">
              <w:rPr>
                <w:rFonts w:ascii="Arial" w:hAnsi="Arial"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="004926BF" w:rsidRPr="004926BF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поселковой Думы от 27.03.2019 №562 «Об утверждении положения о порядке организации и проведения публичных слушаний в муниципальном образовании поселок Боровский» (с изменениями от 26.01.2021 №59)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4926BF" w:rsidRPr="004926BF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4926BF" w:rsidRPr="004926BF">
        <w:rPr>
          <w:rFonts w:ascii="Arial" w:hAnsi="Arial" w:cs="Arial"/>
          <w:sz w:val="26"/>
          <w:szCs w:val="26"/>
        </w:rPr>
        <w:t>Боровской</w:t>
      </w:r>
      <w:proofErr w:type="spellEnd"/>
      <w:r w:rsidR="004926BF" w:rsidRPr="004926BF">
        <w:rPr>
          <w:rFonts w:ascii="Arial" w:hAnsi="Arial" w:cs="Arial"/>
          <w:sz w:val="26"/>
          <w:szCs w:val="26"/>
        </w:rPr>
        <w:t xml:space="preserve"> поселковой Думы от 27.03.2019 №562 «Об утверждении положения о порядке организации и проведения публичных слушаний в муниципальном образовании поселок Боровский» (с изменениями от 26.01.2021 №59) 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4926BF" w:rsidRPr="004926BF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4926BF" w:rsidRPr="004926BF">
        <w:rPr>
          <w:rFonts w:ascii="Arial" w:hAnsi="Arial" w:cs="Arial"/>
          <w:sz w:val="26"/>
          <w:szCs w:val="26"/>
        </w:rPr>
        <w:t>Боровской</w:t>
      </w:r>
      <w:proofErr w:type="spellEnd"/>
      <w:r w:rsidR="004926BF" w:rsidRPr="004926BF">
        <w:rPr>
          <w:rFonts w:ascii="Arial" w:hAnsi="Arial" w:cs="Arial"/>
          <w:sz w:val="26"/>
          <w:szCs w:val="26"/>
        </w:rPr>
        <w:t xml:space="preserve"> поселковой Думы от 27.03.2019 №562 «Об утверждении положения о порядке организации и проведения публичных слушаний в муниципальном образовании поселок Боровский» (с изменениями от 26.01.2021 №59)</w:t>
      </w:r>
      <w:bookmarkStart w:id="0" w:name="_GoBack"/>
      <w:bookmarkEnd w:id="0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D0E2B"/>
    <w:rsid w:val="00202E33"/>
    <w:rsid w:val="00276E24"/>
    <w:rsid w:val="00282961"/>
    <w:rsid w:val="002A5261"/>
    <w:rsid w:val="002C5B10"/>
    <w:rsid w:val="00304EAB"/>
    <w:rsid w:val="004926BF"/>
    <w:rsid w:val="004B0B0E"/>
    <w:rsid w:val="005004D1"/>
    <w:rsid w:val="00555BEA"/>
    <w:rsid w:val="00580F57"/>
    <w:rsid w:val="00616BD9"/>
    <w:rsid w:val="00791E27"/>
    <w:rsid w:val="00854EAA"/>
    <w:rsid w:val="00987B7F"/>
    <w:rsid w:val="00A1597B"/>
    <w:rsid w:val="00A52CD0"/>
    <w:rsid w:val="00A93845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2021-08-25T14:03:00Z</cp:lastPrinted>
  <dcterms:created xsi:type="dcterms:W3CDTF">2020-11-18T13:53:00Z</dcterms:created>
  <dcterms:modified xsi:type="dcterms:W3CDTF">2021-10-28T10:06:00Z</dcterms:modified>
</cp:coreProperties>
</file>