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DA1E" w14:textId="77777777" w:rsidR="008117BE" w:rsidRDefault="008117BE" w:rsidP="008117BE">
      <w:pPr>
        <w:suppressAutoHyphens/>
        <w:spacing w:after="0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 wp14:anchorId="49133D49" wp14:editId="02230712">
            <wp:extent cx="396000" cy="648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760F" w14:textId="77777777" w:rsidR="008117BE" w:rsidRDefault="008117BE" w:rsidP="008117BE">
      <w:pPr>
        <w:suppressAutoHyphens/>
        <w:spacing w:after="0"/>
        <w:jc w:val="center"/>
        <w:rPr>
          <w:rFonts w:eastAsia="Times New Roman"/>
          <w:b/>
          <w:bCs/>
          <w:sz w:val="12"/>
          <w:szCs w:val="12"/>
          <w:lang w:eastAsia="ar-SA"/>
        </w:rPr>
      </w:pPr>
    </w:p>
    <w:p w14:paraId="0793EA08" w14:textId="77777777" w:rsidR="008117BE" w:rsidRPr="00BD4FFC" w:rsidRDefault="008117BE" w:rsidP="008117BE">
      <w:pPr>
        <w:spacing w:after="0"/>
        <w:jc w:val="center"/>
        <w:rPr>
          <w:b/>
          <w:bCs/>
          <w:szCs w:val="28"/>
        </w:rPr>
      </w:pPr>
      <w:r w:rsidRPr="00BD4FFC">
        <w:rPr>
          <w:b/>
          <w:bCs/>
          <w:szCs w:val="28"/>
        </w:rPr>
        <w:t>ДУМА</w:t>
      </w:r>
    </w:p>
    <w:p w14:paraId="5085DA72" w14:textId="77777777" w:rsidR="008117BE" w:rsidRPr="00BD4FFC" w:rsidRDefault="008117BE" w:rsidP="008117BE">
      <w:pPr>
        <w:spacing w:after="0"/>
        <w:jc w:val="center"/>
        <w:rPr>
          <w:b/>
          <w:bCs/>
          <w:szCs w:val="28"/>
        </w:rPr>
      </w:pPr>
      <w:r w:rsidRPr="00BD4FFC">
        <w:rPr>
          <w:b/>
          <w:bCs/>
          <w:szCs w:val="28"/>
        </w:rPr>
        <w:t>МУНИЦИПАЛЬНОГО ОБРАЗОВАНИЯ</w:t>
      </w:r>
    </w:p>
    <w:p w14:paraId="3A1A2154" w14:textId="77777777" w:rsidR="008117BE" w:rsidRPr="00BD4FFC" w:rsidRDefault="008117BE" w:rsidP="008117BE">
      <w:pPr>
        <w:spacing w:after="0"/>
        <w:jc w:val="center"/>
        <w:rPr>
          <w:b/>
          <w:bCs/>
          <w:szCs w:val="28"/>
        </w:rPr>
      </w:pPr>
      <w:r w:rsidRPr="00BD4FFC">
        <w:rPr>
          <w:b/>
          <w:bCs/>
          <w:szCs w:val="28"/>
        </w:rPr>
        <w:t>ПОСЕЛОК БОРОВСКИЙ</w:t>
      </w:r>
    </w:p>
    <w:p w14:paraId="177D6C29" w14:textId="77777777" w:rsidR="008117BE" w:rsidRPr="00BD4FFC" w:rsidRDefault="008117BE" w:rsidP="008117BE">
      <w:pPr>
        <w:spacing w:after="0"/>
        <w:jc w:val="center"/>
        <w:rPr>
          <w:b/>
          <w:bCs/>
          <w:szCs w:val="28"/>
        </w:rPr>
      </w:pPr>
    </w:p>
    <w:p w14:paraId="41AB0FCD" w14:textId="77777777" w:rsidR="008117BE" w:rsidRPr="00757C7E" w:rsidRDefault="008117BE" w:rsidP="008117BE">
      <w:pPr>
        <w:pStyle w:val="1"/>
        <w:keepNext/>
        <w:numPr>
          <w:ilvl w:val="0"/>
          <w:numId w:val="9"/>
        </w:numPr>
        <w:suppressAutoHyphens/>
        <w:autoSpaceDN/>
        <w:adjustRightInd/>
        <w:spacing w:before="0" w:after="0"/>
        <w:ind w:left="0" w:firstLin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57C7E">
        <w:rPr>
          <w:rFonts w:ascii="Times New Roman" w:hAnsi="Times New Roman"/>
          <w:color w:val="auto"/>
          <w:sz w:val="28"/>
          <w:szCs w:val="28"/>
        </w:rPr>
        <w:t>РЕШЕНИЕ</w:t>
      </w:r>
    </w:p>
    <w:p w14:paraId="5A89FA12" w14:textId="77777777" w:rsidR="008117BE" w:rsidRDefault="008117BE" w:rsidP="008117BE">
      <w:pPr>
        <w:suppressAutoHyphens/>
        <w:spacing w:after="0"/>
        <w:jc w:val="center"/>
        <w:rPr>
          <w:rFonts w:eastAsia="Times New Roman"/>
          <w:szCs w:val="28"/>
          <w:lang w:eastAsia="ar-SA"/>
        </w:rPr>
      </w:pPr>
    </w:p>
    <w:p w14:paraId="7A4B7321" w14:textId="4D578E3E" w:rsidR="008117BE" w:rsidRPr="00FA7233" w:rsidRDefault="008117BE" w:rsidP="008117BE">
      <w:pPr>
        <w:suppressAutoHyphens/>
        <w:spacing w:after="0"/>
        <w:jc w:val="both"/>
        <w:rPr>
          <w:rFonts w:ascii="PT Astra Serif" w:eastAsia="Times New Roman" w:hAnsi="PT Astra Serif"/>
          <w:szCs w:val="28"/>
          <w:lang w:eastAsia="ar-SA"/>
        </w:rPr>
      </w:pPr>
      <w:r>
        <w:rPr>
          <w:rFonts w:ascii="PT Astra Serif" w:eastAsia="Times New Roman" w:hAnsi="PT Astra Serif"/>
          <w:szCs w:val="28"/>
          <w:lang w:eastAsia="ar-SA"/>
        </w:rPr>
        <w:t>31 января</w:t>
      </w:r>
      <w:r w:rsidRPr="00FA7233">
        <w:rPr>
          <w:rFonts w:ascii="PT Astra Serif" w:eastAsia="Times New Roman" w:hAnsi="PT Astra Serif"/>
          <w:szCs w:val="28"/>
          <w:lang w:eastAsia="ar-SA"/>
        </w:rPr>
        <w:t xml:space="preserve"> 202</w:t>
      </w:r>
      <w:r>
        <w:rPr>
          <w:rFonts w:ascii="PT Astra Serif" w:eastAsia="Times New Roman" w:hAnsi="PT Astra Serif"/>
          <w:szCs w:val="28"/>
          <w:lang w:eastAsia="ar-SA"/>
        </w:rPr>
        <w:t>4</w:t>
      </w:r>
      <w:r w:rsidRPr="00FA7233">
        <w:rPr>
          <w:rFonts w:ascii="PT Astra Serif" w:eastAsia="Times New Roman" w:hAnsi="PT Astra Serif"/>
          <w:szCs w:val="28"/>
          <w:lang w:eastAsia="ar-SA"/>
        </w:rPr>
        <w:t xml:space="preserve"> г.</w:t>
      </w:r>
      <w:r w:rsidRPr="00FA7233">
        <w:rPr>
          <w:rFonts w:ascii="PT Astra Serif" w:eastAsia="Times New Roman" w:hAnsi="PT Astra Serif"/>
          <w:szCs w:val="28"/>
          <w:lang w:eastAsia="ar-SA"/>
        </w:rPr>
        <w:tab/>
        <w:t xml:space="preserve"> </w:t>
      </w:r>
      <w:r w:rsidRPr="00FA7233">
        <w:rPr>
          <w:rFonts w:ascii="PT Astra Serif" w:eastAsia="Times New Roman" w:hAnsi="PT Astra Serif"/>
          <w:szCs w:val="28"/>
          <w:lang w:eastAsia="ar-SA"/>
        </w:rPr>
        <w:tab/>
      </w:r>
      <w:r w:rsidRPr="00FA7233">
        <w:rPr>
          <w:rFonts w:ascii="PT Astra Serif" w:eastAsia="Times New Roman" w:hAnsi="PT Astra Serif"/>
          <w:szCs w:val="28"/>
          <w:lang w:eastAsia="ar-SA"/>
        </w:rPr>
        <w:tab/>
      </w:r>
      <w:r w:rsidRPr="00FA7233">
        <w:rPr>
          <w:rFonts w:ascii="PT Astra Serif" w:eastAsia="Times New Roman" w:hAnsi="PT Astra Serif"/>
          <w:szCs w:val="28"/>
          <w:lang w:eastAsia="ar-SA"/>
        </w:rPr>
        <w:tab/>
      </w:r>
      <w:r w:rsidRPr="00FA7233">
        <w:rPr>
          <w:rFonts w:ascii="PT Astra Serif" w:eastAsia="Times New Roman" w:hAnsi="PT Astra Serif"/>
          <w:szCs w:val="28"/>
          <w:lang w:eastAsia="ar-SA"/>
        </w:rPr>
        <w:tab/>
        <w:t xml:space="preserve">                                            №  </w:t>
      </w:r>
      <w:r>
        <w:rPr>
          <w:rFonts w:ascii="PT Astra Serif" w:eastAsia="Times New Roman" w:hAnsi="PT Astra Serif"/>
          <w:szCs w:val="28"/>
          <w:lang w:eastAsia="ar-SA"/>
        </w:rPr>
        <w:t xml:space="preserve"> </w:t>
      </w:r>
      <w:r w:rsidR="00F9795D">
        <w:rPr>
          <w:rFonts w:ascii="PT Astra Serif" w:eastAsia="Times New Roman" w:hAnsi="PT Astra Serif"/>
          <w:szCs w:val="28"/>
          <w:lang w:eastAsia="ar-SA"/>
        </w:rPr>
        <w:t>412</w:t>
      </w:r>
    </w:p>
    <w:p w14:paraId="3B8CBD16" w14:textId="77777777" w:rsidR="008117BE" w:rsidRDefault="008117BE" w:rsidP="008117BE">
      <w:pPr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 w:val="24"/>
          <w:szCs w:val="24"/>
          <w:lang w:eastAsia="ar-SA"/>
        </w:rPr>
        <w:t>рп</w:t>
      </w:r>
      <w:proofErr w:type="spellEnd"/>
      <w:r>
        <w:rPr>
          <w:rFonts w:eastAsia="Times New Roman"/>
          <w:sz w:val="24"/>
          <w:szCs w:val="24"/>
          <w:lang w:eastAsia="ar-SA"/>
        </w:rPr>
        <w:t>. Боровский</w:t>
      </w:r>
    </w:p>
    <w:p w14:paraId="213ED7D3" w14:textId="77777777" w:rsidR="008117BE" w:rsidRDefault="008117BE" w:rsidP="008117BE">
      <w:pPr>
        <w:suppressAutoHyphens/>
        <w:spacing w:after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Тюменского муниципального района </w:t>
      </w:r>
    </w:p>
    <w:p w14:paraId="02EA8389" w14:textId="77777777" w:rsidR="008117BE" w:rsidRDefault="008117BE" w:rsidP="008117BE">
      <w:pPr>
        <w:tabs>
          <w:tab w:val="left" w:pos="6735"/>
        </w:tabs>
        <w:suppressAutoHyphens/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17BE" w14:paraId="6257E8CC" w14:textId="77777777" w:rsidTr="009A2B7F">
        <w:tc>
          <w:tcPr>
            <w:tcW w:w="4927" w:type="dxa"/>
          </w:tcPr>
          <w:p w14:paraId="79C4D5FD" w14:textId="549DAB72" w:rsidR="008117BE" w:rsidRPr="00F9795D" w:rsidRDefault="008117BE" w:rsidP="009A2B7F">
            <w:pPr>
              <w:jc w:val="both"/>
              <w:rPr>
                <w:rFonts w:ascii="Arial" w:hAnsi="Arial" w:cs="Arial"/>
                <w:szCs w:val="28"/>
              </w:rPr>
            </w:pPr>
            <w:r w:rsidRPr="00F9795D">
              <w:rPr>
                <w:rFonts w:ascii="PT Astra Serif" w:hAnsi="PT Astra Serif" w:cs="Arial"/>
                <w:szCs w:val="28"/>
              </w:rPr>
              <w:t>О результатах работы МАУК ЦБС ТМР за 2023 год на территории п. Боровский и план на 2024 год</w:t>
            </w:r>
          </w:p>
        </w:tc>
        <w:tc>
          <w:tcPr>
            <w:tcW w:w="4927" w:type="dxa"/>
          </w:tcPr>
          <w:p w14:paraId="0F524619" w14:textId="77777777" w:rsidR="008117BE" w:rsidRDefault="008117BE" w:rsidP="009A2B7F">
            <w:pPr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618AD165" w14:textId="77777777" w:rsidR="008117BE" w:rsidRDefault="008117BE" w:rsidP="008117BE">
      <w:pPr>
        <w:spacing w:after="0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14:paraId="258FF020" w14:textId="3ECEF79F" w:rsidR="008117BE" w:rsidRPr="00F9795D" w:rsidRDefault="008117BE" w:rsidP="008117BE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Arial"/>
          <w:szCs w:val="28"/>
        </w:rPr>
      </w:pPr>
      <w:r w:rsidRPr="00F9795D">
        <w:rPr>
          <w:rFonts w:ascii="PT Astra Serif" w:eastAsia="Times New Roman" w:hAnsi="PT Astra Serif" w:cs="Arial"/>
          <w:szCs w:val="28"/>
        </w:rPr>
        <w:t xml:space="preserve">Заслушав и обсудив информацию МАУК ЦБС ТМР </w:t>
      </w:r>
      <w:r w:rsidRPr="00F9795D">
        <w:rPr>
          <w:rFonts w:ascii="PT Astra Serif" w:hAnsi="PT Astra Serif" w:cs="Arial"/>
          <w:szCs w:val="28"/>
        </w:rPr>
        <w:t xml:space="preserve">«О результатах работы МАУК ЦБС ТМР за 2023 год на территории п. Боровский и план на 2024 год», в соответствии со статьей 23 Устава муниципального образования поселок Боровский, </w:t>
      </w:r>
      <w:r w:rsidRPr="00F9795D">
        <w:rPr>
          <w:rFonts w:ascii="PT Astra Serif" w:eastAsia="Times New Roman" w:hAnsi="PT Astra Serif" w:cs="Arial"/>
          <w:szCs w:val="28"/>
        </w:rPr>
        <w:t>Дума муниципального образования поселок Боровский</w:t>
      </w:r>
    </w:p>
    <w:p w14:paraId="1DFBCCB3" w14:textId="77777777" w:rsidR="008117BE" w:rsidRPr="00F9795D" w:rsidRDefault="008117BE" w:rsidP="008117BE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zCs w:val="28"/>
        </w:rPr>
      </w:pPr>
      <w:r w:rsidRPr="00F9795D">
        <w:rPr>
          <w:rFonts w:ascii="PT Astra Serif" w:eastAsia="Times New Roman" w:hAnsi="PT Astra Serif" w:cs="Arial"/>
          <w:spacing w:val="-6"/>
          <w:szCs w:val="28"/>
        </w:rPr>
        <w:t>РЕШИЛА:</w:t>
      </w:r>
    </w:p>
    <w:p w14:paraId="5FE8B708" w14:textId="675C7687" w:rsidR="008117BE" w:rsidRPr="00F9795D" w:rsidRDefault="008117BE" w:rsidP="008117B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Arial"/>
          <w:spacing w:val="-3"/>
          <w:szCs w:val="28"/>
        </w:rPr>
      </w:pPr>
      <w:r w:rsidRPr="00F9795D">
        <w:rPr>
          <w:rFonts w:ascii="PT Astra Serif" w:eastAsia="Times New Roman" w:hAnsi="PT Astra Serif" w:cs="Arial"/>
          <w:spacing w:val="-3"/>
          <w:szCs w:val="28"/>
        </w:rPr>
        <w:t>1. И</w:t>
      </w:r>
      <w:r w:rsidRPr="00F9795D">
        <w:rPr>
          <w:rFonts w:ascii="PT Astra Serif" w:hAnsi="PT Astra Serif" w:cs="Arial"/>
          <w:szCs w:val="28"/>
        </w:rPr>
        <w:t xml:space="preserve">нформацию МАУК ЦБС ТМР «О результатах работы МАУК ЦБС ТМР за 2023 год на территории п. Боровский и план на 2024 год» </w:t>
      </w:r>
      <w:r w:rsidRPr="00F9795D">
        <w:rPr>
          <w:rFonts w:ascii="PT Astra Serif" w:eastAsia="Times New Roman" w:hAnsi="PT Astra Serif" w:cs="Arial"/>
          <w:spacing w:val="-3"/>
          <w:szCs w:val="28"/>
        </w:rPr>
        <w:t>принять к сведению.</w:t>
      </w:r>
    </w:p>
    <w:p w14:paraId="7DC29D19" w14:textId="77777777" w:rsidR="008117BE" w:rsidRPr="00F9795D" w:rsidRDefault="008117BE" w:rsidP="008117BE">
      <w:pPr>
        <w:spacing w:after="0"/>
        <w:ind w:firstLine="709"/>
        <w:jc w:val="both"/>
        <w:rPr>
          <w:rFonts w:ascii="PT Astra Serif" w:eastAsia="Times New Roman" w:hAnsi="PT Astra Serif" w:cs="Arial"/>
          <w:szCs w:val="28"/>
        </w:rPr>
      </w:pPr>
      <w:r w:rsidRPr="00F9795D">
        <w:rPr>
          <w:rFonts w:ascii="PT Astra Serif" w:hAnsi="PT Astra Serif" w:cs="Arial"/>
          <w:szCs w:val="28"/>
          <w:lang w:eastAsia="ar-SA"/>
        </w:rPr>
        <w:t xml:space="preserve">2. </w:t>
      </w:r>
      <w:r w:rsidRPr="00F9795D">
        <w:rPr>
          <w:rFonts w:ascii="PT Astra Serif" w:eastAsia="Times New Roman" w:hAnsi="PT Astra Serif" w:cs="Arial"/>
          <w:szCs w:val="28"/>
        </w:rPr>
        <w:t>Настоящее решение вступает в силу с момента подписания.</w:t>
      </w:r>
    </w:p>
    <w:p w14:paraId="2E11B734" w14:textId="77777777" w:rsidR="008117BE" w:rsidRPr="00F9795D" w:rsidRDefault="008117BE" w:rsidP="008117BE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pacing w:val="-3"/>
          <w:szCs w:val="28"/>
        </w:rPr>
      </w:pPr>
    </w:p>
    <w:p w14:paraId="78AE07C0" w14:textId="77777777" w:rsidR="008117BE" w:rsidRPr="00F9795D" w:rsidRDefault="008117BE" w:rsidP="008117BE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spacing w:val="-3"/>
          <w:szCs w:val="28"/>
        </w:rPr>
      </w:pPr>
    </w:p>
    <w:p w14:paraId="476C43FD" w14:textId="77777777" w:rsidR="008117BE" w:rsidRPr="00F9795D" w:rsidRDefault="008117BE" w:rsidP="008117BE">
      <w:pPr>
        <w:suppressAutoHyphens/>
        <w:spacing w:after="0"/>
        <w:jc w:val="center"/>
        <w:rPr>
          <w:rFonts w:ascii="PT Astra Serif" w:eastAsia="Times New Roman" w:hAnsi="PT Astra Serif" w:cs="Arial"/>
          <w:szCs w:val="28"/>
          <w:lang w:eastAsia="ar-SA"/>
        </w:rPr>
      </w:pPr>
    </w:p>
    <w:p w14:paraId="1F7928B0" w14:textId="4AE26476" w:rsidR="008117BE" w:rsidRPr="00F9795D" w:rsidRDefault="008117BE" w:rsidP="008117BE">
      <w:pPr>
        <w:suppressAutoHyphens/>
        <w:spacing w:after="0"/>
        <w:rPr>
          <w:rFonts w:ascii="PT Astra Serif" w:eastAsia="Times New Roman" w:hAnsi="PT Astra Serif" w:cs="Arial"/>
          <w:szCs w:val="28"/>
          <w:lang w:eastAsia="ar-SA"/>
        </w:rPr>
      </w:pPr>
      <w:r w:rsidRPr="00F9795D">
        <w:rPr>
          <w:rFonts w:ascii="PT Astra Serif" w:eastAsia="Times New Roman" w:hAnsi="PT Astra Serif" w:cs="Arial"/>
          <w:szCs w:val="28"/>
          <w:lang w:eastAsia="ar-SA"/>
        </w:rPr>
        <w:t xml:space="preserve">Председатель Думы                                               </w:t>
      </w:r>
      <w:r w:rsidRPr="00F9795D">
        <w:rPr>
          <w:rFonts w:ascii="PT Astra Serif" w:eastAsia="Times New Roman" w:hAnsi="PT Astra Serif" w:cs="Arial"/>
          <w:szCs w:val="28"/>
          <w:lang w:eastAsia="ar-SA"/>
        </w:rPr>
        <w:tab/>
        <w:t xml:space="preserve">       </w:t>
      </w:r>
      <w:r w:rsidRPr="00F9795D">
        <w:rPr>
          <w:rFonts w:ascii="PT Astra Serif" w:eastAsia="Times New Roman" w:hAnsi="PT Astra Serif" w:cs="Arial"/>
          <w:szCs w:val="28"/>
          <w:lang w:eastAsia="ar-SA"/>
        </w:rPr>
        <w:tab/>
        <w:t xml:space="preserve">       В.Н. Самохвалов</w:t>
      </w:r>
    </w:p>
    <w:p w14:paraId="061AB15F" w14:textId="77777777" w:rsidR="008117BE" w:rsidRPr="00F9795D" w:rsidRDefault="008117BE" w:rsidP="008117BE">
      <w:pPr>
        <w:suppressAutoHyphens/>
        <w:spacing w:after="0"/>
        <w:rPr>
          <w:rFonts w:ascii="PT Astra Serif" w:eastAsia="Times New Roman" w:hAnsi="PT Astra Serif" w:cs="Arial"/>
          <w:szCs w:val="28"/>
          <w:lang w:eastAsia="ar-SA"/>
        </w:rPr>
      </w:pPr>
    </w:p>
    <w:p w14:paraId="7B24721E" w14:textId="77777777" w:rsidR="008117BE" w:rsidRPr="00F9795D" w:rsidRDefault="008117BE" w:rsidP="00A30FCD">
      <w:pPr>
        <w:spacing w:after="0"/>
        <w:ind w:firstLine="709"/>
        <w:jc w:val="center"/>
        <w:rPr>
          <w:b/>
          <w:szCs w:val="28"/>
        </w:rPr>
      </w:pPr>
    </w:p>
    <w:p w14:paraId="11A6E001" w14:textId="77777777" w:rsidR="008117BE" w:rsidRPr="00F9795D" w:rsidRDefault="008117BE" w:rsidP="00A30FCD">
      <w:pPr>
        <w:spacing w:after="0"/>
        <w:ind w:firstLine="709"/>
        <w:jc w:val="center"/>
        <w:rPr>
          <w:b/>
          <w:szCs w:val="28"/>
        </w:rPr>
      </w:pPr>
    </w:p>
    <w:p w14:paraId="1FFF4CDE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2034976C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1CA1DB9C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0872AD31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326AE926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4A7F210F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0A241684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2580862B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4EA7ECA6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1B2E6BA8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5EE4CD38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0AA1B83C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792595EF" w14:textId="77777777" w:rsidR="008117BE" w:rsidRDefault="008117BE" w:rsidP="008117BE">
      <w:pPr>
        <w:suppressAutoHyphens/>
        <w:spacing w:after="0"/>
        <w:ind w:left="6236"/>
        <w:rPr>
          <w:rFonts w:ascii="PT Astra Serif" w:hAnsi="PT Astra Serif" w:cs="Arial"/>
          <w:sz w:val="26"/>
          <w:szCs w:val="26"/>
        </w:rPr>
      </w:pPr>
    </w:p>
    <w:p w14:paraId="14A32036" w14:textId="77777777" w:rsidR="008117BE" w:rsidRPr="008117BE" w:rsidRDefault="008117BE" w:rsidP="008117BE">
      <w:pPr>
        <w:suppressAutoHyphens/>
        <w:spacing w:after="0"/>
        <w:ind w:left="6096" w:hanging="142"/>
        <w:rPr>
          <w:rFonts w:ascii="PT Astra Serif" w:hAnsi="PT Astra Serif" w:cs="Arial"/>
          <w:szCs w:val="28"/>
        </w:rPr>
      </w:pPr>
      <w:r w:rsidRPr="008117BE">
        <w:rPr>
          <w:rFonts w:ascii="PT Astra Serif" w:hAnsi="PT Astra Serif" w:cs="Arial"/>
          <w:szCs w:val="28"/>
        </w:rPr>
        <w:lastRenderedPageBreak/>
        <w:t>Приложение</w:t>
      </w:r>
    </w:p>
    <w:p w14:paraId="51176A31" w14:textId="77777777" w:rsidR="008117BE" w:rsidRPr="008117BE" w:rsidRDefault="008117BE" w:rsidP="008117BE">
      <w:pPr>
        <w:suppressAutoHyphens/>
        <w:spacing w:after="0"/>
        <w:ind w:left="6096" w:hanging="142"/>
        <w:rPr>
          <w:rFonts w:ascii="PT Astra Serif" w:hAnsi="PT Astra Serif" w:cs="Arial"/>
          <w:szCs w:val="28"/>
        </w:rPr>
      </w:pPr>
      <w:r w:rsidRPr="008117BE">
        <w:rPr>
          <w:rFonts w:ascii="PT Astra Serif" w:hAnsi="PT Astra Serif" w:cs="Arial"/>
          <w:szCs w:val="28"/>
        </w:rPr>
        <w:t>к решению Думы</w:t>
      </w:r>
    </w:p>
    <w:p w14:paraId="0A51CAF2" w14:textId="77777777" w:rsidR="008117BE" w:rsidRPr="008117BE" w:rsidRDefault="008117BE" w:rsidP="008117BE">
      <w:pPr>
        <w:suppressAutoHyphens/>
        <w:spacing w:after="0"/>
        <w:ind w:left="6096" w:hanging="142"/>
        <w:rPr>
          <w:rFonts w:ascii="PT Astra Serif" w:hAnsi="PT Astra Serif" w:cs="Arial"/>
          <w:szCs w:val="28"/>
        </w:rPr>
      </w:pPr>
      <w:r w:rsidRPr="008117BE">
        <w:rPr>
          <w:rFonts w:ascii="PT Astra Serif" w:hAnsi="PT Astra Serif" w:cs="Arial"/>
          <w:szCs w:val="28"/>
        </w:rPr>
        <w:t>муниципального образования</w:t>
      </w:r>
    </w:p>
    <w:p w14:paraId="7EE36407" w14:textId="77777777" w:rsidR="008117BE" w:rsidRPr="008117BE" w:rsidRDefault="008117BE" w:rsidP="008117BE">
      <w:pPr>
        <w:suppressAutoHyphens/>
        <w:spacing w:after="0"/>
        <w:ind w:left="6096" w:hanging="142"/>
        <w:rPr>
          <w:rFonts w:ascii="PT Astra Serif" w:hAnsi="PT Astra Serif" w:cs="Arial"/>
          <w:szCs w:val="28"/>
        </w:rPr>
      </w:pPr>
      <w:r w:rsidRPr="008117BE">
        <w:rPr>
          <w:rFonts w:ascii="PT Astra Serif" w:hAnsi="PT Astra Serif" w:cs="Arial"/>
          <w:szCs w:val="28"/>
        </w:rPr>
        <w:t>поселок Боровский</w:t>
      </w:r>
    </w:p>
    <w:p w14:paraId="748150A2" w14:textId="6A34EA91" w:rsidR="008117BE" w:rsidRPr="008117BE" w:rsidRDefault="008117BE" w:rsidP="008117BE">
      <w:pPr>
        <w:suppressAutoHyphens/>
        <w:spacing w:after="0"/>
        <w:ind w:left="6096" w:hanging="142"/>
        <w:rPr>
          <w:rFonts w:ascii="PT Astra Serif" w:hAnsi="PT Astra Serif" w:cs="Arial"/>
          <w:szCs w:val="28"/>
        </w:rPr>
      </w:pPr>
      <w:r w:rsidRPr="008117BE">
        <w:rPr>
          <w:rFonts w:ascii="PT Astra Serif" w:hAnsi="PT Astra Serif" w:cs="Arial"/>
          <w:szCs w:val="28"/>
        </w:rPr>
        <w:t xml:space="preserve">от 31.01.2024 № </w:t>
      </w:r>
      <w:r w:rsidR="00F9795D">
        <w:rPr>
          <w:rFonts w:ascii="PT Astra Serif" w:hAnsi="PT Astra Serif" w:cs="Arial"/>
          <w:szCs w:val="28"/>
        </w:rPr>
        <w:t>412</w:t>
      </w:r>
      <w:r w:rsidRPr="008117BE">
        <w:rPr>
          <w:rFonts w:ascii="PT Astra Serif" w:hAnsi="PT Astra Serif" w:cs="Arial"/>
          <w:szCs w:val="28"/>
        </w:rPr>
        <w:t xml:space="preserve">   </w:t>
      </w:r>
    </w:p>
    <w:p w14:paraId="49EC34F8" w14:textId="77777777" w:rsidR="008117BE" w:rsidRPr="008117BE" w:rsidRDefault="008117BE" w:rsidP="008117BE">
      <w:pPr>
        <w:spacing w:after="0"/>
        <w:ind w:left="6096" w:firstLine="140"/>
        <w:jc w:val="center"/>
        <w:rPr>
          <w:b/>
          <w:szCs w:val="28"/>
        </w:rPr>
      </w:pPr>
    </w:p>
    <w:p w14:paraId="745594BA" w14:textId="5FD30D0B" w:rsidR="00F12C76" w:rsidRPr="00A30FCD" w:rsidRDefault="00BB1C34" w:rsidP="00A30FCD">
      <w:pPr>
        <w:spacing w:after="0"/>
        <w:ind w:firstLine="709"/>
        <w:jc w:val="center"/>
        <w:rPr>
          <w:b/>
        </w:rPr>
      </w:pPr>
      <w:r w:rsidRPr="00A30FCD">
        <w:rPr>
          <w:b/>
        </w:rPr>
        <w:t>Доклад</w:t>
      </w:r>
      <w:r w:rsidR="00661A89" w:rsidRPr="00A30FCD">
        <w:rPr>
          <w:b/>
        </w:rPr>
        <w:t xml:space="preserve"> «</w:t>
      </w:r>
      <w:r w:rsidR="00A30FCD" w:rsidRPr="00A30FCD">
        <w:rPr>
          <w:b/>
        </w:rPr>
        <w:t xml:space="preserve">О результатах информационно-просветительской деятельности структурных подразделений МАУК ЦБС ТМР на  территории МО п. </w:t>
      </w:r>
      <w:r w:rsidR="00A30FCD">
        <w:rPr>
          <w:b/>
        </w:rPr>
        <w:t>Боровски</w:t>
      </w:r>
      <w:r w:rsidR="00473A52">
        <w:rPr>
          <w:b/>
        </w:rPr>
        <w:t>й за 2023 год и планах на 2024</w:t>
      </w:r>
      <w:r w:rsidR="00A30FCD" w:rsidRPr="00A30FCD">
        <w:rPr>
          <w:b/>
        </w:rPr>
        <w:t xml:space="preserve"> год</w:t>
      </w:r>
      <w:r w:rsidR="00661A89" w:rsidRPr="00A30FCD">
        <w:rPr>
          <w:b/>
        </w:rPr>
        <w:t>».</w:t>
      </w:r>
    </w:p>
    <w:p w14:paraId="5F61FDAE" w14:textId="49C42439" w:rsidR="00BB1C34" w:rsidRPr="00A30FCD" w:rsidRDefault="00BB1C34" w:rsidP="00BB1C34">
      <w:pPr>
        <w:spacing w:after="0"/>
        <w:jc w:val="both"/>
        <w:rPr>
          <w:b/>
          <w:i/>
        </w:rPr>
      </w:pPr>
      <w:r w:rsidRPr="00A30FCD">
        <w:rPr>
          <w:b/>
          <w:i/>
        </w:rPr>
        <w:t>1 слайд</w:t>
      </w:r>
      <w:r w:rsidR="00661A89" w:rsidRPr="00A30FCD">
        <w:rPr>
          <w:b/>
          <w:i/>
        </w:rPr>
        <w:t>:</w:t>
      </w:r>
    </w:p>
    <w:p w14:paraId="379E7C07" w14:textId="7AB4BF00" w:rsidR="00A30FCD" w:rsidRPr="00FE7D9E" w:rsidRDefault="00A30FCD" w:rsidP="00BB1C34">
      <w:pPr>
        <w:spacing w:after="0"/>
        <w:jc w:val="both"/>
      </w:pPr>
      <w:r w:rsidRPr="00BB1C34">
        <w:t>Добрый день</w:t>
      </w:r>
      <w:r>
        <w:t>,</w:t>
      </w:r>
      <w:r w:rsidRPr="00BB1C34">
        <w:t xml:space="preserve"> уважаемые слушатели</w:t>
      </w:r>
      <w:r>
        <w:t>.</w:t>
      </w:r>
      <w:r w:rsidRPr="00A30FCD">
        <w:t xml:space="preserve"> </w:t>
      </w:r>
      <w:r>
        <w:t>Представляю вашему вниманию д</w:t>
      </w:r>
      <w:r w:rsidRPr="00A30FCD">
        <w:t xml:space="preserve">оклад «О результатах </w:t>
      </w:r>
      <w:r>
        <w:t>информационно-</w:t>
      </w:r>
      <w:r w:rsidRPr="00A30FCD">
        <w:t xml:space="preserve">просветительской </w:t>
      </w:r>
      <w:r>
        <w:t>деятельности</w:t>
      </w:r>
      <w:r w:rsidRPr="00A30FCD">
        <w:t xml:space="preserve"> структурных подразделений МАУК ЦБС Т</w:t>
      </w:r>
      <w:r>
        <w:t>МР на  территории МО п. Боровски</w:t>
      </w:r>
      <w:r w:rsidRPr="00A30FCD">
        <w:t>й</w:t>
      </w:r>
      <w:r>
        <w:t xml:space="preserve"> за 202</w:t>
      </w:r>
      <w:r w:rsidR="00473A52">
        <w:t>3</w:t>
      </w:r>
      <w:r>
        <w:t xml:space="preserve"> год и планах на 202</w:t>
      </w:r>
      <w:r w:rsidR="00473A52">
        <w:t>4</w:t>
      </w:r>
      <w:r>
        <w:t xml:space="preserve"> год</w:t>
      </w:r>
      <w:r w:rsidRPr="00A30FCD">
        <w:t>».</w:t>
      </w:r>
    </w:p>
    <w:p w14:paraId="360EFC6D" w14:textId="711B0312" w:rsidR="00BB1C34" w:rsidRPr="00A30FCD" w:rsidRDefault="00BB1C34" w:rsidP="00BB1C34">
      <w:pPr>
        <w:spacing w:after="0"/>
        <w:jc w:val="both"/>
        <w:rPr>
          <w:b/>
          <w:i/>
        </w:rPr>
      </w:pPr>
      <w:r w:rsidRPr="00A30FCD">
        <w:rPr>
          <w:b/>
          <w:i/>
        </w:rPr>
        <w:t>2 слайд</w:t>
      </w:r>
      <w:r w:rsidR="00661A89" w:rsidRPr="00A30FCD">
        <w:rPr>
          <w:b/>
          <w:i/>
        </w:rPr>
        <w:t>:</w:t>
      </w:r>
    </w:p>
    <w:p w14:paraId="5608E3EB" w14:textId="5790F645" w:rsidR="00A30FCD" w:rsidRDefault="00BB1C34" w:rsidP="00BB1C34">
      <w:pPr>
        <w:spacing w:after="0"/>
        <w:jc w:val="both"/>
      </w:pPr>
      <w:bookmarkStart w:id="0" w:name="_GoBack"/>
      <w:r w:rsidRPr="00BB1C34">
        <w:t>На территории МО п</w:t>
      </w:r>
      <w:r w:rsidR="00A30FCD">
        <w:t>.</w:t>
      </w:r>
      <w:r w:rsidRPr="00BB1C34">
        <w:t xml:space="preserve"> Боровский библиотечную деятельность осуществляют 3 структурных подразделения</w:t>
      </w:r>
      <w:r w:rsidR="00A30FCD">
        <w:t xml:space="preserve"> МАУК ЦБС ТМР</w:t>
      </w:r>
      <w:r w:rsidRPr="00BB1C34">
        <w:t xml:space="preserve">: Боровская сельская (взрослая) библиотека, Боровская сельская (детская) библиотека и Боровская сельская библиотека. </w:t>
      </w:r>
      <w:r w:rsidR="00654A51">
        <w:t>Общее число библиотекарей – 8 человек.</w:t>
      </w:r>
    </w:p>
    <w:p w14:paraId="0EDBA0DA" w14:textId="260E1B66" w:rsidR="00F32524" w:rsidRPr="00FE7D9E" w:rsidRDefault="00654A51" w:rsidP="00BB1C34">
      <w:pPr>
        <w:spacing w:after="0"/>
        <w:jc w:val="both"/>
      </w:pPr>
      <w:r>
        <w:t>Библиотеки работают в режиме со вторника по субботу с 10:00 до 19:00, перерыв на обед с 13:00 до 14:00 (вс., пн. – выходные дни).</w:t>
      </w:r>
    </w:p>
    <w:p w14:paraId="11E77602" w14:textId="03B93851" w:rsidR="00F32524" w:rsidRPr="00F32524" w:rsidRDefault="00A30FCD" w:rsidP="009E3784">
      <w:pPr>
        <w:tabs>
          <w:tab w:val="left" w:pos="2640"/>
        </w:tabs>
        <w:spacing w:after="0"/>
        <w:jc w:val="both"/>
        <w:rPr>
          <w:b/>
          <w:i/>
        </w:rPr>
      </w:pPr>
      <w:r>
        <w:rPr>
          <w:b/>
          <w:i/>
        </w:rPr>
        <w:t>3</w:t>
      </w:r>
      <w:r w:rsidRPr="00A30FCD">
        <w:rPr>
          <w:b/>
          <w:i/>
        </w:rPr>
        <w:t xml:space="preserve"> слайд:</w:t>
      </w:r>
      <w:r w:rsidR="009E3784">
        <w:rPr>
          <w:b/>
          <w:i/>
        </w:rPr>
        <w:tab/>
      </w:r>
    </w:p>
    <w:p w14:paraId="7B0A1520" w14:textId="1AF76319" w:rsidR="00BB1C34" w:rsidRPr="00BB1C34" w:rsidRDefault="00BB1C34" w:rsidP="00BB1C34">
      <w:pPr>
        <w:spacing w:after="0"/>
        <w:jc w:val="both"/>
      </w:pPr>
      <w:r w:rsidRPr="00BB1C34">
        <w:rPr>
          <w:b/>
          <w:bCs/>
        </w:rPr>
        <w:t>Цель</w:t>
      </w:r>
      <w:r w:rsidR="00F32524">
        <w:rPr>
          <w:b/>
          <w:bCs/>
        </w:rPr>
        <w:t xml:space="preserve"> деятельности</w:t>
      </w:r>
      <w:r w:rsidR="0085599D">
        <w:rPr>
          <w:b/>
          <w:bCs/>
        </w:rPr>
        <w:t xml:space="preserve"> библиотек</w:t>
      </w:r>
      <w:r w:rsidR="00F32524">
        <w:rPr>
          <w:b/>
          <w:bCs/>
        </w:rPr>
        <w:t>:</w:t>
      </w:r>
      <w:r w:rsidRPr="00BB1C34">
        <w:rPr>
          <w:b/>
          <w:bCs/>
        </w:rPr>
        <w:t xml:space="preserve"> </w:t>
      </w:r>
    </w:p>
    <w:p w14:paraId="4CD9761E" w14:textId="3DF9B3A0" w:rsidR="00BB1C34" w:rsidRPr="00BB1C34" w:rsidRDefault="00BB1C34" w:rsidP="00BB1C34">
      <w:pPr>
        <w:spacing w:after="0"/>
        <w:jc w:val="both"/>
      </w:pPr>
      <w:r w:rsidRPr="00BB1C34">
        <w:t>Организация библиотечно-информационного обслуживания всех категорий пользователей, обеспечение и</w:t>
      </w:r>
      <w:r w:rsidR="00A30FCD">
        <w:t>х свободного</w:t>
      </w:r>
      <w:r w:rsidRPr="00BB1C34">
        <w:t xml:space="preserve"> и безопасного доступа к информации, знаниям, культурным ценностям. </w:t>
      </w:r>
    </w:p>
    <w:p w14:paraId="4D9542BA" w14:textId="77777777" w:rsidR="00BB1C34" w:rsidRPr="00BB1C34" w:rsidRDefault="00BB1C34" w:rsidP="00BB1C34">
      <w:pPr>
        <w:spacing w:after="0"/>
        <w:jc w:val="both"/>
      </w:pPr>
      <w:r w:rsidRPr="00BB1C34">
        <w:rPr>
          <w:b/>
          <w:bCs/>
        </w:rPr>
        <w:t>Задачи:</w:t>
      </w:r>
    </w:p>
    <w:p w14:paraId="722DADA3" w14:textId="77777777" w:rsidR="00BB1C34" w:rsidRPr="00BB1C34" w:rsidRDefault="00BB1C34" w:rsidP="00BB1C34">
      <w:pPr>
        <w:numPr>
          <w:ilvl w:val="0"/>
          <w:numId w:val="1"/>
        </w:numPr>
        <w:spacing w:after="0"/>
        <w:jc w:val="both"/>
      </w:pPr>
      <w:r w:rsidRPr="00BB1C34">
        <w:t>Усиление роли библиотек как информационных, культурных, просветительских учреждений.</w:t>
      </w:r>
    </w:p>
    <w:p w14:paraId="5D6B3EC6" w14:textId="77777777" w:rsidR="00BB1C34" w:rsidRPr="00BB1C34" w:rsidRDefault="00BB1C34" w:rsidP="00BB1C34">
      <w:pPr>
        <w:numPr>
          <w:ilvl w:val="0"/>
          <w:numId w:val="1"/>
        </w:numPr>
        <w:spacing w:after="0"/>
        <w:jc w:val="both"/>
      </w:pPr>
      <w:r w:rsidRPr="00BB1C34">
        <w:t>Повышение качества информационного и библиографического обслуживания.</w:t>
      </w:r>
    </w:p>
    <w:p w14:paraId="765415CE" w14:textId="5A09EAF1" w:rsidR="00BB1C34" w:rsidRPr="00BB1C34" w:rsidRDefault="00BB1C34" w:rsidP="00BB1C34">
      <w:pPr>
        <w:numPr>
          <w:ilvl w:val="0"/>
          <w:numId w:val="1"/>
        </w:numPr>
        <w:spacing w:after="0"/>
        <w:jc w:val="both"/>
      </w:pPr>
      <w:r w:rsidRPr="00BB1C34">
        <w:t>Формирование интереса к чтению и литературе.</w:t>
      </w:r>
    </w:p>
    <w:p w14:paraId="12D584E9" w14:textId="77777777" w:rsidR="00BB1C34" w:rsidRPr="00BB1C34" w:rsidRDefault="00BB1C34" w:rsidP="00BB1C34">
      <w:pPr>
        <w:numPr>
          <w:ilvl w:val="0"/>
          <w:numId w:val="1"/>
        </w:numPr>
        <w:spacing w:after="0"/>
        <w:jc w:val="both"/>
      </w:pPr>
      <w:r w:rsidRPr="00BB1C34">
        <w:t>Развитие информационных ресурсов библиотек.</w:t>
      </w:r>
    </w:p>
    <w:bookmarkEnd w:id="0"/>
    <w:p w14:paraId="645CA1C1" w14:textId="77777777" w:rsidR="00BB1C34" w:rsidRDefault="00BB1C34" w:rsidP="00BB1C34">
      <w:pPr>
        <w:spacing w:after="0"/>
        <w:jc w:val="both"/>
      </w:pPr>
    </w:p>
    <w:p w14:paraId="6B659006" w14:textId="0EF3BDC5" w:rsidR="00BB1C34" w:rsidRPr="0085599D" w:rsidRDefault="0085599D" w:rsidP="00BB1C34">
      <w:pPr>
        <w:spacing w:after="0"/>
        <w:jc w:val="both"/>
        <w:rPr>
          <w:b/>
          <w:i/>
        </w:rPr>
      </w:pPr>
      <w:r w:rsidRPr="0085599D">
        <w:rPr>
          <w:b/>
          <w:i/>
        </w:rPr>
        <w:t>4</w:t>
      </w:r>
      <w:r w:rsidR="00BB1C34" w:rsidRPr="0085599D">
        <w:rPr>
          <w:b/>
          <w:i/>
        </w:rPr>
        <w:t xml:space="preserve"> слайд</w:t>
      </w:r>
      <w:r w:rsidR="00661A89" w:rsidRPr="0085599D">
        <w:rPr>
          <w:b/>
          <w:i/>
        </w:rPr>
        <w:t>:</w:t>
      </w:r>
    </w:p>
    <w:p w14:paraId="28C8A459" w14:textId="761E1D09" w:rsidR="00930F58" w:rsidRPr="00930F58" w:rsidRDefault="00930F58" w:rsidP="00930F58">
      <w:pPr>
        <w:widowControl w:val="0"/>
        <w:autoSpaceDE w:val="0"/>
        <w:autoSpaceDN w:val="0"/>
        <w:spacing w:after="0"/>
        <w:jc w:val="both"/>
        <w:rPr>
          <w:rFonts w:eastAsia="MS Mincho" w:cs="Times New Roman"/>
          <w:szCs w:val="28"/>
        </w:rPr>
      </w:pPr>
      <w:r w:rsidRPr="00930F58">
        <w:rPr>
          <w:rFonts w:eastAsia="MS Mincho" w:cs="Times New Roman"/>
          <w:szCs w:val="28"/>
        </w:rPr>
        <w:t>Постоянными</w:t>
      </w:r>
      <w:r>
        <w:rPr>
          <w:rFonts w:eastAsia="MS Mincho" w:cs="Times New Roman"/>
          <w:szCs w:val="28"/>
        </w:rPr>
        <w:t xml:space="preserve"> пользователями библиотек в 202</w:t>
      </w:r>
      <w:r w:rsidR="00473A52">
        <w:rPr>
          <w:rFonts w:eastAsia="MS Mincho" w:cs="Times New Roman"/>
          <w:szCs w:val="28"/>
        </w:rPr>
        <w:t>3</w:t>
      </w:r>
      <w:r w:rsidRPr="00930F58">
        <w:rPr>
          <w:rFonts w:eastAsia="MS Mincho" w:cs="Times New Roman"/>
          <w:szCs w:val="28"/>
        </w:rPr>
        <w:t xml:space="preserve"> году являлись представители всех возрастных и социальных групп населения. Цели              и мотивы посещения библиотек были самые разнообразные: от желания отдохнуть, занять свой досуг, найти информацию для решения учебных, производственных, общественных проблем и задач, а так же для удовлетворения своего личного интереса.</w:t>
      </w:r>
    </w:p>
    <w:p w14:paraId="6CEC8E97" w14:textId="77777777" w:rsidR="00930F58" w:rsidRDefault="00930F58" w:rsidP="00930F58">
      <w:pPr>
        <w:widowControl w:val="0"/>
        <w:autoSpaceDE w:val="0"/>
        <w:autoSpaceDN w:val="0"/>
        <w:spacing w:after="0"/>
        <w:jc w:val="both"/>
        <w:rPr>
          <w:rFonts w:eastAsia="MS Mincho" w:cs="Times New Roman"/>
          <w:szCs w:val="28"/>
        </w:rPr>
      </w:pPr>
    </w:p>
    <w:p w14:paraId="72759E23" w14:textId="573260F1" w:rsidR="0085599D" w:rsidRDefault="00930F58" w:rsidP="00930F58">
      <w:pPr>
        <w:widowControl w:val="0"/>
        <w:autoSpaceDE w:val="0"/>
        <w:autoSpaceDN w:val="0"/>
        <w:spacing w:after="0"/>
        <w:jc w:val="both"/>
        <w:rPr>
          <w:rFonts w:eastAsia="MS Mincho" w:cs="Times New Roman"/>
          <w:szCs w:val="28"/>
        </w:rPr>
      </w:pPr>
      <w:r w:rsidRPr="00930F58">
        <w:rPr>
          <w:rFonts w:eastAsia="MS Mincho" w:cs="Times New Roman"/>
          <w:szCs w:val="28"/>
        </w:rPr>
        <w:t>Основными читательскими группами в библиотеках МАУК ЦБС являются: дети, юношество, мо</w:t>
      </w:r>
      <w:r>
        <w:rPr>
          <w:rFonts w:eastAsia="MS Mincho" w:cs="Times New Roman"/>
          <w:szCs w:val="28"/>
        </w:rPr>
        <w:t>лодёжь, люди среднего возраста, пожилые граждане, люди с инвалидностью.</w:t>
      </w:r>
      <w:r w:rsidRPr="00930F58">
        <w:rPr>
          <w:rFonts w:eastAsia="MS Mincho" w:cs="Times New Roman"/>
          <w:szCs w:val="28"/>
        </w:rPr>
        <w:t xml:space="preserve"> Работа с пользователями велась по всем отраслям знаний. </w:t>
      </w:r>
      <w:r w:rsidRPr="00930F58">
        <w:rPr>
          <w:rFonts w:eastAsia="MS Mincho" w:cs="Times New Roman"/>
          <w:szCs w:val="28"/>
        </w:rPr>
        <w:lastRenderedPageBreak/>
        <w:t xml:space="preserve">Основными событийными просветительскими мероприятиями были мероприятия, посвящённые </w:t>
      </w:r>
      <w:r>
        <w:rPr>
          <w:rFonts w:eastAsia="MS Mincho" w:cs="Times New Roman"/>
          <w:szCs w:val="28"/>
        </w:rPr>
        <w:t>Году</w:t>
      </w:r>
      <w:r w:rsidRPr="00930F58">
        <w:rPr>
          <w:rFonts w:eastAsia="MS Mincho" w:cs="Times New Roman"/>
          <w:szCs w:val="28"/>
        </w:rPr>
        <w:t xml:space="preserve"> </w:t>
      </w:r>
      <w:r w:rsidR="00473A52">
        <w:rPr>
          <w:rFonts w:eastAsia="MS Mincho" w:cs="Times New Roman"/>
          <w:szCs w:val="28"/>
        </w:rPr>
        <w:t>педагога и наставника</w:t>
      </w:r>
      <w:r>
        <w:rPr>
          <w:rFonts w:eastAsia="MS Mincho" w:cs="Times New Roman"/>
          <w:szCs w:val="28"/>
        </w:rPr>
        <w:t>.</w:t>
      </w:r>
    </w:p>
    <w:p w14:paraId="132A3D0E" w14:textId="063DE324" w:rsidR="00654A51" w:rsidRPr="00BB1C34" w:rsidRDefault="00654A51" w:rsidP="00930F58">
      <w:pPr>
        <w:widowControl w:val="0"/>
        <w:autoSpaceDE w:val="0"/>
        <w:autoSpaceDN w:val="0"/>
        <w:spacing w:after="0"/>
        <w:jc w:val="both"/>
      </w:pPr>
    </w:p>
    <w:p w14:paraId="7F4CBF57" w14:textId="49A20E4F" w:rsidR="00BB1C34" w:rsidRDefault="00930F58" w:rsidP="00BB1C34">
      <w:pPr>
        <w:spacing w:after="0"/>
        <w:jc w:val="both"/>
        <w:rPr>
          <w:b/>
          <w:i/>
        </w:rPr>
      </w:pPr>
      <w:r w:rsidRPr="00930F58">
        <w:rPr>
          <w:b/>
          <w:i/>
        </w:rPr>
        <w:t>5</w:t>
      </w:r>
      <w:r w:rsidR="00BB1C34" w:rsidRPr="00930F58">
        <w:rPr>
          <w:b/>
          <w:i/>
        </w:rPr>
        <w:t xml:space="preserve"> слайд</w:t>
      </w:r>
      <w:r w:rsidR="00661A89" w:rsidRPr="00930F58">
        <w:rPr>
          <w:b/>
          <w:i/>
        </w:rPr>
        <w:t>:</w:t>
      </w:r>
    </w:p>
    <w:p w14:paraId="1D699BCA" w14:textId="2A03C434" w:rsidR="00692866" w:rsidRPr="00654A51" w:rsidRDefault="00692866" w:rsidP="00BB1C34">
      <w:pPr>
        <w:spacing w:after="0"/>
        <w:jc w:val="both"/>
        <w:rPr>
          <w:b/>
        </w:rPr>
      </w:pPr>
      <w:r w:rsidRPr="00654A51">
        <w:rPr>
          <w:b/>
        </w:rPr>
        <w:t>Основные с</w:t>
      </w:r>
      <w:r w:rsidR="00473A52">
        <w:rPr>
          <w:b/>
        </w:rPr>
        <w:t>татистические показатели за 2023</w:t>
      </w:r>
      <w:r w:rsidRPr="00654A51">
        <w:rPr>
          <w:b/>
        </w:rPr>
        <w:t xml:space="preserve"> год:</w:t>
      </w:r>
    </w:p>
    <w:p w14:paraId="12227900" w14:textId="087D2BD6" w:rsidR="00654A51" w:rsidRDefault="00473A52" w:rsidP="00654A51">
      <w:pPr>
        <w:spacing w:after="0"/>
        <w:jc w:val="both"/>
      </w:pPr>
      <w:r>
        <w:t>За 2023</w:t>
      </w:r>
      <w:r w:rsidR="00654A51">
        <w:t xml:space="preserve"> год </w:t>
      </w:r>
      <w:r w:rsidR="00470F9A">
        <w:t xml:space="preserve">в библиотеках п. Боровский </w:t>
      </w:r>
      <w:r w:rsidR="00654A51">
        <w:t>всего зарег</w:t>
      </w:r>
      <w:r>
        <w:t>истрировано 7002</w:t>
      </w:r>
      <w:r w:rsidR="00470F9A">
        <w:t xml:space="preserve"> пользователя</w:t>
      </w:r>
      <w:r>
        <w:t>, из них детей до 14 лет – 3230 человек</w:t>
      </w:r>
      <w:r w:rsidR="00470F9A">
        <w:t>.</w:t>
      </w:r>
    </w:p>
    <w:p w14:paraId="4F88B4C3" w14:textId="09212FC2" w:rsidR="00654A51" w:rsidRDefault="00470F9A" w:rsidP="00654A51">
      <w:pPr>
        <w:spacing w:after="0"/>
        <w:jc w:val="both"/>
      </w:pPr>
      <w:r>
        <w:t>Количество посещений библиотек</w:t>
      </w:r>
      <w:r w:rsidR="00654A51">
        <w:t xml:space="preserve"> в стационарных условиях составило – </w:t>
      </w:r>
      <w:r w:rsidR="00473A52">
        <w:t>86741</w:t>
      </w:r>
      <w:r w:rsidR="00654A51">
        <w:t xml:space="preserve"> человек. </w:t>
      </w:r>
    </w:p>
    <w:p w14:paraId="4A8B8CC8" w14:textId="410A016F" w:rsidR="00654A51" w:rsidRDefault="00473A52" w:rsidP="00654A51">
      <w:pPr>
        <w:spacing w:after="0"/>
        <w:jc w:val="both"/>
      </w:pPr>
      <w:r>
        <w:t>Количество посещений библиотек</w:t>
      </w:r>
      <w:r w:rsidR="00654A51">
        <w:t xml:space="preserve"> в нестационарных условиях (книгоношество) составило – </w:t>
      </w:r>
      <w:r w:rsidRPr="00473A52">
        <w:t>1248</w:t>
      </w:r>
      <w:r w:rsidR="00470F9A">
        <w:t xml:space="preserve"> человек</w:t>
      </w:r>
      <w:r w:rsidR="00654A51">
        <w:t xml:space="preserve">. </w:t>
      </w:r>
    </w:p>
    <w:p w14:paraId="66A4BCBB" w14:textId="68211266" w:rsidR="00654A51" w:rsidRDefault="00654A51" w:rsidP="00654A51">
      <w:pPr>
        <w:spacing w:after="0"/>
        <w:jc w:val="both"/>
      </w:pPr>
      <w:r>
        <w:t>Количество в</w:t>
      </w:r>
      <w:r w:rsidR="00470F9A">
        <w:t>ыданных книг из фонда библиотек</w:t>
      </w:r>
      <w:r>
        <w:t xml:space="preserve"> – </w:t>
      </w:r>
      <w:r w:rsidR="00473A52">
        <w:t>215503</w:t>
      </w:r>
      <w:r w:rsidR="00470F9A">
        <w:t xml:space="preserve"> </w:t>
      </w:r>
      <w:r w:rsidR="00473A52">
        <w:t>экземпляра</w:t>
      </w:r>
      <w:r>
        <w:t>.</w:t>
      </w:r>
    </w:p>
    <w:p w14:paraId="58E9373C" w14:textId="3B592967" w:rsidR="00654A51" w:rsidRDefault="00654A51" w:rsidP="00654A51">
      <w:pPr>
        <w:spacing w:after="0"/>
        <w:jc w:val="both"/>
      </w:pPr>
      <w:r>
        <w:t xml:space="preserve">За </w:t>
      </w:r>
      <w:r w:rsidR="00473A52">
        <w:t>2023</w:t>
      </w:r>
      <w:r w:rsidR="00470F9A">
        <w:t xml:space="preserve"> год библиотекарями проведено</w:t>
      </w:r>
      <w:r w:rsidR="00473A52">
        <w:t xml:space="preserve"> 482</w:t>
      </w:r>
      <w:r w:rsidR="00470F9A">
        <w:t xml:space="preserve"> культу</w:t>
      </w:r>
      <w:r w:rsidR="00473A52">
        <w:t>рно-просветительских мероприятия</w:t>
      </w:r>
      <w:r>
        <w:t xml:space="preserve">, которые посетили </w:t>
      </w:r>
      <w:r w:rsidR="00473A52">
        <w:t>34087</w:t>
      </w:r>
      <w:r>
        <w:t xml:space="preserve"> человек. </w:t>
      </w:r>
    </w:p>
    <w:p w14:paraId="56750572" w14:textId="122B8684" w:rsidR="00654A51" w:rsidRDefault="00F1511B" w:rsidP="00BB1C34">
      <w:pPr>
        <w:spacing w:after="0"/>
        <w:jc w:val="both"/>
      </w:pPr>
      <w:r>
        <w:t>Библиотечный фонд на 01.01.2024</w:t>
      </w:r>
      <w:r w:rsidR="00470F9A">
        <w:t xml:space="preserve"> составил</w:t>
      </w:r>
      <w:r w:rsidR="00654A51">
        <w:t xml:space="preserve"> – </w:t>
      </w:r>
      <w:r>
        <w:t>64343</w:t>
      </w:r>
      <w:r w:rsidR="00470F9A">
        <w:t xml:space="preserve"> экземпляр</w:t>
      </w:r>
      <w:r>
        <w:t>а</w:t>
      </w:r>
      <w:r w:rsidR="00654A51">
        <w:t>.</w:t>
      </w:r>
      <w:r w:rsidR="000F3466">
        <w:t xml:space="preserve"> Ежегодно происходит обновление ветхих экземпляров и пополнение фонда новыми экземплярами.</w:t>
      </w:r>
    </w:p>
    <w:p w14:paraId="625ECB91" w14:textId="156D5EF5" w:rsidR="00654A51" w:rsidRPr="000F3466" w:rsidRDefault="000F3466" w:rsidP="00BB1C34">
      <w:pPr>
        <w:spacing w:after="0"/>
        <w:jc w:val="both"/>
        <w:rPr>
          <w:b/>
          <w:i/>
        </w:rPr>
      </w:pPr>
      <w:r>
        <w:rPr>
          <w:b/>
          <w:i/>
        </w:rPr>
        <w:t>6</w:t>
      </w:r>
      <w:r w:rsidRPr="00930F58">
        <w:rPr>
          <w:b/>
          <w:i/>
        </w:rPr>
        <w:t xml:space="preserve"> слайд:</w:t>
      </w:r>
    </w:p>
    <w:p w14:paraId="268A0486" w14:textId="2D3E0E2F" w:rsidR="0041285D" w:rsidRPr="00C06F8F" w:rsidRDefault="00896B09" w:rsidP="00896B09">
      <w:pPr>
        <w:spacing w:after="0"/>
        <w:jc w:val="both"/>
        <w:rPr>
          <w:rFonts w:eastAsia="TimesNewRomanPSMT" w:cs="Times New Roman"/>
          <w:b/>
          <w:szCs w:val="28"/>
        </w:rPr>
      </w:pPr>
      <w:r w:rsidRPr="00896B09">
        <w:rPr>
          <w:rFonts w:eastAsia="TimesNewRomanPSMT" w:cs="Times New Roman"/>
          <w:b/>
          <w:szCs w:val="28"/>
        </w:rPr>
        <w:t>Участие читателей в культурно- просвет</w:t>
      </w:r>
      <w:r w:rsidR="00A12595">
        <w:rPr>
          <w:rFonts w:eastAsia="TimesNewRomanPSMT" w:cs="Times New Roman"/>
          <w:b/>
          <w:szCs w:val="28"/>
        </w:rPr>
        <w:t xml:space="preserve">ительском проекте МАУК ЦБС ТМР </w:t>
      </w:r>
      <w:r w:rsidRPr="00896B09">
        <w:rPr>
          <w:rFonts w:eastAsia="TimesNewRomanPSMT" w:cs="Times New Roman"/>
          <w:b/>
          <w:szCs w:val="28"/>
        </w:rPr>
        <w:t>«Мы гордимся своими з</w:t>
      </w:r>
      <w:r w:rsidR="00A12595">
        <w:rPr>
          <w:rFonts w:eastAsia="TimesNewRomanPSMT" w:cs="Times New Roman"/>
          <w:b/>
          <w:szCs w:val="28"/>
        </w:rPr>
        <w:t>емляками: 100 лиц, 100 историй»</w:t>
      </w:r>
    </w:p>
    <w:p w14:paraId="4FA34E88" w14:textId="7ACE22FD" w:rsidR="00F26894" w:rsidRDefault="00F1511B" w:rsidP="00F2689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2023</w:t>
      </w:r>
      <w:r w:rsidR="0041285D" w:rsidRPr="0041285D">
        <w:rPr>
          <w:rFonts w:eastAsia="Calibri" w:cs="Times New Roman"/>
          <w:szCs w:val="28"/>
        </w:rPr>
        <w:t xml:space="preserve"> году </w:t>
      </w:r>
      <w:r w:rsidR="008E50FB">
        <w:rPr>
          <w:rFonts w:eastAsia="Calibri" w:cs="Times New Roman"/>
          <w:szCs w:val="28"/>
        </w:rPr>
        <w:t xml:space="preserve">все </w:t>
      </w:r>
      <w:r w:rsidR="0041285D">
        <w:rPr>
          <w:rFonts w:eastAsia="Calibri" w:cs="Times New Roman"/>
          <w:szCs w:val="28"/>
        </w:rPr>
        <w:t xml:space="preserve">библиотеки </w:t>
      </w:r>
      <w:r w:rsidR="008E50FB">
        <w:rPr>
          <w:rFonts w:eastAsia="Calibri" w:cs="Times New Roman"/>
          <w:szCs w:val="28"/>
        </w:rPr>
        <w:t xml:space="preserve">посёлка </w:t>
      </w:r>
      <w:r w:rsidR="0041285D">
        <w:rPr>
          <w:rFonts w:eastAsia="Calibri" w:cs="Times New Roman"/>
          <w:szCs w:val="28"/>
        </w:rPr>
        <w:t xml:space="preserve">приняли </w:t>
      </w:r>
      <w:r w:rsidR="008E50FB">
        <w:rPr>
          <w:rFonts w:eastAsia="Calibri" w:cs="Times New Roman"/>
          <w:szCs w:val="28"/>
        </w:rPr>
        <w:t xml:space="preserve">активное </w:t>
      </w:r>
      <w:r w:rsidR="0041285D">
        <w:rPr>
          <w:rFonts w:eastAsia="Calibri" w:cs="Times New Roman"/>
          <w:szCs w:val="28"/>
        </w:rPr>
        <w:t>участие в</w:t>
      </w:r>
      <w:r w:rsidR="0041285D" w:rsidRPr="0041285D">
        <w:rPr>
          <w:rFonts w:eastAsia="Calibri" w:cs="Times New Roman"/>
          <w:szCs w:val="28"/>
        </w:rPr>
        <w:t xml:space="preserve"> </w:t>
      </w:r>
      <w:r w:rsidR="0041285D">
        <w:rPr>
          <w:rFonts w:eastAsia="Calibri" w:cs="Times New Roman"/>
          <w:szCs w:val="28"/>
        </w:rPr>
        <w:t xml:space="preserve">реализации </w:t>
      </w:r>
      <w:r w:rsidR="008E50FB">
        <w:rPr>
          <w:rFonts w:eastAsia="Calibri" w:cs="Times New Roman"/>
          <w:szCs w:val="28"/>
        </w:rPr>
        <w:t>районного</w:t>
      </w:r>
      <w:r w:rsidR="0041285D" w:rsidRPr="0041285D">
        <w:rPr>
          <w:rFonts w:eastAsia="Calibri" w:cs="Times New Roman"/>
          <w:szCs w:val="28"/>
        </w:rPr>
        <w:t xml:space="preserve"> культурн</w:t>
      </w:r>
      <w:r w:rsidR="008E50FB">
        <w:rPr>
          <w:rFonts w:eastAsia="Calibri" w:cs="Times New Roman"/>
          <w:szCs w:val="28"/>
        </w:rPr>
        <w:t xml:space="preserve">о-просветительского проекта </w:t>
      </w:r>
      <w:r w:rsidR="00F26894" w:rsidRPr="0041285D">
        <w:rPr>
          <w:rFonts w:eastAsia="Calibri" w:cs="Times New Roman"/>
          <w:szCs w:val="28"/>
        </w:rPr>
        <w:t>«</w:t>
      </w:r>
      <w:r w:rsidRPr="00F1511B">
        <w:rPr>
          <w:rFonts w:eastAsia="Calibri" w:cs="Times New Roman"/>
          <w:szCs w:val="28"/>
        </w:rPr>
        <w:t>Мы гордимся своими земляками: 100 лиц, 100 историй</w:t>
      </w:r>
      <w:r w:rsidR="00F26894">
        <w:rPr>
          <w:rFonts w:eastAsia="Calibri" w:cs="Times New Roman"/>
          <w:szCs w:val="28"/>
        </w:rPr>
        <w:t>».</w:t>
      </w:r>
    </w:p>
    <w:p w14:paraId="6483D652" w14:textId="67799C79" w:rsidR="00F26894" w:rsidRPr="00FE7D9E" w:rsidRDefault="008E50FB" w:rsidP="00FE7D9E">
      <w:pPr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Его ц</w:t>
      </w:r>
      <w:r w:rsidR="00F26894" w:rsidRPr="00F26894">
        <w:rPr>
          <w:rFonts w:eastAsia="Calibri" w:cs="Times New Roman"/>
          <w:szCs w:val="28"/>
        </w:rPr>
        <w:t>ель:</w:t>
      </w:r>
      <w:r w:rsidR="00F26894" w:rsidRPr="00F26894">
        <w:rPr>
          <w:rFonts w:eastAsia="Calibri" w:cs="Times New Roman"/>
          <w:color w:val="000000"/>
          <w:szCs w:val="28"/>
        </w:rPr>
        <w:t xml:space="preserve"> </w:t>
      </w:r>
      <w:r w:rsidR="005846D6">
        <w:rPr>
          <w:rFonts w:eastAsia="Calibri" w:cs="Times New Roman"/>
          <w:color w:val="000000"/>
          <w:szCs w:val="28"/>
        </w:rPr>
        <w:t>формирование у</w:t>
      </w:r>
      <w:r w:rsidR="00F26894" w:rsidRPr="00F26894">
        <w:rPr>
          <w:rFonts w:eastAsia="Times New Roman" w:cs="Times New Roman"/>
          <w:szCs w:val="28"/>
          <w:lang w:eastAsia="ru-RU"/>
        </w:rPr>
        <w:t xml:space="preserve"> подростков и молодежи Тюменского района </w:t>
      </w:r>
      <w:r w:rsidR="00F1511B" w:rsidRPr="00F1511B">
        <w:rPr>
          <w:rFonts w:eastAsia="Times New Roman" w:cs="Times New Roman"/>
          <w:szCs w:val="28"/>
          <w:lang w:eastAsia="ru-RU"/>
        </w:rPr>
        <w:t xml:space="preserve">в возрасте от 12 до 18 лет </w:t>
      </w:r>
      <w:r>
        <w:rPr>
          <w:rFonts w:eastAsia="Times New Roman" w:cs="Times New Roman"/>
          <w:szCs w:val="28"/>
          <w:lang w:eastAsia="ru-RU"/>
        </w:rPr>
        <w:t>интереса к краеведению через создание видеосюжетов (интервью) с жителями населенных пунктов. Было снято 16 видеороликов, которые представили наших известных земляков, которые размещались в библиотечных группах, набирая количество просмотров, лайков и репостов. После подведения итогов участники проекта</w:t>
      </w:r>
      <w:r w:rsidR="00896B09">
        <w:rPr>
          <w:rFonts w:cs="Times New Roman"/>
          <w:szCs w:val="28"/>
        </w:rPr>
        <w:t xml:space="preserve"> </w:t>
      </w:r>
      <w:r w:rsidRPr="00EC2865">
        <w:rPr>
          <w:rFonts w:cs="Times New Roman"/>
          <w:szCs w:val="28"/>
        </w:rPr>
        <w:t>Долгушина Мария, Плесовских Виктория</w:t>
      </w:r>
      <w:r>
        <w:rPr>
          <w:rFonts w:cs="Times New Roman"/>
          <w:szCs w:val="28"/>
        </w:rPr>
        <w:t>,</w:t>
      </w:r>
      <w:r w:rsidRPr="00EC2865">
        <w:rPr>
          <w:rFonts w:cs="Times New Roman"/>
          <w:szCs w:val="28"/>
        </w:rPr>
        <w:t xml:space="preserve"> Попова Кристина</w:t>
      </w:r>
      <w:r>
        <w:rPr>
          <w:rFonts w:cs="Times New Roman"/>
          <w:szCs w:val="28"/>
        </w:rPr>
        <w:t xml:space="preserve"> </w:t>
      </w:r>
      <w:r w:rsidRPr="00EC2865">
        <w:rPr>
          <w:rFonts w:cs="Times New Roman"/>
          <w:szCs w:val="28"/>
        </w:rPr>
        <w:t xml:space="preserve">стали победителями в  3-х номинациях, </w:t>
      </w:r>
      <w:proofErr w:type="spellStart"/>
      <w:r w:rsidRPr="00EC2865">
        <w:rPr>
          <w:rFonts w:cs="Times New Roman"/>
          <w:szCs w:val="28"/>
        </w:rPr>
        <w:t>Идельбакова</w:t>
      </w:r>
      <w:proofErr w:type="spellEnd"/>
      <w:r w:rsidRPr="00EC2865">
        <w:rPr>
          <w:rFonts w:cs="Times New Roman"/>
          <w:szCs w:val="28"/>
        </w:rPr>
        <w:t xml:space="preserve"> </w:t>
      </w:r>
      <w:proofErr w:type="spellStart"/>
      <w:r w:rsidRPr="00EC2865">
        <w:rPr>
          <w:rFonts w:cs="Times New Roman"/>
          <w:szCs w:val="28"/>
        </w:rPr>
        <w:t>Камила</w:t>
      </w:r>
      <w:proofErr w:type="spellEnd"/>
      <w:r w:rsidRPr="00EC2865">
        <w:rPr>
          <w:rFonts w:cs="Times New Roman"/>
          <w:szCs w:val="28"/>
        </w:rPr>
        <w:t xml:space="preserve">, Кадочникова Арина, Токарь Алена и Ульянова Ирина </w:t>
      </w:r>
      <w:r>
        <w:rPr>
          <w:rFonts w:cs="Times New Roman"/>
          <w:szCs w:val="28"/>
        </w:rPr>
        <w:t xml:space="preserve">- </w:t>
      </w:r>
      <w:r w:rsidRPr="00EC2865">
        <w:rPr>
          <w:rFonts w:cs="Times New Roman"/>
          <w:szCs w:val="28"/>
        </w:rPr>
        <w:t>победителями в 2-х номинациях</w:t>
      </w:r>
      <w:r>
        <w:rPr>
          <w:rFonts w:cs="Times New Roman"/>
          <w:szCs w:val="28"/>
        </w:rPr>
        <w:t>.</w:t>
      </w:r>
    </w:p>
    <w:p w14:paraId="5813EF4A" w14:textId="5E6D9C00" w:rsidR="00896B09" w:rsidRDefault="00896B09" w:rsidP="00896B09">
      <w:pPr>
        <w:spacing w:after="0"/>
        <w:jc w:val="both"/>
        <w:rPr>
          <w:b/>
          <w:i/>
        </w:rPr>
      </w:pPr>
      <w:r>
        <w:rPr>
          <w:b/>
          <w:i/>
        </w:rPr>
        <w:t>7</w:t>
      </w:r>
      <w:r w:rsidRPr="00930F58">
        <w:rPr>
          <w:b/>
          <w:i/>
        </w:rPr>
        <w:t xml:space="preserve"> слайд:</w:t>
      </w:r>
    </w:p>
    <w:p w14:paraId="2E0690A1" w14:textId="40B2DA9F" w:rsidR="00896B09" w:rsidRPr="00A12595" w:rsidRDefault="00896B09" w:rsidP="00896B09">
      <w:pPr>
        <w:spacing w:after="0"/>
        <w:jc w:val="both"/>
        <w:rPr>
          <w:b/>
        </w:rPr>
      </w:pPr>
      <w:r w:rsidRPr="00A12595">
        <w:rPr>
          <w:b/>
        </w:rPr>
        <w:t>Участие читателей</w:t>
      </w:r>
      <w:r w:rsidR="00A12595" w:rsidRPr="00A12595">
        <w:rPr>
          <w:b/>
        </w:rPr>
        <w:t xml:space="preserve"> </w:t>
      </w:r>
      <w:r w:rsidRPr="00A12595">
        <w:rPr>
          <w:b/>
        </w:rPr>
        <w:t>в культурно-просветительских проектах</w:t>
      </w:r>
    </w:p>
    <w:p w14:paraId="117B8556" w14:textId="54258753" w:rsidR="00F26894" w:rsidRDefault="008E50FB" w:rsidP="0041285D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прошедшем году также реализовывался д</w:t>
      </w:r>
      <w:r w:rsidR="00F26894">
        <w:rPr>
          <w:rFonts w:eastAsia="Calibri" w:cs="Times New Roman"/>
          <w:szCs w:val="28"/>
        </w:rPr>
        <w:t>олгосрочный</w:t>
      </w:r>
      <w:r w:rsidR="00F26894" w:rsidRPr="0041285D">
        <w:rPr>
          <w:rFonts w:eastAsia="Calibri" w:cs="Times New Roman"/>
          <w:szCs w:val="28"/>
        </w:rPr>
        <w:t xml:space="preserve"> </w:t>
      </w:r>
      <w:r w:rsidR="00F26894">
        <w:rPr>
          <w:rFonts w:eastAsia="Calibri" w:cs="Times New Roman"/>
          <w:szCs w:val="28"/>
        </w:rPr>
        <w:t xml:space="preserve">проект </w:t>
      </w:r>
      <w:r w:rsidR="0041285D" w:rsidRPr="0041285D">
        <w:rPr>
          <w:rFonts w:eastAsia="Calibri" w:cs="Times New Roman"/>
          <w:szCs w:val="28"/>
        </w:rPr>
        <w:t>«Литературное лето»</w:t>
      </w:r>
      <w:r w:rsidR="00F26894">
        <w:rPr>
          <w:rFonts w:eastAsia="Calibri" w:cs="Times New Roman"/>
          <w:szCs w:val="28"/>
        </w:rPr>
        <w:t>.</w:t>
      </w:r>
    </w:p>
    <w:p w14:paraId="651558D3" w14:textId="6D2FDBB8" w:rsidR="00F26894" w:rsidRDefault="008E50FB" w:rsidP="00FE7D9E">
      <w:pPr>
        <w:widowControl w:val="0"/>
        <w:autoSpaceDE w:val="0"/>
        <w:autoSpaceDN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Его ц</w:t>
      </w:r>
      <w:r w:rsidR="00F26894" w:rsidRPr="00F26894">
        <w:rPr>
          <w:rFonts w:eastAsia="Times New Roman" w:cs="Times New Roman"/>
          <w:szCs w:val="28"/>
        </w:rPr>
        <w:t xml:space="preserve">ель: </w:t>
      </w:r>
      <w:r w:rsidR="00F26894" w:rsidRPr="00F26894">
        <w:rPr>
          <w:rFonts w:eastAsia="Calibri" w:cs="Times New Roman"/>
          <w:szCs w:val="28"/>
        </w:rPr>
        <w:t>формирование активной читательской деятельности, организация досуга детей и подростков в летние каникулы, через пропаганду книги, как источника новых знаний; формирование и расширение читательского кругозора, детей и подростков с помощью книг; развитие читательского вкуса, при</w:t>
      </w:r>
      <w:r>
        <w:rPr>
          <w:rFonts w:eastAsia="Calibri" w:cs="Times New Roman"/>
          <w:szCs w:val="28"/>
        </w:rPr>
        <w:t xml:space="preserve">вычки детей и подростков </w:t>
      </w:r>
      <w:r w:rsidR="00F26894" w:rsidRPr="00F26894">
        <w:rPr>
          <w:rFonts w:eastAsia="Calibri" w:cs="Times New Roman"/>
          <w:szCs w:val="28"/>
        </w:rPr>
        <w:t>к чтению; трудовая занятость несовершеннолетних</w:t>
      </w:r>
      <w:r w:rsidR="00FE7D9E">
        <w:rPr>
          <w:rFonts w:eastAsia="Calibri" w:cs="Times New Roman"/>
          <w:szCs w:val="28"/>
        </w:rPr>
        <w:t>.</w:t>
      </w:r>
    </w:p>
    <w:p w14:paraId="14661F3E" w14:textId="74AB3730" w:rsidR="0041285D" w:rsidRDefault="008E50FB" w:rsidP="0041285D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в библиотеках осуществляется с</w:t>
      </w:r>
      <w:r w:rsidR="00F26894">
        <w:rPr>
          <w:rFonts w:eastAsia="Calibri" w:cs="Times New Roman"/>
          <w:szCs w:val="28"/>
        </w:rPr>
        <w:t>оциальный</w:t>
      </w:r>
      <w:r w:rsidR="0041285D" w:rsidRPr="0041285D">
        <w:rPr>
          <w:rFonts w:eastAsia="Calibri" w:cs="Times New Roman"/>
          <w:szCs w:val="28"/>
        </w:rPr>
        <w:t xml:space="preserve"> </w:t>
      </w:r>
      <w:r w:rsidR="00F26894">
        <w:rPr>
          <w:rFonts w:eastAsia="Calibri" w:cs="Times New Roman"/>
          <w:szCs w:val="28"/>
        </w:rPr>
        <w:t>долгосрочный</w:t>
      </w:r>
      <w:r w:rsidR="0041285D">
        <w:rPr>
          <w:rFonts w:eastAsia="Calibri" w:cs="Times New Roman"/>
          <w:szCs w:val="28"/>
        </w:rPr>
        <w:t xml:space="preserve"> </w:t>
      </w:r>
      <w:r w:rsidR="00F26894">
        <w:rPr>
          <w:rFonts w:eastAsia="Calibri" w:cs="Times New Roman"/>
          <w:szCs w:val="28"/>
        </w:rPr>
        <w:t>проект</w:t>
      </w:r>
      <w:r w:rsidR="0041285D" w:rsidRPr="0041285D">
        <w:rPr>
          <w:rFonts w:eastAsia="Calibri" w:cs="Times New Roman"/>
          <w:szCs w:val="28"/>
        </w:rPr>
        <w:t xml:space="preserve"> для людей пожилого в</w:t>
      </w:r>
      <w:r w:rsidR="0041285D">
        <w:rPr>
          <w:rFonts w:eastAsia="Calibri" w:cs="Times New Roman"/>
          <w:szCs w:val="28"/>
        </w:rPr>
        <w:t>озраста «Серебряный доброволец».</w:t>
      </w:r>
      <w:r w:rsidR="0041285D" w:rsidRPr="0041285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Наши волонтеры </w:t>
      </w:r>
      <w:r>
        <w:rPr>
          <w:rFonts w:eastAsia="Calibri" w:cs="Times New Roman"/>
          <w:szCs w:val="28"/>
        </w:rPr>
        <w:lastRenderedPageBreak/>
        <w:t>помогают организовывать и проводить культурно-просветительские мероприятия, принимают активное участие в различных акциях</w:t>
      </w:r>
      <w:r w:rsidR="00896B09">
        <w:rPr>
          <w:rFonts w:eastAsia="Calibri" w:cs="Times New Roman"/>
          <w:szCs w:val="28"/>
        </w:rPr>
        <w:t>.</w:t>
      </w:r>
    </w:p>
    <w:p w14:paraId="7CCC92B9" w14:textId="77777777" w:rsidR="004877EC" w:rsidRDefault="004877EC" w:rsidP="004877EC">
      <w:pPr>
        <w:spacing w:after="0"/>
        <w:jc w:val="both"/>
        <w:rPr>
          <w:b/>
          <w:i/>
        </w:rPr>
      </w:pPr>
    </w:p>
    <w:p w14:paraId="41AFA2DB" w14:textId="63A409B9" w:rsidR="004877EC" w:rsidRPr="000F3466" w:rsidRDefault="00A12595" w:rsidP="004877EC">
      <w:pPr>
        <w:spacing w:after="0"/>
        <w:jc w:val="both"/>
        <w:rPr>
          <w:b/>
          <w:i/>
        </w:rPr>
      </w:pPr>
      <w:r>
        <w:rPr>
          <w:b/>
          <w:i/>
        </w:rPr>
        <w:t>8</w:t>
      </w:r>
      <w:r w:rsidR="004877EC" w:rsidRPr="00930F58">
        <w:rPr>
          <w:b/>
          <w:i/>
        </w:rPr>
        <w:t xml:space="preserve"> слайд:</w:t>
      </w:r>
    </w:p>
    <w:p w14:paraId="1766DE5E" w14:textId="5EF9DBB0" w:rsidR="004877EC" w:rsidRPr="004877EC" w:rsidRDefault="004877EC" w:rsidP="004877EC">
      <w:pPr>
        <w:spacing w:after="0"/>
        <w:jc w:val="both"/>
      </w:pPr>
      <w:r w:rsidRPr="000F3466">
        <w:rPr>
          <w:rFonts w:eastAsia="TimesNewRomanPSMT" w:cs="Times New Roman"/>
          <w:b/>
          <w:szCs w:val="28"/>
        </w:rPr>
        <w:t>Программно-целевая и проектная деятельность</w:t>
      </w:r>
      <w:r>
        <w:rPr>
          <w:rFonts w:eastAsia="TimesNewRomanPSMT" w:cs="Times New Roman"/>
          <w:b/>
          <w:szCs w:val="28"/>
        </w:rPr>
        <w:t xml:space="preserve"> в библиотеках</w:t>
      </w:r>
    </w:p>
    <w:p w14:paraId="40906EDA" w14:textId="5D1E0DCF" w:rsidR="00860FB5" w:rsidRPr="00FE7D9E" w:rsidRDefault="0041285D" w:rsidP="00FE7D9E">
      <w:pPr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41285D">
        <w:rPr>
          <w:rFonts w:eastAsia="Calibri" w:cs="Times New Roman"/>
          <w:szCs w:val="28"/>
        </w:rPr>
        <w:t xml:space="preserve"> рамках основной деятельности,</w:t>
      </w:r>
      <w:r w:rsidR="00C06F8F">
        <w:rPr>
          <w:rFonts w:eastAsia="Calibri" w:cs="Times New Roman"/>
          <w:szCs w:val="28"/>
        </w:rPr>
        <w:t xml:space="preserve"> на </w:t>
      </w:r>
      <w:r w:rsidR="00C06F8F" w:rsidRPr="00C06F8F">
        <w:rPr>
          <w:rFonts w:eastAsia="Calibri" w:cs="Times New Roman"/>
          <w:b/>
          <w:szCs w:val="28"/>
        </w:rPr>
        <w:t>муниципальном</w:t>
      </w:r>
      <w:r w:rsidR="00C06F8F">
        <w:rPr>
          <w:rFonts w:eastAsia="Calibri" w:cs="Times New Roman"/>
          <w:szCs w:val="28"/>
        </w:rPr>
        <w:t xml:space="preserve"> уровне,</w:t>
      </w:r>
      <w:r w:rsidRPr="0041285D">
        <w:rPr>
          <w:rFonts w:eastAsia="Calibri" w:cs="Times New Roman"/>
          <w:szCs w:val="28"/>
        </w:rPr>
        <w:t xml:space="preserve"> в </w:t>
      </w:r>
      <w:r w:rsidR="00F1511B">
        <w:rPr>
          <w:rFonts w:eastAsia="Calibri" w:cs="Times New Roman"/>
          <w:szCs w:val="28"/>
        </w:rPr>
        <w:t xml:space="preserve">Боровской сельской библиотеке проходила реализация </w:t>
      </w:r>
      <w:r w:rsidR="00F1511B">
        <w:rPr>
          <w:rFonts w:cs="Times New Roman"/>
          <w:szCs w:val="28"/>
        </w:rPr>
        <w:t xml:space="preserve">федерального </w:t>
      </w:r>
      <w:r w:rsidR="00F1511B" w:rsidRPr="00011330">
        <w:rPr>
          <w:rFonts w:cs="Times New Roman"/>
          <w:szCs w:val="28"/>
        </w:rPr>
        <w:t>проект</w:t>
      </w:r>
      <w:r w:rsidR="00F1511B">
        <w:rPr>
          <w:rFonts w:cs="Times New Roman"/>
          <w:szCs w:val="28"/>
        </w:rPr>
        <w:t>а</w:t>
      </w:r>
      <w:r w:rsidR="00F1511B" w:rsidRPr="00011330">
        <w:rPr>
          <w:rFonts w:cs="Times New Roman"/>
          <w:szCs w:val="28"/>
        </w:rPr>
        <w:t xml:space="preserve"> «Гений </w:t>
      </w:r>
      <w:r w:rsidR="00F1511B">
        <w:rPr>
          <w:rFonts w:cs="Times New Roman"/>
          <w:szCs w:val="28"/>
        </w:rPr>
        <w:t>места», объединяющего</w:t>
      </w:r>
      <w:r w:rsidR="00F1511B" w:rsidRPr="00011330">
        <w:rPr>
          <w:rFonts w:cs="Times New Roman"/>
          <w:szCs w:val="28"/>
        </w:rPr>
        <w:t xml:space="preserve"> творческих людей по всей стране. Цель проекта – развитие креативных навыков жителей на базе творческих лаборат</w:t>
      </w:r>
      <w:r w:rsidR="00F1511B">
        <w:rPr>
          <w:rFonts w:cs="Times New Roman"/>
          <w:szCs w:val="28"/>
        </w:rPr>
        <w:t>орий, создаваемых в библиотеках</w:t>
      </w:r>
      <w:r w:rsidR="00F1511B" w:rsidRPr="00011330">
        <w:rPr>
          <w:rFonts w:cs="Times New Roman"/>
          <w:szCs w:val="28"/>
        </w:rPr>
        <w:t>.</w:t>
      </w:r>
      <w:r w:rsidR="00F1511B">
        <w:rPr>
          <w:rFonts w:cs="Times New Roman"/>
          <w:szCs w:val="28"/>
        </w:rPr>
        <w:t xml:space="preserve"> Вышеназванная библиотека сделала упор</w:t>
      </w:r>
      <w:r w:rsidR="00F1511B" w:rsidRPr="00011330">
        <w:rPr>
          <w:rFonts w:cs="Times New Roman"/>
          <w:szCs w:val="28"/>
        </w:rPr>
        <w:t xml:space="preserve"> на развитие талантов в сфере моды и дизайна одежды. В рамках проведенных мероприятий участники проекта (6 человек) получили ценный опыт по</w:t>
      </w:r>
      <w:r w:rsidR="00F1511B">
        <w:rPr>
          <w:rFonts w:cs="Times New Roman"/>
          <w:szCs w:val="28"/>
        </w:rPr>
        <w:t xml:space="preserve"> созданию эскизов,</w:t>
      </w:r>
      <w:r w:rsidR="00F1511B" w:rsidRPr="00011330">
        <w:rPr>
          <w:rFonts w:cs="Times New Roman"/>
          <w:szCs w:val="28"/>
        </w:rPr>
        <w:t xml:space="preserve"> р</w:t>
      </w:r>
      <w:r w:rsidR="00F1511B">
        <w:rPr>
          <w:rFonts w:cs="Times New Roman"/>
          <w:szCs w:val="28"/>
        </w:rPr>
        <w:t xml:space="preserve">аскройке и работе с выкройками, пошиву одежды, а также демонстрации изделий. </w:t>
      </w:r>
      <w:r w:rsidR="00F1511B" w:rsidRPr="009711E5">
        <w:rPr>
          <w:rFonts w:cs="Times New Roman"/>
          <w:szCs w:val="28"/>
        </w:rPr>
        <w:t xml:space="preserve">В ходе реализации проекта </w:t>
      </w:r>
      <w:r w:rsidR="00F1511B">
        <w:rPr>
          <w:rFonts w:cs="Times New Roman"/>
          <w:szCs w:val="28"/>
        </w:rPr>
        <w:t xml:space="preserve">«Гений места» </w:t>
      </w:r>
      <w:r w:rsidR="00F1511B" w:rsidRPr="009711E5">
        <w:rPr>
          <w:rFonts w:cs="Times New Roman"/>
          <w:szCs w:val="28"/>
        </w:rPr>
        <w:t>в библиотеке ежемесячно проходили тематические встречи, посвященные истории моды, процессу создания эскизов и моделей одежды.</w:t>
      </w:r>
      <w:r w:rsidR="00F1511B">
        <w:rPr>
          <w:rFonts w:cs="Times New Roman"/>
          <w:szCs w:val="28"/>
        </w:rPr>
        <w:t xml:space="preserve"> А в конце декабря н</w:t>
      </w:r>
      <w:r w:rsidR="00F1511B" w:rsidRPr="009711E5">
        <w:rPr>
          <w:rFonts w:cs="Times New Roman"/>
          <w:szCs w:val="28"/>
        </w:rPr>
        <w:t xml:space="preserve">а итоговом мероприятии состоялась демонстрация готовых изделий, </w:t>
      </w:r>
      <w:r w:rsidR="00F1511B">
        <w:rPr>
          <w:rFonts w:cs="Times New Roman"/>
          <w:szCs w:val="28"/>
        </w:rPr>
        <w:t>где участники</w:t>
      </w:r>
      <w:r w:rsidR="00F1511B" w:rsidRPr="009711E5">
        <w:rPr>
          <w:rFonts w:cs="Times New Roman"/>
          <w:szCs w:val="28"/>
        </w:rPr>
        <w:t xml:space="preserve"> с энтузиазмом показали модели для школы и отдыха.</w:t>
      </w:r>
    </w:p>
    <w:p w14:paraId="1F680BA9" w14:textId="70FD0DD5" w:rsidR="00860FB5" w:rsidRDefault="00FE7D9E" w:rsidP="00860FB5">
      <w:pPr>
        <w:spacing w:after="0"/>
        <w:jc w:val="both"/>
        <w:rPr>
          <w:b/>
          <w:i/>
        </w:rPr>
      </w:pPr>
      <w:r>
        <w:rPr>
          <w:b/>
          <w:i/>
        </w:rPr>
        <w:t>9</w:t>
      </w:r>
      <w:r w:rsidR="00860FB5" w:rsidRPr="00930F58">
        <w:rPr>
          <w:b/>
          <w:i/>
        </w:rPr>
        <w:t xml:space="preserve"> слайд:</w:t>
      </w:r>
    </w:p>
    <w:p w14:paraId="7FF970C4" w14:textId="3FF9405B" w:rsidR="00860FB5" w:rsidRDefault="009C36A7" w:rsidP="00860FB5">
      <w:pPr>
        <w:spacing w:after="0"/>
        <w:jc w:val="both"/>
        <w:rPr>
          <w:rFonts w:eastAsia="TimesNewRomanPSMT" w:cs="Times New Roman"/>
          <w:b/>
          <w:szCs w:val="28"/>
        </w:rPr>
      </w:pPr>
      <w:r>
        <w:rPr>
          <w:rFonts w:eastAsia="TimesNewRomanPSMT" w:cs="Times New Roman"/>
          <w:b/>
          <w:szCs w:val="28"/>
        </w:rPr>
        <w:t>Участие во Всероссийских акциях</w:t>
      </w:r>
    </w:p>
    <w:p w14:paraId="55061507" w14:textId="04CE2688" w:rsidR="00B650F8" w:rsidRPr="00B650F8" w:rsidRDefault="00A12595" w:rsidP="00860FB5">
      <w:pPr>
        <w:spacing w:after="0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В 2023</w:t>
      </w:r>
      <w:r w:rsidR="0064223F">
        <w:rPr>
          <w:rFonts w:eastAsia="TimesNewRomanPSMT" w:cs="Times New Roman"/>
          <w:szCs w:val="28"/>
        </w:rPr>
        <w:t xml:space="preserve"> году библиотеки приняли</w:t>
      </w:r>
      <w:r w:rsidR="00B650F8" w:rsidRPr="00B650F8">
        <w:rPr>
          <w:rFonts w:eastAsia="TimesNewRomanPSMT" w:cs="Times New Roman"/>
          <w:szCs w:val="28"/>
        </w:rPr>
        <w:t xml:space="preserve"> </w:t>
      </w:r>
      <w:r w:rsidR="0064223F">
        <w:rPr>
          <w:rFonts w:eastAsia="TimesNewRomanPSMT" w:cs="Times New Roman"/>
          <w:szCs w:val="28"/>
        </w:rPr>
        <w:t>участие в ежегодных</w:t>
      </w:r>
      <w:r w:rsidR="00B650F8" w:rsidRPr="00B650F8">
        <w:rPr>
          <w:rFonts w:eastAsia="TimesNewRomanPSMT" w:cs="Times New Roman"/>
          <w:szCs w:val="28"/>
        </w:rPr>
        <w:t xml:space="preserve"> Всероссийских акциях</w:t>
      </w:r>
      <w:r w:rsidR="0064223F">
        <w:rPr>
          <w:rFonts w:eastAsia="TimesNewRomanPSMT" w:cs="Times New Roman"/>
          <w:szCs w:val="28"/>
        </w:rPr>
        <w:t>:</w:t>
      </w:r>
    </w:p>
    <w:p w14:paraId="1B558863" w14:textId="19BA42A9" w:rsidR="00860FB5" w:rsidRPr="00B650F8" w:rsidRDefault="00A12595" w:rsidP="00B650F8">
      <w:pPr>
        <w:spacing w:after="0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Традиционная </w:t>
      </w:r>
      <w:r w:rsidR="00B650F8" w:rsidRPr="00B650F8">
        <w:rPr>
          <w:rFonts w:eastAsia="TimesNewRomanPSMT" w:cs="Times New Roman"/>
          <w:szCs w:val="28"/>
        </w:rPr>
        <w:t xml:space="preserve">Акция «Неделя детской и юношеской книги» </w:t>
      </w:r>
      <w:r>
        <w:rPr>
          <w:rFonts w:eastAsia="TimesNewRomanPSMT" w:cs="Times New Roman"/>
          <w:szCs w:val="28"/>
        </w:rPr>
        <w:t>для детей и молодёжи до 18 лет</w:t>
      </w:r>
      <w:r w:rsidR="0064223F">
        <w:rPr>
          <w:rFonts w:eastAsia="TimesNewRomanPSMT" w:cs="Times New Roman"/>
          <w:szCs w:val="28"/>
        </w:rPr>
        <w:t>.</w:t>
      </w:r>
    </w:p>
    <w:p w14:paraId="1F5A5E56" w14:textId="48D88E8B" w:rsidR="00860FB5" w:rsidRDefault="00A12595" w:rsidP="00B650F8">
      <w:pPr>
        <w:spacing w:after="0"/>
        <w:jc w:val="both"/>
      </w:pPr>
      <w:r>
        <w:t>Акция «Библионочь-2023</w:t>
      </w:r>
      <w:r w:rsidR="00B650F8" w:rsidRPr="00B650F8">
        <w:t xml:space="preserve">» </w:t>
      </w:r>
      <w:r w:rsidR="00B650F8">
        <w:t xml:space="preserve">для молодёжи от 18 до 36 лет </w:t>
      </w:r>
      <w:r>
        <w:t>была посвящена Году педагога и наставника</w:t>
      </w:r>
      <w:r w:rsidR="00B650F8">
        <w:t>.</w:t>
      </w:r>
    </w:p>
    <w:p w14:paraId="124439EE" w14:textId="4D52DBE6" w:rsidR="00B650F8" w:rsidRDefault="00B650F8" w:rsidP="00B650F8">
      <w:pPr>
        <w:spacing w:after="0"/>
        <w:jc w:val="both"/>
      </w:pPr>
      <w:r>
        <w:t>Акция «Пусть осень жизни золотой» для людей пожилого возраста, приурочена ко Дню пожилого человека.</w:t>
      </w:r>
    </w:p>
    <w:p w14:paraId="624068AE" w14:textId="77777777" w:rsidR="009C36A7" w:rsidRDefault="009C36A7" w:rsidP="00AB4C94">
      <w:pPr>
        <w:spacing w:after="0"/>
        <w:jc w:val="both"/>
        <w:rPr>
          <w:b/>
          <w:i/>
        </w:rPr>
      </w:pPr>
    </w:p>
    <w:p w14:paraId="3028BAEA" w14:textId="5826C42A" w:rsidR="00AB4C94" w:rsidRDefault="00FE7D9E" w:rsidP="00AB4C94">
      <w:pPr>
        <w:spacing w:after="0"/>
        <w:jc w:val="both"/>
        <w:rPr>
          <w:b/>
          <w:i/>
        </w:rPr>
      </w:pPr>
      <w:r>
        <w:rPr>
          <w:b/>
          <w:i/>
        </w:rPr>
        <w:t>10</w:t>
      </w:r>
      <w:r w:rsidR="00AB4C94" w:rsidRPr="00930F58">
        <w:rPr>
          <w:b/>
          <w:i/>
        </w:rPr>
        <w:t xml:space="preserve"> слайд:</w:t>
      </w:r>
    </w:p>
    <w:p w14:paraId="275241F1" w14:textId="26FC4C0B" w:rsidR="0064223F" w:rsidRDefault="0064223F" w:rsidP="0064223F">
      <w:pPr>
        <w:spacing w:after="0"/>
        <w:jc w:val="both"/>
        <w:rPr>
          <w:rFonts w:eastAsia="TimesNewRomanPSMT" w:cs="Times New Roman"/>
          <w:b/>
          <w:szCs w:val="28"/>
        </w:rPr>
      </w:pPr>
      <w:r>
        <w:rPr>
          <w:rFonts w:eastAsia="TimesNewRomanPSMT" w:cs="Times New Roman"/>
          <w:b/>
          <w:szCs w:val="28"/>
        </w:rPr>
        <w:t>Фестивали</w:t>
      </w:r>
    </w:p>
    <w:p w14:paraId="1440832E" w14:textId="75393F57" w:rsidR="003825CA" w:rsidRDefault="009C36A7" w:rsidP="0064223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нашей территории состоялся </w:t>
      </w:r>
      <w:r w:rsidRPr="009C36A7">
        <w:rPr>
          <w:rFonts w:eastAsia="Times New Roman" w:cs="Times New Roman"/>
          <w:szCs w:val="28"/>
          <w:lang w:eastAsia="ru-RU"/>
        </w:rPr>
        <w:t xml:space="preserve">I Литературный фестиваль авторских произведений любителей </w:t>
      </w:r>
      <w:r>
        <w:rPr>
          <w:rFonts w:eastAsia="Times New Roman" w:cs="Times New Roman"/>
          <w:szCs w:val="28"/>
          <w:lang w:eastAsia="ru-RU"/>
        </w:rPr>
        <w:t>поэтическ</w:t>
      </w:r>
      <w:r w:rsidRPr="009C36A7">
        <w:rPr>
          <w:rFonts w:eastAsia="Times New Roman" w:cs="Times New Roman"/>
          <w:szCs w:val="28"/>
          <w:lang w:eastAsia="ru-RU"/>
        </w:rPr>
        <w:t>ого творчества «Край родной, навек любимый»</w:t>
      </w:r>
      <w:r w:rsidR="003825CA" w:rsidRPr="009C36A7">
        <w:rPr>
          <w:rFonts w:eastAsia="Times New Roman" w:cs="Times New Roman"/>
          <w:szCs w:val="28"/>
          <w:lang w:eastAsia="ru-RU"/>
        </w:rPr>
        <w:t>.</w:t>
      </w:r>
      <w:r w:rsidR="008E1521" w:rsidRPr="008E1521">
        <w:t xml:space="preserve"> </w:t>
      </w:r>
      <w:r w:rsidR="008E1521" w:rsidRPr="008E1521">
        <w:rPr>
          <w:rFonts w:eastAsia="Times New Roman" w:cs="Times New Roman"/>
          <w:szCs w:val="28"/>
          <w:lang w:eastAsia="ru-RU"/>
        </w:rPr>
        <w:t xml:space="preserve">Данный фестиваль проводился впервые на территории </w:t>
      </w:r>
      <w:r w:rsidR="008E1521">
        <w:rPr>
          <w:rFonts w:eastAsia="Times New Roman" w:cs="Times New Roman"/>
          <w:szCs w:val="28"/>
          <w:lang w:eastAsia="ru-RU"/>
        </w:rPr>
        <w:t xml:space="preserve">Тюменского </w:t>
      </w:r>
      <w:r w:rsidR="008E1521" w:rsidRPr="008E1521">
        <w:rPr>
          <w:rFonts w:eastAsia="Times New Roman" w:cs="Times New Roman"/>
          <w:szCs w:val="28"/>
          <w:lang w:eastAsia="ru-RU"/>
        </w:rPr>
        <w:t>района и собрал в одном месте самодеятельных писателей и поэтов, проживающих на территории района, а самое главное и ценное пишущих о районе.</w:t>
      </w:r>
    </w:p>
    <w:p w14:paraId="5FFC9F84" w14:textId="71F66F80" w:rsidR="009C36A7" w:rsidRPr="009C36A7" w:rsidRDefault="009C36A7" w:rsidP="0064223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Боровской сельской библиотеке прошёл районный с</w:t>
      </w:r>
      <w:r w:rsidRPr="009C36A7">
        <w:rPr>
          <w:rFonts w:eastAsia="Times New Roman" w:cs="Times New Roman"/>
          <w:szCs w:val="28"/>
          <w:lang w:eastAsia="ru-RU"/>
        </w:rPr>
        <w:t>еминар-практикум "Волонтёрское движение в библиотеках: опыт и перспективы развития»</w:t>
      </w:r>
    </w:p>
    <w:p w14:paraId="638B3ED5" w14:textId="491F2C29" w:rsidR="0064223F" w:rsidRPr="0064223F" w:rsidRDefault="0064223F" w:rsidP="0064223F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</w:t>
      </w:r>
      <w:r w:rsidRPr="0064223F">
        <w:rPr>
          <w:rFonts w:eastAsia="Times New Roman" w:cs="Times New Roman"/>
          <w:szCs w:val="28"/>
        </w:rPr>
        <w:t xml:space="preserve"> рамках </w:t>
      </w:r>
      <w:r>
        <w:rPr>
          <w:rFonts w:eastAsia="Times New Roman" w:cs="Times New Roman"/>
          <w:szCs w:val="28"/>
        </w:rPr>
        <w:t xml:space="preserve">Всероссийского </w:t>
      </w:r>
      <w:r w:rsidRPr="0064223F">
        <w:rPr>
          <w:rFonts w:eastAsia="Times New Roman" w:cs="Times New Roman"/>
          <w:szCs w:val="28"/>
        </w:rPr>
        <w:t xml:space="preserve">фестиваля актуального научного кино ФАНК </w:t>
      </w:r>
      <w:r>
        <w:rPr>
          <w:rFonts w:eastAsia="Times New Roman" w:cs="Times New Roman"/>
          <w:szCs w:val="28"/>
        </w:rPr>
        <w:t xml:space="preserve">во всех библиотеках </w:t>
      </w:r>
      <w:r w:rsidRPr="0064223F">
        <w:rPr>
          <w:rFonts w:eastAsia="Times New Roman" w:cs="Times New Roman"/>
          <w:szCs w:val="28"/>
        </w:rPr>
        <w:t xml:space="preserve">состоялись </w:t>
      </w:r>
      <w:proofErr w:type="gramStart"/>
      <w:r w:rsidRPr="0064223F">
        <w:rPr>
          <w:rFonts w:eastAsia="Times New Roman" w:cs="Times New Roman"/>
          <w:szCs w:val="28"/>
        </w:rPr>
        <w:t>кино-лектории</w:t>
      </w:r>
      <w:proofErr w:type="gramEnd"/>
      <w:r w:rsidRPr="0064223F">
        <w:rPr>
          <w:rFonts w:eastAsia="Times New Roman" w:cs="Times New Roman"/>
          <w:szCs w:val="28"/>
        </w:rPr>
        <w:t>. Читатели просмотрели документальные фильмы разной тематической направленности и обсудили проблемы, которые поднимаются в этих фильмах.</w:t>
      </w:r>
    </w:p>
    <w:p w14:paraId="6F9918F7" w14:textId="77777777" w:rsidR="003825CA" w:rsidRDefault="003825CA" w:rsidP="003825CA">
      <w:pPr>
        <w:spacing w:after="0"/>
        <w:jc w:val="both"/>
        <w:rPr>
          <w:b/>
          <w:i/>
        </w:rPr>
      </w:pPr>
    </w:p>
    <w:p w14:paraId="78D17F0D" w14:textId="1418B2AD" w:rsidR="003825CA" w:rsidRDefault="00CB56B4" w:rsidP="003825CA">
      <w:pPr>
        <w:spacing w:after="0"/>
        <w:jc w:val="both"/>
        <w:rPr>
          <w:b/>
          <w:i/>
        </w:rPr>
      </w:pPr>
      <w:r>
        <w:rPr>
          <w:b/>
          <w:i/>
        </w:rPr>
        <w:t>1</w:t>
      </w:r>
      <w:r w:rsidR="00FE7D9E">
        <w:rPr>
          <w:b/>
          <w:i/>
        </w:rPr>
        <w:t>1</w:t>
      </w:r>
      <w:r w:rsidR="003825CA" w:rsidRPr="00930F58">
        <w:rPr>
          <w:b/>
          <w:i/>
        </w:rPr>
        <w:t xml:space="preserve"> слайд:</w:t>
      </w:r>
    </w:p>
    <w:p w14:paraId="366E80B3" w14:textId="5BEE42E9" w:rsidR="0064223F" w:rsidRDefault="003825CA" w:rsidP="003825CA">
      <w:pPr>
        <w:spacing w:after="0"/>
        <w:jc w:val="both"/>
        <w:rPr>
          <w:rFonts w:eastAsia="TimesNewRomanPSMT" w:cs="Times New Roman"/>
          <w:b/>
          <w:szCs w:val="28"/>
        </w:rPr>
      </w:pPr>
      <w:r>
        <w:rPr>
          <w:rFonts w:eastAsia="TimesNewRomanPSMT" w:cs="Times New Roman"/>
          <w:b/>
          <w:szCs w:val="28"/>
        </w:rPr>
        <w:lastRenderedPageBreak/>
        <w:t>Конкурсы</w:t>
      </w:r>
    </w:p>
    <w:p w14:paraId="324A5739" w14:textId="0832A1DC" w:rsidR="003825CA" w:rsidRPr="003825CA" w:rsidRDefault="00A12595" w:rsidP="003825CA">
      <w:pPr>
        <w:spacing w:after="0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В 2023</w:t>
      </w:r>
      <w:r w:rsidR="003825CA">
        <w:rPr>
          <w:rFonts w:eastAsia="TimesNewRomanPSMT" w:cs="Times New Roman"/>
          <w:szCs w:val="28"/>
        </w:rPr>
        <w:t xml:space="preserve"> году библиотекари </w:t>
      </w:r>
      <w:r>
        <w:rPr>
          <w:rFonts w:eastAsia="TimesNewRomanPSMT" w:cs="Times New Roman"/>
          <w:szCs w:val="28"/>
        </w:rPr>
        <w:t xml:space="preserve">п. Боровский </w:t>
      </w:r>
      <w:r w:rsidR="003825CA">
        <w:rPr>
          <w:rFonts w:eastAsia="TimesNewRomanPSMT" w:cs="Times New Roman"/>
          <w:szCs w:val="28"/>
        </w:rPr>
        <w:t>приняли</w:t>
      </w:r>
      <w:r w:rsidR="003825CA" w:rsidRPr="00B650F8">
        <w:rPr>
          <w:rFonts w:eastAsia="TimesNewRomanPSMT" w:cs="Times New Roman"/>
          <w:szCs w:val="28"/>
        </w:rPr>
        <w:t xml:space="preserve"> </w:t>
      </w:r>
      <w:r w:rsidR="003825CA">
        <w:rPr>
          <w:rFonts w:eastAsia="TimesNewRomanPSMT" w:cs="Times New Roman"/>
          <w:szCs w:val="28"/>
        </w:rPr>
        <w:t>участие в ежегодном ра</w:t>
      </w:r>
      <w:r w:rsidR="00FE7D9E">
        <w:rPr>
          <w:rFonts w:eastAsia="TimesNewRomanPSMT" w:cs="Times New Roman"/>
          <w:szCs w:val="28"/>
        </w:rPr>
        <w:t xml:space="preserve">йонном </w:t>
      </w:r>
      <w:r w:rsidR="003825CA">
        <w:rPr>
          <w:rFonts w:eastAsia="TimesNewRomanPSMT" w:cs="Times New Roman"/>
          <w:szCs w:val="28"/>
        </w:rPr>
        <w:t xml:space="preserve">конкурсе профессионального мастерства «Лучший библиотекарь года». Библиотекарь </w:t>
      </w:r>
      <w:r>
        <w:rPr>
          <w:rFonts w:eastAsia="TimesNewRomanPSMT" w:cs="Times New Roman"/>
          <w:szCs w:val="28"/>
        </w:rPr>
        <w:t>Кутырева Анастасия</w:t>
      </w:r>
      <w:r w:rsidR="003825CA">
        <w:rPr>
          <w:rFonts w:eastAsia="TimesNewRomanPSMT" w:cs="Times New Roman"/>
          <w:szCs w:val="28"/>
        </w:rPr>
        <w:t xml:space="preserve"> Александровна вошла в пятёрку финалистов конкурса и была отмечена дипломом финалиста.</w:t>
      </w:r>
    </w:p>
    <w:p w14:paraId="6115EA75" w14:textId="4FF0CA25" w:rsidR="003825CA" w:rsidRDefault="003825CA" w:rsidP="00BB1C34">
      <w:pPr>
        <w:spacing w:after="0"/>
        <w:jc w:val="both"/>
        <w:rPr>
          <w:b/>
          <w:bCs/>
        </w:rPr>
      </w:pPr>
      <w:r>
        <w:rPr>
          <w:rFonts w:eastAsia="TimesNewRomanPSMT" w:cs="Times New Roman"/>
          <w:szCs w:val="28"/>
        </w:rPr>
        <w:t xml:space="preserve">Кроме этого, в течение года библиотекари и читатели принимали участие в </w:t>
      </w:r>
      <w:r w:rsidR="005805AF">
        <w:rPr>
          <w:rFonts w:eastAsia="TimesNewRomanPSMT" w:cs="Times New Roman"/>
          <w:szCs w:val="28"/>
        </w:rPr>
        <w:t>других различных конкурсах и акциях разного уровня.</w:t>
      </w:r>
    </w:p>
    <w:p w14:paraId="25825873" w14:textId="4B4E4B88" w:rsidR="00AC7519" w:rsidRPr="00B34B94" w:rsidRDefault="00AC7519" w:rsidP="00AC7519">
      <w:pPr>
        <w:rPr>
          <w:rFonts w:cs="Times New Roman"/>
          <w:szCs w:val="28"/>
        </w:rPr>
      </w:pPr>
      <w:r w:rsidRPr="00B34B94">
        <w:rPr>
          <w:rFonts w:cs="Times New Roman"/>
          <w:szCs w:val="28"/>
        </w:rPr>
        <w:t>Читател</w:t>
      </w:r>
      <w:r>
        <w:rPr>
          <w:rFonts w:cs="Times New Roman"/>
          <w:szCs w:val="28"/>
        </w:rPr>
        <w:t>ьница</w:t>
      </w:r>
      <w:r w:rsidRPr="00B34B94">
        <w:rPr>
          <w:rFonts w:cs="Times New Roman"/>
          <w:szCs w:val="28"/>
        </w:rPr>
        <w:t xml:space="preserve"> Боровской </w:t>
      </w:r>
      <w:r>
        <w:rPr>
          <w:rFonts w:cs="Times New Roman"/>
          <w:szCs w:val="28"/>
        </w:rPr>
        <w:t>сельской (</w:t>
      </w:r>
      <w:r w:rsidRPr="00B34B94">
        <w:rPr>
          <w:rFonts w:cs="Times New Roman"/>
          <w:szCs w:val="28"/>
        </w:rPr>
        <w:t>взрослой</w:t>
      </w:r>
      <w:r>
        <w:rPr>
          <w:rFonts w:cs="Times New Roman"/>
          <w:szCs w:val="28"/>
        </w:rPr>
        <w:t>)</w:t>
      </w:r>
      <w:r w:rsidRPr="00B34B94">
        <w:rPr>
          <w:rFonts w:cs="Times New Roman"/>
          <w:szCs w:val="28"/>
        </w:rPr>
        <w:t xml:space="preserve"> библиотеки </w:t>
      </w:r>
      <w:r>
        <w:rPr>
          <w:rFonts w:cs="Times New Roman"/>
          <w:szCs w:val="28"/>
        </w:rPr>
        <w:t xml:space="preserve">Анна </w:t>
      </w:r>
      <w:proofErr w:type="spellStart"/>
      <w:r>
        <w:rPr>
          <w:rFonts w:cs="Times New Roman"/>
          <w:szCs w:val="28"/>
        </w:rPr>
        <w:t>Стешенцева</w:t>
      </w:r>
      <w:proofErr w:type="spellEnd"/>
      <w:r>
        <w:rPr>
          <w:rFonts w:cs="Times New Roman"/>
          <w:szCs w:val="28"/>
        </w:rPr>
        <w:t xml:space="preserve"> выступила с докладом на</w:t>
      </w:r>
      <w:r w:rsidRPr="00B34B94">
        <w:rPr>
          <w:rFonts w:cs="Times New Roman"/>
          <w:szCs w:val="28"/>
        </w:rPr>
        <w:t xml:space="preserve"> VII Читательск</w:t>
      </w:r>
      <w:r>
        <w:rPr>
          <w:rFonts w:cs="Times New Roman"/>
          <w:szCs w:val="28"/>
        </w:rPr>
        <w:t>ой</w:t>
      </w:r>
      <w:r w:rsidRPr="00B34B94">
        <w:rPr>
          <w:rFonts w:cs="Times New Roman"/>
          <w:szCs w:val="28"/>
        </w:rPr>
        <w:t xml:space="preserve"> конференци</w:t>
      </w:r>
      <w:r>
        <w:rPr>
          <w:rFonts w:cs="Times New Roman"/>
          <w:szCs w:val="28"/>
        </w:rPr>
        <w:t>и</w:t>
      </w:r>
      <w:r w:rsidRPr="00B34B94">
        <w:rPr>
          <w:rFonts w:cs="Times New Roman"/>
          <w:szCs w:val="28"/>
        </w:rPr>
        <w:t xml:space="preserve"> «Тюменский район. Вчера, сегодня, завтра»</w:t>
      </w:r>
      <w:r>
        <w:rPr>
          <w:rFonts w:cs="Times New Roman"/>
          <w:szCs w:val="28"/>
        </w:rPr>
        <w:t>, в</w:t>
      </w:r>
      <w:r w:rsidRPr="00B34B94">
        <w:rPr>
          <w:rFonts w:cs="Times New Roman"/>
          <w:szCs w:val="28"/>
        </w:rPr>
        <w:t xml:space="preserve"> которой приняли участие жители района и г. Тюмени от 14 лет</w:t>
      </w:r>
      <w:r>
        <w:rPr>
          <w:rFonts w:cs="Times New Roman"/>
          <w:szCs w:val="28"/>
        </w:rPr>
        <w:t xml:space="preserve">. Она </w:t>
      </w:r>
      <w:r w:rsidRPr="00B34B94">
        <w:rPr>
          <w:rFonts w:cs="Times New Roman"/>
          <w:szCs w:val="28"/>
        </w:rPr>
        <w:t>представила свою исследовательскую работу по направлению "Тюменский ковёр: история и современность"</w:t>
      </w:r>
      <w:r>
        <w:rPr>
          <w:rFonts w:cs="Times New Roman"/>
          <w:szCs w:val="28"/>
        </w:rPr>
        <w:t>, рассказала о традициях тюменского ковроткачества и показала эскиз для ковра, который сама нарисовала.</w:t>
      </w:r>
      <w:r w:rsidRPr="00B34B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Её исследовательская работа вошла</w:t>
      </w:r>
      <w:r w:rsidRPr="00B34B94">
        <w:rPr>
          <w:rFonts w:cs="Times New Roman"/>
          <w:szCs w:val="28"/>
        </w:rPr>
        <w:t xml:space="preserve"> в сборник материалов VII читательской конференции. </w:t>
      </w:r>
    </w:p>
    <w:p w14:paraId="64542C44" w14:textId="1CB4F23F" w:rsidR="00AC7519" w:rsidRDefault="00AC7519" w:rsidP="00406826">
      <w:pPr>
        <w:widowControl w:val="0"/>
        <w:tabs>
          <w:tab w:val="left" w:pos="755"/>
        </w:tabs>
        <w:autoSpaceDE w:val="0"/>
        <w:autoSpaceDN w:val="0"/>
        <w:spacing w:after="120"/>
        <w:outlineLvl w:val="1"/>
        <w:rPr>
          <w:rFonts w:eastAsia="Times New Roman" w:cs="Times New Roman"/>
          <w:szCs w:val="28"/>
        </w:rPr>
      </w:pPr>
      <w:r w:rsidRPr="00EC2865">
        <w:rPr>
          <w:rFonts w:cs="Times New Roman"/>
          <w:szCs w:val="28"/>
        </w:rPr>
        <w:t xml:space="preserve">Читатели Боровской сельской библиотеки </w:t>
      </w:r>
      <w:r w:rsidRPr="00EC2865">
        <w:rPr>
          <w:rFonts w:eastAsia="Times New Roman" w:cs="Times New Roman"/>
          <w:szCs w:val="28"/>
        </w:rPr>
        <w:t xml:space="preserve">Долгушина Алёна и Мокроусова Сабина стали победителями </w:t>
      </w:r>
      <w:r w:rsidRPr="00EC2865">
        <w:rPr>
          <w:rFonts w:cs="Times New Roman"/>
          <w:szCs w:val="28"/>
        </w:rPr>
        <w:t>муниципального этапа областного конкурса «#</w:t>
      </w:r>
      <w:proofErr w:type="spellStart"/>
      <w:r w:rsidRPr="00EC2865">
        <w:rPr>
          <w:rFonts w:cs="Times New Roman"/>
          <w:szCs w:val="28"/>
        </w:rPr>
        <w:t>ТвояТюмения</w:t>
      </w:r>
      <w:proofErr w:type="spellEnd"/>
      <w:r w:rsidRPr="00EC2865">
        <w:rPr>
          <w:rFonts w:cs="Times New Roman"/>
          <w:szCs w:val="28"/>
        </w:rPr>
        <w:t xml:space="preserve">», </w:t>
      </w:r>
      <w:r w:rsidRPr="00EC2865">
        <w:rPr>
          <w:rFonts w:eastAsia="Times New Roman" w:cs="Times New Roman"/>
          <w:szCs w:val="28"/>
        </w:rPr>
        <w:t>вышли в финал областного уровня, получили дипломы финалистов и памятные подарки.</w:t>
      </w:r>
    </w:p>
    <w:p w14:paraId="238F8C4C" w14:textId="3F2A1295" w:rsidR="00B650F8" w:rsidRPr="001D5177" w:rsidRDefault="008E1521" w:rsidP="001D5177">
      <w:pPr>
        <w:widowControl w:val="0"/>
        <w:tabs>
          <w:tab w:val="left" w:pos="755"/>
        </w:tabs>
        <w:autoSpaceDE w:val="0"/>
        <w:autoSpaceDN w:val="0"/>
        <w:spacing w:after="120"/>
        <w:outlineLvl w:val="1"/>
        <w:rPr>
          <w:rFonts w:eastAsia="Times New Roman" w:cs="Times New Roman"/>
          <w:szCs w:val="28"/>
        </w:rPr>
      </w:pPr>
      <w:r w:rsidRPr="008E1521">
        <w:rPr>
          <w:rFonts w:eastAsia="Times New Roman" w:cs="Times New Roman"/>
          <w:szCs w:val="28"/>
        </w:rPr>
        <w:t>Боровская сельская модельная библиотека стала финалистом Всероссийского конкурса «Золотая полка-2023» на лучший фонд модельной библиотеки!</w:t>
      </w:r>
      <w:r>
        <w:rPr>
          <w:rFonts w:eastAsia="Times New Roman" w:cs="Times New Roman"/>
          <w:szCs w:val="28"/>
        </w:rPr>
        <w:t xml:space="preserve"> </w:t>
      </w:r>
      <w:r w:rsidRPr="008E1521">
        <w:rPr>
          <w:rFonts w:eastAsia="Times New Roman" w:cs="Times New Roman"/>
          <w:szCs w:val="28"/>
        </w:rPr>
        <w:t>Всего в конкурсе приняли участие 92 модельные библиотеки из 46 регионов России.</w:t>
      </w:r>
    </w:p>
    <w:p w14:paraId="6EFA9E71" w14:textId="3324BA14" w:rsidR="00CB56B4" w:rsidRDefault="00CB56B4" w:rsidP="00BB1C34">
      <w:pPr>
        <w:spacing w:after="0"/>
        <w:jc w:val="both"/>
        <w:rPr>
          <w:b/>
          <w:i/>
        </w:rPr>
      </w:pPr>
      <w:r>
        <w:rPr>
          <w:b/>
          <w:i/>
        </w:rPr>
        <w:t>1</w:t>
      </w:r>
      <w:r w:rsidR="00FE7D9E">
        <w:rPr>
          <w:b/>
          <w:i/>
        </w:rPr>
        <w:t>2</w:t>
      </w:r>
      <w:r w:rsidRPr="00930F58">
        <w:rPr>
          <w:b/>
          <w:i/>
        </w:rPr>
        <w:t xml:space="preserve"> слайд:</w:t>
      </w:r>
    </w:p>
    <w:p w14:paraId="72343AD1" w14:textId="03DD9DF6" w:rsidR="00CB56B4" w:rsidRPr="0084462D" w:rsidRDefault="00CB56B4" w:rsidP="00BB1C34">
      <w:pPr>
        <w:spacing w:after="0"/>
        <w:jc w:val="both"/>
        <w:rPr>
          <w:b/>
        </w:rPr>
      </w:pPr>
      <w:r w:rsidRPr="0084462D">
        <w:rPr>
          <w:b/>
        </w:rPr>
        <w:t>Организация культурно-просветительских мероприятий по направлениям</w:t>
      </w:r>
    </w:p>
    <w:p w14:paraId="6FEBB8C0" w14:textId="353D59E6" w:rsidR="0084462D" w:rsidRPr="0084462D" w:rsidRDefault="0084462D" w:rsidP="0084462D">
      <w:pPr>
        <w:spacing w:after="0"/>
        <w:jc w:val="both"/>
      </w:pPr>
      <w:r w:rsidRPr="0084462D">
        <w:t>В течение года были проведены культурно-просветительские</w:t>
      </w:r>
      <w:r>
        <w:t xml:space="preserve"> мероприятия</w:t>
      </w:r>
      <w:r w:rsidRPr="0084462D">
        <w:t xml:space="preserve"> по следующим направлениям:</w:t>
      </w:r>
    </w:p>
    <w:p w14:paraId="77FB0AE3" w14:textId="25C7754C" w:rsidR="00CB56B4" w:rsidRPr="00CB56B4" w:rsidRDefault="00CB56B4" w:rsidP="0084462D">
      <w:pPr>
        <w:pStyle w:val="a4"/>
        <w:numPr>
          <w:ilvl w:val="0"/>
          <w:numId w:val="8"/>
        </w:numPr>
        <w:spacing w:after="0"/>
        <w:jc w:val="both"/>
      </w:pPr>
      <w:r w:rsidRPr="00CB56B4">
        <w:t xml:space="preserve">Праздничные даты </w:t>
      </w:r>
    </w:p>
    <w:p w14:paraId="74DDA098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Профилактическое направление</w:t>
      </w:r>
    </w:p>
    <w:p w14:paraId="08362712" w14:textId="3D7DF3C1" w:rsidR="00CB56B4" w:rsidRPr="00CB56B4" w:rsidRDefault="00CB56B4" w:rsidP="0084462D">
      <w:pPr>
        <w:pStyle w:val="a4"/>
        <w:numPr>
          <w:ilvl w:val="0"/>
          <w:numId w:val="7"/>
        </w:numPr>
        <w:spacing w:after="0"/>
        <w:jc w:val="both"/>
      </w:pPr>
      <w:r w:rsidRPr="00CB56B4">
        <w:t>Юбилейные даты</w:t>
      </w:r>
    </w:p>
    <w:p w14:paraId="20859477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Семейное чтение</w:t>
      </w:r>
    </w:p>
    <w:p w14:paraId="3F9D522D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Экологическое просвещение</w:t>
      </w:r>
    </w:p>
    <w:p w14:paraId="116663FD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Этносы</w:t>
      </w:r>
    </w:p>
    <w:p w14:paraId="20169A02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 xml:space="preserve">Краеведение </w:t>
      </w:r>
    </w:p>
    <w:p w14:paraId="1E1F01F1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Презентация книг</w:t>
      </w:r>
    </w:p>
    <w:p w14:paraId="269A2B68" w14:textId="77777777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Продвижение книги и чтения</w:t>
      </w:r>
    </w:p>
    <w:p w14:paraId="6801A1A2" w14:textId="037FF8BF" w:rsidR="00CB56B4" w:rsidRPr="00CB56B4" w:rsidRDefault="00CB56B4" w:rsidP="00CB56B4">
      <w:pPr>
        <w:pStyle w:val="a4"/>
        <w:numPr>
          <w:ilvl w:val="0"/>
          <w:numId w:val="7"/>
        </w:numPr>
        <w:spacing w:after="0"/>
        <w:jc w:val="both"/>
      </w:pPr>
      <w:r w:rsidRPr="00CB56B4">
        <w:t>Патриотическое воспитание</w:t>
      </w:r>
    </w:p>
    <w:p w14:paraId="1DB365D8" w14:textId="77777777" w:rsidR="003D0840" w:rsidRDefault="003D0840" w:rsidP="00BB1C34">
      <w:pPr>
        <w:spacing w:after="0"/>
        <w:jc w:val="both"/>
        <w:rPr>
          <w:b/>
          <w:i/>
        </w:rPr>
      </w:pPr>
    </w:p>
    <w:p w14:paraId="7A6DD418" w14:textId="65B6B283" w:rsidR="00CB56B4" w:rsidRPr="0084462D" w:rsidRDefault="0084462D" w:rsidP="00BB1C34">
      <w:pPr>
        <w:spacing w:after="0"/>
        <w:jc w:val="both"/>
        <w:rPr>
          <w:b/>
          <w:i/>
        </w:rPr>
      </w:pPr>
      <w:r>
        <w:rPr>
          <w:b/>
          <w:i/>
        </w:rPr>
        <w:t>1</w:t>
      </w:r>
      <w:r w:rsidR="001D5177">
        <w:rPr>
          <w:b/>
          <w:i/>
        </w:rPr>
        <w:t>3</w:t>
      </w:r>
      <w:r w:rsidRPr="00930F58">
        <w:rPr>
          <w:b/>
          <w:i/>
        </w:rPr>
        <w:t xml:space="preserve"> слайд:</w:t>
      </w:r>
    </w:p>
    <w:p w14:paraId="4FC9E93A" w14:textId="77777777" w:rsidR="00931CE1" w:rsidRPr="00931CE1" w:rsidRDefault="00931CE1" w:rsidP="008617C7">
      <w:pPr>
        <w:widowControl w:val="0"/>
        <w:tabs>
          <w:tab w:val="left" w:pos="476"/>
        </w:tabs>
        <w:autoSpaceDE w:val="0"/>
        <w:autoSpaceDN w:val="0"/>
        <w:spacing w:after="0"/>
        <w:jc w:val="both"/>
        <w:rPr>
          <w:rFonts w:eastAsia="Times New Roman" w:cs="Times New Roman"/>
          <w:b/>
          <w:szCs w:val="28"/>
        </w:rPr>
      </w:pPr>
      <w:r w:rsidRPr="00931CE1">
        <w:rPr>
          <w:rFonts w:eastAsia="Times New Roman" w:cs="Times New Roman"/>
          <w:b/>
          <w:szCs w:val="28"/>
        </w:rPr>
        <w:t>Работа клубных формирований</w:t>
      </w:r>
    </w:p>
    <w:p w14:paraId="27CF6158" w14:textId="16593143" w:rsidR="00710A0D" w:rsidRPr="008617C7" w:rsidRDefault="00710A0D" w:rsidP="008617C7">
      <w:pPr>
        <w:widowControl w:val="0"/>
        <w:tabs>
          <w:tab w:val="left" w:pos="476"/>
        </w:tabs>
        <w:autoSpaceDE w:val="0"/>
        <w:autoSpaceDN w:val="0"/>
        <w:spacing w:after="0"/>
        <w:jc w:val="both"/>
        <w:rPr>
          <w:rFonts w:eastAsia="Times New Roman" w:cs="Times New Roman"/>
          <w:szCs w:val="28"/>
        </w:rPr>
      </w:pPr>
      <w:r w:rsidRPr="00710A0D">
        <w:rPr>
          <w:rFonts w:eastAsia="Times New Roman" w:cs="Times New Roman"/>
          <w:szCs w:val="28"/>
        </w:rPr>
        <w:t>С целью формирования у населения интереса к библиотечным ресурсам в 202</w:t>
      </w:r>
      <w:r w:rsidR="00FE7D9E">
        <w:rPr>
          <w:rFonts w:eastAsia="Times New Roman" w:cs="Times New Roman"/>
          <w:szCs w:val="28"/>
        </w:rPr>
        <w:t>3</w:t>
      </w:r>
      <w:r w:rsidRPr="00710A0D">
        <w:rPr>
          <w:rFonts w:eastAsia="Times New Roman" w:cs="Times New Roman"/>
          <w:szCs w:val="28"/>
        </w:rPr>
        <w:t xml:space="preserve"> году </w:t>
      </w:r>
      <w:r>
        <w:rPr>
          <w:rFonts w:eastAsia="Times New Roman" w:cs="Times New Roman"/>
          <w:szCs w:val="28"/>
        </w:rPr>
        <w:t>продолжили свою деятельность клубы</w:t>
      </w:r>
      <w:r w:rsidRPr="00710A0D">
        <w:rPr>
          <w:rFonts w:eastAsia="Times New Roman" w:cs="Times New Roman"/>
          <w:szCs w:val="28"/>
        </w:rPr>
        <w:t xml:space="preserve"> по интереса</w:t>
      </w:r>
      <w:r>
        <w:rPr>
          <w:rFonts w:eastAsia="Times New Roman" w:cs="Times New Roman"/>
          <w:szCs w:val="28"/>
        </w:rPr>
        <w:t>м.</w:t>
      </w:r>
      <w:r w:rsidR="008617C7">
        <w:rPr>
          <w:rFonts w:eastAsia="Times New Roman" w:cs="Times New Roman"/>
          <w:szCs w:val="28"/>
        </w:rPr>
        <w:t xml:space="preserve"> В Боровской детской библиотеке - клубы «Юный читатель» и «</w:t>
      </w:r>
      <w:proofErr w:type="spellStart"/>
      <w:r w:rsidR="008617C7">
        <w:rPr>
          <w:rFonts w:eastAsia="Times New Roman" w:cs="Times New Roman"/>
          <w:szCs w:val="28"/>
        </w:rPr>
        <w:t>Библиоша</w:t>
      </w:r>
      <w:proofErr w:type="spellEnd"/>
      <w:r w:rsidR="008617C7">
        <w:rPr>
          <w:rFonts w:eastAsia="Times New Roman" w:cs="Times New Roman"/>
          <w:szCs w:val="28"/>
        </w:rPr>
        <w:t>», в Боровской сельской библиотеке – клуб для детей «Радуга»</w:t>
      </w:r>
      <w:r w:rsidR="00931CE1">
        <w:rPr>
          <w:rFonts w:eastAsia="Times New Roman" w:cs="Times New Roman"/>
          <w:szCs w:val="28"/>
        </w:rPr>
        <w:t xml:space="preserve"> и для подростков «Нам не все равно»</w:t>
      </w:r>
      <w:r w:rsidR="008617C7">
        <w:rPr>
          <w:rFonts w:eastAsia="Times New Roman" w:cs="Times New Roman"/>
          <w:szCs w:val="28"/>
        </w:rPr>
        <w:t xml:space="preserve">, в Боровской взрослой библиотеке - действует клуб для молодёжи «Диалог», для </w:t>
      </w:r>
      <w:r w:rsidR="008617C7">
        <w:rPr>
          <w:rFonts w:eastAsia="Times New Roman" w:cs="Times New Roman"/>
          <w:szCs w:val="28"/>
        </w:rPr>
        <w:lastRenderedPageBreak/>
        <w:t xml:space="preserve">населения пожилого возраста – клуб «Общение», </w:t>
      </w:r>
      <w:r w:rsidRPr="00710A0D">
        <w:rPr>
          <w:rFonts w:eastAsia="Times New Roman" w:cs="Times New Roman"/>
          <w:color w:val="000000"/>
          <w:szCs w:val="28"/>
        </w:rPr>
        <w:t>продолжило свою работу объединение любителей литературного творчества Тюменского района «Слово». В 202</w:t>
      </w:r>
      <w:r w:rsidR="00FE7D9E">
        <w:rPr>
          <w:rFonts w:eastAsia="Times New Roman" w:cs="Times New Roman"/>
          <w:color w:val="000000"/>
          <w:szCs w:val="28"/>
        </w:rPr>
        <w:t>3</w:t>
      </w:r>
      <w:r w:rsidRPr="00710A0D">
        <w:rPr>
          <w:rFonts w:eastAsia="Times New Roman" w:cs="Times New Roman"/>
          <w:color w:val="000000"/>
          <w:szCs w:val="28"/>
        </w:rPr>
        <w:t xml:space="preserve"> году было проведено 4</w:t>
      </w:r>
      <w:r w:rsidR="00D15068">
        <w:rPr>
          <w:rFonts w:eastAsia="Times New Roman" w:cs="Times New Roman"/>
          <w:color w:val="000000"/>
          <w:szCs w:val="28"/>
        </w:rPr>
        <w:t xml:space="preserve"> заседания о</w:t>
      </w:r>
      <w:r w:rsidR="00931CE1">
        <w:rPr>
          <w:rFonts w:eastAsia="Times New Roman" w:cs="Times New Roman"/>
          <w:color w:val="000000"/>
          <w:szCs w:val="28"/>
        </w:rPr>
        <w:t>бъединения</w:t>
      </w:r>
      <w:r w:rsidR="00D15068">
        <w:rPr>
          <w:rFonts w:eastAsia="Times New Roman" w:cs="Times New Roman"/>
          <w:color w:val="000000"/>
          <w:szCs w:val="28"/>
        </w:rPr>
        <w:t xml:space="preserve">, на которых </w:t>
      </w:r>
      <w:r w:rsidR="00931CE1">
        <w:rPr>
          <w:rFonts w:eastAsia="Times New Roman" w:cs="Times New Roman"/>
          <w:color w:val="000000"/>
          <w:szCs w:val="28"/>
        </w:rPr>
        <w:t>участники</w:t>
      </w:r>
      <w:r w:rsidRPr="00710A0D">
        <w:rPr>
          <w:rFonts w:eastAsia="Times New Roman" w:cs="Times New Roman"/>
          <w:color w:val="000000"/>
          <w:szCs w:val="28"/>
        </w:rPr>
        <w:t xml:space="preserve"> представили стихи собственного сочинения на заданные темы.</w:t>
      </w:r>
    </w:p>
    <w:p w14:paraId="257CE2C9" w14:textId="6242985D" w:rsidR="00327C4F" w:rsidRDefault="00327C4F" w:rsidP="00327C4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EA2775" w14:textId="583ACE44" w:rsidR="00661A89" w:rsidRPr="00D15068" w:rsidRDefault="00661A89" w:rsidP="00661A8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15068">
        <w:rPr>
          <w:b/>
          <w:i/>
          <w:sz w:val="28"/>
          <w:szCs w:val="28"/>
        </w:rPr>
        <w:t>1</w:t>
      </w:r>
      <w:r w:rsidR="001D5177">
        <w:rPr>
          <w:b/>
          <w:i/>
          <w:sz w:val="28"/>
          <w:szCs w:val="28"/>
        </w:rPr>
        <w:t>4</w:t>
      </w:r>
      <w:r w:rsidRPr="00D15068">
        <w:rPr>
          <w:b/>
          <w:i/>
          <w:sz w:val="28"/>
          <w:szCs w:val="28"/>
        </w:rPr>
        <w:t xml:space="preserve"> слайд:</w:t>
      </w:r>
    </w:p>
    <w:p w14:paraId="505F9CF8" w14:textId="77777777" w:rsidR="00931CE1" w:rsidRPr="00931CE1" w:rsidRDefault="00931CE1" w:rsidP="00D150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1CE1">
        <w:rPr>
          <w:b/>
          <w:sz w:val="28"/>
          <w:szCs w:val="28"/>
        </w:rPr>
        <w:t>Творческие встречи с писателями:</w:t>
      </w:r>
    </w:p>
    <w:p w14:paraId="4A7FA531" w14:textId="1459B41E" w:rsidR="00A917AD" w:rsidRDefault="00A917AD" w:rsidP="00D15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</w:t>
      </w:r>
      <w:r w:rsidR="00F85AD7">
        <w:rPr>
          <w:sz w:val="28"/>
          <w:szCs w:val="28"/>
        </w:rPr>
        <w:t>в Боровской сельской библиотеке состоялась в</w:t>
      </w:r>
      <w:r w:rsidR="00F85AD7" w:rsidRPr="00F85AD7">
        <w:rPr>
          <w:sz w:val="28"/>
          <w:szCs w:val="28"/>
        </w:rPr>
        <w:t xml:space="preserve">стреча </w:t>
      </w:r>
      <w:r w:rsidR="00F85AD7">
        <w:rPr>
          <w:sz w:val="28"/>
          <w:szCs w:val="28"/>
        </w:rPr>
        <w:t xml:space="preserve">учащихся начальных классов </w:t>
      </w:r>
      <w:r w:rsidR="00F85AD7" w:rsidRPr="00F85AD7">
        <w:rPr>
          <w:sz w:val="28"/>
          <w:szCs w:val="28"/>
        </w:rPr>
        <w:t xml:space="preserve">с тюменскими детскими писателями - Натальей Бойко и Ольгой </w:t>
      </w:r>
      <w:proofErr w:type="spellStart"/>
      <w:r w:rsidR="00F85AD7" w:rsidRPr="00F85AD7">
        <w:rPr>
          <w:sz w:val="28"/>
          <w:szCs w:val="28"/>
        </w:rPr>
        <w:t>Губиной</w:t>
      </w:r>
      <w:proofErr w:type="spellEnd"/>
      <w:r w:rsidR="00F85AD7">
        <w:rPr>
          <w:sz w:val="28"/>
          <w:szCs w:val="28"/>
        </w:rPr>
        <w:t xml:space="preserve">, а затем там же прошла </w:t>
      </w:r>
      <w:r w:rsidR="00686A5F">
        <w:rPr>
          <w:sz w:val="28"/>
          <w:szCs w:val="28"/>
        </w:rPr>
        <w:t xml:space="preserve">творческая </w:t>
      </w:r>
      <w:r w:rsidR="00F85AD7">
        <w:rPr>
          <w:sz w:val="28"/>
          <w:szCs w:val="28"/>
        </w:rPr>
        <w:t>в</w:t>
      </w:r>
      <w:r w:rsidRPr="00A917AD">
        <w:rPr>
          <w:sz w:val="28"/>
          <w:szCs w:val="28"/>
        </w:rPr>
        <w:t xml:space="preserve">стреча читателей с </w:t>
      </w:r>
      <w:r w:rsidR="00F85AD7">
        <w:rPr>
          <w:sz w:val="28"/>
          <w:szCs w:val="28"/>
        </w:rPr>
        <w:t xml:space="preserve">известным </w:t>
      </w:r>
      <w:r w:rsidRPr="00A917AD">
        <w:rPr>
          <w:sz w:val="28"/>
          <w:szCs w:val="28"/>
        </w:rPr>
        <w:t>писателем Михаилом Тарковским</w:t>
      </w:r>
      <w:r w:rsidR="00F85AD7">
        <w:rPr>
          <w:sz w:val="28"/>
          <w:szCs w:val="28"/>
        </w:rPr>
        <w:t>.</w:t>
      </w:r>
    </w:p>
    <w:p w14:paraId="28E9B595" w14:textId="77777777" w:rsidR="00F85AD7" w:rsidRDefault="00F85AD7" w:rsidP="00D15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6B8FBB" w14:textId="47650B27" w:rsidR="00F85AD7" w:rsidRPr="00D15068" w:rsidRDefault="00F85AD7" w:rsidP="00F85AD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15068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5</w:t>
      </w:r>
      <w:r w:rsidRPr="00D15068">
        <w:rPr>
          <w:b/>
          <w:i/>
          <w:sz w:val="28"/>
          <w:szCs w:val="28"/>
        </w:rPr>
        <w:t xml:space="preserve"> слайд:</w:t>
      </w:r>
    </w:p>
    <w:p w14:paraId="0E771A0C" w14:textId="77777777" w:rsidR="00931CE1" w:rsidRPr="00931CE1" w:rsidRDefault="00931CE1" w:rsidP="00C175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1CE1">
        <w:rPr>
          <w:b/>
          <w:sz w:val="28"/>
          <w:szCs w:val="28"/>
        </w:rPr>
        <w:t xml:space="preserve">Мероприятия для различных социальных категорий </w:t>
      </w:r>
    </w:p>
    <w:p w14:paraId="389695F0" w14:textId="6DAFDB25" w:rsidR="00C175CC" w:rsidRDefault="00C175CC" w:rsidP="00C17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 п. Боровский проходят м</w:t>
      </w:r>
      <w:r w:rsidRPr="00C175CC">
        <w:rPr>
          <w:sz w:val="28"/>
          <w:szCs w:val="28"/>
        </w:rPr>
        <w:t>ероприятия для различных социальных категорий</w:t>
      </w:r>
      <w:r>
        <w:rPr>
          <w:sz w:val="28"/>
          <w:szCs w:val="28"/>
        </w:rPr>
        <w:t xml:space="preserve"> населения. </w:t>
      </w:r>
      <w:r w:rsidRPr="00C175CC">
        <w:rPr>
          <w:sz w:val="28"/>
          <w:szCs w:val="28"/>
        </w:rPr>
        <w:t>В Боровской сельской (взрослой) библиотеке для инвалидов прошёл познавательный час с элементами мастер-класса «Волшебный мир подарков» в рамках Международного фестиваля «Эстафета доброты-2023».</w:t>
      </w:r>
    </w:p>
    <w:p w14:paraId="38869123" w14:textId="3C3AD464" w:rsidR="00CA7A39" w:rsidRPr="00CA7A39" w:rsidRDefault="00CA7A39" w:rsidP="00CA7A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7A39">
        <w:rPr>
          <w:sz w:val="28"/>
          <w:szCs w:val="28"/>
        </w:rPr>
        <w:t>Новогоднее мероприятие для детей участников СВО</w:t>
      </w:r>
      <w:r>
        <w:rPr>
          <w:sz w:val="28"/>
          <w:szCs w:val="28"/>
        </w:rPr>
        <w:t>, которые</w:t>
      </w:r>
      <w:r w:rsidRPr="00CA7A39">
        <w:rPr>
          <w:sz w:val="28"/>
          <w:szCs w:val="28"/>
        </w:rPr>
        <w:t xml:space="preserve"> сделали руками весёлые открытки для новогодних поздравлений, отгадывали загадки, пели и танцевали.</w:t>
      </w:r>
    </w:p>
    <w:p w14:paraId="7E317D8D" w14:textId="77777777" w:rsidR="00C175CC" w:rsidRDefault="00C175CC" w:rsidP="00D15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310AAD9" w14:textId="0291D3A2" w:rsidR="00CA7A39" w:rsidRPr="00D15068" w:rsidRDefault="00CA7A39" w:rsidP="00CA7A3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15068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6</w:t>
      </w:r>
      <w:r w:rsidRPr="00D15068">
        <w:rPr>
          <w:b/>
          <w:i/>
          <w:sz w:val="28"/>
          <w:szCs w:val="28"/>
        </w:rPr>
        <w:t xml:space="preserve"> слайд:</w:t>
      </w:r>
    </w:p>
    <w:p w14:paraId="0A628571" w14:textId="77777777" w:rsidR="00CA7A39" w:rsidRDefault="00CA7A39" w:rsidP="00CA7A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7A39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 xml:space="preserve">льтурно-просветительская работа. </w:t>
      </w:r>
      <w:r w:rsidRPr="00CA7A39">
        <w:rPr>
          <w:b/>
          <w:sz w:val="28"/>
          <w:szCs w:val="28"/>
        </w:rPr>
        <w:t>Социальные сети</w:t>
      </w:r>
      <w:r>
        <w:rPr>
          <w:sz w:val="28"/>
          <w:szCs w:val="28"/>
        </w:rPr>
        <w:t xml:space="preserve"> </w:t>
      </w:r>
    </w:p>
    <w:p w14:paraId="43FC048D" w14:textId="529B67E7" w:rsidR="00D15068" w:rsidRPr="00CA7A39" w:rsidRDefault="00D15068" w:rsidP="00CA7A3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15068">
        <w:rPr>
          <w:sz w:val="28"/>
          <w:szCs w:val="28"/>
        </w:rPr>
        <w:t>В 202</w:t>
      </w:r>
      <w:r w:rsidR="00FE7D9E">
        <w:rPr>
          <w:sz w:val="28"/>
          <w:szCs w:val="28"/>
        </w:rPr>
        <w:t>3</w:t>
      </w:r>
      <w:r w:rsidRPr="00D15068">
        <w:rPr>
          <w:sz w:val="28"/>
          <w:szCs w:val="28"/>
        </w:rPr>
        <w:t xml:space="preserve"> году библиотеки продолжили работать с читателями в онлайн-режиме</w:t>
      </w:r>
      <w:r>
        <w:rPr>
          <w:sz w:val="28"/>
          <w:szCs w:val="28"/>
        </w:rPr>
        <w:t xml:space="preserve"> в библиотечных группах ВКонтакте</w:t>
      </w:r>
      <w:r w:rsidRPr="00D15068">
        <w:rPr>
          <w:sz w:val="28"/>
          <w:szCs w:val="28"/>
        </w:rPr>
        <w:t>, так как социальные сети дают большие возможности для привлечения внимания к книге и чтению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В </w:t>
      </w:r>
      <w:r w:rsidR="00CA7A39">
        <w:rPr>
          <w:sz w:val="28"/>
          <w:szCs w:val="28"/>
          <w:lang w:eastAsia="en-US"/>
        </w:rPr>
        <w:t>систематическом режиме велись</w:t>
      </w:r>
      <w:r w:rsidRPr="00D15068">
        <w:rPr>
          <w:sz w:val="28"/>
          <w:szCs w:val="28"/>
          <w:lang w:eastAsia="en-US"/>
        </w:rPr>
        <w:t xml:space="preserve"> информационные рубрики</w:t>
      </w:r>
      <w:r>
        <w:rPr>
          <w:sz w:val="28"/>
          <w:szCs w:val="28"/>
          <w:lang w:eastAsia="en-US"/>
        </w:rPr>
        <w:t>:</w:t>
      </w:r>
      <w:r w:rsidRPr="00D15068">
        <w:rPr>
          <w:sz w:val="28"/>
          <w:szCs w:val="28"/>
          <w:lang w:eastAsia="en-US"/>
        </w:rPr>
        <w:t xml:space="preserve">  </w:t>
      </w:r>
      <w:r w:rsidRPr="00D15068">
        <w:rPr>
          <w:sz w:val="28"/>
          <w:szCs w:val="28"/>
        </w:rPr>
        <w:t>«Интеллектуальная среда»</w:t>
      </w:r>
      <w:r>
        <w:rPr>
          <w:sz w:val="28"/>
          <w:szCs w:val="28"/>
        </w:rPr>
        <w:t xml:space="preserve">, </w:t>
      </w:r>
      <w:r w:rsidRPr="00D15068">
        <w:rPr>
          <w:sz w:val="28"/>
          <w:szCs w:val="28"/>
        </w:rPr>
        <w:t>«Литературный четверг»</w:t>
      </w:r>
      <w:r>
        <w:rPr>
          <w:sz w:val="28"/>
          <w:szCs w:val="28"/>
        </w:rPr>
        <w:t xml:space="preserve">, </w:t>
      </w:r>
      <w:r w:rsidRPr="00D15068">
        <w:rPr>
          <w:sz w:val="28"/>
          <w:szCs w:val="28"/>
        </w:rPr>
        <w:t>«События недели»</w:t>
      </w:r>
      <w:r>
        <w:rPr>
          <w:sz w:val="28"/>
          <w:szCs w:val="28"/>
        </w:rPr>
        <w:t>.</w:t>
      </w:r>
    </w:p>
    <w:p w14:paraId="3C591202" w14:textId="77777777" w:rsidR="009A40D8" w:rsidRDefault="009A40D8" w:rsidP="00D15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группы: </w:t>
      </w:r>
    </w:p>
    <w:p w14:paraId="26D1A0D5" w14:textId="4014B523" w:rsidR="009A40D8" w:rsidRPr="009A40D8" w:rsidRDefault="009E3784" w:rsidP="00D15068">
      <w:pPr>
        <w:pStyle w:val="a3"/>
        <w:spacing w:before="0" w:beforeAutospacing="0" w:after="0" w:afterAutospacing="0"/>
        <w:jc w:val="both"/>
        <w:rPr>
          <w:color w:val="0000FF"/>
          <w:szCs w:val="20"/>
          <w:u w:val="single"/>
          <w:lang w:eastAsia="en-US"/>
        </w:rPr>
      </w:pPr>
      <w:hyperlink r:id="rId7" w:tgtFrame="_blank" w:history="1">
        <w:r w:rsidR="009A40D8" w:rsidRPr="009A40D8">
          <w:rPr>
            <w:color w:val="0000FF"/>
            <w:szCs w:val="20"/>
            <w:u w:val="single"/>
            <w:lang w:eastAsia="en-US"/>
          </w:rPr>
          <w:t>https://vk.com/borselvzroslaya</w:t>
        </w:r>
      </w:hyperlink>
      <w:r w:rsidR="009A40D8" w:rsidRPr="009A40D8">
        <w:rPr>
          <w:color w:val="0000FF"/>
          <w:szCs w:val="20"/>
          <w:u w:val="single"/>
          <w:lang w:eastAsia="en-US"/>
        </w:rPr>
        <w:t xml:space="preserve">, </w:t>
      </w:r>
    </w:p>
    <w:p w14:paraId="6AB3AA8E" w14:textId="5313DED9" w:rsidR="00D15068" w:rsidRPr="009A40D8" w:rsidRDefault="009E3784" w:rsidP="00D15068">
      <w:pPr>
        <w:pStyle w:val="a3"/>
        <w:spacing w:before="0" w:beforeAutospacing="0" w:after="0" w:afterAutospacing="0"/>
        <w:jc w:val="both"/>
        <w:rPr>
          <w:color w:val="0000FF"/>
          <w:szCs w:val="20"/>
          <w:u w:val="single"/>
          <w:lang w:eastAsia="en-US"/>
        </w:rPr>
      </w:pPr>
      <w:hyperlink r:id="rId8" w:tgtFrame="_blank" w:history="1">
        <w:r w:rsidR="009A40D8" w:rsidRPr="009A40D8">
          <w:rPr>
            <w:color w:val="0000FF"/>
            <w:szCs w:val="20"/>
            <w:u w:val="single"/>
            <w:lang w:eastAsia="en-US"/>
          </w:rPr>
          <w:t>https://vk.com/bordet</w:t>
        </w:r>
      </w:hyperlink>
      <w:r w:rsidR="009A40D8" w:rsidRPr="009A40D8">
        <w:rPr>
          <w:color w:val="0000FF"/>
          <w:szCs w:val="20"/>
          <w:u w:val="single"/>
          <w:lang w:eastAsia="en-US"/>
        </w:rPr>
        <w:t xml:space="preserve">, </w:t>
      </w:r>
    </w:p>
    <w:p w14:paraId="7575D475" w14:textId="5894DFD4" w:rsidR="009A40D8" w:rsidRPr="009A40D8" w:rsidRDefault="009E3784" w:rsidP="00D15068">
      <w:pPr>
        <w:pStyle w:val="a3"/>
        <w:spacing w:before="0" w:beforeAutospacing="0" w:after="0" w:afterAutospacing="0"/>
        <w:jc w:val="both"/>
        <w:rPr>
          <w:color w:val="0000FF"/>
          <w:szCs w:val="20"/>
          <w:u w:val="single"/>
          <w:lang w:eastAsia="en-US"/>
        </w:rPr>
      </w:pPr>
      <w:hyperlink r:id="rId9" w:tgtFrame="_blank" w:history="1">
        <w:r w:rsidR="009A40D8" w:rsidRPr="009A40D8">
          <w:rPr>
            <w:color w:val="0000FF"/>
            <w:szCs w:val="20"/>
            <w:u w:val="single"/>
            <w:lang w:eastAsia="en-US"/>
          </w:rPr>
          <w:t>https://vk.com/borovoemira</w:t>
        </w:r>
      </w:hyperlink>
    </w:p>
    <w:p w14:paraId="625B9C9C" w14:textId="77777777" w:rsidR="009A40D8" w:rsidRPr="009A40D8" w:rsidRDefault="009A40D8" w:rsidP="00D15068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</w:p>
    <w:p w14:paraId="55738D2B" w14:textId="2E8DE678" w:rsidR="00641448" w:rsidRDefault="009A40D8" w:rsidP="00D356E1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Кроме этого, д</w:t>
      </w:r>
      <w:r w:rsidRPr="009A40D8">
        <w:rPr>
          <w:rFonts w:eastAsia="Times New Roman" w:cs="Times New Roman"/>
          <w:szCs w:val="28"/>
          <w:lang w:eastAsia="ru-RU"/>
        </w:rPr>
        <w:t xml:space="preserve">еятельность </w:t>
      </w:r>
      <w:r>
        <w:rPr>
          <w:rFonts w:eastAsia="Times New Roman" w:cs="Times New Roman"/>
          <w:szCs w:val="28"/>
          <w:lang w:eastAsia="ru-RU"/>
        </w:rPr>
        <w:t>библиотек</w:t>
      </w:r>
      <w:r w:rsidRPr="009A40D8">
        <w:rPr>
          <w:rFonts w:eastAsia="Times New Roman" w:cs="Times New Roman"/>
          <w:szCs w:val="28"/>
          <w:lang w:eastAsia="ru-RU"/>
        </w:rPr>
        <w:t xml:space="preserve"> в сист</w:t>
      </w:r>
      <w:r>
        <w:rPr>
          <w:rFonts w:eastAsia="Times New Roman" w:cs="Times New Roman"/>
          <w:szCs w:val="28"/>
          <w:lang w:eastAsia="ru-RU"/>
        </w:rPr>
        <w:t>ематическом режиме отображается</w:t>
      </w:r>
      <w:r w:rsidRPr="009A40D8">
        <w:rPr>
          <w:rFonts w:eastAsia="Times New Roman" w:cs="Times New Roman"/>
          <w:szCs w:val="28"/>
          <w:lang w:eastAsia="ru-RU"/>
        </w:rPr>
        <w:t xml:space="preserve"> на сайте МАУК ЦБС ТМР, портале «Культура», АИС ЕИПСК, в районной газете «Красное знамя»,</w:t>
      </w:r>
      <w:r>
        <w:rPr>
          <w:rFonts w:eastAsia="Times New Roman" w:cs="Times New Roman"/>
          <w:szCs w:val="28"/>
          <w:lang w:eastAsia="ru-RU"/>
        </w:rPr>
        <w:t xml:space="preserve"> «Боровские вести».</w:t>
      </w:r>
    </w:p>
    <w:p w14:paraId="53A256E8" w14:textId="77777777" w:rsidR="009A40D8" w:rsidRDefault="009A40D8" w:rsidP="00D356E1">
      <w:pPr>
        <w:spacing w:after="0"/>
        <w:jc w:val="both"/>
      </w:pPr>
    </w:p>
    <w:p w14:paraId="4EF18921" w14:textId="0EE14F4F" w:rsidR="00641448" w:rsidRPr="009A40D8" w:rsidRDefault="009A40D8" w:rsidP="00D356E1">
      <w:pPr>
        <w:spacing w:after="0"/>
        <w:jc w:val="both"/>
        <w:rPr>
          <w:b/>
          <w:i/>
        </w:rPr>
      </w:pPr>
      <w:r w:rsidRPr="009A40D8">
        <w:rPr>
          <w:b/>
          <w:i/>
        </w:rPr>
        <w:t>1</w:t>
      </w:r>
      <w:r w:rsidR="00931CE1">
        <w:rPr>
          <w:b/>
          <w:i/>
        </w:rPr>
        <w:t>7</w:t>
      </w:r>
      <w:r w:rsidR="00641448" w:rsidRPr="009A40D8">
        <w:rPr>
          <w:b/>
          <w:i/>
        </w:rPr>
        <w:t xml:space="preserve"> слайд:</w:t>
      </w:r>
    </w:p>
    <w:p w14:paraId="2262F01E" w14:textId="177CF8A7" w:rsidR="00BB1C34" w:rsidRDefault="009A40D8" w:rsidP="00D356E1">
      <w:pPr>
        <w:spacing w:after="0"/>
        <w:jc w:val="both"/>
      </w:pPr>
      <w:r>
        <w:t>В 202</w:t>
      </w:r>
      <w:r w:rsidR="00AC29BB">
        <w:t>4</w:t>
      </w:r>
      <w:r w:rsidR="00D356E1">
        <w:t xml:space="preserve"> году библиотеки посёлка продолжат к</w:t>
      </w:r>
      <w:r w:rsidR="00D356E1" w:rsidRPr="00D356E1">
        <w:t>ультурно-просветительск</w:t>
      </w:r>
      <w:r w:rsidR="00D356E1">
        <w:t xml:space="preserve">ую деятельность по всем направлениям. </w:t>
      </w:r>
    </w:p>
    <w:p w14:paraId="7D204071" w14:textId="77777777" w:rsidR="00F156F9" w:rsidRDefault="00F156F9" w:rsidP="00D356E1">
      <w:pPr>
        <w:spacing w:after="0"/>
        <w:jc w:val="both"/>
      </w:pPr>
    </w:p>
    <w:p w14:paraId="59553A31" w14:textId="7FBBA20D" w:rsidR="00F156F9" w:rsidRDefault="009A40D8" w:rsidP="008067E6">
      <w:pPr>
        <w:spacing w:after="0"/>
        <w:jc w:val="center"/>
      </w:pPr>
      <w:r>
        <w:t>Планирование значимых событий н</w:t>
      </w:r>
      <w:r w:rsidR="00F156F9">
        <w:t>а 202</w:t>
      </w:r>
      <w:r w:rsidR="00195F03">
        <w:t>4</w:t>
      </w:r>
      <w: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0"/>
        <w:gridCol w:w="6743"/>
      </w:tblGrid>
      <w:tr w:rsidR="00F156F9" w:rsidRPr="00F156F9" w14:paraId="60199794" w14:textId="77777777" w:rsidTr="00CD2A09">
        <w:trPr>
          <w:trHeight w:val="5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193F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b/>
                <w:szCs w:val="28"/>
                <w:lang w:eastAsia="ru-RU"/>
              </w:rPr>
              <w:lastRenderedPageBreak/>
              <w:t>№</w:t>
            </w:r>
          </w:p>
          <w:p w14:paraId="434058D5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C025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b/>
                <w:szCs w:val="28"/>
                <w:lang w:eastAsia="ru-RU"/>
              </w:rPr>
              <w:t>Месяц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F9FA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b/>
                <w:szCs w:val="28"/>
                <w:lang w:eastAsia="ru-RU"/>
              </w:rPr>
              <w:t>Форма мероприятия/название мероприятия</w:t>
            </w:r>
          </w:p>
        </w:tc>
      </w:tr>
      <w:tr w:rsidR="00F156F9" w:rsidRPr="00F156F9" w14:paraId="692048BC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59A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0CF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333" w14:textId="1A62A4C0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Реализация культурно-просветительского проекта для подростков и молодёжи 14-18 лет «</w:t>
            </w:r>
            <w:r w:rsidR="00CD2A09">
              <w:rPr>
                <w:rFonts w:eastAsia="Calibri" w:cs="Times New Roman"/>
                <w:szCs w:val="28"/>
                <w:lang w:eastAsia="ru-RU"/>
              </w:rPr>
              <w:t xml:space="preserve">Семейное </w:t>
            </w:r>
            <w:proofErr w:type="spellStart"/>
            <w:r w:rsidR="00CD2A09">
              <w:rPr>
                <w:rFonts w:eastAsia="Calibri" w:cs="Times New Roman"/>
                <w:szCs w:val="28"/>
                <w:lang w:eastAsia="ru-RU"/>
              </w:rPr>
              <w:t>библиопритяжение</w:t>
            </w:r>
            <w:proofErr w:type="spellEnd"/>
            <w:r w:rsidRPr="00F156F9">
              <w:rPr>
                <w:rFonts w:eastAsia="Calibri" w:cs="Times New Roman"/>
                <w:szCs w:val="28"/>
                <w:lang w:eastAsia="ru-RU"/>
              </w:rPr>
              <w:t xml:space="preserve">» (в рамках </w:t>
            </w:r>
            <w:r w:rsidR="00CD2A09">
              <w:rPr>
                <w:rFonts w:eastAsia="Calibri" w:cs="Times New Roman"/>
                <w:szCs w:val="28"/>
                <w:lang w:eastAsia="ru-RU"/>
              </w:rPr>
              <w:t>Года семьи</w:t>
            </w:r>
            <w:r w:rsidRPr="00F156F9">
              <w:rPr>
                <w:rFonts w:eastAsia="Calibri" w:cs="Times New Roman"/>
                <w:szCs w:val="28"/>
                <w:lang w:eastAsia="ru-RU"/>
              </w:rPr>
              <w:t>)</w:t>
            </w:r>
          </w:p>
        </w:tc>
      </w:tr>
      <w:tr w:rsidR="00F156F9" w:rsidRPr="00F156F9" w14:paraId="449B9E0B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301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6C3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1F90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Реализация межведомственного проекта «Культура для школьников»</w:t>
            </w:r>
          </w:p>
        </w:tc>
      </w:tr>
      <w:tr w:rsidR="00CD2A09" w:rsidRPr="00F156F9" w14:paraId="210837C1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014" w14:textId="77777777" w:rsidR="00CD2A09" w:rsidRPr="00F156F9" w:rsidRDefault="00CD2A0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AB9" w14:textId="00AB5D17" w:rsidR="00CD2A09" w:rsidRPr="00F156F9" w:rsidRDefault="00CD2A0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289" w14:textId="5751051F" w:rsidR="00CD2A09" w:rsidRPr="00F156F9" w:rsidRDefault="00CD2A0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D2A09">
              <w:rPr>
                <w:rFonts w:eastAsia="Calibri" w:cs="Times New Roman"/>
                <w:szCs w:val="28"/>
                <w:lang w:eastAsia="ru-RU"/>
              </w:rPr>
              <w:t>Восьмая общероссийская акция «Дарите книги с любовью»</w:t>
            </w:r>
          </w:p>
        </w:tc>
      </w:tr>
      <w:tr w:rsidR="00F156F9" w:rsidRPr="00F156F9" w14:paraId="0DE01972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7D2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F560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март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45A8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цикла мероприятий в рамках Всероссийской акции  «Неделя детской и юношеской книги»</w:t>
            </w:r>
          </w:p>
        </w:tc>
      </w:tr>
      <w:tr w:rsidR="00F156F9" w:rsidRPr="00F156F9" w14:paraId="778A3350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F7E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057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апрель-май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02F4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 xml:space="preserve">Организация мероприятий в рамках празднования 78-летия Великой Победы </w:t>
            </w:r>
          </w:p>
        </w:tc>
      </w:tr>
      <w:tr w:rsidR="00F156F9" w:rsidRPr="00F156F9" w14:paraId="33A2E145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AD4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C6BF" w14:textId="6D889111" w:rsidR="00F156F9" w:rsidRPr="00F156F9" w:rsidRDefault="00CD2A0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май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BE9" w14:textId="77777777" w:rsidR="00F156F9" w:rsidRPr="00F156F9" w:rsidRDefault="00F156F9" w:rsidP="00F156F9">
            <w:pPr>
              <w:tabs>
                <w:tab w:val="left" w:pos="1425"/>
              </w:tabs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цикла мероприятий в рамках  Всероссийской акции «Библионочь»</w:t>
            </w:r>
          </w:p>
        </w:tc>
      </w:tr>
      <w:tr w:rsidR="00F156F9" w:rsidRPr="00F156F9" w14:paraId="5C74A6D3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F5ED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11E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июнь-август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E256" w14:textId="40433666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мероприятий в рамках культурно-просветительского проекта «Литературное лето - 202</w:t>
            </w:r>
            <w:r w:rsidR="00CD2A09">
              <w:rPr>
                <w:rFonts w:eastAsia="Calibri" w:cs="Times New Roman"/>
                <w:szCs w:val="28"/>
                <w:lang w:eastAsia="ru-RU"/>
              </w:rPr>
              <w:t>4</w:t>
            </w:r>
            <w:r w:rsidRPr="00F156F9">
              <w:rPr>
                <w:rFonts w:eastAsia="Calibri" w:cs="Times New Roman"/>
                <w:szCs w:val="28"/>
                <w:lang w:eastAsia="ru-RU"/>
              </w:rPr>
              <w:t>»</w:t>
            </w:r>
          </w:p>
        </w:tc>
      </w:tr>
      <w:tr w:rsidR="00F156F9" w:rsidRPr="00F156F9" w14:paraId="237CF11D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7FF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243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сентябрь-октябрь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78E7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мероприятий в рамках  акции «Пусть осень жизни будет золотой», посвященной Дню пожилого человека</w:t>
            </w:r>
          </w:p>
        </w:tc>
      </w:tr>
      <w:tr w:rsidR="00F156F9" w:rsidRPr="00F156F9" w14:paraId="5D0D2429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C0C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8E9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F776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Участие в читательской конференции «Тюменский район. Вчера, сегодня, завтра» (в рамках юбилея ТМР)</w:t>
            </w:r>
          </w:p>
        </w:tc>
      </w:tr>
      <w:tr w:rsidR="00F156F9" w:rsidRPr="00F156F9" w14:paraId="51043A1F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EDF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3304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10C5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мероприятий в рамках Всероссийской Акции «Ночь искусств»</w:t>
            </w:r>
          </w:p>
        </w:tc>
      </w:tr>
      <w:tr w:rsidR="00F156F9" w:rsidRPr="00F156F9" w14:paraId="08AA2860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7F6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B3E6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 xml:space="preserve">ноябрь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5A0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мероприятий в рамках празднования Дня народного единства</w:t>
            </w:r>
          </w:p>
        </w:tc>
      </w:tr>
      <w:tr w:rsidR="00F156F9" w:rsidRPr="00F156F9" w14:paraId="18B8C8ED" w14:textId="77777777" w:rsidTr="00CD2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7E9" w14:textId="77777777" w:rsidR="00F156F9" w:rsidRPr="00F156F9" w:rsidRDefault="00F156F9" w:rsidP="00F156F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F7D" w14:textId="77777777" w:rsidR="00F156F9" w:rsidRPr="00F156F9" w:rsidRDefault="00F156F9" w:rsidP="00F156F9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C0F2" w14:textId="77777777" w:rsidR="00F156F9" w:rsidRPr="00F156F9" w:rsidRDefault="00F156F9" w:rsidP="00F156F9">
            <w:pPr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156F9">
              <w:rPr>
                <w:rFonts w:eastAsia="Calibri" w:cs="Times New Roman"/>
                <w:szCs w:val="28"/>
                <w:lang w:eastAsia="ru-RU"/>
              </w:rPr>
              <w:t>Организация мероприятий посвящённых Дню неизвестного солдата и Дню героев Отечества</w:t>
            </w:r>
          </w:p>
        </w:tc>
      </w:tr>
    </w:tbl>
    <w:p w14:paraId="35A64F7B" w14:textId="77777777" w:rsidR="00F156F9" w:rsidRDefault="00F156F9" w:rsidP="00D356E1">
      <w:pPr>
        <w:spacing w:after="0"/>
        <w:jc w:val="both"/>
      </w:pPr>
    </w:p>
    <w:p w14:paraId="786DBC82" w14:textId="77777777" w:rsidR="00825649" w:rsidRDefault="00825649" w:rsidP="00D356E1">
      <w:pPr>
        <w:spacing w:after="0"/>
        <w:jc w:val="both"/>
      </w:pPr>
      <w:r>
        <w:rPr>
          <w:rFonts w:ascii="PT Astra Serif" w:eastAsia="Times New Roman" w:hAnsi="PT Astra Serif" w:cs="Times New Roman"/>
          <w:szCs w:val="28"/>
        </w:rPr>
        <w:t>Г</w:t>
      </w:r>
      <w:r w:rsidRPr="00D30E3A">
        <w:rPr>
          <w:rFonts w:ascii="PT Astra Serif" w:eastAsia="Times New Roman" w:hAnsi="PT Astra Serif" w:cs="Times New Roman"/>
          <w:szCs w:val="28"/>
        </w:rPr>
        <w:t>лавный библиотекар</w:t>
      </w:r>
      <w:r>
        <w:rPr>
          <w:rFonts w:ascii="PT Astra Serif" w:eastAsia="Times New Roman" w:hAnsi="PT Astra Serif" w:cs="Times New Roman"/>
          <w:szCs w:val="28"/>
        </w:rPr>
        <w:t>ь</w:t>
      </w:r>
      <w:r w:rsidRPr="00D30E3A">
        <w:t xml:space="preserve"> </w:t>
      </w:r>
    </w:p>
    <w:p w14:paraId="3EAADA4A" w14:textId="24E5D0F2" w:rsidR="00825649" w:rsidRDefault="00825649" w:rsidP="00D356E1">
      <w:pPr>
        <w:spacing w:after="0"/>
        <w:jc w:val="both"/>
        <w:rPr>
          <w:rFonts w:ascii="PT Astra Serif" w:eastAsia="Times New Roman" w:hAnsi="PT Astra Serif" w:cs="Times New Roman"/>
          <w:szCs w:val="28"/>
        </w:rPr>
      </w:pPr>
      <w:r w:rsidRPr="00D30E3A">
        <w:rPr>
          <w:rFonts w:ascii="PT Astra Serif" w:eastAsia="Times New Roman" w:hAnsi="PT Astra Serif" w:cs="Times New Roman"/>
          <w:szCs w:val="28"/>
        </w:rPr>
        <w:t>Боровск</w:t>
      </w:r>
      <w:r>
        <w:rPr>
          <w:rFonts w:ascii="PT Astra Serif" w:eastAsia="Times New Roman" w:hAnsi="PT Astra Serif" w:cs="Times New Roman"/>
          <w:szCs w:val="28"/>
        </w:rPr>
        <w:t>ой сельской (взрослой) библиотеки</w:t>
      </w:r>
    </w:p>
    <w:p w14:paraId="3CFDDA80" w14:textId="71B4395D" w:rsidR="00825649" w:rsidRDefault="00825649" w:rsidP="00D356E1">
      <w:pPr>
        <w:spacing w:after="0"/>
        <w:jc w:val="both"/>
      </w:pPr>
      <w:r>
        <w:rPr>
          <w:rFonts w:ascii="PT Astra Serif" w:eastAsia="Times New Roman" w:hAnsi="PT Astra Serif" w:cs="Times New Roman"/>
          <w:szCs w:val="28"/>
        </w:rPr>
        <w:t>Квашнина М.Г.</w:t>
      </w:r>
    </w:p>
    <w:sectPr w:rsidR="00825649" w:rsidSect="00473C17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5E1D68"/>
    <w:multiLevelType w:val="hybridMultilevel"/>
    <w:tmpl w:val="C78A8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162E9"/>
    <w:multiLevelType w:val="hybridMultilevel"/>
    <w:tmpl w:val="7C46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580A"/>
    <w:multiLevelType w:val="hybridMultilevel"/>
    <w:tmpl w:val="812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70F8"/>
    <w:multiLevelType w:val="hybridMultilevel"/>
    <w:tmpl w:val="323CA9E8"/>
    <w:lvl w:ilvl="0" w:tplc="C6007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67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A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4B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2C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01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4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A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CC7C43"/>
    <w:multiLevelType w:val="hybridMultilevel"/>
    <w:tmpl w:val="E6C2288A"/>
    <w:lvl w:ilvl="0" w:tplc="B1AC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C3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6D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A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A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C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B65778"/>
    <w:multiLevelType w:val="hybridMultilevel"/>
    <w:tmpl w:val="C9821178"/>
    <w:lvl w:ilvl="0" w:tplc="995E3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4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2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3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23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E9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B00DE2"/>
    <w:multiLevelType w:val="hybridMultilevel"/>
    <w:tmpl w:val="84320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2A"/>
    <w:rsid w:val="00063394"/>
    <w:rsid w:val="0008532F"/>
    <w:rsid w:val="000F3466"/>
    <w:rsid w:val="00195F03"/>
    <w:rsid w:val="001D5177"/>
    <w:rsid w:val="00203CF5"/>
    <w:rsid w:val="002B02BE"/>
    <w:rsid w:val="00307EC1"/>
    <w:rsid w:val="00327C4F"/>
    <w:rsid w:val="00377C2A"/>
    <w:rsid w:val="003825CA"/>
    <w:rsid w:val="00390866"/>
    <w:rsid w:val="003D0840"/>
    <w:rsid w:val="00406826"/>
    <w:rsid w:val="0041285D"/>
    <w:rsid w:val="00470F9A"/>
    <w:rsid w:val="00473A52"/>
    <w:rsid w:val="00473C17"/>
    <w:rsid w:val="004877EC"/>
    <w:rsid w:val="005805AF"/>
    <w:rsid w:val="005846D6"/>
    <w:rsid w:val="005B3BDC"/>
    <w:rsid w:val="005B42E2"/>
    <w:rsid w:val="00641448"/>
    <w:rsid w:val="0064223F"/>
    <w:rsid w:val="00654A51"/>
    <w:rsid w:val="00661A89"/>
    <w:rsid w:val="00686A5F"/>
    <w:rsid w:val="00692866"/>
    <w:rsid w:val="006C0B77"/>
    <w:rsid w:val="00710A0D"/>
    <w:rsid w:val="007D7168"/>
    <w:rsid w:val="008067E6"/>
    <w:rsid w:val="008117BE"/>
    <w:rsid w:val="008242FF"/>
    <w:rsid w:val="00825649"/>
    <w:rsid w:val="0084462D"/>
    <w:rsid w:val="0085599D"/>
    <w:rsid w:val="00860FB5"/>
    <w:rsid w:val="008617C7"/>
    <w:rsid w:val="00870751"/>
    <w:rsid w:val="00896B09"/>
    <w:rsid w:val="008D6919"/>
    <w:rsid w:val="008E1521"/>
    <w:rsid w:val="008E50FB"/>
    <w:rsid w:val="00922C48"/>
    <w:rsid w:val="00930F58"/>
    <w:rsid w:val="00931CE1"/>
    <w:rsid w:val="009A40D8"/>
    <w:rsid w:val="009C36A7"/>
    <w:rsid w:val="009E3784"/>
    <w:rsid w:val="00A12595"/>
    <w:rsid w:val="00A30FCD"/>
    <w:rsid w:val="00A917AD"/>
    <w:rsid w:val="00AB4C94"/>
    <w:rsid w:val="00AC29BB"/>
    <w:rsid w:val="00AC7519"/>
    <w:rsid w:val="00B650F8"/>
    <w:rsid w:val="00B915B7"/>
    <w:rsid w:val="00BB1C34"/>
    <w:rsid w:val="00C06F8F"/>
    <w:rsid w:val="00C175CC"/>
    <w:rsid w:val="00C54162"/>
    <w:rsid w:val="00CA7A39"/>
    <w:rsid w:val="00CB56B4"/>
    <w:rsid w:val="00CD2A09"/>
    <w:rsid w:val="00D15068"/>
    <w:rsid w:val="00D15D5F"/>
    <w:rsid w:val="00D22AB9"/>
    <w:rsid w:val="00D356E1"/>
    <w:rsid w:val="00DB05E3"/>
    <w:rsid w:val="00DB3740"/>
    <w:rsid w:val="00E012D7"/>
    <w:rsid w:val="00EA59DF"/>
    <w:rsid w:val="00EE4070"/>
    <w:rsid w:val="00F12C76"/>
    <w:rsid w:val="00F1511B"/>
    <w:rsid w:val="00F156F9"/>
    <w:rsid w:val="00F26894"/>
    <w:rsid w:val="00F32524"/>
    <w:rsid w:val="00F85AD7"/>
    <w:rsid w:val="00F9795D"/>
    <w:rsid w:val="00FE736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11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7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A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A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117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8117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11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7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A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A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117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8117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ord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borselvzrosl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orovoe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2024-01-24T06:55:00Z</cp:lastPrinted>
  <dcterms:created xsi:type="dcterms:W3CDTF">2024-01-25T04:02:00Z</dcterms:created>
  <dcterms:modified xsi:type="dcterms:W3CDTF">2024-02-01T12:47:00Z</dcterms:modified>
</cp:coreProperties>
</file>