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3C7F5" w14:textId="77777777" w:rsidR="00AF0F90" w:rsidRPr="0030251E" w:rsidRDefault="00AF0F90" w:rsidP="00AF0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Hlk84495387"/>
      <w:r w:rsidRPr="0030251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354B6A8" wp14:editId="23F01F54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AE19D" w14:textId="77777777" w:rsidR="00AF0F90" w:rsidRPr="0030251E" w:rsidRDefault="00AF0F90" w:rsidP="00AF0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50E152E" w14:textId="77777777" w:rsidR="00AF0F90" w:rsidRPr="0030251E" w:rsidRDefault="00AF0F90" w:rsidP="00AF0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0251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ДУМА </w:t>
      </w:r>
    </w:p>
    <w:p w14:paraId="184F7B0D" w14:textId="77777777" w:rsidR="00AF0F90" w:rsidRPr="0030251E" w:rsidRDefault="00AF0F90" w:rsidP="00AF0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0251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МУНИЦИПАЛЬНОГО ОБРАЗОВАНИЯ</w:t>
      </w:r>
    </w:p>
    <w:p w14:paraId="3C30666F" w14:textId="77777777" w:rsidR="00AF0F90" w:rsidRPr="0030251E" w:rsidRDefault="00AF0F90" w:rsidP="00AF0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0251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ПОСЕЛОК БОРОВСКИЙ</w:t>
      </w:r>
    </w:p>
    <w:p w14:paraId="27D67975" w14:textId="1A1C96FE" w:rsidR="00AF0F90" w:rsidRPr="0030251E" w:rsidRDefault="00AF0F90" w:rsidP="00CD2D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69FE3BC4" w14:textId="77777777" w:rsidR="00AF0F90" w:rsidRPr="0030251E" w:rsidRDefault="00AF0F90" w:rsidP="00AF0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5947CC3B" w14:textId="55D946FE" w:rsidR="00AF0F90" w:rsidRPr="002E56CB" w:rsidRDefault="00CD2DA9" w:rsidP="00AF0F9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2E56CB">
        <w:rPr>
          <w:rFonts w:ascii="PT Astra Serif" w:eastAsia="Times New Roman" w:hAnsi="PT Astra Serif" w:cs="Times New Roman"/>
          <w:sz w:val="28"/>
          <w:szCs w:val="28"/>
          <w:lang w:eastAsia="ru-RU"/>
        </w:rPr>
        <w:t>27</w:t>
      </w:r>
      <w:r w:rsidR="00B207D4" w:rsidRPr="002E56C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марта</w:t>
      </w:r>
      <w:r w:rsidR="00AF0F90" w:rsidRPr="002E56C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Pr="002E56CB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AF0F90" w:rsidRPr="002E56C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г.</w:t>
      </w:r>
      <w:r w:rsidR="00AF0F90" w:rsidRPr="002E56CB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AF0F90" w:rsidRPr="002E56CB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AF0F90" w:rsidRPr="002E56CB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AF0F90" w:rsidRPr="002E56CB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AF0F90" w:rsidRPr="002E56CB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                                    </w:t>
      </w:r>
      <w:r w:rsidR="001A5E3E" w:rsidRPr="002E56CB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1A5E3E" w:rsidRPr="002E56CB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AF0F90" w:rsidRPr="002E56C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</w:t>
      </w:r>
      <w:r w:rsidR="002E56CB" w:rsidRPr="002E56CB">
        <w:rPr>
          <w:rFonts w:ascii="PT Astra Serif" w:eastAsia="Times New Roman" w:hAnsi="PT Astra Serif" w:cs="Times New Roman"/>
          <w:sz w:val="28"/>
          <w:szCs w:val="28"/>
          <w:lang w:eastAsia="ru-RU"/>
        </w:rPr>
        <w:t>430</w:t>
      </w:r>
    </w:p>
    <w:p w14:paraId="3272E134" w14:textId="77777777" w:rsidR="00AF0F90" w:rsidRPr="006A55B9" w:rsidRDefault="00AF0F90" w:rsidP="006A55B9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spellStart"/>
      <w:r w:rsidRPr="006A55B9">
        <w:rPr>
          <w:rFonts w:ascii="PT Astra Serif" w:eastAsia="Times New Roman" w:hAnsi="PT Astra Serif" w:cs="Times New Roman"/>
          <w:sz w:val="24"/>
          <w:szCs w:val="24"/>
          <w:lang w:eastAsia="ru-RU"/>
        </w:rPr>
        <w:t>рп</w:t>
      </w:r>
      <w:proofErr w:type="spellEnd"/>
      <w:r w:rsidRPr="006A55B9">
        <w:rPr>
          <w:rFonts w:ascii="PT Astra Serif" w:eastAsia="Times New Roman" w:hAnsi="PT Astra Serif" w:cs="Times New Roman"/>
          <w:sz w:val="24"/>
          <w:szCs w:val="24"/>
          <w:lang w:eastAsia="ru-RU"/>
        </w:rPr>
        <w:t>. Боровский</w:t>
      </w:r>
    </w:p>
    <w:p w14:paraId="7C3665B3" w14:textId="0ADBBEDB" w:rsidR="00AF0F90" w:rsidRPr="006A55B9" w:rsidRDefault="00AF0F90" w:rsidP="006A55B9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A55B9">
        <w:rPr>
          <w:rFonts w:ascii="PT Astra Serif" w:eastAsia="Times New Roman" w:hAnsi="PT Astra Serif" w:cs="Times New Roman"/>
          <w:sz w:val="24"/>
          <w:szCs w:val="24"/>
          <w:lang w:eastAsia="ru-RU"/>
        </w:rPr>
        <w:t>Тюменского муниципального района</w:t>
      </w:r>
    </w:p>
    <w:bookmarkStart w:id="1" w:name="_GoBack"/>
    <w:p w14:paraId="4DE86DC0" w14:textId="77777777" w:rsidR="00AF0F90" w:rsidRPr="0030251E" w:rsidRDefault="00AF0F90" w:rsidP="00AF0F9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c">
            <w:drawing>
              <wp:inline distT="0" distB="0" distL="0" distR="0" wp14:anchorId="4DEE9A41" wp14:editId="55A0870E">
                <wp:extent cx="6210300" cy="1019175"/>
                <wp:effectExtent l="13335" t="2540" r="0" b="6985"/>
                <wp:docPr id="3" name="Полотн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6"/>
                            <a:ext cx="3295600" cy="9429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3B8DC4" w14:textId="53ACF300" w:rsidR="00AF0F90" w:rsidRPr="00AF0F90" w:rsidRDefault="00AF0F90" w:rsidP="00AF0F90">
                              <w:pPr>
                                <w:shd w:val="clear" w:color="auto" w:fill="FFFFFF"/>
                                <w:spacing w:before="75" w:after="0" w:line="240" w:lineRule="auto"/>
                                <w:jc w:val="both"/>
                                <w:rPr>
                                  <w:rFonts w:ascii="PT Astra Serif" w:eastAsia="Times New Roman" w:hAnsi="PT Astra Serif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AF0F90">
                                <w:rPr>
                                  <w:rFonts w:ascii="PT Astra Serif" w:eastAsia="Calibri" w:hAnsi="PT Astra Serif" w:cs="Arial"/>
                                  <w:sz w:val="28"/>
                                  <w:szCs w:val="28"/>
                                </w:rPr>
                                <w:t>Об информации  о деятельност</w:t>
                              </w:r>
                              <w:r w:rsidR="00CD2DA9">
                                <w:rPr>
                                  <w:rFonts w:ascii="PT Astra Serif" w:eastAsia="Calibri" w:hAnsi="PT Astra Serif" w:cs="Arial"/>
                                  <w:sz w:val="28"/>
                                  <w:szCs w:val="28"/>
                                </w:rPr>
                                <w:t xml:space="preserve">и МАУ ТМР </w:t>
                              </w:r>
                              <w:proofErr w:type="spellStart"/>
                              <w:r w:rsidR="00CD2DA9">
                                <w:rPr>
                                  <w:rFonts w:ascii="PT Astra Serif" w:eastAsia="Calibri" w:hAnsi="PT Astra Serif" w:cs="Arial"/>
                                  <w:sz w:val="28"/>
                                  <w:szCs w:val="28"/>
                                </w:rPr>
                                <w:t>ЦКиД</w:t>
                              </w:r>
                              <w:proofErr w:type="spellEnd"/>
                              <w:r w:rsidR="00CD2DA9">
                                <w:rPr>
                                  <w:rFonts w:ascii="PT Astra Serif" w:eastAsia="Calibri" w:hAnsi="PT Astra Serif" w:cs="Arial"/>
                                  <w:sz w:val="28"/>
                                  <w:szCs w:val="28"/>
                                </w:rPr>
                                <w:t xml:space="preserve"> «Родонит» за 2023 год, план на 2024</w:t>
                              </w:r>
                              <w:r w:rsidRPr="00AF0F90">
                                <w:rPr>
                                  <w:rFonts w:ascii="PT Astra Serif" w:eastAsia="Calibri" w:hAnsi="PT Astra Serif" w:cs="Arial"/>
                                  <w:sz w:val="28"/>
                                  <w:szCs w:val="28"/>
                                </w:rPr>
                                <w:t xml:space="preserve"> год</w:t>
                              </w:r>
                            </w:p>
                            <w:p w14:paraId="7FBA8B24" w14:textId="77777777" w:rsidR="00AF0F90" w:rsidRPr="009636B1" w:rsidRDefault="00AF0F90" w:rsidP="00AF0F90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489pt;height:80.25pt;mso-position-horizontal-relative:char;mso-position-vertical-relative:line" coordsize="62103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103;height:1019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762;width:32956;height:9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      <v:textbox>
                    <w:txbxContent>
                      <w:p w14:paraId="583B8DC4" w14:textId="53ACF300" w:rsidR="00AF0F90" w:rsidRPr="00AF0F90" w:rsidRDefault="00AF0F90" w:rsidP="00AF0F90">
                        <w:pPr>
                          <w:shd w:val="clear" w:color="auto" w:fill="FFFFFF"/>
                          <w:spacing w:before="75" w:after="0" w:line="240" w:lineRule="auto"/>
                          <w:jc w:val="both"/>
                          <w:rPr>
                            <w:rFonts w:ascii="PT Astra Serif" w:eastAsia="Times New Roman" w:hAnsi="PT Astra Serif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AF0F90">
                          <w:rPr>
                            <w:rFonts w:ascii="PT Astra Serif" w:eastAsia="Calibri" w:hAnsi="PT Astra Serif" w:cs="Arial"/>
                            <w:sz w:val="28"/>
                            <w:szCs w:val="28"/>
                          </w:rPr>
                          <w:t>Об информации  о деятельност</w:t>
                        </w:r>
                        <w:r w:rsidR="00CD2DA9">
                          <w:rPr>
                            <w:rFonts w:ascii="PT Astra Serif" w:eastAsia="Calibri" w:hAnsi="PT Astra Serif" w:cs="Arial"/>
                            <w:sz w:val="28"/>
                            <w:szCs w:val="28"/>
                          </w:rPr>
                          <w:t xml:space="preserve">и МАУ ТМР </w:t>
                        </w:r>
                        <w:proofErr w:type="spellStart"/>
                        <w:r w:rsidR="00CD2DA9">
                          <w:rPr>
                            <w:rFonts w:ascii="PT Astra Serif" w:eastAsia="Calibri" w:hAnsi="PT Astra Serif" w:cs="Arial"/>
                            <w:sz w:val="28"/>
                            <w:szCs w:val="28"/>
                          </w:rPr>
                          <w:t>ЦКиД</w:t>
                        </w:r>
                        <w:proofErr w:type="spellEnd"/>
                        <w:r w:rsidR="00CD2DA9">
                          <w:rPr>
                            <w:rFonts w:ascii="PT Astra Serif" w:eastAsia="Calibri" w:hAnsi="PT Astra Serif" w:cs="Arial"/>
                            <w:sz w:val="28"/>
                            <w:szCs w:val="28"/>
                          </w:rPr>
                          <w:t xml:space="preserve"> «Родонит» за 2023 год, план на 2024</w:t>
                        </w:r>
                        <w:r w:rsidRPr="00AF0F90">
                          <w:rPr>
                            <w:rFonts w:ascii="PT Astra Serif" w:eastAsia="Calibri" w:hAnsi="PT Astra Serif" w:cs="Arial"/>
                            <w:sz w:val="28"/>
                            <w:szCs w:val="28"/>
                          </w:rPr>
                          <w:t xml:space="preserve"> год</w:t>
                        </w:r>
                      </w:p>
                      <w:p w14:paraId="7FBA8B24" w14:textId="77777777" w:rsidR="00AF0F90" w:rsidRPr="009636B1" w:rsidRDefault="00AF0F90" w:rsidP="00AF0F90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1"/>
    </w:p>
    <w:p w14:paraId="68C743FA" w14:textId="75FAE7C2" w:rsidR="00AF0F90" w:rsidRPr="00AF0F90" w:rsidRDefault="00AF0F90" w:rsidP="00AF0F90">
      <w:pPr>
        <w:shd w:val="clear" w:color="auto" w:fill="FFFFFF"/>
        <w:spacing w:before="75" w:after="0" w:line="240" w:lineRule="auto"/>
        <w:jc w:val="both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 w:rsidRPr="00AF0F90">
        <w:rPr>
          <w:rFonts w:ascii="PT Astra Serif" w:eastAsia="Times New Roman" w:hAnsi="PT Astra Serif" w:cs="Arial"/>
          <w:sz w:val="28"/>
          <w:szCs w:val="28"/>
          <w:lang w:eastAsia="ru-RU"/>
        </w:rPr>
        <w:tab/>
        <w:t>Заслушав и обсудив</w:t>
      </w:r>
      <w:r w:rsidRPr="00AF0F9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информацию</w:t>
      </w:r>
      <w:r w:rsidRPr="00AF0F9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AF0F90">
        <w:rPr>
          <w:rFonts w:ascii="PT Astra Serif" w:eastAsia="Calibri" w:hAnsi="PT Astra Serif" w:cs="Arial"/>
          <w:sz w:val="28"/>
          <w:szCs w:val="28"/>
        </w:rPr>
        <w:t xml:space="preserve">  о деятельност</w:t>
      </w:r>
      <w:r w:rsidR="00CD2DA9">
        <w:rPr>
          <w:rFonts w:ascii="PT Astra Serif" w:eastAsia="Calibri" w:hAnsi="PT Astra Serif" w:cs="Arial"/>
          <w:sz w:val="28"/>
          <w:szCs w:val="28"/>
        </w:rPr>
        <w:t xml:space="preserve">и МАУ ТМР </w:t>
      </w:r>
      <w:proofErr w:type="spellStart"/>
      <w:r w:rsidR="00CD2DA9">
        <w:rPr>
          <w:rFonts w:ascii="PT Astra Serif" w:eastAsia="Calibri" w:hAnsi="PT Astra Serif" w:cs="Arial"/>
          <w:sz w:val="28"/>
          <w:szCs w:val="28"/>
        </w:rPr>
        <w:t>ЦКиД</w:t>
      </w:r>
      <w:proofErr w:type="spellEnd"/>
      <w:r w:rsidR="00CD2DA9">
        <w:rPr>
          <w:rFonts w:ascii="PT Astra Serif" w:eastAsia="Calibri" w:hAnsi="PT Astra Serif" w:cs="Arial"/>
          <w:sz w:val="28"/>
          <w:szCs w:val="28"/>
        </w:rPr>
        <w:t xml:space="preserve"> «Родонит» за 2023 год, план на 2024</w:t>
      </w:r>
      <w:r w:rsidRPr="00AF0F90">
        <w:rPr>
          <w:rFonts w:ascii="PT Astra Serif" w:eastAsia="Calibri" w:hAnsi="PT Astra Serif" w:cs="Arial"/>
          <w:sz w:val="28"/>
          <w:szCs w:val="28"/>
        </w:rPr>
        <w:t xml:space="preserve"> год</w:t>
      </w:r>
      <w:r w:rsidRPr="00AF0F90">
        <w:rPr>
          <w:rFonts w:ascii="PT Astra Serif" w:eastAsia="Calibri" w:hAnsi="PT Astra Serif" w:cs="Arial"/>
          <w:sz w:val="28"/>
          <w:szCs w:val="28"/>
          <w:lang w:eastAsia="ru-RU"/>
        </w:rPr>
        <w:t>,</w:t>
      </w:r>
      <w:r w:rsidRPr="00AF0F9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Дума муниципального образования поселок Боровский</w:t>
      </w:r>
    </w:p>
    <w:p w14:paraId="3F87B6DF" w14:textId="77777777" w:rsidR="00AF0F90" w:rsidRPr="00AF0F90" w:rsidRDefault="00AF0F90" w:rsidP="00AF0F9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F0F90">
        <w:rPr>
          <w:rFonts w:ascii="PT Astra Serif" w:eastAsia="Times New Roman" w:hAnsi="PT Astra Serif" w:cs="Arial"/>
          <w:sz w:val="28"/>
          <w:szCs w:val="28"/>
          <w:lang w:eastAsia="ru-RU"/>
        </w:rPr>
        <w:t>РЕШИЛА:</w:t>
      </w:r>
    </w:p>
    <w:p w14:paraId="547F55D0" w14:textId="4B7980DD" w:rsidR="00AF0F90" w:rsidRPr="00AF0F90" w:rsidRDefault="00AF0F90" w:rsidP="00AF0F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F0F9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</w:t>
      </w:r>
      <w:r w:rsidRPr="00AF0F9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Информацию </w:t>
      </w:r>
      <w:r w:rsidRPr="00AF0F90">
        <w:rPr>
          <w:rFonts w:ascii="PT Astra Serif" w:eastAsia="Calibri" w:hAnsi="PT Astra Serif" w:cs="Arial"/>
          <w:sz w:val="28"/>
          <w:szCs w:val="28"/>
        </w:rPr>
        <w:t>о деятельност</w:t>
      </w:r>
      <w:r w:rsidR="00CD2DA9">
        <w:rPr>
          <w:rFonts w:ascii="PT Astra Serif" w:eastAsia="Calibri" w:hAnsi="PT Astra Serif" w:cs="Arial"/>
          <w:sz w:val="28"/>
          <w:szCs w:val="28"/>
        </w:rPr>
        <w:t xml:space="preserve">и МАУ ТМР </w:t>
      </w:r>
      <w:proofErr w:type="spellStart"/>
      <w:r w:rsidR="00CD2DA9">
        <w:rPr>
          <w:rFonts w:ascii="PT Astra Serif" w:eastAsia="Calibri" w:hAnsi="PT Astra Serif" w:cs="Arial"/>
          <w:sz w:val="28"/>
          <w:szCs w:val="28"/>
        </w:rPr>
        <w:t>ЦКиД</w:t>
      </w:r>
      <w:proofErr w:type="spellEnd"/>
      <w:r w:rsidR="00CD2DA9">
        <w:rPr>
          <w:rFonts w:ascii="PT Astra Serif" w:eastAsia="Calibri" w:hAnsi="PT Astra Serif" w:cs="Arial"/>
          <w:sz w:val="28"/>
          <w:szCs w:val="28"/>
        </w:rPr>
        <w:t xml:space="preserve"> «Родонит» за 2023 год, план на 2024</w:t>
      </w:r>
      <w:r w:rsidRPr="00AF0F90">
        <w:rPr>
          <w:rFonts w:ascii="PT Astra Serif" w:eastAsia="Calibri" w:hAnsi="PT Astra Serif" w:cs="Arial"/>
          <w:sz w:val="28"/>
          <w:szCs w:val="28"/>
        </w:rPr>
        <w:t xml:space="preserve"> год</w:t>
      </w:r>
      <w:r w:rsidRPr="00AF0F90">
        <w:rPr>
          <w:rFonts w:ascii="PT Astra Serif" w:eastAsia="Times New Roman" w:hAnsi="PT Astra Serif" w:cs="Arial"/>
          <w:sz w:val="28"/>
          <w:szCs w:val="28"/>
          <w:lang w:eastAsia="ru-RU"/>
        </w:rPr>
        <w:t>, принять к сведению согласно приложению  к настоящему решению.</w:t>
      </w:r>
    </w:p>
    <w:p w14:paraId="340BED5F" w14:textId="77777777" w:rsidR="00AF0F90" w:rsidRPr="00AF0F90" w:rsidRDefault="00AF0F90" w:rsidP="00AF0F9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F0F90">
        <w:rPr>
          <w:rFonts w:ascii="PT Astra Serif" w:eastAsia="Times New Roman" w:hAnsi="PT Astra Serif" w:cs="Arial"/>
          <w:sz w:val="28"/>
          <w:szCs w:val="28"/>
          <w:lang w:eastAsia="ru-RU"/>
        </w:rPr>
        <w:t>2. Настоящее решение вступает в силу с момента подписания.</w:t>
      </w:r>
    </w:p>
    <w:p w14:paraId="489E2310" w14:textId="77777777" w:rsidR="00AF0F90" w:rsidRPr="00AF0F90" w:rsidRDefault="00AF0F90" w:rsidP="00AF0F9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75B3F693" w14:textId="77777777" w:rsidR="00AF0F90" w:rsidRPr="00AF0F90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14075679" w14:textId="77777777" w:rsidR="00AF0F90" w:rsidRPr="00AF0F90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F0F90">
        <w:rPr>
          <w:rFonts w:ascii="PT Astra Serif" w:eastAsia="Times New Roman" w:hAnsi="PT Astra Serif" w:cs="Arial"/>
          <w:sz w:val="28"/>
          <w:szCs w:val="28"/>
          <w:lang w:eastAsia="ru-RU"/>
        </w:rPr>
        <w:t>Председатель Думы                                                                 В.Н. Самохвалов</w:t>
      </w:r>
    </w:p>
    <w:p w14:paraId="788D172D" w14:textId="77777777" w:rsidR="00AF0F90" w:rsidRPr="00AF0F90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7BF1487" w14:textId="77777777" w:rsidR="00AF0F90" w:rsidRPr="00AF0F90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883708F" w14:textId="77777777" w:rsidR="00AF0F90" w:rsidRPr="0030251E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4581FEE8" w14:textId="77777777" w:rsidR="00AF0F90" w:rsidRPr="0030251E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271CE5C5" w14:textId="77777777" w:rsidR="00AF0F90" w:rsidRPr="0030251E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1AA78817" w14:textId="77777777" w:rsidR="00AF0F90" w:rsidRPr="0030251E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281CA5CF" w14:textId="77777777" w:rsidR="00AF0F90" w:rsidRPr="0030251E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6E11CCAA" w14:textId="77777777" w:rsidR="00AF0F90" w:rsidRPr="0030251E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3BE58720" w14:textId="77777777" w:rsidR="00AF0F90" w:rsidRPr="0030251E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6F7DA9B8" w14:textId="77777777" w:rsidR="00AF0F90" w:rsidRPr="0030251E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42E4E28B" w14:textId="77777777" w:rsidR="00AF0F90" w:rsidRPr="0030251E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61D3BB25" w14:textId="77777777" w:rsidR="00AF0F90" w:rsidRPr="0030251E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12BF73AE" w14:textId="77777777" w:rsidR="00AF0F90" w:rsidRPr="0030251E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55C589A4" w14:textId="77777777" w:rsidR="00AF0F90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163E3199" w14:textId="77777777" w:rsidR="00AF0F90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6B0165F7" w14:textId="77777777" w:rsidR="00AF0F90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2FB19517" w14:textId="77777777" w:rsidR="00AF0F90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4AB15D76" w14:textId="77777777" w:rsidR="00AF0F90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115B43FF" w14:textId="77777777" w:rsidR="00AF0F90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0C8FA300" w14:textId="77777777" w:rsidR="00AF0F90" w:rsidRPr="00CD2DA9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D2DA9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 xml:space="preserve">Приложение к решению </w:t>
      </w:r>
    </w:p>
    <w:p w14:paraId="7D6CE707" w14:textId="77777777" w:rsidR="00AF0F90" w:rsidRPr="00CD2DA9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D2DA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Думы муниципального образования </w:t>
      </w:r>
    </w:p>
    <w:p w14:paraId="55E7E1F1" w14:textId="1454F3B4" w:rsidR="00AF0F90" w:rsidRPr="00CD2DA9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D2DA9">
        <w:rPr>
          <w:rFonts w:ascii="PT Astra Serif" w:eastAsia="Times New Roman" w:hAnsi="PT Astra Serif" w:cs="Arial"/>
          <w:sz w:val="28"/>
          <w:szCs w:val="28"/>
          <w:lang w:eastAsia="ru-RU"/>
        </w:rPr>
        <w:t>посело</w:t>
      </w:r>
      <w:r w:rsidR="002E56CB">
        <w:rPr>
          <w:rFonts w:ascii="PT Astra Serif" w:eastAsia="Times New Roman" w:hAnsi="PT Astra Serif" w:cs="Arial"/>
          <w:sz w:val="28"/>
          <w:szCs w:val="28"/>
          <w:lang w:eastAsia="ru-RU"/>
        </w:rPr>
        <w:t>к Боровский от 27.03.2024 № 430</w:t>
      </w:r>
    </w:p>
    <w:p w14:paraId="3BD3B1B1" w14:textId="77777777" w:rsidR="00AF0F90" w:rsidRPr="0030251E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bookmarkEnd w:id="0"/>
    <w:p w14:paraId="6E71C3B7" w14:textId="77777777" w:rsidR="00CD2DA9" w:rsidRPr="00CD2DA9" w:rsidRDefault="00CD2DA9" w:rsidP="00CD2DA9">
      <w:pPr>
        <w:keepNext/>
        <w:keepLines/>
        <w:spacing w:before="240" w:after="0"/>
        <w:jc w:val="center"/>
        <w:outlineLvl w:val="0"/>
        <w:rPr>
          <w:rFonts w:ascii="PT Astra Serif" w:eastAsiaTheme="majorEastAsia" w:hAnsi="PT Astra Serif" w:cstheme="majorBidi"/>
          <w:color w:val="365F91" w:themeColor="accent1" w:themeShade="BF"/>
          <w:sz w:val="26"/>
          <w:szCs w:val="26"/>
        </w:rPr>
      </w:pPr>
      <w:r w:rsidRPr="00CD2DA9">
        <w:rPr>
          <w:rFonts w:ascii="PT Astra Serif" w:eastAsiaTheme="majorEastAsia" w:hAnsi="PT Astra Serif" w:cstheme="majorBidi"/>
          <w:color w:val="365F91" w:themeColor="accent1" w:themeShade="BF"/>
          <w:sz w:val="26"/>
          <w:szCs w:val="26"/>
        </w:rPr>
        <w:t>Информация о деятельности МАУ ТМР «</w:t>
      </w:r>
      <w:proofErr w:type="spellStart"/>
      <w:r w:rsidRPr="00CD2DA9">
        <w:rPr>
          <w:rFonts w:ascii="PT Astra Serif" w:eastAsiaTheme="majorEastAsia" w:hAnsi="PT Astra Serif" w:cstheme="majorBidi"/>
          <w:color w:val="365F91" w:themeColor="accent1" w:themeShade="BF"/>
          <w:sz w:val="26"/>
          <w:szCs w:val="26"/>
        </w:rPr>
        <w:t>ЦКиД</w:t>
      </w:r>
      <w:proofErr w:type="spellEnd"/>
      <w:r w:rsidRPr="00CD2DA9">
        <w:rPr>
          <w:rFonts w:ascii="PT Astra Serif" w:eastAsiaTheme="majorEastAsia" w:hAnsi="PT Astra Serif" w:cstheme="majorBidi"/>
          <w:color w:val="365F91" w:themeColor="accent1" w:themeShade="BF"/>
          <w:sz w:val="26"/>
          <w:szCs w:val="26"/>
        </w:rPr>
        <w:t xml:space="preserve"> «Родонит»</w:t>
      </w:r>
    </w:p>
    <w:p w14:paraId="1D6E47A8" w14:textId="77777777" w:rsidR="00CD2DA9" w:rsidRPr="00CD2DA9" w:rsidRDefault="00CD2DA9" w:rsidP="00CD2DA9">
      <w:pPr>
        <w:spacing w:after="0"/>
        <w:jc w:val="both"/>
        <w:rPr>
          <w:rFonts w:ascii="PT Astra Serif" w:hAnsi="PT Astra Serif" w:cs="Times New Roman"/>
          <w:sz w:val="26"/>
          <w:szCs w:val="26"/>
        </w:rPr>
      </w:pPr>
      <w:r w:rsidRPr="00CD2DA9">
        <w:rPr>
          <w:rFonts w:ascii="PT Astra Serif" w:hAnsi="PT Astra Serif" w:cs="Times New Roman"/>
          <w:sz w:val="26"/>
          <w:szCs w:val="26"/>
        </w:rPr>
        <w:t>МАУ ТМР «</w:t>
      </w:r>
      <w:proofErr w:type="spellStart"/>
      <w:r w:rsidRPr="00CD2DA9">
        <w:rPr>
          <w:rFonts w:ascii="PT Astra Serif" w:hAnsi="PT Astra Serif" w:cs="Times New Roman"/>
          <w:sz w:val="26"/>
          <w:szCs w:val="26"/>
        </w:rPr>
        <w:t>ЦКиД</w:t>
      </w:r>
      <w:proofErr w:type="spellEnd"/>
      <w:r w:rsidRPr="00CD2DA9">
        <w:rPr>
          <w:rFonts w:ascii="PT Astra Serif" w:hAnsi="PT Astra Serif" w:cs="Times New Roman"/>
          <w:sz w:val="26"/>
          <w:szCs w:val="26"/>
        </w:rPr>
        <w:t xml:space="preserve"> «Родонит», расположен по адресу: Тюменский район, п. Боровский, ул. </w:t>
      </w:r>
      <w:proofErr w:type="gramStart"/>
      <w:r w:rsidRPr="00CD2DA9">
        <w:rPr>
          <w:rFonts w:ascii="PT Astra Serif" w:hAnsi="PT Astra Serif" w:cs="Times New Roman"/>
          <w:sz w:val="26"/>
          <w:szCs w:val="26"/>
        </w:rPr>
        <w:t>Октябрьская</w:t>
      </w:r>
      <w:proofErr w:type="gramEnd"/>
      <w:r w:rsidRPr="00CD2DA9">
        <w:rPr>
          <w:rFonts w:ascii="PT Astra Serif" w:hAnsi="PT Astra Serif" w:cs="Times New Roman"/>
          <w:sz w:val="26"/>
          <w:szCs w:val="26"/>
        </w:rPr>
        <w:t>, д3</w:t>
      </w:r>
    </w:p>
    <w:p w14:paraId="2ABFBB65" w14:textId="77777777" w:rsidR="00CD2DA9" w:rsidRPr="00CD2DA9" w:rsidRDefault="00CD2DA9" w:rsidP="00CD2DA9">
      <w:pPr>
        <w:spacing w:after="0"/>
        <w:jc w:val="both"/>
        <w:rPr>
          <w:rFonts w:ascii="PT Astra Serif" w:hAnsi="PT Astra Serif" w:cs="Times New Roman"/>
          <w:sz w:val="26"/>
          <w:szCs w:val="26"/>
        </w:rPr>
      </w:pPr>
      <w:r w:rsidRPr="00CD2DA9">
        <w:rPr>
          <w:rFonts w:ascii="PT Astra Serif" w:hAnsi="PT Astra Serif" w:cs="Times New Roman"/>
          <w:sz w:val="26"/>
          <w:szCs w:val="26"/>
        </w:rPr>
        <w:t>Директор – Константинова Алена Валерьевна</w:t>
      </w:r>
    </w:p>
    <w:p w14:paraId="1884D07C" w14:textId="77777777" w:rsidR="00CD2DA9" w:rsidRPr="00CD2DA9" w:rsidRDefault="00CD2DA9" w:rsidP="00CD2DA9">
      <w:pPr>
        <w:spacing w:after="0"/>
        <w:jc w:val="both"/>
        <w:rPr>
          <w:rFonts w:ascii="PT Astra Serif" w:hAnsi="PT Astra Serif" w:cs="Times New Roman"/>
          <w:sz w:val="26"/>
          <w:szCs w:val="26"/>
        </w:rPr>
      </w:pPr>
      <w:r w:rsidRPr="00CD2DA9">
        <w:rPr>
          <w:rFonts w:ascii="PT Astra Serif" w:hAnsi="PT Astra Serif" w:cs="Times New Roman"/>
          <w:sz w:val="26"/>
          <w:szCs w:val="26"/>
        </w:rPr>
        <w:t xml:space="preserve">Количество </w:t>
      </w:r>
      <w:proofErr w:type="gramStart"/>
      <w:r w:rsidRPr="00CD2DA9">
        <w:rPr>
          <w:rFonts w:ascii="PT Astra Serif" w:hAnsi="PT Astra Serif" w:cs="Times New Roman"/>
          <w:sz w:val="26"/>
          <w:szCs w:val="26"/>
        </w:rPr>
        <w:t>работающих</w:t>
      </w:r>
      <w:proofErr w:type="gramEnd"/>
      <w:r w:rsidRPr="00CD2DA9">
        <w:rPr>
          <w:rFonts w:ascii="PT Astra Serif" w:hAnsi="PT Astra Serif" w:cs="Times New Roman"/>
          <w:sz w:val="26"/>
          <w:szCs w:val="26"/>
        </w:rPr>
        <w:t xml:space="preserve"> (профильный состав) - </w:t>
      </w:r>
      <w:r w:rsidRPr="00CD2DA9">
        <w:rPr>
          <w:rFonts w:ascii="PT Astra Serif" w:hAnsi="PT Astra Serif" w:cs="Times New Roman"/>
          <w:sz w:val="26"/>
          <w:szCs w:val="26"/>
          <w:highlight w:val="yellow"/>
        </w:rPr>
        <w:t>24</w:t>
      </w:r>
    </w:p>
    <w:p w14:paraId="3A3EE0C4" w14:textId="77777777" w:rsidR="00CD2DA9" w:rsidRPr="00CD2DA9" w:rsidRDefault="00CD2DA9" w:rsidP="00CD2DA9">
      <w:pPr>
        <w:spacing w:after="0" w:line="240" w:lineRule="auto"/>
        <w:jc w:val="center"/>
        <w:rPr>
          <w:rFonts w:ascii="PT Astra Serif" w:hAnsi="PT Astra Serif" w:cs="Times New Roman"/>
          <w:color w:val="1F497D" w:themeColor="text2"/>
          <w:sz w:val="26"/>
          <w:szCs w:val="26"/>
          <w:u w:val="single"/>
        </w:rPr>
      </w:pPr>
      <w:r w:rsidRPr="00CD2DA9">
        <w:rPr>
          <w:rFonts w:ascii="PT Astra Serif" w:hAnsi="PT Astra Serif" w:cs="Times New Roman"/>
          <w:color w:val="1F497D" w:themeColor="text2"/>
          <w:sz w:val="26"/>
          <w:szCs w:val="26"/>
          <w:u w:val="single"/>
        </w:rPr>
        <w:t>Режим работы: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4769"/>
        <w:gridCol w:w="4718"/>
      </w:tblGrid>
      <w:tr w:rsidR="00CD2DA9" w:rsidRPr="00CD2DA9" w14:paraId="3BCC9C86" w14:textId="77777777" w:rsidTr="00860620">
        <w:trPr>
          <w:trHeight w:val="323"/>
        </w:trPr>
        <w:tc>
          <w:tcPr>
            <w:tcW w:w="4769" w:type="dxa"/>
          </w:tcPr>
          <w:p w14:paraId="19419021" w14:textId="77777777" w:rsidR="00CD2DA9" w:rsidRPr="00CD2DA9" w:rsidRDefault="00CD2DA9" w:rsidP="00CD2DA9">
            <w:pPr>
              <w:spacing w:after="200" w:line="276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4718" w:type="dxa"/>
            <w:vAlign w:val="center"/>
          </w:tcPr>
          <w:p w14:paraId="0342FC10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08:00 - 17:00</w:t>
            </w:r>
          </w:p>
        </w:tc>
      </w:tr>
      <w:tr w:rsidR="00CD2DA9" w:rsidRPr="00CD2DA9" w14:paraId="17DE169F" w14:textId="77777777" w:rsidTr="00860620">
        <w:trPr>
          <w:trHeight w:val="323"/>
        </w:trPr>
        <w:tc>
          <w:tcPr>
            <w:tcW w:w="4769" w:type="dxa"/>
          </w:tcPr>
          <w:p w14:paraId="339D88B0" w14:textId="77777777" w:rsidR="00CD2DA9" w:rsidRPr="00CD2DA9" w:rsidRDefault="00CD2DA9" w:rsidP="00CD2DA9">
            <w:pPr>
              <w:spacing w:after="200" w:line="276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 xml:space="preserve">Вторник  </w:t>
            </w:r>
          </w:p>
        </w:tc>
        <w:tc>
          <w:tcPr>
            <w:tcW w:w="4718" w:type="dxa"/>
          </w:tcPr>
          <w:p w14:paraId="3D91A7C5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08:00 - 21:00</w:t>
            </w:r>
          </w:p>
        </w:tc>
      </w:tr>
      <w:tr w:rsidR="00CD2DA9" w:rsidRPr="00CD2DA9" w14:paraId="52F3C0AE" w14:textId="77777777" w:rsidTr="00860620">
        <w:trPr>
          <w:trHeight w:val="323"/>
        </w:trPr>
        <w:tc>
          <w:tcPr>
            <w:tcW w:w="4769" w:type="dxa"/>
          </w:tcPr>
          <w:p w14:paraId="3E169460" w14:textId="77777777" w:rsidR="00CD2DA9" w:rsidRPr="00CD2DA9" w:rsidRDefault="00CD2DA9" w:rsidP="00CD2DA9">
            <w:pPr>
              <w:spacing w:after="200" w:line="276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Среда</w:t>
            </w:r>
          </w:p>
        </w:tc>
        <w:tc>
          <w:tcPr>
            <w:tcW w:w="4718" w:type="dxa"/>
          </w:tcPr>
          <w:p w14:paraId="0346ECB6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08:00 - 21:00</w:t>
            </w:r>
          </w:p>
        </w:tc>
      </w:tr>
      <w:tr w:rsidR="00CD2DA9" w:rsidRPr="00CD2DA9" w14:paraId="12A75DE1" w14:textId="77777777" w:rsidTr="00860620">
        <w:trPr>
          <w:trHeight w:val="323"/>
        </w:trPr>
        <w:tc>
          <w:tcPr>
            <w:tcW w:w="4769" w:type="dxa"/>
          </w:tcPr>
          <w:p w14:paraId="6C33C6C0" w14:textId="77777777" w:rsidR="00CD2DA9" w:rsidRPr="00CD2DA9" w:rsidRDefault="00CD2DA9" w:rsidP="00CD2DA9">
            <w:pPr>
              <w:spacing w:after="200" w:line="276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Четверг</w:t>
            </w:r>
          </w:p>
        </w:tc>
        <w:tc>
          <w:tcPr>
            <w:tcW w:w="4718" w:type="dxa"/>
          </w:tcPr>
          <w:p w14:paraId="195CA80B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08:00 - 21:00</w:t>
            </w:r>
          </w:p>
        </w:tc>
      </w:tr>
      <w:tr w:rsidR="00CD2DA9" w:rsidRPr="00CD2DA9" w14:paraId="5C04A13B" w14:textId="77777777" w:rsidTr="00860620">
        <w:trPr>
          <w:trHeight w:val="323"/>
        </w:trPr>
        <w:tc>
          <w:tcPr>
            <w:tcW w:w="4769" w:type="dxa"/>
          </w:tcPr>
          <w:p w14:paraId="39C936D6" w14:textId="77777777" w:rsidR="00CD2DA9" w:rsidRPr="00CD2DA9" w:rsidRDefault="00CD2DA9" w:rsidP="00CD2DA9">
            <w:pPr>
              <w:spacing w:after="200" w:line="276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Пятница</w:t>
            </w:r>
          </w:p>
        </w:tc>
        <w:tc>
          <w:tcPr>
            <w:tcW w:w="4718" w:type="dxa"/>
          </w:tcPr>
          <w:p w14:paraId="77498F1F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08:00 - 21:00</w:t>
            </w:r>
          </w:p>
        </w:tc>
      </w:tr>
      <w:tr w:rsidR="00CD2DA9" w:rsidRPr="00CD2DA9" w14:paraId="7956D5A5" w14:textId="77777777" w:rsidTr="00860620">
        <w:trPr>
          <w:trHeight w:val="339"/>
        </w:trPr>
        <w:tc>
          <w:tcPr>
            <w:tcW w:w="4769" w:type="dxa"/>
          </w:tcPr>
          <w:p w14:paraId="38AA2FC6" w14:textId="77777777" w:rsidR="00CD2DA9" w:rsidRPr="00CD2DA9" w:rsidRDefault="00CD2DA9" w:rsidP="00CD2DA9">
            <w:pPr>
              <w:spacing w:after="200" w:line="276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Суббота</w:t>
            </w:r>
          </w:p>
        </w:tc>
        <w:tc>
          <w:tcPr>
            <w:tcW w:w="4718" w:type="dxa"/>
          </w:tcPr>
          <w:p w14:paraId="73F78283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09:00 - 21:00</w:t>
            </w:r>
          </w:p>
        </w:tc>
      </w:tr>
      <w:tr w:rsidR="00CD2DA9" w:rsidRPr="00CD2DA9" w14:paraId="1CBEB7B4" w14:textId="77777777" w:rsidTr="00860620">
        <w:trPr>
          <w:trHeight w:val="323"/>
        </w:trPr>
        <w:tc>
          <w:tcPr>
            <w:tcW w:w="4769" w:type="dxa"/>
          </w:tcPr>
          <w:p w14:paraId="134F171A" w14:textId="77777777" w:rsidR="00CD2DA9" w:rsidRPr="00CD2DA9" w:rsidRDefault="00CD2DA9" w:rsidP="00CD2DA9">
            <w:pPr>
              <w:spacing w:after="200" w:line="276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4718" w:type="dxa"/>
          </w:tcPr>
          <w:p w14:paraId="5C35F32C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08:00 - 21:00</w:t>
            </w:r>
          </w:p>
        </w:tc>
      </w:tr>
    </w:tbl>
    <w:p w14:paraId="5B9A2A43" w14:textId="77777777" w:rsidR="00CD2DA9" w:rsidRPr="00CD2DA9" w:rsidRDefault="00CD2DA9" w:rsidP="00CD2DA9">
      <w:pPr>
        <w:spacing w:after="0" w:line="240" w:lineRule="auto"/>
        <w:textAlignment w:val="top"/>
        <w:rPr>
          <w:rFonts w:ascii="PT Astra Serif" w:eastAsia="Times New Roman" w:hAnsi="PT Astra Serif" w:cs="Times New Roman"/>
          <w:color w:val="292929"/>
          <w:sz w:val="26"/>
          <w:szCs w:val="26"/>
          <w:lang w:eastAsia="ru-RU"/>
        </w:rPr>
      </w:pPr>
    </w:p>
    <w:p w14:paraId="44543D2F" w14:textId="77777777" w:rsidR="00CD2DA9" w:rsidRPr="00CD2DA9" w:rsidRDefault="00CD2DA9" w:rsidP="00CD2DA9">
      <w:pPr>
        <w:jc w:val="center"/>
        <w:rPr>
          <w:rFonts w:ascii="PT Astra Serif" w:hAnsi="PT Astra Serif" w:cs="Times New Roman"/>
          <w:sz w:val="26"/>
          <w:szCs w:val="26"/>
        </w:rPr>
      </w:pPr>
      <w:r w:rsidRPr="00CD2DA9">
        <w:rPr>
          <w:rFonts w:ascii="PT Astra Serif" w:hAnsi="PT Astra Serif" w:cs="Times New Roman"/>
          <w:color w:val="1F497D" w:themeColor="text2"/>
          <w:sz w:val="26"/>
          <w:szCs w:val="26"/>
          <w:u w:val="single"/>
        </w:rPr>
        <w:t xml:space="preserve">Работа клубных формирований 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5"/>
        <w:gridCol w:w="1901"/>
        <w:gridCol w:w="2090"/>
      </w:tblGrid>
      <w:tr w:rsidR="00CD2DA9" w:rsidRPr="00CD2DA9" w14:paraId="64064288" w14:textId="77777777" w:rsidTr="00860620">
        <w:trPr>
          <w:trHeight w:val="808"/>
        </w:trPr>
        <w:tc>
          <w:tcPr>
            <w:tcW w:w="5655" w:type="dxa"/>
          </w:tcPr>
          <w:p w14:paraId="6EBBFCAD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901" w:type="dxa"/>
          </w:tcPr>
          <w:p w14:paraId="3CD9796D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Всего</w:t>
            </w:r>
          </w:p>
        </w:tc>
        <w:tc>
          <w:tcPr>
            <w:tcW w:w="2090" w:type="dxa"/>
          </w:tcPr>
          <w:p w14:paraId="7E1418BF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На платной основе</w:t>
            </w:r>
          </w:p>
        </w:tc>
      </w:tr>
      <w:tr w:rsidR="00CD2DA9" w:rsidRPr="00CD2DA9" w14:paraId="7D2BCBB1" w14:textId="77777777" w:rsidTr="00860620">
        <w:trPr>
          <w:trHeight w:val="462"/>
        </w:trPr>
        <w:tc>
          <w:tcPr>
            <w:tcW w:w="5655" w:type="dxa"/>
          </w:tcPr>
          <w:p w14:paraId="5F335204" w14:textId="77777777" w:rsidR="00CD2DA9" w:rsidRPr="00CD2DA9" w:rsidRDefault="00CD2DA9" w:rsidP="00CD2DA9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b/>
                <w:sz w:val="26"/>
                <w:szCs w:val="26"/>
              </w:rPr>
              <w:t>Количество клубных формирований</w:t>
            </w:r>
          </w:p>
        </w:tc>
        <w:tc>
          <w:tcPr>
            <w:tcW w:w="1901" w:type="dxa"/>
          </w:tcPr>
          <w:p w14:paraId="4EDE51E6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2090" w:type="dxa"/>
          </w:tcPr>
          <w:p w14:paraId="41F8B45B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b/>
                <w:sz w:val="26"/>
                <w:szCs w:val="26"/>
              </w:rPr>
              <w:t>0</w:t>
            </w:r>
          </w:p>
        </w:tc>
      </w:tr>
      <w:tr w:rsidR="00CD2DA9" w:rsidRPr="00CD2DA9" w14:paraId="32DBC8F0" w14:textId="77777777" w:rsidTr="00860620">
        <w:trPr>
          <w:trHeight w:val="471"/>
        </w:trPr>
        <w:tc>
          <w:tcPr>
            <w:tcW w:w="5655" w:type="dxa"/>
          </w:tcPr>
          <w:p w14:paraId="14322DD4" w14:textId="77777777" w:rsidR="00CD2DA9" w:rsidRPr="00CD2DA9" w:rsidRDefault="00CD2DA9" w:rsidP="00CD2DA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- для детей и подростков</w:t>
            </w:r>
          </w:p>
        </w:tc>
        <w:tc>
          <w:tcPr>
            <w:tcW w:w="1901" w:type="dxa"/>
          </w:tcPr>
          <w:p w14:paraId="6414E07A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14</w:t>
            </w:r>
          </w:p>
        </w:tc>
        <w:tc>
          <w:tcPr>
            <w:tcW w:w="2090" w:type="dxa"/>
          </w:tcPr>
          <w:p w14:paraId="0FF48695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0</w:t>
            </w:r>
          </w:p>
        </w:tc>
      </w:tr>
      <w:tr w:rsidR="00CD2DA9" w:rsidRPr="00CD2DA9" w14:paraId="42BDFC71" w14:textId="77777777" w:rsidTr="00860620">
        <w:trPr>
          <w:trHeight w:val="471"/>
        </w:trPr>
        <w:tc>
          <w:tcPr>
            <w:tcW w:w="5655" w:type="dxa"/>
          </w:tcPr>
          <w:p w14:paraId="34B86B9E" w14:textId="77777777" w:rsidR="00CD2DA9" w:rsidRPr="00CD2DA9" w:rsidRDefault="00CD2DA9" w:rsidP="00CD2DA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 xml:space="preserve">- молодежи </w:t>
            </w:r>
          </w:p>
        </w:tc>
        <w:tc>
          <w:tcPr>
            <w:tcW w:w="1901" w:type="dxa"/>
          </w:tcPr>
          <w:p w14:paraId="22054A5E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2090" w:type="dxa"/>
          </w:tcPr>
          <w:p w14:paraId="4002B3F1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0</w:t>
            </w:r>
          </w:p>
        </w:tc>
      </w:tr>
      <w:tr w:rsidR="00CD2DA9" w:rsidRPr="00CD2DA9" w14:paraId="40F55ABF" w14:textId="77777777" w:rsidTr="00860620">
        <w:trPr>
          <w:trHeight w:val="471"/>
        </w:trPr>
        <w:tc>
          <w:tcPr>
            <w:tcW w:w="5655" w:type="dxa"/>
          </w:tcPr>
          <w:p w14:paraId="0D8A575E" w14:textId="77777777" w:rsidR="00CD2DA9" w:rsidRPr="00CD2DA9" w:rsidRDefault="00CD2DA9" w:rsidP="00CD2DA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- средний возраст</w:t>
            </w:r>
          </w:p>
        </w:tc>
        <w:tc>
          <w:tcPr>
            <w:tcW w:w="1901" w:type="dxa"/>
          </w:tcPr>
          <w:p w14:paraId="0F465C3C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2090" w:type="dxa"/>
          </w:tcPr>
          <w:p w14:paraId="194D2E49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0</w:t>
            </w:r>
          </w:p>
        </w:tc>
      </w:tr>
      <w:tr w:rsidR="00CD2DA9" w:rsidRPr="00CD2DA9" w14:paraId="4980CA92" w14:textId="77777777" w:rsidTr="00860620">
        <w:trPr>
          <w:trHeight w:val="273"/>
        </w:trPr>
        <w:tc>
          <w:tcPr>
            <w:tcW w:w="5655" w:type="dxa"/>
          </w:tcPr>
          <w:p w14:paraId="1FA71C05" w14:textId="77777777" w:rsidR="00CD2DA9" w:rsidRPr="00CD2DA9" w:rsidRDefault="00CD2DA9" w:rsidP="00CD2DA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-для пожилых людей</w:t>
            </w:r>
          </w:p>
        </w:tc>
        <w:tc>
          <w:tcPr>
            <w:tcW w:w="1901" w:type="dxa"/>
          </w:tcPr>
          <w:p w14:paraId="68EA9BFE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9</w:t>
            </w:r>
          </w:p>
        </w:tc>
        <w:tc>
          <w:tcPr>
            <w:tcW w:w="2090" w:type="dxa"/>
          </w:tcPr>
          <w:p w14:paraId="0B6F579D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0</w:t>
            </w:r>
          </w:p>
        </w:tc>
      </w:tr>
      <w:tr w:rsidR="00CD2DA9" w:rsidRPr="00CD2DA9" w14:paraId="6A925FA4" w14:textId="77777777" w:rsidTr="00860620">
        <w:trPr>
          <w:trHeight w:val="273"/>
        </w:trPr>
        <w:tc>
          <w:tcPr>
            <w:tcW w:w="5655" w:type="dxa"/>
          </w:tcPr>
          <w:p w14:paraId="6CE82724" w14:textId="77777777" w:rsidR="00CD2DA9" w:rsidRPr="00CD2DA9" w:rsidRDefault="00CD2DA9" w:rsidP="00CD2DA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- смешанная группа</w:t>
            </w:r>
          </w:p>
        </w:tc>
        <w:tc>
          <w:tcPr>
            <w:tcW w:w="1901" w:type="dxa"/>
          </w:tcPr>
          <w:p w14:paraId="213283B2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2090" w:type="dxa"/>
          </w:tcPr>
          <w:p w14:paraId="29F301A2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0</w:t>
            </w:r>
          </w:p>
        </w:tc>
      </w:tr>
      <w:tr w:rsidR="00CD2DA9" w:rsidRPr="00CD2DA9" w14:paraId="572DC83C" w14:textId="77777777" w:rsidTr="00860620">
        <w:trPr>
          <w:trHeight w:val="322"/>
        </w:trPr>
        <w:tc>
          <w:tcPr>
            <w:tcW w:w="5655" w:type="dxa"/>
          </w:tcPr>
          <w:p w14:paraId="0C6C14D6" w14:textId="77777777" w:rsidR="00CD2DA9" w:rsidRPr="00CD2DA9" w:rsidRDefault="00CD2DA9" w:rsidP="00CD2DA9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b/>
                <w:sz w:val="26"/>
                <w:szCs w:val="26"/>
              </w:rPr>
              <w:t>Численность участников клубных формирований</w:t>
            </w:r>
          </w:p>
        </w:tc>
        <w:tc>
          <w:tcPr>
            <w:tcW w:w="1901" w:type="dxa"/>
          </w:tcPr>
          <w:p w14:paraId="29680BB1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b/>
                <w:sz w:val="26"/>
                <w:szCs w:val="26"/>
              </w:rPr>
              <w:t>410</w:t>
            </w:r>
          </w:p>
        </w:tc>
        <w:tc>
          <w:tcPr>
            <w:tcW w:w="2090" w:type="dxa"/>
          </w:tcPr>
          <w:p w14:paraId="179556C0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0</w:t>
            </w:r>
          </w:p>
        </w:tc>
      </w:tr>
      <w:tr w:rsidR="00CD2DA9" w:rsidRPr="00CD2DA9" w14:paraId="063E33D1" w14:textId="77777777" w:rsidTr="00860620">
        <w:trPr>
          <w:trHeight w:val="216"/>
        </w:trPr>
        <w:tc>
          <w:tcPr>
            <w:tcW w:w="5655" w:type="dxa"/>
          </w:tcPr>
          <w:p w14:paraId="12678063" w14:textId="77777777" w:rsidR="00CD2DA9" w:rsidRPr="00CD2DA9" w:rsidRDefault="00CD2DA9" w:rsidP="00CD2DA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- для детей и подростков</w:t>
            </w:r>
          </w:p>
        </w:tc>
        <w:tc>
          <w:tcPr>
            <w:tcW w:w="1901" w:type="dxa"/>
          </w:tcPr>
          <w:p w14:paraId="27B52098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225</w:t>
            </w:r>
          </w:p>
        </w:tc>
        <w:tc>
          <w:tcPr>
            <w:tcW w:w="2090" w:type="dxa"/>
          </w:tcPr>
          <w:p w14:paraId="6AB03DC2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0</w:t>
            </w:r>
          </w:p>
        </w:tc>
      </w:tr>
      <w:tr w:rsidR="00CD2DA9" w:rsidRPr="00CD2DA9" w14:paraId="27EDB402" w14:textId="77777777" w:rsidTr="00860620">
        <w:trPr>
          <w:trHeight w:val="267"/>
        </w:trPr>
        <w:tc>
          <w:tcPr>
            <w:tcW w:w="5655" w:type="dxa"/>
          </w:tcPr>
          <w:p w14:paraId="1B568177" w14:textId="77777777" w:rsidR="00CD2DA9" w:rsidRPr="00CD2DA9" w:rsidRDefault="00CD2DA9" w:rsidP="00CD2DA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- для молодежи</w:t>
            </w:r>
          </w:p>
        </w:tc>
        <w:tc>
          <w:tcPr>
            <w:tcW w:w="1901" w:type="dxa"/>
          </w:tcPr>
          <w:p w14:paraId="60B16FF8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15</w:t>
            </w:r>
          </w:p>
        </w:tc>
        <w:tc>
          <w:tcPr>
            <w:tcW w:w="2090" w:type="dxa"/>
          </w:tcPr>
          <w:p w14:paraId="122170B6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0</w:t>
            </w:r>
          </w:p>
        </w:tc>
      </w:tr>
      <w:tr w:rsidR="00CD2DA9" w:rsidRPr="00CD2DA9" w14:paraId="30ECDC15" w14:textId="77777777" w:rsidTr="00860620">
        <w:trPr>
          <w:trHeight w:val="267"/>
        </w:trPr>
        <w:tc>
          <w:tcPr>
            <w:tcW w:w="5655" w:type="dxa"/>
          </w:tcPr>
          <w:p w14:paraId="651F8BEA" w14:textId="77777777" w:rsidR="00CD2DA9" w:rsidRPr="00CD2DA9" w:rsidRDefault="00CD2DA9" w:rsidP="00CD2DA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- средний возраст</w:t>
            </w:r>
          </w:p>
        </w:tc>
        <w:tc>
          <w:tcPr>
            <w:tcW w:w="1901" w:type="dxa"/>
          </w:tcPr>
          <w:p w14:paraId="06476C06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46</w:t>
            </w:r>
          </w:p>
        </w:tc>
        <w:tc>
          <w:tcPr>
            <w:tcW w:w="2090" w:type="dxa"/>
          </w:tcPr>
          <w:p w14:paraId="7D07D7C0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0</w:t>
            </w:r>
          </w:p>
        </w:tc>
      </w:tr>
      <w:tr w:rsidR="00CD2DA9" w:rsidRPr="00CD2DA9" w14:paraId="307C1353" w14:textId="77777777" w:rsidTr="00860620">
        <w:trPr>
          <w:trHeight w:val="267"/>
        </w:trPr>
        <w:tc>
          <w:tcPr>
            <w:tcW w:w="5655" w:type="dxa"/>
          </w:tcPr>
          <w:p w14:paraId="09C3EADF" w14:textId="77777777" w:rsidR="00CD2DA9" w:rsidRPr="00CD2DA9" w:rsidRDefault="00CD2DA9" w:rsidP="00CD2DA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- для пожилых людей</w:t>
            </w:r>
          </w:p>
        </w:tc>
        <w:tc>
          <w:tcPr>
            <w:tcW w:w="1901" w:type="dxa"/>
          </w:tcPr>
          <w:p w14:paraId="3C162D4D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112</w:t>
            </w:r>
          </w:p>
        </w:tc>
        <w:tc>
          <w:tcPr>
            <w:tcW w:w="2090" w:type="dxa"/>
          </w:tcPr>
          <w:p w14:paraId="39D4B6F8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0</w:t>
            </w:r>
          </w:p>
        </w:tc>
      </w:tr>
      <w:tr w:rsidR="00CD2DA9" w:rsidRPr="00CD2DA9" w14:paraId="382F1EDE" w14:textId="77777777" w:rsidTr="00860620">
        <w:trPr>
          <w:trHeight w:val="267"/>
        </w:trPr>
        <w:tc>
          <w:tcPr>
            <w:tcW w:w="5655" w:type="dxa"/>
          </w:tcPr>
          <w:p w14:paraId="22FE18B7" w14:textId="77777777" w:rsidR="00CD2DA9" w:rsidRPr="00CD2DA9" w:rsidRDefault="00CD2DA9" w:rsidP="00CD2DA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- смешанная группа</w:t>
            </w:r>
          </w:p>
        </w:tc>
        <w:tc>
          <w:tcPr>
            <w:tcW w:w="1901" w:type="dxa"/>
          </w:tcPr>
          <w:p w14:paraId="0906FBDA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12</w:t>
            </w:r>
          </w:p>
        </w:tc>
        <w:tc>
          <w:tcPr>
            <w:tcW w:w="2090" w:type="dxa"/>
          </w:tcPr>
          <w:p w14:paraId="6BF885BA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0</w:t>
            </w:r>
          </w:p>
        </w:tc>
      </w:tr>
    </w:tbl>
    <w:p w14:paraId="02BFEC84" w14:textId="77777777" w:rsidR="00CD2DA9" w:rsidRPr="00CD2DA9" w:rsidRDefault="00CD2DA9" w:rsidP="00CD2DA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14:paraId="17E12A78" w14:textId="77777777" w:rsidR="00CD2DA9" w:rsidRPr="00CD2DA9" w:rsidRDefault="00CD2DA9" w:rsidP="00CD2DA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CD2DA9">
        <w:rPr>
          <w:rFonts w:ascii="PT Astra Serif" w:hAnsi="PT Astra Serif" w:cs="Times New Roman"/>
          <w:sz w:val="26"/>
          <w:szCs w:val="26"/>
        </w:rPr>
        <w:t xml:space="preserve">Направление деятельности клубных формирований: </w:t>
      </w:r>
    </w:p>
    <w:p w14:paraId="3426FF02" w14:textId="77777777" w:rsidR="00CD2DA9" w:rsidRPr="00CD2DA9" w:rsidRDefault="00CD2DA9" w:rsidP="00CD2DA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CD2DA9">
        <w:rPr>
          <w:rFonts w:ascii="PT Astra Serif" w:hAnsi="PT Astra Serif" w:cs="Times New Roman"/>
          <w:sz w:val="26"/>
          <w:szCs w:val="26"/>
        </w:rPr>
        <w:t>- хореография (эстрадная, народная);</w:t>
      </w:r>
    </w:p>
    <w:p w14:paraId="5711D028" w14:textId="77777777" w:rsidR="00CD2DA9" w:rsidRPr="00CD2DA9" w:rsidRDefault="00CD2DA9" w:rsidP="00CD2DA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CD2DA9">
        <w:rPr>
          <w:rFonts w:ascii="PT Astra Serif" w:hAnsi="PT Astra Serif" w:cs="Times New Roman"/>
          <w:sz w:val="26"/>
          <w:szCs w:val="26"/>
        </w:rPr>
        <w:t>- вокал (эстрадный, народный);</w:t>
      </w:r>
    </w:p>
    <w:p w14:paraId="616B85F7" w14:textId="77777777" w:rsidR="00CD2DA9" w:rsidRPr="00CD2DA9" w:rsidRDefault="00CD2DA9" w:rsidP="00CD2DA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CD2DA9">
        <w:rPr>
          <w:rFonts w:ascii="PT Astra Serif" w:hAnsi="PT Astra Serif" w:cs="Times New Roman"/>
          <w:sz w:val="26"/>
          <w:szCs w:val="26"/>
        </w:rPr>
        <w:lastRenderedPageBreak/>
        <w:t>- хоровое пение (народное, академическое);</w:t>
      </w:r>
    </w:p>
    <w:p w14:paraId="74FF4319" w14:textId="77777777" w:rsidR="00CD2DA9" w:rsidRPr="00CD2DA9" w:rsidRDefault="00CD2DA9" w:rsidP="00CD2DA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CD2DA9">
        <w:rPr>
          <w:rFonts w:ascii="PT Astra Serif" w:hAnsi="PT Astra Serif" w:cs="Times New Roman"/>
          <w:sz w:val="26"/>
          <w:szCs w:val="26"/>
        </w:rPr>
        <w:t>- инструментальное;</w:t>
      </w:r>
    </w:p>
    <w:p w14:paraId="7FBE0546" w14:textId="77777777" w:rsidR="00CD2DA9" w:rsidRPr="00CD2DA9" w:rsidRDefault="00CD2DA9" w:rsidP="00CD2DA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CD2DA9">
        <w:rPr>
          <w:rFonts w:ascii="PT Astra Serif" w:hAnsi="PT Astra Serif" w:cs="Times New Roman"/>
          <w:sz w:val="26"/>
          <w:szCs w:val="26"/>
        </w:rPr>
        <w:t>- театральное</w:t>
      </w:r>
    </w:p>
    <w:p w14:paraId="37DD3D8D" w14:textId="77777777" w:rsidR="00CD2DA9" w:rsidRPr="00CD2DA9" w:rsidRDefault="00CD2DA9" w:rsidP="00CD2DA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14:paraId="33CF74DF" w14:textId="77777777" w:rsidR="00CD2DA9" w:rsidRPr="00CD2DA9" w:rsidRDefault="00CD2DA9" w:rsidP="00CD2DA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9"/>
        <w:gridCol w:w="4656"/>
      </w:tblGrid>
      <w:tr w:rsidR="00CD2DA9" w:rsidRPr="00CD2DA9" w14:paraId="3AA5F9AF" w14:textId="77777777" w:rsidTr="00860620">
        <w:tc>
          <w:tcPr>
            <w:tcW w:w="4689" w:type="dxa"/>
          </w:tcPr>
          <w:p w14:paraId="38C3506D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Наименование клубного формирования</w:t>
            </w:r>
          </w:p>
        </w:tc>
        <w:tc>
          <w:tcPr>
            <w:tcW w:w="4656" w:type="dxa"/>
          </w:tcPr>
          <w:p w14:paraId="37F12F07" w14:textId="77777777" w:rsidR="00CD2DA9" w:rsidRPr="00CD2DA9" w:rsidRDefault="00CD2DA9" w:rsidP="00CD2DA9">
            <w:pPr>
              <w:spacing w:after="200" w:line="276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ФИО руководителя</w:t>
            </w:r>
          </w:p>
        </w:tc>
      </w:tr>
      <w:tr w:rsidR="00CD2DA9" w:rsidRPr="00CD2DA9" w14:paraId="5736EB53" w14:textId="77777777" w:rsidTr="00860620">
        <w:tc>
          <w:tcPr>
            <w:tcW w:w="4689" w:type="dxa"/>
            <w:vAlign w:val="center"/>
          </w:tcPr>
          <w:p w14:paraId="0C6875C2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женская вокальная группа "Россиянка"</w:t>
            </w:r>
          </w:p>
        </w:tc>
        <w:tc>
          <w:tcPr>
            <w:tcW w:w="4656" w:type="dxa"/>
            <w:vAlign w:val="center"/>
          </w:tcPr>
          <w:p w14:paraId="1E7A5C62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Костылев Владимир Прокопьевич</w:t>
            </w:r>
          </w:p>
        </w:tc>
      </w:tr>
      <w:tr w:rsidR="00CD2DA9" w:rsidRPr="00CD2DA9" w14:paraId="54E50395" w14:textId="77777777" w:rsidTr="00860620">
        <w:tc>
          <w:tcPr>
            <w:tcW w:w="4689" w:type="dxa"/>
            <w:vAlign w:val="center"/>
          </w:tcPr>
          <w:p w14:paraId="70EEB32E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мужская вокальная группа "Земляки"</w:t>
            </w:r>
          </w:p>
        </w:tc>
        <w:tc>
          <w:tcPr>
            <w:tcW w:w="4656" w:type="dxa"/>
            <w:vAlign w:val="center"/>
          </w:tcPr>
          <w:p w14:paraId="105CD85C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 xml:space="preserve">Костылев Владимир </w:t>
            </w:r>
            <w:proofErr w:type="spellStart"/>
            <w:r w:rsidRPr="00CD2DA9">
              <w:rPr>
                <w:rFonts w:ascii="PT Astra Serif" w:hAnsi="PT Astra Serif" w:cs="Times New Roman"/>
                <w:sz w:val="26"/>
                <w:szCs w:val="26"/>
              </w:rPr>
              <w:t>Прокопьвич</w:t>
            </w:r>
            <w:proofErr w:type="spellEnd"/>
          </w:p>
        </w:tc>
      </w:tr>
      <w:tr w:rsidR="00CD2DA9" w:rsidRPr="00CD2DA9" w14:paraId="05F91BEA" w14:textId="77777777" w:rsidTr="00860620">
        <w:tc>
          <w:tcPr>
            <w:tcW w:w="4689" w:type="dxa"/>
            <w:vAlign w:val="center"/>
          </w:tcPr>
          <w:p w14:paraId="70C753E0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хор русской песни "Сибирь"</w:t>
            </w:r>
          </w:p>
        </w:tc>
        <w:tc>
          <w:tcPr>
            <w:tcW w:w="4656" w:type="dxa"/>
            <w:vAlign w:val="center"/>
          </w:tcPr>
          <w:p w14:paraId="29E9B608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 xml:space="preserve">Костылев Владимир </w:t>
            </w:r>
            <w:proofErr w:type="spellStart"/>
            <w:r w:rsidRPr="00CD2DA9">
              <w:rPr>
                <w:rFonts w:ascii="PT Astra Serif" w:hAnsi="PT Astra Serif" w:cs="Times New Roman"/>
                <w:sz w:val="26"/>
                <w:szCs w:val="26"/>
              </w:rPr>
              <w:t>Прокопьвич</w:t>
            </w:r>
            <w:proofErr w:type="spellEnd"/>
          </w:p>
        </w:tc>
      </w:tr>
      <w:tr w:rsidR="00CD2DA9" w:rsidRPr="00CD2DA9" w14:paraId="3FD7412F" w14:textId="77777777" w:rsidTr="00860620">
        <w:tc>
          <w:tcPr>
            <w:tcW w:w="4689" w:type="dxa"/>
            <w:vAlign w:val="center"/>
          </w:tcPr>
          <w:p w14:paraId="40B08CAA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ансамбль русской песни "</w:t>
            </w:r>
            <w:proofErr w:type="spellStart"/>
            <w:r w:rsidRPr="00CD2DA9">
              <w:rPr>
                <w:rFonts w:ascii="PT Astra Serif" w:hAnsi="PT Astra Serif" w:cs="Times New Roman"/>
                <w:sz w:val="26"/>
                <w:szCs w:val="26"/>
              </w:rPr>
              <w:t>Боровчанка</w:t>
            </w:r>
            <w:proofErr w:type="spellEnd"/>
            <w:r w:rsidRPr="00CD2DA9">
              <w:rPr>
                <w:rFonts w:ascii="PT Astra Serif" w:hAnsi="PT Astra Serif" w:cs="Times New Roman"/>
                <w:sz w:val="26"/>
                <w:szCs w:val="26"/>
              </w:rPr>
              <w:t>"</w:t>
            </w:r>
          </w:p>
        </w:tc>
        <w:tc>
          <w:tcPr>
            <w:tcW w:w="4656" w:type="dxa"/>
            <w:vAlign w:val="center"/>
          </w:tcPr>
          <w:p w14:paraId="5011397D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 xml:space="preserve">Костылев Владимир </w:t>
            </w:r>
            <w:proofErr w:type="spellStart"/>
            <w:r w:rsidRPr="00CD2DA9">
              <w:rPr>
                <w:rFonts w:ascii="PT Astra Serif" w:hAnsi="PT Astra Serif" w:cs="Times New Roman"/>
                <w:sz w:val="26"/>
                <w:szCs w:val="26"/>
              </w:rPr>
              <w:t>Прокопьвич</w:t>
            </w:r>
            <w:proofErr w:type="spellEnd"/>
          </w:p>
        </w:tc>
      </w:tr>
      <w:tr w:rsidR="00CD2DA9" w:rsidRPr="00CD2DA9" w14:paraId="6B11C650" w14:textId="77777777" w:rsidTr="00860620">
        <w:tc>
          <w:tcPr>
            <w:tcW w:w="4689" w:type="dxa"/>
            <w:vAlign w:val="center"/>
          </w:tcPr>
          <w:p w14:paraId="3FEC7A92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камерный хор "Элегия"</w:t>
            </w:r>
          </w:p>
        </w:tc>
        <w:tc>
          <w:tcPr>
            <w:tcW w:w="4656" w:type="dxa"/>
            <w:vAlign w:val="center"/>
          </w:tcPr>
          <w:p w14:paraId="6E270C5A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Кобелева Анастасия Владимировна</w:t>
            </w:r>
          </w:p>
        </w:tc>
      </w:tr>
      <w:tr w:rsidR="00CD2DA9" w:rsidRPr="00CD2DA9" w14:paraId="28E7BF92" w14:textId="77777777" w:rsidTr="00860620">
        <w:tc>
          <w:tcPr>
            <w:tcW w:w="4689" w:type="dxa"/>
            <w:vAlign w:val="center"/>
          </w:tcPr>
          <w:p w14:paraId="23F1E160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Вокальный ансамбль "Братство десанта"</w:t>
            </w:r>
          </w:p>
        </w:tc>
        <w:tc>
          <w:tcPr>
            <w:tcW w:w="4656" w:type="dxa"/>
            <w:vAlign w:val="center"/>
          </w:tcPr>
          <w:p w14:paraId="115FF286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Денисенко Елена Борисовна</w:t>
            </w:r>
          </w:p>
        </w:tc>
      </w:tr>
      <w:tr w:rsidR="00CD2DA9" w:rsidRPr="00CD2DA9" w14:paraId="2B370AAE" w14:textId="77777777" w:rsidTr="00860620">
        <w:tc>
          <w:tcPr>
            <w:tcW w:w="4689" w:type="dxa"/>
            <w:vAlign w:val="center"/>
          </w:tcPr>
          <w:p w14:paraId="5DAD030D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мужской хор "Боевое братство"</w:t>
            </w:r>
          </w:p>
        </w:tc>
        <w:tc>
          <w:tcPr>
            <w:tcW w:w="4656" w:type="dxa"/>
            <w:vAlign w:val="center"/>
          </w:tcPr>
          <w:p w14:paraId="515B00B5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Денисенко Елена Борисовна</w:t>
            </w:r>
          </w:p>
        </w:tc>
      </w:tr>
      <w:tr w:rsidR="00CD2DA9" w:rsidRPr="00CD2DA9" w14:paraId="697E49DF" w14:textId="77777777" w:rsidTr="00860620">
        <w:tc>
          <w:tcPr>
            <w:tcW w:w="4689" w:type="dxa"/>
            <w:vAlign w:val="center"/>
          </w:tcPr>
          <w:p w14:paraId="79A17067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Духовой оркестр</w:t>
            </w:r>
          </w:p>
        </w:tc>
        <w:tc>
          <w:tcPr>
            <w:tcW w:w="4656" w:type="dxa"/>
            <w:vAlign w:val="center"/>
          </w:tcPr>
          <w:p w14:paraId="41620C4A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Денисенко Андрей Сергеевич</w:t>
            </w:r>
          </w:p>
        </w:tc>
      </w:tr>
      <w:tr w:rsidR="00CD2DA9" w:rsidRPr="00CD2DA9" w14:paraId="7CBC5B81" w14:textId="77777777" w:rsidTr="00860620">
        <w:tc>
          <w:tcPr>
            <w:tcW w:w="4689" w:type="dxa"/>
          </w:tcPr>
          <w:p w14:paraId="2CE4EBCB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Театральный коллектив "Фаворит"</w:t>
            </w:r>
            <w:r w:rsidRPr="00CD2DA9">
              <w:rPr>
                <w:rFonts w:ascii="PT Astra Serif" w:hAnsi="PT Astra Serif" w:cs="Times New Roman"/>
                <w:sz w:val="26"/>
                <w:szCs w:val="26"/>
              </w:rPr>
              <w:br/>
              <w:t>(1 группа)</w:t>
            </w:r>
          </w:p>
        </w:tc>
        <w:tc>
          <w:tcPr>
            <w:tcW w:w="4656" w:type="dxa"/>
            <w:vAlign w:val="center"/>
          </w:tcPr>
          <w:p w14:paraId="6536A748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CD2DA9">
              <w:rPr>
                <w:rFonts w:ascii="PT Astra Serif" w:hAnsi="PT Astra Serif" w:cs="Times New Roman"/>
                <w:sz w:val="26"/>
                <w:szCs w:val="26"/>
              </w:rPr>
              <w:t>Согрина</w:t>
            </w:r>
            <w:proofErr w:type="spellEnd"/>
            <w:r w:rsidRPr="00CD2DA9">
              <w:rPr>
                <w:rFonts w:ascii="PT Astra Serif" w:hAnsi="PT Astra Serif" w:cs="Times New Roman"/>
                <w:sz w:val="26"/>
                <w:szCs w:val="26"/>
              </w:rPr>
              <w:t xml:space="preserve"> Венера </w:t>
            </w:r>
            <w:proofErr w:type="spellStart"/>
            <w:r w:rsidRPr="00CD2DA9">
              <w:rPr>
                <w:rFonts w:ascii="PT Astra Serif" w:hAnsi="PT Astra Serif" w:cs="Times New Roman"/>
                <w:sz w:val="26"/>
                <w:szCs w:val="26"/>
              </w:rPr>
              <w:t>Габдулхановна</w:t>
            </w:r>
            <w:proofErr w:type="spellEnd"/>
          </w:p>
        </w:tc>
      </w:tr>
      <w:tr w:rsidR="00CD2DA9" w:rsidRPr="00CD2DA9" w14:paraId="1A8A3051" w14:textId="77777777" w:rsidTr="00860620">
        <w:tc>
          <w:tcPr>
            <w:tcW w:w="4689" w:type="dxa"/>
          </w:tcPr>
          <w:p w14:paraId="610F68B6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Театральный коллектив "Фаворит"</w:t>
            </w:r>
            <w:r w:rsidRPr="00CD2DA9">
              <w:rPr>
                <w:rFonts w:ascii="PT Astra Serif" w:hAnsi="PT Astra Serif" w:cs="Times New Roman"/>
                <w:sz w:val="26"/>
                <w:szCs w:val="26"/>
              </w:rPr>
              <w:br/>
              <w:t>(2 группа)</w:t>
            </w:r>
          </w:p>
        </w:tc>
        <w:tc>
          <w:tcPr>
            <w:tcW w:w="4656" w:type="dxa"/>
          </w:tcPr>
          <w:p w14:paraId="2730E9E8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CD2DA9">
              <w:rPr>
                <w:rFonts w:ascii="PT Astra Serif" w:hAnsi="PT Astra Serif" w:cs="Times New Roman"/>
                <w:sz w:val="26"/>
                <w:szCs w:val="26"/>
              </w:rPr>
              <w:t>Согрина</w:t>
            </w:r>
            <w:proofErr w:type="spellEnd"/>
            <w:r w:rsidRPr="00CD2DA9">
              <w:rPr>
                <w:rFonts w:ascii="PT Astra Serif" w:hAnsi="PT Astra Serif" w:cs="Times New Roman"/>
                <w:sz w:val="26"/>
                <w:szCs w:val="26"/>
              </w:rPr>
              <w:t xml:space="preserve"> Венера </w:t>
            </w:r>
            <w:proofErr w:type="spellStart"/>
            <w:r w:rsidRPr="00CD2DA9">
              <w:rPr>
                <w:rFonts w:ascii="PT Astra Serif" w:hAnsi="PT Astra Serif" w:cs="Times New Roman"/>
                <w:sz w:val="26"/>
                <w:szCs w:val="26"/>
              </w:rPr>
              <w:t>Габдулхановна</w:t>
            </w:r>
            <w:proofErr w:type="spellEnd"/>
          </w:p>
        </w:tc>
      </w:tr>
      <w:tr w:rsidR="00CD2DA9" w:rsidRPr="00CD2DA9" w14:paraId="6A0B204F" w14:textId="77777777" w:rsidTr="00860620">
        <w:tc>
          <w:tcPr>
            <w:tcW w:w="4689" w:type="dxa"/>
          </w:tcPr>
          <w:p w14:paraId="426C4E65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Театральный коллектив "Леди Шарм"</w:t>
            </w:r>
          </w:p>
        </w:tc>
        <w:tc>
          <w:tcPr>
            <w:tcW w:w="4656" w:type="dxa"/>
          </w:tcPr>
          <w:p w14:paraId="500850A8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CD2DA9">
              <w:rPr>
                <w:rFonts w:ascii="PT Astra Serif" w:hAnsi="PT Astra Serif" w:cs="Times New Roman"/>
                <w:sz w:val="26"/>
                <w:szCs w:val="26"/>
              </w:rPr>
              <w:t>Согрина</w:t>
            </w:r>
            <w:proofErr w:type="spellEnd"/>
            <w:r w:rsidRPr="00CD2DA9">
              <w:rPr>
                <w:rFonts w:ascii="PT Astra Serif" w:hAnsi="PT Astra Serif" w:cs="Times New Roman"/>
                <w:sz w:val="26"/>
                <w:szCs w:val="26"/>
              </w:rPr>
              <w:t xml:space="preserve"> Венера </w:t>
            </w:r>
            <w:proofErr w:type="spellStart"/>
            <w:r w:rsidRPr="00CD2DA9">
              <w:rPr>
                <w:rFonts w:ascii="PT Astra Serif" w:hAnsi="PT Astra Serif" w:cs="Times New Roman"/>
                <w:sz w:val="26"/>
                <w:szCs w:val="26"/>
              </w:rPr>
              <w:t>Габдулхановна</w:t>
            </w:r>
            <w:proofErr w:type="spellEnd"/>
          </w:p>
        </w:tc>
      </w:tr>
      <w:tr w:rsidR="00CD2DA9" w:rsidRPr="00CD2DA9" w14:paraId="7F9F5F80" w14:textId="77777777" w:rsidTr="00860620">
        <w:tc>
          <w:tcPr>
            <w:tcW w:w="4689" w:type="dxa"/>
            <w:vAlign w:val="center"/>
          </w:tcPr>
          <w:p w14:paraId="47E36A63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Краеведческий кружок "Наш край"</w:t>
            </w:r>
          </w:p>
        </w:tc>
        <w:tc>
          <w:tcPr>
            <w:tcW w:w="4656" w:type="dxa"/>
            <w:vAlign w:val="center"/>
          </w:tcPr>
          <w:p w14:paraId="7A75432F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Федотова Надежда Анатольевна</w:t>
            </w:r>
          </w:p>
        </w:tc>
      </w:tr>
      <w:tr w:rsidR="00CD2DA9" w:rsidRPr="00CD2DA9" w14:paraId="101EBB24" w14:textId="77777777" w:rsidTr="00860620">
        <w:tc>
          <w:tcPr>
            <w:tcW w:w="4689" w:type="dxa"/>
          </w:tcPr>
          <w:p w14:paraId="201FB467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 xml:space="preserve">Студия эстрадного танца "Нега" </w:t>
            </w:r>
            <w:r w:rsidRPr="00CD2DA9">
              <w:rPr>
                <w:rFonts w:ascii="PT Astra Serif" w:hAnsi="PT Astra Serif" w:cs="Times New Roman"/>
                <w:sz w:val="26"/>
                <w:szCs w:val="26"/>
              </w:rPr>
              <w:br/>
              <w:t>младшая, средняя группы</w:t>
            </w:r>
          </w:p>
        </w:tc>
        <w:tc>
          <w:tcPr>
            <w:tcW w:w="4656" w:type="dxa"/>
            <w:vAlign w:val="center"/>
          </w:tcPr>
          <w:p w14:paraId="7B58937A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 xml:space="preserve">Москвина Марина </w:t>
            </w:r>
            <w:proofErr w:type="spellStart"/>
            <w:r w:rsidRPr="00CD2DA9">
              <w:rPr>
                <w:rFonts w:ascii="PT Astra Serif" w:hAnsi="PT Astra Serif" w:cs="Times New Roman"/>
                <w:sz w:val="26"/>
                <w:szCs w:val="26"/>
              </w:rPr>
              <w:t>Гагиковна</w:t>
            </w:r>
            <w:proofErr w:type="spellEnd"/>
          </w:p>
        </w:tc>
      </w:tr>
      <w:tr w:rsidR="00CD2DA9" w:rsidRPr="00CD2DA9" w14:paraId="6F1ABC6D" w14:textId="77777777" w:rsidTr="00860620">
        <w:tc>
          <w:tcPr>
            <w:tcW w:w="4689" w:type="dxa"/>
          </w:tcPr>
          <w:p w14:paraId="05FE0576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 xml:space="preserve">Студия эстрадного танца "Нега" </w:t>
            </w:r>
            <w:r w:rsidRPr="00CD2DA9">
              <w:rPr>
                <w:rFonts w:ascii="PT Astra Serif" w:hAnsi="PT Astra Serif" w:cs="Times New Roman"/>
                <w:sz w:val="26"/>
                <w:szCs w:val="26"/>
              </w:rPr>
              <w:br/>
              <w:t>группа</w:t>
            </w:r>
          </w:p>
        </w:tc>
        <w:tc>
          <w:tcPr>
            <w:tcW w:w="4656" w:type="dxa"/>
            <w:vAlign w:val="center"/>
          </w:tcPr>
          <w:p w14:paraId="7D2427E0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 xml:space="preserve">Москвина Марина </w:t>
            </w:r>
            <w:proofErr w:type="spellStart"/>
            <w:r w:rsidRPr="00CD2DA9">
              <w:rPr>
                <w:rFonts w:ascii="PT Astra Serif" w:hAnsi="PT Astra Serif" w:cs="Times New Roman"/>
                <w:sz w:val="26"/>
                <w:szCs w:val="26"/>
              </w:rPr>
              <w:t>Гагиковна</w:t>
            </w:r>
            <w:proofErr w:type="spellEnd"/>
          </w:p>
        </w:tc>
      </w:tr>
      <w:tr w:rsidR="00CD2DA9" w:rsidRPr="00CD2DA9" w14:paraId="2AB333EC" w14:textId="77777777" w:rsidTr="00860620">
        <w:tc>
          <w:tcPr>
            <w:tcW w:w="4689" w:type="dxa"/>
          </w:tcPr>
          <w:p w14:paraId="6FBB8BC5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Танцевальный коллектив "Огненная планета" Студии эстрадного танца "Нега"</w:t>
            </w:r>
          </w:p>
        </w:tc>
        <w:tc>
          <w:tcPr>
            <w:tcW w:w="4656" w:type="dxa"/>
            <w:vAlign w:val="center"/>
          </w:tcPr>
          <w:p w14:paraId="08EDED3F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 xml:space="preserve">Москвина Марина </w:t>
            </w:r>
            <w:proofErr w:type="spellStart"/>
            <w:r w:rsidRPr="00CD2DA9">
              <w:rPr>
                <w:rFonts w:ascii="PT Astra Serif" w:hAnsi="PT Astra Serif" w:cs="Times New Roman"/>
                <w:sz w:val="26"/>
                <w:szCs w:val="26"/>
              </w:rPr>
              <w:t>Гагиковна</w:t>
            </w:r>
            <w:proofErr w:type="spellEnd"/>
          </w:p>
        </w:tc>
      </w:tr>
      <w:tr w:rsidR="00CD2DA9" w:rsidRPr="00CD2DA9" w14:paraId="03B59CDF" w14:textId="77777777" w:rsidTr="00860620">
        <w:tc>
          <w:tcPr>
            <w:tcW w:w="4689" w:type="dxa"/>
            <w:vAlign w:val="center"/>
          </w:tcPr>
          <w:p w14:paraId="37DBBAC1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Ансамбль народного танца "Вернисаж"</w:t>
            </w:r>
          </w:p>
        </w:tc>
        <w:tc>
          <w:tcPr>
            <w:tcW w:w="4656" w:type="dxa"/>
            <w:vAlign w:val="center"/>
          </w:tcPr>
          <w:p w14:paraId="039845AC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CD2DA9">
              <w:rPr>
                <w:rFonts w:ascii="PT Astra Serif" w:hAnsi="PT Astra Serif" w:cs="Times New Roman"/>
                <w:sz w:val="26"/>
                <w:szCs w:val="26"/>
              </w:rPr>
              <w:t>Цуркан</w:t>
            </w:r>
            <w:proofErr w:type="spellEnd"/>
            <w:r w:rsidRPr="00CD2DA9">
              <w:rPr>
                <w:rFonts w:ascii="PT Astra Serif" w:hAnsi="PT Astra Serif" w:cs="Times New Roman"/>
                <w:sz w:val="26"/>
                <w:szCs w:val="26"/>
              </w:rPr>
              <w:t xml:space="preserve"> Александр Васильевич</w:t>
            </w:r>
          </w:p>
        </w:tc>
      </w:tr>
      <w:tr w:rsidR="00CD2DA9" w:rsidRPr="00CD2DA9" w14:paraId="624A02DD" w14:textId="77777777" w:rsidTr="00860620">
        <w:tc>
          <w:tcPr>
            <w:tcW w:w="4689" w:type="dxa"/>
            <w:vAlign w:val="center"/>
          </w:tcPr>
          <w:p w14:paraId="694FD221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Танцевальная студия "Арабески"</w:t>
            </w:r>
          </w:p>
        </w:tc>
        <w:tc>
          <w:tcPr>
            <w:tcW w:w="4656" w:type="dxa"/>
            <w:vAlign w:val="center"/>
          </w:tcPr>
          <w:p w14:paraId="363D21E4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Щапова Марина Михайловна</w:t>
            </w:r>
          </w:p>
        </w:tc>
      </w:tr>
      <w:tr w:rsidR="00CD2DA9" w:rsidRPr="00CD2DA9" w14:paraId="2BA2DF30" w14:textId="77777777" w:rsidTr="00860620">
        <w:tc>
          <w:tcPr>
            <w:tcW w:w="4689" w:type="dxa"/>
            <w:vAlign w:val="center"/>
          </w:tcPr>
          <w:p w14:paraId="4C5CCCB9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Танцевальный коллектив «</w:t>
            </w:r>
            <w:r w:rsidRPr="00CD2DA9">
              <w:rPr>
                <w:rFonts w:ascii="PT Astra Serif" w:hAnsi="PT Astra Serif" w:cs="Times New Roman"/>
                <w:sz w:val="26"/>
                <w:szCs w:val="26"/>
                <w:lang w:val="en-US"/>
              </w:rPr>
              <w:t>Monroe</w:t>
            </w:r>
            <w:r w:rsidRPr="00CD2DA9">
              <w:rPr>
                <w:rFonts w:ascii="PT Astra Serif" w:hAnsi="PT Astra Serif" w:cs="Times New Roman"/>
                <w:sz w:val="26"/>
                <w:szCs w:val="26"/>
              </w:rPr>
              <w:t>»</w:t>
            </w:r>
          </w:p>
        </w:tc>
        <w:tc>
          <w:tcPr>
            <w:tcW w:w="4656" w:type="dxa"/>
            <w:vAlign w:val="center"/>
          </w:tcPr>
          <w:p w14:paraId="1F26B963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Щапова Марина Михайловна</w:t>
            </w:r>
          </w:p>
        </w:tc>
      </w:tr>
      <w:tr w:rsidR="00CD2DA9" w:rsidRPr="00CD2DA9" w14:paraId="398B246B" w14:textId="77777777" w:rsidTr="00860620">
        <w:tc>
          <w:tcPr>
            <w:tcW w:w="4689" w:type="dxa"/>
          </w:tcPr>
          <w:p w14:paraId="2258EE36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 xml:space="preserve">Ансамбль "Ступеньки" вокальной </w:t>
            </w:r>
            <w:r w:rsidRPr="00CD2DA9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студии "Серебряные нотки" </w:t>
            </w:r>
          </w:p>
        </w:tc>
        <w:tc>
          <w:tcPr>
            <w:tcW w:w="4656" w:type="dxa"/>
            <w:vAlign w:val="center"/>
          </w:tcPr>
          <w:p w14:paraId="48B742D1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Каримова Галина Леонидовна</w:t>
            </w:r>
          </w:p>
        </w:tc>
      </w:tr>
      <w:tr w:rsidR="00CD2DA9" w:rsidRPr="00CD2DA9" w14:paraId="409474C7" w14:textId="77777777" w:rsidTr="00860620">
        <w:tc>
          <w:tcPr>
            <w:tcW w:w="4689" w:type="dxa"/>
          </w:tcPr>
          <w:p w14:paraId="2A00E434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Хор вокальной студии "Серебряные нотки"</w:t>
            </w:r>
          </w:p>
        </w:tc>
        <w:tc>
          <w:tcPr>
            <w:tcW w:w="4656" w:type="dxa"/>
            <w:vAlign w:val="center"/>
          </w:tcPr>
          <w:p w14:paraId="7F3F75BB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Каримова Галина Леонидовна</w:t>
            </w:r>
          </w:p>
        </w:tc>
      </w:tr>
      <w:tr w:rsidR="00CD2DA9" w:rsidRPr="00CD2DA9" w14:paraId="5D044963" w14:textId="77777777" w:rsidTr="00860620">
        <w:tc>
          <w:tcPr>
            <w:tcW w:w="4689" w:type="dxa"/>
          </w:tcPr>
          <w:p w14:paraId="1A50DB39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Шумовой оркестр "Шутка"</w:t>
            </w:r>
          </w:p>
        </w:tc>
        <w:tc>
          <w:tcPr>
            <w:tcW w:w="4656" w:type="dxa"/>
            <w:vAlign w:val="center"/>
          </w:tcPr>
          <w:p w14:paraId="2AF6E6E3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Каримова Галина Леонидовна</w:t>
            </w:r>
          </w:p>
        </w:tc>
      </w:tr>
      <w:tr w:rsidR="00CD2DA9" w:rsidRPr="00CD2DA9" w14:paraId="07404AA3" w14:textId="77777777" w:rsidTr="00860620">
        <w:tc>
          <w:tcPr>
            <w:tcW w:w="4689" w:type="dxa"/>
            <w:vAlign w:val="center"/>
          </w:tcPr>
          <w:p w14:paraId="08803A47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Студия эстрадного танца «Синяя птица»</w:t>
            </w:r>
          </w:p>
        </w:tc>
        <w:tc>
          <w:tcPr>
            <w:tcW w:w="4656" w:type="dxa"/>
            <w:vAlign w:val="center"/>
          </w:tcPr>
          <w:p w14:paraId="3A486B11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Мельникова Вера Юрьевна</w:t>
            </w:r>
          </w:p>
        </w:tc>
      </w:tr>
      <w:tr w:rsidR="00CD2DA9" w:rsidRPr="00CD2DA9" w14:paraId="3A0133E3" w14:textId="77777777" w:rsidTr="00860620">
        <w:tc>
          <w:tcPr>
            <w:tcW w:w="4689" w:type="dxa"/>
            <w:vAlign w:val="center"/>
          </w:tcPr>
          <w:p w14:paraId="487C126D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танцевальный коллектив «Пудра»</w:t>
            </w:r>
          </w:p>
        </w:tc>
        <w:tc>
          <w:tcPr>
            <w:tcW w:w="4656" w:type="dxa"/>
            <w:vAlign w:val="center"/>
          </w:tcPr>
          <w:p w14:paraId="5ADBB6D0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Мельникова Вера Юрьевна</w:t>
            </w:r>
          </w:p>
        </w:tc>
      </w:tr>
    </w:tbl>
    <w:p w14:paraId="5B305BA3" w14:textId="77777777" w:rsidR="00CD2DA9" w:rsidRPr="00CD2DA9" w:rsidRDefault="00CD2DA9" w:rsidP="00CD2DA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14:paraId="693863B0" w14:textId="77777777" w:rsidR="00CD2DA9" w:rsidRPr="00CD2DA9" w:rsidRDefault="00CD2DA9" w:rsidP="00CD2DA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CD2DA9">
        <w:rPr>
          <w:rFonts w:ascii="PT Astra Serif" w:hAnsi="PT Astra Serif" w:cs="Times New Roman"/>
          <w:sz w:val="26"/>
          <w:szCs w:val="26"/>
        </w:rPr>
        <w:t xml:space="preserve">Все клубные формирования работают согласно утвержденному директором расписанию (информация на информационном стенде </w:t>
      </w:r>
      <w:proofErr w:type="spellStart"/>
      <w:r w:rsidRPr="00CD2DA9">
        <w:rPr>
          <w:rFonts w:ascii="PT Astra Serif" w:hAnsi="PT Astra Serif" w:cs="Times New Roman"/>
          <w:sz w:val="26"/>
          <w:szCs w:val="26"/>
        </w:rPr>
        <w:t>ЦКиД</w:t>
      </w:r>
      <w:proofErr w:type="spellEnd"/>
      <w:r w:rsidRPr="00CD2DA9">
        <w:rPr>
          <w:rFonts w:ascii="PT Astra Serif" w:hAnsi="PT Astra Serif" w:cs="Times New Roman"/>
          <w:sz w:val="26"/>
          <w:szCs w:val="26"/>
        </w:rPr>
        <w:t xml:space="preserve"> «Родонит» и официальном сайте МАУ ТМР «</w:t>
      </w:r>
      <w:proofErr w:type="spellStart"/>
      <w:r w:rsidRPr="00CD2DA9">
        <w:rPr>
          <w:rFonts w:ascii="PT Astra Serif" w:hAnsi="PT Astra Serif" w:cs="Times New Roman"/>
          <w:sz w:val="26"/>
          <w:szCs w:val="26"/>
        </w:rPr>
        <w:t>ЦКиД</w:t>
      </w:r>
      <w:proofErr w:type="spellEnd"/>
      <w:r w:rsidRPr="00CD2DA9">
        <w:rPr>
          <w:rFonts w:ascii="PT Astra Serif" w:hAnsi="PT Astra Serif" w:cs="Times New Roman"/>
          <w:sz w:val="26"/>
          <w:szCs w:val="26"/>
        </w:rPr>
        <w:t xml:space="preserve"> «Родонит»).</w:t>
      </w:r>
    </w:p>
    <w:p w14:paraId="33555139" w14:textId="77777777" w:rsidR="00CD2DA9" w:rsidRPr="00CD2DA9" w:rsidRDefault="00CD2DA9" w:rsidP="00CD2DA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14:paraId="6B19BBF7" w14:textId="77777777" w:rsidR="00CD2DA9" w:rsidRPr="00CD2DA9" w:rsidRDefault="00CD2DA9" w:rsidP="00CD2DA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tbl>
      <w:tblPr>
        <w:tblStyle w:val="a3"/>
        <w:tblW w:w="9751" w:type="dxa"/>
        <w:jc w:val="center"/>
        <w:tblLayout w:type="fixed"/>
        <w:tblLook w:val="04A0" w:firstRow="1" w:lastRow="0" w:firstColumn="1" w:lastColumn="0" w:noHBand="0" w:noVBand="1"/>
      </w:tblPr>
      <w:tblGrid>
        <w:gridCol w:w="2411"/>
        <w:gridCol w:w="1495"/>
        <w:gridCol w:w="1914"/>
        <w:gridCol w:w="2268"/>
        <w:gridCol w:w="1663"/>
      </w:tblGrid>
      <w:tr w:rsidR="00CD2DA9" w:rsidRPr="00CD2DA9" w14:paraId="06DB2A78" w14:textId="77777777" w:rsidTr="00860620">
        <w:trPr>
          <w:trHeight w:val="374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DEC7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Наименование коллектива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0B4F70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Режим работы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38AE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Ф.И.О. руководителя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3F81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Возрастная категория</w:t>
            </w:r>
          </w:p>
        </w:tc>
      </w:tr>
      <w:tr w:rsidR="00CD2DA9" w:rsidRPr="00CD2DA9" w14:paraId="029B3754" w14:textId="77777777" w:rsidTr="00860620">
        <w:trPr>
          <w:trHeight w:val="465"/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FD5C" w14:textId="77777777" w:rsidR="00CD2DA9" w:rsidRPr="00CD2DA9" w:rsidRDefault="00CD2DA9" w:rsidP="00CD2DA9">
            <w:pPr>
              <w:spacing w:after="200" w:line="276" w:lineRule="auto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7C01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день недели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DF413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6235" w14:textId="77777777" w:rsidR="00CD2DA9" w:rsidRPr="00CD2DA9" w:rsidRDefault="00CD2DA9" w:rsidP="00CD2DA9">
            <w:pPr>
              <w:spacing w:after="200" w:line="276" w:lineRule="auto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54E8" w14:textId="77777777" w:rsidR="00CD2DA9" w:rsidRPr="00CD2DA9" w:rsidRDefault="00CD2DA9" w:rsidP="00CD2DA9">
            <w:pPr>
              <w:spacing w:after="200" w:line="276" w:lineRule="auto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</w:tc>
      </w:tr>
      <w:tr w:rsidR="00CD2DA9" w:rsidRPr="00CD2DA9" w14:paraId="6B42273B" w14:textId="77777777" w:rsidTr="00860620">
        <w:trPr>
          <w:trHeight w:val="7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4C56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Женская вокальная группа "Россиянка"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4946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вторник                четверг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DE97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16:30-18:00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30BB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Костылев Владимир Прокопьевич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42AA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от 50 лет</w:t>
            </w:r>
          </w:p>
        </w:tc>
      </w:tr>
      <w:tr w:rsidR="00CD2DA9" w:rsidRPr="00CD2DA9" w14:paraId="24974BD8" w14:textId="77777777" w:rsidTr="00860620">
        <w:trPr>
          <w:trHeight w:val="7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FA78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Мужская вокальная группа "Земляки"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A722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вторник                четверг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9F83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18:10-19:40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4E76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Костылев Владимир Прокопьевич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F7F5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от 50 лет</w:t>
            </w:r>
          </w:p>
        </w:tc>
      </w:tr>
      <w:tr w:rsidR="00CD2DA9" w:rsidRPr="00CD2DA9" w14:paraId="3370F057" w14:textId="77777777" w:rsidTr="00860620">
        <w:trPr>
          <w:trHeight w:val="7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6F24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Хор русской песни "Сибирь"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9179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вторник                четверг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76D1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19:50-21:20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220C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Костылев Владимир Прокопьевич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CBF9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от 50 лет</w:t>
            </w:r>
          </w:p>
        </w:tc>
      </w:tr>
      <w:tr w:rsidR="00CD2DA9" w:rsidRPr="00CD2DA9" w14:paraId="65821F2F" w14:textId="77777777" w:rsidTr="00860620">
        <w:trPr>
          <w:trHeight w:val="7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0E21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Ансамбль русской песни "</w:t>
            </w:r>
            <w:proofErr w:type="spellStart"/>
            <w:r w:rsidRPr="00CD2DA9">
              <w:rPr>
                <w:rFonts w:ascii="PT Astra Serif" w:hAnsi="PT Astra Serif" w:cs="Times New Roman"/>
                <w:sz w:val="26"/>
                <w:szCs w:val="26"/>
              </w:rPr>
              <w:t>Боровчанка</w:t>
            </w:r>
            <w:proofErr w:type="spellEnd"/>
            <w:r w:rsidRPr="00CD2DA9">
              <w:rPr>
                <w:rFonts w:ascii="PT Astra Serif" w:hAnsi="PT Astra Serif" w:cs="Times New Roman"/>
                <w:sz w:val="26"/>
                <w:szCs w:val="26"/>
              </w:rPr>
              <w:t>"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B745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 xml:space="preserve">среда      </w:t>
            </w:r>
            <w:r w:rsidRPr="00CD2DA9">
              <w:rPr>
                <w:rFonts w:ascii="PT Astra Serif" w:hAnsi="PT Astra Serif" w:cs="Times New Roman"/>
                <w:sz w:val="26"/>
                <w:szCs w:val="26"/>
              </w:rPr>
              <w:br/>
              <w:t>пятница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9D26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10:00-11:30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6E6E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Костылев Владимир Прокопьевич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5191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от 50 лет</w:t>
            </w:r>
          </w:p>
        </w:tc>
      </w:tr>
      <w:tr w:rsidR="00CD2DA9" w:rsidRPr="00CD2DA9" w14:paraId="14708B2D" w14:textId="77777777" w:rsidTr="00860620">
        <w:trPr>
          <w:trHeight w:val="7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4369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Камерный хор "Элегия"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FE37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 xml:space="preserve">вторник </w:t>
            </w:r>
            <w:r w:rsidRPr="00CD2DA9">
              <w:rPr>
                <w:rFonts w:ascii="PT Astra Serif" w:hAnsi="PT Astra Serif" w:cs="Times New Roman"/>
                <w:sz w:val="26"/>
                <w:szCs w:val="26"/>
              </w:rPr>
              <w:br/>
              <w:t>среда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7379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19:00-20:40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CD96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Кобелева Анастасия Владимировна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CB3B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от 35 лет</w:t>
            </w:r>
          </w:p>
        </w:tc>
      </w:tr>
      <w:tr w:rsidR="00CD2DA9" w:rsidRPr="00CD2DA9" w14:paraId="3C7E5688" w14:textId="77777777" w:rsidTr="00860620">
        <w:trPr>
          <w:trHeight w:val="7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F0AD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Трио "Ренессанс"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E096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 xml:space="preserve">вторник </w:t>
            </w:r>
            <w:r w:rsidRPr="00CD2DA9">
              <w:rPr>
                <w:rFonts w:ascii="PT Astra Serif" w:hAnsi="PT Astra Serif" w:cs="Times New Roman"/>
                <w:sz w:val="26"/>
                <w:szCs w:val="26"/>
              </w:rPr>
              <w:br/>
              <w:t>среда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95C4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20:40-22:10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2752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Кобелева Анастасия Владимировна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2138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от 35 лет</w:t>
            </w:r>
          </w:p>
        </w:tc>
      </w:tr>
      <w:tr w:rsidR="00CD2DA9" w:rsidRPr="00CD2DA9" w14:paraId="543DF836" w14:textId="77777777" w:rsidTr="00860620">
        <w:trPr>
          <w:trHeight w:val="7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7C8B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Мужской хор "Боевое братство"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B1DE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 xml:space="preserve">вторник   </w:t>
            </w:r>
            <w:r w:rsidRPr="00CD2DA9">
              <w:rPr>
                <w:rFonts w:ascii="PT Astra Serif" w:hAnsi="PT Astra Serif" w:cs="Times New Roman"/>
                <w:sz w:val="26"/>
                <w:szCs w:val="26"/>
              </w:rPr>
              <w:br/>
              <w:t>четверг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7587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20:00-21:30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9AC1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Денисенко Елена Борисовна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A85D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от 45 лет</w:t>
            </w:r>
          </w:p>
        </w:tc>
      </w:tr>
      <w:tr w:rsidR="00CD2DA9" w:rsidRPr="00CD2DA9" w14:paraId="2220001F" w14:textId="77777777" w:rsidTr="00860620">
        <w:trPr>
          <w:trHeight w:val="7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1657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Вокальное трио "Меридиан"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08EE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пятница    суббота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7FEF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19:30-21:00 17:00-18:30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B5D7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Денисенко Елена Борисовна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AD8F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от 50 лет</w:t>
            </w:r>
          </w:p>
        </w:tc>
      </w:tr>
      <w:tr w:rsidR="00CD2DA9" w:rsidRPr="00CD2DA9" w14:paraId="7D37F87F" w14:textId="77777777" w:rsidTr="00860620">
        <w:trPr>
          <w:trHeight w:val="7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6F71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Вокальный квартет "Братство  десанта"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1525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вторник                четверг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1723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18:30-20:00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8CBC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Денисенко Елена Борисовна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B4E1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от 45 лет</w:t>
            </w:r>
          </w:p>
        </w:tc>
      </w:tr>
      <w:tr w:rsidR="00CD2DA9" w:rsidRPr="00CD2DA9" w14:paraId="2A806118" w14:textId="77777777" w:rsidTr="00860620">
        <w:trPr>
          <w:trHeight w:val="1064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1B64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Духовой оркестр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C3E3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 xml:space="preserve">вторник </w:t>
            </w:r>
            <w:r w:rsidRPr="00CD2DA9">
              <w:rPr>
                <w:rFonts w:ascii="PT Astra Serif" w:hAnsi="PT Astra Serif" w:cs="Times New Roman"/>
                <w:sz w:val="26"/>
                <w:szCs w:val="26"/>
              </w:rPr>
              <w:br/>
              <w:t xml:space="preserve">  среда   </w:t>
            </w:r>
            <w:r w:rsidRPr="00CD2DA9">
              <w:rPr>
                <w:rFonts w:ascii="PT Astra Serif" w:hAnsi="PT Astra Serif" w:cs="Times New Roman"/>
                <w:sz w:val="26"/>
                <w:szCs w:val="26"/>
              </w:rPr>
              <w:br/>
              <w:t xml:space="preserve">  пятница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BF45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18:00-19:00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91CF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Денисенко Андрей Сергеевич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8092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Смешанная</w:t>
            </w:r>
          </w:p>
        </w:tc>
      </w:tr>
      <w:tr w:rsidR="00CD2DA9" w:rsidRPr="00CD2DA9" w14:paraId="60D769A3" w14:textId="77777777" w:rsidTr="00860620">
        <w:trPr>
          <w:trHeight w:val="7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9988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Фольклорный ансамбль  "</w:t>
            </w:r>
            <w:proofErr w:type="spellStart"/>
            <w:r w:rsidRPr="00CD2DA9">
              <w:rPr>
                <w:rFonts w:ascii="PT Astra Serif" w:hAnsi="PT Astra Serif" w:cs="Times New Roman"/>
                <w:sz w:val="26"/>
                <w:szCs w:val="26"/>
              </w:rPr>
              <w:t>Ихлас</w:t>
            </w:r>
            <w:proofErr w:type="spellEnd"/>
            <w:r w:rsidRPr="00CD2DA9">
              <w:rPr>
                <w:rFonts w:ascii="PT Astra Serif" w:hAnsi="PT Astra Serif" w:cs="Times New Roman"/>
                <w:sz w:val="26"/>
                <w:szCs w:val="26"/>
              </w:rPr>
              <w:t>"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B8A4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вторник</w:t>
            </w:r>
            <w:r w:rsidRPr="00CD2DA9">
              <w:rPr>
                <w:rFonts w:ascii="PT Astra Serif" w:hAnsi="PT Astra Serif" w:cs="Times New Roman"/>
                <w:sz w:val="26"/>
                <w:szCs w:val="26"/>
              </w:rPr>
              <w:br/>
              <w:t xml:space="preserve"> суббота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5B4B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15:00-16:30 9:00-10:30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45C9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CD2DA9">
              <w:rPr>
                <w:rFonts w:ascii="PT Astra Serif" w:hAnsi="PT Astra Serif" w:cs="Times New Roman"/>
                <w:sz w:val="26"/>
                <w:szCs w:val="26"/>
              </w:rPr>
              <w:t>Нигматуллина</w:t>
            </w:r>
            <w:proofErr w:type="spellEnd"/>
            <w:r w:rsidRPr="00CD2DA9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Pr="00CD2DA9">
              <w:rPr>
                <w:rFonts w:ascii="PT Astra Serif" w:hAnsi="PT Astra Serif" w:cs="Times New Roman"/>
                <w:sz w:val="26"/>
                <w:szCs w:val="26"/>
              </w:rPr>
              <w:t>Гульсифа</w:t>
            </w:r>
            <w:proofErr w:type="spellEnd"/>
            <w:r w:rsidRPr="00CD2DA9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Pr="00CD2DA9">
              <w:rPr>
                <w:rFonts w:ascii="PT Astra Serif" w:hAnsi="PT Astra Serif" w:cs="Times New Roman"/>
                <w:sz w:val="26"/>
                <w:szCs w:val="26"/>
              </w:rPr>
              <w:t>Нигматуловна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D51C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от 55 лет</w:t>
            </w:r>
          </w:p>
        </w:tc>
      </w:tr>
      <w:tr w:rsidR="00CD2DA9" w:rsidRPr="00CD2DA9" w14:paraId="7BA1A059" w14:textId="77777777" w:rsidTr="00860620">
        <w:trPr>
          <w:trHeight w:val="7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8395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Фольклорно-этнографический ансамбль "</w:t>
            </w:r>
            <w:proofErr w:type="spellStart"/>
            <w:r w:rsidRPr="00CD2DA9">
              <w:rPr>
                <w:rFonts w:ascii="PT Astra Serif" w:hAnsi="PT Astra Serif" w:cs="Times New Roman"/>
                <w:sz w:val="26"/>
                <w:szCs w:val="26"/>
              </w:rPr>
              <w:t>Субер</w:t>
            </w:r>
            <w:proofErr w:type="spellEnd"/>
            <w:r w:rsidRPr="00CD2DA9">
              <w:rPr>
                <w:rFonts w:ascii="PT Astra Serif" w:hAnsi="PT Astra Serif" w:cs="Times New Roman"/>
                <w:sz w:val="26"/>
                <w:szCs w:val="26"/>
              </w:rPr>
              <w:t>"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BE26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вторник</w:t>
            </w:r>
            <w:r w:rsidRPr="00CD2DA9">
              <w:rPr>
                <w:rFonts w:ascii="PT Astra Serif" w:hAnsi="PT Astra Serif" w:cs="Times New Roman"/>
                <w:sz w:val="26"/>
                <w:szCs w:val="26"/>
              </w:rPr>
              <w:br/>
              <w:t xml:space="preserve">  суббота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9B88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10:40-12:10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A79F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CD2DA9">
              <w:rPr>
                <w:rFonts w:ascii="PT Astra Serif" w:hAnsi="PT Astra Serif" w:cs="Times New Roman"/>
                <w:sz w:val="26"/>
                <w:szCs w:val="26"/>
              </w:rPr>
              <w:t>Нигматуллина</w:t>
            </w:r>
            <w:proofErr w:type="spellEnd"/>
            <w:r w:rsidRPr="00CD2DA9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Pr="00CD2DA9">
              <w:rPr>
                <w:rFonts w:ascii="PT Astra Serif" w:hAnsi="PT Astra Serif" w:cs="Times New Roman"/>
                <w:sz w:val="26"/>
                <w:szCs w:val="26"/>
              </w:rPr>
              <w:t>Гульсифа</w:t>
            </w:r>
            <w:proofErr w:type="spellEnd"/>
            <w:r w:rsidRPr="00CD2DA9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Pr="00CD2DA9">
              <w:rPr>
                <w:rFonts w:ascii="PT Astra Serif" w:hAnsi="PT Astra Serif" w:cs="Times New Roman"/>
                <w:sz w:val="26"/>
                <w:szCs w:val="26"/>
              </w:rPr>
              <w:t>Нигматуловна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31F0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от 55 лет</w:t>
            </w:r>
          </w:p>
        </w:tc>
      </w:tr>
      <w:tr w:rsidR="00CD2DA9" w:rsidRPr="00CD2DA9" w14:paraId="693EFF42" w14:textId="77777777" w:rsidTr="00860620">
        <w:trPr>
          <w:trHeight w:val="7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6036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Фольклорный ансамбль "</w:t>
            </w:r>
            <w:proofErr w:type="spellStart"/>
            <w:r w:rsidRPr="00CD2DA9">
              <w:rPr>
                <w:rFonts w:ascii="PT Astra Serif" w:hAnsi="PT Astra Serif" w:cs="Times New Roman"/>
                <w:sz w:val="26"/>
                <w:szCs w:val="26"/>
              </w:rPr>
              <w:t>Ялкын</w:t>
            </w:r>
            <w:proofErr w:type="spellEnd"/>
            <w:r w:rsidRPr="00CD2DA9">
              <w:rPr>
                <w:rFonts w:ascii="PT Astra Serif" w:hAnsi="PT Astra Serif" w:cs="Times New Roman"/>
                <w:sz w:val="26"/>
                <w:szCs w:val="26"/>
              </w:rPr>
              <w:t>"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9E0F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 xml:space="preserve">вторник  </w:t>
            </w:r>
            <w:r w:rsidRPr="00CD2DA9">
              <w:rPr>
                <w:rFonts w:ascii="PT Astra Serif" w:hAnsi="PT Astra Serif" w:cs="Times New Roman"/>
                <w:sz w:val="26"/>
                <w:szCs w:val="26"/>
              </w:rPr>
              <w:br/>
              <w:t>суббота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5FE4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12:20-13:50</w:t>
            </w:r>
            <w:r w:rsidRPr="00CD2DA9">
              <w:rPr>
                <w:rFonts w:ascii="PT Astra Serif" w:hAnsi="PT Astra Serif" w:cs="Times New Roman"/>
                <w:sz w:val="26"/>
                <w:szCs w:val="26"/>
              </w:rPr>
              <w:br/>
              <w:t>12:20-14:10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B8BF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CD2DA9">
              <w:rPr>
                <w:rFonts w:ascii="PT Astra Serif" w:hAnsi="PT Astra Serif" w:cs="Times New Roman"/>
                <w:sz w:val="26"/>
                <w:szCs w:val="26"/>
              </w:rPr>
              <w:t>Нигматуллина</w:t>
            </w:r>
            <w:proofErr w:type="spellEnd"/>
            <w:r w:rsidRPr="00CD2DA9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Pr="00CD2DA9">
              <w:rPr>
                <w:rFonts w:ascii="PT Astra Serif" w:hAnsi="PT Astra Serif" w:cs="Times New Roman"/>
                <w:sz w:val="26"/>
                <w:szCs w:val="26"/>
              </w:rPr>
              <w:t>Гульсифа</w:t>
            </w:r>
            <w:proofErr w:type="spellEnd"/>
            <w:r w:rsidRPr="00CD2DA9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Pr="00CD2DA9">
              <w:rPr>
                <w:rFonts w:ascii="PT Astra Serif" w:hAnsi="PT Astra Serif" w:cs="Times New Roman"/>
                <w:sz w:val="26"/>
                <w:szCs w:val="26"/>
              </w:rPr>
              <w:t>Нигматуловна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483B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8-12 лет</w:t>
            </w:r>
          </w:p>
        </w:tc>
      </w:tr>
      <w:tr w:rsidR="00CD2DA9" w:rsidRPr="00CD2DA9" w14:paraId="7FC23433" w14:textId="77777777" w:rsidTr="00860620">
        <w:trPr>
          <w:trHeight w:val="7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82AF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Танцевальный коллектив "Огненная планета"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4925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среда           пятница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D48D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20:00-21:30 19:00-20:30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0355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 xml:space="preserve">Москвина Марина </w:t>
            </w:r>
            <w:proofErr w:type="spellStart"/>
            <w:r w:rsidRPr="00CD2DA9">
              <w:rPr>
                <w:rFonts w:ascii="PT Astra Serif" w:hAnsi="PT Astra Serif" w:cs="Times New Roman"/>
                <w:sz w:val="26"/>
                <w:szCs w:val="26"/>
              </w:rPr>
              <w:t>Гакиковна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B31D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16-18 лет</w:t>
            </w:r>
          </w:p>
        </w:tc>
      </w:tr>
      <w:tr w:rsidR="00CD2DA9" w:rsidRPr="00CD2DA9" w14:paraId="1D548F35" w14:textId="77777777" w:rsidTr="00860620">
        <w:trPr>
          <w:trHeight w:val="7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9278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 xml:space="preserve">Студия эстрадного танца "Нега" </w:t>
            </w:r>
            <w:r w:rsidRPr="00CD2DA9">
              <w:rPr>
                <w:rFonts w:ascii="PT Astra Serif" w:hAnsi="PT Astra Serif" w:cs="Times New Roman"/>
                <w:sz w:val="26"/>
                <w:szCs w:val="26"/>
              </w:rPr>
              <w:br/>
              <w:t>группа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EEDD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среда           пятница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9C5A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17:30-18:30 18:00-19:00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2381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 xml:space="preserve">Москвина Марина </w:t>
            </w:r>
            <w:proofErr w:type="spellStart"/>
            <w:r w:rsidRPr="00CD2DA9">
              <w:rPr>
                <w:rFonts w:ascii="PT Astra Serif" w:hAnsi="PT Astra Serif" w:cs="Times New Roman"/>
                <w:sz w:val="26"/>
                <w:szCs w:val="26"/>
              </w:rPr>
              <w:t>Гакиковна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DA9D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7-10 лет</w:t>
            </w:r>
          </w:p>
        </w:tc>
      </w:tr>
      <w:tr w:rsidR="00CD2DA9" w:rsidRPr="00CD2DA9" w14:paraId="7FD2988C" w14:textId="77777777" w:rsidTr="00860620">
        <w:trPr>
          <w:trHeight w:val="7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9362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Ансамбль народного танца "Вернисаж"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FA1C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вторник         четверг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C00A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18:00-19:30 18:00-19:30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1E7F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CD2DA9">
              <w:rPr>
                <w:rFonts w:ascii="PT Astra Serif" w:hAnsi="PT Astra Serif" w:cs="Times New Roman"/>
                <w:sz w:val="26"/>
                <w:szCs w:val="26"/>
              </w:rPr>
              <w:t>Цуркан</w:t>
            </w:r>
            <w:proofErr w:type="spellEnd"/>
            <w:r w:rsidRPr="00CD2DA9">
              <w:rPr>
                <w:rFonts w:ascii="PT Astra Serif" w:hAnsi="PT Astra Serif" w:cs="Times New Roman"/>
                <w:sz w:val="26"/>
                <w:szCs w:val="26"/>
              </w:rPr>
              <w:t xml:space="preserve"> Александр Васильевич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9FF6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от 50  лет</w:t>
            </w:r>
          </w:p>
        </w:tc>
      </w:tr>
      <w:tr w:rsidR="00CD2DA9" w:rsidRPr="00CD2DA9" w14:paraId="22A9DD59" w14:textId="77777777" w:rsidTr="00860620">
        <w:trPr>
          <w:trHeight w:val="118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408C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Танцевальная студия "Арабески"  1-2 класс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2748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среда                                  пятница                         суббота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C8A1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18:00-19:00  10:00-11:00   10:00-11:00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894C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Щапова Марина Михайловна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2D62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7-8 лет</w:t>
            </w:r>
          </w:p>
        </w:tc>
      </w:tr>
      <w:tr w:rsidR="00CD2DA9" w:rsidRPr="00CD2DA9" w14:paraId="1597EAC8" w14:textId="77777777" w:rsidTr="00860620">
        <w:trPr>
          <w:trHeight w:val="924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6384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Танцевальная студия "Арабески" 3-4 касс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A408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четверг</w:t>
            </w:r>
            <w:r w:rsidRPr="00CD2DA9">
              <w:rPr>
                <w:rFonts w:ascii="PT Astra Serif" w:hAnsi="PT Astra Serif" w:cs="Times New Roman"/>
                <w:sz w:val="26"/>
                <w:szCs w:val="26"/>
              </w:rPr>
              <w:br/>
              <w:t xml:space="preserve"> суббота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A205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09:30-11:00 12:00-13:30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6EDD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Щапова Марина Михайловна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CDFC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9-10 лет</w:t>
            </w:r>
          </w:p>
        </w:tc>
      </w:tr>
      <w:tr w:rsidR="00CD2DA9" w:rsidRPr="00CD2DA9" w14:paraId="0E082C6A" w14:textId="77777777" w:rsidTr="00860620">
        <w:trPr>
          <w:trHeight w:val="112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B0E9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Танцевальная студия "Арабески" 5-6 класс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7B3E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среда              четверг</w:t>
            </w:r>
            <w:r w:rsidRPr="00CD2DA9">
              <w:rPr>
                <w:rFonts w:ascii="PT Astra Serif" w:hAnsi="PT Astra Serif" w:cs="Times New Roman"/>
                <w:sz w:val="26"/>
                <w:szCs w:val="26"/>
              </w:rPr>
              <w:br/>
              <w:t xml:space="preserve"> суббота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AD87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10:00-11:00 18:00-19:00  11:00-12:00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D76C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Щапова Марина Михайловна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1C0E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10-11 лет</w:t>
            </w:r>
          </w:p>
        </w:tc>
      </w:tr>
      <w:tr w:rsidR="00CD2DA9" w:rsidRPr="00CD2DA9" w14:paraId="1B76B932" w14:textId="77777777" w:rsidTr="00860620">
        <w:trPr>
          <w:trHeight w:val="102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47D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Танцевальная студия "Арабески" 7-8 класс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4247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 xml:space="preserve">среда   </w:t>
            </w:r>
            <w:r w:rsidRPr="00CD2DA9">
              <w:rPr>
                <w:rFonts w:ascii="PT Astra Serif" w:hAnsi="PT Astra Serif" w:cs="Times New Roman"/>
                <w:sz w:val="26"/>
                <w:szCs w:val="26"/>
              </w:rPr>
              <w:br/>
              <w:t>пятница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62BA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19:30-21:00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579C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Щапова Марина Михайловна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AD92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12-13 лет</w:t>
            </w:r>
          </w:p>
        </w:tc>
      </w:tr>
      <w:tr w:rsidR="00CD2DA9" w:rsidRPr="00CD2DA9" w14:paraId="0937590C" w14:textId="77777777" w:rsidTr="00860620">
        <w:trPr>
          <w:trHeight w:val="8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7015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Танцевальная студия "Арабески" 9-11 класс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A2F5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среда         пятница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55DD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16:30-18:00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D65A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Щапова Марина Михайловна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1715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14-17 лет</w:t>
            </w:r>
          </w:p>
        </w:tc>
      </w:tr>
      <w:tr w:rsidR="00CD2DA9" w:rsidRPr="00CD2DA9" w14:paraId="098A1B09" w14:textId="77777777" w:rsidTr="00860620">
        <w:trPr>
          <w:trHeight w:val="7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E1B9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Танцевальный коллектив «</w:t>
            </w:r>
            <w:proofErr w:type="spellStart"/>
            <w:proofErr w:type="gramStart"/>
            <w:r w:rsidRPr="00CD2DA9">
              <w:rPr>
                <w:rFonts w:ascii="PT Astra Serif" w:hAnsi="PT Astra Serif" w:cs="Times New Roman"/>
                <w:sz w:val="26"/>
                <w:szCs w:val="26"/>
              </w:rPr>
              <w:t>М</w:t>
            </w:r>
            <w:proofErr w:type="gramEnd"/>
            <w:r w:rsidRPr="00CD2DA9">
              <w:rPr>
                <w:rFonts w:ascii="PT Astra Serif" w:hAnsi="PT Astra Serif" w:cs="Times New Roman"/>
                <w:sz w:val="26"/>
                <w:szCs w:val="26"/>
              </w:rPr>
              <w:t>onroe</w:t>
            </w:r>
            <w:proofErr w:type="spellEnd"/>
            <w:r w:rsidRPr="00CD2DA9">
              <w:rPr>
                <w:rFonts w:ascii="PT Astra Serif" w:hAnsi="PT Astra Serif" w:cs="Times New Roman"/>
                <w:sz w:val="26"/>
                <w:szCs w:val="26"/>
              </w:rPr>
              <w:t>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512C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 xml:space="preserve">вторник   </w:t>
            </w:r>
            <w:r w:rsidRPr="00CD2DA9">
              <w:rPr>
                <w:rFonts w:ascii="PT Astra Serif" w:hAnsi="PT Astra Serif" w:cs="Times New Roman"/>
                <w:sz w:val="26"/>
                <w:szCs w:val="26"/>
              </w:rPr>
              <w:br/>
              <w:t>четверг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CC18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19:30-21:00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76A8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Щапова Марина Михайловна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DEE1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25-40 лет</w:t>
            </w:r>
          </w:p>
        </w:tc>
      </w:tr>
      <w:tr w:rsidR="00CD2DA9" w:rsidRPr="00CD2DA9" w14:paraId="097CBADB" w14:textId="77777777" w:rsidTr="00860620">
        <w:trPr>
          <w:trHeight w:val="7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CBB7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Танцевальный коллектив «</w:t>
            </w:r>
            <w:proofErr w:type="spellStart"/>
            <w:r w:rsidRPr="00CD2DA9">
              <w:rPr>
                <w:rFonts w:ascii="PT Astra Serif" w:hAnsi="PT Astra Serif" w:cs="Times New Roman"/>
                <w:sz w:val="26"/>
                <w:szCs w:val="26"/>
              </w:rPr>
              <w:t>Pudra</w:t>
            </w:r>
            <w:proofErr w:type="spellEnd"/>
            <w:r w:rsidRPr="00CD2DA9">
              <w:rPr>
                <w:rFonts w:ascii="PT Astra Serif" w:hAnsi="PT Astra Serif" w:cs="Times New Roman"/>
                <w:sz w:val="26"/>
                <w:szCs w:val="26"/>
              </w:rPr>
              <w:t>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DBBD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 xml:space="preserve">вторник   </w:t>
            </w:r>
            <w:r w:rsidRPr="00CD2DA9">
              <w:rPr>
                <w:rFonts w:ascii="PT Astra Serif" w:hAnsi="PT Astra Serif" w:cs="Times New Roman"/>
                <w:sz w:val="26"/>
                <w:szCs w:val="26"/>
              </w:rPr>
              <w:br/>
              <w:t>четверг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943C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19:45-21:15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B2F0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Мельникова Вера Юрьевна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885AA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25-40 лет</w:t>
            </w:r>
          </w:p>
        </w:tc>
      </w:tr>
      <w:tr w:rsidR="00CD2DA9" w:rsidRPr="00CD2DA9" w14:paraId="194B5923" w14:textId="77777777" w:rsidTr="00860620">
        <w:trPr>
          <w:trHeight w:val="7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0CD9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Танцевальный коллектив «Синяя птица»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9789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 xml:space="preserve">вторник   </w:t>
            </w:r>
            <w:r w:rsidRPr="00CD2DA9">
              <w:rPr>
                <w:rFonts w:ascii="PT Astra Serif" w:hAnsi="PT Astra Serif" w:cs="Times New Roman"/>
                <w:sz w:val="26"/>
                <w:szCs w:val="26"/>
              </w:rPr>
              <w:br/>
              <w:t>четверг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06D0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19:00-19:45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1B32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Мельникова Вера Юрьевна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51DC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4-5 года</w:t>
            </w:r>
          </w:p>
        </w:tc>
      </w:tr>
      <w:tr w:rsidR="00CD2DA9" w:rsidRPr="00CD2DA9" w14:paraId="09C03C30" w14:textId="77777777" w:rsidTr="00860620">
        <w:trPr>
          <w:trHeight w:val="114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62FC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 xml:space="preserve">Ансамбль "Ступеньки" вокальной студии "Серебряные нотки"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647F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 xml:space="preserve">вторник </w:t>
            </w:r>
            <w:r w:rsidRPr="00CD2DA9">
              <w:rPr>
                <w:rFonts w:ascii="PT Astra Serif" w:hAnsi="PT Astra Serif" w:cs="Times New Roman"/>
                <w:sz w:val="26"/>
                <w:szCs w:val="26"/>
              </w:rPr>
              <w:br/>
              <w:t>четверг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14DD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11:30-13:00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02A8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Каримова Галина Леонидовна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C37C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8-14 лет</w:t>
            </w:r>
          </w:p>
        </w:tc>
      </w:tr>
      <w:tr w:rsidR="00CD2DA9" w:rsidRPr="00CD2DA9" w14:paraId="7F754C5A" w14:textId="77777777" w:rsidTr="00860620">
        <w:trPr>
          <w:trHeight w:val="846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A7E3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Хор вокальной студии "Серебряные нотки"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7244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 xml:space="preserve">вторник </w:t>
            </w:r>
            <w:r w:rsidRPr="00CD2DA9">
              <w:rPr>
                <w:rFonts w:ascii="PT Astra Serif" w:hAnsi="PT Astra Serif" w:cs="Times New Roman"/>
                <w:sz w:val="26"/>
                <w:szCs w:val="26"/>
              </w:rPr>
              <w:br/>
              <w:t>четверг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5EC7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16:00-17:00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BFC7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Каримова Галина Леонидовна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F3B6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5-7 лет</w:t>
            </w:r>
          </w:p>
        </w:tc>
      </w:tr>
      <w:tr w:rsidR="00CD2DA9" w:rsidRPr="00CD2DA9" w14:paraId="141486B6" w14:textId="77777777" w:rsidTr="00860620">
        <w:trPr>
          <w:trHeight w:val="84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F2496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Вокальный ансамбль "Созвездие"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6D20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 xml:space="preserve">вторник </w:t>
            </w:r>
            <w:r w:rsidRPr="00CD2DA9">
              <w:rPr>
                <w:rFonts w:ascii="PT Astra Serif" w:hAnsi="PT Astra Serif" w:cs="Times New Roman"/>
                <w:sz w:val="26"/>
                <w:szCs w:val="26"/>
              </w:rPr>
              <w:br/>
              <w:t>четверг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4E46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10:00-11:30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B19D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Каримова Галина Леонидовна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BA3C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7-12</w:t>
            </w:r>
          </w:p>
        </w:tc>
      </w:tr>
      <w:tr w:rsidR="00CD2DA9" w:rsidRPr="00CD2DA9" w14:paraId="0C14554D" w14:textId="77777777" w:rsidTr="00860620">
        <w:trPr>
          <w:trHeight w:val="7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B1B5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Шумовой оркестр "Шутка"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526E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 xml:space="preserve">вторник </w:t>
            </w:r>
            <w:r w:rsidRPr="00CD2DA9">
              <w:rPr>
                <w:rFonts w:ascii="PT Astra Serif" w:hAnsi="PT Astra Serif" w:cs="Times New Roman"/>
                <w:sz w:val="26"/>
                <w:szCs w:val="26"/>
              </w:rPr>
              <w:br/>
              <w:t>четверг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3288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13:00-14:30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6CD1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Каримова Галина Леонидовна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467F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5-14 лет</w:t>
            </w:r>
          </w:p>
        </w:tc>
      </w:tr>
      <w:tr w:rsidR="00CD2DA9" w:rsidRPr="00CD2DA9" w14:paraId="00E11F02" w14:textId="77777777" w:rsidTr="00860620">
        <w:trPr>
          <w:trHeight w:val="7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191250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Краеведение "Наш край"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4866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вторник      четверг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4659E1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09:00-12:00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30200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Федотова Надежда Анатольевна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09E2D" w14:textId="77777777" w:rsidR="00CD2DA9" w:rsidRPr="00CD2DA9" w:rsidRDefault="00CD2DA9" w:rsidP="00CD2DA9">
            <w:pPr>
              <w:spacing w:after="200"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от 55 лет</w:t>
            </w:r>
          </w:p>
        </w:tc>
      </w:tr>
    </w:tbl>
    <w:p w14:paraId="576F5077" w14:textId="77777777" w:rsidR="00CD2DA9" w:rsidRPr="00CD2DA9" w:rsidRDefault="00CD2DA9" w:rsidP="00CD2DA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14:paraId="646EBCAC" w14:textId="77777777" w:rsidR="00CD2DA9" w:rsidRPr="00CD2DA9" w:rsidRDefault="00CD2DA9" w:rsidP="00CD2DA9">
      <w:pPr>
        <w:spacing w:after="0" w:line="240" w:lineRule="auto"/>
        <w:jc w:val="center"/>
        <w:rPr>
          <w:rFonts w:ascii="PT Astra Serif" w:hAnsi="PT Astra Serif" w:cs="Times New Roman"/>
          <w:color w:val="1F497D" w:themeColor="text2"/>
          <w:sz w:val="26"/>
          <w:szCs w:val="26"/>
          <w:u w:val="single"/>
        </w:rPr>
      </w:pPr>
      <w:r w:rsidRPr="00CD2DA9">
        <w:rPr>
          <w:rFonts w:ascii="PT Astra Serif" w:hAnsi="PT Astra Serif" w:cs="Times New Roman"/>
          <w:color w:val="1F497D" w:themeColor="text2"/>
          <w:sz w:val="26"/>
          <w:szCs w:val="26"/>
          <w:u w:val="single"/>
        </w:rPr>
        <w:t>Организация и проведение культурно-досуговых мероприятий:</w:t>
      </w:r>
    </w:p>
    <w:p w14:paraId="0748F6D1" w14:textId="77777777" w:rsidR="00CD2DA9" w:rsidRPr="00CD2DA9" w:rsidRDefault="00CD2DA9" w:rsidP="00CD2DA9">
      <w:pPr>
        <w:spacing w:after="0" w:line="240" w:lineRule="auto"/>
        <w:jc w:val="center"/>
        <w:rPr>
          <w:rFonts w:ascii="PT Astra Serif" w:hAnsi="PT Astra Serif" w:cs="Times New Roman"/>
          <w:color w:val="1F497D" w:themeColor="text2"/>
          <w:sz w:val="26"/>
          <w:szCs w:val="26"/>
          <w:u w:val="single"/>
        </w:rPr>
      </w:pPr>
    </w:p>
    <w:p w14:paraId="15316BB9" w14:textId="77777777" w:rsidR="00CD2DA9" w:rsidRPr="00CD2DA9" w:rsidRDefault="00CD2DA9" w:rsidP="00CD2DA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CD2DA9">
        <w:rPr>
          <w:rFonts w:ascii="PT Astra Serif" w:hAnsi="PT Astra Serif" w:cs="Times New Roman"/>
          <w:sz w:val="26"/>
          <w:szCs w:val="26"/>
        </w:rPr>
        <w:t xml:space="preserve">     </w:t>
      </w:r>
      <w:bookmarkStart w:id="2" w:name="_Hlk92891862"/>
      <w:bookmarkStart w:id="3" w:name="_Hlk92891721"/>
      <w:r w:rsidRPr="00CD2DA9">
        <w:rPr>
          <w:rFonts w:ascii="PT Astra Serif" w:hAnsi="PT Astra Serif" w:cs="Times New Roman"/>
          <w:sz w:val="26"/>
          <w:szCs w:val="26"/>
        </w:rPr>
        <w:t>В 2023 году в учреждении мероприятия проводились разной культурно – досуговой направленности – календарные, тематические, массовые праздники, акции и фестивали.</w:t>
      </w:r>
    </w:p>
    <w:bookmarkEnd w:id="2"/>
    <w:p w14:paraId="23FE49BD" w14:textId="77777777" w:rsidR="00CD2DA9" w:rsidRPr="00CD2DA9" w:rsidRDefault="00CD2DA9" w:rsidP="00CD2DA9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CD2DA9">
        <w:rPr>
          <w:rFonts w:ascii="PT Astra Serif" w:hAnsi="PT Astra Serif" w:cs="Times New Roman"/>
          <w:sz w:val="26"/>
          <w:szCs w:val="26"/>
        </w:rPr>
        <w:t xml:space="preserve">    </w:t>
      </w:r>
    </w:p>
    <w:bookmarkEnd w:id="3"/>
    <w:p w14:paraId="6D5F8D9B" w14:textId="77777777" w:rsidR="00CD2DA9" w:rsidRPr="00CD2DA9" w:rsidRDefault="00CD2DA9" w:rsidP="00CD2DA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CD2DA9">
        <w:rPr>
          <w:rFonts w:ascii="PT Astra Serif" w:hAnsi="PT Astra Serif" w:cs="Times New Roman"/>
          <w:sz w:val="26"/>
          <w:szCs w:val="26"/>
        </w:rPr>
        <w:lastRenderedPageBreak/>
        <w:t xml:space="preserve">За отчетный период в данном учреждении культуры было проведено </w:t>
      </w:r>
      <w:r w:rsidRPr="00CD2DA9">
        <w:rPr>
          <w:rFonts w:ascii="PT Astra Serif" w:hAnsi="PT Astra Serif" w:cs="Times New Roman"/>
          <w:b/>
          <w:sz w:val="26"/>
          <w:szCs w:val="26"/>
        </w:rPr>
        <w:t xml:space="preserve">327 </w:t>
      </w:r>
      <w:r w:rsidRPr="00CD2DA9">
        <w:rPr>
          <w:rFonts w:ascii="PT Astra Serif" w:hAnsi="PT Astra Serif" w:cs="Times New Roman"/>
          <w:sz w:val="26"/>
          <w:szCs w:val="26"/>
        </w:rPr>
        <w:t xml:space="preserve">мероприятия культурно – массовой направленности с посещением </w:t>
      </w:r>
      <w:r w:rsidRPr="00CD2DA9">
        <w:rPr>
          <w:rFonts w:ascii="PT Astra Serif" w:hAnsi="PT Astra Serif" w:cs="Times New Roman"/>
          <w:b/>
          <w:sz w:val="26"/>
          <w:szCs w:val="26"/>
        </w:rPr>
        <w:t xml:space="preserve">224962 </w:t>
      </w:r>
      <w:r w:rsidRPr="00CD2DA9">
        <w:rPr>
          <w:rFonts w:ascii="PT Astra Serif" w:hAnsi="PT Astra Serif" w:cs="Times New Roman"/>
          <w:sz w:val="26"/>
          <w:szCs w:val="26"/>
        </w:rPr>
        <w:t xml:space="preserve">человек. </w:t>
      </w:r>
    </w:p>
    <w:p w14:paraId="05C86B1F" w14:textId="77777777" w:rsidR="00CD2DA9" w:rsidRPr="00CD2DA9" w:rsidRDefault="00CD2DA9" w:rsidP="00CD2DA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CD2DA9">
        <w:rPr>
          <w:rFonts w:ascii="PT Astra Serif" w:hAnsi="PT Astra Serif" w:cs="Times New Roman"/>
          <w:sz w:val="26"/>
          <w:szCs w:val="26"/>
        </w:rPr>
        <w:t>Из общего числа мероприятий:</w:t>
      </w:r>
    </w:p>
    <w:p w14:paraId="74C248D1" w14:textId="77777777" w:rsidR="00CD2DA9" w:rsidRPr="00CD2DA9" w:rsidRDefault="00CD2DA9" w:rsidP="00CD2DA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CD2DA9">
        <w:rPr>
          <w:rFonts w:ascii="PT Astra Serif" w:hAnsi="PT Astra Serif" w:cs="Times New Roman"/>
          <w:sz w:val="26"/>
          <w:szCs w:val="26"/>
        </w:rPr>
        <w:t xml:space="preserve">- </w:t>
      </w:r>
      <w:r w:rsidRPr="00CD2DA9">
        <w:rPr>
          <w:rFonts w:ascii="PT Astra Serif" w:hAnsi="PT Astra Serif" w:cs="Times New Roman"/>
          <w:b/>
          <w:sz w:val="26"/>
          <w:szCs w:val="26"/>
        </w:rPr>
        <w:t xml:space="preserve">105 </w:t>
      </w:r>
      <w:r w:rsidRPr="00CD2DA9">
        <w:rPr>
          <w:rFonts w:ascii="PT Astra Serif" w:hAnsi="PT Astra Serif" w:cs="Times New Roman"/>
          <w:sz w:val="26"/>
          <w:szCs w:val="26"/>
        </w:rPr>
        <w:t xml:space="preserve">для детей и подростков с посещением </w:t>
      </w:r>
      <w:r w:rsidRPr="00CD2DA9">
        <w:rPr>
          <w:rFonts w:ascii="PT Astra Serif" w:hAnsi="PT Astra Serif" w:cs="Times New Roman"/>
          <w:b/>
          <w:bCs/>
          <w:sz w:val="26"/>
          <w:szCs w:val="26"/>
        </w:rPr>
        <w:t>21311</w:t>
      </w:r>
      <w:r w:rsidRPr="00CD2DA9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CD2DA9">
        <w:rPr>
          <w:rFonts w:ascii="PT Astra Serif" w:hAnsi="PT Astra Serif" w:cs="Times New Roman"/>
          <w:sz w:val="26"/>
          <w:szCs w:val="26"/>
        </w:rPr>
        <w:t>человека;</w:t>
      </w:r>
    </w:p>
    <w:p w14:paraId="5C7081D8" w14:textId="77777777" w:rsidR="00CD2DA9" w:rsidRPr="00CD2DA9" w:rsidRDefault="00CD2DA9" w:rsidP="00CD2DA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CD2DA9">
        <w:rPr>
          <w:rFonts w:ascii="PT Astra Serif" w:hAnsi="PT Astra Serif" w:cs="Times New Roman"/>
          <w:sz w:val="26"/>
          <w:szCs w:val="26"/>
        </w:rPr>
        <w:t xml:space="preserve">- </w:t>
      </w:r>
      <w:r w:rsidRPr="00CD2DA9">
        <w:rPr>
          <w:rFonts w:ascii="PT Astra Serif" w:hAnsi="PT Astra Serif" w:cs="Times New Roman"/>
          <w:b/>
          <w:bCs/>
          <w:sz w:val="26"/>
          <w:szCs w:val="26"/>
        </w:rPr>
        <w:t xml:space="preserve">56 </w:t>
      </w:r>
      <w:r w:rsidRPr="00CD2DA9">
        <w:rPr>
          <w:rFonts w:ascii="PT Astra Serif" w:hAnsi="PT Astra Serif" w:cs="Times New Roman"/>
          <w:sz w:val="26"/>
          <w:szCs w:val="26"/>
        </w:rPr>
        <w:t xml:space="preserve">для молодежи с посещением </w:t>
      </w:r>
      <w:r w:rsidRPr="00CD2DA9">
        <w:rPr>
          <w:rFonts w:ascii="PT Astra Serif" w:hAnsi="PT Astra Serif" w:cs="Times New Roman"/>
          <w:b/>
          <w:bCs/>
          <w:sz w:val="26"/>
          <w:szCs w:val="26"/>
        </w:rPr>
        <w:t>9920</w:t>
      </w:r>
      <w:r w:rsidRPr="00CD2DA9">
        <w:rPr>
          <w:rFonts w:ascii="PT Astra Serif" w:hAnsi="PT Astra Serif" w:cs="Times New Roman"/>
          <w:sz w:val="26"/>
          <w:szCs w:val="26"/>
        </w:rPr>
        <w:t xml:space="preserve"> человек;</w:t>
      </w:r>
    </w:p>
    <w:p w14:paraId="6332287D" w14:textId="77777777" w:rsidR="00CD2DA9" w:rsidRPr="00CD2DA9" w:rsidRDefault="00CD2DA9" w:rsidP="00CD2DA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CD2DA9">
        <w:rPr>
          <w:rFonts w:ascii="PT Astra Serif" w:hAnsi="PT Astra Serif" w:cs="Times New Roman"/>
          <w:sz w:val="26"/>
          <w:szCs w:val="26"/>
        </w:rPr>
        <w:t xml:space="preserve">- </w:t>
      </w:r>
      <w:r w:rsidRPr="00CD2DA9">
        <w:rPr>
          <w:rFonts w:ascii="PT Astra Serif" w:hAnsi="PT Astra Serif" w:cs="Times New Roman"/>
          <w:b/>
          <w:bCs/>
          <w:sz w:val="26"/>
          <w:szCs w:val="26"/>
        </w:rPr>
        <w:t xml:space="preserve">13 </w:t>
      </w:r>
      <w:r w:rsidRPr="00CD2DA9">
        <w:rPr>
          <w:rFonts w:ascii="PT Astra Serif" w:hAnsi="PT Astra Serif" w:cs="Times New Roman"/>
          <w:sz w:val="26"/>
          <w:szCs w:val="26"/>
        </w:rPr>
        <w:t>для</w:t>
      </w:r>
      <w:r w:rsidRPr="00CD2DA9">
        <w:rPr>
          <w:rFonts w:ascii="PT Astra Serif" w:hAnsi="PT Astra Serif" w:cs="Times New Roman"/>
          <w:b/>
          <w:bCs/>
          <w:sz w:val="26"/>
          <w:szCs w:val="26"/>
        </w:rPr>
        <w:t xml:space="preserve"> </w:t>
      </w:r>
      <w:r w:rsidRPr="00CD2DA9">
        <w:rPr>
          <w:rFonts w:ascii="PT Astra Serif" w:hAnsi="PT Astra Serif" w:cs="Times New Roman"/>
          <w:sz w:val="26"/>
          <w:szCs w:val="26"/>
        </w:rPr>
        <w:t xml:space="preserve">населения пожилого возраста с посещением </w:t>
      </w:r>
      <w:r w:rsidRPr="00CD2DA9">
        <w:rPr>
          <w:rFonts w:ascii="PT Astra Serif" w:hAnsi="PT Astra Serif" w:cs="Times New Roman"/>
          <w:b/>
          <w:bCs/>
          <w:sz w:val="26"/>
          <w:szCs w:val="26"/>
        </w:rPr>
        <w:t xml:space="preserve">1360 </w:t>
      </w:r>
      <w:r w:rsidRPr="00CD2DA9">
        <w:rPr>
          <w:rFonts w:ascii="PT Astra Serif" w:hAnsi="PT Astra Serif" w:cs="Times New Roman"/>
          <w:sz w:val="26"/>
          <w:szCs w:val="26"/>
        </w:rPr>
        <w:t>человек;</w:t>
      </w:r>
    </w:p>
    <w:p w14:paraId="16482844" w14:textId="77777777" w:rsidR="00CD2DA9" w:rsidRPr="00CD2DA9" w:rsidRDefault="00CD2DA9" w:rsidP="00CD2DA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CD2DA9">
        <w:rPr>
          <w:rFonts w:ascii="PT Astra Serif" w:hAnsi="PT Astra Serif" w:cs="Times New Roman"/>
          <w:sz w:val="26"/>
          <w:szCs w:val="26"/>
        </w:rPr>
        <w:t xml:space="preserve">- </w:t>
      </w:r>
      <w:r w:rsidRPr="00CD2DA9">
        <w:rPr>
          <w:rFonts w:ascii="PT Astra Serif" w:hAnsi="PT Astra Serif" w:cs="Times New Roman"/>
          <w:b/>
          <w:sz w:val="26"/>
          <w:szCs w:val="26"/>
        </w:rPr>
        <w:t>11</w:t>
      </w:r>
      <w:r w:rsidRPr="00CD2DA9">
        <w:rPr>
          <w:rFonts w:ascii="PT Astra Serif" w:hAnsi="PT Astra Serif" w:cs="Times New Roman"/>
          <w:sz w:val="26"/>
          <w:szCs w:val="26"/>
        </w:rPr>
        <w:t xml:space="preserve"> для населения среднего возраста с посещением </w:t>
      </w:r>
      <w:r w:rsidRPr="00CD2DA9">
        <w:rPr>
          <w:rFonts w:ascii="PT Astra Serif" w:hAnsi="PT Astra Serif" w:cs="Times New Roman"/>
          <w:b/>
          <w:bCs/>
          <w:sz w:val="26"/>
          <w:szCs w:val="26"/>
        </w:rPr>
        <w:t xml:space="preserve">2385 </w:t>
      </w:r>
      <w:r w:rsidRPr="00CD2DA9">
        <w:rPr>
          <w:rFonts w:ascii="PT Astra Serif" w:hAnsi="PT Astra Serif" w:cs="Times New Roman"/>
          <w:sz w:val="26"/>
          <w:szCs w:val="26"/>
        </w:rPr>
        <w:t>человек;</w:t>
      </w:r>
    </w:p>
    <w:p w14:paraId="693D7EE9" w14:textId="77777777" w:rsidR="00CD2DA9" w:rsidRPr="00CD2DA9" w:rsidRDefault="00CD2DA9" w:rsidP="00CD2DA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CD2DA9">
        <w:rPr>
          <w:rFonts w:ascii="PT Astra Serif" w:hAnsi="PT Astra Serif" w:cs="Times New Roman"/>
          <w:sz w:val="26"/>
          <w:szCs w:val="26"/>
        </w:rPr>
        <w:t xml:space="preserve">- </w:t>
      </w:r>
      <w:r w:rsidRPr="00CD2DA9">
        <w:rPr>
          <w:rFonts w:ascii="PT Astra Serif" w:hAnsi="PT Astra Serif" w:cs="Times New Roman"/>
          <w:b/>
          <w:bCs/>
          <w:sz w:val="26"/>
          <w:szCs w:val="26"/>
        </w:rPr>
        <w:t>3</w:t>
      </w:r>
      <w:r w:rsidRPr="00CD2DA9">
        <w:rPr>
          <w:rFonts w:ascii="PT Astra Serif" w:hAnsi="PT Astra Serif" w:cs="Times New Roman"/>
          <w:sz w:val="26"/>
          <w:szCs w:val="26"/>
        </w:rPr>
        <w:t xml:space="preserve"> для людей с инвалидностью с посещением </w:t>
      </w:r>
      <w:r w:rsidRPr="00CD2DA9">
        <w:rPr>
          <w:rFonts w:ascii="PT Astra Serif" w:hAnsi="PT Astra Serif" w:cs="Times New Roman"/>
          <w:b/>
          <w:sz w:val="26"/>
          <w:szCs w:val="26"/>
        </w:rPr>
        <w:t>1</w:t>
      </w:r>
      <w:r w:rsidRPr="00CD2DA9">
        <w:rPr>
          <w:rFonts w:ascii="PT Astra Serif" w:hAnsi="PT Astra Serif" w:cs="Times New Roman"/>
          <w:b/>
          <w:bCs/>
          <w:sz w:val="26"/>
          <w:szCs w:val="26"/>
        </w:rPr>
        <w:t xml:space="preserve">51 </w:t>
      </w:r>
      <w:r w:rsidRPr="00CD2DA9">
        <w:rPr>
          <w:rFonts w:ascii="PT Astra Serif" w:hAnsi="PT Astra Serif" w:cs="Times New Roman"/>
          <w:sz w:val="26"/>
          <w:szCs w:val="26"/>
        </w:rPr>
        <w:t>человека.</w:t>
      </w:r>
    </w:p>
    <w:p w14:paraId="773A920C" w14:textId="77777777" w:rsidR="00CD2DA9" w:rsidRPr="00CD2DA9" w:rsidRDefault="00CD2DA9" w:rsidP="00CD2DA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14:paraId="1D01DBA9" w14:textId="77777777" w:rsidR="00CD2DA9" w:rsidRPr="00CD2DA9" w:rsidRDefault="00CD2DA9" w:rsidP="00CD2DA9">
      <w:pPr>
        <w:spacing w:after="0" w:line="240" w:lineRule="auto"/>
        <w:ind w:firstLine="708"/>
        <w:rPr>
          <w:rFonts w:ascii="PT Astra Serif" w:hAnsi="PT Astra Serif" w:cs="Times New Roman"/>
          <w:color w:val="1F497D" w:themeColor="text2"/>
          <w:sz w:val="26"/>
          <w:szCs w:val="26"/>
          <w:u w:val="single"/>
        </w:rPr>
      </w:pPr>
      <w:r w:rsidRPr="00CD2DA9">
        <w:rPr>
          <w:rFonts w:ascii="PT Astra Serif" w:hAnsi="PT Astra Serif" w:cs="Times New Roman"/>
          <w:sz w:val="26"/>
          <w:szCs w:val="26"/>
          <w:u w:val="single"/>
        </w:rPr>
        <w:t xml:space="preserve"> </w:t>
      </w:r>
      <w:r w:rsidRPr="00CD2DA9">
        <w:rPr>
          <w:rFonts w:ascii="PT Astra Serif" w:hAnsi="PT Astra Serif" w:cs="Times New Roman"/>
          <w:color w:val="1F497D" w:themeColor="text2"/>
          <w:sz w:val="26"/>
          <w:szCs w:val="26"/>
          <w:u w:val="single"/>
        </w:rPr>
        <w:t xml:space="preserve">Основные (значимые) мероприятия, проведенные в 2023 году: </w:t>
      </w:r>
    </w:p>
    <w:p w14:paraId="6B549B43" w14:textId="77777777" w:rsidR="00CD2DA9" w:rsidRPr="00CD2DA9" w:rsidRDefault="00CD2DA9" w:rsidP="00CD2DA9">
      <w:pPr>
        <w:spacing w:after="0" w:line="240" w:lineRule="auto"/>
        <w:ind w:firstLine="708"/>
        <w:rPr>
          <w:rFonts w:ascii="PT Astra Serif" w:hAnsi="PT Astra Serif" w:cs="Times New Roman"/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215"/>
        <w:gridCol w:w="6762"/>
      </w:tblGrid>
      <w:tr w:rsidR="00CD2DA9" w:rsidRPr="00CD2DA9" w14:paraId="38A7EA33" w14:textId="77777777" w:rsidTr="00860620">
        <w:trPr>
          <w:trHeight w:val="570"/>
        </w:trPr>
        <w:tc>
          <w:tcPr>
            <w:tcW w:w="594" w:type="dxa"/>
          </w:tcPr>
          <w:p w14:paraId="27D55460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№</w:t>
            </w:r>
          </w:p>
          <w:p w14:paraId="3E12A43E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proofErr w:type="gramStart"/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п</w:t>
            </w:r>
            <w:proofErr w:type="gramEnd"/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/п</w:t>
            </w:r>
          </w:p>
        </w:tc>
        <w:tc>
          <w:tcPr>
            <w:tcW w:w="2215" w:type="dxa"/>
          </w:tcPr>
          <w:p w14:paraId="6C33AF4B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Месяц</w:t>
            </w:r>
          </w:p>
        </w:tc>
        <w:tc>
          <w:tcPr>
            <w:tcW w:w="6762" w:type="dxa"/>
          </w:tcPr>
          <w:p w14:paraId="15D8C91C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Форма мероприятия/название мероприятия</w:t>
            </w:r>
          </w:p>
        </w:tc>
      </w:tr>
      <w:tr w:rsidR="00CD2DA9" w:rsidRPr="00CD2DA9" w14:paraId="00CE9E03" w14:textId="77777777" w:rsidTr="00860620">
        <w:trPr>
          <w:trHeight w:val="570"/>
        </w:trPr>
        <w:tc>
          <w:tcPr>
            <w:tcW w:w="594" w:type="dxa"/>
          </w:tcPr>
          <w:p w14:paraId="1CD074C1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  <w:tc>
          <w:tcPr>
            <w:tcW w:w="2215" w:type="dxa"/>
          </w:tcPr>
          <w:p w14:paraId="041BDBDF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В течени</w:t>
            </w:r>
            <w:proofErr w:type="gramStart"/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и</w:t>
            </w:r>
            <w:proofErr w:type="gramEnd"/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6762" w:type="dxa"/>
          </w:tcPr>
          <w:p w14:paraId="3BCE9FA0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Цикл мероприятий, посвященных 100-летию Тюменского района</w:t>
            </w:r>
          </w:p>
        </w:tc>
      </w:tr>
      <w:tr w:rsidR="00CD2DA9" w:rsidRPr="00CD2DA9" w14:paraId="5AE34038" w14:textId="77777777" w:rsidTr="00860620">
        <w:tc>
          <w:tcPr>
            <w:tcW w:w="594" w:type="dxa"/>
          </w:tcPr>
          <w:p w14:paraId="11908740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2215" w:type="dxa"/>
          </w:tcPr>
          <w:p w14:paraId="70A15187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Январь</w:t>
            </w:r>
          </w:p>
        </w:tc>
        <w:tc>
          <w:tcPr>
            <w:tcW w:w="6762" w:type="dxa"/>
          </w:tcPr>
          <w:p w14:paraId="77C1A4FC" w14:textId="77777777" w:rsidR="00CD2DA9" w:rsidRPr="00CD2DA9" w:rsidRDefault="00CD2DA9" w:rsidP="00CD2DA9">
            <w:pPr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Тематический вечер «Жизнь </w:t>
            </w:r>
            <w:proofErr w:type="gramStart"/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длинною</w:t>
            </w:r>
            <w:proofErr w:type="gramEnd"/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в 900 дней»</w:t>
            </w:r>
          </w:p>
        </w:tc>
      </w:tr>
      <w:tr w:rsidR="00CD2DA9" w:rsidRPr="00CD2DA9" w14:paraId="13F80671" w14:textId="77777777" w:rsidTr="00860620">
        <w:tc>
          <w:tcPr>
            <w:tcW w:w="594" w:type="dxa"/>
          </w:tcPr>
          <w:p w14:paraId="5B239B1B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2215" w:type="dxa"/>
          </w:tcPr>
          <w:p w14:paraId="000230D5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6762" w:type="dxa"/>
          </w:tcPr>
          <w:p w14:paraId="6F17FC92" w14:textId="77777777" w:rsidR="00CD2DA9" w:rsidRPr="00CD2DA9" w:rsidRDefault="00CD2DA9" w:rsidP="00CD2DA9">
            <w:pPr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Концерт "Защитники Отечества. Равнение на Флаг"</w:t>
            </w:r>
          </w:p>
          <w:p w14:paraId="064158CB" w14:textId="77777777" w:rsidR="00CD2DA9" w:rsidRPr="00CD2DA9" w:rsidRDefault="00CD2DA9" w:rsidP="00CD2DA9">
            <w:pPr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color w:val="000000"/>
                <w:sz w:val="26"/>
                <w:szCs w:val="26"/>
                <w:shd w:val="clear" w:color="auto" w:fill="FFFFFF"/>
              </w:rPr>
              <w:t>Концертная программа для  участников боевых действий в Афганистане «Солдат войны не выбирает»</w:t>
            </w:r>
          </w:p>
        </w:tc>
      </w:tr>
      <w:tr w:rsidR="00CD2DA9" w:rsidRPr="00CD2DA9" w14:paraId="735AC5CE" w14:textId="77777777" w:rsidTr="00860620">
        <w:tc>
          <w:tcPr>
            <w:tcW w:w="594" w:type="dxa"/>
          </w:tcPr>
          <w:p w14:paraId="2D1BD459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2215" w:type="dxa"/>
          </w:tcPr>
          <w:p w14:paraId="1FAE361F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6762" w:type="dxa"/>
          </w:tcPr>
          <w:p w14:paraId="795F0A4A" w14:textId="77777777" w:rsidR="00CD2DA9" w:rsidRPr="00CD2DA9" w:rsidRDefault="00CD2DA9" w:rsidP="00CD2DA9">
            <w:pPr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Фестиваль "Весна </w:t>
            </w:r>
            <w:proofErr w:type="gramStart"/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красна на землю пришла</w:t>
            </w:r>
            <w:proofErr w:type="gramEnd"/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"</w:t>
            </w:r>
          </w:p>
          <w:p w14:paraId="4E1AC094" w14:textId="77777777" w:rsidR="00CD2DA9" w:rsidRPr="00CD2DA9" w:rsidRDefault="00CD2DA9" w:rsidP="00CD2DA9">
            <w:pPr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Митинг – концерт  " Одна страна - один народ"" </w:t>
            </w:r>
          </w:p>
        </w:tc>
      </w:tr>
      <w:tr w:rsidR="00CD2DA9" w:rsidRPr="00CD2DA9" w14:paraId="5A1C2409" w14:textId="77777777" w:rsidTr="00860620">
        <w:tc>
          <w:tcPr>
            <w:tcW w:w="594" w:type="dxa"/>
          </w:tcPr>
          <w:p w14:paraId="7C635A15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2215" w:type="dxa"/>
          </w:tcPr>
          <w:p w14:paraId="0A83C75A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6762" w:type="dxa"/>
          </w:tcPr>
          <w:p w14:paraId="7C837493" w14:textId="77777777" w:rsidR="00CD2DA9" w:rsidRPr="00CD2DA9" w:rsidRDefault="00CD2DA9" w:rsidP="00CD2DA9">
            <w:pPr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Смотр-конкурс «</w:t>
            </w:r>
            <w:proofErr w:type="spellStart"/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Боровские</w:t>
            </w:r>
            <w:proofErr w:type="spellEnd"/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россыпи»</w:t>
            </w:r>
          </w:p>
        </w:tc>
      </w:tr>
      <w:tr w:rsidR="00CD2DA9" w:rsidRPr="00CD2DA9" w14:paraId="405E53AE" w14:textId="77777777" w:rsidTr="00860620">
        <w:tc>
          <w:tcPr>
            <w:tcW w:w="594" w:type="dxa"/>
          </w:tcPr>
          <w:p w14:paraId="049F5832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2215" w:type="dxa"/>
          </w:tcPr>
          <w:p w14:paraId="7007315B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6762" w:type="dxa"/>
          </w:tcPr>
          <w:p w14:paraId="5EFD5CEE" w14:textId="77777777" w:rsidR="00CD2DA9" w:rsidRPr="00CD2DA9" w:rsidRDefault="00CD2DA9" w:rsidP="00CD2DA9">
            <w:pPr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Митинг "Слава воину-победителю", Шествие "Бессмертный полк"</w:t>
            </w:r>
          </w:p>
          <w:p w14:paraId="38E2ED74" w14:textId="77777777" w:rsidR="00CD2DA9" w:rsidRPr="00CD2DA9" w:rsidRDefault="00CD2DA9" w:rsidP="00CD2DA9">
            <w:pPr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Митинг "Минута памяти"</w:t>
            </w:r>
          </w:p>
          <w:p w14:paraId="74BC508E" w14:textId="77777777" w:rsidR="00CD2DA9" w:rsidRPr="00CD2DA9" w:rsidRDefault="00CD2DA9" w:rsidP="00CD2DA9">
            <w:pPr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Акция "</w:t>
            </w:r>
            <w:proofErr w:type="spellStart"/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Автополк</w:t>
            </w:r>
            <w:proofErr w:type="spellEnd"/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"</w:t>
            </w:r>
          </w:p>
          <w:p w14:paraId="776B5A7C" w14:textId="77777777" w:rsidR="00CD2DA9" w:rsidRPr="00CD2DA9" w:rsidRDefault="00CD2DA9" w:rsidP="00CD2DA9">
            <w:pPr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Выездная концертная бригада "Парад у дома ветерана"</w:t>
            </w:r>
          </w:p>
          <w:p w14:paraId="6C7B2D79" w14:textId="77777777" w:rsidR="00CD2DA9" w:rsidRPr="00CD2DA9" w:rsidRDefault="00CD2DA9" w:rsidP="00CD2DA9">
            <w:pPr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Гуляние "</w:t>
            </w:r>
            <w:proofErr w:type="gramStart"/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Сквозь</w:t>
            </w:r>
            <w:proofErr w:type="gramEnd"/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года звенит Победа!"</w:t>
            </w:r>
          </w:p>
          <w:p w14:paraId="4C8C607C" w14:textId="77777777" w:rsidR="00CD2DA9" w:rsidRPr="00CD2DA9" w:rsidRDefault="00CD2DA9" w:rsidP="00CD2DA9">
            <w:pPr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Концертно -  развлекательная  программа «От знаков к буквам от бересты к страницам</w:t>
            </w:r>
          </w:p>
        </w:tc>
      </w:tr>
      <w:tr w:rsidR="00CD2DA9" w:rsidRPr="00CD2DA9" w14:paraId="3D8C8681" w14:textId="77777777" w:rsidTr="00860620">
        <w:tc>
          <w:tcPr>
            <w:tcW w:w="594" w:type="dxa"/>
          </w:tcPr>
          <w:p w14:paraId="7DBD23DB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6</w:t>
            </w:r>
          </w:p>
        </w:tc>
        <w:tc>
          <w:tcPr>
            <w:tcW w:w="2215" w:type="dxa"/>
          </w:tcPr>
          <w:p w14:paraId="5C158D1B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Июнь</w:t>
            </w:r>
          </w:p>
        </w:tc>
        <w:tc>
          <w:tcPr>
            <w:tcW w:w="6762" w:type="dxa"/>
          </w:tcPr>
          <w:p w14:paraId="41D32B16" w14:textId="77777777" w:rsidR="00CD2DA9" w:rsidRPr="00CD2DA9" w:rsidRDefault="00CD2DA9" w:rsidP="00CD2DA9">
            <w:pPr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Фестиваль в рамках празднования Дня защиты детей "По морям, по волнам"</w:t>
            </w:r>
          </w:p>
          <w:p w14:paraId="5D28C282" w14:textId="77777777" w:rsidR="00CD2DA9" w:rsidRPr="00CD2DA9" w:rsidRDefault="00CD2DA9" w:rsidP="00CD2DA9">
            <w:pPr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Фестиваль в рамках празднования Дня России "Россия-жизнь моя" </w:t>
            </w:r>
          </w:p>
          <w:p w14:paraId="7FBAD50E" w14:textId="77777777" w:rsidR="00CD2DA9" w:rsidRPr="00CD2DA9" w:rsidRDefault="00CD2DA9" w:rsidP="00CD2DA9">
            <w:pPr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Фестиваль в рамках празднования Дня поселка "С Днем рождения, поселок Боровский!"</w:t>
            </w:r>
          </w:p>
        </w:tc>
      </w:tr>
      <w:tr w:rsidR="00CD2DA9" w:rsidRPr="00CD2DA9" w14:paraId="415C0F76" w14:textId="77777777" w:rsidTr="00860620">
        <w:tc>
          <w:tcPr>
            <w:tcW w:w="594" w:type="dxa"/>
          </w:tcPr>
          <w:p w14:paraId="5310C5A0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7</w:t>
            </w:r>
          </w:p>
        </w:tc>
        <w:tc>
          <w:tcPr>
            <w:tcW w:w="2215" w:type="dxa"/>
          </w:tcPr>
          <w:p w14:paraId="457A5EE5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Июль </w:t>
            </w:r>
          </w:p>
        </w:tc>
        <w:tc>
          <w:tcPr>
            <w:tcW w:w="6762" w:type="dxa"/>
          </w:tcPr>
          <w:p w14:paraId="029753E2" w14:textId="77777777" w:rsidR="00CD2DA9" w:rsidRPr="00CD2DA9" w:rsidRDefault="00CD2DA9" w:rsidP="00CD2DA9">
            <w:pPr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Организация работы детской досуговой площадки</w:t>
            </w:r>
          </w:p>
          <w:p w14:paraId="0279ACAB" w14:textId="77777777" w:rsidR="00CD2DA9" w:rsidRPr="00CD2DA9" w:rsidRDefault="00CD2DA9" w:rsidP="00CD2DA9">
            <w:pPr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Концертная программа "В День семьи, любви и верности"</w:t>
            </w:r>
          </w:p>
          <w:p w14:paraId="10E1CC01" w14:textId="77777777" w:rsidR="00CD2DA9" w:rsidRPr="00CD2DA9" w:rsidRDefault="00CD2DA9" w:rsidP="00CD2DA9">
            <w:pPr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Реализация проекта "Карусель национальных праздников"</w:t>
            </w:r>
          </w:p>
        </w:tc>
      </w:tr>
      <w:tr w:rsidR="00CD2DA9" w:rsidRPr="00CD2DA9" w14:paraId="196BBB4A" w14:textId="77777777" w:rsidTr="00860620">
        <w:trPr>
          <w:trHeight w:val="312"/>
        </w:trPr>
        <w:tc>
          <w:tcPr>
            <w:tcW w:w="594" w:type="dxa"/>
          </w:tcPr>
          <w:p w14:paraId="03C9F091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8</w:t>
            </w:r>
          </w:p>
        </w:tc>
        <w:tc>
          <w:tcPr>
            <w:tcW w:w="2215" w:type="dxa"/>
          </w:tcPr>
          <w:p w14:paraId="751E8BA4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Август</w:t>
            </w:r>
          </w:p>
        </w:tc>
        <w:tc>
          <w:tcPr>
            <w:tcW w:w="6762" w:type="dxa"/>
          </w:tcPr>
          <w:p w14:paraId="2FE00FC9" w14:textId="77777777" w:rsidR="00CD2DA9" w:rsidRPr="00CD2DA9" w:rsidRDefault="00CD2DA9" w:rsidP="00CD2DA9">
            <w:pPr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Организация работы детской досуговой площадки</w:t>
            </w:r>
          </w:p>
          <w:p w14:paraId="41CA5994" w14:textId="77777777" w:rsidR="00CD2DA9" w:rsidRPr="00CD2DA9" w:rsidRDefault="00CD2DA9" w:rsidP="00CD2DA9">
            <w:pPr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Концерт "Державный флаг великой России"</w:t>
            </w:r>
          </w:p>
          <w:p w14:paraId="0ADB4827" w14:textId="77777777" w:rsidR="00CD2DA9" w:rsidRPr="00CD2DA9" w:rsidRDefault="00CD2DA9" w:rsidP="00CD2DA9">
            <w:pPr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Реализация проекта "Карусель национальных праздников"</w:t>
            </w:r>
          </w:p>
        </w:tc>
      </w:tr>
      <w:tr w:rsidR="00CD2DA9" w:rsidRPr="00CD2DA9" w14:paraId="6D328BA6" w14:textId="77777777" w:rsidTr="00860620">
        <w:trPr>
          <w:trHeight w:val="276"/>
        </w:trPr>
        <w:tc>
          <w:tcPr>
            <w:tcW w:w="594" w:type="dxa"/>
          </w:tcPr>
          <w:p w14:paraId="54FCC56C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9</w:t>
            </w:r>
          </w:p>
        </w:tc>
        <w:tc>
          <w:tcPr>
            <w:tcW w:w="2215" w:type="dxa"/>
          </w:tcPr>
          <w:p w14:paraId="002E9B47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Сентябрь</w:t>
            </w:r>
          </w:p>
        </w:tc>
        <w:tc>
          <w:tcPr>
            <w:tcW w:w="6762" w:type="dxa"/>
          </w:tcPr>
          <w:p w14:paraId="17079A82" w14:textId="77777777" w:rsidR="00CD2DA9" w:rsidRPr="00CD2DA9" w:rsidRDefault="00CD2DA9" w:rsidP="00CD2DA9">
            <w:pPr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Торжественное мероприятие, посвященное Дню знаний </w:t>
            </w:r>
          </w:p>
          <w:p w14:paraId="19BF2B0C" w14:textId="77777777" w:rsidR="00CD2DA9" w:rsidRPr="00CD2DA9" w:rsidRDefault="00CD2DA9" w:rsidP="00CD2DA9">
            <w:pPr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Тематическое мероприятие "Трагедия Беслана в наших сердцах"</w:t>
            </w:r>
          </w:p>
          <w:p w14:paraId="55E32795" w14:textId="77777777" w:rsidR="00CD2DA9" w:rsidRPr="00CD2DA9" w:rsidRDefault="00CD2DA9" w:rsidP="00CD2DA9">
            <w:pPr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Цикл мероприятий ко Дню пожилого человека</w:t>
            </w:r>
          </w:p>
          <w:p w14:paraId="06726252" w14:textId="77777777" w:rsidR="00CD2DA9" w:rsidRPr="00CD2DA9" w:rsidRDefault="00CD2DA9" w:rsidP="00CD2DA9">
            <w:pPr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Фестиваль "Тюменская осень"</w:t>
            </w:r>
          </w:p>
        </w:tc>
      </w:tr>
      <w:tr w:rsidR="00CD2DA9" w:rsidRPr="00CD2DA9" w14:paraId="47AD21CF" w14:textId="77777777" w:rsidTr="00860620">
        <w:trPr>
          <w:trHeight w:val="274"/>
        </w:trPr>
        <w:tc>
          <w:tcPr>
            <w:tcW w:w="594" w:type="dxa"/>
          </w:tcPr>
          <w:p w14:paraId="4724516C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2215" w:type="dxa"/>
          </w:tcPr>
          <w:p w14:paraId="57546849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Октябрь</w:t>
            </w:r>
          </w:p>
        </w:tc>
        <w:tc>
          <w:tcPr>
            <w:tcW w:w="6762" w:type="dxa"/>
          </w:tcPr>
          <w:p w14:paraId="5C31A05E" w14:textId="77777777" w:rsidR="00CD2DA9" w:rsidRPr="00CD2DA9" w:rsidRDefault="00CD2DA9" w:rsidP="00CD2DA9">
            <w:pPr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Цикл мероприятий ко Дню пожилого человека:</w:t>
            </w:r>
          </w:p>
          <w:p w14:paraId="76E22CE8" w14:textId="77777777" w:rsidR="00CD2DA9" w:rsidRPr="00CD2DA9" w:rsidRDefault="00CD2DA9" w:rsidP="00CD2DA9">
            <w:pPr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- Фестиваль "На 55+"</w:t>
            </w:r>
          </w:p>
          <w:p w14:paraId="5DE1BCA9" w14:textId="77777777" w:rsidR="00CD2DA9" w:rsidRPr="00CD2DA9" w:rsidRDefault="00CD2DA9" w:rsidP="00CD2DA9">
            <w:pPr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-Концерт "Мудрых лет золотые россыпи"</w:t>
            </w:r>
          </w:p>
          <w:p w14:paraId="380F8D51" w14:textId="77777777" w:rsidR="00CD2DA9" w:rsidRPr="00CD2DA9" w:rsidRDefault="00CD2DA9" w:rsidP="00CD2DA9">
            <w:pPr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lastRenderedPageBreak/>
              <w:t>- Мероприятие, посвященное отправке граждан в ряды вооруженных сил России в связи с частичной мобилизацией</w:t>
            </w:r>
          </w:p>
        </w:tc>
      </w:tr>
      <w:tr w:rsidR="00CD2DA9" w:rsidRPr="00CD2DA9" w14:paraId="080D6A77" w14:textId="77777777" w:rsidTr="00860620">
        <w:trPr>
          <w:trHeight w:val="276"/>
        </w:trPr>
        <w:tc>
          <w:tcPr>
            <w:tcW w:w="594" w:type="dxa"/>
          </w:tcPr>
          <w:p w14:paraId="57F6E3AE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2215" w:type="dxa"/>
          </w:tcPr>
          <w:p w14:paraId="3589701D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Ноябрь</w:t>
            </w:r>
          </w:p>
        </w:tc>
        <w:tc>
          <w:tcPr>
            <w:tcW w:w="6762" w:type="dxa"/>
          </w:tcPr>
          <w:p w14:paraId="749EE392" w14:textId="77777777" w:rsidR="00CD2DA9" w:rsidRPr="00CD2DA9" w:rsidRDefault="00CD2DA9" w:rsidP="00CD2DA9">
            <w:pPr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Фестиваль «В Единстве наша сила»</w:t>
            </w:r>
          </w:p>
          <w:p w14:paraId="0E8D4C7B" w14:textId="77777777" w:rsidR="00CD2DA9" w:rsidRPr="00CD2DA9" w:rsidRDefault="00CD2DA9" w:rsidP="00CD2DA9">
            <w:pPr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Концерт, посвященный празднованию Дня матери</w:t>
            </w:r>
          </w:p>
          <w:p w14:paraId="5DBBC8A6" w14:textId="77777777" w:rsidR="00CD2DA9" w:rsidRPr="00CD2DA9" w:rsidRDefault="00CD2DA9" w:rsidP="00CD2DA9">
            <w:pPr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Фестиваль "АРТ-Коктейль" в рамках Всероссийской акции "Ночь искусств"</w:t>
            </w:r>
          </w:p>
        </w:tc>
      </w:tr>
      <w:tr w:rsidR="00CD2DA9" w:rsidRPr="00CD2DA9" w14:paraId="2C181602" w14:textId="77777777" w:rsidTr="00860620">
        <w:trPr>
          <w:trHeight w:val="276"/>
        </w:trPr>
        <w:tc>
          <w:tcPr>
            <w:tcW w:w="594" w:type="dxa"/>
          </w:tcPr>
          <w:p w14:paraId="05BA08C3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12</w:t>
            </w:r>
          </w:p>
        </w:tc>
        <w:tc>
          <w:tcPr>
            <w:tcW w:w="2215" w:type="dxa"/>
          </w:tcPr>
          <w:p w14:paraId="4CEED6CA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Декабрь</w:t>
            </w:r>
          </w:p>
        </w:tc>
        <w:tc>
          <w:tcPr>
            <w:tcW w:w="6762" w:type="dxa"/>
          </w:tcPr>
          <w:p w14:paraId="01B2D4D6" w14:textId="77777777" w:rsidR="00CD2DA9" w:rsidRPr="00CD2DA9" w:rsidRDefault="00CD2DA9" w:rsidP="00CD2DA9">
            <w:pPr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Цикл мероприятий, посвященных Новому году</w:t>
            </w:r>
          </w:p>
          <w:p w14:paraId="449BB3DD" w14:textId="77777777" w:rsidR="00CD2DA9" w:rsidRPr="00CD2DA9" w:rsidRDefault="00CD2DA9" w:rsidP="00CD2DA9">
            <w:pPr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  <w:p w14:paraId="244FFFE1" w14:textId="77777777" w:rsidR="00CD2DA9" w:rsidRPr="00CD2DA9" w:rsidRDefault="00CD2DA9" w:rsidP="00CD2DA9">
            <w:pPr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</w:tbl>
    <w:p w14:paraId="33111834" w14:textId="77777777" w:rsidR="00CD2DA9" w:rsidRPr="00CD2DA9" w:rsidRDefault="00CD2DA9" w:rsidP="00CD2DA9">
      <w:pPr>
        <w:ind w:firstLine="708"/>
        <w:jc w:val="center"/>
        <w:rPr>
          <w:rFonts w:ascii="PT Astra Serif" w:hAnsi="PT Astra Serif" w:cs="Times New Roman"/>
          <w:color w:val="1F497D" w:themeColor="text2"/>
          <w:sz w:val="26"/>
          <w:szCs w:val="26"/>
          <w:u w:val="single"/>
        </w:rPr>
      </w:pPr>
    </w:p>
    <w:p w14:paraId="31DA55B0" w14:textId="77777777" w:rsidR="00CD2DA9" w:rsidRPr="00CD2DA9" w:rsidRDefault="00CD2DA9" w:rsidP="00CD2DA9">
      <w:pPr>
        <w:ind w:firstLine="708"/>
        <w:jc w:val="center"/>
        <w:rPr>
          <w:rFonts w:ascii="PT Astra Serif" w:hAnsi="PT Astra Serif" w:cs="Times New Roman"/>
          <w:color w:val="1F497D" w:themeColor="text2"/>
          <w:sz w:val="26"/>
          <w:szCs w:val="26"/>
          <w:u w:val="single"/>
        </w:rPr>
      </w:pPr>
      <w:r w:rsidRPr="00CD2DA9">
        <w:rPr>
          <w:rFonts w:ascii="PT Astra Serif" w:hAnsi="PT Astra Serif" w:cs="Times New Roman"/>
          <w:color w:val="1F497D" w:themeColor="text2"/>
          <w:sz w:val="26"/>
          <w:szCs w:val="26"/>
          <w:u w:val="single"/>
        </w:rPr>
        <w:t>Участие в конкурсах и фестивалях различной направленности</w:t>
      </w:r>
    </w:p>
    <w:p w14:paraId="20160FC4" w14:textId="77777777" w:rsidR="00CD2DA9" w:rsidRPr="00CD2DA9" w:rsidRDefault="00CD2DA9" w:rsidP="00CD2DA9">
      <w:pPr>
        <w:numPr>
          <w:ilvl w:val="0"/>
          <w:numId w:val="6"/>
        </w:numPr>
        <w:contextualSpacing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Международный уровень – участие в 28 </w:t>
      </w:r>
    </w:p>
    <w:p w14:paraId="096788FB" w14:textId="77777777" w:rsidR="00CD2DA9" w:rsidRPr="00CD2DA9" w:rsidRDefault="00CD2DA9" w:rsidP="00CD2DA9">
      <w:pPr>
        <w:ind w:left="1068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из них </w:t>
      </w:r>
    </w:p>
    <w:p w14:paraId="63FEB031" w14:textId="77777777" w:rsidR="00CD2DA9" w:rsidRPr="00CD2DA9" w:rsidRDefault="00CD2DA9" w:rsidP="00CD2DA9">
      <w:pPr>
        <w:ind w:firstLine="708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лауреата </w:t>
      </w:r>
      <w:r w:rsidRPr="00CD2DA9">
        <w:rPr>
          <w:rFonts w:ascii="PT Astra Serif" w:hAnsi="PT Astra Serif" w:cs="Times New Roman"/>
          <w:color w:val="000000" w:themeColor="text1"/>
          <w:sz w:val="26"/>
          <w:szCs w:val="26"/>
          <w:lang w:val="en-US"/>
        </w:rPr>
        <w:t>I</w:t>
      </w:r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>ст</w:t>
      </w:r>
      <w:proofErr w:type="spellEnd"/>
      <w:proofErr w:type="gramEnd"/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– 11</w:t>
      </w:r>
    </w:p>
    <w:p w14:paraId="3CBA2BAE" w14:textId="77777777" w:rsidR="00CD2DA9" w:rsidRPr="00CD2DA9" w:rsidRDefault="00CD2DA9" w:rsidP="00CD2DA9">
      <w:pPr>
        <w:ind w:firstLine="708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лауреат </w:t>
      </w:r>
      <w:r w:rsidRPr="00CD2DA9">
        <w:rPr>
          <w:rFonts w:ascii="PT Astra Serif" w:hAnsi="PT Astra Serif" w:cs="Times New Roman"/>
          <w:color w:val="000000" w:themeColor="text1"/>
          <w:sz w:val="26"/>
          <w:szCs w:val="26"/>
          <w:lang w:val="en-US"/>
        </w:rPr>
        <w:t>II</w:t>
      </w:r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>ст</w:t>
      </w:r>
      <w:proofErr w:type="spellEnd"/>
      <w:proofErr w:type="gramEnd"/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– 10</w:t>
      </w:r>
    </w:p>
    <w:p w14:paraId="4D2A90EB" w14:textId="77777777" w:rsidR="00CD2DA9" w:rsidRPr="00CD2DA9" w:rsidRDefault="00CD2DA9" w:rsidP="00CD2DA9">
      <w:pPr>
        <w:ind w:firstLine="708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лауреат </w:t>
      </w:r>
      <w:r w:rsidRPr="00CD2DA9">
        <w:rPr>
          <w:rFonts w:ascii="PT Astra Serif" w:hAnsi="PT Astra Serif" w:cs="Times New Roman"/>
          <w:color w:val="000000" w:themeColor="text1"/>
          <w:sz w:val="26"/>
          <w:szCs w:val="26"/>
          <w:lang w:val="en-US"/>
        </w:rPr>
        <w:t>III</w:t>
      </w:r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>ст</w:t>
      </w:r>
      <w:proofErr w:type="spellEnd"/>
      <w:proofErr w:type="gramEnd"/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– 5</w:t>
      </w:r>
    </w:p>
    <w:p w14:paraId="750677FC" w14:textId="77777777" w:rsidR="00CD2DA9" w:rsidRPr="00CD2DA9" w:rsidRDefault="00CD2DA9" w:rsidP="00CD2DA9">
      <w:pPr>
        <w:ind w:firstLine="708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>гран-при - 1</w:t>
      </w:r>
    </w:p>
    <w:p w14:paraId="1435FEFA" w14:textId="77777777" w:rsidR="00CD2DA9" w:rsidRPr="00CD2DA9" w:rsidRDefault="00CD2DA9" w:rsidP="00CD2DA9">
      <w:pPr>
        <w:numPr>
          <w:ilvl w:val="0"/>
          <w:numId w:val="6"/>
        </w:numPr>
        <w:contextualSpacing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>Всероссийский уровень – участие в 11</w:t>
      </w:r>
    </w:p>
    <w:p w14:paraId="76837D2E" w14:textId="77777777" w:rsidR="00CD2DA9" w:rsidRPr="00CD2DA9" w:rsidRDefault="00CD2DA9" w:rsidP="00CD2DA9">
      <w:pPr>
        <w:ind w:left="1068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из них</w:t>
      </w:r>
    </w:p>
    <w:p w14:paraId="2D664F0A" w14:textId="77777777" w:rsidR="00CD2DA9" w:rsidRPr="00CD2DA9" w:rsidRDefault="00CD2DA9" w:rsidP="00CD2DA9">
      <w:pPr>
        <w:ind w:firstLine="708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лауреата </w:t>
      </w:r>
      <w:r w:rsidRPr="00CD2DA9">
        <w:rPr>
          <w:rFonts w:ascii="PT Astra Serif" w:hAnsi="PT Astra Serif" w:cs="Times New Roman"/>
          <w:color w:val="000000" w:themeColor="text1"/>
          <w:sz w:val="26"/>
          <w:szCs w:val="26"/>
          <w:lang w:val="en-US"/>
        </w:rPr>
        <w:t>I</w:t>
      </w:r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>ст</w:t>
      </w:r>
      <w:proofErr w:type="spellEnd"/>
      <w:proofErr w:type="gramEnd"/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– 5</w:t>
      </w:r>
    </w:p>
    <w:p w14:paraId="48F2F9E4" w14:textId="77777777" w:rsidR="00CD2DA9" w:rsidRPr="00CD2DA9" w:rsidRDefault="00CD2DA9" w:rsidP="00CD2DA9">
      <w:pPr>
        <w:ind w:firstLine="708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лауреат </w:t>
      </w:r>
      <w:r w:rsidRPr="00CD2DA9">
        <w:rPr>
          <w:rFonts w:ascii="PT Astra Serif" w:hAnsi="PT Astra Serif" w:cs="Times New Roman"/>
          <w:color w:val="000000" w:themeColor="text1"/>
          <w:sz w:val="26"/>
          <w:szCs w:val="26"/>
          <w:lang w:val="en-US"/>
        </w:rPr>
        <w:t>II</w:t>
      </w:r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>ст</w:t>
      </w:r>
      <w:proofErr w:type="spellEnd"/>
      <w:proofErr w:type="gramEnd"/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– 2</w:t>
      </w:r>
    </w:p>
    <w:p w14:paraId="2C696FB4" w14:textId="77777777" w:rsidR="00CD2DA9" w:rsidRPr="00CD2DA9" w:rsidRDefault="00CD2DA9" w:rsidP="00CD2DA9">
      <w:pPr>
        <w:ind w:firstLine="708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лауреат </w:t>
      </w:r>
      <w:r w:rsidRPr="00CD2DA9">
        <w:rPr>
          <w:rFonts w:ascii="PT Astra Serif" w:hAnsi="PT Astra Serif" w:cs="Times New Roman"/>
          <w:color w:val="000000" w:themeColor="text1"/>
          <w:sz w:val="26"/>
          <w:szCs w:val="26"/>
          <w:lang w:val="en-US"/>
        </w:rPr>
        <w:t>III</w:t>
      </w:r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>ст</w:t>
      </w:r>
      <w:proofErr w:type="spellEnd"/>
      <w:proofErr w:type="gramEnd"/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– 2</w:t>
      </w:r>
    </w:p>
    <w:p w14:paraId="63EF17FE" w14:textId="77777777" w:rsidR="00CD2DA9" w:rsidRPr="00CD2DA9" w:rsidRDefault="00CD2DA9" w:rsidP="00CD2DA9">
      <w:pPr>
        <w:ind w:firstLine="708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>гран-при - 1</w:t>
      </w:r>
    </w:p>
    <w:p w14:paraId="66784FAD" w14:textId="77777777" w:rsidR="00CD2DA9" w:rsidRPr="00CD2DA9" w:rsidRDefault="00CD2DA9" w:rsidP="00CD2DA9">
      <w:pPr>
        <w:numPr>
          <w:ilvl w:val="0"/>
          <w:numId w:val="6"/>
        </w:numPr>
        <w:contextualSpacing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>Областной уровень – участие в 16</w:t>
      </w:r>
    </w:p>
    <w:p w14:paraId="309588F9" w14:textId="77777777" w:rsidR="00CD2DA9" w:rsidRPr="00CD2DA9" w:rsidRDefault="00CD2DA9" w:rsidP="00CD2DA9">
      <w:pPr>
        <w:ind w:left="1068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из них</w:t>
      </w:r>
    </w:p>
    <w:p w14:paraId="73B48C39" w14:textId="77777777" w:rsidR="00CD2DA9" w:rsidRPr="00CD2DA9" w:rsidRDefault="00CD2DA9" w:rsidP="00CD2DA9">
      <w:pPr>
        <w:ind w:firstLine="708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лауреата </w:t>
      </w:r>
      <w:r w:rsidRPr="00CD2DA9">
        <w:rPr>
          <w:rFonts w:ascii="PT Astra Serif" w:hAnsi="PT Astra Serif" w:cs="Times New Roman"/>
          <w:color w:val="000000" w:themeColor="text1"/>
          <w:sz w:val="26"/>
          <w:szCs w:val="26"/>
          <w:lang w:val="en-US"/>
        </w:rPr>
        <w:t>I</w:t>
      </w:r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>ст</w:t>
      </w:r>
      <w:proofErr w:type="spellEnd"/>
      <w:proofErr w:type="gramEnd"/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– 4</w:t>
      </w:r>
    </w:p>
    <w:p w14:paraId="707469C1" w14:textId="77777777" w:rsidR="00CD2DA9" w:rsidRPr="00CD2DA9" w:rsidRDefault="00CD2DA9" w:rsidP="00CD2DA9">
      <w:pPr>
        <w:ind w:firstLine="708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лауреат </w:t>
      </w:r>
      <w:r w:rsidRPr="00CD2DA9">
        <w:rPr>
          <w:rFonts w:ascii="PT Astra Serif" w:hAnsi="PT Astra Serif" w:cs="Times New Roman"/>
          <w:color w:val="000000" w:themeColor="text1"/>
          <w:sz w:val="26"/>
          <w:szCs w:val="26"/>
          <w:lang w:val="en-US"/>
        </w:rPr>
        <w:t>II</w:t>
      </w:r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>ст</w:t>
      </w:r>
      <w:proofErr w:type="spellEnd"/>
      <w:proofErr w:type="gramEnd"/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– 7</w:t>
      </w:r>
    </w:p>
    <w:p w14:paraId="3D0A057A" w14:textId="77777777" w:rsidR="00CD2DA9" w:rsidRPr="00CD2DA9" w:rsidRDefault="00CD2DA9" w:rsidP="00CD2DA9">
      <w:pPr>
        <w:ind w:firstLine="708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лауреат </w:t>
      </w:r>
      <w:r w:rsidRPr="00CD2DA9">
        <w:rPr>
          <w:rFonts w:ascii="PT Astra Serif" w:hAnsi="PT Astra Serif" w:cs="Times New Roman"/>
          <w:color w:val="000000" w:themeColor="text1"/>
          <w:sz w:val="26"/>
          <w:szCs w:val="26"/>
          <w:lang w:val="en-US"/>
        </w:rPr>
        <w:t>III</w:t>
      </w:r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>ст</w:t>
      </w:r>
      <w:proofErr w:type="spellEnd"/>
      <w:proofErr w:type="gramEnd"/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– 1</w:t>
      </w:r>
    </w:p>
    <w:p w14:paraId="4480F69B" w14:textId="77777777" w:rsidR="00CD2DA9" w:rsidRPr="00CD2DA9" w:rsidRDefault="00CD2DA9" w:rsidP="00CD2DA9">
      <w:pPr>
        <w:ind w:firstLine="708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>гран-при - 1</w:t>
      </w:r>
    </w:p>
    <w:p w14:paraId="2281779F" w14:textId="77777777" w:rsidR="00CD2DA9" w:rsidRPr="00CD2DA9" w:rsidRDefault="00CD2DA9" w:rsidP="00CD2DA9">
      <w:pPr>
        <w:numPr>
          <w:ilvl w:val="0"/>
          <w:numId w:val="6"/>
        </w:numPr>
        <w:contextualSpacing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>Региональный уровень – участие в 2</w:t>
      </w:r>
    </w:p>
    <w:p w14:paraId="5BD6C409" w14:textId="77777777" w:rsidR="00CD2DA9" w:rsidRPr="00CD2DA9" w:rsidRDefault="00CD2DA9" w:rsidP="00CD2DA9">
      <w:pPr>
        <w:ind w:left="1068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из них</w:t>
      </w:r>
    </w:p>
    <w:p w14:paraId="592B6CBA" w14:textId="77777777" w:rsidR="00CD2DA9" w:rsidRPr="00CD2DA9" w:rsidRDefault="00CD2DA9" w:rsidP="00CD2DA9">
      <w:pPr>
        <w:ind w:firstLine="708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Диплом </w:t>
      </w:r>
      <w:r w:rsidRPr="00CD2DA9">
        <w:rPr>
          <w:rFonts w:ascii="PT Astra Serif" w:hAnsi="PT Astra Serif" w:cs="Times New Roman"/>
          <w:color w:val="000000" w:themeColor="text1"/>
          <w:sz w:val="26"/>
          <w:szCs w:val="26"/>
          <w:lang w:val="en-US"/>
        </w:rPr>
        <w:t>I</w:t>
      </w:r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>ст</w:t>
      </w:r>
      <w:proofErr w:type="spellEnd"/>
      <w:proofErr w:type="gramEnd"/>
      <w:r w:rsidRPr="00CD2DA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– 1, гран-при – 1</w:t>
      </w:r>
    </w:p>
    <w:p w14:paraId="71F70524" w14:textId="77777777" w:rsidR="00CD2DA9" w:rsidRPr="00CD2DA9" w:rsidRDefault="00CD2DA9" w:rsidP="00CD2DA9">
      <w:pPr>
        <w:ind w:firstLine="708"/>
        <w:jc w:val="center"/>
        <w:rPr>
          <w:rFonts w:ascii="PT Astra Serif" w:hAnsi="PT Astra Serif" w:cs="Times New Roman"/>
          <w:color w:val="1F497D" w:themeColor="text2"/>
          <w:sz w:val="26"/>
          <w:szCs w:val="26"/>
          <w:u w:val="single"/>
        </w:rPr>
      </w:pPr>
      <w:r w:rsidRPr="00CD2DA9">
        <w:rPr>
          <w:rFonts w:ascii="PT Astra Serif" w:hAnsi="PT Astra Serif" w:cs="Times New Roman"/>
          <w:color w:val="1F497D" w:themeColor="text2"/>
          <w:sz w:val="26"/>
          <w:szCs w:val="26"/>
          <w:u w:val="single"/>
        </w:rPr>
        <w:lastRenderedPageBreak/>
        <w:t>Работа кинозала (2023 г)</w:t>
      </w:r>
    </w:p>
    <w:p w14:paraId="2C8D33A9" w14:textId="77777777" w:rsidR="00CD2DA9" w:rsidRPr="00CD2DA9" w:rsidRDefault="00CD2DA9" w:rsidP="00CD2DA9">
      <w:pPr>
        <w:numPr>
          <w:ilvl w:val="0"/>
          <w:numId w:val="5"/>
        </w:numPr>
        <w:contextualSpacing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CD2DA9"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  <w:t>Кол-во дней показов/сеансов</w:t>
      </w:r>
      <w:r w:rsidRPr="00CD2DA9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, всего: 215</w:t>
      </w:r>
    </w:p>
    <w:p w14:paraId="40039E5B" w14:textId="77777777" w:rsidR="00CD2DA9" w:rsidRPr="00CD2DA9" w:rsidRDefault="00CD2DA9" w:rsidP="00CD2DA9">
      <w:pPr>
        <w:numPr>
          <w:ilvl w:val="0"/>
          <w:numId w:val="5"/>
        </w:numPr>
        <w:contextualSpacing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CD2DA9"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  <w:t>Кол-во показов (сеансов</w:t>
      </w:r>
      <w:r w:rsidRPr="00CD2DA9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), всего: 313</w:t>
      </w:r>
    </w:p>
    <w:p w14:paraId="65DED93B" w14:textId="77777777" w:rsidR="00CD2DA9" w:rsidRPr="00CD2DA9" w:rsidRDefault="00CD2DA9" w:rsidP="00CD2DA9">
      <w:pPr>
        <w:ind w:firstLine="708"/>
        <w:jc w:val="both"/>
        <w:rPr>
          <w:rFonts w:ascii="PT Astra Serif" w:eastAsia="Times New Roman" w:hAnsi="PT Astra Serif" w:cs="Times New Roman"/>
          <w:i/>
          <w:iCs/>
          <w:sz w:val="26"/>
          <w:szCs w:val="26"/>
          <w:lang w:eastAsia="ru-RU"/>
        </w:rPr>
      </w:pPr>
      <w:r w:rsidRPr="00CD2DA9">
        <w:rPr>
          <w:rFonts w:ascii="PT Astra Serif" w:eastAsia="Times New Roman" w:hAnsi="PT Astra Serif" w:cs="Times New Roman"/>
          <w:i/>
          <w:iCs/>
          <w:sz w:val="26"/>
          <w:szCs w:val="26"/>
          <w:lang w:eastAsia="ru-RU"/>
        </w:rPr>
        <w:t xml:space="preserve">- отечественное кино </w:t>
      </w:r>
      <w:r w:rsidRPr="00CD2DA9">
        <w:rPr>
          <w:rFonts w:ascii="PT Astra Serif" w:eastAsia="Times New Roman" w:hAnsi="PT Astra Serif" w:cs="Times New Roman"/>
          <w:b/>
          <w:bCs/>
          <w:i/>
          <w:iCs/>
          <w:sz w:val="26"/>
          <w:szCs w:val="26"/>
          <w:lang w:eastAsia="ru-RU"/>
        </w:rPr>
        <w:t>272</w:t>
      </w:r>
    </w:p>
    <w:p w14:paraId="314093E9" w14:textId="77777777" w:rsidR="00CD2DA9" w:rsidRPr="00CD2DA9" w:rsidRDefault="00CD2DA9" w:rsidP="00CD2DA9">
      <w:pPr>
        <w:spacing w:after="0" w:line="240" w:lineRule="auto"/>
        <w:jc w:val="both"/>
        <w:rPr>
          <w:rFonts w:ascii="PT Astra Serif" w:eastAsia="Times New Roman" w:hAnsi="PT Astra Serif" w:cs="Times New Roman"/>
          <w:i/>
          <w:iCs/>
          <w:sz w:val="26"/>
          <w:szCs w:val="26"/>
          <w:lang w:eastAsia="ru-RU"/>
        </w:rPr>
      </w:pPr>
      <w:r w:rsidRPr="00CD2DA9">
        <w:rPr>
          <w:rFonts w:ascii="PT Astra Serif" w:eastAsia="Times New Roman" w:hAnsi="PT Astra Serif" w:cs="Times New Roman"/>
          <w:i/>
          <w:iCs/>
          <w:sz w:val="26"/>
          <w:szCs w:val="26"/>
          <w:lang w:eastAsia="ru-RU"/>
        </w:rPr>
        <w:t xml:space="preserve">          -  зарубежное кино </w:t>
      </w:r>
      <w:r w:rsidRPr="00CD2DA9">
        <w:rPr>
          <w:rFonts w:ascii="PT Astra Serif" w:eastAsia="Times New Roman" w:hAnsi="PT Astra Serif" w:cs="Times New Roman"/>
          <w:b/>
          <w:bCs/>
          <w:i/>
          <w:iCs/>
          <w:sz w:val="26"/>
          <w:szCs w:val="26"/>
          <w:lang w:eastAsia="ru-RU"/>
        </w:rPr>
        <w:t>144</w:t>
      </w:r>
    </w:p>
    <w:p w14:paraId="15772591" w14:textId="77777777" w:rsidR="00CD2DA9" w:rsidRPr="00CD2DA9" w:rsidRDefault="00CD2DA9" w:rsidP="00CD2DA9">
      <w:pPr>
        <w:spacing w:after="0" w:line="240" w:lineRule="auto"/>
        <w:jc w:val="both"/>
        <w:rPr>
          <w:rFonts w:ascii="PT Astra Serif" w:eastAsia="Times New Roman" w:hAnsi="PT Astra Serif" w:cs="Times New Roman"/>
          <w:i/>
          <w:iCs/>
          <w:sz w:val="26"/>
          <w:szCs w:val="26"/>
          <w:lang w:eastAsia="ru-RU"/>
        </w:rPr>
      </w:pPr>
    </w:p>
    <w:p w14:paraId="16E8EFF0" w14:textId="77777777" w:rsidR="00CD2DA9" w:rsidRPr="00CD2DA9" w:rsidRDefault="00CD2DA9" w:rsidP="00CD2DA9">
      <w:pPr>
        <w:numPr>
          <w:ilvl w:val="0"/>
          <w:numId w:val="5"/>
        </w:numPr>
        <w:contextualSpacing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CD2DA9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Кол-во проданных билетов, всего: 6632</w:t>
      </w:r>
    </w:p>
    <w:p w14:paraId="01498FE0" w14:textId="77777777" w:rsidR="00CD2DA9" w:rsidRPr="00CD2DA9" w:rsidRDefault="00CD2DA9" w:rsidP="00CD2DA9">
      <w:pPr>
        <w:ind w:firstLine="708"/>
        <w:jc w:val="both"/>
        <w:rPr>
          <w:rFonts w:ascii="PT Astra Serif" w:eastAsia="Times New Roman" w:hAnsi="PT Astra Serif" w:cs="Times New Roman"/>
          <w:b/>
          <w:bCs/>
          <w:i/>
          <w:iCs/>
          <w:sz w:val="26"/>
          <w:szCs w:val="26"/>
          <w:lang w:eastAsia="ru-RU"/>
        </w:rPr>
      </w:pPr>
      <w:r w:rsidRPr="00CD2DA9">
        <w:rPr>
          <w:rFonts w:ascii="PT Astra Serif" w:eastAsia="Times New Roman" w:hAnsi="PT Astra Serif" w:cs="Times New Roman"/>
          <w:i/>
          <w:iCs/>
          <w:sz w:val="26"/>
          <w:szCs w:val="26"/>
          <w:lang w:eastAsia="ru-RU"/>
        </w:rPr>
        <w:t xml:space="preserve">- в </w:t>
      </w:r>
      <w:proofErr w:type="spellStart"/>
      <w:r w:rsidRPr="00CD2DA9">
        <w:rPr>
          <w:rFonts w:ascii="PT Astra Serif" w:eastAsia="Times New Roman" w:hAnsi="PT Astra Serif" w:cs="Times New Roman"/>
          <w:i/>
          <w:iCs/>
          <w:sz w:val="26"/>
          <w:szCs w:val="26"/>
          <w:lang w:eastAsia="ru-RU"/>
        </w:rPr>
        <w:t>т.ч</w:t>
      </w:r>
      <w:proofErr w:type="spellEnd"/>
      <w:r w:rsidRPr="00CD2DA9">
        <w:rPr>
          <w:rFonts w:ascii="PT Astra Serif" w:eastAsia="Times New Roman" w:hAnsi="PT Astra Serif" w:cs="Times New Roman"/>
          <w:i/>
          <w:iCs/>
          <w:sz w:val="26"/>
          <w:szCs w:val="26"/>
          <w:lang w:eastAsia="ru-RU"/>
        </w:rPr>
        <w:t xml:space="preserve">. по Пушкинской карте </w:t>
      </w:r>
      <w:r w:rsidRPr="00CD2DA9">
        <w:rPr>
          <w:rFonts w:ascii="PT Astra Serif" w:eastAsia="Times New Roman" w:hAnsi="PT Astra Serif" w:cs="Times New Roman"/>
          <w:b/>
          <w:bCs/>
          <w:i/>
          <w:iCs/>
          <w:sz w:val="26"/>
          <w:szCs w:val="26"/>
          <w:lang w:eastAsia="ru-RU"/>
        </w:rPr>
        <w:t>268</w:t>
      </w:r>
    </w:p>
    <w:p w14:paraId="7357ACBB" w14:textId="77777777" w:rsidR="00CD2DA9" w:rsidRPr="00CD2DA9" w:rsidRDefault="00CD2DA9" w:rsidP="00CD2DA9">
      <w:pPr>
        <w:spacing w:after="0" w:line="240" w:lineRule="auto"/>
        <w:ind w:firstLine="708"/>
        <w:rPr>
          <w:rFonts w:ascii="PT Astra Serif" w:hAnsi="PT Astra Serif" w:cs="Times New Roman"/>
          <w:color w:val="1F497D" w:themeColor="text2"/>
          <w:sz w:val="26"/>
          <w:szCs w:val="26"/>
          <w:u w:val="single"/>
        </w:rPr>
      </w:pPr>
      <w:r w:rsidRPr="00CD2DA9">
        <w:rPr>
          <w:rFonts w:ascii="PT Astra Serif" w:hAnsi="PT Astra Serif" w:cs="Times New Roman"/>
          <w:color w:val="1F497D" w:themeColor="text2"/>
          <w:sz w:val="26"/>
          <w:szCs w:val="26"/>
          <w:u w:val="single"/>
        </w:rPr>
        <w:t xml:space="preserve">Основные мероприятия, планируемые в 2024 году: </w:t>
      </w:r>
    </w:p>
    <w:p w14:paraId="058A673E" w14:textId="77777777" w:rsidR="00CD2DA9" w:rsidRPr="00CD2DA9" w:rsidRDefault="00CD2DA9" w:rsidP="00CD2DA9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173"/>
        <w:gridCol w:w="6578"/>
      </w:tblGrid>
      <w:tr w:rsidR="00CD2DA9" w:rsidRPr="00CD2DA9" w14:paraId="058A5000" w14:textId="77777777" w:rsidTr="00860620">
        <w:trPr>
          <w:trHeight w:val="570"/>
        </w:trPr>
        <w:tc>
          <w:tcPr>
            <w:tcW w:w="594" w:type="dxa"/>
          </w:tcPr>
          <w:p w14:paraId="29A758D1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№</w:t>
            </w:r>
          </w:p>
          <w:p w14:paraId="1407129C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proofErr w:type="gramStart"/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п</w:t>
            </w:r>
            <w:proofErr w:type="gramEnd"/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/п</w:t>
            </w:r>
          </w:p>
        </w:tc>
        <w:tc>
          <w:tcPr>
            <w:tcW w:w="2173" w:type="dxa"/>
          </w:tcPr>
          <w:p w14:paraId="6E61A57D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Месяц</w:t>
            </w:r>
          </w:p>
        </w:tc>
        <w:tc>
          <w:tcPr>
            <w:tcW w:w="6578" w:type="dxa"/>
          </w:tcPr>
          <w:p w14:paraId="33169CCE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Форма мероприятия/название мероприятия</w:t>
            </w:r>
          </w:p>
        </w:tc>
      </w:tr>
      <w:tr w:rsidR="00CD2DA9" w:rsidRPr="00CD2DA9" w14:paraId="1FA54283" w14:textId="77777777" w:rsidTr="00860620">
        <w:trPr>
          <w:trHeight w:val="570"/>
        </w:trPr>
        <w:tc>
          <w:tcPr>
            <w:tcW w:w="594" w:type="dxa"/>
          </w:tcPr>
          <w:p w14:paraId="262BB637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2173" w:type="dxa"/>
          </w:tcPr>
          <w:p w14:paraId="75FA27E1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Январь-декабрь</w:t>
            </w:r>
          </w:p>
        </w:tc>
        <w:tc>
          <w:tcPr>
            <w:tcW w:w="6578" w:type="dxa"/>
          </w:tcPr>
          <w:p w14:paraId="18D8E305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Цикл мероприятий в рамках Года семьи</w:t>
            </w:r>
          </w:p>
          <w:p w14:paraId="5389E918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Цикл мероприятий, посвященных 85-ти со дня образования поселка Боровский</w:t>
            </w:r>
          </w:p>
          <w:p w14:paraId="6CC012FC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Реализация проекта «85 лет созидания»</w:t>
            </w:r>
          </w:p>
        </w:tc>
      </w:tr>
      <w:tr w:rsidR="00CD2DA9" w:rsidRPr="00CD2DA9" w14:paraId="15633BD9" w14:textId="77777777" w:rsidTr="00860620">
        <w:trPr>
          <w:trHeight w:val="407"/>
        </w:trPr>
        <w:tc>
          <w:tcPr>
            <w:tcW w:w="594" w:type="dxa"/>
          </w:tcPr>
          <w:p w14:paraId="21F563E6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2173" w:type="dxa"/>
          </w:tcPr>
          <w:p w14:paraId="5E062CE5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январь</w:t>
            </w:r>
          </w:p>
        </w:tc>
        <w:tc>
          <w:tcPr>
            <w:tcW w:w="6578" w:type="dxa"/>
          </w:tcPr>
          <w:p w14:paraId="2DF52BD4" w14:textId="77777777" w:rsidR="00CD2DA9" w:rsidRPr="00CD2DA9" w:rsidRDefault="00CD2DA9" w:rsidP="00CD2DA9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Цикл Новогодних и Рождественских мероприятий</w:t>
            </w:r>
          </w:p>
          <w:p w14:paraId="319F274D" w14:textId="77777777" w:rsidR="00CD2DA9" w:rsidRPr="00CD2DA9" w:rsidRDefault="00CD2DA9" w:rsidP="00CD2DA9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Концерт, посвященный 45 юбилею хора русской песни "Сибирь" «Лети и звени над просторами песня»</w:t>
            </w:r>
          </w:p>
          <w:p w14:paraId="41B39328" w14:textId="77777777" w:rsidR="00CD2DA9" w:rsidRPr="00CD2DA9" w:rsidRDefault="00CD2DA9" w:rsidP="00CD2DA9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Открытие Года семьи</w:t>
            </w:r>
          </w:p>
          <w:p w14:paraId="21214BBC" w14:textId="77777777" w:rsidR="00CD2DA9" w:rsidRPr="00CD2DA9" w:rsidRDefault="00CD2DA9" w:rsidP="00CD2DA9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Реализация проекта «Великие битвы»</w:t>
            </w:r>
          </w:p>
        </w:tc>
      </w:tr>
      <w:tr w:rsidR="00CD2DA9" w:rsidRPr="00CD2DA9" w14:paraId="604A4202" w14:textId="77777777" w:rsidTr="00860620">
        <w:trPr>
          <w:trHeight w:val="497"/>
        </w:trPr>
        <w:tc>
          <w:tcPr>
            <w:tcW w:w="594" w:type="dxa"/>
          </w:tcPr>
          <w:p w14:paraId="1AFBB16D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2173" w:type="dxa"/>
          </w:tcPr>
          <w:p w14:paraId="44D261E9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февраль</w:t>
            </w:r>
          </w:p>
        </w:tc>
        <w:tc>
          <w:tcPr>
            <w:tcW w:w="6578" w:type="dxa"/>
          </w:tcPr>
          <w:p w14:paraId="56031424" w14:textId="77777777" w:rsidR="00CD2DA9" w:rsidRPr="00CD2DA9" w:rsidRDefault="00CD2DA9" w:rsidP="00CD2DA9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Праздничный концерт, посвященный Дню защитника Отечества "Гордись Отчизна, славными сынами!"</w:t>
            </w:r>
          </w:p>
          <w:p w14:paraId="4F288384" w14:textId="77777777" w:rsidR="00CD2DA9" w:rsidRPr="00CD2DA9" w:rsidRDefault="00CD2DA9" w:rsidP="00CD2DA9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Реализация проекта «Великие битвы. Ленинград»</w:t>
            </w:r>
          </w:p>
        </w:tc>
      </w:tr>
      <w:tr w:rsidR="00CD2DA9" w:rsidRPr="00CD2DA9" w14:paraId="49A6D711" w14:textId="77777777" w:rsidTr="00860620">
        <w:trPr>
          <w:trHeight w:val="570"/>
        </w:trPr>
        <w:tc>
          <w:tcPr>
            <w:tcW w:w="594" w:type="dxa"/>
          </w:tcPr>
          <w:p w14:paraId="1BD32583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14:paraId="0E52E3D1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март</w:t>
            </w:r>
          </w:p>
        </w:tc>
        <w:tc>
          <w:tcPr>
            <w:tcW w:w="6578" w:type="dxa"/>
          </w:tcPr>
          <w:p w14:paraId="1CFA7882" w14:textId="77777777" w:rsidR="00CD2DA9" w:rsidRPr="00CD2DA9" w:rsidRDefault="00CD2DA9" w:rsidP="00CD2DA9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Фестиваль «Тюменская весна всей семьей»</w:t>
            </w:r>
          </w:p>
          <w:p w14:paraId="4FEDD3D0" w14:textId="77777777" w:rsidR="00CD2DA9" w:rsidRPr="00CD2DA9" w:rsidRDefault="00CD2DA9" w:rsidP="00CD2DA9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Концерт "Первое дыхание весны"</w:t>
            </w:r>
          </w:p>
          <w:p w14:paraId="71E3C26D" w14:textId="77777777" w:rsidR="00CD2DA9" w:rsidRPr="00CD2DA9" w:rsidRDefault="00CD2DA9" w:rsidP="00CD2DA9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Реализация проекта «Великие битвы. Сталинград»</w:t>
            </w:r>
          </w:p>
        </w:tc>
      </w:tr>
      <w:tr w:rsidR="00CD2DA9" w:rsidRPr="00CD2DA9" w14:paraId="467A3BB7" w14:textId="77777777" w:rsidTr="00860620">
        <w:trPr>
          <w:trHeight w:val="570"/>
        </w:trPr>
        <w:tc>
          <w:tcPr>
            <w:tcW w:w="594" w:type="dxa"/>
          </w:tcPr>
          <w:p w14:paraId="2095909A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2173" w:type="dxa"/>
          </w:tcPr>
          <w:p w14:paraId="24D92D3A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6578" w:type="dxa"/>
          </w:tcPr>
          <w:p w14:paraId="3AA8D646" w14:textId="77777777" w:rsidR="00CD2DA9" w:rsidRPr="00CD2DA9" w:rsidRDefault="00CD2DA9" w:rsidP="00CD2DA9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Фестиваль «</w:t>
            </w:r>
            <w:proofErr w:type="spellStart"/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Боровские</w:t>
            </w:r>
            <w:proofErr w:type="spellEnd"/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россыпи»</w:t>
            </w:r>
          </w:p>
          <w:p w14:paraId="7A310ADA" w14:textId="77777777" w:rsidR="00CD2DA9" w:rsidRPr="00CD2DA9" w:rsidRDefault="00CD2DA9" w:rsidP="00CD2DA9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Реализация проекта «Великие битвы»</w:t>
            </w:r>
          </w:p>
        </w:tc>
      </w:tr>
      <w:tr w:rsidR="00CD2DA9" w:rsidRPr="00CD2DA9" w14:paraId="3BEA95A9" w14:textId="77777777" w:rsidTr="00860620">
        <w:trPr>
          <w:trHeight w:val="570"/>
        </w:trPr>
        <w:tc>
          <w:tcPr>
            <w:tcW w:w="594" w:type="dxa"/>
          </w:tcPr>
          <w:p w14:paraId="5A51B252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2173" w:type="dxa"/>
          </w:tcPr>
          <w:p w14:paraId="0B32E1A3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Май</w:t>
            </w:r>
          </w:p>
        </w:tc>
        <w:tc>
          <w:tcPr>
            <w:tcW w:w="6578" w:type="dxa"/>
          </w:tcPr>
          <w:p w14:paraId="3A06E8A1" w14:textId="77777777" w:rsidR="00CD2DA9" w:rsidRPr="00CD2DA9" w:rsidRDefault="00CD2DA9" w:rsidP="00CD2DA9">
            <w:pPr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Фестиваль «Победный май»</w:t>
            </w:r>
          </w:p>
          <w:p w14:paraId="36174E18" w14:textId="77777777" w:rsidR="00CD2DA9" w:rsidRPr="00CD2DA9" w:rsidRDefault="00CD2DA9" w:rsidP="00CD2DA9">
            <w:pPr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Концертная программа, посвященная Дню семьи</w:t>
            </w:r>
          </w:p>
          <w:p w14:paraId="371BADE2" w14:textId="77777777" w:rsidR="00CD2DA9" w:rsidRPr="00CD2DA9" w:rsidRDefault="00CD2DA9" w:rsidP="00CD2DA9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Концертно-развлекательная программа, посвященная Дню славянской письменности и культуры</w:t>
            </w:r>
          </w:p>
        </w:tc>
      </w:tr>
      <w:tr w:rsidR="00CD2DA9" w:rsidRPr="00CD2DA9" w14:paraId="3143FE55" w14:textId="77777777" w:rsidTr="00860620">
        <w:trPr>
          <w:trHeight w:val="570"/>
        </w:trPr>
        <w:tc>
          <w:tcPr>
            <w:tcW w:w="594" w:type="dxa"/>
          </w:tcPr>
          <w:p w14:paraId="317C5714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6</w:t>
            </w:r>
          </w:p>
        </w:tc>
        <w:tc>
          <w:tcPr>
            <w:tcW w:w="2173" w:type="dxa"/>
          </w:tcPr>
          <w:p w14:paraId="0A255636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Июнь</w:t>
            </w:r>
          </w:p>
        </w:tc>
        <w:tc>
          <w:tcPr>
            <w:tcW w:w="6578" w:type="dxa"/>
          </w:tcPr>
          <w:p w14:paraId="55691515" w14:textId="77777777" w:rsidR="00CD2DA9" w:rsidRPr="00CD2DA9" w:rsidRDefault="00CD2DA9" w:rsidP="00CD2DA9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Фестиваль "Россия-жизнь моя"</w:t>
            </w:r>
          </w:p>
          <w:p w14:paraId="3B5A9AB3" w14:textId="77777777" w:rsidR="00CD2DA9" w:rsidRPr="00CD2DA9" w:rsidRDefault="00CD2DA9" w:rsidP="00CD2DA9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Митинг, посвященный Дню памяти и скорби "Памяти </w:t>
            </w:r>
            <w:proofErr w:type="gramStart"/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павших</w:t>
            </w:r>
            <w:proofErr w:type="gramEnd"/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будьте достойны"</w:t>
            </w:r>
          </w:p>
          <w:p w14:paraId="1DED973A" w14:textId="77777777" w:rsidR="00CD2DA9" w:rsidRPr="00CD2DA9" w:rsidRDefault="00CD2DA9" w:rsidP="00CD2DA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Times New Roman"/>
                <w:sz w:val="26"/>
                <w:szCs w:val="26"/>
              </w:rPr>
              <w:t>Фестиваль «85 лет созидания»</w:t>
            </w:r>
          </w:p>
          <w:p w14:paraId="3ECF4983" w14:textId="77777777" w:rsidR="00CD2DA9" w:rsidRPr="00CD2DA9" w:rsidRDefault="00CD2DA9" w:rsidP="00CD2DA9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Работа летней досуговой площадки </w:t>
            </w:r>
          </w:p>
        </w:tc>
      </w:tr>
      <w:tr w:rsidR="00CD2DA9" w:rsidRPr="00CD2DA9" w14:paraId="3735D176" w14:textId="77777777" w:rsidTr="00860620">
        <w:trPr>
          <w:trHeight w:val="570"/>
        </w:trPr>
        <w:tc>
          <w:tcPr>
            <w:tcW w:w="594" w:type="dxa"/>
          </w:tcPr>
          <w:p w14:paraId="1880D142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7</w:t>
            </w:r>
          </w:p>
        </w:tc>
        <w:tc>
          <w:tcPr>
            <w:tcW w:w="2173" w:type="dxa"/>
          </w:tcPr>
          <w:p w14:paraId="20E8844E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Июль</w:t>
            </w:r>
          </w:p>
        </w:tc>
        <w:tc>
          <w:tcPr>
            <w:tcW w:w="6578" w:type="dxa"/>
          </w:tcPr>
          <w:p w14:paraId="13286813" w14:textId="77777777" w:rsidR="00CD2DA9" w:rsidRPr="00CD2DA9" w:rsidRDefault="00CD2DA9" w:rsidP="00CD2DA9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День семьи любви и верности. Концерт "Согрей меня своей любовью"</w:t>
            </w:r>
          </w:p>
          <w:p w14:paraId="102D5C2D" w14:textId="77777777" w:rsidR="00CD2DA9" w:rsidRPr="00CD2DA9" w:rsidRDefault="00CD2DA9" w:rsidP="00CD2DA9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Работа летней досуговой площадки</w:t>
            </w:r>
          </w:p>
        </w:tc>
      </w:tr>
      <w:tr w:rsidR="00CD2DA9" w:rsidRPr="00CD2DA9" w14:paraId="37A505A7" w14:textId="77777777" w:rsidTr="00860620">
        <w:trPr>
          <w:trHeight w:val="570"/>
        </w:trPr>
        <w:tc>
          <w:tcPr>
            <w:tcW w:w="594" w:type="dxa"/>
          </w:tcPr>
          <w:p w14:paraId="26B16EAA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8</w:t>
            </w:r>
          </w:p>
        </w:tc>
        <w:tc>
          <w:tcPr>
            <w:tcW w:w="2173" w:type="dxa"/>
          </w:tcPr>
          <w:p w14:paraId="7FEF3E94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Август</w:t>
            </w:r>
          </w:p>
        </w:tc>
        <w:tc>
          <w:tcPr>
            <w:tcW w:w="6578" w:type="dxa"/>
          </w:tcPr>
          <w:p w14:paraId="1840B744" w14:textId="77777777" w:rsidR="00CD2DA9" w:rsidRPr="00CD2DA9" w:rsidRDefault="00CD2DA9" w:rsidP="00CD2DA9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Концерт "Гордо реет флаг России"</w:t>
            </w:r>
          </w:p>
          <w:p w14:paraId="05C37D27" w14:textId="77777777" w:rsidR="00CD2DA9" w:rsidRPr="00CD2DA9" w:rsidRDefault="00CD2DA9" w:rsidP="00CD2DA9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Работа летней досуговой площадки</w:t>
            </w:r>
          </w:p>
        </w:tc>
      </w:tr>
      <w:tr w:rsidR="00CD2DA9" w:rsidRPr="00CD2DA9" w14:paraId="5AD45F6B" w14:textId="77777777" w:rsidTr="00860620">
        <w:trPr>
          <w:trHeight w:val="570"/>
        </w:trPr>
        <w:tc>
          <w:tcPr>
            <w:tcW w:w="594" w:type="dxa"/>
          </w:tcPr>
          <w:p w14:paraId="50D6B241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9</w:t>
            </w:r>
          </w:p>
        </w:tc>
        <w:tc>
          <w:tcPr>
            <w:tcW w:w="2173" w:type="dxa"/>
          </w:tcPr>
          <w:p w14:paraId="5781589B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Сентябрь</w:t>
            </w:r>
          </w:p>
        </w:tc>
        <w:tc>
          <w:tcPr>
            <w:tcW w:w="6578" w:type="dxa"/>
          </w:tcPr>
          <w:p w14:paraId="183108DB" w14:textId="77777777" w:rsidR="00CD2DA9" w:rsidRPr="00CD2DA9" w:rsidRDefault="00CD2DA9" w:rsidP="00CD2DA9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Торжественные  линейки, посвящённые  Дню знаний</w:t>
            </w:r>
            <w:r w:rsidRPr="00CD2DA9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</w:p>
          <w:p w14:paraId="2C2D652B" w14:textId="77777777" w:rsidR="00CD2DA9" w:rsidRPr="00CD2DA9" w:rsidRDefault="00CD2DA9" w:rsidP="00CD2DA9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Митинг "Мы помним Беслан"</w:t>
            </w:r>
          </w:p>
          <w:p w14:paraId="648EF185" w14:textId="77777777" w:rsidR="00CD2DA9" w:rsidRPr="00CD2DA9" w:rsidRDefault="00CD2DA9" w:rsidP="00CD2DA9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Цикл мероприятий, посвященных празднованию Дня пожилого человека</w:t>
            </w:r>
          </w:p>
        </w:tc>
      </w:tr>
      <w:tr w:rsidR="00CD2DA9" w:rsidRPr="00CD2DA9" w14:paraId="2A61F938" w14:textId="77777777" w:rsidTr="00860620">
        <w:trPr>
          <w:trHeight w:val="570"/>
        </w:trPr>
        <w:tc>
          <w:tcPr>
            <w:tcW w:w="594" w:type="dxa"/>
          </w:tcPr>
          <w:p w14:paraId="205D7F7D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173" w:type="dxa"/>
          </w:tcPr>
          <w:p w14:paraId="3DF09C4D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октябрь</w:t>
            </w:r>
          </w:p>
        </w:tc>
        <w:tc>
          <w:tcPr>
            <w:tcW w:w="6578" w:type="dxa"/>
          </w:tcPr>
          <w:p w14:paraId="52A91129" w14:textId="77777777" w:rsidR="00CD2DA9" w:rsidRPr="00CD2DA9" w:rsidRDefault="00CD2DA9" w:rsidP="00CD2DA9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Концертная программа «"Славим возраст золотой"</w:t>
            </w:r>
          </w:p>
          <w:p w14:paraId="3B042DE8" w14:textId="77777777" w:rsidR="00CD2DA9" w:rsidRPr="00CD2DA9" w:rsidRDefault="00CD2DA9" w:rsidP="00CD2DA9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Конкурс для людей пожилого возраста «Бабушка особого назначения"</w:t>
            </w:r>
          </w:p>
        </w:tc>
      </w:tr>
      <w:tr w:rsidR="00CD2DA9" w:rsidRPr="00CD2DA9" w14:paraId="4B72EDCC" w14:textId="77777777" w:rsidTr="00860620">
        <w:trPr>
          <w:trHeight w:val="570"/>
        </w:trPr>
        <w:tc>
          <w:tcPr>
            <w:tcW w:w="594" w:type="dxa"/>
          </w:tcPr>
          <w:p w14:paraId="0BA2AE51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11</w:t>
            </w:r>
          </w:p>
        </w:tc>
        <w:tc>
          <w:tcPr>
            <w:tcW w:w="2173" w:type="dxa"/>
          </w:tcPr>
          <w:p w14:paraId="7B060C26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ноябрь</w:t>
            </w:r>
          </w:p>
        </w:tc>
        <w:tc>
          <w:tcPr>
            <w:tcW w:w="6578" w:type="dxa"/>
          </w:tcPr>
          <w:p w14:paraId="320D0CE2" w14:textId="77777777" w:rsidR="00CD2DA9" w:rsidRPr="00CD2DA9" w:rsidRDefault="00CD2DA9" w:rsidP="00CD2DA9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Митинг «День Единства»</w:t>
            </w:r>
          </w:p>
          <w:p w14:paraId="39B41657" w14:textId="77777777" w:rsidR="00CD2DA9" w:rsidRPr="00CD2DA9" w:rsidRDefault="00CD2DA9" w:rsidP="00CD2DA9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Мероприятия в рамках Акции «Ночь искусств»</w:t>
            </w:r>
          </w:p>
          <w:p w14:paraId="4CC9D215" w14:textId="77777777" w:rsidR="00CD2DA9" w:rsidRPr="00CD2DA9" w:rsidRDefault="00CD2DA9" w:rsidP="00CD2DA9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Концерт "Лучшая мама на свете"</w:t>
            </w:r>
          </w:p>
          <w:p w14:paraId="758D5E98" w14:textId="77777777" w:rsidR="00CD2DA9" w:rsidRPr="00CD2DA9" w:rsidRDefault="00CD2DA9" w:rsidP="00CD2DA9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Реализация проекта «Великие битвы»</w:t>
            </w:r>
          </w:p>
        </w:tc>
      </w:tr>
      <w:tr w:rsidR="00CD2DA9" w:rsidRPr="00CD2DA9" w14:paraId="52846085" w14:textId="77777777" w:rsidTr="00860620">
        <w:trPr>
          <w:trHeight w:val="570"/>
        </w:trPr>
        <w:tc>
          <w:tcPr>
            <w:tcW w:w="594" w:type="dxa"/>
          </w:tcPr>
          <w:p w14:paraId="13197943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12</w:t>
            </w:r>
          </w:p>
        </w:tc>
        <w:tc>
          <w:tcPr>
            <w:tcW w:w="2173" w:type="dxa"/>
          </w:tcPr>
          <w:p w14:paraId="534DC420" w14:textId="77777777" w:rsidR="00CD2DA9" w:rsidRPr="00CD2DA9" w:rsidRDefault="00CD2DA9" w:rsidP="00CD2DA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декабрь</w:t>
            </w:r>
          </w:p>
        </w:tc>
        <w:tc>
          <w:tcPr>
            <w:tcW w:w="6578" w:type="dxa"/>
          </w:tcPr>
          <w:p w14:paraId="6969CFB9" w14:textId="77777777" w:rsidR="00CD2DA9" w:rsidRPr="00CD2DA9" w:rsidRDefault="00CD2DA9" w:rsidP="00CD2DA9">
            <w:pPr>
              <w:spacing w:after="0"/>
              <w:jc w:val="both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Цикл мероприятий, посвященных празднованию Нового года</w:t>
            </w:r>
          </w:p>
          <w:p w14:paraId="1B52CCB8" w14:textId="77777777" w:rsidR="00CD2DA9" w:rsidRPr="00CD2DA9" w:rsidRDefault="00CD2DA9" w:rsidP="00CD2DA9">
            <w:pPr>
              <w:spacing w:after="0"/>
              <w:jc w:val="both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CD2DA9">
              <w:rPr>
                <w:rFonts w:ascii="PT Astra Serif" w:eastAsia="Calibri" w:hAnsi="PT Astra Serif" w:cs="Times New Roman"/>
                <w:sz w:val="26"/>
                <w:szCs w:val="26"/>
              </w:rPr>
              <w:t>Реализация проекта «Великие битвы»</w:t>
            </w:r>
          </w:p>
        </w:tc>
      </w:tr>
    </w:tbl>
    <w:p w14:paraId="3B77B891" w14:textId="77777777" w:rsidR="00CD2DA9" w:rsidRPr="00CD2DA9" w:rsidRDefault="00CD2DA9" w:rsidP="00CD2DA9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14:paraId="7AF05BE1" w14:textId="77777777" w:rsidR="00CD2DA9" w:rsidRPr="00CD2DA9" w:rsidRDefault="00CD2DA9" w:rsidP="00CD2DA9">
      <w:pPr>
        <w:ind w:firstLine="708"/>
        <w:jc w:val="center"/>
        <w:rPr>
          <w:rFonts w:ascii="PT Astra Serif" w:hAnsi="PT Astra Serif" w:cs="Times New Roman"/>
          <w:b/>
          <w:sz w:val="26"/>
          <w:szCs w:val="26"/>
        </w:rPr>
      </w:pPr>
      <w:r w:rsidRPr="00CD2DA9">
        <w:rPr>
          <w:rFonts w:ascii="PT Astra Serif" w:hAnsi="PT Astra Serif" w:cs="Times New Roman"/>
          <w:sz w:val="26"/>
          <w:szCs w:val="26"/>
        </w:rPr>
        <w:tab/>
      </w:r>
      <w:r w:rsidRPr="00CD2DA9">
        <w:rPr>
          <w:rFonts w:ascii="PT Astra Serif" w:hAnsi="PT Astra Serif" w:cs="Times New Roman"/>
          <w:b/>
          <w:sz w:val="26"/>
          <w:szCs w:val="26"/>
          <w:u w:val="single"/>
        </w:rPr>
        <w:t xml:space="preserve"> </w:t>
      </w:r>
    </w:p>
    <w:p w14:paraId="7201B255" w14:textId="77777777" w:rsidR="00CD2DA9" w:rsidRPr="00CD2DA9" w:rsidRDefault="00CD2DA9" w:rsidP="00CD2DA9">
      <w:pPr>
        <w:rPr>
          <w:rFonts w:ascii="PT Astra Serif" w:hAnsi="PT Astra Serif" w:cs="Times New Roman"/>
          <w:b/>
          <w:sz w:val="26"/>
          <w:szCs w:val="26"/>
        </w:rPr>
      </w:pPr>
      <w:r w:rsidRPr="00CD2DA9">
        <w:rPr>
          <w:rFonts w:ascii="PT Astra Serif" w:hAnsi="PT Astra Serif" w:cs="Times New Roman"/>
          <w:b/>
          <w:sz w:val="26"/>
          <w:szCs w:val="26"/>
          <w:u w:val="single"/>
        </w:rPr>
        <w:t>Проблемы:</w:t>
      </w:r>
      <w:r w:rsidRPr="00CD2DA9">
        <w:rPr>
          <w:rFonts w:ascii="PT Astra Serif" w:hAnsi="PT Astra Serif" w:cs="Times New Roman"/>
          <w:b/>
          <w:sz w:val="26"/>
          <w:szCs w:val="26"/>
        </w:rPr>
        <w:t xml:space="preserve"> </w:t>
      </w:r>
    </w:p>
    <w:p w14:paraId="462360CA" w14:textId="77777777" w:rsidR="00CD2DA9" w:rsidRPr="00CD2DA9" w:rsidRDefault="00CD2DA9" w:rsidP="00CD2DA9">
      <w:pPr>
        <w:rPr>
          <w:rFonts w:ascii="PT Astra Serif" w:hAnsi="PT Astra Serif" w:cs="Times New Roman"/>
          <w:bCs/>
          <w:sz w:val="26"/>
          <w:szCs w:val="26"/>
        </w:rPr>
      </w:pPr>
      <w:r w:rsidRPr="00CD2DA9">
        <w:rPr>
          <w:rFonts w:ascii="PT Astra Serif" w:hAnsi="PT Astra Serif" w:cs="Times New Roman"/>
          <w:bCs/>
          <w:sz w:val="26"/>
          <w:szCs w:val="26"/>
        </w:rPr>
        <w:t>1. Заканчивается срок транспортного средства для перевозки несовершеннолетних (по достижении 10-летней эксплуатации транспортного средства)</w:t>
      </w:r>
    </w:p>
    <w:p w14:paraId="5644ED3D" w14:textId="77777777" w:rsidR="00CD2DA9" w:rsidRPr="00CD2DA9" w:rsidRDefault="00CD2DA9" w:rsidP="00CD2DA9">
      <w:pPr>
        <w:rPr>
          <w:rFonts w:ascii="PT Astra Serif" w:hAnsi="PT Astra Serif" w:cs="Times New Roman"/>
          <w:bCs/>
          <w:sz w:val="26"/>
          <w:szCs w:val="26"/>
        </w:rPr>
      </w:pPr>
      <w:r w:rsidRPr="00CD2DA9">
        <w:rPr>
          <w:rFonts w:ascii="PT Astra Serif" w:hAnsi="PT Astra Serif" w:cs="Times New Roman"/>
          <w:bCs/>
          <w:sz w:val="26"/>
          <w:szCs w:val="26"/>
        </w:rPr>
        <w:t>2. Косметический ремонт помещений здания.</w:t>
      </w:r>
    </w:p>
    <w:p w14:paraId="2D4E1E6B" w14:textId="77777777" w:rsidR="00CD2DA9" w:rsidRPr="00CD2DA9" w:rsidRDefault="00CD2DA9" w:rsidP="00CD2DA9">
      <w:pPr>
        <w:rPr>
          <w:rFonts w:ascii="PT Astra Serif" w:hAnsi="PT Astra Serif" w:cs="Times New Roman"/>
          <w:b/>
          <w:sz w:val="26"/>
          <w:szCs w:val="26"/>
        </w:rPr>
      </w:pPr>
      <w:r w:rsidRPr="00CD2DA9">
        <w:rPr>
          <w:rFonts w:ascii="PT Astra Serif" w:hAnsi="PT Astra Serif" w:cs="Times New Roman"/>
          <w:b/>
          <w:sz w:val="26"/>
          <w:szCs w:val="26"/>
          <w:u w:val="single"/>
        </w:rPr>
        <w:t>Пути решения:</w:t>
      </w:r>
      <w:r w:rsidRPr="00CD2DA9">
        <w:rPr>
          <w:rFonts w:ascii="PT Astra Serif" w:hAnsi="PT Astra Serif" w:cs="Times New Roman"/>
          <w:b/>
          <w:sz w:val="26"/>
          <w:szCs w:val="26"/>
        </w:rPr>
        <w:t xml:space="preserve">  </w:t>
      </w:r>
    </w:p>
    <w:p w14:paraId="28F1BFDF" w14:textId="77777777" w:rsidR="00CD2DA9" w:rsidRPr="00CD2DA9" w:rsidRDefault="00CD2DA9" w:rsidP="00CD2DA9">
      <w:pPr>
        <w:numPr>
          <w:ilvl w:val="0"/>
          <w:numId w:val="7"/>
        </w:numPr>
        <w:contextualSpacing/>
        <w:rPr>
          <w:rFonts w:ascii="PT Astra Serif" w:hAnsi="PT Astra Serif" w:cs="Times New Roman"/>
          <w:bCs/>
          <w:sz w:val="26"/>
          <w:szCs w:val="26"/>
        </w:rPr>
      </w:pPr>
      <w:r w:rsidRPr="00CD2DA9">
        <w:rPr>
          <w:rFonts w:ascii="PT Astra Serif" w:hAnsi="PT Astra Serif" w:cs="Times New Roman"/>
          <w:bCs/>
          <w:sz w:val="26"/>
          <w:szCs w:val="26"/>
        </w:rPr>
        <w:t>Дополнительное финансирование.</w:t>
      </w:r>
    </w:p>
    <w:p w14:paraId="5D5A8F0C" w14:textId="77777777" w:rsidR="00CD2DA9" w:rsidRPr="00CD2DA9" w:rsidRDefault="00CD2DA9" w:rsidP="00CD2DA9">
      <w:pPr>
        <w:numPr>
          <w:ilvl w:val="0"/>
          <w:numId w:val="7"/>
        </w:numPr>
        <w:contextualSpacing/>
        <w:rPr>
          <w:rFonts w:ascii="PT Astra Serif" w:hAnsi="PT Astra Serif" w:cs="Times New Roman"/>
          <w:bCs/>
          <w:sz w:val="26"/>
          <w:szCs w:val="26"/>
        </w:rPr>
      </w:pPr>
      <w:r w:rsidRPr="00CD2DA9">
        <w:rPr>
          <w:rFonts w:ascii="PT Astra Serif" w:hAnsi="PT Astra Serif" w:cs="Times New Roman"/>
          <w:bCs/>
          <w:sz w:val="26"/>
          <w:szCs w:val="26"/>
        </w:rPr>
        <w:t>Финансовая потребность определена, направлена в управление по культуре. Дополнительно за счет внебюджетных средств Учреждения планируется выполнить следующие работы: покраска стен в кабинах сотрудников на 3-м этаже.</w:t>
      </w:r>
    </w:p>
    <w:p w14:paraId="762EB2AC" w14:textId="77777777" w:rsidR="00CD2DA9" w:rsidRPr="00CD2DA9" w:rsidRDefault="00CD2DA9" w:rsidP="00CD2DA9">
      <w:pPr>
        <w:rPr>
          <w:rFonts w:ascii="PT Astra Serif" w:hAnsi="PT Astra Serif" w:cs="Times New Roman"/>
          <w:bCs/>
          <w:sz w:val="26"/>
          <w:szCs w:val="26"/>
        </w:rPr>
      </w:pPr>
    </w:p>
    <w:p w14:paraId="78895F3A" w14:textId="689B6BF8" w:rsidR="00CD2DA9" w:rsidRPr="00CD2DA9" w:rsidRDefault="00CD2DA9" w:rsidP="00CD2DA9">
      <w:pPr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</w:p>
    <w:p w14:paraId="49171FE4" w14:textId="77777777" w:rsidR="00CD2DA9" w:rsidRPr="00CD2DA9" w:rsidRDefault="00CD2DA9" w:rsidP="00CD2DA9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</w:p>
    <w:p w14:paraId="20C45FC5" w14:textId="2FC68890" w:rsidR="006253F8" w:rsidRPr="00CD2DA9" w:rsidRDefault="006253F8" w:rsidP="00CD2DA9">
      <w:pPr>
        <w:jc w:val="center"/>
        <w:rPr>
          <w:rFonts w:ascii="PT Astra Serif" w:hAnsi="PT Astra Serif" w:cs="Times New Roman"/>
          <w:color w:val="000000" w:themeColor="text1"/>
          <w:sz w:val="26"/>
          <w:szCs w:val="26"/>
        </w:rPr>
      </w:pPr>
    </w:p>
    <w:sectPr w:rsidR="006253F8" w:rsidRPr="00CD2DA9" w:rsidSect="003377B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2712"/>
    <w:multiLevelType w:val="hybridMultilevel"/>
    <w:tmpl w:val="05226A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57241"/>
    <w:multiLevelType w:val="hybridMultilevel"/>
    <w:tmpl w:val="64127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57654"/>
    <w:multiLevelType w:val="hybridMultilevel"/>
    <w:tmpl w:val="55AABE6E"/>
    <w:lvl w:ilvl="0" w:tplc="9D80D8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A18A6"/>
    <w:multiLevelType w:val="hybridMultilevel"/>
    <w:tmpl w:val="0C043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35094"/>
    <w:multiLevelType w:val="hybridMultilevel"/>
    <w:tmpl w:val="7BC48B9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5280E28"/>
    <w:multiLevelType w:val="hybridMultilevel"/>
    <w:tmpl w:val="2360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F7ACF"/>
    <w:multiLevelType w:val="hybridMultilevel"/>
    <w:tmpl w:val="F75870F8"/>
    <w:lvl w:ilvl="0" w:tplc="B734E2B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4F"/>
    <w:rsid w:val="00006F8A"/>
    <w:rsid w:val="0001418A"/>
    <w:rsid w:val="00046275"/>
    <w:rsid w:val="00050473"/>
    <w:rsid w:val="00060E71"/>
    <w:rsid w:val="0006328B"/>
    <w:rsid w:val="000750A0"/>
    <w:rsid w:val="000937B2"/>
    <w:rsid w:val="000C6FBA"/>
    <w:rsid w:val="000C77C6"/>
    <w:rsid w:val="000D1837"/>
    <w:rsid w:val="000E00E3"/>
    <w:rsid w:val="000F389E"/>
    <w:rsid w:val="0010184F"/>
    <w:rsid w:val="00106074"/>
    <w:rsid w:val="00136080"/>
    <w:rsid w:val="0013723E"/>
    <w:rsid w:val="00147B28"/>
    <w:rsid w:val="00152549"/>
    <w:rsid w:val="00153324"/>
    <w:rsid w:val="0016712E"/>
    <w:rsid w:val="0018302E"/>
    <w:rsid w:val="00183E0A"/>
    <w:rsid w:val="001A5E3E"/>
    <w:rsid w:val="001B1261"/>
    <w:rsid w:val="001D0095"/>
    <w:rsid w:val="001D1550"/>
    <w:rsid w:val="001F3F07"/>
    <w:rsid w:val="00207F74"/>
    <w:rsid w:val="00224B4A"/>
    <w:rsid w:val="0022515B"/>
    <w:rsid w:val="002341F7"/>
    <w:rsid w:val="00294F95"/>
    <w:rsid w:val="002A12E3"/>
    <w:rsid w:val="002A6220"/>
    <w:rsid w:val="002C2498"/>
    <w:rsid w:val="002C5986"/>
    <w:rsid w:val="002E56CB"/>
    <w:rsid w:val="002F5282"/>
    <w:rsid w:val="0032405D"/>
    <w:rsid w:val="003377B0"/>
    <w:rsid w:val="0034397D"/>
    <w:rsid w:val="00352582"/>
    <w:rsid w:val="003810F3"/>
    <w:rsid w:val="00391AAF"/>
    <w:rsid w:val="003B16C7"/>
    <w:rsid w:val="003B200D"/>
    <w:rsid w:val="003C056D"/>
    <w:rsid w:val="003F13F0"/>
    <w:rsid w:val="00400D97"/>
    <w:rsid w:val="004112C4"/>
    <w:rsid w:val="004367EC"/>
    <w:rsid w:val="00446A83"/>
    <w:rsid w:val="00446B3E"/>
    <w:rsid w:val="00454044"/>
    <w:rsid w:val="0046164C"/>
    <w:rsid w:val="00462CCD"/>
    <w:rsid w:val="00463196"/>
    <w:rsid w:val="004A397F"/>
    <w:rsid w:val="004A40C1"/>
    <w:rsid w:val="004A4FAE"/>
    <w:rsid w:val="004C205C"/>
    <w:rsid w:val="004F3109"/>
    <w:rsid w:val="004F4F5D"/>
    <w:rsid w:val="0052681D"/>
    <w:rsid w:val="00553371"/>
    <w:rsid w:val="00560CC6"/>
    <w:rsid w:val="00595F5F"/>
    <w:rsid w:val="005B3C85"/>
    <w:rsid w:val="005B41B0"/>
    <w:rsid w:val="005E3A9D"/>
    <w:rsid w:val="005F49E5"/>
    <w:rsid w:val="00611EAA"/>
    <w:rsid w:val="00613DCC"/>
    <w:rsid w:val="006253F8"/>
    <w:rsid w:val="0064346D"/>
    <w:rsid w:val="006557DE"/>
    <w:rsid w:val="006564C6"/>
    <w:rsid w:val="00680435"/>
    <w:rsid w:val="00691739"/>
    <w:rsid w:val="006A439F"/>
    <w:rsid w:val="006A55B9"/>
    <w:rsid w:val="006B3455"/>
    <w:rsid w:val="006C0CAB"/>
    <w:rsid w:val="0071357D"/>
    <w:rsid w:val="00713C61"/>
    <w:rsid w:val="00723A77"/>
    <w:rsid w:val="00742C11"/>
    <w:rsid w:val="007455FA"/>
    <w:rsid w:val="00753A82"/>
    <w:rsid w:val="007A2233"/>
    <w:rsid w:val="007C0B98"/>
    <w:rsid w:val="007C36B1"/>
    <w:rsid w:val="007D06EA"/>
    <w:rsid w:val="007E11E4"/>
    <w:rsid w:val="007E5C2E"/>
    <w:rsid w:val="00801C71"/>
    <w:rsid w:val="00835504"/>
    <w:rsid w:val="00835FA3"/>
    <w:rsid w:val="008536EA"/>
    <w:rsid w:val="00884C3B"/>
    <w:rsid w:val="00895311"/>
    <w:rsid w:val="00901BA9"/>
    <w:rsid w:val="00943E6D"/>
    <w:rsid w:val="009D37AE"/>
    <w:rsid w:val="009D4F60"/>
    <w:rsid w:val="00A2113E"/>
    <w:rsid w:val="00A50367"/>
    <w:rsid w:val="00A75175"/>
    <w:rsid w:val="00A76B5A"/>
    <w:rsid w:val="00A902CB"/>
    <w:rsid w:val="00AA166F"/>
    <w:rsid w:val="00AE4F4B"/>
    <w:rsid w:val="00AF0F90"/>
    <w:rsid w:val="00AF11B5"/>
    <w:rsid w:val="00AF7872"/>
    <w:rsid w:val="00B076DB"/>
    <w:rsid w:val="00B207D4"/>
    <w:rsid w:val="00B2414F"/>
    <w:rsid w:val="00B273B3"/>
    <w:rsid w:val="00B63BCE"/>
    <w:rsid w:val="00B64E10"/>
    <w:rsid w:val="00B8153B"/>
    <w:rsid w:val="00B862E3"/>
    <w:rsid w:val="00B914BF"/>
    <w:rsid w:val="00B93028"/>
    <w:rsid w:val="00BB1316"/>
    <w:rsid w:val="00BC3477"/>
    <w:rsid w:val="00BC6CBC"/>
    <w:rsid w:val="00BE7C56"/>
    <w:rsid w:val="00BF0785"/>
    <w:rsid w:val="00BF66FF"/>
    <w:rsid w:val="00C01970"/>
    <w:rsid w:val="00C10757"/>
    <w:rsid w:val="00C11556"/>
    <w:rsid w:val="00C504CB"/>
    <w:rsid w:val="00C54A36"/>
    <w:rsid w:val="00C6017A"/>
    <w:rsid w:val="00C646C3"/>
    <w:rsid w:val="00C67DE0"/>
    <w:rsid w:val="00C81052"/>
    <w:rsid w:val="00C91A36"/>
    <w:rsid w:val="00C958C2"/>
    <w:rsid w:val="00CB54E4"/>
    <w:rsid w:val="00CD2DA9"/>
    <w:rsid w:val="00CD35F9"/>
    <w:rsid w:val="00CD6486"/>
    <w:rsid w:val="00CD763D"/>
    <w:rsid w:val="00D25B3A"/>
    <w:rsid w:val="00D458C8"/>
    <w:rsid w:val="00D512D7"/>
    <w:rsid w:val="00D62559"/>
    <w:rsid w:val="00DB3E0E"/>
    <w:rsid w:val="00DD6975"/>
    <w:rsid w:val="00DE50C5"/>
    <w:rsid w:val="00E10972"/>
    <w:rsid w:val="00E2088D"/>
    <w:rsid w:val="00E34FB7"/>
    <w:rsid w:val="00E56DFE"/>
    <w:rsid w:val="00E6188E"/>
    <w:rsid w:val="00E65785"/>
    <w:rsid w:val="00E77030"/>
    <w:rsid w:val="00EA775E"/>
    <w:rsid w:val="00EC3B21"/>
    <w:rsid w:val="00ED25A3"/>
    <w:rsid w:val="00EF5E26"/>
    <w:rsid w:val="00EF6B72"/>
    <w:rsid w:val="00F1166C"/>
    <w:rsid w:val="00F16EC1"/>
    <w:rsid w:val="00F23E50"/>
    <w:rsid w:val="00F317F7"/>
    <w:rsid w:val="00F31E3F"/>
    <w:rsid w:val="00F45B5B"/>
    <w:rsid w:val="00F53B2E"/>
    <w:rsid w:val="00F66606"/>
    <w:rsid w:val="00F71446"/>
    <w:rsid w:val="00F81F67"/>
    <w:rsid w:val="00FC4A94"/>
    <w:rsid w:val="00FC7A96"/>
    <w:rsid w:val="00FE35E1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B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E3"/>
  </w:style>
  <w:style w:type="paragraph" w:styleId="1">
    <w:name w:val="heading 1"/>
    <w:basedOn w:val="a"/>
    <w:next w:val="a"/>
    <w:link w:val="10"/>
    <w:uiPriority w:val="9"/>
    <w:qFormat/>
    <w:rsid w:val="002A62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B64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A62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2A62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E3"/>
  </w:style>
  <w:style w:type="paragraph" w:styleId="1">
    <w:name w:val="heading 1"/>
    <w:basedOn w:val="a"/>
    <w:next w:val="a"/>
    <w:link w:val="10"/>
    <w:uiPriority w:val="9"/>
    <w:qFormat/>
    <w:rsid w:val="002A62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B64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A62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2A62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76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4840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84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9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3EDB-9FA9-4428-95BC-A2EB0B77E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Константинова Алена Валерьевна</dc:creator>
  <cp:lastModifiedBy>admin</cp:lastModifiedBy>
  <cp:revision>9</cp:revision>
  <cp:lastPrinted>2024-03-27T05:21:00Z</cp:lastPrinted>
  <dcterms:created xsi:type="dcterms:W3CDTF">2023-03-23T09:19:00Z</dcterms:created>
  <dcterms:modified xsi:type="dcterms:W3CDTF">2024-03-27T05:21:00Z</dcterms:modified>
</cp:coreProperties>
</file>