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7F" w:rsidRPr="0046427F" w:rsidRDefault="0046427F" w:rsidP="0046427F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6427F">
        <w:rPr>
          <w:rFonts w:eastAsia="Calibri"/>
          <w:noProof/>
          <w:sz w:val="26"/>
          <w:szCs w:val="26"/>
        </w:rPr>
        <w:drawing>
          <wp:inline distT="0" distB="0" distL="0" distR="0">
            <wp:extent cx="569595" cy="6902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7F" w:rsidRPr="0046427F" w:rsidRDefault="0046427F" w:rsidP="0046427F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46427F" w:rsidRPr="0046427F" w:rsidRDefault="0046427F" w:rsidP="0046427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6427F">
        <w:rPr>
          <w:rFonts w:eastAsia="Calibri"/>
          <w:b/>
          <w:bCs/>
          <w:sz w:val="28"/>
          <w:szCs w:val="28"/>
          <w:lang w:eastAsia="en-US"/>
        </w:rPr>
        <w:t>БОРОВСКАЯ ПОСЕЛКОВАЯ ДУМА</w:t>
      </w:r>
    </w:p>
    <w:p w:rsidR="0046427F" w:rsidRPr="0046427F" w:rsidRDefault="0046427F" w:rsidP="0046427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6427F" w:rsidRPr="0046427F" w:rsidRDefault="0046427F" w:rsidP="0046427F">
      <w:pPr>
        <w:keepNext/>
        <w:widowControl w:val="0"/>
        <w:tabs>
          <w:tab w:val="num" w:pos="0"/>
        </w:tabs>
        <w:suppressAutoHyphens/>
        <w:autoSpaceDE w:val="0"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proofErr w:type="gramStart"/>
      <w:r w:rsidRPr="0046427F">
        <w:rPr>
          <w:b/>
          <w:bCs/>
          <w:sz w:val="28"/>
          <w:szCs w:val="28"/>
          <w:lang w:eastAsia="ar-SA"/>
        </w:rPr>
        <w:t>Р</w:t>
      </w:r>
      <w:proofErr w:type="gramEnd"/>
      <w:r w:rsidRPr="0046427F">
        <w:rPr>
          <w:b/>
          <w:bCs/>
          <w:sz w:val="28"/>
          <w:szCs w:val="28"/>
          <w:lang w:eastAsia="ar-SA"/>
        </w:rPr>
        <w:t xml:space="preserve"> Е Ш Е Н И Е</w:t>
      </w:r>
    </w:p>
    <w:p w:rsidR="0046427F" w:rsidRPr="0046427F" w:rsidRDefault="0046427F" w:rsidP="0046427F">
      <w:pPr>
        <w:jc w:val="center"/>
        <w:rPr>
          <w:rFonts w:eastAsia="Calibri"/>
          <w:sz w:val="28"/>
          <w:szCs w:val="28"/>
          <w:lang w:eastAsia="en-US"/>
        </w:rPr>
      </w:pPr>
    </w:p>
    <w:p w:rsidR="0046427F" w:rsidRPr="0046427F" w:rsidRDefault="00886401" w:rsidP="004642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 сентября</w:t>
      </w:r>
      <w:r w:rsidR="0046427F" w:rsidRPr="0046427F">
        <w:rPr>
          <w:rFonts w:eastAsia="Calibri"/>
          <w:sz w:val="28"/>
          <w:szCs w:val="28"/>
          <w:lang w:eastAsia="en-US"/>
        </w:rPr>
        <w:t xml:space="preserve"> 2015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6427F" w:rsidRPr="0046427F">
        <w:rPr>
          <w:rFonts w:eastAsia="Calibri"/>
          <w:sz w:val="28"/>
          <w:szCs w:val="28"/>
          <w:lang w:eastAsia="en-US"/>
        </w:rPr>
        <w:t>г.</w:t>
      </w:r>
      <w:r w:rsidR="0046427F" w:rsidRPr="0046427F">
        <w:rPr>
          <w:rFonts w:eastAsia="Calibri"/>
          <w:sz w:val="28"/>
          <w:szCs w:val="28"/>
          <w:lang w:eastAsia="en-US"/>
        </w:rPr>
        <w:tab/>
      </w:r>
      <w:r w:rsidR="0046427F" w:rsidRPr="0046427F">
        <w:rPr>
          <w:rFonts w:eastAsia="Calibri"/>
          <w:sz w:val="28"/>
          <w:szCs w:val="28"/>
          <w:lang w:eastAsia="en-US"/>
        </w:rPr>
        <w:tab/>
      </w:r>
      <w:r w:rsidR="0046427F" w:rsidRPr="0046427F">
        <w:rPr>
          <w:rFonts w:eastAsia="Calibri"/>
          <w:sz w:val="28"/>
          <w:szCs w:val="28"/>
          <w:lang w:eastAsia="en-US"/>
        </w:rPr>
        <w:tab/>
        <w:t xml:space="preserve">                                                  </w:t>
      </w:r>
      <w:r w:rsidR="005D2453">
        <w:rPr>
          <w:rFonts w:eastAsia="Calibri"/>
          <w:sz w:val="28"/>
          <w:szCs w:val="28"/>
          <w:lang w:eastAsia="en-US"/>
        </w:rPr>
        <w:t xml:space="preserve">            </w:t>
      </w:r>
      <w:r w:rsidR="0046427F" w:rsidRPr="0046427F">
        <w:rPr>
          <w:rFonts w:eastAsia="Calibri"/>
          <w:sz w:val="28"/>
          <w:szCs w:val="28"/>
          <w:lang w:eastAsia="en-US"/>
        </w:rPr>
        <w:t xml:space="preserve">№ </w:t>
      </w:r>
      <w:r w:rsidR="005D2453">
        <w:rPr>
          <w:rFonts w:eastAsia="Calibri"/>
          <w:sz w:val="28"/>
          <w:szCs w:val="28"/>
          <w:lang w:eastAsia="en-US"/>
        </w:rPr>
        <w:t>661</w:t>
      </w:r>
    </w:p>
    <w:p w:rsidR="0046427F" w:rsidRPr="0046427F" w:rsidRDefault="0046427F" w:rsidP="0046427F">
      <w:pPr>
        <w:jc w:val="center"/>
        <w:rPr>
          <w:rFonts w:eastAsia="Calibri"/>
          <w:lang w:eastAsia="en-US"/>
        </w:rPr>
      </w:pPr>
      <w:r w:rsidRPr="0046427F">
        <w:rPr>
          <w:rFonts w:eastAsia="Calibri"/>
          <w:lang w:eastAsia="en-US"/>
        </w:rPr>
        <w:t>п</w:t>
      </w:r>
      <w:proofErr w:type="gramStart"/>
      <w:r w:rsidRPr="0046427F">
        <w:rPr>
          <w:rFonts w:eastAsia="Calibri"/>
          <w:lang w:eastAsia="en-US"/>
        </w:rPr>
        <w:t>.Б</w:t>
      </w:r>
      <w:proofErr w:type="gramEnd"/>
      <w:r w:rsidRPr="0046427F">
        <w:rPr>
          <w:rFonts w:eastAsia="Calibri"/>
          <w:lang w:eastAsia="en-US"/>
        </w:rPr>
        <w:t>оровский</w:t>
      </w:r>
    </w:p>
    <w:p w:rsidR="0046427F" w:rsidRPr="0046427F" w:rsidRDefault="0046427F" w:rsidP="0046427F">
      <w:pPr>
        <w:jc w:val="center"/>
        <w:rPr>
          <w:rFonts w:eastAsia="Calibri"/>
          <w:lang w:eastAsia="en-US"/>
        </w:rPr>
      </w:pPr>
      <w:r w:rsidRPr="0046427F">
        <w:rPr>
          <w:rFonts w:eastAsia="Calibri"/>
          <w:lang w:eastAsia="en-US"/>
        </w:rPr>
        <w:t xml:space="preserve">Тюменского муниципального района </w:t>
      </w:r>
    </w:p>
    <w:p w:rsidR="0046427F" w:rsidRPr="000E7360" w:rsidRDefault="0046427F" w:rsidP="0046427F">
      <w:pPr>
        <w:rPr>
          <w:rFonts w:ascii="Arial" w:hAnsi="Arial" w:cs="Arial"/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46427F" w:rsidRPr="000E7360" w:rsidTr="00392DF8">
        <w:tc>
          <w:tcPr>
            <w:tcW w:w="5148" w:type="dxa"/>
            <w:shd w:val="clear" w:color="auto" w:fill="auto"/>
          </w:tcPr>
          <w:p w:rsidR="0046427F" w:rsidRPr="000E7360" w:rsidRDefault="0046427F" w:rsidP="0046427F">
            <w:pPr>
              <w:jc w:val="both"/>
              <w:rPr>
                <w:szCs w:val="28"/>
              </w:rPr>
            </w:pPr>
            <w:r w:rsidRPr="0046427F">
              <w:rPr>
                <w:rFonts w:ascii="Arial" w:hAnsi="Arial" w:cs="Arial"/>
                <w:sz w:val="26"/>
                <w:szCs w:val="26"/>
              </w:rPr>
              <w:t>О проведении конкурса по отбору кандидатур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6427F">
              <w:rPr>
                <w:rFonts w:ascii="Arial" w:hAnsi="Arial" w:cs="Arial"/>
                <w:sz w:val="26"/>
                <w:szCs w:val="26"/>
              </w:rPr>
              <w:t>на должность Главы муниципального образования посёлок Боровский</w:t>
            </w:r>
          </w:p>
        </w:tc>
      </w:tr>
    </w:tbl>
    <w:p w:rsidR="0046427F" w:rsidRDefault="0046427F" w:rsidP="0046427F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46427F" w:rsidRPr="0046427F" w:rsidRDefault="0046427F" w:rsidP="0046427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 w:rsidRPr="0046427F">
        <w:rPr>
          <w:rFonts w:ascii="Arial" w:hAnsi="Arial" w:cs="Arial"/>
          <w:sz w:val="26"/>
          <w:szCs w:val="26"/>
        </w:rPr>
        <w:t>Руководствуясь статьей  36 Федерального закона от 06.10.2003 №131-ФЗ «Об общих принципах организации местного самоуправления в Российской Федерации», в соответствии со статьей 30</w:t>
      </w:r>
      <w:r w:rsidR="00886401">
        <w:rPr>
          <w:rFonts w:ascii="Arial" w:hAnsi="Arial" w:cs="Arial"/>
          <w:sz w:val="26"/>
          <w:szCs w:val="26"/>
        </w:rPr>
        <w:t xml:space="preserve">, </w:t>
      </w:r>
      <w:r w:rsidR="00886401" w:rsidRPr="00556B10">
        <w:rPr>
          <w:rFonts w:ascii="Arial" w:hAnsi="Arial" w:cs="Arial"/>
          <w:sz w:val="26"/>
          <w:szCs w:val="26"/>
        </w:rPr>
        <w:t>32</w:t>
      </w:r>
      <w:r w:rsidRPr="0046427F">
        <w:rPr>
          <w:rFonts w:ascii="Arial" w:hAnsi="Arial" w:cs="Arial"/>
          <w:sz w:val="26"/>
          <w:szCs w:val="26"/>
        </w:rPr>
        <w:t xml:space="preserve"> Устава муниципального образования посёлок Боровский, Боровская поселковая Дума, РЕШИЛА:</w:t>
      </w:r>
    </w:p>
    <w:p w:rsidR="0046427F" w:rsidRPr="0046427F" w:rsidRDefault="0046427F" w:rsidP="0046427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C068E1" w:rsidRPr="0046427F" w:rsidRDefault="00C068E1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>1.</w:t>
      </w:r>
      <w:r w:rsidR="0046427F">
        <w:rPr>
          <w:rFonts w:ascii="Arial" w:hAnsi="Arial" w:cs="Arial"/>
          <w:sz w:val="26"/>
          <w:szCs w:val="26"/>
        </w:rPr>
        <w:t xml:space="preserve"> </w:t>
      </w:r>
      <w:r w:rsidRPr="0046427F">
        <w:rPr>
          <w:rFonts w:ascii="Arial" w:hAnsi="Arial" w:cs="Arial"/>
          <w:sz w:val="26"/>
          <w:szCs w:val="26"/>
        </w:rPr>
        <w:t xml:space="preserve">Объявить конкурс </w:t>
      </w:r>
      <w:r w:rsidR="00CD4F3C" w:rsidRPr="0046427F">
        <w:rPr>
          <w:rFonts w:ascii="Arial" w:hAnsi="Arial" w:cs="Arial"/>
          <w:sz w:val="26"/>
          <w:szCs w:val="26"/>
        </w:rPr>
        <w:t xml:space="preserve">по отбору кандидатур </w:t>
      </w:r>
      <w:r w:rsidR="00EE3E36" w:rsidRPr="0046427F">
        <w:rPr>
          <w:rFonts w:ascii="Arial" w:hAnsi="Arial" w:cs="Arial"/>
          <w:sz w:val="26"/>
          <w:szCs w:val="26"/>
        </w:rPr>
        <w:t xml:space="preserve">на </w:t>
      </w:r>
      <w:r w:rsidRPr="0046427F">
        <w:rPr>
          <w:rFonts w:ascii="Arial" w:hAnsi="Arial" w:cs="Arial"/>
          <w:sz w:val="26"/>
          <w:szCs w:val="26"/>
        </w:rPr>
        <w:t>должност</w:t>
      </w:r>
      <w:r w:rsidR="00D56975" w:rsidRPr="0046427F">
        <w:rPr>
          <w:rFonts w:ascii="Arial" w:hAnsi="Arial" w:cs="Arial"/>
          <w:sz w:val="26"/>
          <w:szCs w:val="26"/>
        </w:rPr>
        <w:t>ь</w:t>
      </w:r>
      <w:r w:rsidR="00CD4F3C" w:rsidRPr="0046427F">
        <w:rPr>
          <w:rFonts w:ascii="Arial" w:hAnsi="Arial" w:cs="Arial"/>
          <w:sz w:val="26"/>
          <w:szCs w:val="26"/>
        </w:rPr>
        <w:t xml:space="preserve"> </w:t>
      </w:r>
      <w:r w:rsidR="0046427F">
        <w:rPr>
          <w:rFonts w:ascii="Arial" w:hAnsi="Arial" w:cs="Arial"/>
          <w:sz w:val="26"/>
          <w:szCs w:val="26"/>
        </w:rPr>
        <w:t>Г</w:t>
      </w:r>
      <w:r w:rsidRPr="0046427F">
        <w:rPr>
          <w:rFonts w:ascii="Arial" w:hAnsi="Arial" w:cs="Arial"/>
          <w:sz w:val="26"/>
          <w:szCs w:val="26"/>
        </w:rPr>
        <w:t>лавы  муниципального образования</w:t>
      </w:r>
      <w:r w:rsidR="0046427F">
        <w:rPr>
          <w:rFonts w:ascii="Arial" w:hAnsi="Arial" w:cs="Arial"/>
          <w:sz w:val="26"/>
          <w:szCs w:val="26"/>
        </w:rPr>
        <w:t xml:space="preserve"> посёлок Боровский</w:t>
      </w:r>
      <w:r w:rsidRPr="0046427F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46427F">
        <w:rPr>
          <w:rFonts w:ascii="Arial" w:hAnsi="Arial" w:cs="Arial"/>
          <w:sz w:val="26"/>
          <w:szCs w:val="26"/>
        </w:rPr>
        <w:t xml:space="preserve">Определить дату проведения конкурса – </w:t>
      </w:r>
      <w:r w:rsidR="0012220A">
        <w:rPr>
          <w:rFonts w:ascii="Arial" w:hAnsi="Arial" w:cs="Arial"/>
          <w:sz w:val="26"/>
          <w:szCs w:val="26"/>
        </w:rPr>
        <w:t>28</w:t>
      </w:r>
      <w:r w:rsidR="0046427F">
        <w:rPr>
          <w:rFonts w:ascii="Arial" w:hAnsi="Arial" w:cs="Arial"/>
          <w:sz w:val="26"/>
          <w:szCs w:val="26"/>
        </w:rPr>
        <w:t>.09.</w:t>
      </w:r>
      <w:r w:rsidRPr="0046427F">
        <w:rPr>
          <w:rFonts w:ascii="Arial" w:hAnsi="Arial" w:cs="Arial"/>
          <w:sz w:val="26"/>
          <w:szCs w:val="26"/>
        </w:rPr>
        <w:t>201</w:t>
      </w:r>
      <w:r w:rsidR="0046427F">
        <w:rPr>
          <w:rFonts w:ascii="Arial" w:hAnsi="Arial" w:cs="Arial"/>
          <w:sz w:val="26"/>
          <w:szCs w:val="26"/>
        </w:rPr>
        <w:t>5</w:t>
      </w:r>
      <w:r w:rsidRPr="0046427F">
        <w:rPr>
          <w:rFonts w:ascii="Arial" w:hAnsi="Arial" w:cs="Arial"/>
          <w:sz w:val="26"/>
          <w:szCs w:val="26"/>
        </w:rPr>
        <w:t xml:space="preserve"> в </w:t>
      </w:r>
      <w:r w:rsidR="0046427F">
        <w:rPr>
          <w:rFonts w:ascii="Arial" w:hAnsi="Arial" w:cs="Arial"/>
          <w:sz w:val="26"/>
          <w:szCs w:val="26"/>
        </w:rPr>
        <w:t>16</w:t>
      </w:r>
      <w:r w:rsidRPr="0046427F">
        <w:rPr>
          <w:rFonts w:ascii="Arial" w:hAnsi="Arial" w:cs="Arial"/>
          <w:sz w:val="26"/>
          <w:szCs w:val="26"/>
        </w:rPr>
        <w:t xml:space="preserve"> ч. </w:t>
      </w:r>
      <w:r w:rsidR="0046427F">
        <w:rPr>
          <w:rFonts w:ascii="Arial" w:hAnsi="Arial" w:cs="Arial"/>
          <w:sz w:val="26"/>
          <w:szCs w:val="26"/>
        </w:rPr>
        <w:t xml:space="preserve">00 </w:t>
      </w:r>
      <w:r w:rsidRPr="0046427F">
        <w:rPr>
          <w:rFonts w:ascii="Arial" w:hAnsi="Arial" w:cs="Arial"/>
          <w:sz w:val="26"/>
          <w:szCs w:val="26"/>
        </w:rPr>
        <w:t>мин</w:t>
      </w:r>
      <w:r w:rsidR="007A271F" w:rsidRPr="0046427F">
        <w:rPr>
          <w:rFonts w:ascii="Arial" w:hAnsi="Arial" w:cs="Arial"/>
          <w:sz w:val="26"/>
          <w:szCs w:val="26"/>
        </w:rPr>
        <w:t>.</w:t>
      </w:r>
      <w:r w:rsidRPr="0046427F">
        <w:rPr>
          <w:rFonts w:ascii="Arial" w:hAnsi="Arial" w:cs="Arial"/>
          <w:sz w:val="26"/>
          <w:szCs w:val="26"/>
        </w:rPr>
        <w:t xml:space="preserve"> по адресу: </w:t>
      </w:r>
      <w:r w:rsidR="0046427F" w:rsidRPr="001A5501">
        <w:rPr>
          <w:rFonts w:ascii="Arial" w:hAnsi="Arial" w:cs="Arial"/>
          <w:sz w:val="26"/>
          <w:szCs w:val="26"/>
        </w:rPr>
        <w:t>п</w:t>
      </w:r>
      <w:r w:rsidR="00886401">
        <w:rPr>
          <w:rFonts w:ascii="Arial" w:hAnsi="Arial" w:cs="Arial"/>
          <w:sz w:val="26"/>
          <w:szCs w:val="26"/>
        </w:rPr>
        <w:t>.</w:t>
      </w:r>
      <w:r w:rsidR="0046427F" w:rsidRPr="001A5501">
        <w:rPr>
          <w:rFonts w:ascii="Arial" w:hAnsi="Arial" w:cs="Arial"/>
          <w:sz w:val="26"/>
          <w:szCs w:val="26"/>
        </w:rPr>
        <w:t xml:space="preserve"> Боровский, ул. </w:t>
      </w:r>
      <w:r w:rsidR="0046427F">
        <w:rPr>
          <w:rFonts w:ascii="Arial" w:hAnsi="Arial" w:cs="Arial"/>
          <w:sz w:val="26"/>
          <w:szCs w:val="26"/>
        </w:rPr>
        <w:t>Островского</w:t>
      </w:r>
      <w:r w:rsidR="0046427F" w:rsidRPr="001A5501">
        <w:rPr>
          <w:rFonts w:ascii="Arial" w:hAnsi="Arial" w:cs="Arial"/>
          <w:sz w:val="26"/>
          <w:szCs w:val="26"/>
        </w:rPr>
        <w:t>, д.3</w:t>
      </w:r>
      <w:r w:rsidR="0046427F">
        <w:rPr>
          <w:rFonts w:ascii="Arial" w:hAnsi="Arial" w:cs="Arial"/>
          <w:sz w:val="26"/>
          <w:szCs w:val="26"/>
        </w:rPr>
        <w:t>3</w:t>
      </w:r>
      <w:r w:rsidR="0046427F" w:rsidRPr="001A5501">
        <w:rPr>
          <w:rFonts w:ascii="Arial" w:hAnsi="Arial" w:cs="Arial"/>
          <w:sz w:val="26"/>
          <w:szCs w:val="26"/>
        </w:rPr>
        <w:t xml:space="preserve">, </w:t>
      </w:r>
      <w:r w:rsidR="0046427F">
        <w:rPr>
          <w:rFonts w:ascii="Arial" w:hAnsi="Arial" w:cs="Arial"/>
          <w:sz w:val="26"/>
          <w:szCs w:val="26"/>
        </w:rPr>
        <w:t>здание администрации муниципального образования посёлок Боровский, к.1</w:t>
      </w:r>
      <w:r w:rsidR="00EE3E36" w:rsidRPr="0046427F">
        <w:rPr>
          <w:rFonts w:ascii="Arial" w:hAnsi="Arial" w:cs="Arial"/>
          <w:sz w:val="26"/>
          <w:szCs w:val="26"/>
        </w:rPr>
        <w:t>.</w:t>
      </w:r>
      <w:proofErr w:type="gramEnd"/>
    </w:p>
    <w:p w:rsidR="0046427F" w:rsidRDefault="00EE3E36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>2</w:t>
      </w:r>
      <w:r w:rsidR="00C068E1" w:rsidRPr="0046427F">
        <w:rPr>
          <w:rFonts w:ascii="Arial" w:hAnsi="Arial" w:cs="Arial"/>
          <w:sz w:val="26"/>
          <w:szCs w:val="26"/>
        </w:rPr>
        <w:t>.</w:t>
      </w:r>
      <w:r w:rsidR="0046427F">
        <w:rPr>
          <w:rFonts w:ascii="Arial" w:hAnsi="Arial" w:cs="Arial"/>
          <w:sz w:val="26"/>
          <w:szCs w:val="26"/>
        </w:rPr>
        <w:t xml:space="preserve"> </w:t>
      </w:r>
      <w:r w:rsidR="00C068E1" w:rsidRPr="0046427F">
        <w:rPr>
          <w:rFonts w:ascii="Arial" w:hAnsi="Arial" w:cs="Arial"/>
          <w:sz w:val="26"/>
          <w:szCs w:val="26"/>
        </w:rPr>
        <w:t xml:space="preserve">Определить следующий адрес приема </w:t>
      </w:r>
      <w:r w:rsidRPr="0046427F">
        <w:rPr>
          <w:rFonts w:ascii="Arial" w:hAnsi="Arial" w:cs="Arial"/>
          <w:sz w:val="26"/>
          <w:szCs w:val="26"/>
        </w:rPr>
        <w:t>документов, указанных в пункте 2</w:t>
      </w:r>
      <w:r w:rsidR="00C068E1" w:rsidRPr="0046427F">
        <w:rPr>
          <w:rFonts w:ascii="Arial" w:hAnsi="Arial" w:cs="Arial"/>
          <w:sz w:val="26"/>
          <w:szCs w:val="26"/>
        </w:rPr>
        <w:t>.</w:t>
      </w:r>
      <w:r w:rsidRPr="0046427F">
        <w:rPr>
          <w:rFonts w:ascii="Arial" w:hAnsi="Arial" w:cs="Arial"/>
          <w:sz w:val="26"/>
          <w:szCs w:val="26"/>
        </w:rPr>
        <w:t>5</w:t>
      </w:r>
      <w:r w:rsidR="00C068E1" w:rsidRPr="0046427F">
        <w:rPr>
          <w:rFonts w:ascii="Arial" w:hAnsi="Arial" w:cs="Arial"/>
          <w:sz w:val="26"/>
          <w:szCs w:val="26"/>
        </w:rPr>
        <w:t xml:space="preserve"> раздела </w:t>
      </w:r>
      <w:r w:rsidRPr="0046427F">
        <w:rPr>
          <w:rFonts w:ascii="Arial" w:hAnsi="Arial" w:cs="Arial"/>
          <w:sz w:val="26"/>
          <w:szCs w:val="26"/>
        </w:rPr>
        <w:t>2</w:t>
      </w:r>
      <w:r w:rsidR="00C068E1" w:rsidRPr="0046427F">
        <w:rPr>
          <w:rFonts w:ascii="Arial" w:hAnsi="Arial" w:cs="Arial"/>
          <w:sz w:val="26"/>
          <w:szCs w:val="26"/>
        </w:rPr>
        <w:t xml:space="preserve"> Порядка проведения </w:t>
      </w:r>
      <w:r w:rsidRPr="0046427F">
        <w:rPr>
          <w:rFonts w:ascii="Arial" w:hAnsi="Arial" w:cs="Arial"/>
          <w:sz w:val="26"/>
          <w:szCs w:val="26"/>
        </w:rPr>
        <w:t xml:space="preserve">конкурса по отбору кандидатур  на должность  </w:t>
      </w:r>
      <w:r w:rsidR="0046427F">
        <w:rPr>
          <w:rFonts w:ascii="Arial" w:hAnsi="Arial" w:cs="Arial"/>
          <w:sz w:val="26"/>
          <w:szCs w:val="26"/>
        </w:rPr>
        <w:t>Г</w:t>
      </w:r>
      <w:r w:rsidRPr="0046427F">
        <w:rPr>
          <w:rFonts w:ascii="Arial" w:hAnsi="Arial" w:cs="Arial"/>
          <w:sz w:val="26"/>
          <w:szCs w:val="26"/>
        </w:rPr>
        <w:t>лавы муниципального образования</w:t>
      </w:r>
      <w:r w:rsidR="0046427F">
        <w:rPr>
          <w:rFonts w:ascii="Arial" w:hAnsi="Arial" w:cs="Arial"/>
          <w:sz w:val="26"/>
          <w:szCs w:val="26"/>
        </w:rPr>
        <w:t xml:space="preserve"> посёлок Боровский</w:t>
      </w:r>
      <w:r w:rsidRPr="0046427F">
        <w:rPr>
          <w:rFonts w:ascii="Arial" w:hAnsi="Arial" w:cs="Arial"/>
          <w:sz w:val="26"/>
          <w:szCs w:val="26"/>
        </w:rPr>
        <w:t>:</w:t>
      </w:r>
      <w:r w:rsidR="006B1A08" w:rsidRPr="0046427F">
        <w:rPr>
          <w:rFonts w:ascii="Arial" w:hAnsi="Arial" w:cs="Arial"/>
          <w:sz w:val="26"/>
          <w:szCs w:val="26"/>
        </w:rPr>
        <w:t xml:space="preserve"> </w:t>
      </w:r>
      <w:r w:rsidR="00886401">
        <w:rPr>
          <w:rFonts w:ascii="Arial" w:hAnsi="Arial" w:cs="Arial"/>
          <w:sz w:val="26"/>
          <w:szCs w:val="26"/>
        </w:rPr>
        <w:t xml:space="preserve">              </w:t>
      </w:r>
      <w:r w:rsidR="00396D37" w:rsidRPr="001A5501">
        <w:rPr>
          <w:rFonts w:ascii="Arial" w:hAnsi="Arial" w:cs="Arial"/>
          <w:sz w:val="26"/>
          <w:szCs w:val="26"/>
        </w:rPr>
        <w:t>п</w:t>
      </w:r>
      <w:r w:rsidR="00886401">
        <w:rPr>
          <w:rFonts w:ascii="Arial" w:hAnsi="Arial" w:cs="Arial"/>
          <w:sz w:val="26"/>
          <w:szCs w:val="26"/>
        </w:rPr>
        <w:t>.</w:t>
      </w:r>
      <w:r w:rsidR="00396D37" w:rsidRPr="001A5501">
        <w:rPr>
          <w:rFonts w:ascii="Arial" w:hAnsi="Arial" w:cs="Arial"/>
          <w:sz w:val="26"/>
          <w:szCs w:val="26"/>
        </w:rPr>
        <w:t xml:space="preserve"> Боровский, ул. </w:t>
      </w:r>
      <w:r w:rsidR="00396D37">
        <w:rPr>
          <w:rFonts w:ascii="Arial" w:hAnsi="Arial" w:cs="Arial"/>
          <w:sz w:val="26"/>
          <w:szCs w:val="26"/>
        </w:rPr>
        <w:t>Островского</w:t>
      </w:r>
      <w:r w:rsidR="00396D37" w:rsidRPr="001A5501">
        <w:rPr>
          <w:rFonts w:ascii="Arial" w:hAnsi="Arial" w:cs="Arial"/>
          <w:sz w:val="26"/>
          <w:szCs w:val="26"/>
        </w:rPr>
        <w:t>, д.3</w:t>
      </w:r>
      <w:r w:rsidR="00396D37">
        <w:rPr>
          <w:rFonts w:ascii="Arial" w:hAnsi="Arial" w:cs="Arial"/>
          <w:sz w:val="26"/>
          <w:szCs w:val="26"/>
        </w:rPr>
        <w:t>3</w:t>
      </w:r>
      <w:r w:rsidR="00396D37" w:rsidRPr="001A5501">
        <w:rPr>
          <w:rFonts w:ascii="Arial" w:hAnsi="Arial" w:cs="Arial"/>
          <w:sz w:val="26"/>
          <w:szCs w:val="26"/>
        </w:rPr>
        <w:t xml:space="preserve">, </w:t>
      </w:r>
      <w:r w:rsidR="00396D37">
        <w:rPr>
          <w:rFonts w:ascii="Arial" w:hAnsi="Arial" w:cs="Arial"/>
          <w:sz w:val="26"/>
          <w:szCs w:val="26"/>
        </w:rPr>
        <w:t>здание администрации муниципального образования посёлок Боровский, к.</w:t>
      </w:r>
      <w:r w:rsidR="00410A8C">
        <w:rPr>
          <w:rFonts w:ascii="Arial" w:hAnsi="Arial" w:cs="Arial"/>
          <w:sz w:val="26"/>
          <w:szCs w:val="26"/>
        </w:rPr>
        <w:t xml:space="preserve"> </w:t>
      </w:r>
      <w:r w:rsidR="0002301C">
        <w:rPr>
          <w:rFonts w:ascii="Arial" w:hAnsi="Arial" w:cs="Arial"/>
          <w:sz w:val="26"/>
          <w:szCs w:val="26"/>
        </w:rPr>
        <w:t>4</w:t>
      </w:r>
      <w:r w:rsidR="00C068E1" w:rsidRPr="0046427F">
        <w:rPr>
          <w:rFonts w:ascii="Arial" w:hAnsi="Arial" w:cs="Arial"/>
          <w:sz w:val="26"/>
          <w:szCs w:val="26"/>
        </w:rPr>
        <w:t xml:space="preserve">. </w:t>
      </w:r>
    </w:p>
    <w:p w:rsidR="0046427F" w:rsidRDefault="00C068E1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 xml:space="preserve">Указанные документы представляются в период с </w:t>
      </w:r>
      <w:r w:rsidR="0046427F">
        <w:rPr>
          <w:rFonts w:ascii="Arial" w:hAnsi="Arial" w:cs="Arial"/>
          <w:sz w:val="26"/>
          <w:szCs w:val="26"/>
        </w:rPr>
        <w:t>10.09.2015</w:t>
      </w:r>
      <w:r w:rsidRPr="0046427F">
        <w:rPr>
          <w:rFonts w:ascii="Arial" w:hAnsi="Arial" w:cs="Arial"/>
          <w:sz w:val="26"/>
          <w:szCs w:val="26"/>
        </w:rPr>
        <w:t xml:space="preserve"> по </w:t>
      </w:r>
      <w:r w:rsidR="0046427F" w:rsidRPr="00556B10">
        <w:rPr>
          <w:rFonts w:ascii="Arial" w:hAnsi="Arial" w:cs="Arial"/>
          <w:sz w:val="26"/>
          <w:szCs w:val="26"/>
        </w:rPr>
        <w:t>2</w:t>
      </w:r>
      <w:r w:rsidR="00886401" w:rsidRPr="00556B10">
        <w:rPr>
          <w:rFonts w:ascii="Arial" w:hAnsi="Arial" w:cs="Arial"/>
          <w:sz w:val="26"/>
          <w:szCs w:val="26"/>
        </w:rPr>
        <w:t>5</w:t>
      </w:r>
      <w:r w:rsidR="0046427F">
        <w:rPr>
          <w:rFonts w:ascii="Arial" w:hAnsi="Arial" w:cs="Arial"/>
          <w:sz w:val="26"/>
          <w:szCs w:val="26"/>
        </w:rPr>
        <w:t>.09.2015.</w:t>
      </w:r>
      <w:r w:rsidRPr="0046427F">
        <w:rPr>
          <w:rFonts w:ascii="Arial" w:hAnsi="Arial" w:cs="Arial"/>
          <w:sz w:val="26"/>
          <w:szCs w:val="26"/>
        </w:rPr>
        <w:t xml:space="preserve"> </w:t>
      </w:r>
    </w:p>
    <w:p w:rsidR="00C068E1" w:rsidRPr="0046427F" w:rsidRDefault="00C068E1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 xml:space="preserve">Время приема: </w:t>
      </w:r>
      <w:r w:rsidR="007A271F" w:rsidRPr="0046427F">
        <w:rPr>
          <w:rFonts w:ascii="Arial" w:hAnsi="Arial" w:cs="Arial"/>
          <w:sz w:val="26"/>
          <w:szCs w:val="26"/>
        </w:rPr>
        <w:t>понедельник-пятница (</w:t>
      </w:r>
      <w:r w:rsidRPr="0046427F">
        <w:rPr>
          <w:rFonts w:ascii="Arial" w:hAnsi="Arial" w:cs="Arial"/>
          <w:sz w:val="26"/>
          <w:szCs w:val="26"/>
        </w:rPr>
        <w:t>рабочие дни</w:t>
      </w:r>
      <w:r w:rsidR="007A271F" w:rsidRPr="0046427F">
        <w:rPr>
          <w:rFonts w:ascii="Arial" w:hAnsi="Arial" w:cs="Arial"/>
          <w:sz w:val="26"/>
          <w:szCs w:val="26"/>
        </w:rPr>
        <w:t>)</w:t>
      </w:r>
      <w:r w:rsidRPr="0046427F">
        <w:rPr>
          <w:rFonts w:ascii="Arial" w:hAnsi="Arial" w:cs="Arial"/>
          <w:sz w:val="26"/>
          <w:szCs w:val="26"/>
        </w:rPr>
        <w:t xml:space="preserve"> с 14.00 до 16.00 часов.  </w:t>
      </w:r>
    </w:p>
    <w:p w:rsidR="00C068E1" w:rsidRPr="0046427F" w:rsidRDefault="006B1A08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>3</w:t>
      </w:r>
      <w:r w:rsidR="00C068E1" w:rsidRPr="0046427F">
        <w:rPr>
          <w:rFonts w:ascii="Arial" w:hAnsi="Arial" w:cs="Arial"/>
          <w:sz w:val="26"/>
          <w:szCs w:val="26"/>
        </w:rPr>
        <w:t xml:space="preserve">. Назначить </w:t>
      </w:r>
      <w:r w:rsidR="00BE0089" w:rsidRPr="0046427F">
        <w:rPr>
          <w:rFonts w:ascii="Arial" w:hAnsi="Arial" w:cs="Arial"/>
          <w:sz w:val="26"/>
          <w:szCs w:val="26"/>
        </w:rPr>
        <w:t xml:space="preserve">половину членов </w:t>
      </w:r>
      <w:r w:rsidR="00C068E1" w:rsidRPr="0046427F">
        <w:rPr>
          <w:rFonts w:ascii="Arial" w:hAnsi="Arial" w:cs="Arial"/>
          <w:sz w:val="26"/>
          <w:szCs w:val="26"/>
        </w:rPr>
        <w:t xml:space="preserve">конкурсной комиссии </w:t>
      </w:r>
      <w:r w:rsidR="00B53CF1" w:rsidRPr="0046427F">
        <w:rPr>
          <w:rFonts w:ascii="Arial" w:hAnsi="Arial" w:cs="Arial"/>
          <w:sz w:val="26"/>
          <w:szCs w:val="26"/>
        </w:rPr>
        <w:t>по отбору кандидатур</w:t>
      </w:r>
      <w:r w:rsidR="00BE0089" w:rsidRPr="0046427F">
        <w:rPr>
          <w:rFonts w:ascii="Arial" w:hAnsi="Arial" w:cs="Arial"/>
          <w:sz w:val="26"/>
          <w:szCs w:val="26"/>
        </w:rPr>
        <w:t xml:space="preserve"> на должность</w:t>
      </w:r>
      <w:r w:rsidR="00EE3E36" w:rsidRPr="0046427F">
        <w:rPr>
          <w:rFonts w:ascii="Arial" w:hAnsi="Arial" w:cs="Arial"/>
          <w:sz w:val="26"/>
          <w:szCs w:val="26"/>
        </w:rPr>
        <w:t xml:space="preserve"> </w:t>
      </w:r>
      <w:r w:rsidR="0046427F">
        <w:rPr>
          <w:rFonts w:ascii="Arial" w:hAnsi="Arial" w:cs="Arial"/>
          <w:sz w:val="26"/>
          <w:szCs w:val="26"/>
        </w:rPr>
        <w:t>Г</w:t>
      </w:r>
      <w:r w:rsidR="00EE3E36" w:rsidRPr="0046427F">
        <w:rPr>
          <w:rFonts w:ascii="Arial" w:hAnsi="Arial" w:cs="Arial"/>
          <w:sz w:val="26"/>
          <w:szCs w:val="26"/>
        </w:rPr>
        <w:t>лавы  муниципального образования</w:t>
      </w:r>
      <w:r w:rsidR="0046427F">
        <w:rPr>
          <w:rFonts w:ascii="Arial" w:hAnsi="Arial" w:cs="Arial"/>
          <w:sz w:val="26"/>
          <w:szCs w:val="26"/>
        </w:rPr>
        <w:t xml:space="preserve"> посёлок Боровский</w:t>
      </w:r>
      <w:r w:rsidR="00BE0089" w:rsidRPr="0046427F">
        <w:rPr>
          <w:rFonts w:ascii="Arial" w:hAnsi="Arial" w:cs="Arial"/>
          <w:sz w:val="26"/>
          <w:szCs w:val="26"/>
        </w:rPr>
        <w:t>:</w:t>
      </w:r>
    </w:p>
    <w:p w:rsidR="00BE0089" w:rsidRDefault="00396D37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02301C">
        <w:rPr>
          <w:rFonts w:ascii="Arial" w:hAnsi="Arial" w:cs="Arial"/>
          <w:sz w:val="26"/>
          <w:szCs w:val="26"/>
        </w:rPr>
        <w:t>Лейс</w:t>
      </w:r>
      <w:proofErr w:type="spellEnd"/>
      <w:r w:rsidR="0002301C">
        <w:rPr>
          <w:rFonts w:ascii="Arial" w:hAnsi="Arial" w:cs="Arial"/>
          <w:sz w:val="26"/>
          <w:szCs w:val="26"/>
        </w:rPr>
        <w:t xml:space="preserve"> Сергей </w:t>
      </w:r>
      <w:proofErr w:type="spellStart"/>
      <w:r w:rsidR="0002301C">
        <w:rPr>
          <w:rFonts w:ascii="Arial" w:hAnsi="Arial" w:cs="Arial"/>
          <w:sz w:val="26"/>
          <w:szCs w:val="26"/>
        </w:rPr>
        <w:t>Вольдемарович</w:t>
      </w:r>
      <w:proofErr w:type="spellEnd"/>
      <w:r w:rsidR="00350D51">
        <w:rPr>
          <w:rFonts w:ascii="Arial" w:hAnsi="Arial" w:cs="Arial"/>
          <w:sz w:val="26"/>
          <w:szCs w:val="26"/>
        </w:rPr>
        <w:t xml:space="preserve">, </w:t>
      </w:r>
      <w:r w:rsidR="0002301C">
        <w:rPr>
          <w:rFonts w:ascii="Arial" w:hAnsi="Arial" w:cs="Arial"/>
          <w:sz w:val="26"/>
          <w:szCs w:val="26"/>
        </w:rPr>
        <w:t>председатель</w:t>
      </w:r>
      <w:r w:rsidR="00350D51">
        <w:rPr>
          <w:rFonts w:ascii="Arial" w:hAnsi="Arial" w:cs="Arial"/>
          <w:sz w:val="26"/>
          <w:szCs w:val="26"/>
        </w:rPr>
        <w:t xml:space="preserve"> Боровской поселковой Думы.</w:t>
      </w:r>
    </w:p>
    <w:p w:rsidR="0046427F" w:rsidRPr="0046427F" w:rsidRDefault="00396D37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2301C">
        <w:rPr>
          <w:rFonts w:ascii="Arial" w:hAnsi="Arial" w:cs="Arial"/>
          <w:sz w:val="26"/>
          <w:szCs w:val="26"/>
        </w:rPr>
        <w:t>Шипунова Татьяна Викторовна</w:t>
      </w:r>
      <w:r w:rsidR="00E61B8C">
        <w:rPr>
          <w:rFonts w:ascii="Arial" w:hAnsi="Arial" w:cs="Arial"/>
          <w:sz w:val="26"/>
          <w:szCs w:val="26"/>
        </w:rPr>
        <w:t xml:space="preserve">, </w:t>
      </w:r>
      <w:r w:rsidR="0002301C">
        <w:rPr>
          <w:rFonts w:ascii="Arial" w:hAnsi="Arial" w:cs="Arial"/>
          <w:sz w:val="26"/>
          <w:szCs w:val="26"/>
        </w:rPr>
        <w:t>депутат Боровской поселковой Думы</w:t>
      </w:r>
      <w:r w:rsidR="00E61B8C">
        <w:rPr>
          <w:rFonts w:ascii="Arial" w:hAnsi="Arial" w:cs="Arial"/>
          <w:sz w:val="26"/>
          <w:szCs w:val="26"/>
        </w:rPr>
        <w:t>.</w:t>
      </w:r>
    </w:p>
    <w:p w:rsidR="00BE0089" w:rsidRPr="0046427F" w:rsidRDefault="004F574A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>4</w:t>
      </w:r>
      <w:r w:rsidR="009F1576" w:rsidRPr="0046427F">
        <w:rPr>
          <w:rFonts w:ascii="Arial" w:hAnsi="Arial" w:cs="Arial"/>
          <w:sz w:val="26"/>
          <w:szCs w:val="26"/>
        </w:rPr>
        <w:t xml:space="preserve">. </w:t>
      </w:r>
      <w:r w:rsidR="004B2ADC" w:rsidRPr="0046427F">
        <w:rPr>
          <w:rFonts w:ascii="Arial" w:hAnsi="Arial" w:cs="Arial"/>
          <w:sz w:val="26"/>
          <w:szCs w:val="26"/>
        </w:rPr>
        <w:t xml:space="preserve">Направить настоящее решение Главе муниципального образования Тюменский муниципальный район для назначения другой половины членов конкурсной комиссии по отбору кандидатур на должность </w:t>
      </w:r>
      <w:r w:rsidR="0046427F">
        <w:rPr>
          <w:rFonts w:ascii="Arial" w:hAnsi="Arial" w:cs="Arial"/>
          <w:sz w:val="26"/>
          <w:szCs w:val="26"/>
        </w:rPr>
        <w:t>Г</w:t>
      </w:r>
      <w:r w:rsidR="004B2ADC" w:rsidRPr="0046427F">
        <w:rPr>
          <w:rFonts w:ascii="Arial" w:hAnsi="Arial" w:cs="Arial"/>
          <w:sz w:val="26"/>
          <w:szCs w:val="26"/>
        </w:rPr>
        <w:t>лавы  муниципального образования</w:t>
      </w:r>
      <w:r w:rsidR="0046427F">
        <w:rPr>
          <w:rFonts w:ascii="Arial" w:hAnsi="Arial" w:cs="Arial"/>
          <w:sz w:val="26"/>
          <w:szCs w:val="26"/>
        </w:rPr>
        <w:t xml:space="preserve"> посёлок Боровский.</w:t>
      </w:r>
    </w:p>
    <w:p w:rsidR="009F1576" w:rsidRPr="0046427F" w:rsidRDefault="004B2ADC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 xml:space="preserve">5. </w:t>
      </w:r>
      <w:r w:rsidR="009F1576" w:rsidRPr="0046427F">
        <w:rPr>
          <w:rFonts w:ascii="Arial" w:hAnsi="Arial" w:cs="Arial"/>
          <w:sz w:val="26"/>
          <w:szCs w:val="26"/>
        </w:rPr>
        <w:t xml:space="preserve">Определить условия </w:t>
      </w:r>
      <w:r w:rsidR="00CD4F3C" w:rsidRPr="0046427F">
        <w:rPr>
          <w:rFonts w:ascii="Arial" w:hAnsi="Arial" w:cs="Arial"/>
          <w:sz w:val="26"/>
          <w:szCs w:val="26"/>
        </w:rPr>
        <w:t xml:space="preserve">конкурса по отбору кандидатур на должность </w:t>
      </w:r>
      <w:r w:rsidR="0046427F">
        <w:rPr>
          <w:rFonts w:ascii="Arial" w:hAnsi="Arial" w:cs="Arial"/>
          <w:sz w:val="26"/>
          <w:szCs w:val="26"/>
        </w:rPr>
        <w:lastRenderedPageBreak/>
        <w:t>Г</w:t>
      </w:r>
      <w:r w:rsidR="00CD4F3C" w:rsidRPr="0046427F">
        <w:rPr>
          <w:rFonts w:ascii="Arial" w:hAnsi="Arial" w:cs="Arial"/>
          <w:sz w:val="26"/>
          <w:szCs w:val="26"/>
        </w:rPr>
        <w:t>лавы муниципального образования</w:t>
      </w:r>
      <w:r w:rsidR="0046427F">
        <w:rPr>
          <w:rFonts w:ascii="Arial" w:hAnsi="Arial" w:cs="Arial"/>
          <w:sz w:val="26"/>
          <w:szCs w:val="26"/>
        </w:rPr>
        <w:t xml:space="preserve"> посёлок Боровский</w:t>
      </w:r>
      <w:r w:rsidR="004F574A" w:rsidRPr="0046427F">
        <w:rPr>
          <w:rFonts w:ascii="Arial" w:hAnsi="Arial" w:cs="Arial"/>
          <w:sz w:val="26"/>
          <w:szCs w:val="26"/>
        </w:rPr>
        <w:t xml:space="preserve"> </w:t>
      </w:r>
      <w:r w:rsidR="009F1576" w:rsidRPr="0046427F">
        <w:rPr>
          <w:rFonts w:ascii="Arial" w:hAnsi="Arial" w:cs="Arial"/>
          <w:sz w:val="26"/>
          <w:szCs w:val="26"/>
        </w:rPr>
        <w:t>согласно приложению.</w:t>
      </w:r>
    </w:p>
    <w:p w:rsidR="00C068E1" w:rsidRPr="0046427F" w:rsidRDefault="004B2ADC" w:rsidP="004642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>6</w:t>
      </w:r>
      <w:r w:rsidR="00C068E1" w:rsidRPr="0046427F">
        <w:rPr>
          <w:rFonts w:ascii="Arial" w:hAnsi="Arial" w:cs="Arial"/>
          <w:sz w:val="26"/>
          <w:szCs w:val="26"/>
        </w:rPr>
        <w:t>.</w:t>
      </w:r>
      <w:r w:rsidR="00C068E1" w:rsidRPr="0046427F">
        <w:rPr>
          <w:rFonts w:ascii="Arial" w:hAnsi="Arial" w:cs="Arial"/>
          <w:sz w:val="26"/>
          <w:szCs w:val="26"/>
        </w:rPr>
        <w:tab/>
        <w:t>Настоящее решение вступает в силу с момента его опубликования.</w:t>
      </w:r>
    </w:p>
    <w:p w:rsidR="00C068E1" w:rsidRDefault="00C068E1" w:rsidP="0046427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46427F" w:rsidRPr="0046427F" w:rsidRDefault="0046427F" w:rsidP="0046427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763DF1" w:rsidRPr="0046427F" w:rsidRDefault="00C068E1" w:rsidP="0046427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46427F">
        <w:rPr>
          <w:rFonts w:ascii="Arial" w:hAnsi="Arial" w:cs="Arial"/>
          <w:sz w:val="26"/>
          <w:szCs w:val="26"/>
        </w:rPr>
        <w:t xml:space="preserve">Председатель Думы </w:t>
      </w:r>
      <w:r w:rsidR="0046427F">
        <w:rPr>
          <w:rFonts w:ascii="Arial" w:hAnsi="Arial" w:cs="Arial"/>
          <w:sz w:val="26"/>
          <w:szCs w:val="26"/>
        </w:rPr>
        <w:t xml:space="preserve">                                                                               С.В.</w:t>
      </w:r>
      <w:r w:rsidR="0046427F" w:rsidRPr="0046427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6427F">
        <w:rPr>
          <w:rFonts w:ascii="Arial" w:hAnsi="Arial" w:cs="Arial"/>
          <w:sz w:val="26"/>
          <w:szCs w:val="26"/>
        </w:rPr>
        <w:t>Лейс</w:t>
      </w:r>
      <w:proofErr w:type="spellEnd"/>
    </w:p>
    <w:p w:rsidR="00C068E1" w:rsidRPr="006676FF" w:rsidRDefault="00C068E1" w:rsidP="00C068E1">
      <w:pPr>
        <w:rPr>
          <w:rFonts w:ascii="Arial" w:hAnsi="Arial" w:cs="Arial"/>
          <w:color w:val="BFBFBF"/>
          <w:kern w:val="2"/>
        </w:rPr>
      </w:pPr>
    </w:p>
    <w:p w:rsidR="00C068E1" w:rsidRPr="006676FF" w:rsidRDefault="00C068E1" w:rsidP="00C068E1">
      <w:pPr>
        <w:rPr>
          <w:rFonts w:ascii="Arial" w:hAnsi="Arial" w:cs="Arial"/>
          <w:color w:val="BFBFBF"/>
          <w:kern w:val="2"/>
        </w:rPr>
      </w:pPr>
    </w:p>
    <w:p w:rsidR="00D56975" w:rsidRPr="006676FF" w:rsidRDefault="00D56975">
      <w:pPr>
        <w:spacing w:after="160" w:line="259" w:lineRule="auto"/>
        <w:rPr>
          <w:rFonts w:ascii="Arial" w:hAnsi="Arial" w:cs="Arial"/>
          <w:i/>
          <w:kern w:val="2"/>
        </w:rPr>
      </w:pPr>
      <w:r w:rsidRPr="006676FF">
        <w:rPr>
          <w:i/>
          <w:kern w:val="2"/>
        </w:rPr>
        <w:br w:type="page"/>
      </w:r>
    </w:p>
    <w:p w:rsidR="004F574A" w:rsidRPr="006676FF" w:rsidRDefault="004F574A" w:rsidP="004F574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kern w:val="2"/>
        </w:rPr>
      </w:pPr>
      <w:r w:rsidRPr="006676FF">
        <w:rPr>
          <w:rFonts w:ascii="Arial" w:hAnsi="Arial" w:cs="Arial"/>
          <w:kern w:val="2"/>
        </w:rPr>
        <w:lastRenderedPageBreak/>
        <w:t xml:space="preserve">  </w:t>
      </w:r>
      <w:r w:rsidR="00BE0089" w:rsidRPr="006676FF">
        <w:rPr>
          <w:rFonts w:ascii="Arial" w:hAnsi="Arial" w:cs="Arial"/>
          <w:kern w:val="2"/>
        </w:rPr>
        <w:t>Приложение</w:t>
      </w:r>
      <w:r w:rsidRPr="006676FF">
        <w:rPr>
          <w:rFonts w:ascii="Arial" w:hAnsi="Arial" w:cs="Arial"/>
          <w:kern w:val="2"/>
        </w:rPr>
        <w:t xml:space="preserve"> к решению </w:t>
      </w:r>
    </w:p>
    <w:p w:rsidR="004F574A" w:rsidRPr="006676FF" w:rsidRDefault="0046427F" w:rsidP="004F574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Боровской поселковой Думы</w:t>
      </w:r>
    </w:p>
    <w:p w:rsidR="004F574A" w:rsidRPr="006676FF" w:rsidRDefault="004F574A" w:rsidP="0046427F">
      <w:pPr>
        <w:ind w:left="4536"/>
        <w:jc w:val="right"/>
        <w:rPr>
          <w:rFonts w:ascii="Arial" w:hAnsi="Arial" w:cs="Arial"/>
          <w:iCs/>
          <w:kern w:val="2"/>
        </w:rPr>
      </w:pPr>
      <w:r w:rsidRPr="006676FF">
        <w:rPr>
          <w:rFonts w:ascii="Arial" w:hAnsi="Arial" w:cs="Arial"/>
          <w:iCs/>
          <w:kern w:val="2"/>
        </w:rPr>
        <w:t>от  «</w:t>
      </w:r>
      <w:r w:rsidR="0046427F">
        <w:rPr>
          <w:rFonts w:ascii="Arial" w:hAnsi="Arial" w:cs="Arial"/>
          <w:iCs/>
          <w:kern w:val="2"/>
        </w:rPr>
        <w:t>07</w:t>
      </w:r>
      <w:r w:rsidRPr="006676FF">
        <w:rPr>
          <w:rFonts w:ascii="Arial" w:hAnsi="Arial" w:cs="Arial"/>
          <w:iCs/>
          <w:kern w:val="2"/>
        </w:rPr>
        <w:t xml:space="preserve">» </w:t>
      </w:r>
      <w:r w:rsidR="0046427F">
        <w:rPr>
          <w:rFonts w:ascii="Arial" w:hAnsi="Arial" w:cs="Arial"/>
          <w:iCs/>
          <w:kern w:val="2"/>
        </w:rPr>
        <w:t>сентября</w:t>
      </w:r>
      <w:r w:rsidRPr="006676FF">
        <w:rPr>
          <w:rFonts w:ascii="Arial" w:hAnsi="Arial" w:cs="Arial"/>
          <w:iCs/>
          <w:kern w:val="2"/>
        </w:rPr>
        <w:t xml:space="preserve"> 201</w:t>
      </w:r>
      <w:r w:rsidR="0046427F">
        <w:rPr>
          <w:rFonts w:ascii="Arial" w:hAnsi="Arial" w:cs="Arial"/>
          <w:iCs/>
          <w:kern w:val="2"/>
        </w:rPr>
        <w:t>5</w:t>
      </w:r>
      <w:r w:rsidRPr="006676FF">
        <w:rPr>
          <w:rFonts w:ascii="Arial" w:hAnsi="Arial" w:cs="Arial"/>
          <w:iCs/>
          <w:kern w:val="2"/>
        </w:rPr>
        <w:t xml:space="preserve"> г.  №  </w:t>
      </w:r>
      <w:r w:rsidR="005D2453">
        <w:rPr>
          <w:rFonts w:ascii="Arial" w:hAnsi="Arial" w:cs="Arial"/>
          <w:iCs/>
          <w:kern w:val="2"/>
        </w:rPr>
        <w:t>661</w:t>
      </w:r>
    </w:p>
    <w:p w:rsidR="004F574A" w:rsidRPr="006676FF" w:rsidRDefault="004F574A" w:rsidP="004F574A">
      <w:pPr>
        <w:ind w:left="4962"/>
        <w:jc w:val="right"/>
        <w:rPr>
          <w:rFonts w:ascii="Arial" w:hAnsi="Arial" w:cs="Arial"/>
          <w:i/>
          <w:iCs/>
          <w:kern w:val="2"/>
        </w:rPr>
      </w:pPr>
    </w:p>
    <w:p w:rsidR="004F574A" w:rsidRPr="006676FF" w:rsidRDefault="004F574A" w:rsidP="004F574A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6676FF">
        <w:rPr>
          <w:rFonts w:ascii="Arial" w:eastAsia="Calibri" w:hAnsi="Arial" w:cs="Arial"/>
          <w:b/>
          <w:lang w:eastAsia="en-US"/>
        </w:rPr>
        <w:t>Условия конкурса</w:t>
      </w:r>
    </w:p>
    <w:p w:rsidR="004F574A" w:rsidRPr="006676FF" w:rsidRDefault="004F574A" w:rsidP="0002301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6676FF">
        <w:rPr>
          <w:rFonts w:ascii="Arial" w:eastAsia="Calibri" w:hAnsi="Arial" w:cs="Arial"/>
          <w:b/>
          <w:lang w:eastAsia="en-US"/>
        </w:rPr>
        <w:t>(Раздел 2 Порядка проведения конкурса по отбору кандидатур на должность Главы муниципального образования</w:t>
      </w:r>
      <w:r w:rsidR="0046427F">
        <w:rPr>
          <w:rFonts w:ascii="Arial" w:eastAsia="Calibri" w:hAnsi="Arial" w:cs="Arial"/>
          <w:b/>
          <w:lang w:eastAsia="en-US"/>
        </w:rPr>
        <w:t xml:space="preserve"> посёлок Боровский</w:t>
      </w:r>
      <w:r w:rsidRPr="006676FF">
        <w:rPr>
          <w:rFonts w:ascii="Arial" w:eastAsia="Calibri" w:hAnsi="Arial" w:cs="Arial"/>
          <w:b/>
          <w:lang w:eastAsia="en-US"/>
        </w:rPr>
        <w:t xml:space="preserve">, утвержденного решением </w:t>
      </w:r>
      <w:r w:rsidR="0046427F">
        <w:rPr>
          <w:rFonts w:ascii="Arial" w:eastAsia="Calibri" w:hAnsi="Arial" w:cs="Arial"/>
          <w:b/>
          <w:lang w:eastAsia="en-US"/>
        </w:rPr>
        <w:t xml:space="preserve">Боровской поселковой Думы от </w:t>
      </w:r>
      <w:r w:rsidR="005D2453">
        <w:rPr>
          <w:rFonts w:ascii="Arial" w:eastAsia="Calibri" w:hAnsi="Arial" w:cs="Arial"/>
          <w:b/>
          <w:lang w:eastAsia="en-US"/>
        </w:rPr>
        <w:t>07.09.2015</w:t>
      </w:r>
      <w:r w:rsidR="0046427F">
        <w:rPr>
          <w:rFonts w:ascii="Arial" w:eastAsia="Calibri" w:hAnsi="Arial" w:cs="Arial"/>
          <w:b/>
          <w:lang w:eastAsia="en-US"/>
        </w:rPr>
        <w:t xml:space="preserve"> №</w:t>
      </w:r>
      <w:r w:rsidR="005D2453">
        <w:rPr>
          <w:rFonts w:ascii="Arial" w:eastAsia="Calibri" w:hAnsi="Arial" w:cs="Arial"/>
          <w:b/>
          <w:lang w:eastAsia="en-US"/>
        </w:rPr>
        <w:t>660</w:t>
      </w:r>
      <w:bookmarkStart w:id="0" w:name="_GoBack"/>
      <w:bookmarkEnd w:id="0"/>
      <w:r w:rsidRPr="006676FF">
        <w:rPr>
          <w:rFonts w:ascii="Arial" w:eastAsia="Calibri" w:hAnsi="Arial" w:cs="Arial"/>
          <w:b/>
          <w:lang w:eastAsia="en-US"/>
        </w:rPr>
        <w:t>)</w:t>
      </w:r>
    </w:p>
    <w:p w:rsidR="004F574A" w:rsidRPr="006676FF" w:rsidRDefault="004F574A" w:rsidP="004F574A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1"/>
        <w:rPr>
          <w:rFonts w:ascii="Arial" w:eastAsia="Calibri" w:hAnsi="Arial" w:cs="Arial"/>
          <w:b/>
          <w:lang w:eastAsia="en-US"/>
        </w:rPr>
      </w:pP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2.1. Право на участие в конкурсе имеют граждане Российской Федерации, достигшие возраста 21 год, отвечающие требованиям, предъявляемым к кандидату на должность Главы муниципального образования действующим законодательством (далее - кандидаты).</w:t>
      </w:r>
    </w:p>
    <w:p w:rsidR="00396D37" w:rsidRPr="00396D37" w:rsidRDefault="00396D37" w:rsidP="00396D37">
      <w:pPr>
        <w:pStyle w:val="ConsNormal"/>
        <w:ind w:right="0" w:firstLine="709"/>
        <w:jc w:val="both"/>
        <w:rPr>
          <w:sz w:val="26"/>
          <w:szCs w:val="26"/>
        </w:rPr>
      </w:pPr>
      <w:r w:rsidRPr="00396D37">
        <w:rPr>
          <w:sz w:val="26"/>
          <w:szCs w:val="26"/>
        </w:rPr>
        <w:t>2.2. Кандидатура гражданина на должность Главы муниципального образования в соответствии со статьей 30 Устава муниципального образования может быть</w:t>
      </w:r>
      <w:r w:rsidRPr="00396D37">
        <w:rPr>
          <w:b/>
          <w:sz w:val="26"/>
          <w:szCs w:val="26"/>
        </w:rPr>
        <w:t xml:space="preserve"> </w:t>
      </w:r>
      <w:r w:rsidRPr="00396D37">
        <w:rPr>
          <w:sz w:val="26"/>
          <w:szCs w:val="26"/>
        </w:rPr>
        <w:t>выдвинута:</w:t>
      </w: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а) гражданами;</w:t>
      </w: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б) общественными объединениями;</w:t>
      </w: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в) юридическими лицами;</w:t>
      </w: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г) путем самовыдвижения;</w:t>
      </w:r>
    </w:p>
    <w:p w:rsidR="00396D37" w:rsidRPr="00396D37" w:rsidRDefault="00396D37" w:rsidP="00396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д) иными субъектами, определенными Уставом муниципального образования, обладающими правом выдвижения кандидатов на должность Главы муниципального образования.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2.3. При проведении конкурса кандидаты имеют равные права.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2.4. Кандидат не может быть представлен конкурсной  комиссией  Боровской поселковой Думе в случаях: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1) несоответствия установленным законодательством требованиям к кандидатам на должность Главы муниципального образования.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2) не предоставления одного или нескольких документов, указанных в пункте 2.5 настоящего Порядка, а также предоставления документов, указанных в подпунктах 2, 5, 6 пункта 2.5 настоящего Порядка, оформленных с нарушением требований, установленных нормативными правовыми актами Российской Федерации и Тюменской области;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3) наличия в отношении кандидата оснований для досрочного прекращения полномочий</w:t>
      </w:r>
      <w:r w:rsidR="00886401">
        <w:rPr>
          <w:rFonts w:ascii="Arial" w:hAnsi="Arial" w:cs="Arial"/>
          <w:sz w:val="26"/>
          <w:szCs w:val="26"/>
        </w:rPr>
        <w:t xml:space="preserve"> </w:t>
      </w:r>
      <w:r w:rsidRPr="00396D37">
        <w:rPr>
          <w:rFonts w:ascii="Arial" w:hAnsi="Arial" w:cs="Arial"/>
          <w:sz w:val="26"/>
          <w:szCs w:val="26"/>
        </w:rPr>
        <w:t xml:space="preserve">Главы муниципального образования, установленных </w:t>
      </w:r>
      <w:r w:rsidRPr="00396D37">
        <w:rPr>
          <w:rFonts w:ascii="Arial" w:hAnsi="Arial" w:cs="Arial"/>
          <w:bCs/>
          <w:color w:val="000000"/>
          <w:sz w:val="26"/>
          <w:szCs w:val="26"/>
        </w:rPr>
        <w:t xml:space="preserve"> пунктами 1, 4-8, 10 части 6 статьи 36 Федерального закона от 06.10.2003 №131-ФЗ «Об общих принципах организации местного самоуправления в Российской Федерации»</w:t>
      </w:r>
      <w:r w:rsidRPr="00396D37">
        <w:rPr>
          <w:rFonts w:ascii="Arial" w:hAnsi="Arial" w:cs="Arial"/>
          <w:sz w:val="26"/>
          <w:szCs w:val="26"/>
        </w:rPr>
        <w:t xml:space="preserve">. 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2.5. Кандидат, изъявивший желание участвовать в конкурсе, представляет в конкурсную комиссию в сроки, указанные в решении Боровской поселковой Думы об объявлении конкурса, личное заявление с приложением к нему следующих документов: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1) копию паспорта гражданина Российской Федерации;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 xml:space="preserve">2) собственноручно заполненную и подписанную </w:t>
      </w:r>
      <w:hyperlink w:anchor="Par391" w:history="1">
        <w:r w:rsidRPr="00396D37">
          <w:rPr>
            <w:rFonts w:ascii="Arial" w:hAnsi="Arial" w:cs="Arial"/>
            <w:sz w:val="26"/>
            <w:szCs w:val="26"/>
          </w:rPr>
          <w:t>анкету</w:t>
        </w:r>
      </w:hyperlink>
      <w:r w:rsidRPr="00396D37">
        <w:rPr>
          <w:rFonts w:ascii="Arial" w:hAnsi="Arial" w:cs="Arial"/>
          <w:sz w:val="26"/>
          <w:szCs w:val="26"/>
        </w:rPr>
        <w:t xml:space="preserve"> по форме, установленной Распоряжением Правительства Российской Федерации от 26.05.2005 № 667-р.;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3) заверенную  кадровой службой по месту работы или нотариально копию трудовой книжки и иные документы, подтверждающие трудовую (служебную) деятельность кандидата;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lastRenderedPageBreak/>
        <w:t>4) заверенную  кадровой службой по месту работы или нотариально копию документа об образовании;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 xml:space="preserve">5) заключение медицинского учреждения об отсутствии заболевания по утвержденной Приказом Министерства здравоохранения и социального развития Российской Федерации форме; 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6) сведения о своих доходах и расходах, об имуществе и обязательствах имущественного характера, а также сведения о доходах и расходах супруги (супруга) и несовершеннолетних детей, об их имуществе и обязательствах имущественного характера по утвержденной Президентом Российской Федерации от 23.06.2014 № 460 форме справки;</w:t>
      </w:r>
    </w:p>
    <w:p w:rsidR="00396D37" w:rsidRPr="00396D37" w:rsidRDefault="00396D37" w:rsidP="00396D37">
      <w:pPr>
        <w:pStyle w:val="ConsNormal"/>
        <w:ind w:right="0" w:firstLine="709"/>
        <w:jc w:val="both"/>
        <w:rPr>
          <w:sz w:val="26"/>
          <w:szCs w:val="26"/>
        </w:rPr>
      </w:pPr>
      <w:r w:rsidRPr="00396D37">
        <w:rPr>
          <w:sz w:val="26"/>
          <w:szCs w:val="26"/>
        </w:rPr>
        <w:t xml:space="preserve">  7) документ о выдвижении его кандидатом (за исключением случаев самовыдвижения,  когда  факт  самовыдвижения  указывается  кандидатом в личном заявлении), а именно: </w:t>
      </w:r>
    </w:p>
    <w:p w:rsidR="00396D37" w:rsidRPr="00396D37" w:rsidRDefault="00396D37" w:rsidP="00396D37">
      <w:pPr>
        <w:pStyle w:val="ConsNormal"/>
        <w:ind w:right="0" w:firstLine="709"/>
        <w:jc w:val="both"/>
        <w:rPr>
          <w:sz w:val="26"/>
          <w:szCs w:val="26"/>
        </w:rPr>
      </w:pPr>
      <w:r w:rsidRPr="00396D37">
        <w:rPr>
          <w:sz w:val="26"/>
          <w:szCs w:val="26"/>
        </w:rPr>
        <w:t xml:space="preserve">решение учредителей (участников) либо уполномоченного органа общественного объединения, юридического лица - в случае выдвижения кандидата общественным объединением, юридическим лицом; </w:t>
      </w:r>
    </w:p>
    <w:p w:rsidR="00396D37" w:rsidRPr="00396D37" w:rsidRDefault="00396D37" w:rsidP="00396D37">
      <w:pPr>
        <w:pStyle w:val="ConsNormal"/>
        <w:ind w:right="0" w:firstLine="709"/>
        <w:jc w:val="both"/>
        <w:rPr>
          <w:sz w:val="26"/>
          <w:szCs w:val="26"/>
        </w:rPr>
      </w:pPr>
      <w:r w:rsidRPr="00396D37">
        <w:rPr>
          <w:sz w:val="26"/>
          <w:szCs w:val="26"/>
        </w:rPr>
        <w:t>протокол собрания граждан - в случае выдвижения кандидата гражданами;</w:t>
      </w:r>
    </w:p>
    <w:p w:rsidR="00396D37" w:rsidRPr="00396D37" w:rsidRDefault="00396D37" w:rsidP="00396D37">
      <w:pPr>
        <w:pStyle w:val="ConsNormal"/>
        <w:ind w:right="0" w:firstLine="709"/>
        <w:jc w:val="both"/>
        <w:rPr>
          <w:sz w:val="26"/>
          <w:szCs w:val="26"/>
        </w:rPr>
      </w:pPr>
      <w:r w:rsidRPr="00396D37">
        <w:rPr>
          <w:sz w:val="26"/>
          <w:szCs w:val="26"/>
        </w:rPr>
        <w:t>документы, подтверждающие выдвижение кандидата иными субъектами определенными Уставом муниципального образования, обладающими правом выдвижения кандидатов на должность Главы муниципального образования.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8)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2.6. Дополнительно к документам, указанным в пункте 2.5 настоящего Порядка, кандидатом в конкурсную комиссию могут быть представлены документы или заверенные кадровой службой по месту работы или нотариально копии о дополнительной  профессиональной  подготовке, о присвоении ученой степени (звания), о замещаемых общественных должностях,   о награждении, характеристики.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 xml:space="preserve"> 2.7. По истечении срока представления документов, указанного в решении Боровской поселковой Думы, прием заявлений об участии в конкурсе и (или) других документов не осуществляется.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2.8. Принятые заявления для участия в конкурсе регистрируются в специальном журнале.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О приеме документов кандидату на участие в конкурсе выдается расписка с описью принятых документов.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2.9.</w:t>
      </w:r>
      <w:r w:rsidRPr="00396D37">
        <w:rPr>
          <w:rFonts w:ascii="Arial" w:hAnsi="Arial" w:cs="Arial"/>
          <w:color w:val="FF0000"/>
          <w:sz w:val="26"/>
          <w:szCs w:val="26"/>
        </w:rPr>
        <w:t xml:space="preserve"> </w:t>
      </w:r>
      <w:r w:rsidRPr="00396D37">
        <w:rPr>
          <w:rFonts w:ascii="Arial" w:hAnsi="Arial" w:cs="Arial"/>
          <w:sz w:val="26"/>
          <w:szCs w:val="26"/>
        </w:rPr>
        <w:t xml:space="preserve">Заявления кандидатов и приложенные к ним документы (копии документов) хранятся с соблюдением требований по хранению персональных данных. </w:t>
      </w:r>
    </w:p>
    <w:p w:rsidR="00396D37" w:rsidRPr="00396D37" w:rsidRDefault="00396D37" w:rsidP="00396D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6D37">
        <w:rPr>
          <w:rFonts w:ascii="Arial" w:hAnsi="Arial" w:cs="Arial"/>
          <w:sz w:val="26"/>
          <w:szCs w:val="26"/>
        </w:rPr>
        <w:t>2.10. До начала конкурса кандидат вправе представить письменное заявление о снятии своей кандидатуры.</w:t>
      </w:r>
    </w:p>
    <w:p w:rsidR="004F574A" w:rsidRDefault="004F574A" w:rsidP="004F574A">
      <w:pPr>
        <w:ind w:left="4962"/>
        <w:jc w:val="right"/>
        <w:rPr>
          <w:rFonts w:ascii="Arial" w:hAnsi="Arial" w:cs="Arial"/>
        </w:rPr>
      </w:pPr>
    </w:p>
    <w:p w:rsidR="00396D37" w:rsidRDefault="00396D37" w:rsidP="004F574A">
      <w:pPr>
        <w:ind w:left="4962"/>
        <w:jc w:val="right"/>
        <w:rPr>
          <w:rFonts w:ascii="Arial" w:hAnsi="Arial" w:cs="Arial"/>
        </w:rPr>
      </w:pPr>
    </w:p>
    <w:p w:rsidR="00396D37" w:rsidRDefault="00396D37" w:rsidP="004F574A">
      <w:pPr>
        <w:ind w:left="4962"/>
        <w:jc w:val="right"/>
        <w:rPr>
          <w:rFonts w:ascii="Arial" w:hAnsi="Arial" w:cs="Arial"/>
        </w:rPr>
      </w:pPr>
    </w:p>
    <w:p w:rsidR="00396D37" w:rsidRDefault="00396D37" w:rsidP="004F574A">
      <w:pPr>
        <w:ind w:left="4962"/>
        <w:jc w:val="right"/>
        <w:rPr>
          <w:rFonts w:ascii="Arial" w:hAnsi="Arial" w:cs="Arial"/>
        </w:rPr>
      </w:pPr>
    </w:p>
    <w:p w:rsidR="00396D37" w:rsidRDefault="00396D37" w:rsidP="004F574A">
      <w:pPr>
        <w:ind w:left="4962"/>
        <w:jc w:val="right"/>
        <w:rPr>
          <w:rFonts w:ascii="Arial" w:hAnsi="Arial" w:cs="Arial"/>
        </w:rPr>
      </w:pPr>
    </w:p>
    <w:p w:rsidR="00396D37" w:rsidRDefault="00396D37" w:rsidP="004F574A">
      <w:pPr>
        <w:ind w:left="4962"/>
        <w:jc w:val="right"/>
        <w:rPr>
          <w:rFonts w:ascii="Arial" w:hAnsi="Arial" w:cs="Arial"/>
        </w:rPr>
      </w:pPr>
    </w:p>
    <w:p w:rsidR="00396D37" w:rsidRPr="004B2ADC" w:rsidRDefault="00396D37" w:rsidP="004F574A">
      <w:pPr>
        <w:ind w:left="4962"/>
        <w:jc w:val="right"/>
        <w:rPr>
          <w:rFonts w:ascii="Arial" w:hAnsi="Arial" w:cs="Arial"/>
        </w:rPr>
      </w:pPr>
    </w:p>
    <w:sectPr w:rsidR="00396D37" w:rsidRPr="004B2ADC" w:rsidSect="004642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hybridMultilevel"/>
    <w:tmpl w:val="4F0A9A8E"/>
    <w:lvl w:ilvl="0" w:tplc="1D2C9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D78DCAC" w:tentative="1">
      <w:start w:val="1"/>
      <w:numFmt w:val="lowerLetter"/>
      <w:lvlText w:val="%2."/>
      <w:lvlJc w:val="left"/>
      <w:pPr>
        <w:ind w:left="1785" w:hanging="360"/>
      </w:pPr>
    </w:lvl>
    <w:lvl w:ilvl="2" w:tplc="704A585E" w:tentative="1">
      <w:start w:val="1"/>
      <w:numFmt w:val="lowerRoman"/>
      <w:lvlText w:val="%3."/>
      <w:lvlJc w:val="right"/>
      <w:pPr>
        <w:ind w:left="2505" w:hanging="180"/>
      </w:pPr>
    </w:lvl>
    <w:lvl w:ilvl="3" w:tplc="9BF8F5F2" w:tentative="1">
      <w:start w:val="1"/>
      <w:numFmt w:val="decimal"/>
      <w:lvlText w:val="%4."/>
      <w:lvlJc w:val="left"/>
      <w:pPr>
        <w:ind w:left="3225" w:hanging="360"/>
      </w:pPr>
    </w:lvl>
    <w:lvl w:ilvl="4" w:tplc="E8024188" w:tentative="1">
      <w:start w:val="1"/>
      <w:numFmt w:val="lowerLetter"/>
      <w:lvlText w:val="%5."/>
      <w:lvlJc w:val="left"/>
      <w:pPr>
        <w:ind w:left="3945" w:hanging="360"/>
      </w:pPr>
    </w:lvl>
    <w:lvl w:ilvl="5" w:tplc="9116A2C0" w:tentative="1">
      <w:start w:val="1"/>
      <w:numFmt w:val="lowerRoman"/>
      <w:lvlText w:val="%6."/>
      <w:lvlJc w:val="right"/>
      <w:pPr>
        <w:ind w:left="4665" w:hanging="180"/>
      </w:pPr>
    </w:lvl>
    <w:lvl w:ilvl="6" w:tplc="332EDBA0" w:tentative="1">
      <w:start w:val="1"/>
      <w:numFmt w:val="decimal"/>
      <w:lvlText w:val="%7."/>
      <w:lvlJc w:val="left"/>
      <w:pPr>
        <w:ind w:left="5385" w:hanging="360"/>
      </w:pPr>
    </w:lvl>
    <w:lvl w:ilvl="7" w:tplc="37D69BC6" w:tentative="1">
      <w:start w:val="1"/>
      <w:numFmt w:val="lowerLetter"/>
      <w:lvlText w:val="%8."/>
      <w:lvlJc w:val="left"/>
      <w:pPr>
        <w:ind w:left="6105" w:hanging="360"/>
      </w:pPr>
    </w:lvl>
    <w:lvl w:ilvl="8" w:tplc="A006A4B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00528E2"/>
    <w:multiLevelType w:val="hybridMultilevel"/>
    <w:tmpl w:val="FA1465B4"/>
    <w:lvl w:ilvl="0" w:tplc="7EF4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AE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8C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B3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3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80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28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423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6C9"/>
    <w:rsid w:val="0002301C"/>
    <w:rsid w:val="00035BB1"/>
    <w:rsid w:val="000B64DC"/>
    <w:rsid w:val="0012220A"/>
    <w:rsid w:val="00126ED3"/>
    <w:rsid w:val="00127DEE"/>
    <w:rsid w:val="00295048"/>
    <w:rsid w:val="00332854"/>
    <w:rsid w:val="00350D51"/>
    <w:rsid w:val="00396D37"/>
    <w:rsid w:val="00410A8C"/>
    <w:rsid w:val="00461BC3"/>
    <w:rsid w:val="0046427F"/>
    <w:rsid w:val="004B2ADC"/>
    <w:rsid w:val="004F574A"/>
    <w:rsid w:val="00501220"/>
    <w:rsid w:val="00556B10"/>
    <w:rsid w:val="005D2453"/>
    <w:rsid w:val="005E4465"/>
    <w:rsid w:val="005F3EE7"/>
    <w:rsid w:val="006676FF"/>
    <w:rsid w:val="006B1A08"/>
    <w:rsid w:val="006C2A66"/>
    <w:rsid w:val="00763DF1"/>
    <w:rsid w:val="007A271F"/>
    <w:rsid w:val="00886401"/>
    <w:rsid w:val="009D5AEC"/>
    <w:rsid w:val="009F1576"/>
    <w:rsid w:val="00B53CF1"/>
    <w:rsid w:val="00BE0089"/>
    <w:rsid w:val="00C068E1"/>
    <w:rsid w:val="00C416C9"/>
    <w:rsid w:val="00CD4F3C"/>
    <w:rsid w:val="00CE68D2"/>
    <w:rsid w:val="00CE7520"/>
    <w:rsid w:val="00D56975"/>
    <w:rsid w:val="00DD547D"/>
    <w:rsid w:val="00E50774"/>
    <w:rsid w:val="00E61B8C"/>
    <w:rsid w:val="00E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68E1"/>
    <w:pPr>
      <w:keepNext/>
      <w:outlineLvl w:val="1"/>
    </w:pPr>
    <w:rPr>
      <w:rFonts w:ascii="Arial" w:hAnsi="Arial" w:cs="Arial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8E1"/>
    <w:rPr>
      <w:rFonts w:ascii="Arial" w:eastAsia="Times New Roman" w:hAnsi="Arial" w:cs="Arial"/>
      <w:i/>
      <w:iCs/>
      <w:sz w:val="26"/>
      <w:szCs w:val="26"/>
      <w:lang w:eastAsia="ru-RU"/>
    </w:rPr>
  </w:style>
  <w:style w:type="paragraph" w:customStyle="1" w:styleId="ConsNormal">
    <w:name w:val="ConsNormal"/>
    <w:rsid w:val="00C068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Стиль1"/>
    <w:basedOn w:val="a"/>
    <w:rsid w:val="00C068E1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unhideWhenUsed/>
    <w:rsid w:val="00CE7520"/>
    <w:pPr>
      <w:widowControl w:val="0"/>
      <w:autoSpaceDE w:val="0"/>
      <w:autoSpaceDN w:val="0"/>
      <w:adjustRightInd w:val="0"/>
      <w:ind w:left="1040" w:right="1000"/>
      <w:jc w:val="both"/>
    </w:pPr>
    <w:rPr>
      <w:rFonts w:ascii="Arial" w:hAnsi="Arial"/>
      <w:b/>
      <w:bCs/>
      <w:sz w:val="28"/>
      <w:szCs w:val="28"/>
    </w:rPr>
  </w:style>
  <w:style w:type="paragraph" w:customStyle="1" w:styleId="ConsNonformat">
    <w:name w:val="ConsNonformat"/>
    <w:rsid w:val="00CE752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CE75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6427F"/>
    <w:pPr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4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6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8E1"/>
    <w:pPr>
      <w:keepNext/>
      <w:outlineLvl w:val="1"/>
    </w:pPr>
    <w:rPr>
      <w:rFonts w:ascii="Arial" w:hAnsi="Arial" w:cs="Arial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8E1"/>
    <w:rPr>
      <w:rFonts w:ascii="Arial" w:eastAsia="Times New Roman" w:hAnsi="Arial" w:cs="Arial"/>
      <w:i/>
      <w:iCs/>
      <w:sz w:val="26"/>
      <w:szCs w:val="26"/>
      <w:lang w:eastAsia="ru-RU"/>
    </w:rPr>
  </w:style>
  <w:style w:type="paragraph" w:customStyle="1" w:styleId="ConsNormal">
    <w:name w:val="ConsNormal"/>
    <w:rsid w:val="00C068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Стиль1"/>
    <w:basedOn w:val="a"/>
    <w:rsid w:val="00C068E1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unhideWhenUsed/>
    <w:rsid w:val="00CE7520"/>
    <w:pPr>
      <w:widowControl w:val="0"/>
      <w:autoSpaceDE w:val="0"/>
      <w:autoSpaceDN w:val="0"/>
      <w:adjustRightInd w:val="0"/>
      <w:ind w:left="1040" w:right="1000"/>
      <w:jc w:val="both"/>
    </w:pPr>
    <w:rPr>
      <w:rFonts w:ascii="Arial" w:hAnsi="Arial"/>
      <w:b/>
      <w:bCs/>
      <w:sz w:val="28"/>
      <w:szCs w:val="28"/>
    </w:rPr>
  </w:style>
  <w:style w:type="paragraph" w:customStyle="1" w:styleId="ConsNonformat">
    <w:name w:val="ConsNonformat"/>
    <w:rsid w:val="00CE752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CE75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D363-0B05-4EC4-9F20-878B20CE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</cp:lastModifiedBy>
  <cp:revision>9</cp:revision>
  <cp:lastPrinted>2015-09-07T11:41:00Z</cp:lastPrinted>
  <dcterms:created xsi:type="dcterms:W3CDTF">2015-09-02T09:09:00Z</dcterms:created>
  <dcterms:modified xsi:type="dcterms:W3CDTF">2015-09-07T16:00:00Z</dcterms:modified>
</cp:coreProperties>
</file>