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AF8" w:rsidRPr="00F1080B" w:rsidRDefault="00542AF8" w:rsidP="006578CD">
      <w:pPr>
        <w:shd w:val="clear" w:color="auto" w:fill="FFFFFF"/>
        <w:ind w:firstLine="0"/>
        <w:jc w:val="center"/>
        <w:rPr>
          <w:rFonts w:cs="Arial"/>
          <w:b/>
          <w:bCs/>
          <w:kern w:val="28"/>
          <w:sz w:val="32"/>
          <w:szCs w:val="32"/>
        </w:rPr>
      </w:pPr>
      <w:r w:rsidRPr="00F1080B">
        <w:rPr>
          <w:rFonts w:cs="Arial"/>
          <w:b/>
          <w:bCs/>
          <w:kern w:val="28"/>
          <w:sz w:val="32"/>
          <w:szCs w:val="32"/>
        </w:rPr>
        <w:t xml:space="preserve">ДУМА </w:t>
      </w:r>
    </w:p>
    <w:p w:rsidR="00542AF8" w:rsidRPr="00F1080B" w:rsidRDefault="00542AF8" w:rsidP="006578CD">
      <w:pPr>
        <w:shd w:val="clear" w:color="auto" w:fill="FFFFFF"/>
        <w:ind w:firstLine="0"/>
        <w:jc w:val="center"/>
        <w:rPr>
          <w:rFonts w:cs="Arial"/>
          <w:b/>
          <w:bCs/>
          <w:kern w:val="28"/>
          <w:sz w:val="32"/>
          <w:szCs w:val="32"/>
        </w:rPr>
      </w:pPr>
      <w:r w:rsidRPr="00F1080B">
        <w:rPr>
          <w:rFonts w:cs="Arial"/>
          <w:b/>
          <w:bCs/>
          <w:kern w:val="28"/>
          <w:sz w:val="32"/>
          <w:szCs w:val="32"/>
        </w:rPr>
        <w:t>МУНИЦИПАЛЬНОГО ОБРАЗОВАНИЯ</w:t>
      </w:r>
    </w:p>
    <w:p w:rsidR="00542AF8" w:rsidRPr="00F1080B" w:rsidRDefault="00542AF8" w:rsidP="006578CD">
      <w:pPr>
        <w:shd w:val="clear" w:color="auto" w:fill="FFFFFF"/>
        <w:ind w:firstLine="0"/>
        <w:jc w:val="center"/>
        <w:rPr>
          <w:rFonts w:cs="Arial"/>
          <w:b/>
          <w:bCs/>
          <w:kern w:val="28"/>
          <w:sz w:val="32"/>
          <w:szCs w:val="32"/>
        </w:rPr>
      </w:pPr>
      <w:r w:rsidRPr="00F1080B">
        <w:rPr>
          <w:rFonts w:cs="Arial"/>
          <w:b/>
          <w:bCs/>
          <w:kern w:val="28"/>
          <w:sz w:val="32"/>
          <w:szCs w:val="32"/>
        </w:rPr>
        <w:t>ПОСЕЛОК БОРОВСКИЙ</w:t>
      </w:r>
    </w:p>
    <w:p w:rsidR="00734827" w:rsidRPr="00F1080B" w:rsidRDefault="00734827" w:rsidP="006578CD">
      <w:pPr>
        <w:ind w:firstLine="0"/>
        <w:jc w:val="center"/>
        <w:rPr>
          <w:rFonts w:cs="Arial"/>
          <w:b/>
          <w:kern w:val="28"/>
          <w:sz w:val="32"/>
          <w:szCs w:val="32"/>
        </w:rPr>
      </w:pPr>
    </w:p>
    <w:p w:rsidR="00E4784D" w:rsidRPr="00F1080B" w:rsidRDefault="00E4784D" w:rsidP="006578CD">
      <w:pPr>
        <w:ind w:firstLine="0"/>
        <w:jc w:val="center"/>
        <w:rPr>
          <w:rFonts w:cs="Arial"/>
          <w:b/>
          <w:kern w:val="28"/>
          <w:sz w:val="32"/>
          <w:szCs w:val="32"/>
        </w:rPr>
      </w:pPr>
      <w:r w:rsidRPr="00F1080B">
        <w:rPr>
          <w:rFonts w:cs="Arial"/>
          <w:b/>
          <w:kern w:val="28"/>
          <w:sz w:val="32"/>
          <w:szCs w:val="32"/>
        </w:rPr>
        <w:t>РЕШЕНИЕ</w:t>
      </w:r>
    </w:p>
    <w:p w:rsidR="00E4784D" w:rsidRPr="00F1080B" w:rsidRDefault="00E4784D" w:rsidP="006578CD">
      <w:pPr>
        <w:ind w:firstLine="0"/>
        <w:jc w:val="center"/>
        <w:rPr>
          <w:rFonts w:cs="Arial"/>
          <w:b/>
          <w:kern w:val="28"/>
          <w:sz w:val="32"/>
          <w:szCs w:val="32"/>
        </w:rPr>
      </w:pPr>
    </w:p>
    <w:p w:rsidR="00E4784D" w:rsidRPr="00F1080B" w:rsidRDefault="00D62150" w:rsidP="006578CD">
      <w:pPr>
        <w:ind w:firstLine="0"/>
        <w:jc w:val="center"/>
        <w:rPr>
          <w:rFonts w:cs="Arial"/>
          <w:kern w:val="28"/>
          <w:sz w:val="32"/>
          <w:szCs w:val="32"/>
        </w:rPr>
      </w:pPr>
      <w:r w:rsidRPr="00F1080B">
        <w:rPr>
          <w:rFonts w:cs="Arial"/>
          <w:kern w:val="28"/>
          <w:sz w:val="32"/>
          <w:szCs w:val="32"/>
        </w:rPr>
        <w:t xml:space="preserve">26 августа </w:t>
      </w:r>
      <w:r w:rsidR="00E4784D" w:rsidRPr="00F1080B">
        <w:rPr>
          <w:rFonts w:cs="Arial"/>
          <w:kern w:val="28"/>
          <w:sz w:val="32"/>
          <w:szCs w:val="32"/>
        </w:rPr>
        <w:t>20</w:t>
      </w:r>
      <w:r w:rsidR="00463BF6" w:rsidRPr="00F1080B">
        <w:rPr>
          <w:rFonts w:cs="Arial"/>
          <w:kern w:val="28"/>
          <w:sz w:val="32"/>
          <w:szCs w:val="32"/>
        </w:rPr>
        <w:t>20</w:t>
      </w:r>
      <w:r w:rsidR="00E4784D" w:rsidRPr="00F1080B">
        <w:rPr>
          <w:rFonts w:cs="Arial"/>
          <w:kern w:val="28"/>
          <w:sz w:val="32"/>
          <w:szCs w:val="32"/>
        </w:rPr>
        <w:t xml:space="preserve"> г.</w:t>
      </w:r>
      <w:r w:rsidR="00E4784D" w:rsidRPr="00F1080B">
        <w:rPr>
          <w:rFonts w:cs="Arial"/>
          <w:kern w:val="28"/>
          <w:sz w:val="32"/>
          <w:szCs w:val="32"/>
        </w:rPr>
        <w:tab/>
      </w:r>
      <w:r w:rsidR="0028218C" w:rsidRPr="00F1080B">
        <w:rPr>
          <w:rFonts w:cs="Arial"/>
          <w:kern w:val="28"/>
          <w:sz w:val="32"/>
          <w:szCs w:val="32"/>
        </w:rPr>
        <w:t xml:space="preserve">№ </w:t>
      </w:r>
      <w:r w:rsidR="003579E2" w:rsidRPr="00F1080B">
        <w:rPr>
          <w:rFonts w:cs="Arial"/>
          <w:kern w:val="28"/>
          <w:sz w:val="32"/>
          <w:szCs w:val="32"/>
        </w:rPr>
        <w:t>731</w:t>
      </w:r>
    </w:p>
    <w:p w:rsidR="009D2453" w:rsidRDefault="009D2453" w:rsidP="00734827">
      <w:pPr>
        <w:tabs>
          <w:tab w:val="left" w:pos="5637"/>
        </w:tabs>
        <w:rPr>
          <w:sz w:val="26"/>
          <w:szCs w:val="26"/>
        </w:rPr>
      </w:pPr>
    </w:p>
    <w:p w:rsidR="009D2453" w:rsidRDefault="009D2453" w:rsidP="00F1080B">
      <w:pPr>
        <w:tabs>
          <w:tab w:val="left" w:pos="5637"/>
        </w:tabs>
        <w:jc w:val="center"/>
        <w:rPr>
          <w:rFonts w:cs="Arial"/>
          <w:b/>
          <w:bCs/>
          <w:kern w:val="28"/>
          <w:sz w:val="32"/>
          <w:szCs w:val="32"/>
        </w:rPr>
      </w:pPr>
      <w:r w:rsidRPr="00F1080B">
        <w:rPr>
          <w:rFonts w:cs="Arial"/>
          <w:b/>
          <w:bCs/>
          <w:kern w:val="28"/>
          <w:sz w:val="32"/>
          <w:szCs w:val="32"/>
        </w:rPr>
        <w:t>Об утверждении Порядка проведения конкурса по отбору кандидатур на должность Главы муниципального образования поселок Боровский</w:t>
      </w:r>
      <w:r w:rsidRPr="00F1080B">
        <w:rPr>
          <w:rFonts w:cs="Arial"/>
          <w:b/>
          <w:bCs/>
          <w:kern w:val="28"/>
          <w:sz w:val="32"/>
          <w:szCs w:val="32"/>
        </w:rPr>
        <w:tab/>
      </w:r>
    </w:p>
    <w:p w:rsidR="006578CD" w:rsidRPr="00F1080B" w:rsidRDefault="006578CD" w:rsidP="006578CD">
      <w:pPr>
        <w:tabs>
          <w:tab w:val="left" w:pos="5637"/>
        </w:tabs>
        <w:ind w:firstLine="0"/>
        <w:jc w:val="center"/>
        <w:rPr>
          <w:rFonts w:cs="Arial"/>
          <w:b/>
          <w:bCs/>
          <w:kern w:val="28"/>
          <w:sz w:val="32"/>
          <w:szCs w:val="32"/>
        </w:rPr>
      </w:pPr>
      <w:r>
        <w:rPr>
          <w:rFonts w:cs="Arial"/>
          <w:b/>
          <w:bCs/>
          <w:kern w:val="28"/>
          <w:sz w:val="32"/>
          <w:szCs w:val="32"/>
        </w:rPr>
        <w:t xml:space="preserve">(в редакции решения от </w:t>
      </w:r>
      <w:hyperlink r:id="rId6" w:tgtFrame="ChangingDocument" w:history="1">
        <w:r w:rsidRPr="00F963FA">
          <w:rPr>
            <w:rStyle w:val="a9"/>
            <w:rFonts w:cs="Arial"/>
            <w:b/>
            <w:bCs/>
            <w:kern w:val="28"/>
            <w:sz w:val="32"/>
            <w:szCs w:val="32"/>
          </w:rPr>
          <w:t>16.02.2022 № 208</w:t>
        </w:r>
      </w:hyperlink>
      <w:r>
        <w:rPr>
          <w:rFonts w:cs="Arial"/>
          <w:b/>
          <w:bCs/>
          <w:kern w:val="28"/>
          <w:sz w:val="32"/>
          <w:szCs w:val="32"/>
        </w:rPr>
        <w:t>)</w:t>
      </w:r>
    </w:p>
    <w:p w:rsidR="00844CB2" w:rsidRDefault="00844CB2" w:rsidP="005674D3">
      <w:pPr>
        <w:shd w:val="clear" w:color="auto" w:fill="FFFFFF"/>
        <w:ind w:firstLine="709"/>
        <w:rPr>
          <w:sz w:val="26"/>
          <w:szCs w:val="26"/>
        </w:rPr>
      </w:pPr>
    </w:p>
    <w:p w:rsidR="00734827" w:rsidRPr="00F1080B" w:rsidRDefault="00734827" w:rsidP="00F1080B">
      <w:pPr>
        <w:ind w:firstLine="709"/>
      </w:pPr>
      <w:r w:rsidRPr="00F1080B">
        <w:t>Руководствуясь статьей 36 Федерального закона от 06.10.2003 № 131-ФЗ «Об общих принципах организации местного самоуправления в Российской Федерации», в соответствии со стать</w:t>
      </w:r>
      <w:r w:rsidR="00965DD4" w:rsidRPr="00F1080B">
        <w:t>ями</w:t>
      </w:r>
      <w:r w:rsidRPr="00F1080B">
        <w:t xml:space="preserve"> </w:t>
      </w:r>
      <w:r w:rsidR="00965DD4" w:rsidRPr="00F1080B">
        <w:t>28,</w:t>
      </w:r>
      <w:r w:rsidR="00885591" w:rsidRPr="00F1080B">
        <w:t xml:space="preserve"> 29,</w:t>
      </w:r>
      <w:r w:rsidR="00965DD4" w:rsidRPr="00F1080B">
        <w:t xml:space="preserve"> 32</w:t>
      </w:r>
      <w:r w:rsidRPr="00F1080B">
        <w:t xml:space="preserve"> </w:t>
      </w:r>
      <w:hyperlink r:id="rId7" w:tgtFrame="Logical" w:history="1">
        <w:r w:rsidRPr="0039717B">
          <w:rPr>
            <w:rStyle w:val="a9"/>
          </w:rPr>
          <w:t>Устава</w:t>
        </w:r>
      </w:hyperlink>
      <w:r w:rsidRPr="00F1080B">
        <w:t xml:space="preserve"> муниципального образования поселок Боровский, Дума муниципального образования поселок Боровский</w:t>
      </w:r>
    </w:p>
    <w:p w:rsidR="00734827" w:rsidRPr="00F1080B" w:rsidRDefault="00734827" w:rsidP="00F1080B">
      <w:pPr>
        <w:ind w:firstLine="709"/>
      </w:pPr>
      <w:r w:rsidRPr="00F1080B">
        <w:t>РЕШИЛА:</w:t>
      </w:r>
    </w:p>
    <w:p w:rsidR="00734827" w:rsidRPr="00F1080B" w:rsidRDefault="00734827" w:rsidP="00F1080B">
      <w:pPr>
        <w:ind w:firstLine="709"/>
      </w:pPr>
      <w:r w:rsidRPr="00F1080B">
        <w:t>1.</w:t>
      </w:r>
      <w:r w:rsidRPr="00F1080B">
        <w:tab/>
        <w:t>Утвердить Порядок проведения конкурса по отбору кандидатур на должность Главы муниципального образования поселок Боровский согласно приложению.</w:t>
      </w:r>
    </w:p>
    <w:p w:rsidR="00734827" w:rsidRPr="00F1080B" w:rsidRDefault="00734827" w:rsidP="00F1080B">
      <w:pPr>
        <w:ind w:firstLine="709"/>
      </w:pPr>
      <w:r w:rsidRPr="00F1080B">
        <w:t>2.</w:t>
      </w:r>
      <w:r w:rsidRPr="00F1080B">
        <w:tab/>
        <w:t xml:space="preserve">Решение Боровской поселковой Думы от </w:t>
      </w:r>
      <w:hyperlink r:id="rId8" w:tgtFrame="Cancelling" w:history="1">
        <w:r w:rsidRPr="0039717B">
          <w:rPr>
            <w:rStyle w:val="a9"/>
          </w:rPr>
          <w:t>07.09.2015 № 660</w:t>
        </w:r>
      </w:hyperlink>
      <w:r w:rsidRPr="00F1080B">
        <w:t xml:space="preserve"> «Об утверждении Порядка проведения конкурса по отбору кандидатур на должность Главы муниципального образования посёлок Боровский» признать утратившим силу.</w:t>
      </w:r>
    </w:p>
    <w:p w:rsidR="00734827" w:rsidRPr="00F1080B" w:rsidRDefault="00734827" w:rsidP="00F1080B">
      <w:pPr>
        <w:ind w:firstLine="709"/>
      </w:pPr>
      <w:r w:rsidRPr="00F1080B">
        <w:t>3.</w:t>
      </w:r>
      <w:r w:rsidRPr="00F1080B">
        <w:tab/>
        <w:t xml:space="preserve">Обнародовать настоящее решение посредством размещения на информационных стендах в местах, установленных администрацией муниципального образования поселок Боровский и </w:t>
      </w:r>
      <w:proofErr w:type="gramStart"/>
      <w:r w:rsidRPr="00F1080B">
        <w:t>разместить его</w:t>
      </w:r>
      <w:proofErr w:type="gramEnd"/>
      <w:r w:rsidRPr="00F1080B">
        <w:t xml:space="preserve"> на странице </w:t>
      </w:r>
      <w:r w:rsidR="00EF1744" w:rsidRPr="00F1080B">
        <w:t xml:space="preserve">муниципального образования поселок Боровский </w:t>
      </w:r>
      <w:r w:rsidRPr="00F1080B">
        <w:t>на официальном сайте Администрации Тюменского муниципального района в информационно-коммуникационной сети «Интернет».</w:t>
      </w:r>
    </w:p>
    <w:p w:rsidR="00734827" w:rsidRPr="00F1080B" w:rsidRDefault="00734827" w:rsidP="00F1080B">
      <w:pPr>
        <w:ind w:firstLine="709"/>
      </w:pPr>
      <w:r w:rsidRPr="00F1080B">
        <w:t>4.</w:t>
      </w:r>
      <w:r w:rsidRPr="00F1080B">
        <w:tab/>
        <w:t>Настоящее решение вступает в силу после его обнародования.</w:t>
      </w:r>
    </w:p>
    <w:p w:rsidR="009270B0" w:rsidRPr="00F1080B" w:rsidRDefault="00734827" w:rsidP="00F1080B">
      <w:pPr>
        <w:ind w:firstLine="709"/>
      </w:pPr>
      <w:r w:rsidRPr="00F1080B">
        <w:t>5.</w:t>
      </w:r>
      <w:r w:rsidRPr="00F1080B">
        <w:tab/>
      </w:r>
      <w:proofErr w:type="gramStart"/>
      <w:r w:rsidRPr="00F1080B">
        <w:t>Контроль за</w:t>
      </w:r>
      <w:proofErr w:type="gramEnd"/>
      <w:r w:rsidRPr="00F1080B">
        <w:t xml:space="preserve"> исполнением настоящего решения возложить на </w:t>
      </w:r>
      <w:r w:rsidR="00EF1744" w:rsidRPr="00F1080B">
        <w:t>постоянно действующую комиссию Думы муниципального образования поселок Боровский по экономическому развитию, бюджету, финансам, налогам, местному самоуправлению и правотворчеству:</w:t>
      </w:r>
    </w:p>
    <w:p w:rsidR="009270B0" w:rsidRPr="00F1080B" w:rsidRDefault="009270B0" w:rsidP="00F1080B">
      <w:pPr>
        <w:ind w:firstLine="709"/>
      </w:pPr>
    </w:p>
    <w:p w:rsidR="009D2453" w:rsidRPr="00F1080B" w:rsidRDefault="009D2453" w:rsidP="00F1080B">
      <w:pPr>
        <w:tabs>
          <w:tab w:val="left" w:pos="4927"/>
        </w:tabs>
        <w:ind w:firstLine="0"/>
      </w:pPr>
      <w:r w:rsidRPr="00F1080B">
        <w:t>Глава муниципального образования</w:t>
      </w:r>
      <w:r w:rsidRPr="00F1080B">
        <w:tab/>
      </w:r>
    </w:p>
    <w:p w:rsidR="009D2453" w:rsidRPr="00F1080B" w:rsidRDefault="009D2453" w:rsidP="00F1080B">
      <w:pPr>
        <w:tabs>
          <w:tab w:val="left" w:pos="4927"/>
        </w:tabs>
        <w:ind w:firstLine="0"/>
      </w:pPr>
      <w:r w:rsidRPr="00F1080B">
        <w:t>С.В. Сычева</w:t>
      </w:r>
    </w:p>
    <w:p w:rsidR="009D2453" w:rsidRPr="00F1080B" w:rsidRDefault="009D2453" w:rsidP="00F1080B">
      <w:pPr>
        <w:tabs>
          <w:tab w:val="left" w:pos="4927"/>
        </w:tabs>
        <w:ind w:firstLine="0"/>
      </w:pPr>
      <w:r w:rsidRPr="00F1080B">
        <w:t>Председатель Думы</w:t>
      </w:r>
      <w:r w:rsidRPr="00F1080B">
        <w:tab/>
      </w:r>
    </w:p>
    <w:p w:rsidR="009D2453" w:rsidRPr="00F1080B" w:rsidRDefault="009D2453" w:rsidP="00F1080B">
      <w:pPr>
        <w:tabs>
          <w:tab w:val="left" w:pos="4927"/>
        </w:tabs>
        <w:ind w:firstLine="0"/>
      </w:pPr>
      <w:r w:rsidRPr="00F1080B">
        <w:t>А.А. Квинт</w:t>
      </w:r>
    </w:p>
    <w:p w:rsidR="009D2453" w:rsidRPr="00F1080B" w:rsidRDefault="00844CB2" w:rsidP="00F1080B">
      <w:pPr>
        <w:ind w:right="-105"/>
        <w:jc w:val="right"/>
        <w:rPr>
          <w:rFonts w:eastAsia="Calibri"/>
          <w:lang w:eastAsia="en-US"/>
        </w:rPr>
      </w:pPr>
      <w:r w:rsidRPr="00F1080B">
        <w:rPr>
          <w:rFonts w:eastAsia="Calibri"/>
          <w:lang w:eastAsia="en-US"/>
        </w:rPr>
        <w:t xml:space="preserve">Приложение </w:t>
      </w:r>
    </w:p>
    <w:p w:rsidR="00844CB2" w:rsidRPr="00F1080B" w:rsidRDefault="00844CB2" w:rsidP="00F1080B">
      <w:pPr>
        <w:ind w:right="-105"/>
        <w:jc w:val="right"/>
        <w:rPr>
          <w:rFonts w:eastAsia="Calibri"/>
          <w:lang w:eastAsia="en-US"/>
        </w:rPr>
      </w:pPr>
      <w:r w:rsidRPr="00F1080B">
        <w:rPr>
          <w:rFonts w:eastAsia="Calibri"/>
          <w:lang w:eastAsia="en-US"/>
        </w:rPr>
        <w:t>к решению</w:t>
      </w:r>
    </w:p>
    <w:p w:rsidR="00D62150" w:rsidRPr="00F1080B" w:rsidRDefault="00844CB2" w:rsidP="00F1080B">
      <w:pPr>
        <w:ind w:right="-105"/>
        <w:jc w:val="right"/>
      </w:pPr>
      <w:r w:rsidRPr="00F1080B">
        <w:rPr>
          <w:rFonts w:eastAsia="Calibri"/>
          <w:lang w:eastAsia="en-US"/>
        </w:rPr>
        <w:t>Думы</w:t>
      </w:r>
      <w:r w:rsidR="009D2453" w:rsidRPr="00F1080B">
        <w:t xml:space="preserve"> </w:t>
      </w:r>
      <w:r w:rsidR="00D62150" w:rsidRPr="00F1080B">
        <w:t xml:space="preserve">муниципального образования </w:t>
      </w:r>
    </w:p>
    <w:p w:rsidR="00844CB2" w:rsidRPr="00F1080B" w:rsidRDefault="00D62150" w:rsidP="00F1080B">
      <w:pPr>
        <w:ind w:right="-105"/>
        <w:jc w:val="right"/>
        <w:rPr>
          <w:rFonts w:eastAsia="Calibri"/>
          <w:lang w:eastAsia="en-US"/>
        </w:rPr>
      </w:pPr>
      <w:r w:rsidRPr="00F1080B">
        <w:t>поселок Боровский</w:t>
      </w:r>
    </w:p>
    <w:p w:rsidR="00844CB2" w:rsidRDefault="0028218C" w:rsidP="00F1080B">
      <w:pPr>
        <w:ind w:right="-105"/>
        <w:jc w:val="right"/>
        <w:rPr>
          <w:rFonts w:eastAsia="Calibri"/>
          <w:lang w:eastAsia="en-US"/>
        </w:rPr>
      </w:pPr>
      <w:r w:rsidRPr="00F1080B">
        <w:rPr>
          <w:rFonts w:eastAsia="Calibri"/>
          <w:lang w:eastAsia="en-US"/>
        </w:rPr>
        <w:t>от</w:t>
      </w:r>
      <w:r w:rsidR="009D2453" w:rsidRPr="00F1080B">
        <w:rPr>
          <w:rFonts w:eastAsia="Calibri"/>
          <w:lang w:eastAsia="en-US"/>
        </w:rPr>
        <w:t xml:space="preserve"> </w:t>
      </w:r>
      <w:hyperlink r:id="rId9" w:tgtFrame="ChangingDocument" w:history="1">
        <w:r w:rsidR="00D62150" w:rsidRPr="00F963FA">
          <w:rPr>
            <w:rStyle w:val="a9"/>
            <w:rFonts w:eastAsia="Calibri"/>
            <w:lang w:eastAsia="en-US"/>
          </w:rPr>
          <w:t>26.08.</w:t>
        </w:r>
        <w:r w:rsidRPr="00F963FA">
          <w:rPr>
            <w:rStyle w:val="a9"/>
            <w:rFonts w:eastAsia="Calibri"/>
            <w:lang w:eastAsia="en-US"/>
          </w:rPr>
          <w:t>20</w:t>
        </w:r>
        <w:r w:rsidR="00836A3A" w:rsidRPr="00F963FA">
          <w:rPr>
            <w:rStyle w:val="a9"/>
            <w:rFonts w:eastAsia="Calibri"/>
            <w:lang w:eastAsia="en-US"/>
          </w:rPr>
          <w:t>20</w:t>
        </w:r>
        <w:r w:rsidRPr="00F963FA">
          <w:rPr>
            <w:rStyle w:val="a9"/>
            <w:rFonts w:eastAsia="Calibri"/>
            <w:lang w:eastAsia="en-US"/>
          </w:rPr>
          <w:t xml:space="preserve"> №</w:t>
        </w:r>
        <w:r w:rsidR="007A0197" w:rsidRPr="00F963FA">
          <w:rPr>
            <w:rStyle w:val="a9"/>
            <w:rFonts w:eastAsia="Calibri"/>
            <w:lang w:eastAsia="en-US"/>
          </w:rPr>
          <w:t>731</w:t>
        </w:r>
      </w:hyperlink>
    </w:p>
    <w:p w:rsidR="006578CD" w:rsidRPr="00F1080B" w:rsidRDefault="006578CD" w:rsidP="00F1080B">
      <w:pPr>
        <w:ind w:right="-105"/>
        <w:jc w:val="right"/>
        <w:rPr>
          <w:rFonts w:eastAsia="Calibri"/>
          <w:lang w:eastAsia="en-US"/>
        </w:rPr>
      </w:pPr>
      <w:r>
        <w:rPr>
          <w:rFonts w:eastAsia="Calibri"/>
          <w:lang w:eastAsia="en-US"/>
        </w:rPr>
        <w:t xml:space="preserve">(в редакции решения от </w:t>
      </w:r>
      <w:hyperlink r:id="rId10" w:tgtFrame="ChangingDocument" w:history="1">
        <w:r w:rsidRPr="00F963FA">
          <w:rPr>
            <w:rStyle w:val="a9"/>
            <w:rFonts w:eastAsia="Calibri"/>
            <w:lang w:eastAsia="en-US"/>
          </w:rPr>
          <w:t>16.02.2022 №208</w:t>
        </w:r>
      </w:hyperlink>
      <w:r>
        <w:rPr>
          <w:rFonts w:eastAsia="Calibri"/>
          <w:lang w:eastAsia="en-US"/>
        </w:rPr>
        <w:t>)</w:t>
      </w:r>
    </w:p>
    <w:p w:rsidR="00844CB2" w:rsidRPr="00F1080B" w:rsidRDefault="00844CB2" w:rsidP="00F1080B">
      <w:pPr>
        <w:ind w:right="-105"/>
      </w:pPr>
    </w:p>
    <w:p w:rsidR="006578CD" w:rsidRPr="006578CD" w:rsidRDefault="006578CD" w:rsidP="006578CD">
      <w:pPr>
        <w:jc w:val="center"/>
      </w:pPr>
      <w:r w:rsidRPr="006578CD">
        <w:t>Порядок</w:t>
      </w:r>
    </w:p>
    <w:p w:rsidR="006578CD" w:rsidRPr="006578CD" w:rsidRDefault="006578CD" w:rsidP="006578CD">
      <w:pPr>
        <w:jc w:val="center"/>
      </w:pPr>
      <w:r w:rsidRPr="006578CD">
        <w:lastRenderedPageBreak/>
        <w:t>проведения конкурса по отбору кандидатур на должность Главы муниципального образования поселок Боровский</w:t>
      </w:r>
    </w:p>
    <w:p w:rsidR="006578CD" w:rsidRPr="006578CD" w:rsidRDefault="006578CD" w:rsidP="006578CD"/>
    <w:p w:rsidR="006578CD" w:rsidRPr="006578CD" w:rsidRDefault="006578CD" w:rsidP="006578CD">
      <w:pPr>
        <w:ind w:firstLine="709"/>
      </w:pPr>
      <w:r w:rsidRPr="006578CD">
        <w:t xml:space="preserve">Настоящий Порядок определяет процедуру проведения конкурса по отбору кандидатур на должность Главы муниципального образования поселок Боровский (далее - конкурс). </w:t>
      </w:r>
    </w:p>
    <w:p w:rsidR="006578CD" w:rsidRPr="006578CD" w:rsidRDefault="006578CD" w:rsidP="006578CD">
      <w:pPr>
        <w:ind w:firstLine="709"/>
      </w:pPr>
    </w:p>
    <w:p w:rsidR="006578CD" w:rsidRPr="006578CD" w:rsidRDefault="006578CD" w:rsidP="006578CD">
      <w:r w:rsidRPr="006578CD">
        <w:t>1. Общие положения</w:t>
      </w:r>
    </w:p>
    <w:p w:rsidR="006578CD" w:rsidRPr="006578CD" w:rsidRDefault="006578CD" w:rsidP="006578CD">
      <w:pPr>
        <w:ind w:firstLine="709"/>
      </w:pPr>
    </w:p>
    <w:p w:rsidR="006578CD" w:rsidRPr="006578CD" w:rsidRDefault="006578CD" w:rsidP="006578CD">
      <w:pPr>
        <w:ind w:firstLine="709"/>
      </w:pPr>
      <w:r w:rsidRPr="006578CD">
        <w:t>1.1. Конкурс организуется и проводится конкурсной комиссией, общее число членов которой в соответствии с Уставом муниципального образования поселок Боровский устанавливается в количестве 4 человек.</w:t>
      </w:r>
    </w:p>
    <w:p w:rsidR="006578CD" w:rsidRPr="006578CD" w:rsidRDefault="006578CD" w:rsidP="006578CD">
      <w:pPr>
        <w:ind w:firstLine="709"/>
      </w:pPr>
      <w:r w:rsidRPr="006578CD">
        <w:t xml:space="preserve">1.2. Половина членов конкурсной комиссии назначаются Думой муниципального образования поселок Боровский (далее – Дума муниципального образования), а другая половина – Главой Тюменского района. </w:t>
      </w:r>
    </w:p>
    <w:p w:rsidR="006578CD" w:rsidRPr="006578CD" w:rsidRDefault="006578CD" w:rsidP="006578CD">
      <w:pPr>
        <w:ind w:firstLine="709"/>
      </w:pPr>
      <w:r w:rsidRPr="006578CD">
        <w:t>1.3. Конкурс объявляется Думой муниципального образования. В решении Думы муниципального образования об объявлении конкурса определяются дата, время, место его проведения, а также период, время и адрес приема документов, указанных в разделе 3 настоящего Порядка.</w:t>
      </w:r>
    </w:p>
    <w:p w:rsidR="006578CD" w:rsidRPr="006578CD" w:rsidRDefault="006578CD" w:rsidP="006578CD">
      <w:pPr>
        <w:ind w:firstLine="709"/>
      </w:pPr>
      <w:r w:rsidRPr="006578CD">
        <w:t xml:space="preserve">Решение Думы муниципального образования об объявлении конкурса подлежит опубликованию не </w:t>
      </w:r>
      <w:proofErr w:type="gramStart"/>
      <w:r w:rsidRPr="006578CD">
        <w:t>позднее</w:t>
      </w:r>
      <w:proofErr w:type="gramEnd"/>
      <w:r w:rsidRPr="006578CD">
        <w:t xml:space="preserve"> чем за 20 дней до дня его проведения. Одновременно публикуются условия конкурса, указанные в разделе 2 настоящего Порядка.</w:t>
      </w:r>
    </w:p>
    <w:p w:rsidR="006578CD" w:rsidRPr="006578CD" w:rsidRDefault="006578CD" w:rsidP="006578CD">
      <w:pPr>
        <w:ind w:firstLine="709"/>
      </w:pPr>
    </w:p>
    <w:p w:rsidR="006578CD" w:rsidRPr="006578CD" w:rsidRDefault="006578CD" w:rsidP="006578CD">
      <w:r w:rsidRPr="006578CD">
        <w:t>2. Условия конкурса</w:t>
      </w:r>
    </w:p>
    <w:p w:rsidR="006578CD" w:rsidRPr="006578CD" w:rsidRDefault="006578CD" w:rsidP="006578CD">
      <w:pPr>
        <w:ind w:firstLine="709"/>
      </w:pPr>
    </w:p>
    <w:p w:rsidR="006578CD" w:rsidRPr="006578CD" w:rsidRDefault="006578CD" w:rsidP="006578CD">
      <w:pPr>
        <w:ind w:firstLine="709"/>
      </w:pPr>
      <w:r w:rsidRPr="006578CD">
        <w:t>2.1. Гражданин Российской Федерации, достигший возраста 21 года, имеет право участвовать в конкурсе при соблюдении следующих условий:</w:t>
      </w:r>
    </w:p>
    <w:p w:rsidR="006578CD" w:rsidRPr="006578CD" w:rsidRDefault="006578CD" w:rsidP="006578CD">
      <w:pPr>
        <w:ind w:firstLine="709"/>
      </w:pPr>
      <w:r w:rsidRPr="006578CD">
        <w:t>2.1.1. Кандидатура гражданина на должность Главы муниципального образования поселок Боровский (далее - кандидат) выдвинута:</w:t>
      </w:r>
    </w:p>
    <w:p w:rsidR="006578CD" w:rsidRPr="006578CD" w:rsidRDefault="006578CD" w:rsidP="006578CD">
      <w:pPr>
        <w:ind w:firstLine="709"/>
      </w:pPr>
      <w:r w:rsidRPr="006578CD">
        <w:t>а) гражданами;</w:t>
      </w:r>
    </w:p>
    <w:p w:rsidR="006578CD" w:rsidRPr="006578CD" w:rsidRDefault="006578CD" w:rsidP="006578CD">
      <w:pPr>
        <w:ind w:firstLine="709"/>
      </w:pPr>
      <w:r w:rsidRPr="006578CD">
        <w:t>б) общественными объединениями;</w:t>
      </w:r>
    </w:p>
    <w:p w:rsidR="006578CD" w:rsidRPr="006578CD" w:rsidRDefault="006578CD" w:rsidP="006578CD">
      <w:pPr>
        <w:ind w:firstLine="709"/>
      </w:pPr>
      <w:r w:rsidRPr="006578CD">
        <w:t>в) юридическими лицами;</w:t>
      </w:r>
    </w:p>
    <w:p w:rsidR="006578CD" w:rsidRPr="006578CD" w:rsidRDefault="006578CD" w:rsidP="006578CD">
      <w:pPr>
        <w:ind w:firstLine="709"/>
      </w:pPr>
      <w:r w:rsidRPr="006578CD">
        <w:t>г) путем самовыдвижения;</w:t>
      </w:r>
    </w:p>
    <w:p w:rsidR="006578CD" w:rsidRPr="006578CD" w:rsidRDefault="006578CD" w:rsidP="006578CD">
      <w:pPr>
        <w:ind w:firstLine="709"/>
      </w:pPr>
      <w:r w:rsidRPr="006578CD">
        <w:t>д) Главой Тюменского района.</w:t>
      </w:r>
    </w:p>
    <w:p w:rsidR="006578CD" w:rsidRPr="006578CD" w:rsidRDefault="006578CD" w:rsidP="006578CD">
      <w:pPr>
        <w:ind w:firstLine="709"/>
      </w:pPr>
      <w:r w:rsidRPr="006578CD">
        <w:t xml:space="preserve">2.1.2. </w:t>
      </w:r>
      <w:proofErr w:type="gramStart"/>
      <w:r w:rsidRPr="006578CD">
        <w:t>Кандидат соответствует установленным Уставом муниципального образования поселок Боровский требованиям к кандидатам на должность Главы муниципального образования поселок Боровский, не имеет на день проведения конкурса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6578CD" w:rsidRPr="006578CD" w:rsidRDefault="006578CD" w:rsidP="006578CD">
      <w:pPr>
        <w:ind w:firstLine="709"/>
      </w:pPr>
      <w:r w:rsidRPr="006578CD">
        <w:t xml:space="preserve">2.1.3. Кандидатом в период, установленный решением Думы муниципального образования об объявлении конкурса, представлены документы согласно перечню, указанному в разделе 3 настоящего Порядка. </w:t>
      </w:r>
    </w:p>
    <w:p w:rsidR="006578CD" w:rsidRPr="006578CD" w:rsidRDefault="006578CD" w:rsidP="006578CD">
      <w:pPr>
        <w:ind w:firstLine="709"/>
      </w:pPr>
      <w:r w:rsidRPr="006578CD">
        <w:t xml:space="preserve">2.2. </w:t>
      </w:r>
      <w:proofErr w:type="gramStart"/>
      <w:r w:rsidRPr="006578CD">
        <w:t>В случаях, когда инициаторами выдвижения гражданина на должность Главы муниципального образования поселок Боровский являются субъекты, указанные в подпункте «а» пункта 2.1.1 настоящего Порядка, выдвижение осуществляется на собраниях граждан, в случаях, указанных в подпунктах «б» и «в» пункта 2.1.1 настоящего Порядка, выдвижение осуществляется на основании решения учредителей (участников) либо уполномоченного органа общественного объединения, юридического лица, в случае, указанном в подпункте «д</w:t>
      </w:r>
      <w:proofErr w:type="gramEnd"/>
      <w:r w:rsidRPr="006578CD">
        <w:t xml:space="preserve">» пункта 2.1.1 </w:t>
      </w:r>
      <w:r w:rsidRPr="006578CD">
        <w:lastRenderedPageBreak/>
        <w:t>настоящего Порядка, выдвижение осуществляется на основании письма Главы Тюменского района.</w:t>
      </w:r>
    </w:p>
    <w:p w:rsidR="006578CD" w:rsidRPr="006578CD" w:rsidRDefault="006578CD" w:rsidP="006578CD">
      <w:pPr>
        <w:ind w:firstLine="709"/>
      </w:pPr>
      <w:r w:rsidRPr="006578CD">
        <w:t>2.3. Кандидат не допускается к участию в конкурсе в случаях:</w:t>
      </w:r>
    </w:p>
    <w:p w:rsidR="006578CD" w:rsidRPr="006578CD" w:rsidRDefault="006578CD" w:rsidP="006578CD">
      <w:pPr>
        <w:ind w:firstLine="709"/>
      </w:pPr>
      <w:r w:rsidRPr="006578CD">
        <w:t>2.3.1. Несоответствия установленным Уставом муниципального образования поселок Боровский требованиям к кандидатам на должность Главы муниципального образования поселок Боровский.</w:t>
      </w:r>
    </w:p>
    <w:p w:rsidR="006578CD" w:rsidRPr="006578CD" w:rsidRDefault="006578CD" w:rsidP="006578CD">
      <w:pPr>
        <w:ind w:firstLine="709"/>
      </w:pPr>
      <w:r w:rsidRPr="006578CD">
        <w:t>2.3.2. Несвоевременного представления и (или) не предоставления одного или нескольких документов, указанных в пункте 3.1 настоящего Порядка, а также предоставления документов, указанных в пунктах 3.1.4, 3.1.7, 3.1.8 настоящего Порядка, оформленных с нарушением требований, установленных нормативными правовыми актами Российской Федерации и Тюменской области.</w:t>
      </w:r>
    </w:p>
    <w:p w:rsidR="006578CD" w:rsidRPr="006578CD" w:rsidRDefault="006578CD" w:rsidP="006578CD">
      <w:pPr>
        <w:ind w:firstLine="709"/>
      </w:pPr>
      <w:r w:rsidRPr="006578CD">
        <w:t>2.3.3. Наличия в отношении кандидата оснований для досрочного прекращения полномочий Главы муниципального образования, установленных пунктами 1, 4 - 8, 10 части 6 статьи 36 Федерального закона от 06.10.2003 № 131-ФЗ «Об общих принципах организации местного самоуправления в Российской Федерации».</w:t>
      </w:r>
    </w:p>
    <w:p w:rsidR="006578CD" w:rsidRPr="006578CD" w:rsidRDefault="006578CD" w:rsidP="006578CD">
      <w:pPr>
        <w:ind w:firstLine="709"/>
      </w:pPr>
    </w:p>
    <w:p w:rsidR="006578CD" w:rsidRPr="006578CD" w:rsidRDefault="006578CD" w:rsidP="006578CD">
      <w:r w:rsidRPr="006578CD">
        <w:t xml:space="preserve">3. Перечень документов, представляемых кандидатами </w:t>
      </w:r>
    </w:p>
    <w:p w:rsidR="006578CD" w:rsidRPr="006578CD" w:rsidRDefault="006578CD" w:rsidP="006578CD">
      <w:r w:rsidRPr="006578CD">
        <w:t>для участия в конкурсе на должность Главы муниципального образования поселок Боровский.</w:t>
      </w:r>
    </w:p>
    <w:p w:rsidR="006578CD" w:rsidRPr="006578CD" w:rsidRDefault="006578CD" w:rsidP="006578CD"/>
    <w:p w:rsidR="006578CD" w:rsidRPr="006578CD" w:rsidRDefault="006578CD" w:rsidP="006578CD">
      <w:pPr>
        <w:ind w:firstLine="709"/>
      </w:pPr>
      <w:r w:rsidRPr="006578CD">
        <w:t>3.1. Кандидат в период, предусмотренный решением Думы муниципального образования об объявлении конкурса, лично представляет в конкурсную комиссию:</w:t>
      </w:r>
    </w:p>
    <w:p w:rsidR="006578CD" w:rsidRPr="006578CD" w:rsidRDefault="006578CD" w:rsidP="006578CD">
      <w:pPr>
        <w:ind w:firstLine="709"/>
      </w:pPr>
      <w:r w:rsidRPr="006578CD">
        <w:t xml:space="preserve">3.1.1. </w:t>
      </w:r>
      <w:proofErr w:type="gramStart"/>
      <w:r w:rsidRPr="006578CD">
        <w:t>Личное заявление в письменной форме о согласии на участие в конкурсе (в случае выдвижения кандидата гражданами, общественным объединением или юридическим лицом) либо о выдвижении своей кандидатуры в порядке самовыдвижения на участие в конкурсе, с указанием осуществляемой на момент представления указанного заявления деятельности, несовместимой со статусом Главы муниципального образования, содержащее обязательство в случае назначения на должность Главы муниципального образования поселок Боровский</w:t>
      </w:r>
      <w:proofErr w:type="gramEnd"/>
      <w:r w:rsidRPr="006578CD">
        <w:t xml:space="preserve"> прекратить указанную деятельность. В заявлении указываются фамилия, имя, отчество, дата рождения кандидата, согласие на обработку персональных данных. </w:t>
      </w:r>
    </w:p>
    <w:p w:rsidR="006578CD" w:rsidRPr="006578CD" w:rsidRDefault="006578CD" w:rsidP="006578CD">
      <w:pPr>
        <w:ind w:firstLine="709"/>
      </w:pPr>
      <w:r w:rsidRPr="006578CD">
        <w:t xml:space="preserve">3.1.2. Документ о выдвижении его кандидатом (за исключением случаев самовыдвижения, когда факт самовыдвижения указывается кандидатом в личном заявлении), а именно: </w:t>
      </w:r>
    </w:p>
    <w:p w:rsidR="006578CD" w:rsidRPr="006578CD" w:rsidRDefault="006578CD" w:rsidP="006578CD">
      <w:pPr>
        <w:ind w:firstLine="709"/>
      </w:pPr>
      <w:r w:rsidRPr="006578CD">
        <w:t xml:space="preserve">- решение учредителей (участников) либо уполномоченного органа общественного объединения, юридического лица - в случае выдвижения кандидата общественным объединением, юридическим лицом; </w:t>
      </w:r>
    </w:p>
    <w:p w:rsidR="006578CD" w:rsidRPr="006578CD" w:rsidRDefault="006578CD" w:rsidP="006578CD">
      <w:pPr>
        <w:ind w:firstLine="709"/>
      </w:pPr>
      <w:r w:rsidRPr="006578CD">
        <w:t>- протокол собрания граждан - в случае выдвижения кандидата гражданами;</w:t>
      </w:r>
    </w:p>
    <w:p w:rsidR="006578CD" w:rsidRPr="006578CD" w:rsidRDefault="006578CD" w:rsidP="006578CD">
      <w:pPr>
        <w:ind w:firstLine="709"/>
      </w:pPr>
      <w:r w:rsidRPr="006578CD">
        <w:t>- письмо Главы Тюменского района - в случае выдвижения кандидата Главой Тюменского района.</w:t>
      </w:r>
    </w:p>
    <w:p w:rsidR="006578CD" w:rsidRPr="006578CD" w:rsidRDefault="006578CD" w:rsidP="006578CD">
      <w:pPr>
        <w:ind w:firstLine="709"/>
      </w:pPr>
      <w:r w:rsidRPr="006578CD">
        <w:t xml:space="preserve">3.1.3. Копию паспорта гражданина Российской Федерации. </w:t>
      </w:r>
    </w:p>
    <w:p w:rsidR="006578CD" w:rsidRPr="006578CD" w:rsidRDefault="006578CD" w:rsidP="006578CD">
      <w:pPr>
        <w:ind w:firstLine="709"/>
      </w:pPr>
      <w:r w:rsidRPr="006578CD">
        <w:t>3.1.4.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6578CD" w:rsidRPr="006578CD" w:rsidRDefault="006578CD" w:rsidP="006578CD">
      <w:pPr>
        <w:ind w:firstLine="709"/>
      </w:pPr>
      <w:r w:rsidRPr="006578CD">
        <w:t xml:space="preserve">3.1.5. Заверенную нотариально или кадровой службой по месту работы (службы) кандидата копию трудовой книжки и (или) сведения о трудовой деятельности, полученные в соответствии со статьей 66.1 Трудового кодекса Российской Федерации. </w:t>
      </w:r>
    </w:p>
    <w:p w:rsidR="006578CD" w:rsidRPr="006578CD" w:rsidRDefault="006578CD" w:rsidP="006578CD">
      <w:pPr>
        <w:ind w:firstLine="709"/>
      </w:pPr>
      <w:r w:rsidRPr="006578CD">
        <w:t>3.1.6. Заверенную нотариально или кадровой службой по месту работы (службы) кандидата копию диплома, подтверждающего имеющееся образование.</w:t>
      </w:r>
    </w:p>
    <w:p w:rsidR="006578CD" w:rsidRPr="006578CD" w:rsidRDefault="006578CD" w:rsidP="006578CD">
      <w:pPr>
        <w:ind w:firstLine="709"/>
      </w:pPr>
      <w:r w:rsidRPr="006578CD">
        <w:lastRenderedPageBreak/>
        <w:t>3.1.7. Заключение медицинского учреждения об отсутствии заболевания по утвержденной приказом Министерства здравоохранения и социального развития Российской Федерации форме.</w:t>
      </w:r>
    </w:p>
    <w:p w:rsidR="006578CD" w:rsidRPr="006578CD" w:rsidRDefault="006578CD" w:rsidP="006578CD">
      <w:pPr>
        <w:ind w:firstLine="709"/>
      </w:pPr>
      <w:r w:rsidRPr="006578CD">
        <w:t xml:space="preserve">3.1.8. Сведения о своих доходах и расходах, об имуществе и обязательствах имущественного характера, а также сведения о доходах и расходах супруги (супруга) и несовершеннолетних детей, об имуществе и их обязательствах имущественного характера по утвержденной Президентом Российской Федерации форме справки. </w:t>
      </w:r>
    </w:p>
    <w:p w:rsidR="006578CD" w:rsidRPr="006578CD" w:rsidRDefault="006578CD" w:rsidP="006578CD">
      <w:pPr>
        <w:ind w:firstLine="709"/>
      </w:pPr>
      <w:r w:rsidRPr="006578CD">
        <w:t>3.2. Дополнительно к документам, указанным в пункте 3.1 настоящего Порядка, кандидатом в конкурсную комиссию могут быть представлены документы:</w:t>
      </w:r>
    </w:p>
    <w:p w:rsidR="006578CD" w:rsidRPr="006578CD" w:rsidRDefault="006578CD" w:rsidP="006578CD">
      <w:pPr>
        <w:ind w:firstLine="709"/>
      </w:pPr>
      <w:r w:rsidRPr="006578CD">
        <w:t>3.2.1. В поддержку назначения его Главой муниципального образования поселок Боровский (в том числе от юридических лиц, общественных объединений, собраний граждан).</w:t>
      </w:r>
    </w:p>
    <w:p w:rsidR="006578CD" w:rsidRPr="006578CD" w:rsidRDefault="006578CD" w:rsidP="006578CD">
      <w:pPr>
        <w:ind w:firstLine="709"/>
      </w:pPr>
      <w:r w:rsidRPr="006578CD">
        <w:t>3.2.2.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(СССР, РСФСР, РФ, Тюменской области, Тюменского муниципального района, муниципального образования поселок Боровский).</w:t>
      </w:r>
    </w:p>
    <w:p w:rsidR="006578CD" w:rsidRPr="006578CD" w:rsidRDefault="006578CD" w:rsidP="006578CD">
      <w:pPr>
        <w:ind w:firstLine="709"/>
      </w:pPr>
      <w:r w:rsidRPr="006578CD">
        <w:t>3.2.3. О замещаемых общественных должностях.</w:t>
      </w:r>
    </w:p>
    <w:p w:rsidR="006578CD" w:rsidRPr="006578CD" w:rsidRDefault="006578CD" w:rsidP="006578CD">
      <w:pPr>
        <w:ind w:firstLine="709"/>
      </w:pPr>
      <w:r w:rsidRPr="006578CD">
        <w:t xml:space="preserve">3.2.4. </w:t>
      </w:r>
      <w:proofErr w:type="gramStart"/>
      <w:r w:rsidRPr="006578CD">
        <w:t>Подтверждающие отсутствие ограничений пассивного избирательного права.</w:t>
      </w:r>
      <w:proofErr w:type="gramEnd"/>
    </w:p>
    <w:p w:rsidR="006578CD" w:rsidRPr="006578CD" w:rsidRDefault="006578CD" w:rsidP="006578CD">
      <w:pPr>
        <w:ind w:firstLine="709"/>
      </w:pPr>
    </w:p>
    <w:p w:rsidR="006578CD" w:rsidRPr="006578CD" w:rsidRDefault="006578CD" w:rsidP="006578CD">
      <w:r w:rsidRPr="006578CD">
        <w:t>4. Порядок работы конкурсной комиссии</w:t>
      </w:r>
    </w:p>
    <w:p w:rsidR="006578CD" w:rsidRPr="006578CD" w:rsidRDefault="006578CD" w:rsidP="006578CD">
      <w:pPr>
        <w:ind w:firstLine="709"/>
      </w:pPr>
    </w:p>
    <w:p w:rsidR="006578CD" w:rsidRPr="006578CD" w:rsidRDefault="006578CD" w:rsidP="006578CD">
      <w:pPr>
        <w:ind w:firstLine="709"/>
      </w:pPr>
      <w:r w:rsidRPr="006578CD">
        <w:t>4.1. Конкурсная комиссия считается созданной и правомочна приступить к работе с момента назначения органами, указанными в пункте 1.2 настоящего Порядка, всех ее членов.</w:t>
      </w:r>
    </w:p>
    <w:p w:rsidR="006578CD" w:rsidRPr="006578CD" w:rsidRDefault="006578CD" w:rsidP="006578CD">
      <w:pPr>
        <w:ind w:firstLine="709"/>
      </w:pPr>
      <w:r w:rsidRPr="006578CD">
        <w:t>4.2. На свое первое заседание конкурсная комиссия собирается в течение пяти рабочих дней со дня вступления в силу решения Думы муниципального образования об объявлении конкурса.</w:t>
      </w:r>
    </w:p>
    <w:p w:rsidR="006578CD" w:rsidRPr="006578CD" w:rsidRDefault="006578CD" w:rsidP="006578CD">
      <w:pPr>
        <w:ind w:firstLine="709"/>
      </w:pPr>
      <w:r w:rsidRPr="006578CD">
        <w:t>4.3. На первом заседании конкурсной комиссии избираются председатель и секретарь комиссии, руководитель рабочей группы, а также из числа членов конкурсной комиссии формируется рабочая группа для проверки документов, представленных кандидатами на предмет их соответствия условиям конкурса, установленным разделом 2 настоящего Порядка.</w:t>
      </w:r>
    </w:p>
    <w:p w:rsidR="006578CD" w:rsidRPr="006578CD" w:rsidRDefault="006578CD" w:rsidP="006578CD">
      <w:pPr>
        <w:ind w:firstLine="709"/>
      </w:pPr>
      <w:r w:rsidRPr="006578CD">
        <w:t>4.4. Председатель конкурсной комиссии:</w:t>
      </w:r>
    </w:p>
    <w:p w:rsidR="006578CD" w:rsidRPr="006578CD" w:rsidRDefault="006578CD" w:rsidP="006578CD">
      <w:pPr>
        <w:ind w:firstLine="709"/>
      </w:pPr>
      <w:r w:rsidRPr="006578CD">
        <w:t>4.4.1. Представляет конкурсную комиссию во взаимоотношениях с кандидатами, органами государственной власти, органами местного самоуправления, общественными объединениями, организациями (в том числе средствами массовой информации и их представителями) и гражданами.</w:t>
      </w:r>
    </w:p>
    <w:p w:rsidR="006578CD" w:rsidRPr="006578CD" w:rsidRDefault="006578CD" w:rsidP="006578CD">
      <w:pPr>
        <w:ind w:firstLine="709"/>
      </w:pPr>
      <w:r w:rsidRPr="006578CD">
        <w:t>4.4.2. Созывает и ведет заседания конкурсной комиссии.</w:t>
      </w:r>
    </w:p>
    <w:p w:rsidR="006578CD" w:rsidRPr="006578CD" w:rsidRDefault="006578CD" w:rsidP="006578CD">
      <w:pPr>
        <w:ind w:firstLine="709"/>
      </w:pPr>
      <w:r w:rsidRPr="006578CD">
        <w:t>4.4.3. Подписывает решения конкурсной комиссии, протоколы конкурсной комиссии и выписки из них.</w:t>
      </w:r>
    </w:p>
    <w:p w:rsidR="006578CD" w:rsidRPr="006578CD" w:rsidRDefault="006578CD" w:rsidP="006578CD">
      <w:pPr>
        <w:ind w:firstLine="709"/>
      </w:pPr>
      <w:r w:rsidRPr="006578CD">
        <w:t>4.4.4. Представляет на заседании Думы муниципального образования принимаемое по результатам конкурса решение конкурсной комиссии о представлении Думе муниципального образования кандидатов на должность Главы муниципального образования поселок Боровский.</w:t>
      </w:r>
    </w:p>
    <w:p w:rsidR="006578CD" w:rsidRPr="006578CD" w:rsidRDefault="006578CD" w:rsidP="006578CD">
      <w:pPr>
        <w:ind w:firstLine="709"/>
      </w:pPr>
      <w:r w:rsidRPr="006578CD">
        <w:t>4.5. Секретарь конкурсной комиссии:</w:t>
      </w:r>
    </w:p>
    <w:p w:rsidR="006578CD" w:rsidRPr="006578CD" w:rsidRDefault="006578CD" w:rsidP="006578CD">
      <w:pPr>
        <w:ind w:firstLine="709"/>
      </w:pPr>
      <w:r w:rsidRPr="006578CD">
        <w:t>4.5.1. Ведет протоколы заседаний конкурсной комиссии.</w:t>
      </w:r>
    </w:p>
    <w:p w:rsidR="006578CD" w:rsidRPr="006578CD" w:rsidRDefault="006578CD" w:rsidP="006578CD">
      <w:pPr>
        <w:ind w:firstLine="709"/>
      </w:pPr>
      <w:r w:rsidRPr="006578CD">
        <w:t>4.5.2. Подписывает решения конкурсной комиссии, протоколы конкурсной комиссии и выписки из них.</w:t>
      </w:r>
    </w:p>
    <w:p w:rsidR="006578CD" w:rsidRPr="006578CD" w:rsidRDefault="006578CD" w:rsidP="006578CD">
      <w:pPr>
        <w:ind w:firstLine="709"/>
      </w:pPr>
      <w:r w:rsidRPr="006578CD">
        <w:t>4.5.3. По обращению кандидатов, Думы муниципального образования предоставляет выписки из протоколов заседаний конкурсной комиссии.</w:t>
      </w:r>
    </w:p>
    <w:p w:rsidR="006578CD" w:rsidRPr="006578CD" w:rsidRDefault="006578CD" w:rsidP="006578CD">
      <w:pPr>
        <w:ind w:firstLine="709"/>
      </w:pPr>
      <w:r w:rsidRPr="006578CD">
        <w:lastRenderedPageBreak/>
        <w:t>4.5.4. Оформляет принятые комиссией решения.</w:t>
      </w:r>
    </w:p>
    <w:p w:rsidR="006578CD" w:rsidRPr="006578CD" w:rsidRDefault="006578CD" w:rsidP="006578CD">
      <w:pPr>
        <w:ind w:firstLine="709"/>
      </w:pPr>
      <w:r w:rsidRPr="006578CD">
        <w:t>4.5.5. Оповещает членов конкурсной комиссии о дате, времени и месте заседания.</w:t>
      </w:r>
    </w:p>
    <w:p w:rsidR="006578CD" w:rsidRPr="006578CD" w:rsidRDefault="006578CD" w:rsidP="006578CD">
      <w:pPr>
        <w:ind w:firstLine="709"/>
      </w:pPr>
      <w:r w:rsidRPr="006578CD">
        <w:t>4.5.6. Осуществляет прием документов у кандидатов.</w:t>
      </w:r>
    </w:p>
    <w:p w:rsidR="006578CD" w:rsidRPr="006578CD" w:rsidRDefault="006578CD" w:rsidP="006578CD">
      <w:pPr>
        <w:ind w:firstLine="709"/>
      </w:pPr>
      <w:r w:rsidRPr="006578CD">
        <w:t xml:space="preserve">4.5.7. </w:t>
      </w:r>
      <w:proofErr w:type="gramStart"/>
      <w:r w:rsidRPr="006578CD">
        <w:t>Осуществляет иные обязанности</w:t>
      </w:r>
      <w:proofErr w:type="gramEnd"/>
      <w:r w:rsidRPr="006578CD">
        <w:t>, предусмотренные настоящим Порядком.</w:t>
      </w:r>
    </w:p>
    <w:p w:rsidR="006578CD" w:rsidRPr="006578CD" w:rsidRDefault="006578CD" w:rsidP="006578CD">
      <w:pPr>
        <w:ind w:firstLine="709"/>
      </w:pPr>
      <w:r w:rsidRPr="006578CD">
        <w:t xml:space="preserve">4.6.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 Решение о проведении открытого или закрытого заседания конкурсной комиссии принимается конкурсной комиссией самостоятельно. По решению членов конкурсной комиссии заседание конкурсной комиссии может быть проведено в формате видеоконференцсвязи. </w:t>
      </w:r>
    </w:p>
    <w:p w:rsidR="006578CD" w:rsidRPr="006578CD" w:rsidRDefault="006578CD" w:rsidP="006578CD">
      <w:pPr>
        <w:ind w:firstLine="709"/>
      </w:pPr>
      <w:r w:rsidRPr="006578CD">
        <w:t>4.7. Заседание конкурсной комиссии правомочно, если на нем присутствует большинство от установленного общего числа членов конкурсной комиссии.</w:t>
      </w:r>
    </w:p>
    <w:p w:rsidR="006578CD" w:rsidRPr="006578CD" w:rsidRDefault="006578CD" w:rsidP="006578CD">
      <w:pPr>
        <w:ind w:firstLine="709"/>
      </w:pPr>
      <w:r w:rsidRPr="006578CD">
        <w:t>4.8.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если иное не предусмотрено настоящим Порядком. При равенстве голосов решающим является голос председательствующего на заседании конкурсной комиссии.</w:t>
      </w:r>
    </w:p>
    <w:p w:rsidR="006578CD" w:rsidRPr="006578CD" w:rsidRDefault="006578CD" w:rsidP="006578CD">
      <w:pPr>
        <w:ind w:firstLine="709"/>
      </w:pPr>
      <w:r w:rsidRPr="006578CD">
        <w:t>Не могут участвовать в голосовании члены конкурсной комиссии, которые находятся в непосредственном подчинении у кандидатов, а также супруги и близкие родственники кандидатов, близкие родственники супругов кандидатов.</w:t>
      </w:r>
    </w:p>
    <w:p w:rsidR="006578CD" w:rsidRPr="006578CD" w:rsidRDefault="006578CD" w:rsidP="006578CD">
      <w:pPr>
        <w:ind w:firstLine="709"/>
      </w:pPr>
      <w:r w:rsidRPr="006578CD">
        <w:t>4.9. Материально-техническое и организационное обеспечение деятельности конкурсной комиссии осуществляется администрацией муниципального образования поселок Боровский. Для обеспечения деятельности конкурсной комиссии администрация осуществляет межведомственное информационное взаимодействие с органами государственной власти и органами местного самоуправления.</w:t>
      </w:r>
    </w:p>
    <w:p w:rsidR="006578CD" w:rsidRPr="006578CD" w:rsidRDefault="006578CD" w:rsidP="006578CD">
      <w:pPr>
        <w:ind w:firstLine="709"/>
      </w:pPr>
      <w:r w:rsidRPr="006578CD">
        <w:t>4.10. После избрания Думой муниципального образования Главы муниципального образования поселок Боровский все документы конкурсной комиссии, сформированные в дело, в течение 5 календарных дней передаются секретарем конкурсной комиссии в администрацию муниципального образования поселок Боровский.</w:t>
      </w:r>
    </w:p>
    <w:p w:rsidR="006578CD" w:rsidRPr="006578CD" w:rsidRDefault="006578CD" w:rsidP="006578CD">
      <w:pPr>
        <w:ind w:firstLine="709"/>
        <w:rPr>
          <w:i/>
        </w:rPr>
      </w:pPr>
      <w:r w:rsidRPr="006578CD">
        <w:t xml:space="preserve">4.11. Полномочия конкурсной комиссии прекращаются на следующий день после передачи документов, указанных в пункте 4.10 настоящего Порядка в администрацию муниципального образования поселок Боровский. </w:t>
      </w:r>
    </w:p>
    <w:p w:rsidR="006578CD" w:rsidRPr="006578CD" w:rsidRDefault="006578CD" w:rsidP="006578CD">
      <w:pPr>
        <w:ind w:firstLine="709"/>
      </w:pPr>
    </w:p>
    <w:p w:rsidR="006578CD" w:rsidRPr="006578CD" w:rsidRDefault="006578CD" w:rsidP="006578CD">
      <w:r w:rsidRPr="006578CD">
        <w:t>5. Порядок проведения конкурса</w:t>
      </w:r>
    </w:p>
    <w:p w:rsidR="006578CD" w:rsidRPr="006578CD" w:rsidRDefault="006578CD" w:rsidP="006578CD">
      <w:pPr>
        <w:ind w:firstLine="709"/>
      </w:pPr>
    </w:p>
    <w:p w:rsidR="006578CD" w:rsidRPr="006578CD" w:rsidRDefault="006578CD" w:rsidP="006578CD">
      <w:pPr>
        <w:ind w:firstLine="709"/>
      </w:pPr>
      <w:r w:rsidRPr="006578CD">
        <w:t>5.1. Конкурс проводится при условии выдвижения не менее двух кандидатов, соответствующих условиям, указанным в пункте 2.1 настоящего Порядка.</w:t>
      </w:r>
    </w:p>
    <w:p w:rsidR="006578CD" w:rsidRPr="006578CD" w:rsidRDefault="006578CD" w:rsidP="006578CD">
      <w:pPr>
        <w:ind w:firstLine="709"/>
      </w:pPr>
      <w:r w:rsidRPr="006578CD">
        <w:t xml:space="preserve">5.2. В случае если на должность Главы муниципального образования поселок Боровский был выдвинут один кандидат, соответствующий условиям, указанным в пункте 2.1 настоящего Порядка, конкурсная комиссия рекомендует Думе муниципального образования принять решение о переносе даты проведения конкурса и продлении периода представления документов, указанных в разделе 3 настоящего Порядка. При принятии решения о переносе даты проведения конкурса и продлении периода предоставления документов, документы, ранее представленные кандидатом, соответствующим условиям конкурса, сохраняются в конкурсной комиссии и </w:t>
      </w:r>
      <w:bookmarkStart w:id="0" w:name="_GoBack"/>
      <w:bookmarkEnd w:id="0"/>
      <w:r w:rsidRPr="006578CD">
        <w:t>рассматриваются совместно с документами, представленными вновь выдвинутыми кандидатами.</w:t>
      </w:r>
    </w:p>
    <w:p w:rsidR="006578CD" w:rsidRPr="006578CD" w:rsidRDefault="006578CD" w:rsidP="006578CD">
      <w:pPr>
        <w:ind w:firstLine="709"/>
      </w:pPr>
      <w:r w:rsidRPr="006578CD">
        <w:t xml:space="preserve">5.3. Заседание конкурсной комиссии, на котором проводится конкурс, начинается с доклада руководителя рабочей группы о выдвинутых (выдвинувшихся </w:t>
      </w:r>
      <w:r w:rsidRPr="006578CD">
        <w:lastRenderedPageBreak/>
        <w:t>посредством самовыдвижения) кандидатах, которые не могут быть допущены к участию в конкурсе по основаниям, указанным в пункте 2.3 настоящего Порядка. При этом применительно к каждому из указанных кандидатов докладчиком указываются конкретные основания, по которым кандидат не может быть допущен к участию в конкурсе.</w:t>
      </w:r>
    </w:p>
    <w:p w:rsidR="006578CD" w:rsidRPr="006578CD" w:rsidRDefault="006578CD" w:rsidP="006578CD">
      <w:pPr>
        <w:ind w:firstLine="709"/>
      </w:pPr>
      <w:r w:rsidRPr="006578CD">
        <w:t>5.4. Голосование по кандидатам, указанным в пункте 5.3 настоящего Порядка, не проводится. Указанным кандидатам на основании их обращения выдается выписка из протокола заседания конкурсной комиссии.</w:t>
      </w:r>
    </w:p>
    <w:p w:rsidR="006578CD" w:rsidRPr="006578CD" w:rsidRDefault="006578CD" w:rsidP="006578CD">
      <w:pPr>
        <w:ind w:firstLine="709"/>
      </w:pPr>
      <w:r w:rsidRPr="006578CD">
        <w:t>5.5. На заседание конкурсной комиссии, на котором проводится конкурс, по решению конкурсной комиссии, приглашаются кандидаты на должность Главы муниципального образования поселок Боровский.</w:t>
      </w:r>
    </w:p>
    <w:p w:rsidR="006578CD" w:rsidRPr="006578CD" w:rsidRDefault="006578CD" w:rsidP="006578CD">
      <w:pPr>
        <w:ind w:firstLine="709"/>
      </w:pPr>
      <w:r w:rsidRPr="006578CD">
        <w:t>5.6. Конкурс проводится в форме рассмотрения документов и сведений, своевременно предоставленных для участия в конкурсе. При рассмотрении документов и сведений, представленных кандидатами, конкурсная комиссия проверяет достоверность сведений, содержащихся в этих документах.</w:t>
      </w:r>
    </w:p>
    <w:p w:rsidR="006578CD" w:rsidRPr="006578CD" w:rsidRDefault="006578CD" w:rsidP="006578CD">
      <w:pPr>
        <w:ind w:firstLine="709"/>
      </w:pPr>
      <w:r w:rsidRPr="006578CD">
        <w:t>5.7. По каждому из кандидатов (за исключением указанных в пункте 5.3 настоящего Порядка) проводится открытое поименное голосование. Член комиссии вправе голосовать за несколько кандидатур. Результаты голосования фиксируются в протоколе заседания конкурсной комиссии.</w:t>
      </w:r>
    </w:p>
    <w:p w:rsidR="006578CD" w:rsidRPr="006578CD" w:rsidRDefault="006578CD" w:rsidP="006578CD">
      <w:pPr>
        <w:ind w:firstLine="709"/>
      </w:pPr>
      <w:r w:rsidRPr="006578CD">
        <w:t xml:space="preserve">5.8. Кандидат регистрируется и представляется конкурсной комиссией в Думу муниципального образования, если за него проголосует большинство от общего числа членов конкурсной комиссии. </w:t>
      </w:r>
    </w:p>
    <w:p w:rsidR="006578CD" w:rsidRPr="006578CD" w:rsidRDefault="006578CD" w:rsidP="006578CD">
      <w:pPr>
        <w:ind w:firstLine="709"/>
      </w:pPr>
      <w:r w:rsidRPr="006578CD">
        <w:t xml:space="preserve">5.9. </w:t>
      </w:r>
      <w:proofErr w:type="gramStart"/>
      <w:r w:rsidRPr="006578CD">
        <w:t>В случае, если по итогам голосования, указанного в пункте 5.8 настоящего Порядка, большинство членов конкурсной комиссии проголосовало только за одного кандидата или большинство голосов не получил ни один из кандидатов, допущенных для участия в конкурсе, конкурсная комиссия рекомендует Думе муниципального образования принять решение о переносе даты проведения конкурса и о продлении периода представления документов, указанных в разделе 3 настоящего Порядка</w:t>
      </w:r>
      <w:proofErr w:type="gramEnd"/>
      <w:r w:rsidRPr="006578CD">
        <w:t>.</w:t>
      </w:r>
    </w:p>
    <w:p w:rsidR="006578CD" w:rsidRPr="006578CD" w:rsidRDefault="006578CD" w:rsidP="006578CD">
      <w:pPr>
        <w:ind w:firstLine="709"/>
      </w:pPr>
      <w:r w:rsidRPr="006578CD">
        <w:t>При принятии Думой муниципального образования решения о переносе даты проведения конкурса и продлении периода предоставления документов, ранее выдвинутый кандидат, получивший большинство голосов членов конкурсной комиссии, сохраняет статус кандидата и рассматривается совместно с вновь выдвинутыми кандидатами.</w:t>
      </w:r>
    </w:p>
    <w:p w:rsidR="006578CD" w:rsidRPr="006578CD" w:rsidRDefault="006578CD" w:rsidP="006578CD">
      <w:pPr>
        <w:ind w:firstLine="709"/>
        <w:rPr>
          <w:rFonts w:ascii="Times New Roman" w:hAnsi="Times New Roman"/>
        </w:rPr>
      </w:pPr>
      <w:r w:rsidRPr="006578CD">
        <w:t>5.10. Представление в Думу муниципального образования зарегистрированных кандидатов оформляется решением конкурсной комиссии. Указанное решение подписывается председателем и секретарем комиссии не позднее дня, следующего за днем заседания конкурсной комиссии, на котором оно было принято. Указанное решение после подписания незамедлительно направляется в Думу муниципального образования</w:t>
      </w:r>
      <w:r w:rsidRPr="006578CD">
        <w:rPr>
          <w:sz w:val="26"/>
          <w:szCs w:val="26"/>
        </w:rPr>
        <w:t>.</w:t>
      </w:r>
    </w:p>
    <w:p w:rsidR="00EF1744" w:rsidRDefault="00EF1744" w:rsidP="00B9137B">
      <w:pPr>
        <w:ind w:right="-105"/>
        <w:jc w:val="right"/>
        <w:rPr>
          <w:sz w:val="26"/>
          <w:szCs w:val="26"/>
        </w:rPr>
      </w:pPr>
    </w:p>
    <w:sectPr w:rsidR="00EF1744" w:rsidSect="00844CB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2FC2A02"/>
    <w:multiLevelType w:val="hybridMultilevel"/>
    <w:tmpl w:val="84DC73C8"/>
    <w:lvl w:ilvl="0" w:tplc="CBA879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DD7"/>
    <w:rsid w:val="00002D71"/>
    <w:rsid w:val="00011F8C"/>
    <w:rsid w:val="0001480F"/>
    <w:rsid w:val="00021593"/>
    <w:rsid w:val="000324E6"/>
    <w:rsid w:val="00040EDF"/>
    <w:rsid w:val="00043A41"/>
    <w:rsid w:val="00044889"/>
    <w:rsid w:val="00051F07"/>
    <w:rsid w:val="00056280"/>
    <w:rsid w:val="00057AC3"/>
    <w:rsid w:val="000607BD"/>
    <w:rsid w:val="00063637"/>
    <w:rsid w:val="0006451F"/>
    <w:rsid w:val="00066BD3"/>
    <w:rsid w:val="00075736"/>
    <w:rsid w:val="00075B88"/>
    <w:rsid w:val="00081A21"/>
    <w:rsid w:val="00094891"/>
    <w:rsid w:val="00095F2D"/>
    <w:rsid w:val="000B04B6"/>
    <w:rsid w:val="000B0AD7"/>
    <w:rsid w:val="000C11EC"/>
    <w:rsid w:val="000C4ECB"/>
    <w:rsid w:val="000D1772"/>
    <w:rsid w:val="000E1ACB"/>
    <w:rsid w:val="000E42CB"/>
    <w:rsid w:val="000E7D35"/>
    <w:rsid w:val="000F1FF7"/>
    <w:rsid w:val="000F6B32"/>
    <w:rsid w:val="0011287E"/>
    <w:rsid w:val="00124F08"/>
    <w:rsid w:val="00130270"/>
    <w:rsid w:val="00135F8E"/>
    <w:rsid w:val="001364F7"/>
    <w:rsid w:val="001373FB"/>
    <w:rsid w:val="001427DD"/>
    <w:rsid w:val="00143D10"/>
    <w:rsid w:val="00145123"/>
    <w:rsid w:val="00145C5F"/>
    <w:rsid w:val="00151183"/>
    <w:rsid w:val="001527E1"/>
    <w:rsid w:val="001663AD"/>
    <w:rsid w:val="00171EDA"/>
    <w:rsid w:val="00175540"/>
    <w:rsid w:val="001825A7"/>
    <w:rsid w:val="00186D3D"/>
    <w:rsid w:val="00192DEB"/>
    <w:rsid w:val="001A2A47"/>
    <w:rsid w:val="001B1B4C"/>
    <w:rsid w:val="001B1D13"/>
    <w:rsid w:val="001C4EED"/>
    <w:rsid w:val="001D4040"/>
    <w:rsid w:val="001D44AE"/>
    <w:rsid w:val="001E0E3E"/>
    <w:rsid w:val="001E2EC2"/>
    <w:rsid w:val="001E5D4B"/>
    <w:rsid w:val="001F0A5D"/>
    <w:rsid w:val="001F1284"/>
    <w:rsid w:val="00201A90"/>
    <w:rsid w:val="00201DD7"/>
    <w:rsid w:val="00211D9B"/>
    <w:rsid w:val="00216D7B"/>
    <w:rsid w:val="00216FF9"/>
    <w:rsid w:val="00220476"/>
    <w:rsid w:val="00230AD4"/>
    <w:rsid w:val="00232358"/>
    <w:rsid w:val="00242244"/>
    <w:rsid w:val="00242598"/>
    <w:rsid w:val="002425DA"/>
    <w:rsid w:val="0024334A"/>
    <w:rsid w:val="00245FED"/>
    <w:rsid w:val="00247B8A"/>
    <w:rsid w:val="002505D5"/>
    <w:rsid w:val="0025214E"/>
    <w:rsid w:val="002536A9"/>
    <w:rsid w:val="002631B4"/>
    <w:rsid w:val="00265625"/>
    <w:rsid w:val="002727DA"/>
    <w:rsid w:val="002748DE"/>
    <w:rsid w:val="0027576F"/>
    <w:rsid w:val="00276670"/>
    <w:rsid w:val="0028136A"/>
    <w:rsid w:val="0028218C"/>
    <w:rsid w:val="0029571B"/>
    <w:rsid w:val="002A3285"/>
    <w:rsid w:val="002B15F8"/>
    <w:rsid w:val="002B603B"/>
    <w:rsid w:val="002C0373"/>
    <w:rsid w:val="002C5B7D"/>
    <w:rsid w:val="002D56CD"/>
    <w:rsid w:val="002E75AD"/>
    <w:rsid w:val="002F0BFD"/>
    <w:rsid w:val="002F5075"/>
    <w:rsid w:val="002F7231"/>
    <w:rsid w:val="0030593F"/>
    <w:rsid w:val="00315393"/>
    <w:rsid w:val="00321B20"/>
    <w:rsid w:val="0033634B"/>
    <w:rsid w:val="00340C2F"/>
    <w:rsid w:val="00342247"/>
    <w:rsid w:val="00343A85"/>
    <w:rsid w:val="003463F8"/>
    <w:rsid w:val="0035700C"/>
    <w:rsid w:val="00357497"/>
    <w:rsid w:val="003579E2"/>
    <w:rsid w:val="00357A0D"/>
    <w:rsid w:val="00366AF7"/>
    <w:rsid w:val="00367831"/>
    <w:rsid w:val="003716DC"/>
    <w:rsid w:val="00373D36"/>
    <w:rsid w:val="00383D9C"/>
    <w:rsid w:val="003905F9"/>
    <w:rsid w:val="0039084B"/>
    <w:rsid w:val="0039144E"/>
    <w:rsid w:val="0039208B"/>
    <w:rsid w:val="003936F3"/>
    <w:rsid w:val="003965C4"/>
    <w:rsid w:val="0039717B"/>
    <w:rsid w:val="003A491C"/>
    <w:rsid w:val="003A65BF"/>
    <w:rsid w:val="003B073D"/>
    <w:rsid w:val="003B6E30"/>
    <w:rsid w:val="003C5219"/>
    <w:rsid w:val="003C6B51"/>
    <w:rsid w:val="003E14B7"/>
    <w:rsid w:val="003E1BB1"/>
    <w:rsid w:val="003E2DE1"/>
    <w:rsid w:val="003F4C37"/>
    <w:rsid w:val="003F6157"/>
    <w:rsid w:val="00400049"/>
    <w:rsid w:val="00404287"/>
    <w:rsid w:val="00407C82"/>
    <w:rsid w:val="00413F8A"/>
    <w:rsid w:val="0042269B"/>
    <w:rsid w:val="0043345A"/>
    <w:rsid w:val="00440D85"/>
    <w:rsid w:val="00462AC0"/>
    <w:rsid w:val="00463BF6"/>
    <w:rsid w:val="004644C7"/>
    <w:rsid w:val="0047266D"/>
    <w:rsid w:val="0047535F"/>
    <w:rsid w:val="00482597"/>
    <w:rsid w:val="00483EBB"/>
    <w:rsid w:val="00490E87"/>
    <w:rsid w:val="00490EFA"/>
    <w:rsid w:val="004912DD"/>
    <w:rsid w:val="00495007"/>
    <w:rsid w:val="00495996"/>
    <w:rsid w:val="00496354"/>
    <w:rsid w:val="0049725E"/>
    <w:rsid w:val="004A27C5"/>
    <w:rsid w:val="004A56F9"/>
    <w:rsid w:val="004B1EF4"/>
    <w:rsid w:val="004B2244"/>
    <w:rsid w:val="004B4B64"/>
    <w:rsid w:val="004C5897"/>
    <w:rsid w:val="004C7BE2"/>
    <w:rsid w:val="004D4D6F"/>
    <w:rsid w:val="004E6AF9"/>
    <w:rsid w:val="004F1AB3"/>
    <w:rsid w:val="004F326F"/>
    <w:rsid w:val="004F32BC"/>
    <w:rsid w:val="00500C50"/>
    <w:rsid w:val="00502301"/>
    <w:rsid w:val="00502646"/>
    <w:rsid w:val="00510A0E"/>
    <w:rsid w:val="00527C85"/>
    <w:rsid w:val="005319BF"/>
    <w:rsid w:val="005333C9"/>
    <w:rsid w:val="00542AF8"/>
    <w:rsid w:val="005651BA"/>
    <w:rsid w:val="005674D3"/>
    <w:rsid w:val="005723ED"/>
    <w:rsid w:val="00572EE1"/>
    <w:rsid w:val="00574223"/>
    <w:rsid w:val="00577C80"/>
    <w:rsid w:val="005808C2"/>
    <w:rsid w:val="005861BB"/>
    <w:rsid w:val="00591527"/>
    <w:rsid w:val="0059309C"/>
    <w:rsid w:val="00594FA1"/>
    <w:rsid w:val="005A6220"/>
    <w:rsid w:val="005A72A0"/>
    <w:rsid w:val="005B1392"/>
    <w:rsid w:val="005B1576"/>
    <w:rsid w:val="005B34FC"/>
    <w:rsid w:val="005B47F8"/>
    <w:rsid w:val="005D6596"/>
    <w:rsid w:val="005E686F"/>
    <w:rsid w:val="005F3E9B"/>
    <w:rsid w:val="00601ADF"/>
    <w:rsid w:val="00602499"/>
    <w:rsid w:val="006067C6"/>
    <w:rsid w:val="00607BFA"/>
    <w:rsid w:val="0061029D"/>
    <w:rsid w:val="0061083D"/>
    <w:rsid w:val="0061382B"/>
    <w:rsid w:val="006175ED"/>
    <w:rsid w:val="0062087B"/>
    <w:rsid w:val="0063588E"/>
    <w:rsid w:val="00637A51"/>
    <w:rsid w:val="00646DC1"/>
    <w:rsid w:val="00656D19"/>
    <w:rsid w:val="006578CD"/>
    <w:rsid w:val="0065796B"/>
    <w:rsid w:val="00665EEC"/>
    <w:rsid w:val="006663BC"/>
    <w:rsid w:val="0066686B"/>
    <w:rsid w:val="00671709"/>
    <w:rsid w:val="0067585A"/>
    <w:rsid w:val="006773A2"/>
    <w:rsid w:val="006776FB"/>
    <w:rsid w:val="006838C0"/>
    <w:rsid w:val="006935B0"/>
    <w:rsid w:val="006952B3"/>
    <w:rsid w:val="006967C3"/>
    <w:rsid w:val="00697E5C"/>
    <w:rsid w:val="006A55D2"/>
    <w:rsid w:val="006A5CA8"/>
    <w:rsid w:val="006A6CF8"/>
    <w:rsid w:val="006B119E"/>
    <w:rsid w:val="006B1704"/>
    <w:rsid w:val="006B214D"/>
    <w:rsid w:val="006B48FC"/>
    <w:rsid w:val="006B6D57"/>
    <w:rsid w:val="006D72DF"/>
    <w:rsid w:val="006E0688"/>
    <w:rsid w:val="006E0763"/>
    <w:rsid w:val="006E351D"/>
    <w:rsid w:val="006E6927"/>
    <w:rsid w:val="006F247C"/>
    <w:rsid w:val="006F3B13"/>
    <w:rsid w:val="006F53C8"/>
    <w:rsid w:val="006F720A"/>
    <w:rsid w:val="0070304D"/>
    <w:rsid w:val="007112A0"/>
    <w:rsid w:val="007154EA"/>
    <w:rsid w:val="00724A92"/>
    <w:rsid w:val="00725125"/>
    <w:rsid w:val="00725BF9"/>
    <w:rsid w:val="00726131"/>
    <w:rsid w:val="00734827"/>
    <w:rsid w:val="0073664B"/>
    <w:rsid w:val="00736F63"/>
    <w:rsid w:val="00740898"/>
    <w:rsid w:val="00742B7B"/>
    <w:rsid w:val="007435CC"/>
    <w:rsid w:val="00743A90"/>
    <w:rsid w:val="00746932"/>
    <w:rsid w:val="00751386"/>
    <w:rsid w:val="00753ED6"/>
    <w:rsid w:val="00762C8D"/>
    <w:rsid w:val="00772368"/>
    <w:rsid w:val="0077238E"/>
    <w:rsid w:val="00777C27"/>
    <w:rsid w:val="00780891"/>
    <w:rsid w:val="00782823"/>
    <w:rsid w:val="00790791"/>
    <w:rsid w:val="00791B6B"/>
    <w:rsid w:val="00794171"/>
    <w:rsid w:val="007A0197"/>
    <w:rsid w:val="007A3D08"/>
    <w:rsid w:val="007B485F"/>
    <w:rsid w:val="007C443B"/>
    <w:rsid w:val="007C49A5"/>
    <w:rsid w:val="007D258F"/>
    <w:rsid w:val="007D311D"/>
    <w:rsid w:val="007E049D"/>
    <w:rsid w:val="007F57C6"/>
    <w:rsid w:val="00801307"/>
    <w:rsid w:val="00820417"/>
    <w:rsid w:val="00821E04"/>
    <w:rsid w:val="00822E32"/>
    <w:rsid w:val="00824779"/>
    <w:rsid w:val="008316AF"/>
    <w:rsid w:val="00833CB9"/>
    <w:rsid w:val="00836A3A"/>
    <w:rsid w:val="00836B65"/>
    <w:rsid w:val="008447E9"/>
    <w:rsid w:val="00844CB2"/>
    <w:rsid w:val="00845279"/>
    <w:rsid w:val="0084599A"/>
    <w:rsid w:val="008541AB"/>
    <w:rsid w:val="00855223"/>
    <w:rsid w:val="00862CE4"/>
    <w:rsid w:val="00864647"/>
    <w:rsid w:val="008660AC"/>
    <w:rsid w:val="0086638F"/>
    <w:rsid w:val="008744E4"/>
    <w:rsid w:val="008750E8"/>
    <w:rsid w:val="00875226"/>
    <w:rsid w:val="00875D74"/>
    <w:rsid w:val="00876388"/>
    <w:rsid w:val="00877CC4"/>
    <w:rsid w:val="00882130"/>
    <w:rsid w:val="00883EF8"/>
    <w:rsid w:val="008849FD"/>
    <w:rsid w:val="00885591"/>
    <w:rsid w:val="0089635A"/>
    <w:rsid w:val="008B7CC0"/>
    <w:rsid w:val="008C3577"/>
    <w:rsid w:val="008E0493"/>
    <w:rsid w:val="008E305D"/>
    <w:rsid w:val="008E4129"/>
    <w:rsid w:val="008F0B0C"/>
    <w:rsid w:val="008F6BAD"/>
    <w:rsid w:val="00907704"/>
    <w:rsid w:val="00907980"/>
    <w:rsid w:val="00916F1C"/>
    <w:rsid w:val="00924CC0"/>
    <w:rsid w:val="009270B0"/>
    <w:rsid w:val="009338A6"/>
    <w:rsid w:val="009356AF"/>
    <w:rsid w:val="00935DF2"/>
    <w:rsid w:val="00944091"/>
    <w:rsid w:val="00947971"/>
    <w:rsid w:val="00951327"/>
    <w:rsid w:val="00952C19"/>
    <w:rsid w:val="00962FA3"/>
    <w:rsid w:val="00964F30"/>
    <w:rsid w:val="00965DD4"/>
    <w:rsid w:val="00971BBA"/>
    <w:rsid w:val="00975ED9"/>
    <w:rsid w:val="00977C9C"/>
    <w:rsid w:val="0098280D"/>
    <w:rsid w:val="0098440E"/>
    <w:rsid w:val="009A436E"/>
    <w:rsid w:val="009A49F6"/>
    <w:rsid w:val="009A4A1C"/>
    <w:rsid w:val="009A7700"/>
    <w:rsid w:val="009B3B68"/>
    <w:rsid w:val="009B545F"/>
    <w:rsid w:val="009B64D2"/>
    <w:rsid w:val="009D2453"/>
    <w:rsid w:val="009D3D5D"/>
    <w:rsid w:val="009D7F72"/>
    <w:rsid w:val="009E1BA8"/>
    <w:rsid w:val="009E26E6"/>
    <w:rsid w:val="00A0473E"/>
    <w:rsid w:val="00A05CA0"/>
    <w:rsid w:val="00A06FCA"/>
    <w:rsid w:val="00A238EC"/>
    <w:rsid w:val="00A32D7A"/>
    <w:rsid w:val="00A477F9"/>
    <w:rsid w:val="00A559CE"/>
    <w:rsid w:val="00A61442"/>
    <w:rsid w:val="00A63DB4"/>
    <w:rsid w:val="00A66360"/>
    <w:rsid w:val="00A67ADC"/>
    <w:rsid w:val="00A76BA7"/>
    <w:rsid w:val="00A77315"/>
    <w:rsid w:val="00A81510"/>
    <w:rsid w:val="00A877A8"/>
    <w:rsid w:val="00A964A4"/>
    <w:rsid w:val="00A96695"/>
    <w:rsid w:val="00AA1211"/>
    <w:rsid w:val="00AA276C"/>
    <w:rsid w:val="00AA28C7"/>
    <w:rsid w:val="00AA513B"/>
    <w:rsid w:val="00AB4FBC"/>
    <w:rsid w:val="00AC3EF5"/>
    <w:rsid w:val="00AC4CD4"/>
    <w:rsid w:val="00AC72A1"/>
    <w:rsid w:val="00AD5B30"/>
    <w:rsid w:val="00AE6A6E"/>
    <w:rsid w:val="00AF5C13"/>
    <w:rsid w:val="00B00E90"/>
    <w:rsid w:val="00B078FC"/>
    <w:rsid w:val="00B134D2"/>
    <w:rsid w:val="00B23867"/>
    <w:rsid w:val="00B273AF"/>
    <w:rsid w:val="00B40DA9"/>
    <w:rsid w:val="00B412B6"/>
    <w:rsid w:val="00B42EB3"/>
    <w:rsid w:val="00B43A80"/>
    <w:rsid w:val="00B46801"/>
    <w:rsid w:val="00B6142D"/>
    <w:rsid w:val="00B6320D"/>
    <w:rsid w:val="00B7052C"/>
    <w:rsid w:val="00B738C2"/>
    <w:rsid w:val="00B74126"/>
    <w:rsid w:val="00B75249"/>
    <w:rsid w:val="00B7672B"/>
    <w:rsid w:val="00B8554C"/>
    <w:rsid w:val="00B9137B"/>
    <w:rsid w:val="00B93C86"/>
    <w:rsid w:val="00BB29AA"/>
    <w:rsid w:val="00BD2AE3"/>
    <w:rsid w:val="00BD2E93"/>
    <w:rsid w:val="00BD3291"/>
    <w:rsid w:val="00BD4EEF"/>
    <w:rsid w:val="00BD5389"/>
    <w:rsid w:val="00BE580E"/>
    <w:rsid w:val="00BF46F3"/>
    <w:rsid w:val="00BF5425"/>
    <w:rsid w:val="00C100C8"/>
    <w:rsid w:val="00C165D3"/>
    <w:rsid w:val="00C20706"/>
    <w:rsid w:val="00C213AC"/>
    <w:rsid w:val="00C214AF"/>
    <w:rsid w:val="00C22B8C"/>
    <w:rsid w:val="00C377FB"/>
    <w:rsid w:val="00C417CA"/>
    <w:rsid w:val="00C43578"/>
    <w:rsid w:val="00C43A63"/>
    <w:rsid w:val="00C441BF"/>
    <w:rsid w:val="00C452F1"/>
    <w:rsid w:val="00C45EDE"/>
    <w:rsid w:val="00C46528"/>
    <w:rsid w:val="00C6283B"/>
    <w:rsid w:val="00C80BCA"/>
    <w:rsid w:val="00C902CE"/>
    <w:rsid w:val="00C9185D"/>
    <w:rsid w:val="00C92592"/>
    <w:rsid w:val="00C9786D"/>
    <w:rsid w:val="00CA00D0"/>
    <w:rsid w:val="00CA0BDC"/>
    <w:rsid w:val="00CA5C36"/>
    <w:rsid w:val="00CB1F81"/>
    <w:rsid w:val="00CB51C3"/>
    <w:rsid w:val="00CC355D"/>
    <w:rsid w:val="00CC4A1D"/>
    <w:rsid w:val="00CC5842"/>
    <w:rsid w:val="00CD31E8"/>
    <w:rsid w:val="00CD374E"/>
    <w:rsid w:val="00CD483D"/>
    <w:rsid w:val="00CD4B42"/>
    <w:rsid w:val="00CE2D99"/>
    <w:rsid w:val="00CF3AEE"/>
    <w:rsid w:val="00CF7D84"/>
    <w:rsid w:val="00D01E2B"/>
    <w:rsid w:val="00D01F47"/>
    <w:rsid w:val="00D01F83"/>
    <w:rsid w:val="00D075EF"/>
    <w:rsid w:val="00D10ADA"/>
    <w:rsid w:val="00D14756"/>
    <w:rsid w:val="00D14AEE"/>
    <w:rsid w:val="00D168D3"/>
    <w:rsid w:val="00D20ABA"/>
    <w:rsid w:val="00D2122C"/>
    <w:rsid w:val="00D27979"/>
    <w:rsid w:val="00D32385"/>
    <w:rsid w:val="00D37650"/>
    <w:rsid w:val="00D4260E"/>
    <w:rsid w:val="00D52F98"/>
    <w:rsid w:val="00D56036"/>
    <w:rsid w:val="00D61FBD"/>
    <w:rsid w:val="00D62150"/>
    <w:rsid w:val="00D622FD"/>
    <w:rsid w:val="00D63DB0"/>
    <w:rsid w:val="00D6425A"/>
    <w:rsid w:val="00D76000"/>
    <w:rsid w:val="00D77155"/>
    <w:rsid w:val="00D92F58"/>
    <w:rsid w:val="00D93995"/>
    <w:rsid w:val="00D96C7B"/>
    <w:rsid w:val="00DB6EC5"/>
    <w:rsid w:val="00DC504D"/>
    <w:rsid w:val="00DC7B4D"/>
    <w:rsid w:val="00DD7463"/>
    <w:rsid w:val="00DE4D00"/>
    <w:rsid w:val="00DE4E7F"/>
    <w:rsid w:val="00DE7529"/>
    <w:rsid w:val="00DE77E1"/>
    <w:rsid w:val="00DE7F02"/>
    <w:rsid w:val="00DF0413"/>
    <w:rsid w:val="00DF5972"/>
    <w:rsid w:val="00DF79F2"/>
    <w:rsid w:val="00E01DAD"/>
    <w:rsid w:val="00E10FFF"/>
    <w:rsid w:val="00E123BE"/>
    <w:rsid w:val="00E16D9C"/>
    <w:rsid w:val="00E24C63"/>
    <w:rsid w:val="00E276C7"/>
    <w:rsid w:val="00E3205A"/>
    <w:rsid w:val="00E40A3F"/>
    <w:rsid w:val="00E41306"/>
    <w:rsid w:val="00E43E02"/>
    <w:rsid w:val="00E46FB1"/>
    <w:rsid w:val="00E4784D"/>
    <w:rsid w:val="00E55AD3"/>
    <w:rsid w:val="00E56660"/>
    <w:rsid w:val="00E577D8"/>
    <w:rsid w:val="00E62A47"/>
    <w:rsid w:val="00E662AD"/>
    <w:rsid w:val="00E742C8"/>
    <w:rsid w:val="00E812C2"/>
    <w:rsid w:val="00E90CFA"/>
    <w:rsid w:val="00E94539"/>
    <w:rsid w:val="00E96D3D"/>
    <w:rsid w:val="00EA79D3"/>
    <w:rsid w:val="00EB0645"/>
    <w:rsid w:val="00EB2C8C"/>
    <w:rsid w:val="00EB360F"/>
    <w:rsid w:val="00EB3673"/>
    <w:rsid w:val="00EC3E4D"/>
    <w:rsid w:val="00EC425D"/>
    <w:rsid w:val="00EE0DB8"/>
    <w:rsid w:val="00EF1744"/>
    <w:rsid w:val="00F0056F"/>
    <w:rsid w:val="00F0445E"/>
    <w:rsid w:val="00F04748"/>
    <w:rsid w:val="00F06568"/>
    <w:rsid w:val="00F1080B"/>
    <w:rsid w:val="00F16BE5"/>
    <w:rsid w:val="00F24C7C"/>
    <w:rsid w:val="00F334F7"/>
    <w:rsid w:val="00F36D86"/>
    <w:rsid w:val="00F4363A"/>
    <w:rsid w:val="00F44EFB"/>
    <w:rsid w:val="00F46F9A"/>
    <w:rsid w:val="00F54F38"/>
    <w:rsid w:val="00F71FB4"/>
    <w:rsid w:val="00F72235"/>
    <w:rsid w:val="00F76240"/>
    <w:rsid w:val="00F812E3"/>
    <w:rsid w:val="00F827DA"/>
    <w:rsid w:val="00F83E16"/>
    <w:rsid w:val="00F869EC"/>
    <w:rsid w:val="00F95646"/>
    <w:rsid w:val="00F963FA"/>
    <w:rsid w:val="00FA41C9"/>
    <w:rsid w:val="00FB24BA"/>
    <w:rsid w:val="00FB4130"/>
    <w:rsid w:val="00FB58B7"/>
    <w:rsid w:val="00FB60C6"/>
    <w:rsid w:val="00FC1284"/>
    <w:rsid w:val="00FC2F3E"/>
    <w:rsid w:val="00FD16F4"/>
    <w:rsid w:val="00FD60E0"/>
    <w:rsid w:val="00FD7D63"/>
    <w:rsid w:val="00FD7EE6"/>
    <w:rsid w:val="00FE1915"/>
    <w:rsid w:val="00FE22E2"/>
    <w:rsid w:val="00FE28C4"/>
    <w:rsid w:val="00FE4CF6"/>
    <w:rsid w:val="00FF1269"/>
    <w:rsid w:val="00FF2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0249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02499"/>
    <w:pPr>
      <w:jc w:val="center"/>
      <w:outlineLvl w:val="0"/>
    </w:pPr>
    <w:rPr>
      <w:rFonts w:cs="Arial"/>
      <w:b/>
      <w:bCs/>
      <w:kern w:val="32"/>
      <w:sz w:val="32"/>
      <w:szCs w:val="32"/>
    </w:rPr>
  </w:style>
  <w:style w:type="paragraph" w:styleId="2">
    <w:name w:val="heading 2"/>
    <w:aliases w:val="!Разделы документа"/>
    <w:basedOn w:val="a"/>
    <w:link w:val="20"/>
    <w:qFormat/>
    <w:rsid w:val="00602499"/>
    <w:pPr>
      <w:jc w:val="center"/>
      <w:outlineLvl w:val="1"/>
    </w:pPr>
    <w:rPr>
      <w:rFonts w:cs="Arial"/>
      <w:b/>
      <w:bCs/>
      <w:iCs/>
      <w:sz w:val="30"/>
      <w:szCs w:val="28"/>
    </w:rPr>
  </w:style>
  <w:style w:type="paragraph" w:styleId="3">
    <w:name w:val="heading 3"/>
    <w:aliases w:val="!Главы документа"/>
    <w:basedOn w:val="a"/>
    <w:link w:val="30"/>
    <w:qFormat/>
    <w:rsid w:val="00602499"/>
    <w:pPr>
      <w:outlineLvl w:val="2"/>
    </w:pPr>
    <w:rPr>
      <w:rFonts w:cs="Arial"/>
      <w:b/>
      <w:bCs/>
      <w:sz w:val="28"/>
      <w:szCs w:val="26"/>
    </w:rPr>
  </w:style>
  <w:style w:type="paragraph" w:styleId="4">
    <w:name w:val="heading 4"/>
    <w:aliases w:val="!Параграфы/Статьи документа"/>
    <w:basedOn w:val="a"/>
    <w:link w:val="40"/>
    <w:qFormat/>
    <w:rsid w:val="00602499"/>
    <w:pPr>
      <w:outlineLvl w:val="3"/>
    </w:pPr>
    <w:rPr>
      <w:b/>
      <w:bCs/>
      <w:sz w:val="26"/>
      <w:szCs w:val="28"/>
    </w:rPr>
  </w:style>
  <w:style w:type="character" w:default="1" w:styleId="a0">
    <w:name w:val="Default Paragraph Font"/>
    <w:semiHidden/>
    <w:rsid w:val="006024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02499"/>
  </w:style>
  <w:style w:type="character" w:customStyle="1" w:styleId="10">
    <w:name w:val="Заголовок 1 Знак"/>
    <w:aliases w:val="!Части документа Знак"/>
    <w:basedOn w:val="a0"/>
    <w:link w:val="1"/>
    <w:rsid w:val="00201DD7"/>
    <w:rPr>
      <w:rFonts w:ascii="Arial" w:eastAsia="Times New Roman" w:hAnsi="Arial" w:cs="Arial"/>
      <w:b/>
      <w:bCs/>
      <w:kern w:val="32"/>
      <w:sz w:val="32"/>
      <w:szCs w:val="32"/>
      <w:lang w:eastAsia="ru-RU"/>
    </w:rPr>
  </w:style>
  <w:style w:type="table" w:styleId="a3">
    <w:name w:val="Table Grid"/>
    <w:basedOn w:val="a1"/>
    <w:uiPriority w:val="59"/>
    <w:rsid w:val="00201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01DD7"/>
    <w:rPr>
      <w:rFonts w:ascii="Tahoma" w:hAnsi="Tahoma" w:cs="Tahoma"/>
      <w:sz w:val="16"/>
      <w:szCs w:val="16"/>
    </w:rPr>
  </w:style>
  <w:style w:type="character" w:customStyle="1" w:styleId="a5">
    <w:name w:val="Текст выноски Знак"/>
    <w:basedOn w:val="a0"/>
    <w:link w:val="a4"/>
    <w:uiPriority w:val="99"/>
    <w:semiHidden/>
    <w:rsid w:val="00201DD7"/>
    <w:rPr>
      <w:rFonts w:ascii="Tahoma" w:eastAsia="Times New Roman" w:hAnsi="Tahoma" w:cs="Tahoma"/>
      <w:sz w:val="16"/>
      <w:szCs w:val="16"/>
      <w:lang w:eastAsia="ru-RU"/>
    </w:rPr>
  </w:style>
  <w:style w:type="paragraph" w:styleId="a6">
    <w:name w:val="List Paragraph"/>
    <w:basedOn w:val="a"/>
    <w:uiPriority w:val="34"/>
    <w:qFormat/>
    <w:rsid w:val="00C452F1"/>
    <w:pPr>
      <w:ind w:left="720"/>
      <w:contextualSpacing/>
    </w:pPr>
  </w:style>
  <w:style w:type="table" w:customStyle="1" w:styleId="11">
    <w:name w:val="Сетка таблицы1"/>
    <w:basedOn w:val="a1"/>
    <w:next w:val="a3"/>
    <w:uiPriority w:val="59"/>
    <w:rsid w:val="00E24C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Разделы документа Знак"/>
    <w:basedOn w:val="a0"/>
    <w:link w:val="2"/>
    <w:rsid w:val="00F1080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F1080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1080B"/>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602499"/>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602499"/>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F1080B"/>
    <w:rPr>
      <w:rFonts w:ascii="Courier" w:eastAsia="Times New Roman" w:hAnsi="Courier" w:cs="Times New Roman"/>
      <w:szCs w:val="20"/>
      <w:lang w:eastAsia="ru-RU"/>
    </w:rPr>
  </w:style>
  <w:style w:type="paragraph" w:customStyle="1" w:styleId="Title">
    <w:name w:val="Title!Название НПА"/>
    <w:basedOn w:val="a"/>
    <w:rsid w:val="00602499"/>
    <w:pPr>
      <w:spacing w:before="240" w:after="60"/>
      <w:jc w:val="center"/>
      <w:outlineLvl w:val="0"/>
    </w:pPr>
    <w:rPr>
      <w:rFonts w:cs="Arial"/>
      <w:b/>
      <w:bCs/>
      <w:kern w:val="28"/>
      <w:sz w:val="32"/>
      <w:szCs w:val="32"/>
    </w:rPr>
  </w:style>
  <w:style w:type="character" w:styleId="a9">
    <w:name w:val="Hyperlink"/>
    <w:basedOn w:val="a0"/>
    <w:rsid w:val="00602499"/>
    <w:rPr>
      <w:color w:val="0000FF"/>
      <w:u w:val="none"/>
    </w:rPr>
  </w:style>
  <w:style w:type="paragraph" w:customStyle="1" w:styleId="Application">
    <w:name w:val="Application!Приложение"/>
    <w:rsid w:val="0060249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0249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0249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02499"/>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60249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0249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02499"/>
    <w:pPr>
      <w:jc w:val="center"/>
      <w:outlineLvl w:val="0"/>
    </w:pPr>
    <w:rPr>
      <w:rFonts w:cs="Arial"/>
      <w:b/>
      <w:bCs/>
      <w:kern w:val="32"/>
      <w:sz w:val="32"/>
      <w:szCs w:val="32"/>
    </w:rPr>
  </w:style>
  <w:style w:type="paragraph" w:styleId="2">
    <w:name w:val="heading 2"/>
    <w:aliases w:val="!Разделы документа"/>
    <w:basedOn w:val="a"/>
    <w:link w:val="20"/>
    <w:qFormat/>
    <w:rsid w:val="00602499"/>
    <w:pPr>
      <w:jc w:val="center"/>
      <w:outlineLvl w:val="1"/>
    </w:pPr>
    <w:rPr>
      <w:rFonts w:cs="Arial"/>
      <w:b/>
      <w:bCs/>
      <w:iCs/>
      <w:sz w:val="30"/>
      <w:szCs w:val="28"/>
    </w:rPr>
  </w:style>
  <w:style w:type="paragraph" w:styleId="3">
    <w:name w:val="heading 3"/>
    <w:aliases w:val="!Главы документа"/>
    <w:basedOn w:val="a"/>
    <w:link w:val="30"/>
    <w:qFormat/>
    <w:rsid w:val="00602499"/>
    <w:pPr>
      <w:outlineLvl w:val="2"/>
    </w:pPr>
    <w:rPr>
      <w:rFonts w:cs="Arial"/>
      <w:b/>
      <w:bCs/>
      <w:sz w:val="28"/>
      <w:szCs w:val="26"/>
    </w:rPr>
  </w:style>
  <w:style w:type="paragraph" w:styleId="4">
    <w:name w:val="heading 4"/>
    <w:aliases w:val="!Параграфы/Статьи документа"/>
    <w:basedOn w:val="a"/>
    <w:link w:val="40"/>
    <w:qFormat/>
    <w:rsid w:val="00602499"/>
    <w:pPr>
      <w:outlineLvl w:val="3"/>
    </w:pPr>
    <w:rPr>
      <w:b/>
      <w:bCs/>
      <w:sz w:val="26"/>
      <w:szCs w:val="28"/>
    </w:rPr>
  </w:style>
  <w:style w:type="character" w:default="1" w:styleId="a0">
    <w:name w:val="Default Paragraph Font"/>
    <w:semiHidden/>
    <w:rsid w:val="006024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02499"/>
  </w:style>
  <w:style w:type="character" w:customStyle="1" w:styleId="10">
    <w:name w:val="Заголовок 1 Знак"/>
    <w:aliases w:val="!Части документа Знак"/>
    <w:basedOn w:val="a0"/>
    <w:link w:val="1"/>
    <w:rsid w:val="00201DD7"/>
    <w:rPr>
      <w:rFonts w:ascii="Arial" w:eastAsia="Times New Roman" w:hAnsi="Arial" w:cs="Arial"/>
      <w:b/>
      <w:bCs/>
      <w:kern w:val="32"/>
      <w:sz w:val="32"/>
      <w:szCs w:val="32"/>
      <w:lang w:eastAsia="ru-RU"/>
    </w:rPr>
  </w:style>
  <w:style w:type="table" w:styleId="a3">
    <w:name w:val="Table Grid"/>
    <w:basedOn w:val="a1"/>
    <w:uiPriority w:val="59"/>
    <w:rsid w:val="00201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01DD7"/>
    <w:rPr>
      <w:rFonts w:ascii="Tahoma" w:hAnsi="Tahoma" w:cs="Tahoma"/>
      <w:sz w:val="16"/>
      <w:szCs w:val="16"/>
    </w:rPr>
  </w:style>
  <w:style w:type="character" w:customStyle="1" w:styleId="a5">
    <w:name w:val="Текст выноски Знак"/>
    <w:basedOn w:val="a0"/>
    <w:link w:val="a4"/>
    <w:uiPriority w:val="99"/>
    <w:semiHidden/>
    <w:rsid w:val="00201DD7"/>
    <w:rPr>
      <w:rFonts w:ascii="Tahoma" w:eastAsia="Times New Roman" w:hAnsi="Tahoma" w:cs="Tahoma"/>
      <w:sz w:val="16"/>
      <w:szCs w:val="16"/>
      <w:lang w:eastAsia="ru-RU"/>
    </w:rPr>
  </w:style>
  <w:style w:type="paragraph" w:styleId="a6">
    <w:name w:val="List Paragraph"/>
    <w:basedOn w:val="a"/>
    <w:uiPriority w:val="34"/>
    <w:qFormat/>
    <w:rsid w:val="00C452F1"/>
    <w:pPr>
      <w:ind w:left="720"/>
      <w:contextualSpacing/>
    </w:pPr>
  </w:style>
  <w:style w:type="table" w:customStyle="1" w:styleId="11">
    <w:name w:val="Сетка таблицы1"/>
    <w:basedOn w:val="a1"/>
    <w:next w:val="a3"/>
    <w:uiPriority w:val="59"/>
    <w:rsid w:val="00E24C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Разделы документа Знак"/>
    <w:basedOn w:val="a0"/>
    <w:link w:val="2"/>
    <w:rsid w:val="00F1080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F1080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1080B"/>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602499"/>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602499"/>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F1080B"/>
    <w:rPr>
      <w:rFonts w:ascii="Courier" w:eastAsia="Times New Roman" w:hAnsi="Courier" w:cs="Times New Roman"/>
      <w:szCs w:val="20"/>
      <w:lang w:eastAsia="ru-RU"/>
    </w:rPr>
  </w:style>
  <w:style w:type="paragraph" w:customStyle="1" w:styleId="Title">
    <w:name w:val="Title!Название НПА"/>
    <w:basedOn w:val="a"/>
    <w:rsid w:val="00602499"/>
    <w:pPr>
      <w:spacing w:before="240" w:after="60"/>
      <w:jc w:val="center"/>
      <w:outlineLvl w:val="0"/>
    </w:pPr>
    <w:rPr>
      <w:rFonts w:cs="Arial"/>
      <w:b/>
      <w:bCs/>
      <w:kern w:val="28"/>
      <w:sz w:val="32"/>
      <w:szCs w:val="32"/>
    </w:rPr>
  </w:style>
  <w:style w:type="character" w:styleId="a9">
    <w:name w:val="Hyperlink"/>
    <w:basedOn w:val="a0"/>
    <w:rsid w:val="00602499"/>
    <w:rPr>
      <w:color w:val="0000FF"/>
      <w:u w:val="none"/>
    </w:rPr>
  </w:style>
  <w:style w:type="paragraph" w:customStyle="1" w:styleId="Application">
    <w:name w:val="Application!Приложение"/>
    <w:rsid w:val="0060249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0249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0249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02499"/>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60249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233.229.53:8080/content/act/42eff07e-d898-4e6b-aeac-24bbabc908cd.doc" TargetMode="External"/><Relationship Id="rId3" Type="http://schemas.microsoft.com/office/2007/relationships/stylesWithEffects" Target="stylesWithEffects.xml"/><Relationship Id="rId7" Type="http://schemas.openxmlformats.org/officeDocument/2006/relationships/hyperlink" Target="http://109.233.229.53:8080/content/act/52bf86b8-dc43-44ad-9288-52c518156ba3.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9.233.229.53:8080/content/act/10206f5f-a63e-4a1b-a19f-a6a833883765.doc"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09.233.229.53:8080/content/act/10206f5f-a63e-4a1b-a19f-a6a833883765.doc" TargetMode="External"/><Relationship Id="rId4" Type="http://schemas.openxmlformats.org/officeDocument/2006/relationships/settings" Target="settings.xml"/><Relationship Id="rId9" Type="http://schemas.openxmlformats.org/officeDocument/2006/relationships/hyperlink" Target="http://109.233.229.53:8080/content/act/359caba2-f200-4bae-bf75-04786116c8d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6</Pages>
  <Words>2538</Words>
  <Characters>14469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2020-08-26T13:44:00Z</cp:lastPrinted>
  <dcterms:created xsi:type="dcterms:W3CDTF">2022-02-17T05:51:00Z</dcterms:created>
  <dcterms:modified xsi:type="dcterms:W3CDTF">2022-02-17T05:51:00Z</dcterms:modified>
</cp:coreProperties>
</file>