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62" w:rsidRDefault="00C73F62" w:rsidP="00C73F62">
      <w:pPr>
        <w:jc w:val="both"/>
        <w:rPr>
          <w:rStyle w:val="a7"/>
          <w:rFonts w:ascii="Arial" w:hAnsi="Arial" w:cs="Arial"/>
          <w:sz w:val="28"/>
          <w:szCs w:val="28"/>
        </w:rPr>
      </w:pPr>
      <w:r w:rsidRPr="004B234E">
        <w:rPr>
          <w:rStyle w:val="a8"/>
          <w:rFonts w:ascii="Arial" w:hAnsi="Arial" w:cs="Arial"/>
          <w:color w:val="333333"/>
          <w:sz w:val="28"/>
          <w:szCs w:val="28"/>
        </w:rPr>
        <w:t>Экспертные заключения, предложения к проекту направлять в администраци</w:t>
      </w:r>
      <w:r>
        <w:rPr>
          <w:rStyle w:val="a8"/>
          <w:rFonts w:ascii="Arial" w:hAnsi="Arial" w:cs="Arial"/>
          <w:color w:val="333333"/>
          <w:sz w:val="28"/>
          <w:szCs w:val="28"/>
        </w:rPr>
        <w:t>ю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 </w:t>
      </w:r>
      <w:r>
        <w:rPr>
          <w:rStyle w:val="a8"/>
          <w:rFonts w:ascii="Arial" w:hAnsi="Arial" w:cs="Arial"/>
          <w:color w:val="333333"/>
          <w:sz w:val="28"/>
          <w:szCs w:val="28"/>
        </w:rPr>
        <w:t>муниципального образования поселок Боровский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 в течение </w:t>
      </w:r>
      <w:r>
        <w:rPr>
          <w:rStyle w:val="a8"/>
          <w:rFonts w:ascii="Arial" w:hAnsi="Arial" w:cs="Arial"/>
          <w:color w:val="333333"/>
          <w:sz w:val="28"/>
          <w:szCs w:val="28"/>
        </w:rPr>
        <w:t>7 дней до 27.0</w:t>
      </w:r>
      <w:r>
        <w:rPr>
          <w:rStyle w:val="a8"/>
          <w:rFonts w:ascii="Arial" w:hAnsi="Arial" w:cs="Arial"/>
          <w:color w:val="333333"/>
          <w:sz w:val="28"/>
          <w:szCs w:val="28"/>
        </w:rPr>
        <w:t>9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>.201</w:t>
      </w:r>
      <w:r>
        <w:rPr>
          <w:rStyle w:val="a8"/>
          <w:rFonts w:ascii="Arial" w:hAnsi="Arial" w:cs="Arial"/>
          <w:color w:val="333333"/>
          <w:sz w:val="28"/>
          <w:szCs w:val="28"/>
        </w:rPr>
        <w:t>6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 (в течение </w:t>
      </w:r>
      <w:r>
        <w:rPr>
          <w:rStyle w:val="a8"/>
          <w:rFonts w:ascii="Arial" w:hAnsi="Arial" w:cs="Arial"/>
          <w:color w:val="333333"/>
          <w:sz w:val="28"/>
          <w:szCs w:val="28"/>
        </w:rPr>
        <w:t>7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 дней со дня размещения проекта – </w:t>
      </w:r>
      <w:r>
        <w:rPr>
          <w:rStyle w:val="a8"/>
          <w:rFonts w:ascii="Arial" w:hAnsi="Arial" w:cs="Arial"/>
          <w:color w:val="333333"/>
          <w:sz w:val="28"/>
          <w:szCs w:val="28"/>
        </w:rPr>
        <w:t>19</w:t>
      </w:r>
      <w:r>
        <w:rPr>
          <w:rStyle w:val="a8"/>
          <w:rFonts w:ascii="Arial" w:hAnsi="Arial" w:cs="Arial"/>
          <w:color w:val="333333"/>
          <w:sz w:val="28"/>
          <w:szCs w:val="28"/>
        </w:rPr>
        <w:t>.0</w:t>
      </w:r>
      <w:r>
        <w:rPr>
          <w:rStyle w:val="a8"/>
          <w:rFonts w:ascii="Arial" w:hAnsi="Arial" w:cs="Arial"/>
          <w:color w:val="333333"/>
          <w:sz w:val="28"/>
          <w:szCs w:val="28"/>
        </w:rPr>
        <w:t>9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>.201</w:t>
      </w:r>
      <w:r>
        <w:rPr>
          <w:rStyle w:val="a8"/>
          <w:rFonts w:ascii="Arial" w:hAnsi="Arial" w:cs="Arial"/>
          <w:color w:val="333333"/>
          <w:sz w:val="28"/>
          <w:szCs w:val="28"/>
        </w:rPr>
        <w:t>6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) по адресу: </w:t>
      </w:r>
      <w:r>
        <w:rPr>
          <w:rStyle w:val="a8"/>
          <w:rFonts w:ascii="Arial" w:hAnsi="Arial" w:cs="Arial"/>
          <w:color w:val="333333"/>
          <w:sz w:val="28"/>
          <w:szCs w:val="28"/>
        </w:rPr>
        <w:t>п. Боровский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, ул. </w:t>
      </w:r>
      <w:r>
        <w:rPr>
          <w:rStyle w:val="a8"/>
          <w:rFonts w:ascii="Arial" w:hAnsi="Arial" w:cs="Arial"/>
          <w:color w:val="333333"/>
          <w:sz w:val="28"/>
          <w:szCs w:val="28"/>
        </w:rPr>
        <w:t>Островского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8"/>
          <w:rFonts w:ascii="Arial" w:hAnsi="Arial" w:cs="Arial"/>
          <w:color w:val="333333"/>
          <w:sz w:val="28"/>
          <w:szCs w:val="28"/>
        </w:rPr>
        <w:t>д.33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8"/>
          <w:rFonts w:ascii="Arial" w:hAnsi="Arial" w:cs="Arial"/>
          <w:color w:val="333333"/>
          <w:sz w:val="28"/>
          <w:szCs w:val="28"/>
        </w:rPr>
        <w:t>2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 этаж, кабинет 3</w:t>
      </w:r>
      <w:r>
        <w:rPr>
          <w:rStyle w:val="a8"/>
          <w:rFonts w:ascii="Arial" w:hAnsi="Arial" w:cs="Arial"/>
          <w:color w:val="333333"/>
          <w:sz w:val="28"/>
          <w:szCs w:val="28"/>
        </w:rPr>
        <w:t xml:space="preserve"> (приемная)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  и по электронной почте: </w:t>
      </w:r>
      <w:hyperlink r:id="rId6" w:history="1">
        <w:r w:rsidRPr="00ED01DC">
          <w:rPr>
            <w:rStyle w:val="a7"/>
            <w:rFonts w:ascii="Arial" w:hAnsi="Arial" w:cs="Arial"/>
            <w:sz w:val="28"/>
            <w:szCs w:val="28"/>
          </w:rPr>
          <w:t>borovskiy-m.o@inbox.ru</w:t>
        </w:r>
      </w:hyperlink>
    </w:p>
    <w:p w:rsidR="00C73F62" w:rsidRDefault="00C73F62" w:rsidP="00C73F62">
      <w:pPr>
        <w:jc w:val="right"/>
      </w:pPr>
      <w:r>
        <w:t>ПРОЕКТ</w:t>
      </w:r>
    </w:p>
    <w:p w:rsidR="00C73F62" w:rsidRDefault="00C73F62" w:rsidP="00C73F62">
      <w:pPr>
        <w:jc w:val="center"/>
      </w:pPr>
    </w:p>
    <w:p w:rsidR="00C73F62" w:rsidRDefault="00C73F62" w:rsidP="005B0797">
      <w:pPr>
        <w:jc w:val="center"/>
      </w:pPr>
    </w:p>
    <w:p w:rsidR="00C73F62" w:rsidRDefault="00C73F62" w:rsidP="005B0797">
      <w:pPr>
        <w:jc w:val="center"/>
      </w:pPr>
    </w:p>
    <w:p w:rsidR="005B0797" w:rsidRPr="00172368" w:rsidRDefault="005B0797" w:rsidP="005B0797">
      <w:pPr>
        <w:jc w:val="center"/>
      </w:pPr>
      <w:r>
        <w:rPr>
          <w:noProof/>
        </w:rPr>
        <w:drawing>
          <wp:inline distT="0" distB="0" distL="0" distR="0" wp14:anchorId="2EDB7D68" wp14:editId="3566D746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797" w:rsidRPr="006F4036" w:rsidRDefault="005B0797" w:rsidP="005B0797">
      <w:pPr>
        <w:jc w:val="center"/>
        <w:rPr>
          <w:rFonts w:ascii="Arial" w:hAnsi="Arial" w:cs="Arial"/>
          <w:sz w:val="12"/>
          <w:szCs w:val="12"/>
        </w:rPr>
      </w:pPr>
    </w:p>
    <w:p w:rsidR="005B0797" w:rsidRPr="00172368" w:rsidRDefault="005B0797" w:rsidP="005B0797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5B0797" w:rsidRPr="00172368" w:rsidRDefault="005B0797" w:rsidP="005B0797">
      <w:pPr>
        <w:jc w:val="center"/>
        <w:rPr>
          <w:rFonts w:ascii="Arial" w:hAnsi="Arial" w:cs="Arial"/>
          <w:b/>
          <w:sz w:val="28"/>
          <w:szCs w:val="28"/>
        </w:rPr>
      </w:pPr>
    </w:p>
    <w:p w:rsidR="005B0797" w:rsidRPr="00172368" w:rsidRDefault="005B0797" w:rsidP="005B0797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5B0797" w:rsidRPr="00172368" w:rsidRDefault="005B0797" w:rsidP="005B0797">
      <w:pPr>
        <w:jc w:val="center"/>
        <w:rPr>
          <w:b/>
          <w:sz w:val="28"/>
          <w:szCs w:val="28"/>
        </w:rPr>
      </w:pPr>
    </w:p>
    <w:p w:rsidR="005B0797" w:rsidRPr="00396E4B" w:rsidRDefault="005B0797" w:rsidP="005B079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__________</w:t>
      </w:r>
      <w:r>
        <w:rPr>
          <w:sz w:val="28"/>
          <w:szCs w:val="28"/>
        </w:rPr>
        <w:t xml:space="preserve"> </w:t>
      </w:r>
      <w:r w:rsidRPr="00396E4B">
        <w:rPr>
          <w:sz w:val="28"/>
          <w:szCs w:val="28"/>
        </w:rPr>
        <w:t>201</w:t>
      </w:r>
      <w:r>
        <w:rPr>
          <w:sz w:val="28"/>
          <w:szCs w:val="28"/>
        </w:rPr>
        <w:t>6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6E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 w:rsidRPr="00396E4B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____</w:t>
      </w:r>
    </w:p>
    <w:p w:rsidR="005B0797" w:rsidRPr="00172368" w:rsidRDefault="005B0797" w:rsidP="005B0797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5B0797" w:rsidRPr="00172368" w:rsidRDefault="005B0797" w:rsidP="005B0797">
      <w:pPr>
        <w:jc w:val="center"/>
      </w:pPr>
      <w:r w:rsidRPr="00172368">
        <w:t>Тюменского муниципального района</w:t>
      </w:r>
    </w:p>
    <w:p w:rsidR="005B0797" w:rsidRDefault="005B0797" w:rsidP="005B0797">
      <w:pPr>
        <w:shd w:val="clear" w:color="auto" w:fill="FFFFFF"/>
        <w:jc w:val="center"/>
        <w:rPr>
          <w:color w:val="000000"/>
        </w:rPr>
      </w:pPr>
    </w:p>
    <w:p w:rsidR="005B0797" w:rsidRDefault="005B0797" w:rsidP="005B0797">
      <w:pPr>
        <w:shd w:val="clear" w:color="auto" w:fill="FFFFFF"/>
        <w:jc w:val="center"/>
        <w:rPr>
          <w:color w:val="000000"/>
        </w:rPr>
      </w:pPr>
    </w:p>
    <w:tbl>
      <w:tblPr>
        <w:tblStyle w:val="a4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27"/>
      </w:tblGrid>
      <w:tr w:rsidR="005B0797" w:rsidTr="00D35ABD">
        <w:tc>
          <w:tcPr>
            <w:tcW w:w="5495" w:type="dxa"/>
          </w:tcPr>
          <w:p w:rsidR="005B0797" w:rsidRPr="00A47EC7" w:rsidRDefault="005B0797" w:rsidP="00D35ABD">
            <w:pPr>
              <w:ind w:right="63"/>
              <w:jc w:val="both"/>
              <w:outlineLvl w:val="0"/>
              <w:rPr>
                <w:rFonts w:ascii="Arial" w:hAnsi="Arial" w:cs="Arial"/>
                <w:bCs/>
                <w:kern w:val="32"/>
                <w:sz w:val="26"/>
                <w:szCs w:val="26"/>
              </w:rPr>
            </w:pPr>
            <w:r w:rsidRPr="006942E4"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 xml:space="preserve"> внесении изменений в решение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Боровской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поселковой Думы от 26.11.2014 № 554 «О</w:t>
            </w:r>
            <w:r w:rsidRPr="006942E4">
              <w:rPr>
                <w:rFonts w:ascii="Arial" w:hAnsi="Arial" w:cs="Arial"/>
                <w:sz w:val="26"/>
                <w:szCs w:val="26"/>
              </w:rPr>
              <w:t xml:space="preserve"> земельном налоге</w:t>
            </w:r>
            <w:r>
              <w:rPr>
                <w:rFonts w:ascii="Arial" w:hAnsi="Arial" w:cs="Arial"/>
                <w:sz w:val="26"/>
                <w:szCs w:val="26"/>
              </w:rPr>
              <w:t xml:space="preserve">» </w:t>
            </w:r>
            <w:r>
              <w:rPr>
                <w:rFonts w:ascii="Arial" w:hAnsi="Arial" w:cs="Arial"/>
                <w:bCs/>
                <w:kern w:val="32"/>
                <w:sz w:val="26"/>
                <w:szCs w:val="26"/>
              </w:rPr>
              <w:t>(</w:t>
            </w:r>
            <w:r w:rsidRPr="00A47EC7">
              <w:rPr>
                <w:rFonts w:ascii="Arial" w:hAnsi="Arial" w:cs="Arial"/>
                <w:bCs/>
                <w:kern w:val="32"/>
                <w:sz w:val="26"/>
                <w:szCs w:val="26"/>
              </w:rPr>
              <w:t xml:space="preserve">с изменениями от </w:t>
            </w:r>
            <w:r>
              <w:rPr>
                <w:rFonts w:ascii="Arial" w:hAnsi="Arial" w:cs="Arial"/>
                <w:sz w:val="26"/>
                <w:szCs w:val="26"/>
              </w:rPr>
              <w:t>29.04.2015 №614, от 24.02.2016 №91, от 23.03.2016 №109</w:t>
            </w:r>
            <w:r w:rsidRPr="00A47EC7">
              <w:rPr>
                <w:rFonts w:ascii="Arial" w:hAnsi="Arial" w:cs="Arial"/>
                <w:bCs/>
                <w:kern w:val="32"/>
                <w:sz w:val="26"/>
                <w:szCs w:val="26"/>
              </w:rPr>
              <w:t>)</w:t>
            </w:r>
          </w:p>
          <w:p w:rsidR="005B0797" w:rsidRDefault="005B0797" w:rsidP="00D35AB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7" w:type="dxa"/>
          </w:tcPr>
          <w:p w:rsidR="005B0797" w:rsidRDefault="005B0797" w:rsidP="00D35AB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B0797" w:rsidRPr="006942E4" w:rsidRDefault="005B0797" w:rsidP="005B079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>В соответствии с Налоговым кодексом Российской Федерации</w:t>
      </w:r>
      <w:r>
        <w:rPr>
          <w:rFonts w:ascii="Arial" w:hAnsi="Arial" w:cs="Arial"/>
          <w:sz w:val="26"/>
          <w:szCs w:val="26"/>
        </w:rPr>
        <w:t>,</w:t>
      </w:r>
      <w:r w:rsidRPr="006942E4">
        <w:rPr>
          <w:rFonts w:ascii="Arial" w:hAnsi="Arial" w:cs="Arial"/>
          <w:sz w:val="26"/>
          <w:szCs w:val="26"/>
        </w:rPr>
        <w:t xml:space="preserve"> Уставом муниципального образования поселок Боровский,  </w:t>
      </w:r>
      <w:proofErr w:type="spellStart"/>
      <w:r w:rsidRPr="006942E4"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оровская</w:t>
      </w:r>
      <w:proofErr w:type="spellEnd"/>
      <w:r>
        <w:rPr>
          <w:rFonts w:ascii="Arial" w:hAnsi="Arial" w:cs="Arial"/>
          <w:sz w:val="26"/>
          <w:szCs w:val="26"/>
        </w:rPr>
        <w:t xml:space="preserve"> поселковая Дума РЕШИЛА</w:t>
      </w:r>
      <w:r w:rsidRPr="006942E4">
        <w:rPr>
          <w:rFonts w:ascii="Arial" w:hAnsi="Arial" w:cs="Arial"/>
          <w:sz w:val="26"/>
          <w:szCs w:val="26"/>
        </w:rPr>
        <w:t>:</w:t>
      </w:r>
    </w:p>
    <w:p w:rsidR="005B0797" w:rsidRPr="005B0797" w:rsidRDefault="005B0797" w:rsidP="005B079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5B0797">
        <w:rPr>
          <w:rFonts w:ascii="Arial" w:hAnsi="Arial" w:cs="Arial"/>
          <w:color w:val="000000"/>
          <w:sz w:val="26"/>
          <w:szCs w:val="26"/>
        </w:rPr>
        <w:t xml:space="preserve">Пункт 4 Решения </w:t>
      </w:r>
      <w:proofErr w:type="spellStart"/>
      <w:r w:rsidRPr="005B0797">
        <w:rPr>
          <w:rFonts w:ascii="Arial" w:hAnsi="Arial" w:cs="Arial"/>
          <w:color w:val="000000"/>
          <w:sz w:val="26"/>
          <w:szCs w:val="26"/>
        </w:rPr>
        <w:t>Боровской</w:t>
      </w:r>
      <w:proofErr w:type="spellEnd"/>
      <w:r w:rsidRPr="005B0797">
        <w:rPr>
          <w:rFonts w:ascii="Arial" w:hAnsi="Arial" w:cs="Arial"/>
          <w:color w:val="000000"/>
          <w:sz w:val="26"/>
          <w:szCs w:val="26"/>
        </w:rPr>
        <w:t xml:space="preserve"> поселковой Думы от 26.11.2014 № 554 «О земельном налоге»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5B0797">
        <w:rPr>
          <w:rFonts w:ascii="Arial" w:hAnsi="Arial" w:cs="Arial"/>
          <w:bCs/>
          <w:kern w:val="32"/>
          <w:sz w:val="26"/>
          <w:szCs w:val="26"/>
        </w:rPr>
        <w:t xml:space="preserve">(с изменениями от </w:t>
      </w:r>
      <w:r w:rsidRPr="005B0797">
        <w:rPr>
          <w:rFonts w:ascii="Arial" w:hAnsi="Arial" w:cs="Arial"/>
          <w:sz w:val="26"/>
          <w:szCs w:val="26"/>
        </w:rPr>
        <w:t>29.04.2015 №614, от 24.02.2016 №91, от 23.03.2016 №109</w:t>
      </w:r>
      <w:r w:rsidRPr="005B0797">
        <w:rPr>
          <w:rFonts w:ascii="Arial" w:hAnsi="Arial" w:cs="Arial"/>
          <w:bCs/>
          <w:kern w:val="32"/>
          <w:sz w:val="26"/>
          <w:szCs w:val="26"/>
        </w:rPr>
        <w:t xml:space="preserve">) </w:t>
      </w:r>
      <w:r w:rsidRPr="005B0797">
        <w:rPr>
          <w:rFonts w:ascii="Arial" w:hAnsi="Arial" w:cs="Arial"/>
          <w:color w:val="000000"/>
          <w:sz w:val="26"/>
          <w:szCs w:val="26"/>
        </w:rPr>
        <w:t xml:space="preserve">дополнить подпунктом 11 следующего содержания: </w:t>
      </w:r>
    </w:p>
    <w:p w:rsidR="005B0797" w:rsidRPr="005B0797" w:rsidRDefault="005B0797" w:rsidP="005B0797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5B0797">
        <w:rPr>
          <w:rFonts w:ascii="Arial" w:hAnsi="Arial" w:cs="Arial"/>
          <w:color w:val="000000"/>
          <w:sz w:val="26"/>
          <w:szCs w:val="26"/>
        </w:rPr>
        <w:t>«</w:t>
      </w:r>
      <w:r>
        <w:rPr>
          <w:rFonts w:ascii="Arial" w:hAnsi="Arial" w:cs="Arial"/>
          <w:color w:val="000000"/>
          <w:sz w:val="26"/>
          <w:szCs w:val="26"/>
        </w:rPr>
        <w:t>4.11.</w:t>
      </w:r>
      <w:r w:rsidRPr="005B0797">
        <w:rPr>
          <w:rFonts w:ascii="Arial" w:hAnsi="Arial" w:cs="Arial"/>
          <w:sz w:val="26"/>
          <w:szCs w:val="26"/>
        </w:rPr>
        <w:t>граждане, имеющие звание почетный гражданин Тюменской области</w:t>
      </w:r>
    </w:p>
    <w:p w:rsidR="005B0797" w:rsidRPr="00874C46" w:rsidRDefault="005B0797" w:rsidP="005B0797">
      <w:pPr>
        <w:pStyle w:val="a3"/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Действие настоящего решения распространяется на правоотношения, возникшее с 1 января 2016 года.</w:t>
      </w:r>
    </w:p>
    <w:p w:rsidR="005B0797" w:rsidRPr="006942E4" w:rsidRDefault="005B0797" w:rsidP="005B0797">
      <w:pPr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6942E4">
        <w:rPr>
          <w:rFonts w:ascii="Arial" w:hAnsi="Arial" w:cs="Arial"/>
          <w:sz w:val="26"/>
          <w:szCs w:val="26"/>
        </w:rPr>
        <w:t>. Опубликовать настоящее решение в газете "</w:t>
      </w:r>
      <w:proofErr w:type="spellStart"/>
      <w:r w:rsidRPr="006942E4">
        <w:rPr>
          <w:rFonts w:ascii="Arial" w:hAnsi="Arial" w:cs="Arial"/>
          <w:sz w:val="26"/>
          <w:szCs w:val="26"/>
        </w:rPr>
        <w:t>Боровские</w:t>
      </w:r>
      <w:proofErr w:type="spellEnd"/>
      <w:r w:rsidRPr="006942E4">
        <w:rPr>
          <w:rFonts w:ascii="Arial" w:hAnsi="Arial" w:cs="Arial"/>
          <w:sz w:val="26"/>
          <w:szCs w:val="26"/>
        </w:rPr>
        <w:t xml:space="preserve"> вести".</w:t>
      </w:r>
    </w:p>
    <w:p w:rsidR="005B0797" w:rsidRDefault="005B0797" w:rsidP="005B0797">
      <w:pPr>
        <w:jc w:val="both"/>
        <w:rPr>
          <w:rFonts w:ascii="Arial" w:hAnsi="Arial" w:cs="Arial"/>
          <w:sz w:val="26"/>
          <w:szCs w:val="26"/>
        </w:rPr>
      </w:pPr>
    </w:p>
    <w:p w:rsidR="005B0797" w:rsidRDefault="005B0797" w:rsidP="005B0797">
      <w:pPr>
        <w:jc w:val="both"/>
        <w:rPr>
          <w:rFonts w:ascii="Arial" w:hAnsi="Arial" w:cs="Arial"/>
          <w:sz w:val="26"/>
          <w:szCs w:val="26"/>
        </w:rPr>
      </w:pPr>
    </w:p>
    <w:p w:rsidR="005B0797" w:rsidRDefault="005B0797" w:rsidP="005B0797">
      <w:pPr>
        <w:jc w:val="both"/>
        <w:rPr>
          <w:rFonts w:ascii="Arial" w:hAnsi="Arial" w:cs="Arial"/>
          <w:sz w:val="26"/>
          <w:szCs w:val="26"/>
        </w:rPr>
      </w:pPr>
    </w:p>
    <w:p w:rsidR="005B0797" w:rsidRDefault="005B0797" w:rsidP="005B079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С.В. Сычева</w:t>
      </w:r>
    </w:p>
    <w:p w:rsidR="005B0797" w:rsidRDefault="005B0797" w:rsidP="005B0797">
      <w:pPr>
        <w:jc w:val="both"/>
        <w:rPr>
          <w:rFonts w:ascii="Arial" w:hAnsi="Arial" w:cs="Arial"/>
          <w:sz w:val="26"/>
          <w:szCs w:val="26"/>
        </w:rPr>
      </w:pPr>
    </w:p>
    <w:p w:rsidR="005B0797" w:rsidRPr="006942E4" w:rsidRDefault="005B0797" w:rsidP="005B0797">
      <w:pPr>
        <w:jc w:val="both"/>
        <w:rPr>
          <w:rFonts w:ascii="Arial" w:hAnsi="Arial" w:cs="Arial"/>
          <w:sz w:val="26"/>
          <w:szCs w:val="26"/>
        </w:rPr>
      </w:pPr>
    </w:p>
    <w:p w:rsidR="005B0797" w:rsidRPr="006942E4" w:rsidRDefault="005B0797" w:rsidP="005B0797">
      <w:pPr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>А.А. Квинт</w:t>
      </w:r>
    </w:p>
    <w:p w:rsidR="005B0797" w:rsidRDefault="005B0797" w:rsidP="005B0797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5B0797" w:rsidSect="00E218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C4537"/>
    <w:multiLevelType w:val="hybridMultilevel"/>
    <w:tmpl w:val="354061D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1DC1319"/>
    <w:multiLevelType w:val="multilevel"/>
    <w:tmpl w:val="B81218C8"/>
    <w:lvl w:ilvl="0">
      <w:start w:val="4"/>
      <w:numFmt w:val="decimal"/>
      <w:lvlText w:val="%1."/>
      <w:lvlJc w:val="left"/>
      <w:pPr>
        <w:ind w:left="570" w:hanging="570"/>
      </w:pPr>
      <w:rPr>
        <w:rFonts w:hint="default"/>
        <w:color w:val="auto"/>
      </w:rPr>
    </w:lvl>
    <w:lvl w:ilvl="1">
      <w:start w:val="11"/>
      <w:numFmt w:val="decimal"/>
      <w:lvlText w:val="%1.%2)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4276" w:hanging="144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">
    <w:nsid w:val="6B20738F"/>
    <w:multiLevelType w:val="hybridMultilevel"/>
    <w:tmpl w:val="65BEA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97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0797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73F62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797"/>
    <w:pPr>
      <w:ind w:left="720"/>
      <w:contextualSpacing/>
    </w:pPr>
  </w:style>
  <w:style w:type="table" w:styleId="a4">
    <w:name w:val="Table Grid"/>
    <w:basedOn w:val="a1"/>
    <w:uiPriority w:val="59"/>
    <w:rsid w:val="005B0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07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79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C73F62"/>
    <w:rPr>
      <w:color w:val="0679BF"/>
      <w:u w:val="single"/>
    </w:rPr>
  </w:style>
  <w:style w:type="character" w:styleId="a8">
    <w:name w:val="Strong"/>
    <w:basedOn w:val="a0"/>
    <w:uiPriority w:val="22"/>
    <w:qFormat/>
    <w:rsid w:val="00C73F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797"/>
    <w:pPr>
      <w:ind w:left="720"/>
      <w:contextualSpacing/>
    </w:pPr>
  </w:style>
  <w:style w:type="table" w:styleId="a4">
    <w:name w:val="Table Grid"/>
    <w:basedOn w:val="a1"/>
    <w:uiPriority w:val="59"/>
    <w:rsid w:val="005B0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07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79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C73F62"/>
    <w:rPr>
      <w:color w:val="0679BF"/>
      <w:u w:val="single"/>
    </w:rPr>
  </w:style>
  <w:style w:type="character" w:styleId="a8">
    <w:name w:val="Strong"/>
    <w:basedOn w:val="a0"/>
    <w:uiPriority w:val="22"/>
    <w:qFormat/>
    <w:rsid w:val="00C73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3</cp:revision>
  <cp:lastPrinted>2016-09-19T09:53:00Z</cp:lastPrinted>
  <dcterms:created xsi:type="dcterms:W3CDTF">2016-09-19T09:44:00Z</dcterms:created>
  <dcterms:modified xsi:type="dcterms:W3CDTF">2016-09-19T10:01:00Z</dcterms:modified>
</cp:coreProperties>
</file>