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9C" w:rsidRPr="008D159C" w:rsidRDefault="008D159C" w:rsidP="008D159C">
      <w:pPr>
        <w:spacing w:after="0" w:line="240" w:lineRule="auto"/>
        <w:jc w:val="center"/>
        <w:rPr>
          <w:rFonts w:ascii="Times New Roman" w:eastAsia="Times New Roman" w:hAnsi="Times New Roman" w:cs="Times New Roman"/>
          <w:bCs/>
          <w:sz w:val="26"/>
          <w:szCs w:val="24"/>
          <w:lang w:eastAsia="ru-RU"/>
        </w:rPr>
      </w:pPr>
      <w:r>
        <w:rPr>
          <w:rFonts w:ascii="Times New Roman" w:eastAsia="Times New Roman" w:hAnsi="Times New Roman" w:cs="Times New Roman"/>
          <w:bCs/>
          <w:noProof/>
          <w:sz w:val="26"/>
          <w:szCs w:val="24"/>
          <w:lang w:eastAsia="ru-RU"/>
        </w:rPr>
        <w:drawing>
          <wp:inline distT="0" distB="0" distL="0" distR="0">
            <wp:extent cx="571500" cy="790575"/>
            <wp:effectExtent l="0" t="0" r="0" b="9525"/>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rsidR="008D159C" w:rsidRPr="008D159C" w:rsidRDefault="008D159C" w:rsidP="008D159C">
      <w:pPr>
        <w:spacing w:after="0" w:line="240" w:lineRule="auto"/>
        <w:jc w:val="center"/>
        <w:rPr>
          <w:rFonts w:ascii="Times New Roman" w:eastAsia="Times New Roman" w:hAnsi="Times New Roman" w:cs="Times New Roman"/>
          <w:bCs/>
          <w:sz w:val="12"/>
          <w:szCs w:val="12"/>
          <w:lang w:eastAsia="ru-RU"/>
        </w:rPr>
      </w:pPr>
    </w:p>
    <w:p w:rsidR="008D159C" w:rsidRPr="008D159C" w:rsidRDefault="008D159C" w:rsidP="008D159C">
      <w:pPr>
        <w:spacing w:after="0" w:line="240" w:lineRule="auto"/>
        <w:jc w:val="center"/>
        <w:rPr>
          <w:rFonts w:ascii="Times New Roman" w:eastAsia="Times New Roman" w:hAnsi="Times New Roman" w:cs="Times New Roman"/>
          <w:b/>
          <w:bCs/>
          <w:caps/>
          <w:sz w:val="28"/>
          <w:szCs w:val="28"/>
          <w:lang w:eastAsia="ru-RU"/>
        </w:rPr>
      </w:pPr>
      <w:r w:rsidRPr="008D159C">
        <w:rPr>
          <w:rFonts w:ascii="Times New Roman" w:eastAsia="Times New Roman" w:hAnsi="Times New Roman" w:cs="Times New Roman"/>
          <w:b/>
          <w:bCs/>
          <w:caps/>
          <w:sz w:val="28"/>
          <w:szCs w:val="28"/>
          <w:lang w:eastAsia="ru-RU"/>
        </w:rPr>
        <w:t xml:space="preserve">ДУМА </w:t>
      </w:r>
    </w:p>
    <w:p w:rsidR="008D159C" w:rsidRPr="008D159C" w:rsidRDefault="008D159C" w:rsidP="008D159C">
      <w:pPr>
        <w:spacing w:after="0" w:line="240" w:lineRule="auto"/>
        <w:jc w:val="center"/>
        <w:rPr>
          <w:rFonts w:ascii="Times New Roman" w:eastAsia="Times New Roman" w:hAnsi="Times New Roman" w:cs="Times New Roman"/>
          <w:b/>
          <w:bCs/>
          <w:caps/>
          <w:sz w:val="28"/>
          <w:szCs w:val="28"/>
          <w:lang w:eastAsia="ru-RU"/>
        </w:rPr>
      </w:pPr>
      <w:r w:rsidRPr="008D159C">
        <w:rPr>
          <w:rFonts w:ascii="Times New Roman" w:eastAsia="Times New Roman" w:hAnsi="Times New Roman" w:cs="Times New Roman"/>
          <w:b/>
          <w:bCs/>
          <w:caps/>
          <w:sz w:val="28"/>
          <w:szCs w:val="28"/>
          <w:lang w:eastAsia="ru-RU"/>
        </w:rPr>
        <w:t>МУНИЦИПАЛЬНОГО ОБРАЗОВАНИЯ</w:t>
      </w:r>
    </w:p>
    <w:p w:rsidR="008D159C" w:rsidRPr="008D159C" w:rsidRDefault="008D159C" w:rsidP="008D159C">
      <w:pPr>
        <w:spacing w:after="0" w:line="240" w:lineRule="auto"/>
        <w:jc w:val="center"/>
        <w:rPr>
          <w:rFonts w:ascii="Times New Roman" w:eastAsia="Times New Roman" w:hAnsi="Times New Roman" w:cs="Times New Roman"/>
          <w:b/>
          <w:bCs/>
          <w:caps/>
          <w:sz w:val="28"/>
          <w:szCs w:val="28"/>
          <w:lang w:eastAsia="ru-RU"/>
        </w:rPr>
      </w:pPr>
      <w:r w:rsidRPr="008D159C">
        <w:rPr>
          <w:rFonts w:ascii="Times New Roman" w:eastAsia="Times New Roman" w:hAnsi="Times New Roman" w:cs="Times New Roman"/>
          <w:b/>
          <w:bCs/>
          <w:caps/>
          <w:sz w:val="28"/>
          <w:szCs w:val="28"/>
          <w:lang w:eastAsia="ru-RU"/>
        </w:rPr>
        <w:t>ПОСЕЛОК БОРОВСКИЙ</w:t>
      </w:r>
    </w:p>
    <w:p w:rsidR="008D159C" w:rsidRPr="008D159C" w:rsidRDefault="008D159C" w:rsidP="008D159C">
      <w:pPr>
        <w:spacing w:after="0" w:line="240" w:lineRule="auto"/>
        <w:jc w:val="center"/>
        <w:rPr>
          <w:rFonts w:ascii="Times New Roman" w:eastAsia="Times New Roman" w:hAnsi="Times New Roman" w:cs="Times New Roman"/>
          <w:b/>
          <w:bCs/>
          <w:sz w:val="28"/>
          <w:szCs w:val="28"/>
          <w:lang w:eastAsia="ru-RU"/>
        </w:rPr>
      </w:pPr>
    </w:p>
    <w:p w:rsidR="008D159C" w:rsidRPr="008D159C" w:rsidRDefault="008D159C" w:rsidP="008D159C">
      <w:pPr>
        <w:spacing w:after="0" w:line="240" w:lineRule="auto"/>
        <w:jc w:val="center"/>
        <w:rPr>
          <w:rFonts w:ascii="Times New Roman" w:eastAsia="Times New Roman" w:hAnsi="Times New Roman" w:cs="Times New Roman"/>
          <w:b/>
          <w:bCs/>
          <w:sz w:val="28"/>
          <w:szCs w:val="28"/>
          <w:lang w:eastAsia="ru-RU"/>
        </w:rPr>
      </w:pPr>
      <w:r w:rsidRPr="008D159C">
        <w:rPr>
          <w:rFonts w:ascii="Times New Roman" w:eastAsia="Times New Roman" w:hAnsi="Times New Roman" w:cs="Times New Roman"/>
          <w:b/>
          <w:bCs/>
          <w:sz w:val="28"/>
          <w:szCs w:val="28"/>
          <w:lang w:eastAsia="ru-RU"/>
        </w:rPr>
        <w:t>РЕШЕНИЕ</w:t>
      </w:r>
    </w:p>
    <w:p w:rsidR="008D159C" w:rsidRPr="008D159C" w:rsidRDefault="008D159C" w:rsidP="008D159C">
      <w:pPr>
        <w:spacing w:after="0" w:line="240" w:lineRule="auto"/>
        <w:jc w:val="both"/>
        <w:rPr>
          <w:rFonts w:ascii="Times New Roman" w:eastAsia="Times New Roman" w:hAnsi="Times New Roman" w:cs="Times New Roman"/>
          <w:b/>
          <w:bCs/>
          <w:sz w:val="28"/>
          <w:szCs w:val="28"/>
          <w:lang w:eastAsia="ru-RU"/>
        </w:rPr>
      </w:pPr>
    </w:p>
    <w:p w:rsidR="008D159C" w:rsidRPr="008D159C" w:rsidRDefault="008D159C" w:rsidP="008D159C">
      <w:pPr>
        <w:spacing w:after="0" w:line="240" w:lineRule="auto"/>
        <w:jc w:val="both"/>
        <w:rPr>
          <w:rFonts w:ascii="Times New Roman" w:eastAsia="Times New Roman" w:hAnsi="Times New Roman" w:cs="Times New Roman"/>
          <w:bCs/>
          <w:sz w:val="28"/>
          <w:szCs w:val="28"/>
          <w:u w:val="single"/>
          <w:lang w:eastAsia="ru-RU"/>
        </w:rPr>
      </w:pPr>
      <w:r w:rsidRPr="008D159C">
        <w:rPr>
          <w:rFonts w:ascii="Times New Roman" w:eastAsia="Times New Roman" w:hAnsi="Times New Roman" w:cs="Times New Roman"/>
          <w:bCs/>
          <w:sz w:val="28"/>
          <w:szCs w:val="28"/>
          <w:lang w:eastAsia="ru-RU"/>
        </w:rPr>
        <w:t>31 августа</w:t>
      </w:r>
      <w:r w:rsidRPr="008D159C">
        <w:rPr>
          <w:rFonts w:ascii="Times New Roman" w:eastAsia="Times New Roman" w:hAnsi="Times New Roman" w:cs="Times New Roman"/>
          <w:b/>
          <w:bCs/>
          <w:sz w:val="28"/>
          <w:szCs w:val="28"/>
          <w:lang w:eastAsia="ru-RU"/>
        </w:rPr>
        <w:t xml:space="preserve"> </w:t>
      </w:r>
      <w:r w:rsidRPr="008D159C">
        <w:rPr>
          <w:rFonts w:ascii="Times New Roman" w:eastAsia="Times New Roman" w:hAnsi="Times New Roman" w:cs="Times New Roman"/>
          <w:bCs/>
          <w:sz w:val="28"/>
          <w:szCs w:val="28"/>
          <w:lang w:eastAsia="ru-RU"/>
        </w:rPr>
        <w:t xml:space="preserve"> 2022 г.</w:t>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r>
      <w:r w:rsidRPr="008D159C">
        <w:rPr>
          <w:rFonts w:ascii="Times New Roman" w:eastAsia="Times New Roman" w:hAnsi="Times New Roman" w:cs="Times New Roman"/>
          <w:bCs/>
          <w:sz w:val="28"/>
          <w:szCs w:val="28"/>
          <w:lang w:eastAsia="ru-RU"/>
        </w:rPr>
        <w:tab/>
        <w:t xml:space="preserve">                          № 270</w:t>
      </w:r>
    </w:p>
    <w:p w:rsidR="008D159C" w:rsidRPr="008D159C" w:rsidRDefault="008D159C" w:rsidP="008D159C">
      <w:pPr>
        <w:spacing w:after="0" w:line="240" w:lineRule="auto"/>
        <w:jc w:val="center"/>
        <w:rPr>
          <w:rFonts w:ascii="Times New Roman" w:eastAsia="Times New Roman" w:hAnsi="Times New Roman" w:cs="Times New Roman"/>
          <w:bCs/>
          <w:sz w:val="26"/>
          <w:szCs w:val="24"/>
          <w:lang w:eastAsia="ru-RU"/>
        </w:rPr>
      </w:pPr>
      <w:proofErr w:type="spellStart"/>
      <w:r w:rsidRPr="008D159C">
        <w:rPr>
          <w:rFonts w:ascii="Times New Roman" w:eastAsia="Times New Roman" w:hAnsi="Times New Roman" w:cs="Times New Roman"/>
          <w:bCs/>
          <w:sz w:val="26"/>
          <w:szCs w:val="24"/>
          <w:lang w:eastAsia="ru-RU"/>
        </w:rPr>
        <w:t>рп</w:t>
      </w:r>
      <w:proofErr w:type="spellEnd"/>
      <w:r w:rsidRPr="008D159C">
        <w:rPr>
          <w:rFonts w:ascii="Times New Roman" w:eastAsia="Times New Roman" w:hAnsi="Times New Roman" w:cs="Times New Roman"/>
          <w:bCs/>
          <w:sz w:val="26"/>
          <w:szCs w:val="24"/>
          <w:lang w:eastAsia="ru-RU"/>
        </w:rPr>
        <w:t>. Боровский</w:t>
      </w:r>
    </w:p>
    <w:p w:rsidR="008D159C" w:rsidRPr="008D159C" w:rsidRDefault="008D159C" w:rsidP="008D159C">
      <w:pPr>
        <w:spacing w:after="0" w:line="240" w:lineRule="auto"/>
        <w:jc w:val="center"/>
        <w:rPr>
          <w:rFonts w:ascii="Times New Roman" w:eastAsia="Times New Roman" w:hAnsi="Times New Roman" w:cs="Times New Roman"/>
          <w:bCs/>
          <w:sz w:val="26"/>
          <w:szCs w:val="24"/>
          <w:lang w:eastAsia="ru-RU"/>
        </w:rPr>
      </w:pPr>
      <w:r w:rsidRPr="008D159C">
        <w:rPr>
          <w:rFonts w:ascii="Times New Roman" w:eastAsia="Times New Roman" w:hAnsi="Times New Roman" w:cs="Times New Roman"/>
          <w:bCs/>
          <w:sz w:val="26"/>
          <w:szCs w:val="24"/>
          <w:lang w:eastAsia="ru-RU"/>
        </w:rPr>
        <w:t>Тюменского муниципального района</w:t>
      </w:r>
    </w:p>
    <w:p w:rsidR="008D159C" w:rsidRPr="008D159C" w:rsidRDefault="008D159C" w:rsidP="008D159C">
      <w:pPr>
        <w:spacing w:after="0" w:line="240" w:lineRule="auto"/>
        <w:jc w:val="center"/>
        <w:rPr>
          <w:rFonts w:ascii="Times New Roman" w:eastAsia="Times New Roman" w:hAnsi="Times New Roman" w:cs="Times New Roman"/>
          <w:bCs/>
          <w:sz w:val="28"/>
          <w:szCs w:val="28"/>
          <w:lang w:eastAsia="ru-RU"/>
        </w:rPr>
      </w:pPr>
    </w:p>
    <w:p w:rsidR="008D159C" w:rsidRPr="008D159C" w:rsidRDefault="008D159C" w:rsidP="008D159C">
      <w:pPr>
        <w:tabs>
          <w:tab w:val="left" w:pos="4820"/>
          <w:tab w:val="left" w:pos="5103"/>
        </w:tabs>
        <w:spacing w:after="0" w:line="240" w:lineRule="auto"/>
        <w:ind w:right="4818"/>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Об утверждении </w:t>
      </w:r>
      <w:hyperlink r:id="rId7" w:anchor="P35" w:history="1">
        <w:r w:rsidRPr="008D159C">
          <w:rPr>
            <w:rFonts w:ascii="Arial" w:eastAsia="Times New Roman" w:hAnsi="Arial" w:cs="Arial"/>
            <w:bCs/>
            <w:sz w:val="26"/>
            <w:szCs w:val="26"/>
            <w:lang w:eastAsia="ru-RU"/>
          </w:rPr>
          <w:t>Порядка</w:t>
        </w:r>
      </w:hyperlink>
      <w:r w:rsidRPr="008D159C">
        <w:rPr>
          <w:rFonts w:ascii="Arial" w:eastAsia="Times New Roman" w:hAnsi="Arial" w:cs="Arial"/>
          <w:bCs/>
          <w:sz w:val="26"/>
          <w:szCs w:val="26"/>
          <w:lang w:eastAsia="ru-RU"/>
        </w:rPr>
        <w:t xml:space="preserve">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tabs>
          <w:tab w:val="left" w:pos="4820"/>
          <w:tab w:val="left" w:pos="5103"/>
        </w:tabs>
        <w:spacing w:after="0" w:line="240" w:lineRule="auto"/>
        <w:ind w:right="4818"/>
        <w:jc w:val="both"/>
        <w:rPr>
          <w:rFonts w:ascii="Arial" w:eastAsia="Times New Roman" w:hAnsi="Arial" w:cs="Arial"/>
          <w:b/>
          <w:bCs/>
          <w:sz w:val="26"/>
          <w:szCs w:val="26"/>
          <w:lang w:eastAsia="ru-RU"/>
        </w:rPr>
      </w:pPr>
    </w:p>
    <w:p w:rsidR="008D159C" w:rsidRPr="008D159C" w:rsidRDefault="008D159C" w:rsidP="008D159C">
      <w:pPr>
        <w:spacing w:after="0" w:line="240" w:lineRule="auto"/>
        <w:ind w:firstLine="708"/>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В соответствии с Гражданским </w:t>
      </w:r>
      <w:hyperlink r:id="rId8" w:history="1">
        <w:r w:rsidRPr="008D159C">
          <w:rPr>
            <w:rFonts w:ascii="Arial" w:eastAsia="Times New Roman" w:hAnsi="Arial" w:cs="Arial"/>
            <w:bCs/>
            <w:sz w:val="26"/>
            <w:szCs w:val="26"/>
            <w:lang w:eastAsia="ru-RU"/>
          </w:rPr>
          <w:t>кодексом</w:t>
        </w:r>
      </w:hyperlink>
      <w:r w:rsidRPr="008D159C">
        <w:rPr>
          <w:rFonts w:ascii="Arial" w:eastAsia="Times New Roman" w:hAnsi="Arial" w:cs="Arial"/>
          <w:bCs/>
          <w:sz w:val="26"/>
          <w:szCs w:val="26"/>
          <w:lang w:eastAsia="ru-RU"/>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8D159C">
          <w:rPr>
            <w:rFonts w:ascii="Arial" w:eastAsia="Times New Roman" w:hAnsi="Arial" w:cs="Arial"/>
            <w:bCs/>
            <w:sz w:val="26"/>
            <w:szCs w:val="26"/>
            <w:lang w:eastAsia="ru-RU"/>
          </w:rPr>
          <w:t>законом</w:t>
        </w:r>
      </w:hyperlink>
      <w:r w:rsidRPr="008D159C">
        <w:rPr>
          <w:rFonts w:ascii="Arial" w:eastAsia="Times New Roman" w:hAnsi="Arial" w:cs="Arial"/>
          <w:bCs/>
          <w:sz w:val="26"/>
          <w:szCs w:val="26"/>
          <w:lang w:eastAsia="ru-RU"/>
        </w:rPr>
        <w:t xml:space="preserve"> от 24.06.1998 № 89-ФЗ «Об отходах производства и потребления», Дума муниципального образования поселок Боровский</w:t>
      </w:r>
      <w:r w:rsidRPr="008D159C">
        <w:rPr>
          <w:rFonts w:ascii="Arial" w:eastAsia="Times New Roman" w:hAnsi="Arial" w:cs="Arial"/>
          <w:bCs/>
          <w:sz w:val="26"/>
          <w:szCs w:val="26"/>
          <w:lang w:eastAsia="ru-RU"/>
        </w:rPr>
        <w:tab/>
      </w:r>
    </w:p>
    <w:p w:rsidR="008D159C" w:rsidRPr="008D159C" w:rsidRDefault="008D159C" w:rsidP="008D159C">
      <w:pPr>
        <w:spacing w:after="0" w:line="240" w:lineRule="auto"/>
        <w:rPr>
          <w:rFonts w:ascii="Arial" w:eastAsia="Times New Roman" w:hAnsi="Arial" w:cs="Arial"/>
          <w:bCs/>
          <w:sz w:val="26"/>
          <w:szCs w:val="26"/>
          <w:lang w:eastAsia="ru-RU"/>
        </w:rPr>
      </w:pPr>
      <w:r w:rsidRPr="008D159C">
        <w:rPr>
          <w:rFonts w:ascii="Arial" w:eastAsia="Times New Roman" w:hAnsi="Arial" w:cs="Arial"/>
          <w:bCs/>
          <w:sz w:val="26"/>
          <w:szCs w:val="26"/>
          <w:lang w:eastAsia="ru-RU"/>
        </w:rPr>
        <w:t>РЕШИЛА:</w:t>
      </w:r>
    </w:p>
    <w:p w:rsidR="008D159C" w:rsidRPr="008D159C" w:rsidRDefault="008D159C" w:rsidP="008D159C">
      <w:pPr>
        <w:numPr>
          <w:ilvl w:val="0"/>
          <w:numId w:val="2"/>
        </w:numPr>
        <w:tabs>
          <w:tab w:val="num" w:pos="1080"/>
        </w:tabs>
        <w:spacing w:after="0" w:line="240" w:lineRule="auto"/>
        <w:ind w:firstLine="709"/>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Утвердить Порядок выявления, перемещения, временного хранения, утилизации брошенных (разукомплектованных), бесхозяйных транспортных средств на территории </w:t>
      </w:r>
      <w:r w:rsidRPr="008D159C">
        <w:rPr>
          <w:rFonts w:ascii="Arial" w:eastAsia="Times New Roman" w:hAnsi="Arial" w:cs="Arial"/>
          <w:bCs/>
          <w:iCs/>
          <w:sz w:val="26"/>
          <w:szCs w:val="26"/>
          <w:lang w:eastAsia="ru-RU"/>
        </w:rPr>
        <w:t>муниципального образования</w:t>
      </w:r>
      <w:r w:rsidRPr="008D159C">
        <w:rPr>
          <w:rFonts w:ascii="Arial" w:eastAsia="Times New Roman" w:hAnsi="Arial" w:cs="Arial"/>
          <w:bCs/>
          <w:sz w:val="26"/>
          <w:szCs w:val="26"/>
          <w:lang w:eastAsia="ru-RU"/>
        </w:rPr>
        <w:t xml:space="preserve"> поселок Боровский </w:t>
      </w:r>
      <w:proofErr w:type="gramStart"/>
      <w:r w:rsidRPr="008D159C">
        <w:rPr>
          <w:rFonts w:ascii="Arial" w:eastAsia="Times New Roman" w:hAnsi="Arial" w:cs="Arial"/>
          <w:bCs/>
          <w:sz w:val="26"/>
          <w:szCs w:val="26"/>
          <w:lang w:eastAsia="ru-RU"/>
        </w:rPr>
        <w:t>согласно приложения</w:t>
      </w:r>
      <w:proofErr w:type="gramEnd"/>
      <w:r w:rsidRPr="008D159C">
        <w:rPr>
          <w:rFonts w:ascii="Arial" w:eastAsia="Times New Roman" w:hAnsi="Arial" w:cs="Arial"/>
          <w:bCs/>
          <w:sz w:val="26"/>
          <w:szCs w:val="26"/>
          <w:lang w:eastAsia="ru-RU"/>
        </w:rPr>
        <w:t xml:space="preserve"> к настоящему решению.</w:t>
      </w:r>
    </w:p>
    <w:p w:rsidR="008D159C" w:rsidRPr="008D159C" w:rsidRDefault="008D159C" w:rsidP="008D159C">
      <w:pPr>
        <w:numPr>
          <w:ilvl w:val="0"/>
          <w:numId w:val="2"/>
        </w:numPr>
        <w:tabs>
          <w:tab w:val="num" w:pos="1080"/>
        </w:tabs>
        <w:spacing w:after="0" w:line="240" w:lineRule="auto"/>
        <w:ind w:firstLine="709"/>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Обнародовать настоящее решение в местах установленных Администрацией и </w:t>
      </w:r>
      <w:proofErr w:type="gramStart"/>
      <w:r w:rsidRPr="008D159C">
        <w:rPr>
          <w:rFonts w:ascii="Arial" w:eastAsia="Times New Roman" w:hAnsi="Arial" w:cs="Arial"/>
          <w:bCs/>
          <w:sz w:val="26"/>
          <w:szCs w:val="26"/>
          <w:lang w:eastAsia="ru-RU"/>
        </w:rPr>
        <w:t>разместить его</w:t>
      </w:r>
      <w:proofErr w:type="gramEnd"/>
      <w:r w:rsidRPr="008D159C">
        <w:rPr>
          <w:rFonts w:ascii="Arial" w:eastAsia="Times New Roman" w:hAnsi="Arial" w:cs="Arial"/>
          <w:bCs/>
          <w:sz w:val="26"/>
          <w:szCs w:val="26"/>
          <w:lang w:eastAsia="ru-RU"/>
        </w:rPr>
        <w:t xml:space="preserve"> на официальном сайте Администрации муниципального образования поселок Боровский в информационно-телекоммуникационной сети «Интернет».</w:t>
      </w:r>
    </w:p>
    <w:p w:rsidR="008D159C" w:rsidRPr="008D159C" w:rsidRDefault="008D159C" w:rsidP="008D159C">
      <w:pPr>
        <w:numPr>
          <w:ilvl w:val="0"/>
          <w:numId w:val="2"/>
        </w:numPr>
        <w:tabs>
          <w:tab w:val="num" w:pos="1080"/>
        </w:tabs>
        <w:spacing w:after="0" w:line="240" w:lineRule="auto"/>
        <w:ind w:firstLine="709"/>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Настоящее решение вступает в силу со дня его обнародования.</w:t>
      </w:r>
    </w:p>
    <w:p w:rsidR="008D159C" w:rsidRPr="008D159C" w:rsidRDefault="008D159C" w:rsidP="008D159C">
      <w:pPr>
        <w:autoSpaceDE w:val="0"/>
        <w:autoSpaceDN w:val="0"/>
        <w:adjustRightInd w:val="0"/>
        <w:spacing w:after="0" w:line="240" w:lineRule="auto"/>
        <w:jc w:val="both"/>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         4. </w:t>
      </w:r>
      <w:proofErr w:type="gramStart"/>
      <w:r w:rsidRPr="008D159C">
        <w:rPr>
          <w:rFonts w:ascii="Arial" w:eastAsia="Times New Roman" w:hAnsi="Arial" w:cs="Arial"/>
          <w:bCs/>
          <w:sz w:val="26"/>
          <w:szCs w:val="26"/>
          <w:lang w:eastAsia="ru-RU"/>
        </w:rPr>
        <w:t>Контроль за</w:t>
      </w:r>
      <w:proofErr w:type="gramEnd"/>
      <w:r w:rsidRPr="008D159C">
        <w:rPr>
          <w:rFonts w:ascii="Arial" w:eastAsia="Times New Roman" w:hAnsi="Arial" w:cs="Arial"/>
          <w:bCs/>
          <w:sz w:val="26"/>
          <w:szCs w:val="26"/>
          <w:lang w:eastAsia="ru-RU"/>
        </w:rPr>
        <w:t xml:space="preserve"> исполнением настоящего решения возложить на  постоянную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p w:rsidR="008D159C" w:rsidRPr="008D159C" w:rsidRDefault="008D159C" w:rsidP="008D159C">
      <w:pPr>
        <w:autoSpaceDE w:val="0"/>
        <w:autoSpaceDN w:val="0"/>
        <w:adjustRightInd w:val="0"/>
        <w:spacing w:after="0" w:line="240" w:lineRule="auto"/>
        <w:rPr>
          <w:rFonts w:ascii="Arial" w:eastAsia="Times New Roman" w:hAnsi="Arial" w:cs="Arial"/>
          <w:bCs/>
          <w:sz w:val="26"/>
          <w:szCs w:val="26"/>
          <w:lang w:eastAsia="ru-RU"/>
        </w:rPr>
      </w:pPr>
    </w:p>
    <w:p w:rsidR="008D159C" w:rsidRPr="008D159C" w:rsidRDefault="008D159C" w:rsidP="008D159C">
      <w:pPr>
        <w:autoSpaceDE w:val="0"/>
        <w:autoSpaceDN w:val="0"/>
        <w:adjustRightInd w:val="0"/>
        <w:spacing w:after="0" w:line="240" w:lineRule="auto"/>
        <w:rPr>
          <w:rFonts w:ascii="Arial" w:eastAsia="Times New Roman" w:hAnsi="Arial" w:cs="Arial"/>
          <w:sz w:val="26"/>
          <w:szCs w:val="26"/>
          <w:lang w:eastAsia="ru-RU"/>
        </w:rPr>
      </w:pPr>
      <w:r w:rsidRPr="008D159C">
        <w:rPr>
          <w:rFonts w:ascii="Arial" w:eastAsia="Times New Roman" w:hAnsi="Arial" w:cs="Arial"/>
          <w:bCs/>
          <w:sz w:val="26"/>
          <w:szCs w:val="26"/>
          <w:lang w:eastAsia="ru-RU"/>
        </w:rPr>
        <w:t xml:space="preserve">Заместитель председателя Думы                                                          Д.П. Новиков </w:t>
      </w:r>
    </w:p>
    <w:p w:rsidR="008D159C" w:rsidRPr="008D159C" w:rsidRDefault="008D159C" w:rsidP="008D159C">
      <w:pPr>
        <w:autoSpaceDE w:val="0"/>
        <w:autoSpaceDN w:val="0"/>
        <w:adjustRightInd w:val="0"/>
        <w:spacing w:after="0" w:line="240" w:lineRule="auto"/>
        <w:rPr>
          <w:rFonts w:ascii="Arial" w:eastAsia="Times New Roman" w:hAnsi="Arial" w:cs="Arial"/>
          <w:sz w:val="26"/>
          <w:szCs w:val="26"/>
          <w:lang w:eastAsia="ru-RU"/>
        </w:rPr>
      </w:pPr>
    </w:p>
    <w:p w:rsidR="008D159C" w:rsidRPr="008D159C" w:rsidRDefault="008D159C" w:rsidP="008D159C">
      <w:pPr>
        <w:autoSpaceDE w:val="0"/>
        <w:autoSpaceDN w:val="0"/>
        <w:adjustRightInd w:val="0"/>
        <w:spacing w:after="0" w:line="240" w:lineRule="auto"/>
        <w:rPr>
          <w:rFonts w:ascii="Arial" w:eastAsia="Times New Roman" w:hAnsi="Arial" w:cs="Arial"/>
          <w:sz w:val="26"/>
          <w:szCs w:val="26"/>
          <w:lang w:eastAsia="ru-RU"/>
        </w:rPr>
      </w:pPr>
      <w:r w:rsidRPr="008D159C">
        <w:rPr>
          <w:rFonts w:ascii="Arial" w:eastAsia="Times New Roman" w:hAnsi="Arial" w:cs="Arial"/>
          <w:bCs/>
          <w:sz w:val="26"/>
          <w:szCs w:val="26"/>
          <w:lang w:eastAsia="ru-RU"/>
        </w:rPr>
        <w:t>Глава муниципального образования                                                       С.В. Сычева</w:t>
      </w:r>
    </w:p>
    <w:p w:rsidR="008D159C" w:rsidRPr="008D159C" w:rsidRDefault="008D159C" w:rsidP="008D159C">
      <w:pPr>
        <w:autoSpaceDE w:val="0"/>
        <w:autoSpaceDN w:val="0"/>
        <w:adjustRightInd w:val="0"/>
        <w:spacing w:after="0" w:line="240" w:lineRule="auto"/>
        <w:ind w:firstLine="709"/>
        <w:rPr>
          <w:rFonts w:ascii="Arial" w:eastAsia="Times New Roman" w:hAnsi="Arial" w:cs="Arial"/>
          <w:sz w:val="26"/>
          <w:szCs w:val="26"/>
          <w:lang w:eastAsia="ru-RU"/>
        </w:rPr>
      </w:pPr>
    </w:p>
    <w:p w:rsidR="008D159C" w:rsidRPr="008D159C" w:rsidRDefault="008D159C" w:rsidP="008D159C">
      <w:pPr>
        <w:tabs>
          <w:tab w:val="left" w:pos="2694"/>
        </w:tabs>
        <w:spacing w:after="0" w:line="240" w:lineRule="auto"/>
        <w:jc w:val="center"/>
        <w:rPr>
          <w:rFonts w:ascii="Arial" w:eastAsia="Times New Roman" w:hAnsi="Arial" w:cs="Arial"/>
          <w:bCs/>
          <w:sz w:val="26"/>
          <w:szCs w:val="26"/>
          <w:lang w:eastAsia="ru-RU"/>
        </w:rPr>
      </w:pPr>
    </w:p>
    <w:p w:rsidR="008D159C" w:rsidRPr="008D159C" w:rsidRDefault="008D159C" w:rsidP="008D159C">
      <w:pPr>
        <w:tabs>
          <w:tab w:val="left" w:pos="2694"/>
        </w:tabs>
        <w:spacing w:after="0" w:line="240" w:lineRule="auto"/>
        <w:jc w:val="center"/>
        <w:rPr>
          <w:rFonts w:ascii="Arial" w:eastAsia="Times New Roman" w:hAnsi="Arial" w:cs="Arial"/>
          <w:bCs/>
          <w:sz w:val="26"/>
          <w:szCs w:val="26"/>
          <w:lang w:eastAsia="ru-RU"/>
        </w:rPr>
      </w:pPr>
    </w:p>
    <w:p w:rsidR="008D159C" w:rsidRPr="008D159C" w:rsidRDefault="008D159C" w:rsidP="008D159C">
      <w:pPr>
        <w:tabs>
          <w:tab w:val="left" w:pos="2694"/>
        </w:tabs>
        <w:spacing w:after="0" w:line="240" w:lineRule="auto"/>
        <w:jc w:val="center"/>
        <w:rPr>
          <w:rFonts w:ascii="Arial" w:eastAsia="Times New Roman" w:hAnsi="Arial" w:cs="Arial"/>
          <w:bCs/>
          <w:sz w:val="26"/>
          <w:szCs w:val="26"/>
          <w:lang w:eastAsia="ru-RU"/>
        </w:rPr>
      </w:pPr>
    </w:p>
    <w:p w:rsidR="008D159C" w:rsidRPr="008D159C" w:rsidRDefault="008D159C" w:rsidP="008D159C">
      <w:pPr>
        <w:tabs>
          <w:tab w:val="left" w:pos="2694"/>
        </w:tabs>
        <w:spacing w:after="0" w:line="240" w:lineRule="auto"/>
        <w:jc w:val="center"/>
        <w:rPr>
          <w:rFonts w:ascii="Arial" w:eastAsia="Times New Roman" w:hAnsi="Arial" w:cs="Arial"/>
          <w:bCs/>
          <w:sz w:val="26"/>
          <w:szCs w:val="26"/>
          <w:lang w:eastAsia="ru-RU"/>
        </w:rPr>
      </w:pPr>
      <w:r w:rsidRPr="008D159C">
        <w:rPr>
          <w:rFonts w:ascii="Arial" w:eastAsia="Times New Roman" w:hAnsi="Arial" w:cs="Arial"/>
          <w:bCs/>
          <w:sz w:val="26"/>
          <w:szCs w:val="26"/>
          <w:lang w:eastAsia="ru-RU"/>
        </w:rPr>
        <w:t>ПОЯСНИТЕЛЬНАЯ ЗАПИСКА</w:t>
      </w:r>
    </w:p>
    <w:p w:rsidR="008D159C" w:rsidRPr="008D159C" w:rsidRDefault="008D159C" w:rsidP="008D159C">
      <w:pPr>
        <w:spacing w:after="0" w:line="240" w:lineRule="auto"/>
        <w:jc w:val="center"/>
        <w:rPr>
          <w:rFonts w:ascii="Arial" w:eastAsia="Times New Roman" w:hAnsi="Arial" w:cs="Arial"/>
          <w:bCs/>
          <w:sz w:val="26"/>
          <w:szCs w:val="26"/>
          <w:lang w:eastAsia="ru-RU"/>
        </w:rPr>
      </w:pPr>
      <w:r w:rsidRPr="008D159C">
        <w:rPr>
          <w:rFonts w:ascii="Arial" w:eastAsia="Times New Roman" w:hAnsi="Arial" w:cs="Arial"/>
          <w:bCs/>
          <w:sz w:val="26"/>
          <w:szCs w:val="26"/>
          <w:lang w:eastAsia="ru-RU"/>
        </w:rPr>
        <w:t xml:space="preserve">к проекту решения Думы муниципального образования поселок Боровский «Об утверждении </w:t>
      </w:r>
      <w:hyperlink r:id="rId10" w:anchor="P35" w:history="1">
        <w:r w:rsidRPr="008D159C">
          <w:rPr>
            <w:rFonts w:ascii="Arial" w:eastAsia="Times New Roman" w:hAnsi="Arial" w:cs="Arial"/>
            <w:bCs/>
            <w:sz w:val="26"/>
            <w:szCs w:val="26"/>
            <w:lang w:eastAsia="ru-RU"/>
          </w:rPr>
          <w:t>Порядка</w:t>
        </w:r>
      </w:hyperlink>
      <w:r w:rsidRPr="008D159C">
        <w:rPr>
          <w:rFonts w:ascii="Arial" w:eastAsia="Times New Roman" w:hAnsi="Arial" w:cs="Arial"/>
          <w:bCs/>
          <w:sz w:val="26"/>
          <w:szCs w:val="26"/>
          <w:lang w:eastAsia="ru-RU"/>
        </w:rPr>
        <w:t xml:space="preserve">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tabs>
          <w:tab w:val="left" w:pos="1820"/>
        </w:tabs>
        <w:spacing w:after="0" w:line="240" w:lineRule="auto"/>
        <w:ind w:firstLine="709"/>
        <w:jc w:val="both"/>
        <w:rPr>
          <w:rFonts w:ascii="Arial" w:eastAsia="Times New Roman" w:hAnsi="Arial" w:cs="Arial"/>
          <w:bCs/>
          <w:sz w:val="26"/>
          <w:szCs w:val="26"/>
          <w:lang w:eastAsia="ru-RU"/>
        </w:rPr>
      </w:pPr>
    </w:p>
    <w:p w:rsidR="008D159C" w:rsidRPr="008D159C" w:rsidRDefault="008D159C" w:rsidP="008D159C">
      <w:pPr>
        <w:tabs>
          <w:tab w:val="left" w:pos="1820"/>
        </w:tabs>
        <w:spacing w:after="0" w:line="240" w:lineRule="auto"/>
        <w:ind w:firstLine="709"/>
        <w:jc w:val="both"/>
        <w:rPr>
          <w:rFonts w:ascii="Arial" w:eastAsia="Times New Roman" w:hAnsi="Arial" w:cs="Arial"/>
          <w:bCs/>
          <w:sz w:val="26"/>
          <w:szCs w:val="26"/>
          <w:lang w:eastAsia="ru-RU"/>
        </w:rPr>
      </w:pPr>
      <w:proofErr w:type="gramStart"/>
      <w:r w:rsidRPr="008D159C">
        <w:rPr>
          <w:rFonts w:ascii="Arial" w:eastAsia="Times New Roman" w:hAnsi="Arial" w:cs="Arial"/>
          <w:bCs/>
          <w:sz w:val="26"/>
          <w:szCs w:val="26"/>
          <w:lang w:eastAsia="ru-RU"/>
        </w:rPr>
        <w:t>Настоящий модельный акт разработан во исполнение положений Гражданского кодекса Российской Федерации, Кодекса Российской Федерации об административных правонарушениях, Федерального закона от 06.03.2006 № 35-ФЗ «О противодействии терроризму», Федерального закона от 06.10.2003 № 131-ФЗ «Об общих принципах организации местного самоуправления в Российской Федерации», Федерального закона от 10.12.1995 № 196-ФЗ «О безопасности дорожного движения», в целях совершенствования благоустройства территории муниципального образования поселок Боровский.</w:t>
      </w:r>
      <w:proofErr w:type="gramEnd"/>
    </w:p>
    <w:p w:rsidR="008D159C" w:rsidRPr="008D159C" w:rsidRDefault="008D159C" w:rsidP="008D159C">
      <w:pPr>
        <w:widowControl w:val="0"/>
        <w:spacing w:after="0" w:line="240" w:lineRule="auto"/>
        <w:ind w:left="6237" w:firstLine="851"/>
        <w:jc w:val="both"/>
        <w:rPr>
          <w:rFonts w:ascii="Times New Roman" w:eastAsia="SimSun" w:hAnsi="Times New Roman" w:cs="Times New Roman"/>
          <w:sz w:val="28"/>
          <w:szCs w:val="28"/>
        </w:rPr>
      </w:pPr>
      <w:r w:rsidRPr="008D159C">
        <w:rPr>
          <w:rFonts w:ascii="Times New Roman" w:eastAsia="SimSun" w:hAnsi="Times New Roman" w:cs="Times New Roman"/>
          <w:sz w:val="28"/>
          <w:szCs w:val="28"/>
        </w:rPr>
        <w:br w:type="page"/>
      </w:r>
      <w:r w:rsidRPr="008D159C">
        <w:rPr>
          <w:rFonts w:ascii="Times New Roman" w:eastAsia="SimSun" w:hAnsi="Times New Roman" w:cs="Times New Roman"/>
          <w:sz w:val="28"/>
          <w:szCs w:val="28"/>
        </w:rPr>
        <w:lastRenderedPageBreak/>
        <w:t xml:space="preserve">                Приложение </w:t>
      </w:r>
    </w:p>
    <w:p w:rsidR="008D159C" w:rsidRPr="008D159C" w:rsidRDefault="008D159C" w:rsidP="008D159C">
      <w:pPr>
        <w:widowControl w:val="0"/>
        <w:spacing w:after="0" w:line="240" w:lineRule="auto"/>
        <w:ind w:left="6237" w:firstLine="851"/>
        <w:jc w:val="both"/>
        <w:rPr>
          <w:rFonts w:ascii="Times New Roman" w:eastAsia="SimSun" w:hAnsi="Times New Roman" w:cs="Times New Roman"/>
          <w:sz w:val="28"/>
          <w:szCs w:val="28"/>
        </w:rPr>
      </w:pPr>
      <w:r w:rsidRPr="008D159C">
        <w:rPr>
          <w:rFonts w:ascii="Times New Roman" w:eastAsia="SimSun" w:hAnsi="Times New Roman" w:cs="Times New Roman"/>
          <w:sz w:val="28"/>
          <w:szCs w:val="28"/>
        </w:rPr>
        <w:t>к решению Думы муниципального образования поселок Боровский</w:t>
      </w:r>
    </w:p>
    <w:p w:rsidR="008D159C" w:rsidRPr="008D159C" w:rsidRDefault="008D159C" w:rsidP="008D159C">
      <w:pPr>
        <w:widowControl w:val="0"/>
        <w:spacing w:after="0" w:line="240" w:lineRule="auto"/>
        <w:ind w:left="6237"/>
        <w:jc w:val="both"/>
        <w:rPr>
          <w:rFonts w:ascii="Times New Roman" w:eastAsia="SimSun" w:hAnsi="Times New Roman" w:cs="Times New Roman"/>
          <w:sz w:val="28"/>
          <w:szCs w:val="28"/>
        </w:rPr>
      </w:pPr>
      <w:r w:rsidRPr="008D159C">
        <w:rPr>
          <w:rFonts w:ascii="Times New Roman" w:eastAsia="SimSun" w:hAnsi="Times New Roman" w:cs="Times New Roman"/>
          <w:sz w:val="28"/>
          <w:szCs w:val="28"/>
        </w:rPr>
        <w:t>от 31.08.2022 № 270</w:t>
      </w:r>
    </w:p>
    <w:p w:rsidR="008D159C" w:rsidRPr="008D159C" w:rsidRDefault="008D159C" w:rsidP="008D159C">
      <w:pPr>
        <w:spacing w:after="0" w:line="240" w:lineRule="auto"/>
        <w:jc w:val="right"/>
        <w:rPr>
          <w:rFonts w:ascii="Times New Roman" w:eastAsia="Times New Roman" w:hAnsi="Times New Roman" w:cs="Times New Roman"/>
          <w:bCs/>
          <w:sz w:val="28"/>
          <w:szCs w:val="28"/>
          <w:lang w:eastAsia="ru-RU"/>
        </w:rPr>
      </w:pPr>
    </w:p>
    <w:p w:rsidR="008D159C" w:rsidRPr="008D159C" w:rsidRDefault="008D159C" w:rsidP="008D159C">
      <w:pPr>
        <w:spacing w:after="0" w:line="240" w:lineRule="auto"/>
        <w:jc w:val="center"/>
        <w:rPr>
          <w:rFonts w:ascii="Times New Roman" w:eastAsia="Times New Roman" w:hAnsi="Times New Roman" w:cs="Times New Roman"/>
          <w:bCs/>
          <w:sz w:val="28"/>
          <w:szCs w:val="28"/>
          <w:lang w:eastAsia="ru-RU"/>
        </w:rPr>
      </w:pPr>
      <w:r w:rsidRPr="008D159C">
        <w:rPr>
          <w:rFonts w:ascii="Times New Roman" w:eastAsia="Times New Roman" w:hAnsi="Times New Roman" w:cs="Times New Roman"/>
          <w:bCs/>
          <w:sz w:val="28"/>
          <w:szCs w:val="28"/>
          <w:lang w:eastAsia="ru-RU"/>
        </w:rPr>
        <w:t>ПОРЯДОК</w:t>
      </w:r>
    </w:p>
    <w:p w:rsidR="008D159C" w:rsidRPr="008D159C" w:rsidRDefault="008D159C" w:rsidP="008D159C">
      <w:pPr>
        <w:spacing w:after="0" w:line="240" w:lineRule="auto"/>
        <w:jc w:val="center"/>
        <w:rPr>
          <w:rFonts w:ascii="Times New Roman" w:eastAsia="Times New Roman" w:hAnsi="Times New Roman" w:cs="Times New Roman"/>
          <w:bCs/>
          <w:sz w:val="28"/>
          <w:szCs w:val="28"/>
          <w:lang w:eastAsia="ru-RU"/>
        </w:rPr>
      </w:pPr>
      <w:r w:rsidRPr="008D159C">
        <w:rPr>
          <w:rFonts w:ascii="Times New Roman" w:eastAsia="Times New Roman" w:hAnsi="Times New Roman" w:cs="Times New Roman"/>
          <w:bCs/>
          <w:sz w:val="28"/>
          <w:szCs w:val="28"/>
          <w:lang w:eastAsia="ru-RU"/>
        </w:rPr>
        <w:t xml:space="preserve">выявления, перемещения, временного хранения, утилизации брошенных (разукомплектованных), бесхозяйных транспортных средств на территории </w:t>
      </w:r>
      <w:r w:rsidRPr="008D159C">
        <w:rPr>
          <w:rFonts w:ascii="Times New Roman" w:eastAsia="Times New Roman" w:hAnsi="Times New Roman" w:cs="Times New Roman"/>
          <w:bCs/>
          <w:iCs/>
          <w:sz w:val="28"/>
          <w:szCs w:val="28"/>
          <w:lang w:eastAsia="ru-RU"/>
        </w:rPr>
        <w:t>муниципального образования</w:t>
      </w:r>
      <w:r w:rsidRPr="008D159C">
        <w:rPr>
          <w:rFonts w:ascii="Times New Roman" w:eastAsia="Times New Roman" w:hAnsi="Times New Roman" w:cs="Times New Roman"/>
          <w:bCs/>
          <w:sz w:val="28"/>
          <w:szCs w:val="28"/>
          <w:lang w:eastAsia="ru-RU"/>
        </w:rPr>
        <w:t xml:space="preserve"> поселок Боровский</w:t>
      </w:r>
    </w:p>
    <w:p w:rsidR="008D159C" w:rsidRPr="008D159C" w:rsidRDefault="008D159C" w:rsidP="008D159C">
      <w:pPr>
        <w:spacing w:after="0" w:line="240" w:lineRule="auto"/>
        <w:jc w:val="both"/>
        <w:rPr>
          <w:rFonts w:ascii="Times New Roman" w:eastAsia="Times New Roman" w:hAnsi="Times New Roman" w:cs="Times New Roman"/>
          <w:bCs/>
          <w:sz w:val="28"/>
          <w:szCs w:val="28"/>
          <w:lang w:eastAsia="ru-RU"/>
        </w:rPr>
      </w:pPr>
    </w:p>
    <w:p w:rsidR="008D159C" w:rsidRPr="008D159C" w:rsidRDefault="008D159C" w:rsidP="008D159C">
      <w:pPr>
        <w:numPr>
          <w:ilvl w:val="0"/>
          <w:numId w:val="1"/>
        </w:numPr>
        <w:spacing w:after="0" w:line="240" w:lineRule="auto"/>
        <w:jc w:val="center"/>
        <w:rPr>
          <w:rFonts w:ascii="Times New Roman" w:eastAsia="Times New Roman" w:hAnsi="Times New Roman" w:cs="Times New Roman"/>
          <w:bCs/>
          <w:sz w:val="28"/>
          <w:szCs w:val="28"/>
          <w:lang w:eastAsia="ru-RU"/>
        </w:rPr>
      </w:pPr>
      <w:r w:rsidRPr="008D159C">
        <w:rPr>
          <w:rFonts w:ascii="Times New Roman" w:eastAsia="Times New Roman" w:hAnsi="Times New Roman" w:cs="Times New Roman"/>
          <w:bCs/>
          <w:sz w:val="28"/>
          <w:szCs w:val="28"/>
          <w:lang w:eastAsia="ru-RU"/>
        </w:rPr>
        <w:t>Общие положения</w:t>
      </w:r>
    </w:p>
    <w:p w:rsidR="008D159C" w:rsidRPr="008D159C" w:rsidRDefault="008D159C" w:rsidP="008D159C">
      <w:pPr>
        <w:spacing w:after="0" w:line="240" w:lineRule="auto"/>
        <w:ind w:left="360"/>
        <w:rPr>
          <w:rFonts w:ascii="Times New Roman" w:eastAsia="Times New Roman" w:hAnsi="Times New Roman" w:cs="Times New Roman"/>
          <w:bCs/>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1.1. Настоящий Порядок выявления, перемещения, временного хранения, утилизации брошенных (разукомплектованных), бесхозяйных транспортных средств на территории </w:t>
      </w:r>
      <w:r w:rsidRPr="008D159C">
        <w:rPr>
          <w:rFonts w:ascii="Times New Roman" w:eastAsia="Times New Roman" w:hAnsi="Times New Roman" w:cs="Times New Roman"/>
          <w:iCs/>
          <w:sz w:val="28"/>
          <w:szCs w:val="28"/>
          <w:lang w:eastAsia="ru-RU"/>
        </w:rPr>
        <w:t>муниципального образования</w:t>
      </w:r>
      <w:r w:rsidRPr="008D159C">
        <w:rPr>
          <w:rFonts w:ascii="Times New Roman" w:eastAsia="Times New Roman" w:hAnsi="Times New Roman" w:cs="Times New Roman"/>
          <w:sz w:val="28"/>
          <w:szCs w:val="28"/>
          <w:lang w:eastAsia="ru-RU"/>
        </w:rPr>
        <w:t xml:space="preserve"> поселок Боровский (далее - Порядок).</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1.2. Порядок не распространяется на правоотношения, связанные с задержанием транспортного средства и запретом его эксплуатации, предусмотренные </w:t>
      </w:r>
      <w:hyperlink r:id="rId11" w:history="1">
        <w:r w:rsidRPr="008D159C">
          <w:rPr>
            <w:rFonts w:ascii="Times New Roman" w:eastAsia="Times New Roman" w:hAnsi="Times New Roman" w:cs="Times New Roman"/>
            <w:sz w:val="28"/>
            <w:szCs w:val="28"/>
            <w:lang w:eastAsia="ru-RU"/>
          </w:rPr>
          <w:t>статьей 27.13</w:t>
        </w:r>
      </w:hyperlink>
      <w:r w:rsidRPr="008D159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1.3. </w:t>
      </w:r>
      <w:proofErr w:type="gramStart"/>
      <w:r w:rsidRPr="008D159C">
        <w:rPr>
          <w:rFonts w:ascii="Times New Roman" w:eastAsia="Times New Roman" w:hAnsi="Times New Roman" w:cs="Times New Roman"/>
          <w:sz w:val="28"/>
          <w:szCs w:val="28"/>
          <w:lang w:eastAsia="ru-RU"/>
        </w:rPr>
        <w:t>Порядок регламентирует процедуру организации работ по выявлению, перемещению (сбору, эвакуации с места нахождения), временному хранению, утилизации брошенных (разукомплектованных) транспортных средств, бесхозяйных транспортных средств, находящихся в местах общего пользования, представляющих угрозу безопасности жизнедеятельности граждан, нарушающих архитектурный облик территории муниципального образования поселок Боровский (далее - муниципальное образование) и препятствующих благоустройству и озеленению муниципального образования.</w:t>
      </w:r>
      <w:proofErr w:type="gramEnd"/>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1.4. Утилизации подлежат брошенные (разукомплектованные) транспортные средства, признанные бесхозяйными в порядке, установленном Гражданским </w:t>
      </w:r>
      <w:hyperlink r:id="rId12" w:history="1">
        <w:r w:rsidRPr="008D159C">
          <w:rPr>
            <w:rFonts w:ascii="Times New Roman" w:eastAsia="Times New Roman" w:hAnsi="Times New Roman" w:cs="Times New Roman"/>
            <w:sz w:val="28"/>
            <w:szCs w:val="28"/>
            <w:lang w:eastAsia="ru-RU"/>
          </w:rPr>
          <w:t>кодексом</w:t>
        </w:r>
      </w:hyperlink>
      <w:r w:rsidRPr="008D159C">
        <w:rPr>
          <w:rFonts w:ascii="Times New Roman" w:eastAsia="Times New Roman" w:hAnsi="Times New Roman" w:cs="Times New Roman"/>
          <w:sz w:val="28"/>
          <w:szCs w:val="28"/>
          <w:lang w:eastAsia="ru-RU"/>
        </w:rPr>
        <w:t xml:space="preserve"> Российской Федерации.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1.5. Организация работ по реализации установленных настоящим Порядком процедур выявления, перемещения, временного хранения брошенного (разукомплектованного) транспортного средства осуществляется администрацией муниципального образования поселок Боровский, уполномоченной на осуществление контроля в сфере благоустройства и обеспечения надлежащего санитарного состояния территории муниципального образования (далее - Уполномоченный орган).</w:t>
      </w: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2. Основные понятия</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2.1. Для целей настоящего Порядка используются следующие основные понятия: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бесхозяйное транспортное средство - транспортное средство, от которого </w:t>
      </w:r>
      <w:r w:rsidRPr="008D159C">
        <w:rPr>
          <w:rFonts w:ascii="Times New Roman" w:eastAsia="Times New Roman" w:hAnsi="Times New Roman" w:cs="Times New Roman"/>
          <w:sz w:val="28"/>
          <w:szCs w:val="28"/>
          <w:lang w:eastAsia="ru-RU"/>
        </w:rPr>
        <w:lastRenderedPageBreak/>
        <w:t>собственник отказался, не имеющее собственника, собственник которого неизвестен;</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54"/>
      <w:bookmarkEnd w:id="0"/>
      <w:proofErr w:type="gramStart"/>
      <w:r w:rsidRPr="008D159C">
        <w:rPr>
          <w:rFonts w:ascii="Times New Roman" w:eastAsia="Times New Roman" w:hAnsi="Times New Roman" w:cs="Times New Roman"/>
          <w:sz w:val="28"/>
          <w:szCs w:val="28"/>
          <w:lang w:eastAsia="ru-RU"/>
        </w:rPr>
        <w:t>брошенное (разукомплектованное) транспортное средство - транспортное средство, оставленное собственником на срок три месяца и более в состоянии, не исключающем свободный доступ к нему иных лиц (вследствие незапертых дверей, невозможности запирания дверей, отсутствия дверей, элементов остекления кузова, иных элементов кузова), и (или) имеющее признаки невозможности использования по назначению (спущенные колеса, отсутствие колес, иных конструктивных деталей транспортного средства), и (или) имеющее неисправности, по</w:t>
      </w:r>
      <w:proofErr w:type="gramEnd"/>
      <w:r w:rsidRPr="008D159C">
        <w:rPr>
          <w:rFonts w:ascii="Times New Roman" w:eastAsia="Times New Roman" w:hAnsi="Times New Roman" w:cs="Times New Roman"/>
          <w:sz w:val="28"/>
          <w:szCs w:val="28"/>
          <w:lang w:eastAsia="ru-RU"/>
        </w:rPr>
        <w:t xml:space="preserve"> </w:t>
      </w:r>
      <w:proofErr w:type="gramStart"/>
      <w:r w:rsidRPr="008D159C">
        <w:rPr>
          <w:rFonts w:ascii="Times New Roman" w:eastAsia="Times New Roman" w:hAnsi="Times New Roman" w:cs="Times New Roman"/>
          <w:sz w:val="28"/>
          <w:szCs w:val="28"/>
          <w:lang w:eastAsia="ru-RU"/>
        </w:rPr>
        <w:t>которым в совокупности невозможно установить марку автомобиля и (или)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 находящееся при этом в местах общего пользования (придомовых территориях), не предназначенных для хранения транспортных средств, препятствующее проезду, проходу пешеходов, проезду спецтранспорта и мусороуборочных машин к подъездам и мусорным контейнерам, уборке территории муниципального образования</w:t>
      </w:r>
      <w:proofErr w:type="gramEnd"/>
      <w:r w:rsidRPr="008D159C">
        <w:rPr>
          <w:rFonts w:ascii="Times New Roman" w:eastAsia="Times New Roman" w:hAnsi="Times New Roman" w:cs="Times New Roman"/>
          <w:sz w:val="28"/>
          <w:szCs w:val="28"/>
          <w:lang w:eastAsia="ru-RU"/>
        </w:rPr>
        <w:t xml:space="preserve"> и (или) размещенное с нарушением </w:t>
      </w:r>
      <w:proofErr w:type="gramStart"/>
      <w:r w:rsidRPr="008D159C">
        <w:rPr>
          <w:rFonts w:ascii="Times New Roman" w:eastAsia="Times New Roman" w:hAnsi="Times New Roman" w:cs="Times New Roman"/>
          <w:sz w:val="28"/>
          <w:szCs w:val="28"/>
          <w:lang w:eastAsia="ru-RU"/>
        </w:rPr>
        <w:t xml:space="preserve">требований </w:t>
      </w:r>
      <w:hyperlink r:id="rId13" w:history="1">
        <w:r w:rsidRPr="008D159C">
          <w:rPr>
            <w:rFonts w:ascii="Times New Roman" w:eastAsia="Times New Roman" w:hAnsi="Times New Roman" w:cs="Times New Roman"/>
            <w:sz w:val="28"/>
            <w:szCs w:val="28"/>
            <w:lang w:eastAsia="ru-RU"/>
          </w:rPr>
          <w:t>Правил</w:t>
        </w:r>
      </w:hyperlink>
      <w:r w:rsidRPr="008D159C">
        <w:rPr>
          <w:rFonts w:ascii="Times New Roman" w:eastAsia="Times New Roman" w:hAnsi="Times New Roman" w:cs="Times New Roman"/>
          <w:sz w:val="28"/>
          <w:szCs w:val="28"/>
          <w:lang w:eastAsia="ru-RU"/>
        </w:rPr>
        <w:t xml:space="preserve"> благоустройства территории муниципального образования</w:t>
      </w:r>
      <w:proofErr w:type="gramEnd"/>
      <w:r w:rsidRPr="008D159C">
        <w:rPr>
          <w:rFonts w:ascii="Times New Roman" w:eastAsia="Times New Roman" w:hAnsi="Times New Roman" w:cs="Times New Roman"/>
          <w:sz w:val="28"/>
          <w:szCs w:val="28"/>
          <w:lang w:eastAsia="ru-RU"/>
        </w:rPr>
        <w:t>;</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специализированная стоянка - специально оборудованная и охраняемая площадка, предназначенная для хранения перемещенных брошенных (разукомплектованных), бесхозяйных транспортных средств;</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специализированная организация - организация, осуществляющая перемещение транспортных средств на специализированную стоянку, выполняющая работы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Уполномоченный орган – администрация муниципального образования поселок Боровский уполномоченная на осуществление контроля в сфере благоустройства и обеспечения надлежащего санитарного состояния территории муниципального образования.</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3. Порядок выявления, перемещения, временного хранения</w:t>
      </w:r>
    </w:p>
    <w:p w:rsidR="008D159C" w:rsidRPr="008D159C" w:rsidRDefault="008D159C" w:rsidP="008D15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брошенных (разукомплектованных) транспортных средств,</w:t>
      </w:r>
    </w:p>
    <w:p w:rsidR="008D159C" w:rsidRPr="008D159C" w:rsidRDefault="008D159C" w:rsidP="008D15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утилизации бесхозяйных транспортных средств</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3.1. Сведения о брошенных (разукомплектованных) транспортных средствах направляются в Уполномоченный орган гражданами, управляющими организациями, коммунальными службами и предприятиями в форме заявления, должностными лицами Администрации, структурными подразделениями и подведомственными организациями Администрации - в форме служебной записки.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3.2. Заявление, служебная записка должны содержать следующие сведения о транспортном средстве, имеющем признаки брошенного (разукомплектованного):</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место нахождения;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lastRenderedPageBreak/>
        <w:t>- марку (при возможности установить);</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номер государственного регистрационного знака (при наличии);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описание транспортного средства с указанием признаков брошенного (разукомплектованного)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информацию о длительности нахождения в месте обнаружения с приложением подтверждающих документов (акта обнаружения транспортного средства, составленного сотрудниками коммунальных служб, управляющей организации многоквартирного дома), а также подтверждающих фотоматериалов;</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контактную информацию лица, подавшего заявление, служебную записку;</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иные сведения на усмотрение лица, подающего заявление, служебную записку.</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3.3. Заявление, служебная записка о брошенном (разукомплектованном) транспортном средстве направляются в Уполномоченный орган.</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3.4. В случае если заявление, служебная записка не содержат информацию, позволяющую достоверно установить длительность нахождения транспортного средства, предполагаемого брошенным (разукомплектованным), в месте обнаружения, работы, предусмотренные настоящим Порядком, не осуществляются, о чем сообщается заявителю в течение 5 (пяти) рабочих дней.</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3.5. </w:t>
      </w:r>
      <w:proofErr w:type="gramStart"/>
      <w:r w:rsidRPr="008D159C">
        <w:rPr>
          <w:rFonts w:ascii="Times New Roman" w:eastAsia="Times New Roman" w:hAnsi="Times New Roman" w:cs="Times New Roman"/>
          <w:sz w:val="28"/>
          <w:szCs w:val="28"/>
          <w:lang w:eastAsia="ru-RU"/>
        </w:rPr>
        <w:t xml:space="preserve">В случае если заявление, служебная записка содержат информацию о транспортном средстве, не отвечающем по описанию ни одному из признаков брошенного (разукомплектованного), указанных в </w:t>
      </w:r>
      <w:hyperlink r:id="rId14" w:anchor="P54" w:history="1">
        <w:r w:rsidRPr="008D159C">
          <w:rPr>
            <w:rFonts w:ascii="Times New Roman" w:eastAsia="Times New Roman" w:hAnsi="Times New Roman" w:cs="Times New Roman"/>
            <w:sz w:val="28"/>
            <w:szCs w:val="28"/>
            <w:lang w:eastAsia="ru-RU"/>
          </w:rPr>
          <w:t>абзаце четвертом пункта 2.1</w:t>
        </w:r>
      </w:hyperlink>
      <w:r w:rsidRPr="008D159C">
        <w:rPr>
          <w:rFonts w:ascii="Times New Roman" w:eastAsia="Times New Roman" w:hAnsi="Times New Roman" w:cs="Times New Roman"/>
          <w:sz w:val="28"/>
          <w:szCs w:val="28"/>
          <w:lang w:eastAsia="ru-RU"/>
        </w:rPr>
        <w:t xml:space="preserve"> настоящего Порядка, работы, предусмотренные настоящим Порядком, не осуществляются, о чем сообщается заявителю в течение 5 (пяти) рабочих дней.</w:t>
      </w:r>
      <w:proofErr w:type="gramEnd"/>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3.6. </w:t>
      </w:r>
      <w:proofErr w:type="gramStart"/>
      <w:r w:rsidRPr="008D159C">
        <w:rPr>
          <w:rFonts w:ascii="Times New Roman" w:eastAsia="Times New Roman" w:hAnsi="Times New Roman" w:cs="Times New Roman"/>
          <w:sz w:val="28"/>
          <w:szCs w:val="28"/>
          <w:lang w:eastAsia="ru-RU"/>
        </w:rPr>
        <w:t xml:space="preserve">Уполномоченный орган в течение пяти рабочих дней со дня поступления к нему соответствующих заявления, служебной записки, отвечающих требованиям, установленным настоящим Порядком, обязан обеспечить комиссионное обследование предполагаемого брошенного (разукомплектованного) транспортного средства с составлением </w:t>
      </w:r>
      <w:hyperlink r:id="rId15" w:anchor="P169" w:history="1">
        <w:r w:rsidRPr="008D159C">
          <w:rPr>
            <w:rFonts w:ascii="Times New Roman" w:eastAsia="Times New Roman" w:hAnsi="Times New Roman" w:cs="Times New Roman"/>
            <w:sz w:val="28"/>
            <w:szCs w:val="28"/>
            <w:lang w:eastAsia="ru-RU"/>
          </w:rPr>
          <w:t>акта</w:t>
        </w:r>
      </w:hyperlink>
      <w:r w:rsidRPr="008D159C">
        <w:rPr>
          <w:rFonts w:ascii="Times New Roman" w:eastAsia="Times New Roman" w:hAnsi="Times New Roman" w:cs="Times New Roman"/>
          <w:sz w:val="28"/>
          <w:szCs w:val="28"/>
          <w:lang w:eastAsia="ru-RU"/>
        </w:rPr>
        <w:t xml:space="preserve"> первичного осмотра брошенного (разукомплектованного) транспортного средства по форме согласно приложению 1 настоящего Порядка.</w:t>
      </w:r>
      <w:proofErr w:type="gramEnd"/>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3.7. </w:t>
      </w:r>
      <w:proofErr w:type="gramStart"/>
      <w:r w:rsidRPr="008D159C">
        <w:rPr>
          <w:rFonts w:ascii="Times New Roman" w:eastAsia="Times New Roman" w:hAnsi="Times New Roman" w:cs="Times New Roman"/>
          <w:sz w:val="28"/>
          <w:szCs w:val="28"/>
          <w:lang w:eastAsia="ru-RU"/>
        </w:rPr>
        <w:t>В акте осмотра в обязательном порядке указываются дата и время проведения комиссионного осмотра транспортного средства, состав комиссии, местонахождение и подробное описание предполагаемого брошенного (разукомплектованного) транспортного средства (в том числе сведения о марке транспортного средства (при возможности его идентификации), государственном регистрационном знаке, номере двигателя (при их наличии), других обязательных маркировочных обозначениях и идентификационных данных), информация об имеющихся повреждениях.</w:t>
      </w:r>
      <w:proofErr w:type="gramEnd"/>
      <w:r w:rsidRPr="008D159C">
        <w:rPr>
          <w:rFonts w:ascii="Times New Roman" w:eastAsia="Times New Roman" w:hAnsi="Times New Roman" w:cs="Times New Roman"/>
          <w:sz w:val="28"/>
          <w:szCs w:val="28"/>
          <w:lang w:eastAsia="ru-RU"/>
        </w:rPr>
        <w:t xml:space="preserve"> К акту осмотра прилагаются схема расположения и фотоматериалы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3.8. Положение о постоянно действующей комиссии по осмотру брошенных (разукомплектованных) транспортных средств, а также ее персональный состав (далее - Комиссия) определяются распоряжением администрации.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3.9. В случае если брошенное (разукомплектованное) транспортное средство находится на придомовой территории, к осмотру транспортного средства привлекается (по согласованию) лицо, уполномоченное решением общего собрания собственников помещений в многоквартирном доме представлять их интересы (при непосредственном управлении многоквартирным </w:t>
      </w:r>
      <w:r w:rsidRPr="008D159C">
        <w:rPr>
          <w:rFonts w:ascii="Times New Roman" w:eastAsia="Times New Roman" w:hAnsi="Times New Roman" w:cs="Times New Roman"/>
          <w:sz w:val="28"/>
          <w:szCs w:val="28"/>
          <w:lang w:eastAsia="ru-RU"/>
        </w:rPr>
        <w:lastRenderedPageBreak/>
        <w:t>домом собственниками помещений), либо представитель управляющей организации (иного органа управления многоквартирным домом).</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В случае если брошенное (разукомплектованное) транспортное средство находится на автомобильных дорогах местного значения, к осмотру транспортного средства привлекаются (по согласованию) представители отдела ГИБДД межмуниципального отдела Министерства внутренних дел Российской Федерации «Тюменский».</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3.10. В день проведения осмотра на выявленном транспортном средстве, имеющем признаки брошенного (разукомплектованного), представитель Уполномоченного органа размещает </w:t>
      </w:r>
      <w:hyperlink r:id="rId16" w:anchor="P241" w:history="1">
        <w:r w:rsidRPr="008D159C">
          <w:rPr>
            <w:rFonts w:ascii="Times New Roman" w:eastAsia="Times New Roman" w:hAnsi="Times New Roman" w:cs="Times New Roman"/>
            <w:sz w:val="28"/>
            <w:szCs w:val="28"/>
            <w:lang w:eastAsia="ru-RU"/>
          </w:rPr>
          <w:t>требование</w:t>
        </w:r>
      </w:hyperlink>
      <w:r w:rsidRPr="008D159C">
        <w:rPr>
          <w:rFonts w:ascii="Times New Roman" w:eastAsia="Times New Roman" w:hAnsi="Times New Roman" w:cs="Times New Roman"/>
          <w:sz w:val="28"/>
          <w:szCs w:val="28"/>
          <w:lang w:eastAsia="ru-RU"/>
        </w:rPr>
        <w:t xml:space="preserve"> о перемещении транспортного средства по форме согласно приложению 2 к настоящему Порядку.</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указанного требования.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D159C">
        <w:rPr>
          <w:rFonts w:ascii="Times New Roman" w:eastAsia="Times New Roman" w:hAnsi="Times New Roman" w:cs="Times New Roman"/>
          <w:sz w:val="28"/>
          <w:szCs w:val="28"/>
          <w:lang w:eastAsia="ru-RU"/>
        </w:rPr>
        <w:t>Требование о перемещении транспортного средства размещается на транспортном средстве путем крепления его на лобовое или боковое стекло, а при их отсутствии - на капот, багажник, дверь,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w:t>
      </w:r>
      <w:proofErr w:type="gramEnd"/>
      <w:r w:rsidRPr="008D159C">
        <w:rPr>
          <w:rFonts w:ascii="Times New Roman" w:eastAsia="Times New Roman" w:hAnsi="Times New Roman" w:cs="Times New Roman"/>
          <w:sz w:val="28"/>
          <w:szCs w:val="28"/>
          <w:lang w:eastAsia="ru-RU"/>
        </w:rPr>
        <w:t xml:space="preserve"> Факт размещения требования фиксируется фотосъемкой.</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3.11. В течение дня, следующего за днем окончания срока для перемещения транспортного средства, указанного в требовании, сотрудник Уполномоченного органа выезжает по месту нахождения выявленного транспортного средства для фиксации факта перемещения (</w:t>
      </w:r>
      <w:proofErr w:type="spellStart"/>
      <w:r w:rsidRPr="008D159C">
        <w:rPr>
          <w:rFonts w:ascii="Times New Roman" w:eastAsia="Times New Roman" w:hAnsi="Times New Roman" w:cs="Times New Roman"/>
          <w:sz w:val="28"/>
          <w:szCs w:val="28"/>
          <w:lang w:eastAsia="ru-RU"/>
        </w:rPr>
        <w:t>неперемещения</w:t>
      </w:r>
      <w:proofErr w:type="spellEnd"/>
      <w:r w:rsidRPr="008D159C">
        <w:rPr>
          <w:rFonts w:ascii="Times New Roman" w:eastAsia="Times New Roman" w:hAnsi="Times New Roman" w:cs="Times New Roman"/>
          <w:sz w:val="28"/>
          <w:szCs w:val="28"/>
          <w:lang w:eastAsia="ru-RU"/>
        </w:rPr>
        <w:t>)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3.12. </w:t>
      </w:r>
      <w:proofErr w:type="gramStart"/>
      <w:r w:rsidRPr="008D159C">
        <w:rPr>
          <w:rFonts w:ascii="Times New Roman" w:eastAsia="Times New Roman" w:hAnsi="Times New Roman" w:cs="Times New Roman"/>
          <w:sz w:val="28"/>
          <w:szCs w:val="28"/>
          <w:lang w:eastAsia="ru-RU"/>
        </w:rPr>
        <w:t>В случае если собственник транспортного средства, имеющего признаки брошенного (разукомплектованного), в срок, указанный в требовании о перемещении транспортного средства, не принял меры по перемещению транспортного средства в место, предназначенное для ремонта, хранения или стоянки транспортных средств, или не обратился в Уполномоченный орган, Уполномоченный орган направляет участковому уполномоченному МО МВД России «Тюменский» соответствующего административного участка обращение по принятию мер к установлению</w:t>
      </w:r>
      <w:proofErr w:type="gramEnd"/>
      <w:r w:rsidRPr="008D159C">
        <w:rPr>
          <w:rFonts w:ascii="Times New Roman" w:eastAsia="Times New Roman" w:hAnsi="Times New Roman" w:cs="Times New Roman"/>
          <w:sz w:val="28"/>
          <w:szCs w:val="28"/>
          <w:lang w:eastAsia="ru-RU"/>
        </w:rPr>
        <w:t xml:space="preserve"> принадлежности данного автотранспорта.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85"/>
      <w:bookmarkEnd w:id="1"/>
      <w:r w:rsidRPr="008D159C">
        <w:rPr>
          <w:rFonts w:ascii="Times New Roman" w:eastAsia="Times New Roman" w:hAnsi="Times New Roman" w:cs="Times New Roman"/>
          <w:sz w:val="28"/>
          <w:szCs w:val="28"/>
          <w:lang w:eastAsia="ru-RU"/>
        </w:rPr>
        <w:t xml:space="preserve">3.13. </w:t>
      </w:r>
      <w:proofErr w:type="gramStart"/>
      <w:r w:rsidRPr="008D159C">
        <w:rPr>
          <w:rFonts w:ascii="Times New Roman" w:eastAsia="Times New Roman" w:hAnsi="Times New Roman" w:cs="Times New Roman"/>
          <w:sz w:val="28"/>
          <w:szCs w:val="28"/>
          <w:lang w:eastAsia="ru-RU"/>
        </w:rPr>
        <w:t xml:space="preserve">Информация о брошенном (разукомплектованном) транспортном средстве в течение трех рабочих дней со дня составления акта обследования транспортного средства, имеющего признаки брошенного (разукомплектованного), размещается в разделе «Брошенный транспорт» </w:t>
      </w:r>
      <w:r w:rsidRPr="008D159C">
        <w:rPr>
          <w:rFonts w:ascii="Times New Roman" w:eastAsia="Times New Roman" w:hAnsi="Times New Roman" w:cs="Times New Roman"/>
          <w:kern w:val="2"/>
          <w:sz w:val="28"/>
          <w:szCs w:val="28"/>
          <w:lang w:eastAsia="ru-RU"/>
        </w:rPr>
        <w:t>на официальном сайте муниципального образования поселок Боровский в информационно-телекоммуникационной сети «Интернет»</w:t>
      </w:r>
      <w:r w:rsidRPr="008D159C">
        <w:rPr>
          <w:rFonts w:ascii="Times New Roman" w:eastAsia="Times New Roman" w:hAnsi="Times New Roman" w:cs="Times New Roman"/>
          <w:sz w:val="28"/>
          <w:szCs w:val="28"/>
          <w:lang w:eastAsia="ru-RU"/>
        </w:rPr>
        <w:t>, а также размещается управляющей организацией (иным органом управления многоквартирным домом) на информационных стендах (досках объявлений) близлежащих многоквартирных домов.</w:t>
      </w:r>
      <w:proofErr w:type="gramEnd"/>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Размещению также подлежит предупреждение о перемещении (вывозе) транспортного средства на специализированную стоянку по истечении срока, установленного для добровольного перемещения собственником транспортного средства, с указанием на необходимость последующего возмещения в бюджет муниципального образования средств, затраченных на перемещение (вывоз) и </w:t>
      </w:r>
      <w:r w:rsidRPr="008D159C">
        <w:rPr>
          <w:rFonts w:ascii="Times New Roman" w:eastAsia="Times New Roman" w:hAnsi="Times New Roman" w:cs="Times New Roman"/>
          <w:sz w:val="28"/>
          <w:szCs w:val="28"/>
          <w:lang w:eastAsia="ru-RU"/>
        </w:rPr>
        <w:lastRenderedPageBreak/>
        <w:t>хранение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3.14. При выявлении собственника транспортного средства, имеющего признаки брошенного (разукомплектованного), Уполномоченный орган в течение трех рабочих дней со дня поступления соответствующей информации направляет собственнику (заказным письмом с уведомлением) либо вручает собственнику транспортного средства лично под роспись </w:t>
      </w:r>
      <w:hyperlink r:id="rId17" w:anchor="P298" w:history="1">
        <w:r w:rsidRPr="008D159C">
          <w:rPr>
            <w:rFonts w:ascii="Times New Roman" w:eastAsia="Times New Roman" w:hAnsi="Times New Roman" w:cs="Times New Roman"/>
            <w:sz w:val="28"/>
            <w:szCs w:val="28"/>
            <w:lang w:eastAsia="ru-RU"/>
          </w:rPr>
          <w:t>требование</w:t>
        </w:r>
      </w:hyperlink>
      <w:r w:rsidRPr="008D159C">
        <w:rPr>
          <w:rFonts w:ascii="Times New Roman" w:eastAsia="Times New Roman" w:hAnsi="Times New Roman" w:cs="Times New Roman"/>
          <w:sz w:val="28"/>
          <w:szCs w:val="28"/>
          <w:lang w:eastAsia="ru-RU"/>
        </w:rPr>
        <w:t xml:space="preserve"> о необходимости перемещения транспортного средства по форме согласно приложению 3 к настоящему Порядку.</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D159C">
        <w:rPr>
          <w:rFonts w:ascii="Times New Roman" w:eastAsia="Times New Roman" w:hAnsi="Times New Roman" w:cs="Times New Roman"/>
          <w:sz w:val="28"/>
          <w:szCs w:val="28"/>
          <w:lang w:eastAsia="ru-RU"/>
        </w:rPr>
        <w:t>В требовании о перемещении транспортного средства указывается срок для добровольного перемещения транспортного средства, находящегося в местах общего пользования, создающего помехи дорожному движению, препятствующего проезду, проходу пешеходов, проезду спецтранспорта и мусороуборочных машин к подъездам и мусорным контейнерам, препятствующего уборке территории муниципального образования, представляющего угрозу безопасности жизнедеятельности граждан, нарушающего архитектурный облик муниципального образования и препятствующего его благоустройству и озеленению и (или) размещенного</w:t>
      </w:r>
      <w:proofErr w:type="gramEnd"/>
      <w:r w:rsidRPr="008D159C">
        <w:rPr>
          <w:rFonts w:ascii="Times New Roman" w:eastAsia="Times New Roman" w:hAnsi="Times New Roman" w:cs="Times New Roman"/>
          <w:sz w:val="28"/>
          <w:szCs w:val="28"/>
          <w:lang w:eastAsia="ru-RU"/>
        </w:rPr>
        <w:t xml:space="preserve"> с нарушением требований </w:t>
      </w:r>
      <w:hyperlink r:id="rId18" w:history="1">
        <w:r w:rsidRPr="008D159C">
          <w:rPr>
            <w:rFonts w:ascii="Times New Roman" w:eastAsia="Times New Roman" w:hAnsi="Times New Roman" w:cs="Times New Roman"/>
            <w:sz w:val="28"/>
            <w:szCs w:val="28"/>
            <w:lang w:eastAsia="ru-RU"/>
          </w:rPr>
          <w:t>Правил</w:t>
        </w:r>
      </w:hyperlink>
      <w:r w:rsidRPr="008D159C">
        <w:rPr>
          <w:rFonts w:ascii="Times New Roman" w:eastAsia="Times New Roman" w:hAnsi="Times New Roman" w:cs="Times New Roman"/>
          <w:sz w:val="28"/>
          <w:szCs w:val="28"/>
          <w:lang w:eastAsia="ru-RU"/>
        </w:rPr>
        <w:t xml:space="preserve"> благоустройства территории муниципального образования, с предупреждением о том, что если транспортное средство не будет добровольно перемещено в установленный срок, оно будет перемещено на специализированную стоянку принудительно.</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В требовании о перемещении транспортного средства также указывается на возможность отказа от права собственности на транспортное средство в пользу муниципального образования.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3.15. По истечении тридцати календарных дней со дня направления собственнику транспортного средства предупреждения о необходимости перемещения транспортного средства в порядке, установленном </w:t>
      </w:r>
      <w:hyperlink r:id="rId19" w:anchor="P85" w:history="1">
        <w:r w:rsidRPr="008D159C">
          <w:rPr>
            <w:rFonts w:ascii="Times New Roman" w:eastAsia="Times New Roman" w:hAnsi="Times New Roman" w:cs="Times New Roman"/>
            <w:sz w:val="28"/>
            <w:szCs w:val="28"/>
            <w:lang w:eastAsia="ru-RU"/>
          </w:rPr>
          <w:t>пунктом 3.13</w:t>
        </w:r>
      </w:hyperlink>
      <w:r w:rsidRPr="008D159C">
        <w:rPr>
          <w:rFonts w:ascii="Times New Roman" w:eastAsia="Times New Roman" w:hAnsi="Times New Roman" w:cs="Times New Roman"/>
          <w:sz w:val="28"/>
          <w:szCs w:val="28"/>
          <w:lang w:eastAsia="ru-RU"/>
        </w:rPr>
        <w:t xml:space="preserve"> настоящего Порядка, в случае, если собственник транспортного средства не обратился в Уполномоченный орган, Уполномоченный орган организует повторный комиссионный осмотр брошенного (разукомплектованного)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В случае если собственник транспортного средства не выявлен, Уполномоченный орган организует повторное комиссионное обследование транспортного средства, имеющего признаки брошенного (разукомплектованного), по истечении тридцати календарных дней со дня первичного осмотра транспортного средства, имеющего признаки брошенного (разукомплектованного).</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3.16. </w:t>
      </w:r>
      <w:proofErr w:type="gramStart"/>
      <w:r w:rsidRPr="008D159C">
        <w:rPr>
          <w:rFonts w:ascii="Times New Roman" w:eastAsia="Times New Roman" w:hAnsi="Times New Roman" w:cs="Times New Roman"/>
          <w:sz w:val="28"/>
          <w:szCs w:val="28"/>
          <w:lang w:eastAsia="ru-RU"/>
        </w:rPr>
        <w:t xml:space="preserve">По результатам повторного осмотра комиссия составляет акт повторного осмотра брошенного (разукомплектованного) транспортного средства, в котором фиксируются сведения о нахождении транспортного средства по месту его первоначального обнаружения, о собственнике транспортного средства (при наличии информации), о состоянии транспортного средства, устанавливает факты перемещения собственником транспорта с места его обнаружения и (или) приведения транспортного средства в надлежащее состояние (устранения признаков </w:t>
      </w:r>
      <w:proofErr w:type="spellStart"/>
      <w:r w:rsidRPr="008D159C">
        <w:rPr>
          <w:rFonts w:ascii="Times New Roman" w:eastAsia="Times New Roman" w:hAnsi="Times New Roman" w:cs="Times New Roman"/>
          <w:sz w:val="28"/>
          <w:szCs w:val="28"/>
          <w:lang w:eastAsia="ru-RU"/>
        </w:rPr>
        <w:t>разукомплектованности</w:t>
      </w:r>
      <w:proofErr w:type="spellEnd"/>
      <w:r w:rsidRPr="008D159C">
        <w:rPr>
          <w:rFonts w:ascii="Times New Roman" w:eastAsia="Times New Roman" w:hAnsi="Times New Roman" w:cs="Times New Roman"/>
          <w:sz w:val="28"/>
          <w:szCs w:val="28"/>
          <w:lang w:eastAsia="ru-RU"/>
        </w:rPr>
        <w:t>, видимых технических неисправностей</w:t>
      </w:r>
      <w:proofErr w:type="gramEnd"/>
      <w:r w:rsidRPr="008D159C">
        <w:rPr>
          <w:rFonts w:ascii="Times New Roman" w:eastAsia="Times New Roman" w:hAnsi="Times New Roman" w:cs="Times New Roman"/>
          <w:sz w:val="28"/>
          <w:szCs w:val="28"/>
          <w:lang w:eastAsia="ru-RU"/>
        </w:rPr>
        <w:t xml:space="preserve">) либо неисполнения требования о перемещении транспортного средства в место, предназначенное для ремонта, хранения или стоянки </w:t>
      </w:r>
      <w:r w:rsidRPr="008D159C">
        <w:rPr>
          <w:rFonts w:ascii="Times New Roman" w:eastAsia="Times New Roman" w:hAnsi="Times New Roman" w:cs="Times New Roman"/>
          <w:sz w:val="28"/>
          <w:szCs w:val="28"/>
          <w:lang w:eastAsia="ru-RU"/>
        </w:rPr>
        <w:lastRenderedPageBreak/>
        <w:t>транспортных средств.</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К акту повторного обследования, составленному Комиссией, прилагаются схема расположения и фотоматериалы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3.17. В случае если владелец брошенного (разукомплектованного) транспортного средства не был </w:t>
      </w:r>
      <w:proofErr w:type="gramStart"/>
      <w:r w:rsidRPr="008D159C">
        <w:rPr>
          <w:rFonts w:ascii="Times New Roman" w:eastAsia="Times New Roman" w:hAnsi="Times New Roman" w:cs="Times New Roman"/>
          <w:sz w:val="28"/>
          <w:szCs w:val="28"/>
          <w:lang w:eastAsia="ru-RU"/>
        </w:rPr>
        <w:t>выявлен</w:t>
      </w:r>
      <w:proofErr w:type="gramEnd"/>
      <w:r w:rsidRPr="008D159C">
        <w:rPr>
          <w:rFonts w:ascii="Times New Roman" w:eastAsia="Times New Roman" w:hAnsi="Times New Roman" w:cs="Times New Roman"/>
          <w:sz w:val="28"/>
          <w:szCs w:val="28"/>
          <w:lang w:eastAsia="ru-RU"/>
        </w:rPr>
        <w:t xml:space="preserve"> несмотря на принятие вышеуказанных мер, либо не переместил транспортное средство в место, предназначенное для ремонта, хранения или стоянки транспортных средств, в срок, указанный Уполномоченным органом, Комиссия в акте повторного обследования дает заключение о необходимости перемещения брошенного (разукомплектованного) транспортного средства на территорию специализированной стоянки.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3.18. В течение трех рабочих дней со дня повторного осмотра транспортного средства Комиссия принимает решение о принудительном перемещении (вывозе)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В течение 3 рабочих дней со дня принятия решения Комиссия рекомендует главе муниципального образования издать соответствующее распоряжение. Данный акт является основанием для перемещения (вывоза) транспорта на специализированную стоянку.</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Проект распоряжения о принудительном перемещении (вывозе) транспортного средства подготавливается Уполномоченным органом.</w:t>
      </w:r>
    </w:p>
    <w:p w:rsidR="008D159C" w:rsidRPr="008D159C" w:rsidRDefault="008D159C" w:rsidP="008D159C">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 xml:space="preserve">4. Порядок перемещения </w:t>
      </w:r>
      <w:proofErr w:type="gramStart"/>
      <w:r w:rsidRPr="008D159C">
        <w:rPr>
          <w:rFonts w:ascii="Times New Roman" w:eastAsia="Times New Roman" w:hAnsi="Times New Roman" w:cs="Times New Roman"/>
          <w:b/>
          <w:sz w:val="28"/>
          <w:szCs w:val="28"/>
          <w:lang w:eastAsia="ru-RU"/>
        </w:rPr>
        <w:t>бесхозяйных</w:t>
      </w:r>
      <w:proofErr w:type="gramEnd"/>
      <w:r w:rsidRPr="008D159C">
        <w:rPr>
          <w:rFonts w:ascii="Times New Roman" w:eastAsia="Times New Roman" w:hAnsi="Times New Roman" w:cs="Times New Roman"/>
          <w:b/>
          <w:sz w:val="28"/>
          <w:szCs w:val="28"/>
          <w:lang w:eastAsia="ru-RU"/>
        </w:rPr>
        <w:t xml:space="preserve"> (разукомплектованных)</w:t>
      </w:r>
    </w:p>
    <w:p w:rsidR="008D159C" w:rsidRPr="008D159C" w:rsidRDefault="008D159C" w:rsidP="008D15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транспортных средств</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4.1. Заявка на перемещение транспортного средства с приложением копии акта повторного осмотра брошенного (разукомплектованного) транспортного средства направляется Уполномоченным органом в адрес специализированной организации в течение трех рабочих дней со дня принятия соответствующего распоряжения Администрации.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4.2. Перемещение брошенных (разукомплектованных) транспортных средств на территорию специализированной стоянки, их хранение и выдачу собственнику осуществляет специализированная организация.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4.3. Выбор специализированной организации осуществляется Уполномоченным органом в соответствии с Федеральным </w:t>
      </w:r>
      <w:hyperlink r:id="rId20" w:history="1">
        <w:r w:rsidRPr="008D159C">
          <w:rPr>
            <w:rFonts w:ascii="Times New Roman" w:eastAsia="Times New Roman" w:hAnsi="Times New Roman" w:cs="Times New Roman"/>
            <w:sz w:val="28"/>
            <w:szCs w:val="28"/>
            <w:lang w:eastAsia="ru-RU"/>
          </w:rPr>
          <w:t>законом</w:t>
        </w:r>
      </w:hyperlink>
      <w:r w:rsidRPr="008D159C">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4.4. Выявленное брошенное (разукомплектованное) транспортное средство подлежит перемещению (вывозу) специализированной организацией в срок, согласованный с Уполномоченным органом.</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4.5. Перемещение осуществляется в присутствии представителя Уполномоченного органа и представителя специализированной организации с применением спецтехники, исключающей причинение транспортному средству дополнительных повреждений при транспортировке.</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4.6. О дате и времени перемещения транспортного средства ОГИБДД МО МВД России «Тюменский» извещается не </w:t>
      </w:r>
      <w:proofErr w:type="gramStart"/>
      <w:r w:rsidRPr="008D159C">
        <w:rPr>
          <w:rFonts w:ascii="Times New Roman" w:eastAsia="Times New Roman" w:hAnsi="Times New Roman" w:cs="Times New Roman"/>
          <w:sz w:val="28"/>
          <w:szCs w:val="28"/>
          <w:lang w:eastAsia="ru-RU"/>
        </w:rPr>
        <w:t>позднее</w:t>
      </w:r>
      <w:proofErr w:type="gramEnd"/>
      <w:r w:rsidRPr="008D159C">
        <w:rPr>
          <w:rFonts w:ascii="Times New Roman" w:eastAsia="Times New Roman" w:hAnsi="Times New Roman" w:cs="Times New Roman"/>
          <w:sz w:val="28"/>
          <w:szCs w:val="28"/>
          <w:lang w:eastAsia="ru-RU"/>
        </w:rPr>
        <w:t xml:space="preserve"> чем за два рабочих дня до даты перемещения.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4.7. О факте перемещения брошенного (разукомплектованного) транспортного средства на специализированную стоянку Уполномоченный орган </w:t>
      </w:r>
      <w:r w:rsidRPr="008D159C">
        <w:rPr>
          <w:rFonts w:ascii="Times New Roman" w:eastAsia="Times New Roman" w:hAnsi="Times New Roman" w:cs="Times New Roman"/>
          <w:sz w:val="28"/>
          <w:szCs w:val="28"/>
          <w:lang w:eastAsia="ru-RU"/>
        </w:rPr>
        <w:lastRenderedPageBreak/>
        <w:t>уведомляет собственника (если собственник транспортного средства установлен) транспортного средства заказным письмом с уведомлением, а также размещает соответствующее извещение в разделе «Брошенный транспорт» на официальном сайте Администрации.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4.8. Вред, причиненный транспортному средству и находящемуся в нем имуществу при перемещении и хранении на специализированной стоянке, возмещается специализированной организацией в соответствии с законодательством Российской Федерации, а также условиями муниципального контракта со специализированной организацией.</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4.9. Транспортное средство передается Уполномоченному органу специализированной организации по </w:t>
      </w:r>
      <w:hyperlink r:id="rId21" w:anchor="P367" w:history="1">
        <w:r w:rsidRPr="008D159C">
          <w:rPr>
            <w:rFonts w:ascii="Times New Roman" w:eastAsia="Times New Roman" w:hAnsi="Times New Roman" w:cs="Times New Roman"/>
            <w:sz w:val="28"/>
            <w:szCs w:val="28"/>
            <w:lang w:eastAsia="ru-RU"/>
          </w:rPr>
          <w:t>акту</w:t>
        </w:r>
      </w:hyperlink>
      <w:r w:rsidRPr="008D159C">
        <w:rPr>
          <w:rFonts w:ascii="Times New Roman" w:eastAsia="Times New Roman" w:hAnsi="Times New Roman" w:cs="Times New Roman"/>
          <w:sz w:val="28"/>
          <w:szCs w:val="28"/>
          <w:lang w:eastAsia="ru-RU"/>
        </w:rPr>
        <w:t xml:space="preserve"> приема-передачи, составленному в двух экземплярах при перемещении транспортного средства, по форме согласно приложению 4.</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4.10. Порядок хранения на специализированной стоянке должен обеспечивать сохранность брошенного (разукомплектованного) транспорта, исключать возможность его дополнительного разукомплектования.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4.11. </w:t>
      </w:r>
      <w:proofErr w:type="gramStart"/>
      <w:r w:rsidRPr="008D159C">
        <w:rPr>
          <w:rFonts w:ascii="Times New Roman" w:eastAsia="Times New Roman" w:hAnsi="Times New Roman" w:cs="Times New Roman"/>
          <w:sz w:val="28"/>
          <w:szCs w:val="28"/>
          <w:lang w:eastAsia="ru-RU"/>
        </w:rPr>
        <w:t xml:space="preserve">По истечении одного месяца хранения брошенного (разукомплектованного) транспортного средства на специализированной стоянке (если в указанный период транспортное средство не было истребовано собственником) со дня направления соответствующего </w:t>
      </w:r>
      <w:hyperlink r:id="rId22" w:anchor="P472" w:history="1">
        <w:r w:rsidRPr="008D159C">
          <w:rPr>
            <w:rFonts w:ascii="Times New Roman" w:eastAsia="Times New Roman" w:hAnsi="Times New Roman" w:cs="Times New Roman"/>
            <w:sz w:val="28"/>
            <w:szCs w:val="28"/>
            <w:lang w:eastAsia="ru-RU"/>
          </w:rPr>
          <w:t>уведомления</w:t>
        </w:r>
      </w:hyperlink>
      <w:r w:rsidRPr="008D159C">
        <w:rPr>
          <w:rFonts w:ascii="Times New Roman" w:eastAsia="Times New Roman" w:hAnsi="Times New Roman" w:cs="Times New Roman"/>
          <w:sz w:val="28"/>
          <w:szCs w:val="28"/>
          <w:lang w:eastAsia="ru-RU"/>
        </w:rPr>
        <w:t xml:space="preserve"> собственнику транспортного средства, составленного по форме согласно приложению 5 к настоящему Порядку, Уполномоченный орган подготавливает материалы по выявленному брошенному (разукомплектованному) транспортному средству, в том числе заверенные копии заявления (служебной записки) о транспортном средстве</w:t>
      </w:r>
      <w:proofErr w:type="gramEnd"/>
      <w:r w:rsidRPr="008D159C">
        <w:rPr>
          <w:rFonts w:ascii="Times New Roman" w:eastAsia="Times New Roman" w:hAnsi="Times New Roman" w:cs="Times New Roman"/>
          <w:sz w:val="28"/>
          <w:szCs w:val="28"/>
          <w:lang w:eastAsia="ru-RU"/>
        </w:rPr>
        <w:t xml:space="preserve">, </w:t>
      </w:r>
      <w:proofErr w:type="gramStart"/>
      <w:r w:rsidRPr="008D159C">
        <w:rPr>
          <w:rFonts w:ascii="Times New Roman" w:eastAsia="Times New Roman" w:hAnsi="Times New Roman" w:cs="Times New Roman"/>
          <w:sz w:val="28"/>
          <w:szCs w:val="28"/>
          <w:lang w:eastAsia="ru-RU"/>
        </w:rPr>
        <w:t>полагаемом брошенным (разукомплектованным), актов первичного и повторного осмотров транспортного средства, письменных обращений к собственнику транспортного средства, акта приема-передачи транспортного средства на специализированную стоянку, а также фотоматериалы, информацию об опубликовании извещения о выявленном брошенном (разукомплектованном) транспортном средстве.</w:t>
      </w:r>
      <w:proofErr w:type="gramEnd"/>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4.12. Транспортное средство, от которого собственник отказался, не имеющее собственника, собственник которого неизвестен, может быть обращено в муниципальную собственность в порядке, предусмотренном </w:t>
      </w:r>
      <w:hyperlink r:id="rId23" w:history="1">
        <w:r w:rsidRPr="008D159C">
          <w:rPr>
            <w:rFonts w:ascii="Times New Roman" w:eastAsia="Times New Roman" w:hAnsi="Times New Roman" w:cs="Times New Roman"/>
            <w:sz w:val="28"/>
            <w:szCs w:val="28"/>
            <w:lang w:eastAsia="ru-RU"/>
          </w:rPr>
          <w:t>статьей 226</w:t>
        </w:r>
      </w:hyperlink>
      <w:r w:rsidRPr="008D159C">
        <w:rPr>
          <w:rFonts w:ascii="Times New Roman" w:eastAsia="Times New Roman" w:hAnsi="Times New Roman" w:cs="Times New Roman"/>
          <w:sz w:val="28"/>
          <w:szCs w:val="28"/>
          <w:lang w:eastAsia="ru-RU"/>
        </w:rPr>
        <w:t xml:space="preserve"> Гражданского кодекса Российской Федерации.</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4.13. После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5. Порядок возврата транспортного средства</w:t>
      </w:r>
    </w:p>
    <w:p w:rsidR="008D159C" w:rsidRPr="008D159C" w:rsidRDefault="008D159C" w:rsidP="008D15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собственнику (владельцу)</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5.1. Возврат транспортного средства со специализированной стоянки производится лицом, ответственным за хранение транспортного средства, на основании согласования Уполномоченного органа и о возврате указанного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20"/>
      <w:bookmarkEnd w:id="2"/>
      <w:r w:rsidRPr="008D159C">
        <w:rPr>
          <w:rFonts w:ascii="Times New Roman" w:eastAsia="Times New Roman" w:hAnsi="Times New Roman" w:cs="Times New Roman"/>
          <w:sz w:val="28"/>
          <w:szCs w:val="28"/>
          <w:lang w:eastAsia="ru-RU"/>
        </w:rPr>
        <w:t xml:space="preserve">5.2. Решение о возврате транспортного средства собственнику принимается </w:t>
      </w:r>
      <w:r w:rsidRPr="008D159C">
        <w:rPr>
          <w:rFonts w:ascii="Times New Roman" w:eastAsia="Times New Roman" w:hAnsi="Times New Roman" w:cs="Times New Roman"/>
          <w:sz w:val="28"/>
          <w:szCs w:val="28"/>
          <w:lang w:eastAsia="ru-RU"/>
        </w:rPr>
        <w:lastRenderedPageBreak/>
        <w:t>на основании личного заявления собственника (владельца) о возврате транспортного средства (далее - заявление).</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К заявлению прилагаются надлежащим образом заверенные копии документов, удостоверяющих личность заявителя, либо документов, подтверждающих полномочия представителя собственника (владельца), в случае обращения представителя, а также копии документов, подтверждающих право собственности (владения) на транспортное средство.</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5.3. К заявлению также прилагается платежный документ, подтверждающий внесение в бюджет муниципального образования платы за перемещение и временное хранение транспортного средства по день подачи заявления включительно. Плата за перемещение (вывоз) и временное хранение транспортного средства устанавливается в размере, определенном условиями муниципального контракта.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5.4. Согласование о возврате транспортного средства принимается Уполномоченным органом в течение пяти рабочих дней со дня поступления заявления.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5.5. Основанием для отказа в выдаче транспортного средства является непредставление документов, указанных в </w:t>
      </w:r>
      <w:hyperlink r:id="rId24" w:anchor="P120" w:history="1">
        <w:r w:rsidRPr="008D159C">
          <w:rPr>
            <w:rFonts w:ascii="Times New Roman" w:eastAsia="Times New Roman" w:hAnsi="Times New Roman" w:cs="Times New Roman"/>
            <w:sz w:val="28"/>
            <w:szCs w:val="28"/>
            <w:lang w:eastAsia="ru-RU"/>
          </w:rPr>
          <w:t>пункте 5.2</w:t>
        </w:r>
      </w:hyperlink>
      <w:r w:rsidRPr="008D159C">
        <w:rPr>
          <w:rFonts w:ascii="Times New Roman" w:eastAsia="Times New Roman" w:hAnsi="Times New Roman" w:cs="Times New Roman"/>
          <w:sz w:val="28"/>
          <w:szCs w:val="28"/>
          <w:lang w:eastAsia="ru-RU"/>
        </w:rPr>
        <w:t xml:space="preserve"> настоящего Порядка, а также отсутствие согласования Уполномоченного органа о прекращении хранения и о возврате указанного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5.6. Не является основанием для отказа в выдаче транспортного средства лицу, владеющему транспортным средством на законных основаниях, отказ собственника (владельца) транспортного средства внести в бюджет муниципального образования плату за перемещение и временное хранение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Отказ внести денежные средства является основанием для взыскания указанной платы в судебном порядке.</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5.7. При избрании способа получения решения лично и неприбытии заявителя решение направляется </w:t>
      </w:r>
      <w:proofErr w:type="gramStart"/>
      <w:r w:rsidRPr="008D159C">
        <w:rPr>
          <w:rFonts w:ascii="Times New Roman" w:eastAsia="Times New Roman" w:hAnsi="Times New Roman" w:cs="Times New Roman"/>
          <w:sz w:val="28"/>
          <w:szCs w:val="28"/>
          <w:lang w:eastAsia="ru-RU"/>
        </w:rPr>
        <w:t>по почте в адрес заявителя по истечении пяти рабочих дней с даты принятия решения о прекращении</w:t>
      </w:r>
      <w:proofErr w:type="gramEnd"/>
      <w:r w:rsidRPr="008D159C">
        <w:rPr>
          <w:rFonts w:ascii="Times New Roman" w:eastAsia="Times New Roman" w:hAnsi="Times New Roman" w:cs="Times New Roman"/>
          <w:sz w:val="28"/>
          <w:szCs w:val="28"/>
          <w:lang w:eastAsia="ru-RU"/>
        </w:rPr>
        <w:t xml:space="preserve"> хранения и возврате транспортного средства.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5.8. Копия решения о выдаче транспортного средства собственнику направляется в адрес специализированной организации в течение пяти рабочих дней со дня принятия решения.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5.9. Возврат транспортного средства осуществляется путем его передачи собственнику (представителю собственника), имеющему при себе документы, необходимые для управления данным транспортным средством, при предъявлении им документа, удостоверяющего его личность, документа, удостоверяющего право собственности на транспортное средство или право владения (пользования, распоряжения) указанным транспортным средством.</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5.10. Лицо, ответственное за хранение транспортных средств, составляет </w:t>
      </w:r>
      <w:hyperlink r:id="rId25" w:anchor="P531" w:history="1">
        <w:r w:rsidRPr="008D159C">
          <w:rPr>
            <w:rFonts w:ascii="Times New Roman" w:eastAsia="Times New Roman" w:hAnsi="Times New Roman" w:cs="Times New Roman"/>
            <w:sz w:val="28"/>
            <w:szCs w:val="28"/>
            <w:lang w:eastAsia="ru-RU"/>
          </w:rPr>
          <w:t>акт</w:t>
        </w:r>
      </w:hyperlink>
      <w:r w:rsidRPr="008D159C">
        <w:rPr>
          <w:rFonts w:ascii="Times New Roman" w:eastAsia="Times New Roman" w:hAnsi="Times New Roman" w:cs="Times New Roman"/>
          <w:sz w:val="28"/>
          <w:szCs w:val="28"/>
          <w:lang w:eastAsia="ru-RU"/>
        </w:rPr>
        <w:t xml:space="preserve"> приема-передачи транспортного средства в трех экземплярах по форме согласно приложению №  6. Один экземпляр выдается под роспись владельцу (представителю владельца), второй экземпляр остается у лица, ответственного за хранение транспортного средства на специализированной стоянке, третий экземпляр направляется в адрес Уполномоченного органа.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 xml:space="preserve">5.11. Вред, причиненный транспортному средству и находящемуся в нем </w:t>
      </w:r>
      <w:r w:rsidRPr="008D159C">
        <w:rPr>
          <w:rFonts w:ascii="Times New Roman" w:eastAsia="Times New Roman" w:hAnsi="Times New Roman" w:cs="Times New Roman"/>
          <w:sz w:val="28"/>
          <w:szCs w:val="28"/>
          <w:lang w:eastAsia="ru-RU"/>
        </w:rPr>
        <w:lastRenderedPageBreak/>
        <w:t>имуществу при хранении на специализированной стоянке, возмещается в соответствии с законодательством Российской Федерации.</w:t>
      </w:r>
    </w:p>
    <w:p w:rsidR="008D159C" w:rsidRPr="008D159C" w:rsidRDefault="008D159C" w:rsidP="008D159C">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 xml:space="preserve">6. Утилизация </w:t>
      </w:r>
      <w:proofErr w:type="gramStart"/>
      <w:r w:rsidRPr="008D159C">
        <w:rPr>
          <w:rFonts w:ascii="Times New Roman" w:eastAsia="Times New Roman" w:hAnsi="Times New Roman" w:cs="Times New Roman"/>
          <w:b/>
          <w:sz w:val="28"/>
          <w:szCs w:val="28"/>
          <w:lang w:eastAsia="ru-RU"/>
        </w:rPr>
        <w:t>брошенного</w:t>
      </w:r>
      <w:proofErr w:type="gramEnd"/>
      <w:r w:rsidRPr="008D159C">
        <w:rPr>
          <w:rFonts w:ascii="Times New Roman" w:eastAsia="Times New Roman" w:hAnsi="Times New Roman" w:cs="Times New Roman"/>
          <w:b/>
          <w:sz w:val="28"/>
          <w:szCs w:val="28"/>
          <w:lang w:eastAsia="ru-RU"/>
        </w:rPr>
        <w:t xml:space="preserve"> (разукомплектованного)</w:t>
      </w:r>
    </w:p>
    <w:p w:rsidR="008D159C" w:rsidRPr="008D159C" w:rsidRDefault="008D159C" w:rsidP="008D159C">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транспортного средства</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6.1. Утилизации подлежат брошенные (разукомплектованные) транспортные средства, поступившие в казну муниципального образования, снятые с регистрационного учета.</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Мероприятия по снятию транспортных сре</w:t>
      </w:r>
      <w:proofErr w:type="gramStart"/>
      <w:r w:rsidRPr="008D159C">
        <w:rPr>
          <w:rFonts w:ascii="Times New Roman" w:eastAsia="Times New Roman" w:hAnsi="Times New Roman" w:cs="Times New Roman"/>
          <w:sz w:val="28"/>
          <w:szCs w:val="28"/>
          <w:lang w:eastAsia="ru-RU"/>
        </w:rPr>
        <w:t>дств с р</w:t>
      </w:r>
      <w:proofErr w:type="gramEnd"/>
      <w:r w:rsidRPr="008D159C">
        <w:rPr>
          <w:rFonts w:ascii="Times New Roman" w:eastAsia="Times New Roman" w:hAnsi="Times New Roman" w:cs="Times New Roman"/>
          <w:sz w:val="28"/>
          <w:szCs w:val="28"/>
          <w:lang w:eastAsia="ru-RU"/>
        </w:rPr>
        <w:t>егистрационного учета и их утилизации осуществляются Уполномоченным органом.</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6.2. Утилизация транспортного средства осуществляется не ранее чем через три календарных дня со дня издания постановления о включении транспортного средства в казну муниципального образования.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6.3. Утилизация транспортного средства осуществляется исполнителем на основании муниципального контракта, заключенного в соответствии с требованиями законодательства о контрактной системе в сфере закупок товаров, работ, услуг для обеспечения государственных и муниципальных нужд.</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6.4. Акт о передаче транспортного средства в пункт утилизации является основанием для исключения транспортного средства из реестров и других установленных форм учета объектов муниципальной собственности.</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8D159C">
        <w:rPr>
          <w:rFonts w:ascii="Times New Roman" w:eastAsia="Times New Roman" w:hAnsi="Times New Roman" w:cs="Times New Roman"/>
          <w:b/>
          <w:sz w:val="28"/>
          <w:szCs w:val="28"/>
          <w:lang w:eastAsia="ru-RU"/>
        </w:rPr>
        <w:t>7. Заключительные положения</w:t>
      </w:r>
    </w:p>
    <w:p w:rsidR="008D159C" w:rsidRPr="008D159C" w:rsidRDefault="008D159C" w:rsidP="008D15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7.1. Расходы, связанные с выявлением, перемещением и временным хранением, утилизацией брошенного транспорта, а также доходы от реализации утилизированного имущества предусматриваются в бюджете муниципального образования.</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7.2. Решения, действия органов местного самоуправления могут быть обжалованы собственниками транспортных средств в установленном законодательством Российской Федерации порядке.</w:t>
      </w:r>
    </w:p>
    <w:p w:rsidR="008D159C" w:rsidRPr="008D159C" w:rsidRDefault="008D159C" w:rsidP="008D15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159C">
        <w:rPr>
          <w:rFonts w:ascii="Times New Roman" w:eastAsia="Times New Roman" w:hAnsi="Times New Roman" w:cs="Times New Roman"/>
          <w:sz w:val="28"/>
          <w:szCs w:val="28"/>
          <w:lang w:eastAsia="ru-RU"/>
        </w:rPr>
        <w:t>7.3. Расходы, связанные с перемещением транспортного средства (в случае если собственник транспортного средства не осуществил указанные действия самостоятельно), взыскиваются с собственника транспортного средства Уполномоченным органом в порядке, установленном действующим законодательством Российской Федерации.</w:t>
      </w:r>
    </w:p>
    <w:p w:rsidR="008D159C" w:rsidRPr="008D159C" w:rsidRDefault="008D159C" w:rsidP="008D159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Приложение 1</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 w:name="P169"/>
      <w:bookmarkEnd w:id="3"/>
      <w:r w:rsidRPr="008D159C">
        <w:rPr>
          <w:rFonts w:ascii="Times New Roman" w:eastAsia="Times New Roman" w:hAnsi="Times New Roman" w:cs="Times New Roman"/>
          <w:sz w:val="24"/>
          <w:szCs w:val="24"/>
          <w:lang w:eastAsia="ru-RU"/>
        </w:rPr>
        <w:t>АКТ N ___</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первичного/повторного осмотра</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(нужное подчеркнуть)</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брошенного (разукомплектованного)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 _______________ 20___ г.                                          "___" часов "___" минут</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(место составления)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Комиссией в составе: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(должности, фамилии, инициалы) проведен осмотр транспортного средства, находящегося 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(место нахождения осматриваемого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Осмотром установлено: 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Марка автомобиля, цвет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Государственный номер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Номер двигателя 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Номер кузова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Иные сведения 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(краткое описание состояния транспортного средства, имеющиеся повреждения, ориентировочное время стоянки)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Члены комиссии: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 ________________ 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(инициалы, фамилия)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 ________________ 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(инициалы, фамилия)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 ________________ 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(инициалы, фамилия)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 ________________ 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(инициалы, фамилия)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 ________________ 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(инициалы, фамилия)</w:t>
      </w:r>
    </w:p>
    <w:p w:rsidR="008D159C" w:rsidRPr="008D159C" w:rsidRDefault="008D159C" w:rsidP="008D159C">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ФИО</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Приложение 2</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 </w:t>
      </w:r>
    </w:p>
    <w:p w:rsidR="008D159C" w:rsidRPr="008D159C" w:rsidRDefault="008D159C" w:rsidP="008D159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Собственнику транспортного средства:</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марка,  модель </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государственный регистрационный знак                        _________________________________</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241"/>
      <w:bookmarkEnd w:id="4"/>
      <w:r w:rsidRPr="008D159C">
        <w:rPr>
          <w:rFonts w:ascii="Times New Roman" w:eastAsia="Times New Roman" w:hAnsi="Times New Roman" w:cs="Times New Roman"/>
          <w:sz w:val="24"/>
          <w:szCs w:val="24"/>
          <w:lang w:eastAsia="ru-RU"/>
        </w:rPr>
        <w:t>Требование о перемещении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r>
      <w:proofErr w:type="gramStart"/>
      <w:r w:rsidRPr="008D159C">
        <w:rPr>
          <w:rFonts w:ascii="Times New Roman" w:eastAsia="Times New Roman" w:hAnsi="Times New Roman" w:cs="Times New Roman"/>
          <w:sz w:val="24"/>
          <w:szCs w:val="24"/>
          <w:lang w:eastAsia="ru-RU"/>
        </w:rPr>
        <w:t xml:space="preserve">Информирую  Вас  о  том,  что  принадлежащее Вам транспортное средство, обнаруженное  с  признаками  брошенного (разукомплектованного), находится в местах общего пользования, препятствует проезду, проходу пешеходов, проезду спецтранспорта  и мусороуборочных машин к подъездам и мусорным контейнерам, препятствует  уборке сельской территории, представляет угрозу безопасности жизнедеятельности   граждан,   нарушает   архитектурный   облик   поселения  и препятствует   его   благоустройству  и  озеленению  и  (или)  размещено  с нарушением  требований  </w:t>
      </w:r>
      <w:hyperlink r:id="rId26" w:history="1">
        <w:r w:rsidRPr="008D159C">
          <w:rPr>
            <w:rFonts w:ascii="Times New Roman" w:eastAsia="Times New Roman" w:hAnsi="Times New Roman" w:cs="Times New Roman"/>
            <w:sz w:val="24"/>
            <w:szCs w:val="24"/>
            <w:lang w:eastAsia="ru-RU"/>
          </w:rPr>
          <w:t>Правил</w:t>
        </w:r>
      </w:hyperlink>
      <w:r w:rsidRPr="008D159C">
        <w:rPr>
          <w:rFonts w:ascii="Times New Roman" w:eastAsia="Times New Roman" w:hAnsi="Times New Roman" w:cs="Times New Roman"/>
          <w:sz w:val="24"/>
          <w:szCs w:val="24"/>
          <w:lang w:eastAsia="ru-RU"/>
        </w:rPr>
        <w:t xml:space="preserve">  благоустройства</w:t>
      </w:r>
      <w:proofErr w:type="gramEnd"/>
      <w:r w:rsidRPr="008D159C">
        <w:rPr>
          <w:rFonts w:ascii="Times New Roman" w:eastAsia="Times New Roman" w:hAnsi="Times New Roman" w:cs="Times New Roman"/>
          <w:sz w:val="24"/>
          <w:szCs w:val="24"/>
          <w:lang w:eastAsia="ru-RU"/>
        </w:rPr>
        <w:t xml:space="preserve">  территории  муниципального образования ___________________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(нужное подчеркнуть)</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  случае  если Ваше транспортное средство до "__" ____________ 20__ г. не  будет  перемещено  в  место,  предназначенное для ремонта, хранения или стоянки транспортных средств, будут приняты меры по эвакуации (перемещению) транспортного  средства  на  специализированную  стоянку,  расположенную по адресу: 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 сельское поселение ___________________ района от _______ N ___________ «Об утверждении Порядка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w:t>
      </w:r>
      <w:proofErr w:type="gramStart"/>
      <w:r w:rsidRPr="008D159C">
        <w:rPr>
          <w:rFonts w:ascii="Times New Roman" w:eastAsia="Times New Roman" w:hAnsi="Times New Roman" w:cs="Times New Roman"/>
          <w:sz w:val="24"/>
          <w:szCs w:val="24"/>
          <w:lang w:eastAsia="ru-RU"/>
        </w:rPr>
        <w:t xml:space="preserve"> .</w:t>
      </w:r>
      <w:proofErr w:type="gramEnd"/>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Предлагаю  Вам  принять  меры по перемещению транспортного средства или обратиться лично в уполномоченный орган по адресу: 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Телефо</w:t>
      </w:r>
      <w:proofErr w:type="gramStart"/>
      <w:r w:rsidRPr="008D159C">
        <w:rPr>
          <w:rFonts w:ascii="Times New Roman" w:eastAsia="Times New Roman" w:hAnsi="Times New Roman" w:cs="Times New Roman"/>
          <w:sz w:val="24"/>
          <w:szCs w:val="24"/>
          <w:lang w:eastAsia="ru-RU"/>
        </w:rPr>
        <w:t>н(</w:t>
      </w:r>
      <w:proofErr w:type="gramEnd"/>
      <w:r w:rsidRPr="008D159C">
        <w:rPr>
          <w:rFonts w:ascii="Times New Roman" w:eastAsia="Times New Roman" w:hAnsi="Times New Roman" w:cs="Times New Roman"/>
          <w:sz w:val="24"/>
          <w:szCs w:val="24"/>
          <w:lang w:eastAsia="ru-RU"/>
        </w:rPr>
        <w:t>-ы) для справок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 ______________ 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 _____________ 20___ г.</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ФИО</w:t>
      </w: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br w:type="page"/>
      </w:r>
      <w:r w:rsidRPr="008D159C">
        <w:rPr>
          <w:rFonts w:ascii="Times New Roman" w:eastAsia="Times New Roman" w:hAnsi="Times New Roman" w:cs="Times New Roman"/>
          <w:sz w:val="24"/>
          <w:szCs w:val="24"/>
          <w:lang w:eastAsia="ru-RU"/>
        </w:rPr>
        <w:lastRenderedPageBreak/>
        <w:t>Приложение 3</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 </w:t>
      </w:r>
    </w:p>
    <w:p w:rsidR="008D159C" w:rsidRPr="008D159C" w:rsidRDefault="008D159C" w:rsidP="008D159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Гражданин</w:t>
      </w:r>
      <w:proofErr w:type="gramStart"/>
      <w:r w:rsidRPr="008D159C">
        <w:rPr>
          <w:rFonts w:ascii="Times New Roman" w:eastAsia="Times New Roman" w:hAnsi="Times New Roman" w:cs="Times New Roman"/>
          <w:sz w:val="24"/>
          <w:szCs w:val="24"/>
          <w:lang w:eastAsia="ru-RU"/>
        </w:rPr>
        <w:t>у(</w:t>
      </w:r>
      <w:proofErr w:type="gramEnd"/>
      <w:r w:rsidRPr="008D159C">
        <w:rPr>
          <w:rFonts w:ascii="Times New Roman" w:eastAsia="Times New Roman" w:hAnsi="Times New Roman" w:cs="Times New Roman"/>
          <w:sz w:val="24"/>
          <w:szCs w:val="24"/>
          <w:lang w:eastAsia="ru-RU"/>
        </w:rPr>
        <w:t>-</w:t>
      </w:r>
      <w:proofErr w:type="spellStart"/>
      <w:r w:rsidRPr="008D159C">
        <w:rPr>
          <w:rFonts w:ascii="Times New Roman" w:eastAsia="Times New Roman" w:hAnsi="Times New Roman" w:cs="Times New Roman"/>
          <w:sz w:val="24"/>
          <w:szCs w:val="24"/>
          <w:lang w:eastAsia="ru-RU"/>
        </w:rPr>
        <w:t>ке</w:t>
      </w:r>
      <w:proofErr w:type="spellEnd"/>
      <w:r w:rsidRPr="008D159C">
        <w:rPr>
          <w:rFonts w:ascii="Times New Roman" w:eastAsia="Times New Roman" w:hAnsi="Times New Roman" w:cs="Times New Roman"/>
          <w:sz w:val="24"/>
          <w:szCs w:val="24"/>
          <w:lang w:eastAsia="ru-RU"/>
        </w:rPr>
        <w:t>)                             __________________________________________,</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зарегистрированном</w:t>
      </w:r>
      <w:proofErr w:type="gramStart"/>
      <w:r w:rsidRPr="008D159C">
        <w:rPr>
          <w:rFonts w:ascii="Times New Roman" w:eastAsia="Times New Roman" w:hAnsi="Times New Roman" w:cs="Times New Roman"/>
          <w:sz w:val="24"/>
          <w:szCs w:val="24"/>
          <w:lang w:eastAsia="ru-RU"/>
        </w:rPr>
        <w:t>у(</w:t>
      </w:r>
      <w:proofErr w:type="gramEnd"/>
      <w:r w:rsidRPr="008D159C">
        <w:rPr>
          <w:rFonts w:ascii="Times New Roman" w:eastAsia="Times New Roman" w:hAnsi="Times New Roman" w:cs="Times New Roman"/>
          <w:sz w:val="24"/>
          <w:szCs w:val="24"/>
          <w:lang w:eastAsia="ru-RU"/>
        </w:rPr>
        <w:t>-ой) по адресу:</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P298"/>
      <w:bookmarkEnd w:id="5"/>
      <w:r w:rsidRPr="008D159C">
        <w:rPr>
          <w:rFonts w:ascii="Times New Roman" w:eastAsia="Times New Roman" w:hAnsi="Times New Roman" w:cs="Times New Roman"/>
          <w:sz w:val="24"/>
          <w:szCs w:val="24"/>
          <w:lang w:eastAsia="ru-RU"/>
        </w:rPr>
        <w:t>Требование о перемещении транспортного средства</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Уважаемы</w:t>
      </w:r>
      <w:proofErr w:type="gramStart"/>
      <w:r w:rsidRPr="008D159C">
        <w:rPr>
          <w:rFonts w:ascii="Times New Roman" w:eastAsia="Times New Roman" w:hAnsi="Times New Roman" w:cs="Times New Roman"/>
          <w:sz w:val="24"/>
          <w:szCs w:val="24"/>
          <w:lang w:eastAsia="ru-RU"/>
        </w:rPr>
        <w:t>й(</w:t>
      </w:r>
      <w:proofErr w:type="gramEnd"/>
      <w:r w:rsidRPr="008D159C">
        <w:rPr>
          <w:rFonts w:ascii="Times New Roman" w:eastAsia="Times New Roman" w:hAnsi="Times New Roman" w:cs="Times New Roman"/>
          <w:sz w:val="24"/>
          <w:szCs w:val="24"/>
          <w:lang w:eastAsia="ru-RU"/>
        </w:rPr>
        <w:t>-</w:t>
      </w:r>
      <w:proofErr w:type="spellStart"/>
      <w:r w:rsidRPr="008D159C">
        <w:rPr>
          <w:rFonts w:ascii="Times New Roman" w:eastAsia="Times New Roman" w:hAnsi="Times New Roman" w:cs="Times New Roman"/>
          <w:sz w:val="24"/>
          <w:szCs w:val="24"/>
          <w:lang w:eastAsia="ru-RU"/>
        </w:rPr>
        <w:t>ая</w:t>
      </w:r>
      <w:proofErr w:type="spellEnd"/>
      <w:r w:rsidRPr="008D159C">
        <w:rPr>
          <w:rFonts w:ascii="Times New Roman" w:eastAsia="Times New Roman" w:hAnsi="Times New Roman" w:cs="Times New Roman"/>
          <w:sz w:val="24"/>
          <w:szCs w:val="24"/>
          <w:lang w:eastAsia="ru-RU"/>
        </w:rPr>
        <w:t>) 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Вам на праве собственности принадлежит транспортное средство: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Марка, модель ТС 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Идентификационный номер (VIN) 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N кузова ___________, N двигателя ___________, цвет кузова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Год изготовления ТС 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Свидетельство о регистрации ТС (серия, номер) 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Государственный регистрационный знак 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Дата регистрации, кем выдано 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 xml:space="preserve">Указанное    транспортное    средство    имеет    признаки   </w:t>
      </w:r>
      <w:proofErr w:type="gramStart"/>
      <w:r w:rsidRPr="008D159C">
        <w:rPr>
          <w:rFonts w:ascii="Times New Roman" w:eastAsia="Times New Roman" w:hAnsi="Times New Roman" w:cs="Times New Roman"/>
          <w:sz w:val="24"/>
          <w:szCs w:val="24"/>
          <w:lang w:eastAsia="ru-RU"/>
        </w:rPr>
        <w:t>брошенного</w:t>
      </w:r>
      <w:proofErr w:type="gramEnd"/>
      <w:r w:rsidRPr="008D159C">
        <w:rPr>
          <w:rFonts w:ascii="Times New Roman" w:eastAsia="Times New Roman" w:hAnsi="Times New Roman" w:cs="Times New Roman"/>
          <w:sz w:val="24"/>
          <w:szCs w:val="24"/>
          <w:lang w:eastAsia="ru-RU"/>
        </w:rPr>
        <w:t xml:space="preserve"> (разукомплектованного):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r>
      <w:proofErr w:type="gramStart"/>
      <w:r w:rsidRPr="008D159C">
        <w:rPr>
          <w:rFonts w:ascii="Times New Roman" w:eastAsia="Times New Roman" w:hAnsi="Times New Roman" w:cs="Times New Roman"/>
          <w:sz w:val="24"/>
          <w:szCs w:val="24"/>
          <w:lang w:eastAsia="ru-RU"/>
        </w:rPr>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   предлагаю   Вам  переместить  транспортное  средство, находящееся  в  местах  общего  пользования,  которое препятствует проезду, проходу   пешеходов,  проезду  спецтранспорта  и  мусороуборочных  машин  к подъездам и мусорным контейнерам, препятствует уборке территории муниципального образования ___________________,  представляет  угрозу  безопасности  жизнедеятельности граждан,   нарушает   архитектурный   облик   поселения   и  препятствует  его</w:t>
      </w:r>
      <w:proofErr w:type="gramEnd"/>
      <w:r w:rsidRPr="008D159C">
        <w:rPr>
          <w:rFonts w:ascii="Times New Roman" w:eastAsia="Times New Roman" w:hAnsi="Times New Roman" w:cs="Times New Roman"/>
          <w:sz w:val="24"/>
          <w:szCs w:val="24"/>
          <w:lang w:eastAsia="ru-RU"/>
        </w:rPr>
        <w:t xml:space="preserve"> благоустройству  и  озеленению  и  (или)  размещено с нарушением требований </w:t>
      </w:r>
      <w:hyperlink r:id="rId27" w:history="1">
        <w:r w:rsidRPr="008D159C">
          <w:rPr>
            <w:rFonts w:ascii="Times New Roman" w:eastAsia="Times New Roman" w:hAnsi="Times New Roman" w:cs="Times New Roman"/>
            <w:sz w:val="24"/>
            <w:szCs w:val="24"/>
            <w:lang w:eastAsia="ru-RU"/>
          </w:rPr>
          <w:t>Правил</w:t>
        </w:r>
      </w:hyperlink>
      <w:r w:rsidRPr="008D159C">
        <w:rPr>
          <w:rFonts w:ascii="Times New Roman" w:eastAsia="Times New Roman" w:hAnsi="Times New Roman" w:cs="Times New Roman"/>
          <w:sz w:val="24"/>
          <w:szCs w:val="24"/>
          <w:lang w:eastAsia="ru-RU"/>
        </w:rPr>
        <w:t xml:space="preserve">  благоустройства  территории  муниципального  образования  ___________________),  в специально отведенное   для  стоянок  транспортных  средств  место  в  срок  до  "___"___________ 20____ г.</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   случае   если   Вы  в  добровольном  порядке  не  переместите  Ваше транспортное средство, оно будет принудительно эвакуировано (перемещено) на специализированную       стоянку,       расположенную       по      адресу:_____________________________________________.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 xml:space="preserve">Обращаю  Ваше  внимание,  что  Вы  вправе  отказаться  от  своего права собственности  </w:t>
      </w:r>
      <w:r w:rsidRPr="008D159C">
        <w:rPr>
          <w:rFonts w:ascii="Times New Roman" w:eastAsia="Times New Roman" w:hAnsi="Times New Roman" w:cs="Times New Roman"/>
          <w:sz w:val="24"/>
          <w:szCs w:val="24"/>
          <w:lang w:eastAsia="ru-RU"/>
        </w:rPr>
        <w:lastRenderedPageBreak/>
        <w:t>на транспортное средство в пользу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Для  этого  необходимо  обратиться  в  уполномоченный  орган по адресу:</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Телефон (</w:t>
      </w:r>
      <w:proofErr w:type="gramStart"/>
      <w:r w:rsidRPr="008D159C">
        <w:rPr>
          <w:rFonts w:ascii="Times New Roman" w:eastAsia="Times New Roman" w:hAnsi="Times New Roman" w:cs="Times New Roman"/>
          <w:sz w:val="24"/>
          <w:szCs w:val="24"/>
          <w:lang w:eastAsia="ru-RU"/>
        </w:rPr>
        <w:t>ы-</w:t>
      </w:r>
      <w:proofErr w:type="gramEnd"/>
      <w:r w:rsidRPr="008D159C">
        <w:rPr>
          <w:rFonts w:ascii="Times New Roman" w:eastAsia="Times New Roman" w:hAnsi="Times New Roman" w:cs="Times New Roman"/>
          <w:sz w:val="24"/>
          <w:szCs w:val="24"/>
          <w:lang w:eastAsia="ru-RU"/>
        </w:rPr>
        <w:t>) для справок</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w:t>
      </w:r>
      <w:proofErr w:type="spellStart"/>
      <w:r w:rsidRPr="008D159C">
        <w:rPr>
          <w:rFonts w:ascii="Times New Roman" w:eastAsia="Times New Roman" w:hAnsi="Times New Roman" w:cs="Times New Roman"/>
          <w:sz w:val="24"/>
          <w:szCs w:val="24"/>
          <w:lang w:eastAsia="ru-RU"/>
        </w:rPr>
        <w:t>и.</w:t>
      </w:r>
      <w:proofErr w:type="gramStart"/>
      <w:r w:rsidRPr="008D159C">
        <w:rPr>
          <w:rFonts w:ascii="Times New Roman" w:eastAsia="Times New Roman" w:hAnsi="Times New Roman" w:cs="Times New Roman"/>
          <w:sz w:val="24"/>
          <w:szCs w:val="24"/>
          <w:lang w:eastAsia="ru-RU"/>
        </w:rPr>
        <w:t>о</w:t>
      </w:r>
      <w:proofErr w:type="spellEnd"/>
      <w:proofErr w:type="gramEnd"/>
      <w:r w:rsidRPr="008D159C">
        <w:rPr>
          <w:rFonts w:ascii="Times New Roman" w:eastAsia="Times New Roman" w:hAnsi="Times New Roman" w:cs="Times New Roman"/>
          <w:sz w:val="24"/>
          <w:szCs w:val="24"/>
          <w:lang w:eastAsia="ru-RU"/>
        </w:rPr>
        <w:t>. фамилия)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 _____________ 20___ г.</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7776" w:firstLine="12"/>
        <w:jc w:val="both"/>
        <w:outlineLvl w:val="1"/>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Приложение 4</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6" w:name="P367"/>
      <w:bookmarkEnd w:id="6"/>
      <w:r w:rsidRPr="008D159C">
        <w:rPr>
          <w:rFonts w:ascii="Times New Roman" w:eastAsia="Times New Roman" w:hAnsi="Times New Roman" w:cs="Times New Roman"/>
          <w:sz w:val="24"/>
          <w:szCs w:val="24"/>
          <w:lang w:eastAsia="ru-RU"/>
        </w:rPr>
        <w:t>АКТ</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приема-передачи транспортного средства</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специализированной организации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(место составления)        "___" часов "___" минут</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Уполномоченный орган в лице 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(должность, фамилия, имя, отчество) и представитель специализированной организации 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(название организации, должность,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 присутствии: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1.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2.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3.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4.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5.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составили   настоящий   акт   о   том,   что  уполномоченный  представитель уполномоченного органа передал, а уполномоченный представитель ___________________________________принял для помещения на специализированную стоянку нижеуказанное брошенное (разукомплектованное) транспортное средство: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Сведения о транспортном средстве: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марка ____________, государственный регистрационный знак 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VIN ______________, N кузова ________________, N двигателя 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На  момент  передачи  транспортное  средство  имеет  следующие механические повреждения: 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Осмотром установлено: колеса ______________, багажник 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внешние зеркала _____________, колпаки колес ______________, дополнительные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фары ____________, внешние антенны ___________, радиоаппаратура 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D159C">
        <w:rPr>
          <w:rFonts w:ascii="Times New Roman" w:eastAsia="Times New Roman" w:hAnsi="Times New Roman" w:cs="Times New Roman"/>
          <w:sz w:val="24"/>
          <w:szCs w:val="24"/>
          <w:lang w:eastAsia="ru-RU"/>
        </w:rPr>
        <w:t>фаркоп</w:t>
      </w:r>
      <w:proofErr w:type="spellEnd"/>
      <w:r w:rsidRPr="008D159C">
        <w:rPr>
          <w:rFonts w:ascii="Times New Roman" w:eastAsia="Times New Roman" w:hAnsi="Times New Roman" w:cs="Times New Roman"/>
          <w:sz w:val="24"/>
          <w:szCs w:val="24"/>
          <w:lang w:eastAsia="ru-RU"/>
        </w:rPr>
        <w:t xml:space="preserve"> ____________, пробка бензобака _____________, щетки стеклоочистителя</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159C">
        <w:rPr>
          <w:rFonts w:ascii="Times New Roman" w:eastAsia="Times New Roman" w:hAnsi="Times New Roman" w:cs="Times New Roman"/>
          <w:sz w:val="24"/>
          <w:szCs w:val="24"/>
          <w:lang w:eastAsia="ru-RU"/>
        </w:rPr>
        <w:t>В  салоне  находится (отметки производятся в случае наличия возможности</w:t>
      </w:r>
      <w:proofErr w:type="gramEnd"/>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осмотреть салон): 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В  салоне  просматривается  (отметки  производятся  в случае отсутствия возможности осмотреть салон): 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   багажнике   находится   (отметки   производятся  в  случае  наличия возможности осмотреть багажник):_______________________________________________________________________________________________________________________________________________________________Дополнительные сведения: 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Место хранения транспортного средства: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Специализированная  организация  несет ответственность в соответствии с действующим  законодательством  перед  владельцем транспортного средства за повреждения,  нанесение иного вреда транспортному средству или находящемуся в нем имуществу, возникшего после его передачи представителю уполномоченной организации и подписания настоящего акта приема-передачи.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Транспортное  средство  для  помещения  на  специализированную  стоянку передал  уполномоченный  представитель: _________ 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Транспортное     средство     принял    уполномоченный    представитель специализированной организации: _______________ 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 xml:space="preserve">Сотрудник  органа  отдела  ГИБДД МВД по _______  району </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 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Участвующие лица: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Courier New"/>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ФИО</w:t>
      </w: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Приложение 5</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Гражданин</w:t>
      </w:r>
      <w:proofErr w:type="gramStart"/>
      <w:r w:rsidRPr="008D159C">
        <w:rPr>
          <w:rFonts w:ascii="Times New Roman" w:eastAsia="Times New Roman" w:hAnsi="Times New Roman" w:cs="Times New Roman"/>
          <w:sz w:val="24"/>
          <w:szCs w:val="24"/>
          <w:lang w:eastAsia="ru-RU"/>
        </w:rPr>
        <w:t>у(</w:t>
      </w:r>
      <w:proofErr w:type="spellStart"/>
      <w:proofErr w:type="gramEnd"/>
      <w:r w:rsidRPr="008D159C">
        <w:rPr>
          <w:rFonts w:ascii="Times New Roman" w:eastAsia="Times New Roman" w:hAnsi="Times New Roman" w:cs="Times New Roman"/>
          <w:sz w:val="24"/>
          <w:szCs w:val="24"/>
          <w:lang w:eastAsia="ru-RU"/>
        </w:rPr>
        <w:t>ке</w:t>
      </w:r>
      <w:proofErr w:type="spellEnd"/>
      <w:r w:rsidRPr="008D159C">
        <w:rPr>
          <w:rFonts w:ascii="Times New Roman" w:eastAsia="Times New Roman" w:hAnsi="Times New Roman" w:cs="Times New Roman"/>
          <w:sz w:val="24"/>
          <w:szCs w:val="24"/>
          <w:lang w:eastAsia="ru-RU"/>
        </w:rPr>
        <w:t>)_______________________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r>
      <w:r w:rsidRPr="008D159C">
        <w:rPr>
          <w:rFonts w:ascii="Times New Roman" w:eastAsia="Times New Roman" w:hAnsi="Times New Roman" w:cs="Times New Roman"/>
          <w:sz w:val="24"/>
          <w:szCs w:val="24"/>
          <w:lang w:eastAsia="ru-RU"/>
        </w:rPr>
        <w:tab/>
      </w:r>
      <w:r w:rsidRPr="008D159C">
        <w:rPr>
          <w:rFonts w:ascii="Times New Roman" w:eastAsia="Times New Roman" w:hAnsi="Times New Roman" w:cs="Times New Roman"/>
          <w:sz w:val="24"/>
          <w:szCs w:val="24"/>
          <w:lang w:eastAsia="ru-RU"/>
        </w:rPr>
        <w:tab/>
      </w:r>
      <w:r w:rsidRPr="008D159C">
        <w:rPr>
          <w:rFonts w:ascii="Times New Roman" w:eastAsia="Times New Roman" w:hAnsi="Times New Roman" w:cs="Times New Roman"/>
          <w:sz w:val="24"/>
          <w:szCs w:val="24"/>
          <w:lang w:eastAsia="ru-RU"/>
        </w:rPr>
        <w:tab/>
      </w:r>
      <w:r w:rsidRPr="008D159C">
        <w:rPr>
          <w:rFonts w:ascii="Times New Roman" w:eastAsia="Times New Roman" w:hAnsi="Times New Roman" w:cs="Times New Roman"/>
          <w:sz w:val="24"/>
          <w:szCs w:val="24"/>
          <w:lang w:eastAsia="ru-RU"/>
        </w:rPr>
        <w:tab/>
      </w:r>
      <w:r w:rsidRPr="008D159C">
        <w:rPr>
          <w:rFonts w:ascii="Times New Roman" w:eastAsia="Times New Roman" w:hAnsi="Times New Roman" w:cs="Times New Roman"/>
          <w:sz w:val="24"/>
          <w:szCs w:val="24"/>
          <w:lang w:eastAsia="ru-RU"/>
        </w:rPr>
        <w:tab/>
        <w:t xml:space="preserve">          _____________________________________</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roofErr w:type="gramStart"/>
      <w:r w:rsidRPr="008D159C">
        <w:rPr>
          <w:rFonts w:ascii="Times New Roman" w:eastAsia="Times New Roman" w:hAnsi="Times New Roman" w:cs="Times New Roman"/>
          <w:sz w:val="24"/>
          <w:szCs w:val="24"/>
          <w:lang w:eastAsia="ru-RU"/>
        </w:rPr>
        <w:t>Зарегистрированному (-ой) по адресу:</w:t>
      </w:r>
      <w:proofErr w:type="gramEnd"/>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                            ____________________________________</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 w:name="P472"/>
      <w:bookmarkEnd w:id="7"/>
      <w:r w:rsidRPr="008D159C">
        <w:rPr>
          <w:rFonts w:ascii="Times New Roman" w:eastAsia="Times New Roman" w:hAnsi="Times New Roman" w:cs="Times New Roman"/>
          <w:sz w:val="24"/>
          <w:szCs w:val="24"/>
          <w:lang w:eastAsia="ru-RU"/>
        </w:rPr>
        <w:t>Уведомление о перемещении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Вам на праве собственности принадлежит транспортное средство: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Марка, модель ТС 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Идентификационный номер (VIN) 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N кузова ___________, N двигателя ___________, цвет кузова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Год изготовления ТС 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Свидетельство о регистрации ТС (серия, номер) 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Государственный регистрационный знак 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Дата регистрации, кем выдано 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 xml:space="preserve">Указанное    транспортное    средство    имеет    признаки   </w:t>
      </w:r>
      <w:proofErr w:type="gramStart"/>
      <w:r w:rsidRPr="008D159C">
        <w:rPr>
          <w:rFonts w:ascii="Times New Roman" w:eastAsia="Times New Roman" w:hAnsi="Times New Roman" w:cs="Times New Roman"/>
          <w:sz w:val="24"/>
          <w:szCs w:val="24"/>
          <w:lang w:eastAsia="ru-RU"/>
        </w:rPr>
        <w:t>брошенного</w:t>
      </w:r>
      <w:proofErr w:type="gramEnd"/>
      <w:r w:rsidRPr="008D159C">
        <w:rPr>
          <w:rFonts w:ascii="Times New Roman" w:eastAsia="Times New Roman" w:hAnsi="Times New Roman" w:cs="Times New Roman"/>
          <w:sz w:val="24"/>
          <w:szCs w:val="24"/>
          <w:lang w:eastAsia="ru-RU"/>
        </w:rPr>
        <w:t xml:space="preserve"> (разукомплектованного):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  соответствии с Порядком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___________________</w:t>
      </w:r>
      <w:proofErr w:type="gramStart"/>
      <w:r w:rsidRPr="008D159C">
        <w:rPr>
          <w:rFonts w:ascii="Times New Roman" w:eastAsia="Times New Roman" w:hAnsi="Times New Roman" w:cs="Times New Roman"/>
          <w:sz w:val="24"/>
          <w:szCs w:val="24"/>
          <w:lang w:eastAsia="ru-RU"/>
        </w:rPr>
        <w:t xml:space="preserve"> ,</w:t>
      </w:r>
      <w:proofErr w:type="gramEnd"/>
      <w:r w:rsidRPr="008D159C">
        <w:rPr>
          <w:rFonts w:ascii="Times New Roman" w:eastAsia="Times New Roman" w:hAnsi="Times New Roman" w:cs="Times New Roman"/>
          <w:sz w:val="24"/>
          <w:szCs w:val="24"/>
          <w:lang w:eastAsia="ru-RU"/>
        </w:rPr>
        <w:t xml:space="preserve">  Ваше  транспортное  средство принудительно эвакуировано (перемещено)   на  специализированную  стоянку,  расположенную  по  адресу:_______________________________________________________________________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Вы   обязаны  самостоятельно  забрать  свое  транспортное  средство  со специализированной  стоянки. В случае если Вы не заберете свое транспортное средство  со специализированной стоянки в срок до "____" ________ 20___ г.,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 в судебном порядке.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Обращаю  Ваше  внимание,  что  Вы  вправе  отказаться  от  своего права собственности  на транспортное средство в пользу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Для  этого  необходимо  обратиться  в  уполномоченный  орган по адресу:</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Телефо</w:t>
      </w:r>
      <w:proofErr w:type="gramStart"/>
      <w:r w:rsidRPr="008D159C">
        <w:rPr>
          <w:rFonts w:ascii="Times New Roman" w:eastAsia="Times New Roman" w:hAnsi="Times New Roman" w:cs="Times New Roman"/>
          <w:sz w:val="24"/>
          <w:szCs w:val="24"/>
          <w:lang w:eastAsia="ru-RU"/>
        </w:rPr>
        <w:t>н(</w:t>
      </w:r>
      <w:proofErr w:type="gramEnd"/>
      <w:r w:rsidRPr="008D159C">
        <w:rPr>
          <w:rFonts w:ascii="Times New Roman" w:eastAsia="Times New Roman" w:hAnsi="Times New Roman" w:cs="Times New Roman"/>
          <w:sz w:val="24"/>
          <w:szCs w:val="24"/>
          <w:lang w:eastAsia="ru-RU"/>
        </w:rPr>
        <w:t>-ы) для справок 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 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 _____________ 20___ г.</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ФИО</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Приложение 6</w:t>
      </w:r>
    </w:p>
    <w:p w:rsidR="008D159C" w:rsidRPr="008D159C" w:rsidRDefault="008D159C" w:rsidP="008D159C">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к Порядку выявления, перемещения, временного хранения, утилизации брошенных (разукомплектованных), бесхозяйных транспортных средств на территории муниципального образования поселок Боровский</w:t>
      </w:r>
    </w:p>
    <w:p w:rsidR="008D159C" w:rsidRPr="008D159C" w:rsidRDefault="008D159C" w:rsidP="008D159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8" w:name="P531"/>
      <w:bookmarkEnd w:id="8"/>
      <w:r w:rsidRPr="008D159C">
        <w:rPr>
          <w:rFonts w:ascii="Times New Roman" w:eastAsia="Times New Roman" w:hAnsi="Times New Roman" w:cs="Times New Roman"/>
          <w:sz w:val="24"/>
          <w:szCs w:val="24"/>
          <w:lang w:eastAsia="ru-RU"/>
        </w:rPr>
        <w:t>АКТ</w:t>
      </w:r>
    </w:p>
    <w:p w:rsidR="008D159C" w:rsidRPr="008D159C" w:rsidRDefault="008D159C" w:rsidP="008D159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приема-передачи транспортного средства собственнику</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(место составления)       "___" часов "___" минут</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Представитель  специализированной  стоянки,  ответственный  за хранение транспортных средств,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фамилия, имя, отчество)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и гражданин 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(фамилия, имя, отчество)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159C">
        <w:rPr>
          <w:rFonts w:ascii="Times New Roman" w:eastAsia="Times New Roman" w:hAnsi="Times New Roman" w:cs="Times New Roman"/>
          <w:sz w:val="24"/>
          <w:szCs w:val="24"/>
          <w:lang w:eastAsia="ru-RU"/>
        </w:rPr>
        <w:t>являющийся</w:t>
      </w:r>
      <w:proofErr w:type="gramEnd"/>
      <w:r w:rsidRPr="008D159C">
        <w:rPr>
          <w:rFonts w:ascii="Times New Roman" w:eastAsia="Times New Roman" w:hAnsi="Times New Roman" w:cs="Times New Roman"/>
          <w:sz w:val="24"/>
          <w:szCs w:val="24"/>
          <w:lang w:eastAsia="ru-RU"/>
        </w:rPr>
        <w:t xml:space="preserve">     собственником     (владельцем)    транспортного    средства, уполномоченным  представителем  собственника транспортного средства (нужное подчеркнуть), действующий на основании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 присутствии _____________________________________________________________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составили настоящий акт о том, что представитель специализированной стоянки</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___________________________________________________________________________передал,</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(должность, фамилия, имя, отчество)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D159C">
        <w:rPr>
          <w:rFonts w:ascii="Times New Roman" w:eastAsia="Times New Roman" w:hAnsi="Times New Roman" w:cs="Times New Roman"/>
          <w:sz w:val="24"/>
          <w:szCs w:val="24"/>
          <w:lang w:eastAsia="ru-RU"/>
        </w:rPr>
        <w:t>агражданин</w:t>
      </w:r>
      <w:proofErr w:type="spellEnd"/>
      <w:r w:rsidRPr="008D159C">
        <w:rPr>
          <w:rFonts w:ascii="Times New Roman" w:eastAsia="Times New Roman" w:hAnsi="Times New Roman" w:cs="Times New Roman"/>
          <w:sz w:val="24"/>
          <w:szCs w:val="24"/>
          <w:lang w:eastAsia="ru-RU"/>
        </w:rPr>
        <w:t xml:space="preserve"> 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(указать реквизиты документов, подтверждающих личность гражданина, полномочия лица, действующего в интересах собственника транспортного средства)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принял транспортное средство: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марка 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государственный регистрационный знак: 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VIN ______________, N кузова ________________, N двигателя 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На  момент  передачи  транспортное  средство  имеет  следующие механические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повреждения: 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Осмотром установлено: колеса ____________, багажник ______________, внешние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зеркала  _______________, колпаки колес ___________________, дополнительные</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фары  с ________________, внешние антенны ________________, радиоаппаратура</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________________, </w:t>
      </w:r>
      <w:proofErr w:type="spellStart"/>
      <w:r w:rsidRPr="008D159C">
        <w:rPr>
          <w:rFonts w:ascii="Times New Roman" w:eastAsia="Times New Roman" w:hAnsi="Times New Roman" w:cs="Times New Roman"/>
          <w:sz w:val="24"/>
          <w:szCs w:val="24"/>
          <w:lang w:eastAsia="ru-RU"/>
        </w:rPr>
        <w:t>фаркоп</w:t>
      </w:r>
      <w:proofErr w:type="spellEnd"/>
      <w:r w:rsidRPr="008D159C">
        <w:rPr>
          <w:rFonts w:ascii="Times New Roman" w:eastAsia="Times New Roman" w:hAnsi="Times New Roman" w:cs="Times New Roman"/>
          <w:sz w:val="24"/>
          <w:szCs w:val="24"/>
          <w:lang w:eastAsia="ru-RU"/>
        </w:rPr>
        <w:t xml:space="preserve"> ________________, пробка бензобака 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щетки стеклоочистителя 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r>
      <w:proofErr w:type="gramStart"/>
      <w:r w:rsidRPr="008D159C">
        <w:rPr>
          <w:rFonts w:ascii="Times New Roman" w:eastAsia="Times New Roman" w:hAnsi="Times New Roman" w:cs="Times New Roman"/>
          <w:sz w:val="24"/>
          <w:szCs w:val="24"/>
          <w:lang w:eastAsia="ru-RU"/>
        </w:rPr>
        <w:t>В  салоне  находится (отметки производятся в случае наличия возможности</w:t>
      </w:r>
      <w:proofErr w:type="gramEnd"/>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осмотр_______________________________________________________________________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lastRenderedPageBreak/>
        <w:t>В  салоне  просматривается  (отметки  производятся  в случае отсутствия возможности осмотреть салон):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r>
      <w:proofErr w:type="gramStart"/>
      <w:r w:rsidRPr="008D159C">
        <w:rPr>
          <w:rFonts w:ascii="Times New Roman" w:eastAsia="Times New Roman" w:hAnsi="Times New Roman" w:cs="Times New Roman"/>
          <w:sz w:val="24"/>
          <w:szCs w:val="24"/>
          <w:lang w:eastAsia="ru-RU"/>
        </w:rPr>
        <w:t>В   багажнике   находится   (отметки   производятся  в  случае  наличия</w:t>
      </w:r>
      <w:proofErr w:type="gramEnd"/>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возможности осмотреть багажник): 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ab/>
        <w:t>Дополнительные сведения: 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w:t>
      </w:r>
    </w:p>
    <w:p w:rsidR="008D159C" w:rsidRPr="008D159C" w:rsidRDefault="008D159C" w:rsidP="008D159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Гражданином________________________________________________________________________________________________________________________________________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предъявлены  следующие  документы,  удостоверяющие  право  собственности на транспортное  средство/право владения (пользования, распоряжения) указанным транспортным средством: 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документы, необходимые для управления данным транспортным средством:</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_____________________________________________________________________________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Транспортное средство передал 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Транспортное средство принял ______________ _______________________________</w:t>
      </w:r>
    </w:p>
    <w:p w:rsidR="008D159C" w:rsidRPr="008D159C" w:rsidRDefault="008D159C" w:rsidP="008D15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 xml:space="preserve">                                (подпись)          (ФИО)</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Руководитель уполномоченного органа</w:t>
      </w:r>
    </w:p>
    <w:p w:rsidR="008D159C" w:rsidRPr="008D159C" w:rsidRDefault="008D159C" w:rsidP="008D159C">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159C">
        <w:rPr>
          <w:rFonts w:ascii="Times New Roman" w:eastAsia="Times New Roman" w:hAnsi="Times New Roman" w:cs="Times New Roman"/>
          <w:sz w:val="24"/>
          <w:szCs w:val="24"/>
          <w:lang w:eastAsia="ru-RU"/>
        </w:rPr>
        <w:t>ФИО</w:t>
      </w:r>
    </w:p>
    <w:p w:rsidR="008D159C" w:rsidRPr="008D159C" w:rsidRDefault="008D159C" w:rsidP="008D159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D159C" w:rsidRPr="008D159C" w:rsidRDefault="008D159C" w:rsidP="008D159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D159C" w:rsidRPr="008D159C" w:rsidRDefault="008D159C" w:rsidP="008D159C">
      <w:pPr>
        <w:widowControl w:val="0"/>
        <w:pBdr>
          <w:top w:val="single" w:sz="6" w:space="0" w:color="auto"/>
        </w:pBdr>
        <w:autoSpaceDE w:val="0"/>
        <w:autoSpaceDN w:val="0"/>
        <w:adjustRightInd w:val="0"/>
        <w:spacing w:before="100" w:after="100" w:line="240" w:lineRule="auto"/>
        <w:ind w:firstLine="720"/>
        <w:jc w:val="both"/>
        <w:rPr>
          <w:rFonts w:ascii="Times New Roman" w:eastAsia="Times New Roman" w:hAnsi="Times New Roman" w:cs="Times New Roman"/>
          <w:sz w:val="24"/>
          <w:szCs w:val="24"/>
          <w:lang w:eastAsia="ru-RU"/>
        </w:rPr>
      </w:pPr>
    </w:p>
    <w:p w:rsidR="008D159C" w:rsidRPr="008D159C" w:rsidRDefault="008D159C" w:rsidP="008D159C">
      <w:pPr>
        <w:spacing w:after="0" w:line="240" w:lineRule="auto"/>
        <w:rPr>
          <w:rFonts w:ascii="Times New Roman" w:eastAsia="Times New Roman" w:hAnsi="Times New Roman" w:cs="Times New Roman"/>
          <w:bCs/>
          <w:sz w:val="24"/>
          <w:szCs w:val="24"/>
          <w:lang w:eastAsia="ru-RU"/>
        </w:rPr>
      </w:pPr>
    </w:p>
    <w:p w:rsidR="008D159C" w:rsidRPr="008D159C" w:rsidRDefault="008D159C" w:rsidP="008D159C">
      <w:pPr>
        <w:spacing w:after="0" w:line="240" w:lineRule="auto"/>
        <w:jc w:val="both"/>
        <w:rPr>
          <w:rFonts w:ascii="Times New Roman" w:eastAsia="Times New Roman" w:hAnsi="Times New Roman" w:cs="Times New Roman"/>
          <w:bCs/>
          <w:sz w:val="24"/>
          <w:szCs w:val="24"/>
          <w:lang w:eastAsia="ru-RU"/>
        </w:rPr>
      </w:pPr>
    </w:p>
    <w:p w:rsidR="008D159C" w:rsidRPr="008D159C" w:rsidRDefault="008D159C" w:rsidP="008D159C">
      <w:pPr>
        <w:spacing w:after="0" w:line="240" w:lineRule="auto"/>
        <w:rPr>
          <w:rFonts w:ascii="Times New Roman" w:eastAsia="Times New Roman" w:hAnsi="Times New Roman" w:cs="Times New Roman"/>
          <w:bCs/>
          <w:sz w:val="26"/>
          <w:szCs w:val="24"/>
          <w:lang w:eastAsia="ru-RU"/>
        </w:rPr>
      </w:pPr>
    </w:p>
    <w:p w:rsidR="00126C29" w:rsidRDefault="00126C29">
      <w:bookmarkStart w:id="9" w:name="_GoBack"/>
      <w:bookmarkEnd w:id="9"/>
    </w:p>
    <w:sectPr w:rsidR="00126C29" w:rsidSect="008D159C">
      <w:pgSz w:w="11906" w:h="16838" w:code="9"/>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22A9"/>
    <w:multiLevelType w:val="hybridMultilevel"/>
    <w:tmpl w:val="D8804F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73FA12C4"/>
    <w:multiLevelType w:val="hybridMultilevel"/>
    <w:tmpl w:val="5A1C4E1A"/>
    <w:lvl w:ilvl="0" w:tplc="51A6D76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9C"/>
    <w:rsid w:val="00126C29"/>
    <w:rsid w:val="008D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5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5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DAD8A9122C04FB06D58D94CBC48C820DBE915CDFD01C202E1AC0FDCE08EBC09DC6135DED8EF3BBF037B59452cCI" TargetMode="External"/><Relationship Id="rId13" Type="http://schemas.openxmlformats.org/officeDocument/2006/relationships/hyperlink" Target="consultantplus://offline/ref=FF46DAD8A9122C04FB06CB8082A79F81890FE49A51DDDF4F7D71419DAAC702BC95D2C75D1AE091F2BAE736BC9E7021C859E3526A367F17D9648F3D5Ec4I" TargetMode="External"/><Relationship Id="rId18" Type="http://schemas.openxmlformats.org/officeDocument/2006/relationships/hyperlink" Target="consultantplus://offline/ref=FF46DAD8A9122C04FB06CB8082A79F81890FE49A51DDDF4F7D71419DAAC702BC95D2C75D1AE091F2BAE736BC9E7021C859E3526A367F17D9648F3D5Ec4I" TargetMode="External"/><Relationship Id="rId26" Type="http://schemas.openxmlformats.org/officeDocument/2006/relationships/hyperlink" Target="consultantplus://offline/ref=FF46DAD8A9122C04FB06CB8082A79F81890FE49A51DDDF4F7D71419DAAC702BC95D2C75D1AE091F2BAE736BC9E7021C859E3526A367F17D9648F3D5Ec4I" TargetMode="External"/><Relationship Id="rId3" Type="http://schemas.microsoft.com/office/2007/relationships/stylesWithEffects" Target="stylesWithEffects.xml"/><Relationship Id="rId21" Type="http://schemas.openxmlformats.org/officeDocument/2006/relationships/hyperlink" Target="file:///C:\Users\user027\AppData\Local\Temp\Rar$DIa9636.1032\&#1087;&#1088;&#1086;&#1077;&#1082;&#1090;%20&#1073;&#1077;&#1089;&#1093;&#1086;&#1079;%20&#1090;&#1088;&#1072;&#1085;&#1089;&#1087;&#1086;&#1088;&#1090;.doc" TargetMode="External"/><Relationship Id="rId7" Type="http://schemas.openxmlformats.org/officeDocument/2006/relationships/hyperlink" Target="file:///C:\Users\user027\AppData\Local\Temp\Rar$DIa9636.1032\&#1087;&#1088;&#1086;&#1077;&#1082;&#1090;%20&#1073;&#1077;&#1089;&#1093;&#1086;&#1079;%20&#1090;&#1088;&#1072;&#1085;&#1089;&#1087;&#1086;&#1088;&#1090;.doc" TargetMode="External"/><Relationship Id="rId12" Type="http://schemas.openxmlformats.org/officeDocument/2006/relationships/hyperlink" Target="consultantplus://offline/ref=FF46DAD8A9122C04FB06D58D94CBC48C820DBE915CDFD01C202E1AC0FDCE08EBC09DC6135DED8EF3BBF037B59452cCI" TargetMode="External"/><Relationship Id="rId17" Type="http://schemas.openxmlformats.org/officeDocument/2006/relationships/hyperlink" Target="file:///C:\Users\user027\AppData\Local\Temp\Rar$DIa9636.1032\&#1087;&#1088;&#1086;&#1077;&#1082;&#1090;%20&#1073;&#1077;&#1089;&#1093;&#1086;&#1079;%20&#1090;&#1088;&#1072;&#1085;&#1089;&#1087;&#1086;&#1088;&#1090;.doc" TargetMode="External"/><Relationship Id="rId25" Type="http://schemas.openxmlformats.org/officeDocument/2006/relationships/hyperlink" Target="file:///C:\Users\user027\AppData\Local\Temp\Rar$DIa9636.1032\&#1087;&#1088;&#1086;&#1077;&#1082;&#1090;%20&#1073;&#1077;&#1089;&#1093;&#1086;&#1079;%20&#1090;&#1088;&#1072;&#1085;&#1089;&#1087;&#1086;&#1088;&#1090;.doc" TargetMode="External"/><Relationship Id="rId2" Type="http://schemas.openxmlformats.org/officeDocument/2006/relationships/styles" Target="styles.xml"/><Relationship Id="rId16" Type="http://schemas.openxmlformats.org/officeDocument/2006/relationships/hyperlink" Target="file:///C:\Users\user027\AppData\Local\Temp\Rar$DIa9636.1032\&#1087;&#1088;&#1086;&#1077;&#1082;&#1090;%20&#1073;&#1077;&#1089;&#1093;&#1086;&#1079;%20&#1090;&#1088;&#1072;&#1085;&#1089;&#1087;&#1086;&#1088;&#1090;.doc" TargetMode="External"/><Relationship Id="rId20" Type="http://schemas.openxmlformats.org/officeDocument/2006/relationships/hyperlink" Target="consultantplus://offline/ref=FF46DAD8A9122C04FB06D58D94CBC48C8305BA9657DAD01C202E1AC0FDCE08EBC09DC6135DED8EF3BBF037B59452cC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F46DAD8A9122C04FB06D58D94CBC48C8305BA9656DCD01C202E1AC0FDCE08EBD29D9E185EEF95F9EEBF71E0982770920DEF4F68287F51cEI" TargetMode="External"/><Relationship Id="rId24" Type="http://schemas.openxmlformats.org/officeDocument/2006/relationships/hyperlink" Target="file:///C:\Users\user027\AppData\Local\Temp\Rar$DIa9636.1032\&#1087;&#1088;&#1086;&#1077;&#1082;&#1090;%20&#1073;&#1077;&#1089;&#1093;&#1086;&#1079;%20&#1090;&#1088;&#1072;&#1085;&#1089;&#1087;&#1086;&#1088;&#1090;.doc" TargetMode="External"/><Relationship Id="rId5" Type="http://schemas.openxmlformats.org/officeDocument/2006/relationships/webSettings" Target="webSettings.xml"/><Relationship Id="rId15" Type="http://schemas.openxmlformats.org/officeDocument/2006/relationships/hyperlink" Target="file:///C:\Users\user027\AppData\Local\Temp\Rar$DIa9636.1032\&#1087;&#1088;&#1086;&#1077;&#1082;&#1090;%20&#1073;&#1077;&#1089;&#1093;&#1086;&#1079;%20&#1090;&#1088;&#1072;&#1085;&#1089;&#1087;&#1086;&#1088;&#1090;.doc" TargetMode="External"/><Relationship Id="rId23" Type="http://schemas.openxmlformats.org/officeDocument/2006/relationships/hyperlink" Target="consultantplus://offline/ref=FF46DAD8A9122C04FB06D58D94CBC48C820DBE915CDFD01C202E1AC0FDCE08EBD29D9E1F5EEC92F2B2E561E4D1717D8F0CF0506B367C16C656cEI" TargetMode="External"/><Relationship Id="rId28" Type="http://schemas.openxmlformats.org/officeDocument/2006/relationships/fontTable" Target="fontTable.xml"/><Relationship Id="rId10" Type="http://schemas.openxmlformats.org/officeDocument/2006/relationships/hyperlink" Target="file:///C:\Users\user027\AppData\Local\Temp\Rar$DIa9636.1032\&#1087;&#1088;&#1086;&#1077;&#1082;&#1090;%20&#1073;&#1077;&#1089;&#1093;&#1086;&#1079;%20&#1090;&#1088;&#1072;&#1085;&#1089;&#1087;&#1086;&#1088;&#1090;.doc" TargetMode="External"/><Relationship Id="rId19" Type="http://schemas.openxmlformats.org/officeDocument/2006/relationships/hyperlink" Target="file:///C:\Users\user027\AppData\Local\Temp\Rar$DIa9636.1032\&#1087;&#1088;&#1086;&#1077;&#1082;&#1090;%20&#1073;&#1077;&#1089;&#1093;&#1086;&#1079;%20&#1090;&#1088;&#1072;&#1085;&#1089;&#1087;&#1086;&#1088;&#1090;.doc" TargetMode="External"/><Relationship Id="rId4" Type="http://schemas.openxmlformats.org/officeDocument/2006/relationships/settings" Target="settings.xml"/><Relationship Id="rId9" Type="http://schemas.openxmlformats.org/officeDocument/2006/relationships/hyperlink" Target="consultantplus://offline/ref=FF46DAD8A9122C04FB06D58D94CBC48C8304B99153D5D01C202E1AC0FDCE08EBC09DC6135DED8EF3BBF037B59452cCI" TargetMode="External"/><Relationship Id="rId14" Type="http://schemas.openxmlformats.org/officeDocument/2006/relationships/hyperlink" Target="file:///C:\Users\user027\AppData\Local\Temp\Rar$DIa9636.1032\&#1087;&#1088;&#1086;&#1077;&#1082;&#1090;%20&#1073;&#1077;&#1089;&#1093;&#1086;&#1079;%20&#1090;&#1088;&#1072;&#1085;&#1089;&#1087;&#1086;&#1088;&#1090;.doc" TargetMode="External"/><Relationship Id="rId22" Type="http://schemas.openxmlformats.org/officeDocument/2006/relationships/hyperlink" Target="file:///C:\Users\user027\AppData\Local\Temp\Rar$DIa9636.1032\&#1087;&#1088;&#1086;&#1077;&#1082;&#1090;%20&#1073;&#1077;&#1089;&#1093;&#1086;&#1079;%20&#1090;&#1088;&#1072;&#1085;&#1089;&#1087;&#1086;&#1088;&#1090;.doc" TargetMode="External"/><Relationship Id="rId27" Type="http://schemas.openxmlformats.org/officeDocument/2006/relationships/hyperlink" Target="consultantplus://offline/ref=FF46DAD8A9122C04FB06CB8082A79F81890FE49A51DDDF4F7D71419DAAC702BC95D2C75D1AE091F2BAE736BC9E7021C859E3526A367F17D9648F3D5E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7990</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2022-09-02T10:05:00Z</dcterms:created>
  <dcterms:modified xsi:type="dcterms:W3CDTF">2022-09-02T10:07:00Z</dcterms:modified>
</cp:coreProperties>
</file>