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B9" w:rsidRPr="00172368" w:rsidRDefault="001E5A60" w:rsidP="003101B9">
      <w:pPr>
        <w:jc w:val="center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74.45pt;margin-top:-34.5pt;width:191.9pt;height:27.65pt;z-index:251661312;mso-width-percent:400;mso-width-percent:400;mso-width-relative:margin;mso-height-relative:margin" strokecolor="white [3212]">
            <v:textbox>
              <w:txbxContent>
                <w:p w:rsidR="008B1F55" w:rsidRDefault="008B1F55">
                  <w:r>
                    <w:t>ПРОЕКТ РЕШЕНИЯ</w:t>
                  </w:r>
                </w:p>
              </w:txbxContent>
            </v:textbox>
          </v:shape>
        </w:pict>
      </w:r>
      <w:r w:rsidR="003101B9"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1B9" w:rsidRPr="006F4036" w:rsidRDefault="003101B9" w:rsidP="003101B9">
      <w:pPr>
        <w:jc w:val="center"/>
        <w:rPr>
          <w:rFonts w:ascii="Arial" w:hAnsi="Arial" w:cs="Arial"/>
          <w:sz w:val="12"/>
          <w:szCs w:val="12"/>
        </w:rPr>
      </w:pPr>
    </w:p>
    <w:p w:rsidR="003101B9" w:rsidRPr="00172368" w:rsidRDefault="003101B9" w:rsidP="003101B9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3101B9" w:rsidRPr="00172368" w:rsidRDefault="003101B9" w:rsidP="003101B9">
      <w:pPr>
        <w:jc w:val="center"/>
        <w:rPr>
          <w:rFonts w:ascii="Arial" w:hAnsi="Arial" w:cs="Arial"/>
          <w:b/>
          <w:sz w:val="28"/>
          <w:szCs w:val="28"/>
        </w:rPr>
      </w:pPr>
    </w:p>
    <w:p w:rsidR="003101B9" w:rsidRPr="00172368" w:rsidRDefault="003101B9" w:rsidP="003101B9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3101B9" w:rsidRPr="00172368" w:rsidRDefault="003101B9" w:rsidP="003101B9">
      <w:pPr>
        <w:jc w:val="center"/>
        <w:rPr>
          <w:b/>
          <w:sz w:val="28"/>
          <w:szCs w:val="28"/>
        </w:rPr>
      </w:pPr>
    </w:p>
    <w:p w:rsidR="003101B9" w:rsidRPr="0091113F" w:rsidRDefault="001E5A60" w:rsidP="003101B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27 апреля </w:t>
      </w:r>
      <w:r w:rsidR="003101B9" w:rsidRPr="00172368">
        <w:rPr>
          <w:sz w:val="28"/>
          <w:szCs w:val="28"/>
        </w:rPr>
        <w:t xml:space="preserve"> 201</w:t>
      </w:r>
      <w:r w:rsidR="00927B7B">
        <w:rPr>
          <w:sz w:val="28"/>
          <w:szCs w:val="28"/>
        </w:rPr>
        <w:t>6</w:t>
      </w:r>
      <w:r w:rsidR="003101B9" w:rsidRPr="00172368">
        <w:rPr>
          <w:sz w:val="28"/>
          <w:szCs w:val="28"/>
        </w:rPr>
        <w:t xml:space="preserve"> г.</w:t>
      </w:r>
      <w:r w:rsidR="003101B9" w:rsidRPr="00172368">
        <w:rPr>
          <w:sz w:val="28"/>
          <w:szCs w:val="28"/>
        </w:rPr>
        <w:tab/>
      </w:r>
      <w:r w:rsidR="003101B9" w:rsidRPr="00172368">
        <w:rPr>
          <w:sz w:val="28"/>
          <w:szCs w:val="28"/>
        </w:rPr>
        <w:tab/>
      </w:r>
      <w:r w:rsidR="003101B9" w:rsidRPr="00172368">
        <w:rPr>
          <w:sz w:val="28"/>
          <w:szCs w:val="28"/>
        </w:rPr>
        <w:tab/>
      </w:r>
      <w:r w:rsidR="003101B9" w:rsidRPr="00172368">
        <w:rPr>
          <w:sz w:val="28"/>
          <w:szCs w:val="28"/>
        </w:rPr>
        <w:tab/>
      </w:r>
      <w:r w:rsidR="003101B9" w:rsidRPr="00172368">
        <w:rPr>
          <w:sz w:val="28"/>
          <w:szCs w:val="28"/>
        </w:rPr>
        <w:tab/>
      </w:r>
      <w:r w:rsidR="008B1F5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8B1F55">
        <w:rPr>
          <w:sz w:val="28"/>
          <w:szCs w:val="28"/>
        </w:rPr>
        <w:t xml:space="preserve">           </w:t>
      </w:r>
      <w:r w:rsidR="003101B9" w:rsidRPr="00172368">
        <w:rPr>
          <w:sz w:val="28"/>
          <w:szCs w:val="28"/>
        </w:rPr>
        <w:tab/>
      </w:r>
      <w:r w:rsidR="003101B9" w:rsidRPr="00172368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bookmarkStart w:id="0" w:name="_GoBack"/>
      <w:bookmarkEnd w:id="0"/>
      <w:r w:rsidR="003101B9" w:rsidRPr="00172368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123</w:t>
      </w:r>
    </w:p>
    <w:p w:rsidR="003101B9" w:rsidRPr="00172368" w:rsidRDefault="003101B9" w:rsidP="003101B9">
      <w:pPr>
        <w:jc w:val="center"/>
      </w:pPr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</w:p>
    <w:p w:rsidR="003101B9" w:rsidRPr="00172368" w:rsidRDefault="003101B9" w:rsidP="003101B9">
      <w:pPr>
        <w:jc w:val="center"/>
      </w:pPr>
      <w:r w:rsidRPr="00172368">
        <w:t>Тюменского муниципального района</w:t>
      </w:r>
    </w:p>
    <w:p w:rsidR="003101B9" w:rsidRPr="00DD48E7" w:rsidRDefault="001E5A60" w:rsidP="003101B9">
      <w:pPr>
        <w:pStyle w:val="1"/>
      </w:pPr>
      <w:r>
        <w:rPr>
          <w:noProof/>
        </w:rPr>
        <w:pict>
          <v:shape id="Поле 3" o:spid="_x0000_s1026" type="#_x0000_t202" style="position:absolute;left:0;text-align:left;margin-left:-.3pt;margin-top:1.55pt;width:230.25pt;height:70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" strokecolor="white">
            <v:textbox>
              <w:txbxContent>
                <w:p w:rsidR="003101B9" w:rsidRPr="003101B9" w:rsidRDefault="003101B9" w:rsidP="003101B9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3101B9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Об утверждении отчета об  исполнении бюджета муниципального образования  поселок Боровский за 201</w:t>
                  </w:r>
                  <w:r w:rsidR="00927B7B">
                    <w:rPr>
                      <w:rFonts w:ascii="Arial" w:hAnsi="Arial" w:cs="Arial"/>
                      <w:bCs/>
                      <w:sz w:val="26"/>
                      <w:szCs w:val="26"/>
                    </w:rPr>
                    <w:t>5</w:t>
                  </w:r>
                  <w:r w:rsidRPr="003101B9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год</w:t>
                  </w:r>
                </w:p>
              </w:txbxContent>
            </v:textbox>
          </v:shape>
        </w:pict>
      </w:r>
      <w:r>
        <w:rPr>
          <w:noProof/>
        </w:rPr>
      </w:r>
      <w:r>
        <w:rPr>
          <w:noProof/>
        </w:rPr>
        <w:pict>
          <v:group id="Полотно 2" o:spid="_x0000_s1028" editas="canvas" style="width:414pt;height:45pt;mso-position-horizontal-relative:char;mso-position-vertical-relative:line" coordsize="52578,57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5715;visibility:visible">
              <v:fill o:detectmouseclick="t"/>
              <v:path o:connecttype="none"/>
            </v:shape>
            <w10:wrap type="none"/>
            <w10:anchorlock/>
          </v:group>
        </w:pict>
      </w:r>
    </w:p>
    <w:p w:rsidR="003101B9" w:rsidRDefault="003101B9" w:rsidP="003101B9">
      <w:pPr>
        <w:rPr>
          <w:sz w:val="26"/>
          <w:szCs w:val="26"/>
        </w:rPr>
      </w:pPr>
    </w:p>
    <w:p w:rsidR="003101B9" w:rsidRPr="003101B9" w:rsidRDefault="003101B9" w:rsidP="009E6031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Руководствуясь </w:t>
      </w:r>
      <w:r w:rsidR="008B1F55">
        <w:rPr>
          <w:rFonts w:ascii="Arial" w:hAnsi="Arial" w:cs="Arial"/>
          <w:sz w:val="26"/>
          <w:szCs w:val="26"/>
        </w:rPr>
        <w:t xml:space="preserve">Бюджетным Кодексом РФ, </w:t>
      </w:r>
      <w:r w:rsidRPr="003101B9">
        <w:rPr>
          <w:rFonts w:ascii="Arial" w:hAnsi="Arial" w:cs="Arial"/>
          <w:sz w:val="26"/>
          <w:szCs w:val="26"/>
        </w:rPr>
        <w:t xml:space="preserve">Положением о бюджетном процессе в муниципальном образовании поселок Боровский, утвержденным решением Боровской поселковой Думы от </w:t>
      </w:r>
      <w:r w:rsidR="00522BFF">
        <w:rPr>
          <w:rFonts w:ascii="Arial" w:hAnsi="Arial" w:cs="Arial"/>
          <w:sz w:val="26"/>
          <w:szCs w:val="26"/>
        </w:rPr>
        <w:t>28.05.2013</w:t>
      </w:r>
      <w:r w:rsidR="00522BFF" w:rsidRPr="000D3570">
        <w:rPr>
          <w:rFonts w:ascii="Arial" w:hAnsi="Arial" w:cs="Arial"/>
          <w:sz w:val="26"/>
          <w:szCs w:val="26"/>
        </w:rPr>
        <w:t xml:space="preserve"> №</w:t>
      </w:r>
      <w:r w:rsidR="00522BFF">
        <w:rPr>
          <w:rFonts w:ascii="Arial" w:hAnsi="Arial" w:cs="Arial"/>
          <w:sz w:val="26"/>
          <w:szCs w:val="26"/>
        </w:rPr>
        <w:t>361</w:t>
      </w:r>
      <w:r w:rsidR="009E6031">
        <w:rPr>
          <w:rFonts w:ascii="Arial" w:hAnsi="Arial" w:cs="Arial"/>
          <w:sz w:val="26"/>
          <w:szCs w:val="26"/>
        </w:rPr>
        <w:t xml:space="preserve"> </w:t>
      </w:r>
      <w:r w:rsidRPr="003101B9">
        <w:rPr>
          <w:rFonts w:ascii="Arial" w:hAnsi="Arial" w:cs="Arial"/>
          <w:sz w:val="26"/>
          <w:szCs w:val="26"/>
        </w:rPr>
        <w:t xml:space="preserve">и рассмотрев представленные материалы по исполнению бюджета муниципального </w:t>
      </w:r>
      <w:proofErr w:type="gramStart"/>
      <w:r w:rsidRPr="003101B9">
        <w:rPr>
          <w:rFonts w:ascii="Arial" w:hAnsi="Arial" w:cs="Arial"/>
          <w:sz w:val="26"/>
          <w:szCs w:val="26"/>
        </w:rPr>
        <w:t>образования</w:t>
      </w:r>
      <w:proofErr w:type="gramEnd"/>
      <w:r w:rsidRPr="003101B9">
        <w:rPr>
          <w:rFonts w:ascii="Arial" w:hAnsi="Arial" w:cs="Arial"/>
          <w:sz w:val="26"/>
          <w:szCs w:val="26"/>
        </w:rPr>
        <w:t xml:space="preserve"> поселок Боровский за 201</w:t>
      </w:r>
      <w:r w:rsidR="00927B7B">
        <w:rPr>
          <w:rFonts w:ascii="Arial" w:hAnsi="Arial" w:cs="Arial"/>
          <w:sz w:val="26"/>
          <w:szCs w:val="26"/>
        </w:rPr>
        <w:t>5</w:t>
      </w:r>
      <w:r w:rsidRPr="003101B9">
        <w:rPr>
          <w:rFonts w:ascii="Arial" w:hAnsi="Arial" w:cs="Arial"/>
          <w:sz w:val="26"/>
          <w:szCs w:val="26"/>
        </w:rPr>
        <w:t xml:space="preserve"> год, Боровская поселковая Дума  РЕШИЛА: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bookmarkStart w:id="1" w:name="sub_1"/>
      <w:r w:rsidRPr="003101B9">
        <w:rPr>
          <w:rFonts w:ascii="Arial" w:hAnsi="Arial" w:cs="Arial"/>
          <w:sz w:val="26"/>
          <w:szCs w:val="26"/>
        </w:rPr>
        <w:t>1.Утвердить отчет об исполнении бюджета муниципального образования поселок Боровский за 201</w:t>
      </w:r>
      <w:r w:rsidR="008C1F24">
        <w:rPr>
          <w:rFonts w:ascii="Arial" w:hAnsi="Arial" w:cs="Arial"/>
          <w:sz w:val="26"/>
          <w:szCs w:val="26"/>
        </w:rPr>
        <w:t>5</w:t>
      </w:r>
      <w:r w:rsidRPr="003101B9">
        <w:rPr>
          <w:rFonts w:ascii="Arial" w:hAnsi="Arial" w:cs="Arial"/>
          <w:sz w:val="26"/>
          <w:szCs w:val="26"/>
        </w:rPr>
        <w:t xml:space="preserve"> год по доходам в сумме  </w:t>
      </w:r>
      <w:r w:rsidR="00927B7B">
        <w:rPr>
          <w:rFonts w:ascii="Arial" w:hAnsi="Arial" w:cs="Arial"/>
          <w:sz w:val="26"/>
          <w:szCs w:val="26"/>
        </w:rPr>
        <w:t>66 777</w:t>
      </w:r>
      <w:r w:rsidR="009E6031">
        <w:rPr>
          <w:rFonts w:ascii="Arial" w:hAnsi="Arial" w:cs="Arial"/>
          <w:sz w:val="26"/>
          <w:szCs w:val="26"/>
        </w:rPr>
        <w:t xml:space="preserve"> </w:t>
      </w:r>
      <w:r w:rsidRPr="003101B9">
        <w:rPr>
          <w:rFonts w:ascii="Arial" w:hAnsi="Arial" w:cs="Arial"/>
          <w:sz w:val="26"/>
          <w:szCs w:val="26"/>
        </w:rPr>
        <w:t xml:space="preserve">тыс. руб., по расходам в сумме </w:t>
      </w:r>
      <w:r w:rsidR="00927B7B">
        <w:rPr>
          <w:rFonts w:ascii="Arial" w:hAnsi="Arial" w:cs="Arial"/>
          <w:sz w:val="26"/>
          <w:szCs w:val="26"/>
        </w:rPr>
        <w:t>88 589</w:t>
      </w:r>
      <w:r w:rsidRPr="003101B9">
        <w:rPr>
          <w:rFonts w:ascii="Arial" w:hAnsi="Arial" w:cs="Arial"/>
          <w:sz w:val="26"/>
          <w:szCs w:val="26"/>
        </w:rPr>
        <w:t xml:space="preserve"> тыс.</w:t>
      </w:r>
      <w:r w:rsidR="008B09DC">
        <w:rPr>
          <w:rFonts w:ascii="Arial" w:hAnsi="Arial" w:cs="Arial"/>
          <w:sz w:val="26"/>
          <w:szCs w:val="26"/>
        </w:rPr>
        <w:t xml:space="preserve"> </w:t>
      </w:r>
      <w:r w:rsidRPr="003101B9">
        <w:rPr>
          <w:rFonts w:ascii="Arial" w:hAnsi="Arial" w:cs="Arial"/>
          <w:sz w:val="26"/>
          <w:szCs w:val="26"/>
        </w:rPr>
        <w:t xml:space="preserve">руб., с </w:t>
      </w:r>
      <w:r w:rsidR="001E5A60">
        <w:rPr>
          <w:rFonts w:ascii="Arial" w:hAnsi="Arial" w:cs="Arial"/>
          <w:sz w:val="26"/>
          <w:szCs w:val="26"/>
        </w:rPr>
        <w:t>дефи</w:t>
      </w:r>
      <w:r w:rsidR="00522BFF">
        <w:rPr>
          <w:rFonts w:ascii="Arial" w:hAnsi="Arial" w:cs="Arial"/>
          <w:sz w:val="26"/>
          <w:szCs w:val="26"/>
        </w:rPr>
        <w:t>цитом</w:t>
      </w:r>
      <w:r w:rsidRPr="003101B9">
        <w:rPr>
          <w:rFonts w:ascii="Arial" w:hAnsi="Arial" w:cs="Arial"/>
          <w:sz w:val="26"/>
          <w:szCs w:val="26"/>
        </w:rPr>
        <w:t xml:space="preserve"> бюджета  в сумме </w:t>
      </w:r>
      <w:r w:rsidR="00927B7B">
        <w:rPr>
          <w:rFonts w:ascii="Arial" w:hAnsi="Arial" w:cs="Arial"/>
          <w:sz w:val="26"/>
          <w:szCs w:val="26"/>
        </w:rPr>
        <w:t>21 812</w:t>
      </w:r>
      <w:r w:rsidR="009E6031">
        <w:rPr>
          <w:rFonts w:ascii="Arial" w:hAnsi="Arial" w:cs="Arial"/>
          <w:sz w:val="26"/>
          <w:szCs w:val="26"/>
        </w:rPr>
        <w:t xml:space="preserve"> </w:t>
      </w:r>
      <w:r w:rsidRPr="003101B9">
        <w:rPr>
          <w:rFonts w:ascii="Arial" w:hAnsi="Arial" w:cs="Arial"/>
          <w:sz w:val="26"/>
          <w:szCs w:val="26"/>
        </w:rPr>
        <w:t>тыс. руб. и со следующими показателями: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>-по доходам бюджета по кодам классификации доходов бюджета согласно приложению 1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-по расходам бюджета по разделам и подразделам классификации расходов бюджета  согласно приложению </w:t>
      </w:r>
      <w:r w:rsidR="004676CA">
        <w:rPr>
          <w:rFonts w:ascii="Arial" w:hAnsi="Arial" w:cs="Arial"/>
          <w:sz w:val="26"/>
          <w:szCs w:val="26"/>
        </w:rPr>
        <w:t>2</w:t>
      </w:r>
      <w:r w:rsidRPr="003101B9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-по ведомственной структуре расходов бюджета согласно приложению </w:t>
      </w:r>
      <w:r w:rsidR="004676CA">
        <w:rPr>
          <w:rFonts w:ascii="Arial" w:hAnsi="Arial" w:cs="Arial"/>
          <w:sz w:val="26"/>
          <w:szCs w:val="26"/>
        </w:rPr>
        <w:t>3</w:t>
      </w:r>
      <w:r w:rsidRPr="003101B9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-по источникам финансирования дефицита бюджета по кодам </w:t>
      </w:r>
      <w:proofErr w:type="gramStart"/>
      <w:r w:rsidRPr="003101B9">
        <w:rPr>
          <w:rFonts w:ascii="Arial" w:hAnsi="Arial" w:cs="Arial"/>
          <w:sz w:val="26"/>
          <w:szCs w:val="26"/>
        </w:rPr>
        <w:t>классификации источников финансирования дефицита бюджета</w:t>
      </w:r>
      <w:proofErr w:type="gramEnd"/>
      <w:r w:rsidRPr="003101B9">
        <w:rPr>
          <w:rFonts w:ascii="Arial" w:hAnsi="Arial" w:cs="Arial"/>
          <w:sz w:val="26"/>
          <w:szCs w:val="26"/>
        </w:rPr>
        <w:t xml:space="preserve"> согласно приложению </w:t>
      </w:r>
      <w:r w:rsidR="004676CA">
        <w:rPr>
          <w:rFonts w:ascii="Arial" w:hAnsi="Arial" w:cs="Arial"/>
          <w:sz w:val="26"/>
          <w:szCs w:val="26"/>
        </w:rPr>
        <w:t>4</w:t>
      </w:r>
      <w:r w:rsidRPr="003101B9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>2. Опубликовать настоящее решение в газете «</w:t>
      </w:r>
      <w:proofErr w:type="spellStart"/>
      <w:r w:rsidRPr="003101B9">
        <w:rPr>
          <w:rFonts w:ascii="Arial" w:hAnsi="Arial" w:cs="Arial"/>
          <w:sz w:val="26"/>
          <w:szCs w:val="26"/>
        </w:rPr>
        <w:t>Боровские</w:t>
      </w:r>
      <w:proofErr w:type="spellEnd"/>
      <w:r w:rsidRPr="003101B9">
        <w:rPr>
          <w:rFonts w:ascii="Arial" w:hAnsi="Arial" w:cs="Arial"/>
          <w:sz w:val="26"/>
          <w:szCs w:val="26"/>
        </w:rPr>
        <w:t xml:space="preserve"> вести»</w:t>
      </w:r>
      <w:r w:rsidR="009E6031">
        <w:rPr>
          <w:rFonts w:ascii="Arial" w:hAnsi="Arial" w:cs="Arial"/>
          <w:sz w:val="26"/>
          <w:szCs w:val="26"/>
        </w:rPr>
        <w:t xml:space="preserve"> и на официальном сайте муниципального образования поселок Боровский.</w:t>
      </w:r>
    </w:p>
    <w:p w:rsidR="003101B9" w:rsidRDefault="003101B9" w:rsidP="003101B9">
      <w:pPr>
        <w:ind w:right="175"/>
        <w:jc w:val="both"/>
        <w:rPr>
          <w:rFonts w:ascii="Arial" w:hAnsi="Arial" w:cs="Arial"/>
          <w:sz w:val="26"/>
          <w:szCs w:val="26"/>
        </w:rPr>
      </w:pPr>
      <w:bookmarkStart w:id="2" w:name="sub_3"/>
      <w:bookmarkEnd w:id="1"/>
      <w:r w:rsidRPr="003101B9">
        <w:rPr>
          <w:rFonts w:ascii="Arial" w:hAnsi="Arial" w:cs="Arial"/>
          <w:sz w:val="26"/>
          <w:szCs w:val="26"/>
        </w:rPr>
        <w:t>3.</w:t>
      </w:r>
      <w:bookmarkEnd w:id="2"/>
      <w:r w:rsidRPr="003101B9">
        <w:rPr>
          <w:rFonts w:ascii="Arial" w:hAnsi="Arial" w:cs="Arial"/>
          <w:sz w:val="26"/>
          <w:szCs w:val="26"/>
        </w:rPr>
        <w:t>Настоящее решение вступает в силу со дня его официального опубликования.</w:t>
      </w:r>
    </w:p>
    <w:p w:rsidR="004676CA" w:rsidRDefault="004676CA" w:rsidP="003101B9">
      <w:pPr>
        <w:ind w:right="175"/>
        <w:jc w:val="both"/>
        <w:rPr>
          <w:rFonts w:ascii="Arial" w:hAnsi="Arial" w:cs="Arial"/>
          <w:sz w:val="26"/>
          <w:szCs w:val="26"/>
        </w:rPr>
      </w:pPr>
    </w:p>
    <w:p w:rsidR="00927B7B" w:rsidRDefault="00927B7B" w:rsidP="00927B7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  С.В. Сычева</w:t>
      </w:r>
    </w:p>
    <w:p w:rsidR="004676CA" w:rsidRDefault="004676CA" w:rsidP="00927B7B">
      <w:pPr>
        <w:jc w:val="both"/>
        <w:rPr>
          <w:rFonts w:ascii="Arial" w:hAnsi="Arial" w:cs="Arial"/>
          <w:sz w:val="26"/>
          <w:szCs w:val="26"/>
        </w:rPr>
      </w:pPr>
    </w:p>
    <w:p w:rsidR="00927B7B" w:rsidRPr="006942E4" w:rsidRDefault="00927B7B" w:rsidP="00927B7B">
      <w:pPr>
        <w:jc w:val="both"/>
        <w:rPr>
          <w:rFonts w:ascii="Arial" w:hAnsi="Arial" w:cs="Arial"/>
          <w:sz w:val="26"/>
          <w:szCs w:val="26"/>
        </w:rPr>
      </w:pPr>
      <w:r w:rsidRPr="006942E4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    </w:t>
      </w:r>
      <w:r>
        <w:rPr>
          <w:rFonts w:ascii="Arial" w:hAnsi="Arial" w:cs="Arial"/>
          <w:sz w:val="26"/>
          <w:szCs w:val="26"/>
        </w:rPr>
        <w:t>А.А. Квинт</w:t>
      </w:r>
    </w:p>
    <w:p w:rsidR="00927B7B" w:rsidRDefault="00927B7B" w:rsidP="00927B7B">
      <w:pPr>
        <w:jc w:val="center"/>
        <w:rPr>
          <w:rFonts w:ascii="Arial" w:hAnsi="Arial" w:cs="Arial"/>
          <w:b/>
        </w:rPr>
      </w:pPr>
    </w:p>
    <w:p w:rsidR="003101B9" w:rsidRPr="003101B9" w:rsidRDefault="003101B9" w:rsidP="00927B7B">
      <w:pPr>
        <w:ind w:right="175"/>
        <w:jc w:val="both"/>
        <w:rPr>
          <w:rFonts w:ascii="Arial" w:hAnsi="Arial" w:cs="Arial"/>
          <w:sz w:val="26"/>
          <w:szCs w:val="26"/>
        </w:rPr>
      </w:pPr>
    </w:p>
    <w:sectPr w:rsidR="003101B9" w:rsidRPr="003101B9" w:rsidSect="00522BF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1B9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0C33"/>
    <w:rsid w:val="000C11EC"/>
    <w:rsid w:val="000C4ECB"/>
    <w:rsid w:val="000D1772"/>
    <w:rsid w:val="000E1ACB"/>
    <w:rsid w:val="000E7D35"/>
    <w:rsid w:val="000F1FF7"/>
    <w:rsid w:val="000F6B32"/>
    <w:rsid w:val="00122990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C4145"/>
    <w:rsid w:val="001D4040"/>
    <w:rsid w:val="001D44AE"/>
    <w:rsid w:val="001E0E3E"/>
    <w:rsid w:val="001E2EC2"/>
    <w:rsid w:val="001E5A60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101B9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3D7B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676CA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0C47"/>
    <w:rsid w:val="004D4D6F"/>
    <w:rsid w:val="004F1AB3"/>
    <w:rsid w:val="004F326F"/>
    <w:rsid w:val="00502301"/>
    <w:rsid w:val="00502646"/>
    <w:rsid w:val="00510A0E"/>
    <w:rsid w:val="00522BFF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26625"/>
    <w:rsid w:val="0063588E"/>
    <w:rsid w:val="00637698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409C"/>
    <w:rsid w:val="008750E8"/>
    <w:rsid w:val="00875226"/>
    <w:rsid w:val="00875D74"/>
    <w:rsid w:val="00882130"/>
    <w:rsid w:val="00883EF8"/>
    <w:rsid w:val="008849FD"/>
    <w:rsid w:val="0089635A"/>
    <w:rsid w:val="008B09DC"/>
    <w:rsid w:val="008B1F55"/>
    <w:rsid w:val="008B7CC0"/>
    <w:rsid w:val="008C1F24"/>
    <w:rsid w:val="008C3577"/>
    <w:rsid w:val="008E0493"/>
    <w:rsid w:val="008E305D"/>
    <w:rsid w:val="008F0B0C"/>
    <w:rsid w:val="008F6BAD"/>
    <w:rsid w:val="00907980"/>
    <w:rsid w:val="0091113F"/>
    <w:rsid w:val="00916F1C"/>
    <w:rsid w:val="00924CC0"/>
    <w:rsid w:val="00927B7B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96596"/>
    <w:rsid w:val="009A436E"/>
    <w:rsid w:val="009A49F6"/>
    <w:rsid w:val="009A4A1C"/>
    <w:rsid w:val="009A7700"/>
    <w:rsid w:val="009B3B68"/>
    <w:rsid w:val="009B545F"/>
    <w:rsid w:val="009B64D2"/>
    <w:rsid w:val="009C1154"/>
    <w:rsid w:val="009D3D5D"/>
    <w:rsid w:val="009D7F72"/>
    <w:rsid w:val="009E1BA8"/>
    <w:rsid w:val="009E26E6"/>
    <w:rsid w:val="009E6031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3FB4"/>
    <w:rsid w:val="00A66360"/>
    <w:rsid w:val="00A67ADC"/>
    <w:rsid w:val="00A76BA7"/>
    <w:rsid w:val="00A77315"/>
    <w:rsid w:val="00A81510"/>
    <w:rsid w:val="00A860D7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AF74B6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4441B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01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1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101B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522BFF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01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1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101B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522BFF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22</cp:revision>
  <cp:lastPrinted>2016-03-28T10:02:00Z</cp:lastPrinted>
  <dcterms:created xsi:type="dcterms:W3CDTF">2013-03-26T03:06:00Z</dcterms:created>
  <dcterms:modified xsi:type="dcterms:W3CDTF">2016-04-28T08:20:00Z</dcterms:modified>
</cp:coreProperties>
</file>