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E" w:rsidRDefault="004F0B73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DE" w:rsidRDefault="007F01DE">
      <w:pPr>
        <w:jc w:val="center"/>
        <w:rPr>
          <w:sz w:val="12"/>
          <w:szCs w:val="12"/>
        </w:rPr>
      </w:pP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ДУМА </w:t>
      </w: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7F01DE" w:rsidRDefault="004F0B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БОРОВСКИЙ</w:t>
      </w:r>
    </w:p>
    <w:p w:rsidR="007F01DE" w:rsidRDefault="007F01DE">
      <w:pPr>
        <w:jc w:val="center"/>
        <w:rPr>
          <w:b/>
          <w:sz w:val="28"/>
          <w:szCs w:val="28"/>
        </w:rPr>
      </w:pPr>
    </w:p>
    <w:p w:rsidR="007F01DE" w:rsidRDefault="004F0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01DE" w:rsidRDefault="007F01DE">
      <w:pPr>
        <w:jc w:val="center"/>
        <w:rPr>
          <w:b/>
          <w:sz w:val="28"/>
          <w:szCs w:val="28"/>
        </w:rPr>
      </w:pPr>
    </w:p>
    <w:p w:rsidR="007F01DE" w:rsidRDefault="004F0B73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31 мая 2023 г.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</w:t>
      </w:r>
      <w:r w:rsidR="00A11809">
        <w:rPr>
          <w:rFonts w:ascii="PT Astra Serif" w:hAnsi="PT Astra Serif"/>
          <w:sz w:val="28"/>
          <w:szCs w:val="28"/>
        </w:rPr>
        <w:t xml:space="preserve">                       </w:t>
      </w:r>
      <w:r w:rsidR="00A11809">
        <w:rPr>
          <w:rFonts w:ascii="PT Astra Serif" w:hAnsi="PT Astra Serif"/>
          <w:sz w:val="28"/>
          <w:szCs w:val="28"/>
        </w:rPr>
        <w:tab/>
        <w:t>№ 337</w:t>
      </w:r>
      <w:bookmarkStart w:id="0" w:name="_GoBack"/>
      <w:bookmarkEnd w:id="0"/>
    </w:p>
    <w:p w:rsidR="007F01DE" w:rsidRDefault="004F0B73">
      <w:pPr>
        <w:jc w:val="center"/>
      </w:pPr>
      <w:proofErr w:type="spellStart"/>
      <w:r>
        <w:t>рп</w:t>
      </w:r>
      <w:proofErr w:type="spellEnd"/>
      <w:r>
        <w:t>. Боровский</w:t>
      </w:r>
    </w:p>
    <w:p w:rsidR="007F01DE" w:rsidRDefault="004F0B73">
      <w:pPr>
        <w:jc w:val="center"/>
      </w:pPr>
      <w:r>
        <w:t>Тюменского муниципального района</w:t>
      </w:r>
    </w:p>
    <w:p w:rsidR="007F01DE" w:rsidRDefault="004F0B73">
      <w:pPr>
        <w:jc w:val="right"/>
      </w:pPr>
      <w:r>
        <w:t xml:space="preserve"> </w:t>
      </w: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7F01D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4F0B73">
            <w:pPr>
              <w:widowControl w:val="0"/>
              <w:jc w:val="both"/>
              <w:rPr>
                <w:rFonts w:ascii="PT Astra Serif" w:hAnsi="PT Astra Serif" w:cs="Arial"/>
                <w:bCs/>
                <w:color w:val="26282F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 «</w:t>
            </w:r>
            <w:r>
              <w:rPr>
                <w:rFonts w:ascii="PT Astra Serif" w:hAnsi="PT Astra Serif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7F01DE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7F01DE" w:rsidRDefault="007F01DE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7F01DE" w:rsidRDefault="004F0B73">
      <w:pPr>
        <w:widowControl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proofErr w:type="gramStart"/>
      <w:r>
        <w:rPr>
          <w:rFonts w:ascii="PT Astra Serif" w:hAnsi="PT Astra Serif" w:cs="Arial"/>
          <w:sz w:val="26"/>
          <w:szCs w:val="26"/>
        </w:rPr>
        <w:t>Рассмотрев и обсудив проект решения «О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на заседании Думы муниципального образования поселок Боровский, в соответствии со статьей 23 Устава муниципального образования поселок Боровский, Дума муниципального образования поселок Боровский</w:t>
      </w:r>
      <w:proofErr w:type="gramEnd"/>
    </w:p>
    <w:p w:rsidR="007F01DE" w:rsidRDefault="004F0B73">
      <w:pPr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РЕШИЛА:</w:t>
      </w:r>
    </w:p>
    <w:p w:rsidR="007F01DE" w:rsidRDefault="004F0B7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 xml:space="preserve">1. Принять в первом чтении проект решения «О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</w:r>
    </w:p>
    <w:p w:rsidR="007F01DE" w:rsidRDefault="004F0B7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ascii="PT Astra Serif" w:hAnsi="PT Astra Serif" w:cs="Arial"/>
          <w:sz w:val="26"/>
          <w:szCs w:val="26"/>
        </w:rPr>
        <w:t>2. Рассмотреть настоящее решение во втором чтении в ходе настоящего заседания Думы.</w:t>
      </w:r>
    </w:p>
    <w:p w:rsidR="007F01DE" w:rsidRDefault="007F01DE">
      <w:pPr>
        <w:jc w:val="both"/>
        <w:rPr>
          <w:rFonts w:ascii="PT Astra Serif" w:hAnsi="PT Astra Serif" w:cs="Arial"/>
          <w:sz w:val="26"/>
          <w:szCs w:val="26"/>
        </w:rPr>
      </w:pPr>
    </w:p>
    <w:p w:rsidR="007F01DE" w:rsidRDefault="007F01DE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a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7F01D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4F0B73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F01DE" w:rsidRDefault="004F0B73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Arial"/>
                <w:sz w:val="26"/>
                <w:szCs w:val="26"/>
              </w:rPr>
              <w:t>В.Н.Самохвалов</w:t>
            </w:r>
            <w:proofErr w:type="spellEnd"/>
          </w:p>
        </w:tc>
      </w:tr>
    </w:tbl>
    <w:p w:rsidR="007F01DE" w:rsidRDefault="007F01DE"/>
    <w:sectPr w:rsidR="007F01D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01DE"/>
    <w:rsid w:val="004F0B73"/>
    <w:rsid w:val="0077002C"/>
    <w:rsid w:val="007F01DE"/>
    <w:rsid w:val="00A11809"/>
    <w:rsid w:val="00B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02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202E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56</cp:revision>
  <cp:lastPrinted>2023-03-29T13:16:00Z</cp:lastPrinted>
  <dcterms:created xsi:type="dcterms:W3CDTF">2020-11-18T13:53:00Z</dcterms:created>
  <dcterms:modified xsi:type="dcterms:W3CDTF">2023-06-02T10:10:00Z</dcterms:modified>
  <dc:language>ru-RU</dc:language>
</cp:coreProperties>
</file>