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47" w:rsidRDefault="00824147" w:rsidP="00824147"/>
    <w:p w:rsidR="0003543F" w:rsidRPr="00410490" w:rsidRDefault="0003543F" w:rsidP="0003543F">
      <w:pPr>
        <w:jc w:val="center"/>
      </w:pPr>
      <w:r w:rsidRPr="00410490">
        <w:rPr>
          <w:noProof/>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3543F" w:rsidRPr="00410490" w:rsidRDefault="0003543F" w:rsidP="0003543F">
      <w:pPr>
        <w:jc w:val="center"/>
        <w:rPr>
          <w:sz w:val="12"/>
          <w:szCs w:val="12"/>
        </w:rPr>
      </w:pPr>
    </w:p>
    <w:p w:rsidR="0003543F" w:rsidRPr="00410490" w:rsidRDefault="0003543F" w:rsidP="0003543F">
      <w:pPr>
        <w:jc w:val="center"/>
        <w:rPr>
          <w:b/>
          <w:caps/>
          <w:sz w:val="28"/>
          <w:szCs w:val="28"/>
        </w:rPr>
      </w:pPr>
      <w:r w:rsidRPr="00410490">
        <w:rPr>
          <w:b/>
          <w:caps/>
          <w:sz w:val="28"/>
          <w:szCs w:val="28"/>
        </w:rPr>
        <w:t xml:space="preserve">ДУМА </w:t>
      </w:r>
    </w:p>
    <w:p w:rsidR="0003543F" w:rsidRPr="00410490" w:rsidRDefault="0003543F" w:rsidP="0003543F">
      <w:pPr>
        <w:jc w:val="center"/>
        <w:rPr>
          <w:b/>
          <w:caps/>
          <w:sz w:val="28"/>
          <w:szCs w:val="28"/>
        </w:rPr>
      </w:pPr>
      <w:r w:rsidRPr="00410490">
        <w:rPr>
          <w:b/>
          <w:caps/>
          <w:sz w:val="28"/>
          <w:szCs w:val="28"/>
        </w:rPr>
        <w:t>МУНИЦИПАЛЬНОГО ОБРАЗОВАНИЯ</w:t>
      </w:r>
    </w:p>
    <w:p w:rsidR="0003543F" w:rsidRPr="0023176A" w:rsidRDefault="0003543F" w:rsidP="0003543F">
      <w:pPr>
        <w:jc w:val="center"/>
        <w:rPr>
          <w:b/>
          <w:caps/>
          <w:sz w:val="28"/>
          <w:szCs w:val="28"/>
        </w:rPr>
      </w:pPr>
      <w:r w:rsidRPr="00410490">
        <w:rPr>
          <w:b/>
          <w:caps/>
          <w:sz w:val="28"/>
          <w:szCs w:val="28"/>
        </w:rPr>
        <w:t>ПОСЕЛОК БОРОВСКИЙ</w:t>
      </w:r>
    </w:p>
    <w:p w:rsidR="0003543F" w:rsidRDefault="0003543F" w:rsidP="0003543F">
      <w:pPr>
        <w:jc w:val="center"/>
        <w:rPr>
          <w:b/>
          <w:sz w:val="28"/>
          <w:szCs w:val="28"/>
        </w:rPr>
      </w:pPr>
    </w:p>
    <w:p w:rsidR="0003543F" w:rsidRPr="00410490" w:rsidRDefault="0003543F" w:rsidP="0003543F">
      <w:pPr>
        <w:jc w:val="center"/>
        <w:rPr>
          <w:b/>
          <w:sz w:val="28"/>
          <w:szCs w:val="28"/>
        </w:rPr>
      </w:pPr>
      <w:r w:rsidRPr="00410490">
        <w:rPr>
          <w:b/>
          <w:sz w:val="28"/>
          <w:szCs w:val="28"/>
        </w:rPr>
        <w:t>РЕШЕНИЕ</w:t>
      </w:r>
    </w:p>
    <w:p w:rsidR="0003543F" w:rsidRPr="0003543F" w:rsidRDefault="006843E0" w:rsidP="0003543F">
      <w:pPr>
        <w:jc w:val="both"/>
        <w:rPr>
          <w:sz w:val="28"/>
          <w:szCs w:val="28"/>
          <w:u w:val="single"/>
        </w:rPr>
      </w:pPr>
      <w:r>
        <w:rPr>
          <w:sz w:val="28"/>
          <w:szCs w:val="28"/>
        </w:rPr>
        <w:t>_____________2021</w:t>
      </w:r>
      <w:r w:rsidR="0003543F" w:rsidRPr="00410490">
        <w:rPr>
          <w:sz w:val="28"/>
          <w:szCs w:val="28"/>
        </w:rPr>
        <w:t xml:space="preserve"> г.</w:t>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t xml:space="preserve">                            </w:t>
      </w:r>
      <w:r w:rsidR="00DD3C23">
        <w:rPr>
          <w:sz w:val="28"/>
          <w:szCs w:val="28"/>
        </w:rPr>
        <w:t xml:space="preserve">    </w:t>
      </w:r>
      <w:r w:rsidR="0003543F" w:rsidRPr="00410490">
        <w:rPr>
          <w:sz w:val="28"/>
          <w:szCs w:val="28"/>
        </w:rPr>
        <w:t>№</w:t>
      </w:r>
      <w:r>
        <w:rPr>
          <w:sz w:val="28"/>
          <w:szCs w:val="28"/>
        </w:rPr>
        <w:t>____</w:t>
      </w:r>
      <w:r w:rsidR="0003543F" w:rsidRPr="00410490">
        <w:rPr>
          <w:sz w:val="28"/>
          <w:szCs w:val="28"/>
        </w:rPr>
        <w:t xml:space="preserve">  </w:t>
      </w:r>
    </w:p>
    <w:p w:rsidR="0003543F" w:rsidRPr="00410490" w:rsidRDefault="0003543F" w:rsidP="0003543F">
      <w:pPr>
        <w:jc w:val="center"/>
      </w:pPr>
      <w:proofErr w:type="spellStart"/>
      <w:r w:rsidRPr="00410490">
        <w:t>рп</w:t>
      </w:r>
      <w:proofErr w:type="spellEnd"/>
      <w:r w:rsidRPr="00410490">
        <w:t>. Боровский</w:t>
      </w:r>
    </w:p>
    <w:p w:rsidR="00BF3D84" w:rsidRDefault="0003543F" w:rsidP="00BF3D84">
      <w:r>
        <w:t xml:space="preserve">                                                 </w:t>
      </w:r>
      <w:r w:rsidR="00AF7602">
        <w:t>Тюменского муниципального района</w:t>
      </w:r>
    </w:p>
    <w:p w:rsidR="00A23EE5" w:rsidRDefault="00A23EE5" w:rsidP="00BF3D84">
      <w:pPr>
        <w:rPr>
          <w:rFonts w:ascii="Arial" w:hAnsi="Arial" w:cs="Arial"/>
          <w:sz w:val="28"/>
          <w:szCs w:val="28"/>
        </w:rPr>
      </w:pPr>
    </w:p>
    <w:p w:rsidR="00A23EE5" w:rsidRPr="000519C7" w:rsidRDefault="00A23EE5" w:rsidP="00A23EE5">
      <w:pPr>
        <w:suppressAutoHyphens w:val="0"/>
        <w:jc w:val="right"/>
        <w:rPr>
          <w:rFonts w:ascii="Arial" w:hAnsi="Arial" w:cs="Arial"/>
          <w:i/>
          <w:sz w:val="26"/>
          <w:szCs w:val="26"/>
          <w:lang w:eastAsia="ru-RU"/>
        </w:rPr>
      </w:pPr>
      <w:r w:rsidRPr="000519C7">
        <w:rPr>
          <w:rFonts w:ascii="Arial" w:hAnsi="Arial" w:cs="Arial"/>
          <w:i/>
          <w:sz w:val="26"/>
          <w:szCs w:val="26"/>
          <w:lang w:eastAsia="ru-RU"/>
        </w:rPr>
        <w:t xml:space="preserve">  Проект вносится Главой муниципального образования</w:t>
      </w:r>
    </w:p>
    <w:p w:rsidR="00336280" w:rsidRPr="008E6379" w:rsidRDefault="00336280" w:rsidP="00A23EE5">
      <w:pPr>
        <w:jc w:val="right"/>
        <w:rPr>
          <w:rFonts w:ascii="Arial" w:hAnsi="Arial" w:cs="Arial"/>
          <w:sz w:val="28"/>
          <w:szCs w:val="28"/>
        </w:rPr>
      </w:pPr>
    </w:p>
    <w:p w:rsidR="00BF3D84" w:rsidRPr="00336280" w:rsidRDefault="00BF3D84" w:rsidP="001E4D12">
      <w:pPr>
        <w:ind w:right="4535"/>
        <w:jc w:val="both"/>
        <w:rPr>
          <w:rFonts w:ascii="Arial" w:hAnsi="Arial" w:cs="Arial"/>
          <w:sz w:val="26"/>
          <w:szCs w:val="26"/>
        </w:rPr>
      </w:pPr>
      <w:r w:rsidRPr="00336280">
        <w:rPr>
          <w:rFonts w:ascii="Arial" w:hAnsi="Arial" w:cs="Arial"/>
          <w:sz w:val="26"/>
          <w:szCs w:val="26"/>
        </w:rPr>
        <w:t>О</w:t>
      </w:r>
      <w:r w:rsidR="00612CFA" w:rsidRPr="00336280">
        <w:rPr>
          <w:rFonts w:ascii="Arial" w:hAnsi="Arial" w:cs="Arial"/>
          <w:sz w:val="26"/>
          <w:szCs w:val="26"/>
        </w:rPr>
        <w:t xml:space="preserve"> внесении изменений </w:t>
      </w:r>
      <w:r w:rsidR="00962B73" w:rsidRPr="00336280">
        <w:rPr>
          <w:rFonts w:ascii="Arial" w:hAnsi="Arial" w:cs="Arial"/>
          <w:sz w:val="26"/>
          <w:szCs w:val="26"/>
        </w:rPr>
        <w:t>в решение</w:t>
      </w:r>
      <w:r w:rsidR="001E4D12">
        <w:rPr>
          <w:rFonts w:ascii="Arial" w:hAnsi="Arial" w:cs="Arial"/>
          <w:sz w:val="26"/>
          <w:szCs w:val="26"/>
        </w:rPr>
        <w:t xml:space="preserve"> </w:t>
      </w:r>
      <w:r w:rsidR="001E4D12" w:rsidRPr="001E4D12">
        <w:rPr>
          <w:rFonts w:ascii="Arial" w:hAnsi="Arial" w:cs="Arial"/>
          <w:sz w:val="26"/>
          <w:szCs w:val="26"/>
        </w:rPr>
        <w:t xml:space="preserve">Боровской поселковой </w:t>
      </w:r>
      <w:r w:rsidR="001E4D12">
        <w:rPr>
          <w:rFonts w:ascii="Arial" w:hAnsi="Arial" w:cs="Arial"/>
          <w:sz w:val="26"/>
          <w:szCs w:val="26"/>
        </w:rPr>
        <w:t>Д</w:t>
      </w:r>
      <w:r w:rsidR="0003543F" w:rsidRPr="00336280">
        <w:rPr>
          <w:rFonts w:ascii="Arial" w:hAnsi="Arial" w:cs="Arial"/>
          <w:sz w:val="26"/>
          <w:szCs w:val="26"/>
        </w:rPr>
        <w:t>умы от 29.08.2018 № 468</w:t>
      </w:r>
      <w:r w:rsidR="00962B73" w:rsidRPr="00336280">
        <w:rPr>
          <w:rFonts w:ascii="Arial" w:hAnsi="Arial" w:cs="Arial"/>
          <w:sz w:val="26"/>
          <w:szCs w:val="26"/>
        </w:rPr>
        <w:t xml:space="preserve"> «Об</w:t>
      </w:r>
      <w:r w:rsidR="001E4D12">
        <w:rPr>
          <w:rFonts w:ascii="Arial" w:hAnsi="Arial" w:cs="Arial"/>
          <w:sz w:val="26"/>
          <w:szCs w:val="26"/>
        </w:rPr>
        <w:t xml:space="preserve"> </w:t>
      </w:r>
      <w:r w:rsidR="00962B73" w:rsidRPr="00336280">
        <w:rPr>
          <w:rFonts w:ascii="Arial" w:hAnsi="Arial" w:cs="Arial"/>
          <w:sz w:val="26"/>
          <w:szCs w:val="26"/>
        </w:rPr>
        <w:t>утверждении Правил благоустройства</w:t>
      </w:r>
      <w:r w:rsidR="001E4D12">
        <w:rPr>
          <w:rFonts w:ascii="Arial" w:hAnsi="Arial" w:cs="Arial"/>
          <w:sz w:val="26"/>
          <w:szCs w:val="26"/>
        </w:rPr>
        <w:t xml:space="preserve"> </w:t>
      </w:r>
      <w:r w:rsidR="0003543F" w:rsidRPr="00336280">
        <w:rPr>
          <w:rFonts w:ascii="Arial" w:hAnsi="Arial" w:cs="Arial"/>
          <w:sz w:val="26"/>
          <w:szCs w:val="26"/>
        </w:rPr>
        <w:t>территории</w:t>
      </w:r>
      <w:r w:rsidR="00962B73" w:rsidRPr="00336280">
        <w:rPr>
          <w:rFonts w:ascii="Arial" w:hAnsi="Arial" w:cs="Arial"/>
          <w:sz w:val="26"/>
          <w:szCs w:val="26"/>
        </w:rPr>
        <w:t xml:space="preserve"> муниципального образования</w:t>
      </w:r>
      <w:r w:rsidR="001E4D12">
        <w:rPr>
          <w:rFonts w:ascii="Arial" w:hAnsi="Arial" w:cs="Arial"/>
          <w:sz w:val="26"/>
          <w:szCs w:val="26"/>
        </w:rPr>
        <w:t xml:space="preserve"> </w:t>
      </w:r>
      <w:r w:rsidR="0003543F" w:rsidRPr="00336280">
        <w:rPr>
          <w:rFonts w:ascii="Arial" w:hAnsi="Arial" w:cs="Arial"/>
          <w:sz w:val="26"/>
          <w:szCs w:val="26"/>
        </w:rPr>
        <w:t>поселок Боровский</w:t>
      </w:r>
      <w:r w:rsidR="00962B73" w:rsidRPr="00336280">
        <w:rPr>
          <w:rFonts w:ascii="Arial" w:hAnsi="Arial" w:cs="Arial"/>
          <w:sz w:val="26"/>
          <w:szCs w:val="26"/>
        </w:rPr>
        <w:t>»</w:t>
      </w:r>
      <w:r w:rsidR="006843E0">
        <w:rPr>
          <w:rFonts w:ascii="Arial" w:hAnsi="Arial" w:cs="Arial"/>
          <w:sz w:val="26"/>
          <w:szCs w:val="26"/>
        </w:rPr>
        <w:t xml:space="preserve"> (с изменениями от 26.08.2020 №736)</w:t>
      </w:r>
    </w:p>
    <w:p w:rsidR="00962B73" w:rsidRPr="00336280" w:rsidRDefault="00962B73" w:rsidP="00962B73">
      <w:pPr>
        <w:rPr>
          <w:rFonts w:ascii="Arial" w:hAnsi="Arial" w:cs="Arial"/>
          <w:sz w:val="26"/>
          <w:szCs w:val="26"/>
        </w:rPr>
      </w:pPr>
    </w:p>
    <w:p w:rsidR="00BF3D84" w:rsidRPr="00336280" w:rsidRDefault="00BF3D84" w:rsidP="00BF3D84">
      <w:pPr>
        <w:pStyle w:val="ConsPlusNormal"/>
        <w:ind w:firstLine="540"/>
        <w:jc w:val="both"/>
        <w:rPr>
          <w:rFonts w:ascii="Arial" w:hAnsi="Arial" w:cs="Arial"/>
          <w:sz w:val="26"/>
          <w:szCs w:val="26"/>
        </w:rPr>
      </w:pPr>
      <w:r w:rsidRPr="00336280">
        <w:rPr>
          <w:rFonts w:ascii="Arial" w:hAnsi="Arial" w:cs="Arial"/>
          <w:sz w:val="26"/>
          <w:szCs w:val="26"/>
        </w:rPr>
        <w:t xml:space="preserve">В соответствии </w:t>
      </w:r>
      <w:r w:rsidR="00EA6525" w:rsidRPr="00336280">
        <w:rPr>
          <w:rFonts w:ascii="Arial" w:hAnsi="Arial" w:cs="Arial"/>
          <w:sz w:val="26"/>
          <w:szCs w:val="26"/>
        </w:rPr>
        <w:t>Градостроительным кодексом Российской Федерации,  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w:t>
      </w:r>
      <w:r w:rsidRPr="00336280">
        <w:rPr>
          <w:rFonts w:ascii="Arial" w:hAnsi="Arial" w:cs="Arial"/>
          <w:sz w:val="26"/>
          <w:szCs w:val="26"/>
        </w:rPr>
        <w:t xml:space="preserve">, </w:t>
      </w:r>
      <w:r w:rsidR="0054477C" w:rsidRPr="00336280">
        <w:rPr>
          <w:rFonts w:ascii="Arial" w:hAnsi="Arial" w:cs="Arial"/>
          <w:sz w:val="26"/>
          <w:szCs w:val="26"/>
        </w:rPr>
        <w:t>уставом</w:t>
      </w:r>
      <w:r w:rsidR="0003543F" w:rsidRPr="00336280">
        <w:rPr>
          <w:rFonts w:ascii="Arial" w:hAnsi="Arial" w:cs="Arial"/>
          <w:sz w:val="26"/>
          <w:szCs w:val="26"/>
        </w:rPr>
        <w:t xml:space="preserve"> </w:t>
      </w:r>
      <w:r w:rsidR="0054477C" w:rsidRPr="00336280">
        <w:rPr>
          <w:rFonts w:ascii="Arial" w:hAnsi="Arial" w:cs="Arial"/>
          <w:sz w:val="26"/>
          <w:szCs w:val="26"/>
        </w:rPr>
        <w:t>муниципального образования</w:t>
      </w:r>
      <w:r w:rsidR="0003543F" w:rsidRPr="00336280">
        <w:rPr>
          <w:rFonts w:ascii="Arial" w:hAnsi="Arial" w:cs="Arial"/>
          <w:sz w:val="26"/>
          <w:szCs w:val="26"/>
        </w:rPr>
        <w:t xml:space="preserve"> поселок Боровский</w:t>
      </w:r>
      <w:r w:rsidRPr="00336280">
        <w:rPr>
          <w:rFonts w:ascii="Arial" w:hAnsi="Arial" w:cs="Arial"/>
          <w:sz w:val="26"/>
          <w:szCs w:val="26"/>
        </w:rPr>
        <w:t>, Дума  муниципального образования</w:t>
      </w:r>
      <w:r w:rsidR="0003543F" w:rsidRPr="00336280">
        <w:rPr>
          <w:rFonts w:ascii="Arial" w:hAnsi="Arial" w:cs="Arial"/>
          <w:sz w:val="26"/>
          <w:szCs w:val="26"/>
        </w:rPr>
        <w:t xml:space="preserve"> поселок Боровский</w:t>
      </w:r>
    </w:p>
    <w:p w:rsidR="00BF3D84" w:rsidRPr="00336280" w:rsidRDefault="00BF3D84" w:rsidP="00BF3D84">
      <w:pPr>
        <w:jc w:val="both"/>
        <w:rPr>
          <w:rFonts w:ascii="Arial" w:hAnsi="Arial" w:cs="Arial"/>
          <w:sz w:val="26"/>
          <w:szCs w:val="26"/>
        </w:rPr>
      </w:pPr>
      <w:r w:rsidRPr="00336280">
        <w:rPr>
          <w:rFonts w:ascii="Arial" w:hAnsi="Arial" w:cs="Arial"/>
          <w:sz w:val="26"/>
          <w:szCs w:val="26"/>
        </w:rPr>
        <w:t>РЕШИЛА:</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 xml:space="preserve">1. Внести </w:t>
      </w:r>
      <w:r>
        <w:rPr>
          <w:rFonts w:ascii="Arial" w:hAnsi="Arial" w:cs="Arial"/>
          <w:sz w:val="27"/>
          <w:szCs w:val="27"/>
        </w:rPr>
        <w:t>в решение думы от 29.08.2018 № 468</w:t>
      </w:r>
      <w:r w:rsidRPr="002F3B89">
        <w:rPr>
          <w:rFonts w:ascii="Arial" w:hAnsi="Arial" w:cs="Arial"/>
          <w:sz w:val="27"/>
          <w:szCs w:val="27"/>
        </w:rPr>
        <w:t xml:space="preserve"> «Об утверждении Правил бла</w:t>
      </w:r>
      <w:r>
        <w:rPr>
          <w:rFonts w:ascii="Arial" w:hAnsi="Arial" w:cs="Arial"/>
          <w:sz w:val="27"/>
          <w:szCs w:val="27"/>
        </w:rPr>
        <w:t>гоустройства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(далее – решение) следующие изменения:</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в приложении к решению:</w:t>
      </w:r>
    </w:p>
    <w:p w:rsidR="006843E0" w:rsidRPr="002F3B89" w:rsidRDefault="00951202" w:rsidP="006843E0">
      <w:pPr>
        <w:ind w:firstLine="709"/>
        <w:jc w:val="both"/>
        <w:rPr>
          <w:rFonts w:ascii="Arial" w:hAnsi="Arial" w:cs="Arial"/>
          <w:sz w:val="27"/>
          <w:szCs w:val="27"/>
        </w:rPr>
      </w:pPr>
      <w:r>
        <w:rPr>
          <w:rFonts w:ascii="Arial" w:hAnsi="Arial" w:cs="Arial"/>
          <w:sz w:val="27"/>
          <w:szCs w:val="27"/>
        </w:rPr>
        <w:t xml:space="preserve">1) </w:t>
      </w:r>
      <w:r w:rsidR="006843E0" w:rsidRPr="002F3B89">
        <w:rPr>
          <w:rFonts w:ascii="Arial" w:hAnsi="Arial" w:cs="Arial"/>
          <w:sz w:val="27"/>
          <w:szCs w:val="27"/>
        </w:rPr>
        <w:t>пункт 1.3 раздела 1 дополнить абзацем седьмым следующего содержания:</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 места, предназначенные для размещения похоронных прина</w:t>
      </w:r>
      <w:r>
        <w:rPr>
          <w:rFonts w:ascii="Arial" w:hAnsi="Arial" w:cs="Arial"/>
          <w:sz w:val="27"/>
          <w:szCs w:val="27"/>
        </w:rPr>
        <w:t>длежностей на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xml:space="preserve"> – мемориальные комплексы (памятники и обелиски), кладбища и иные места погребения, ра</w:t>
      </w:r>
      <w:r>
        <w:rPr>
          <w:rFonts w:ascii="Arial" w:hAnsi="Arial" w:cs="Arial"/>
          <w:sz w:val="27"/>
          <w:szCs w:val="27"/>
        </w:rPr>
        <w:t xml:space="preserve">сположенные на территории </w:t>
      </w:r>
      <w:r w:rsidRPr="002F3B89">
        <w:rPr>
          <w:rFonts w:ascii="Arial" w:hAnsi="Arial" w:cs="Arial"/>
          <w:sz w:val="27"/>
          <w:szCs w:val="27"/>
        </w:rPr>
        <w:t>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w:t>
      </w:r>
    </w:p>
    <w:p w:rsidR="006843E0" w:rsidRPr="002F3B89" w:rsidRDefault="00951202" w:rsidP="006843E0">
      <w:pPr>
        <w:ind w:firstLine="709"/>
        <w:jc w:val="both"/>
        <w:rPr>
          <w:rFonts w:ascii="Arial" w:hAnsi="Arial" w:cs="Arial"/>
          <w:sz w:val="27"/>
          <w:szCs w:val="27"/>
        </w:rPr>
      </w:pPr>
      <w:r>
        <w:rPr>
          <w:rFonts w:ascii="Arial" w:hAnsi="Arial" w:cs="Arial"/>
          <w:sz w:val="27"/>
          <w:szCs w:val="27"/>
        </w:rPr>
        <w:t xml:space="preserve">2) </w:t>
      </w:r>
      <w:r w:rsidR="006843E0" w:rsidRPr="002F3B89">
        <w:rPr>
          <w:rFonts w:ascii="Arial" w:hAnsi="Arial" w:cs="Arial"/>
          <w:sz w:val="27"/>
          <w:szCs w:val="27"/>
        </w:rPr>
        <w:t>раздел 4 дополнить пунктом 4.3 следующего содержания:</w:t>
      </w:r>
    </w:p>
    <w:p w:rsidR="006843E0" w:rsidRDefault="006843E0" w:rsidP="006843E0">
      <w:pPr>
        <w:ind w:firstLine="709"/>
        <w:jc w:val="both"/>
        <w:rPr>
          <w:rFonts w:ascii="Arial" w:hAnsi="Arial" w:cs="Arial"/>
          <w:sz w:val="27"/>
          <w:szCs w:val="27"/>
        </w:rPr>
      </w:pPr>
      <w:r>
        <w:rPr>
          <w:rFonts w:ascii="Arial" w:hAnsi="Arial" w:cs="Arial"/>
          <w:sz w:val="27"/>
          <w:szCs w:val="27"/>
        </w:rPr>
        <w:t>«4.3. На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xml:space="preserve"> запрещается размещение элементов благоустройства, являющихся </w:t>
      </w:r>
      <w:r w:rsidRPr="002F3B89">
        <w:rPr>
          <w:rFonts w:ascii="Arial" w:hAnsi="Arial" w:cs="Arial"/>
          <w:sz w:val="27"/>
          <w:szCs w:val="27"/>
        </w:rPr>
        <w:lastRenderedPageBreak/>
        <w:t>похоронными принадлежностями, вне мест, предназначенных для этих целей</w:t>
      </w:r>
      <w:proofErr w:type="gramStart"/>
      <w:r w:rsidRPr="002F3B89">
        <w:rPr>
          <w:rFonts w:ascii="Arial" w:hAnsi="Arial" w:cs="Arial"/>
          <w:sz w:val="27"/>
          <w:szCs w:val="27"/>
        </w:rPr>
        <w:t>.»;</w:t>
      </w:r>
      <w:proofErr w:type="gramEnd"/>
    </w:p>
    <w:p w:rsidR="00951202" w:rsidRPr="00951202" w:rsidRDefault="00951202" w:rsidP="00951202">
      <w:pPr>
        <w:ind w:left="709"/>
        <w:jc w:val="both"/>
        <w:rPr>
          <w:rFonts w:ascii="Arial" w:hAnsi="Arial" w:cs="Arial"/>
          <w:sz w:val="27"/>
          <w:szCs w:val="27"/>
        </w:rPr>
      </w:pPr>
      <w:r w:rsidRPr="00951202">
        <w:rPr>
          <w:rFonts w:ascii="Arial" w:hAnsi="Arial" w:cs="Arial"/>
          <w:sz w:val="27"/>
          <w:szCs w:val="27"/>
        </w:rPr>
        <w:t>3) пункт 6.7 раздела 6 изложить в следующей редакции:</w:t>
      </w:r>
    </w:p>
    <w:p w:rsidR="00951202" w:rsidRPr="00951202" w:rsidRDefault="00951202" w:rsidP="00951202">
      <w:pPr>
        <w:pStyle w:val="ad"/>
        <w:ind w:left="0" w:firstLine="709"/>
        <w:jc w:val="both"/>
        <w:rPr>
          <w:rFonts w:ascii="Arial" w:hAnsi="Arial" w:cs="Arial"/>
          <w:sz w:val="27"/>
          <w:szCs w:val="27"/>
        </w:rPr>
      </w:pPr>
      <w:r w:rsidRPr="00951202">
        <w:rPr>
          <w:rFonts w:ascii="Arial" w:hAnsi="Arial" w:cs="Arial"/>
          <w:sz w:val="27"/>
          <w:szCs w:val="27"/>
        </w:rPr>
        <w:t>«6.7. Снос зеле</w:t>
      </w:r>
      <w:r>
        <w:rPr>
          <w:rFonts w:ascii="Arial" w:hAnsi="Arial" w:cs="Arial"/>
          <w:sz w:val="27"/>
          <w:szCs w:val="27"/>
        </w:rPr>
        <w:t>ных насаждений на территории</w:t>
      </w:r>
      <w:r w:rsidRPr="00951202">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951202">
        <w:rPr>
          <w:rFonts w:ascii="Arial" w:hAnsi="Arial" w:cs="Arial"/>
          <w:sz w:val="27"/>
          <w:szCs w:val="27"/>
        </w:rPr>
        <w:t xml:space="preserve"> осуществляется на основании письменного разрешения, выданного администрацией (далее - порубочный билет). Требования настоящего абзаца распространяются на земельные участки, находящиеся в муниципальной собственности муниципального образования</w:t>
      </w:r>
      <w:r>
        <w:rPr>
          <w:rFonts w:ascii="Arial" w:hAnsi="Arial" w:cs="Arial"/>
          <w:sz w:val="27"/>
          <w:szCs w:val="27"/>
        </w:rPr>
        <w:t xml:space="preserve"> поселок Боровский</w:t>
      </w:r>
      <w:r w:rsidRPr="00951202">
        <w:rPr>
          <w:rFonts w:ascii="Arial" w:hAnsi="Arial" w:cs="Arial"/>
          <w:sz w:val="27"/>
          <w:szCs w:val="27"/>
        </w:rPr>
        <w:t>, в муниципальной собственности Тюменского муниципального района в случае передачи полномочий на основании соглашения, а также на земельные участки, государственная собственность на которые не разгра</w:t>
      </w:r>
      <w:r>
        <w:rPr>
          <w:rFonts w:ascii="Arial" w:hAnsi="Arial" w:cs="Arial"/>
          <w:sz w:val="27"/>
          <w:szCs w:val="27"/>
        </w:rPr>
        <w:t>ничена, на территории</w:t>
      </w:r>
      <w:r w:rsidRPr="00951202">
        <w:rPr>
          <w:rFonts w:ascii="Arial" w:hAnsi="Arial" w:cs="Arial"/>
          <w:sz w:val="27"/>
          <w:szCs w:val="27"/>
        </w:rPr>
        <w:t xml:space="preserve"> муниципального образования </w:t>
      </w:r>
      <w:r>
        <w:rPr>
          <w:rFonts w:ascii="Arial" w:hAnsi="Arial" w:cs="Arial"/>
          <w:sz w:val="27"/>
          <w:szCs w:val="27"/>
        </w:rPr>
        <w:t xml:space="preserve">поселок Боровский </w:t>
      </w:r>
      <w:r w:rsidRPr="00951202">
        <w:rPr>
          <w:rFonts w:ascii="Arial" w:hAnsi="Arial" w:cs="Arial"/>
          <w:sz w:val="27"/>
          <w:szCs w:val="27"/>
        </w:rPr>
        <w:t>(далее - земельные участки).</w:t>
      </w:r>
    </w:p>
    <w:p w:rsidR="00951202" w:rsidRPr="00951202" w:rsidRDefault="00951202" w:rsidP="00951202">
      <w:pPr>
        <w:pStyle w:val="ad"/>
        <w:ind w:left="0" w:firstLine="709"/>
        <w:jc w:val="both"/>
        <w:rPr>
          <w:rFonts w:ascii="Arial" w:hAnsi="Arial" w:cs="Arial"/>
          <w:sz w:val="27"/>
          <w:szCs w:val="27"/>
        </w:rPr>
      </w:pPr>
      <w:r w:rsidRPr="00951202">
        <w:rPr>
          <w:rFonts w:ascii="Arial" w:hAnsi="Arial" w:cs="Arial"/>
          <w:sz w:val="27"/>
          <w:szCs w:val="27"/>
        </w:rPr>
        <w:t>Порубочный билет выдается заинтересованным лицам, как при условии возмещения восстановительной стоимости зеленых насаждений, так и без возмещения данной восстановительной стоимости. Случаи осуществления сноса зеленых насаждений на основании порубочного билета, а также случаи, когда оформление порубочного билета для осуществления сноса зеленых насаждений не требуется, условия оплаты восстановительной стоимости устанавливаются администрацией.</w:t>
      </w:r>
    </w:p>
    <w:p w:rsidR="00951202" w:rsidRPr="00951202" w:rsidRDefault="00951202" w:rsidP="00951202">
      <w:pPr>
        <w:pStyle w:val="ad"/>
        <w:ind w:left="0" w:firstLine="709"/>
        <w:jc w:val="both"/>
        <w:rPr>
          <w:rFonts w:ascii="Arial" w:hAnsi="Arial" w:cs="Arial"/>
          <w:sz w:val="27"/>
          <w:szCs w:val="27"/>
        </w:rPr>
      </w:pPr>
      <w:r w:rsidRPr="00951202">
        <w:rPr>
          <w:rFonts w:ascii="Arial" w:hAnsi="Arial" w:cs="Arial"/>
          <w:sz w:val="27"/>
          <w:szCs w:val="27"/>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 о внесении изменений в него, о продлении срока выполнения работ по сносу зеленых насаждений или об отказе выдаче порубочного билета или о внесении вышеуказанных изменений.</w:t>
      </w:r>
    </w:p>
    <w:p w:rsidR="00951202" w:rsidRPr="002F3B89" w:rsidRDefault="00951202" w:rsidP="00951202">
      <w:pPr>
        <w:pStyle w:val="ad"/>
        <w:ind w:left="0" w:firstLine="709"/>
        <w:jc w:val="both"/>
        <w:rPr>
          <w:rFonts w:ascii="Arial" w:hAnsi="Arial" w:cs="Arial"/>
          <w:sz w:val="27"/>
          <w:szCs w:val="27"/>
        </w:rPr>
      </w:pPr>
      <w:r w:rsidRPr="00951202">
        <w:rPr>
          <w:rFonts w:ascii="Arial" w:hAnsi="Arial" w:cs="Arial"/>
          <w:sz w:val="27"/>
          <w:szCs w:val="27"/>
        </w:rPr>
        <w:t>Перечень документов, необходимых для рассмотрения заявления о выдаче порубочного билета, о внесении изменений в него, о продлении срока выполнения работ по сносу зеленых насаждений или об отказе выдаче порубочного билета или о внесении вышеуказанных изменений, сроки и порядок рассмотрения данного заявления</w:t>
      </w:r>
      <w:r w:rsidR="000519C7">
        <w:rPr>
          <w:rFonts w:ascii="Arial" w:hAnsi="Arial" w:cs="Arial"/>
          <w:sz w:val="27"/>
          <w:szCs w:val="27"/>
        </w:rPr>
        <w:t xml:space="preserve"> устанавливаются администрацией</w:t>
      </w:r>
      <w:r w:rsidRPr="00951202">
        <w:rPr>
          <w:rFonts w:ascii="Arial" w:hAnsi="Arial" w:cs="Arial"/>
          <w:sz w:val="27"/>
          <w:szCs w:val="27"/>
        </w:rPr>
        <w:t>»;</w:t>
      </w:r>
    </w:p>
    <w:p w:rsidR="006843E0" w:rsidRPr="002F3B89" w:rsidRDefault="00951202" w:rsidP="006843E0">
      <w:pPr>
        <w:ind w:firstLine="709"/>
        <w:jc w:val="both"/>
        <w:rPr>
          <w:rFonts w:ascii="Arial" w:hAnsi="Arial" w:cs="Arial"/>
          <w:sz w:val="27"/>
          <w:szCs w:val="27"/>
        </w:rPr>
      </w:pPr>
      <w:r>
        <w:rPr>
          <w:rFonts w:ascii="Arial" w:hAnsi="Arial" w:cs="Arial"/>
          <w:sz w:val="27"/>
          <w:szCs w:val="27"/>
        </w:rPr>
        <w:t xml:space="preserve">4) </w:t>
      </w:r>
      <w:r w:rsidR="006843E0" w:rsidRPr="002F3B89">
        <w:rPr>
          <w:rFonts w:ascii="Arial" w:hAnsi="Arial" w:cs="Arial"/>
          <w:sz w:val="27"/>
          <w:szCs w:val="27"/>
        </w:rPr>
        <w:t>раздел 7 дополнить пунктом 7.11 следующего содержания:</w:t>
      </w:r>
    </w:p>
    <w:p w:rsidR="006843E0" w:rsidRPr="006843E0" w:rsidRDefault="006843E0" w:rsidP="006843E0">
      <w:pPr>
        <w:ind w:firstLine="709"/>
        <w:jc w:val="both"/>
        <w:rPr>
          <w:rFonts w:ascii="Arial" w:hAnsi="Arial" w:cs="Arial"/>
          <w:sz w:val="27"/>
          <w:szCs w:val="27"/>
        </w:rPr>
      </w:pPr>
      <w:r w:rsidRPr="002F3B89">
        <w:rPr>
          <w:rFonts w:ascii="Arial" w:hAnsi="Arial" w:cs="Arial"/>
          <w:sz w:val="27"/>
          <w:szCs w:val="27"/>
        </w:rPr>
        <w:t>«7.11. На фасадах зданий, строений, сооружений запрещается размещ</w:t>
      </w:r>
      <w:r w:rsidR="000519C7">
        <w:rPr>
          <w:rFonts w:ascii="Arial" w:hAnsi="Arial" w:cs="Arial"/>
          <w:sz w:val="27"/>
          <w:szCs w:val="27"/>
        </w:rPr>
        <w:t>ение похоронных принадлежностей</w:t>
      </w:r>
      <w:r w:rsidRPr="002F3B89">
        <w:rPr>
          <w:rFonts w:ascii="Arial" w:hAnsi="Arial" w:cs="Arial"/>
          <w:sz w:val="27"/>
          <w:szCs w:val="27"/>
        </w:rPr>
        <w:t>».</w:t>
      </w:r>
    </w:p>
    <w:p w:rsidR="00A900FA" w:rsidRPr="00336280" w:rsidRDefault="00AB0880" w:rsidP="00BF3D84">
      <w:pPr>
        <w:ind w:firstLine="709"/>
        <w:jc w:val="both"/>
        <w:rPr>
          <w:rFonts w:ascii="Arial" w:hAnsi="Arial" w:cs="Arial"/>
          <w:sz w:val="26"/>
          <w:szCs w:val="26"/>
        </w:rPr>
      </w:pPr>
      <w:r w:rsidRPr="00336280">
        <w:rPr>
          <w:rFonts w:ascii="Arial" w:hAnsi="Arial" w:cs="Arial"/>
          <w:sz w:val="26"/>
          <w:szCs w:val="26"/>
        </w:rPr>
        <w:t xml:space="preserve">2. </w:t>
      </w:r>
      <w:r w:rsidR="0003543F" w:rsidRPr="00336280">
        <w:rPr>
          <w:rFonts w:ascii="Arial" w:hAnsi="Arial" w:cs="Arial"/>
          <w:sz w:val="26"/>
          <w:szCs w:val="26"/>
        </w:rPr>
        <w:t xml:space="preserve">Обнародовать настоящее </w:t>
      </w:r>
      <w:r w:rsidR="005A51E4">
        <w:rPr>
          <w:rFonts w:ascii="Arial" w:hAnsi="Arial" w:cs="Arial"/>
          <w:sz w:val="26"/>
          <w:szCs w:val="26"/>
        </w:rPr>
        <w:t>решение</w:t>
      </w:r>
      <w:r w:rsidR="0003543F" w:rsidRPr="00336280">
        <w:rPr>
          <w:rFonts w:ascii="Arial" w:hAnsi="Arial" w:cs="Arial"/>
          <w:sz w:val="26"/>
          <w:szCs w:val="26"/>
        </w:rPr>
        <w:t xml:space="preserve">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sidR="0003543F" w:rsidRPr="00336280">
        <w:rPr>
          <w:rFonts w:ascii="Arial" w:hAnsi="Arial" w:cs="Arial"/>
          <w:sz w:val="26"/>
          <w:szCs w:val="26"/>
        </w:rPr>
        <w:t>разместить его</w:t>
      </w:r>
      <w:proofErr w:type="gramEnd"/>
      <w:r w:rsidR="0003543F" w:rsidRPr="00336280">
        <w:rPr>
          <w:rFonts w:ascii="Arial" w:hAnsi="Arial" w:cs="Arial"/>
          <w:sz w:val="26"/>
          <w:szCs w:val="26"/>
        </w:rPr>
        <w:t xml:space="preserve"> на официальном сайте администрации муниципального образования поселок Боровский в информационно-телекоммуникационной сети «Интернет».</w:t>
      </w:r>
    </w:p>
    <w:p w:rsidR="0003543F" w:rsidRDefault="00AB0880" w:rsidP="001E4D12">
      <w:pPr>
        <w:ind w:firstLine="708"/>
        <w:jc w:val="both"/>
        <w:rPr>
          <w:rFonts w:ascii="Arial" w:hAnsi="Arial" w:cs="Arial"/>
          <w:sz w:val="26"/>
          <w:szCs w:val="26"/>
        </w:rPr>
      </w:pPr>
      <w:r w:rsidRPr="00336280">
        <w:rPr>
          <w:rFonts w:ascii="Arial" w:hAnsi="Arial" w:cs="Arial"/>
          <w:sz w:val="26"/>
          <w:szCs w:val="26"/>
        </w:rPr>
        <w:t>3</w:t>
      </w:r>
      <w:r w:rsidR="00BF3D84" w:rsidRPr="00336280">
        <w:rPr>
          <w:rFonts w:ascii="Arial" w:hAnsi="Arial" w:cs="Arial"/>
          <w:sz w:val="26"/>
          <w:szCs w:val="26"/>
        </w:rPr>
        <w:t>.</w:t>
      </w:r>
      <w:r w:rsidR="0003543F" w:rsidRPr="00336280">
        <w:rPr>
          <w:rFonts w:ascii="Arial" w:hAnsi="Arial" w:cs="Arial"/>
          <w:sz w:val="26"/>
          <w:szCs w:val="26"/>
        </w:rPr>
        <w:t xml:space="preserve"> </w:t>
      </w:r>
      <w:proofErr w:type="gramStart"/>
      <w:r w:rsidR="0003543F" w:rsidRPr="00336280">
        <w:rPr>
          <w:rFonts w:ascii="Arial" w:hAnsi="Arial" w:cs="Arial"/>
          <w:sz w:val="26"/>
          <w:szCs w:val="26"/>
        </w:rPr>
        <w:t>Контроль за</w:t>
      </w:r>
      <w:proofErr w:type="gramEnd"/>
      <w:r w:rsidR="0003543F" w:rsidRPr="00336280">
        <w:rPr>
          <w:rFonts w:ascii="Arial" w:hAnsi="Arial" w:cs="Arial"/>
          <w:sz w:val="26"/>
          <w:szCs w:val="26"/>
        </w:rPr>
        <w:t xml:space="preserve"> исполнением настоящего решения возложить на постоянную комиссию Думы</w:t>
      </w:r>
      <w:r w:rsidR="00336280">
        <w:rPr>
          <w:rFonts w:ascii="Arial" w:hAnsi="Arial" w:cs="Arial"/>
          <w:sz w:val="26"/>
          <w:szCs w:val="26"/>
        </w:rPr>
        <w:t xml:space="preserve"> муниципального образования поселок Боровский</w:t>
      </w:r>
      <w:r w:rsidR="00710D7B">
        <w:rPr>
          <w:rFonts w:ascii="Arial" w:hAnsi="Arial" w:cs="Arial"/>
          <w:sz w:val="26"/>
          <w:szCs w:val="26"/>
        </w:rPr>
        <w:t xml:space="preserve"> </w:t>
      </w:r>
      <w:r w:rsidR="006843E0" w:rsidRPr="001F6674">
        <w:rPr>
          <w:rFonts w:ascii="Arial" w:hAnsi="Arial" w:cs="Arial"/>
          <w:sz w:val="26"/>
          <w:szCs w:val="26"/>
          <w:lang w:eastAsia="ru-RU"/>
        </w:rPr>
        <w:t xml:space="preserve">по </w:t>
      </w:r>
      <w:r w:rsidR="006843E0" w:rsidRPr="001F6674">
        <w:rPr>
          <w:rFonts w:ascii="Arial" w:hAnsi="Arial" w:cs="Arial"/>
          <w:sz w:val="26"/>
          <w:szCs w:val="26"/>
        </w:rPr>
        <w:t>экономическому развитию, бюджету, финансам, налогам, местному самоуправлению и правотворчеству.</w:t>
      </w:r>
    </w:p>
    <w:p w:rsidR="00A23EE5" w:rsidRDefault="00A23EE5" w:rsidP="001E4D12">
      <w:pPr>
        <w:ind w:firstLine="708"/>
        <w:jc w:val="both"/>
        <w:rPr>
          <w:rFonts w:ascii="Arial" w:hAnsi="Arial" w:cs="Arial"/>
          <w:sz w:val="26"/>
          <w:szCs w:val="26"/>
        </w:rPr>
      </w:pPr>
    </w:p>
    <w:p w:rsidR="00A23EE5" w:rsidRDefault="00A23EE5" w:rsidP="00A23EE5">
      <w:pPr>
        <w:rPr>
          <w:rFonts w:ascii="Arial" w:hAnsi="Arial" w:cs="Arial"/>
          <w:sz w:val="26"/>
          <w:szCs w:val="26"/>
        </w:rPr>
      </w:pPr>
      <w:r w:rsidRPr="00336280">
        <w:rPr>
          <w:rFonts w:ascii="Arial" w:hAnsi="Arial" w:cs="Arial"/>
          <w:sz w:val="26"/>
          <w:szCs w:val="26"/>
        </w:rPr>
        <w:t xml:space="preserve">Председатель Думы         </w:t>
      </w:r>
      <w:r>
        <w:rPr>
          <w:rFonts w:ascii="Arial" w:hAnsi="Arial" w:cs="Arial"/>
          <w:sz w:val="26"/>
          <w:szCs w:val="26"/>
        </w:rPr>
        <w:t xml:space="preserve">                                                             В.Н. Самохвалов</w:t>
      </w:r>
    </w:p>
    <w:p w:rsidR="00BF3D84" w:rsidRPr="00336280" w:rsidRDefault="00BF3D84" w:rsidP="00BF3D84">
      <w:pPr>
        <w:jc w:val="both"/>
        <w:rPr>
          <w:rFonts w:ascii="Arial" w:hAnsi="Arial" w:cs="Arial"/>
          <w:sz w:val="26"/>
          <w:szCs w:val="26"/>
        </w:rPr>
      </w:pPr>
    </w:p>
    <w:p w:rsidR="00BF3D84" w:rsidRPr="00336280" w:rsidRDefault="00EA6525" w:rsidP="00BF3D84">
      <w:pPr>
        <w:jc w:val="both"/>
        <w:rPr>
          <w:rFonts w:ascii="Arial" w:hAnsi="Arial" w:cs="Arial"/>
          <w:sz w:val="26"/>
          <w:szCs w:val="26"/>
        </w:rPr>
      </w:pPr>
      <w:r w:rsidRPr="00336280">
        <w:rPr>
          <w:rFonts w:ascii="Arial" w:hAnsi="Arial" w:cs="Arial"/>
          <w:sz w:val="26"/>
          <w:szCs w:val="26"/>
        </w:rPr>
        <w:t>Глава муниципального образования</w:t>
      </w:r>
      <w:r w:rsidR="00E91735">
        <w:rPr>
          <w:rFonts w:ascii="Arial" w:hAnsi="Arial" w:cs="Arial"/>
          <w:sz w:val="26"/>
          <w:szCs w:val="26"/>
        </w:rPr>
        <w:t xml:space="preserve">                            </w:t>
      </w:r>
      <w:r w:rsidR="001E4D12">
        <w:rPr>
          <w:rFonts w:ascii="Arial" w:hAnsi="Arial" w:cs="Arial"/>
          <w:sz w:val="26"/>
          <w:szCs w:val="26"/>
        </w:rPr>
        <w:tab/>
      </w:r>
      <w:r w:rsidR="001E4D12">
        <w:rPr>
          <w:rFonts w:ascii="Arial" w:hAnsi="Arial" w:cs="Arial"/>
          <w:sz w:val="26"/>
          <w:szCs w:val="26"/>
        </w:rPr>
        <w:tab/>
        <w:t xml:space="preserve">    С.В. Сычева</w:t>
      </w:r>
    </w:p>
    <w:p w:rsidR="00F45AFC" w:rsidRPr="006F24EF" w:rsidRDefault="00BC2650" w:rsidP="00F45AFC">
      <w:pPr>
        <w:pStyle w:val="a3"/>
        <w:shd w:val="clear" w:color="auto" w:fill="FFFFFF"/>
        <w:spacing w:before="0" w:after="0"/>
        <w:ind w:firstLine="567"/>
        <w:jc w:val="right"/>
        <w:rPr>
          <w:rFonts w:ascii="Arial" w:hAnsi="Arial" w:cs="Arial"/>
          <w:sz w:val="26"/>
          <w:szCs w:val="26"/>
        </w:rPr>
      </w:pPr>
      <w:r>
        <w:rPr>
          <w:rFonts w:ascii="Arial" w:hAnsi="Arial" w:cs="Arial"/>
          <w:sz w:val="26"/>
          <w:szCs w:val="26"/>
        </w:rPr>
        <w:lastRenderedPageBreak/>
        <w:t xml:space="preserve">Приложение </w:t>
      </w:r>
      <w:proofErr w:type="gramStart"/>
      <w:r>
        <w:rPr>
          <w:rFonts w:ascii="Arial" w:hAnsi="Arial" w:cs="Arial"/>
          <w:sz w:val="26"/>
          <w:szCs w:val="26"/>
        </w:rPr>
        <w:t>к</w:t>
      </w:r>
      <w:proofErr w:type="gramEnd"/>
      <w:r>
        <w:rPr>
          <w:rFonts w:ascii="Arial" w:hAnsi="Arial" w:cs="Arial"/>
          <w:sz w:val="26"/>
          <w:szCs w:val="26"/>
        </w:rPr>
        <w:t xml:space="preserve"> </w:t>
      </w:r>
    </w:p>
    <w:p w:rsidR="007B7913" w:rsidRDefault="00BC265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решению</w:t>
      </w:r>
      <w:r w:rsidR="00F45AFC" w:rsidRPr="006F24EF">
        <w:rPr>
          <w:rFonts w:ascii="Arial" w:hAnsi="Arial" w:cs="Arial"/>
          <w:sz w:val="26"/>
          <w:szCs w:val="26"/>
        </w:rPr>
        <w:t xml:space="preserve"> </w:t>
      </w:r>
      <w:r w:rsidR="007B7913">
        <w:rPr>
          <w:rFonts w:ascii="Arial" w:hAnsi="Arial" w:cs="Arial"/>
          <w:sz w:val="26"/>
          <w:szCs w:val="26"/>
        </w:rPr>
        <w:t xml:space="preserve">Думы </w:t>
      </w:r>
    </w:p>
    <w:p w:rsidR="00336280" w:rsidRDefault="007B7913"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муниципального образования</w:t>
      </w:r>
    </w:p>
    <w:p w:rsidR="007B7913" w:rsidRDefault="0033628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поселок Боровский</w:t>
      </w:r>
      <w:r w:rsidR="007B7913">
        <w:rPr>
          <w:rFonts w:ascii="Arial" w:hAnsi="Arial" w:cs="Arial"/>
          <w:sz w:val="26"/>
          <w:szCs w:val="26"/>
        </w:rPr>
        <w:t xml:space="preserve"> </w:t>
      </w:r>
    </w:p>
    <w:p w:rsidR="006843E0" w:rsidRDefault="006843E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от 29.08.2018 №468</w:t>
      </w:r>
    </w:p>
    <w:p w:rsidR="007B7913" w:rsidRDefault="006843E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 xml:space="preserve">( в редакции </w:t>
      </w:r>
      <w:r w:rsidR="00EA6525">
        <w:rPr>
          <w:rFonts w:ascii="Arial" w:hAnsi="Arial" w:cs="Arial"/>
          <w:sz w:val="26"/>
          <w:szCs w:val="26"/>
        </w:rPr>
        <w:t xml:space="preserve">от </w:t>
      </w:r>
      <w:r w:rsidR="001E4D12">
        <w:rPr>
          <w:rFonts w:ascii="Arial" w:hAnsi="Arial" w:cs="Arial"/>
          <w:sz w:val="26"/>
          <w:szCs w:val="26"/>
        </w:rPr>
        <w:t>26.08.2020</w:t>
      </w:r>
      <w:r w:rsidR="00BC2650">
        <w:rPr>
          <w:rFonts w:ascii="Arial" w:hAnsi="Arial" w:cs="Arial"/>
          <w:sz w:val="26"/>
          <w:szCs w:val="26"/>
        </w:rPr>
        <w:t xml:space="preserve"> № </w:t>
      </w:r>
      <w:r w:rsidR="001E4D12">
        <w:rPr>
          <w:rFonts w:ascii="Arial" w:hAnsi="Arial" w:cs="Arial"/>
          <w:sz w:val="26"/>
          <w:szCs w:val="26"/>
        </w:rPr>
        <w:t>736</w:t>
      </w:r>
      <w:r>
        <w:rPr>
          <w:rFonts w:ascii="Arial" w:hAnsi="Arial" w:cs="Arial"/>
          <w:sz w:val="26"/>
          <w:szCs w:val="26"/>
        </w:rPr>
        <w:t>)</w:t>
      </w:r>
    </w:p>
    <w:p w:rsidR="000B7762" w:rsidRPr="006F24EF" w:rsidRDefault="000B7762" w:rsidP="00F45AFC">
      <w:pPr>
        <w:jc w:val="right"/>
        <w:rPr>
          <w:rFonts w:ascii="Arial" w:hAnsi="Arial" w:cs="Arial"/>
          <w:sz w:val="26"/>
          <w:szCs w:val="26"/>
        </w:rPr>
      </w:pPr>
    </w:p>
    <w:tbl>
      <w:tblPr>
        <w:tblW w:w="0" w:type="auto"/>
        <w:tblLook w:val="04A0" w:firstRow="1" w:lastRow="0" w:firstColumn="1" w:lastColumn="0" w:noHBand="0" w:noVBand="1"/>
      </w:tblPr>
      <w:tblGrid>
        <w:gridCol w:w="8930"/>
        <w:gridCol w:w="641"/>
      </w:tblGrid>
      <w:tr w:rsidR="00260603" w:rsidRPr="00260603" w:rsidTr="00BC2650">
        <w:tc>
          <w:tcPr>
            <w:tcW w:w="8930" w:type="dxa"/>
          </w:tcPr>
          <w:p w:rsidR="00260603" w:rsidRPr="00260603" w:rsidRDefault="00260603" w:rsidP="00260603">
            <w:pPr>
              <w:jc w:val="both"/>
              <w:rPr>
                <w:rFonts w:ascii="Arial" w:hAnsi="Arial" w:cs="Arial"/>
                <w:sz w:val="26"/>
                <w:szCs w:val="26"/>
              </w:rPr>
            </w:pPr>
          </w:p>
        </w:tc>
        <w:tc>
          <w:tcPr>
            <w:tcW w:w="641" w:type="dxa"/>
          </w:tcPr>
          <w:p w:rsidR="00260603" w:rsidRPr="00260603" w:rsidRDefault="00260603" w:rsidP="00260603">
            <w:pPr>
              <w:jc w:val="both"/>
              <w:rPr>
                <w:rFonts w:ascii="Arial" w:hAnsi="Arial" w:cs="Arial"/>
                <w:sz w:val="26"/>
                <w:szCs w:val="26"/>
              </w:rPr>
            </w:pPr>
          </w:p>
        </w:tc>
      </w:tr>
    </w:tbl>
    <w:p w:rsidR="00215F46" w:rsidRPr="00BC2650" w:rsidRDefault="00BC2650" w:rsidP="00703317">
      <w:pPr>
        <w:jc w:val="center"/>
        <w:rPr>
          <w:rFonts w:ascii="Arial" w:hAnsi="Arial" w:cs="Arial"/>
          <w:b/>
          <w:sz w:val="26"/>
          <w:szCs w:val="26"/>
        </w:rPr>
      </w:pPr>
      <w:r w:rsidRPr="00BC2650">
        <w:rPr>
          <w:rFonts w:ascii="Arial" w:hAnsi="Arial" w:cs="Arial"/>
          <w:b/>
          <w:sz w:val="26"/>
          <w:szCs w:val="26"/>
        </w:rPr>
        <w:t>П</w:t>
      </w:r>
      <w:r w:rsidR="00215F46" w:rsidRPr="00BC2650">
        <w:rPr>
          <w:rFonts w:ascii="Arial" w:hAnsi="Arial" w:cs="Arial"/>
          <w:b/>
          <w:sz w:val="26"/>
          <w:szCs w:val="26"/>
        </w:rPr>
        <w:t>РАВИЛА БЛАГОУСТРОЙСТВА</w:t>
      </w:r>
      <w:r w:rsidR="00EA6525">
        <w:rPr>
          <w:rFonts w:ascii="Arial" w:hAnsi="Arial" w:cs="Arial"/>
          <w:b/>
          <w:sz w:val="26"/>
          <w:szCs w:val="26"/>
        </w:rPr>
        <w:t xml:space="preserve"> ТЕРРИТОРИИ</w:t>
      </w:r>
    </w:p>
    <w:p w:rsidR="00215F46" w:rsidRPr="00BC2650" w:rsidRDefault="00215F46" w:rsidP="00703317">
      <w:pPr>
        <w:jc w:val="center"/>
        <w:rPr>
          <w:rFonts w:ascii="Arial" w:hAnsi="Arial" w:cs="Arial"/>
          <w:b/>
          <w:sz w:val="26"/>
          <w:szCs w:val="26"/>
        </w:rPr>
      </w:pPr>
      <w:r w:rsidRPr="00BC2650">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r w:rsidRPr="00BC2650">
        <w:rPr>
          <w:rFonts w:ascii="Arial" w:hAnsi="Arial" w:cs="Arial"/>
          <w:b/>
          <w:sz w:val="26"/>
          <w:szCs w:val="26"/>
        </w:rPr>
        <w:t xml:space="preserve"> </w:t>
      </w:r>
    </w:p>
    <w:p w:rsidR="00215F46" w:rsidRDefault="00215F46" w:rsidP="00703317">
      <w:pPr>
        <w:ind w:firstLine="709"/>
        <w:jc w:val="both"/>
        <w:rPr>
          <w:rFonts w:ascii="Arial" w:hAnsi="Arial" w:cs="Arial"/>
          <w:sz w:val="26"/>
          <w:szCs w:val="26"/>
        </w:rPr>
      </w:pPr>
    </w:p>
    <w:p w:rsidR="00EA6525"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Общие положения</w:t>
      </w:r>
    </w:p>
    <w:p w:rsidR="00483697" w:rsidRPr="00483697" w:rsidRDefault="00483697" w:rsidP="00483697">
      <w:pPr>
        <w:pStyle w:val="ad"/>
        <w:ind w:left="1069"/>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1.1. Настоящие Правила благоустройства территории</w:t>
      </w:r>
      <w:r w:rsidR="00336280">
        <w:rPr>
          <w:rFonts w:ascii="Arial" w:hAnsi="Arial" w:cs="Arial"/>
          <w:sz w:val="26"/>
          <w:szCs w:val="26"/>
        </w:rPr>
        <w:t xml:space="preserve"> </w:t>
      </w:r>
      <w:r>
        <w:rPr>
          <w:rFonts w:ascii="Arial" w:hAnsi="Arial" w:cs="Arial"/>
          <w:sz w:val="26"/>
          <w:szCs w:val="26"/>
        </w:rPr>
        <w:t>муниципального образования</w:t>
      </w:r>
      <w:r w:rsidR="00336280">
        <w:rPr>
          <w:rFonts w:ascii="Arial" w:hAnsi="Arial" w:cs="Arial"/>
          <w:sz w:val="26"/>
          <w:szCs w:val="26"/>
        </w:rPr>
        <w:t xml:space="preserve">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w:t>
      </w:r>
      <w:r w:rsidR="00336280">
        <w:rPr>
          <w:rFonts w:ascii="Arial" w:hAnsi="Arial" w:cs="Arial"/>
          <w:sz w:val="26"/>
          <w:szCs w:val="26"/>
        </w:rPr>
        <w:t>ции, Тюменской области, Уставом</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Pr="00EA6525">
        <w:rPr>
          <w:rFonts w:ascii="Arial" w:hAnsi="Arial" w:cs="Arial"/>
          <w:sz w:val="26"/>
          <w:szCs w:val="26"/>
        </w:rPr>
        <w:t xml:space="preserve"> </w:t>
      </w:r>
      <w:r w:rsidR="00336280">
        <w:rPr>
          <w:rFonts w:ascii="Arial" w:hAnsi="Arial" w:cs="Arial"/>
          <w:sz w:val="26"/>
          <w:szCs w:val="26"/>
        </w:rPr>
        <w:t>поселок Боровский</w:t>
      </w:r>
      <w:r w:rsidR="00336280" w:rsidRPr="00EA6525">
        <w:rPr>
          <w:rFonts w:ascii="Arial" w:hAnsi="Arial" w:cs="Arial"/>
          <w:sz w:val="26"/>
          <w:szCs w:val="26"/>
        </w:rPr>
        <w:t xml:space="preserve"> </w:t>
      </w:r>
      <w:r w:rsidRPr="00EA6525">
        <w:rPr>
          <w:rFonts w:ascii="Arial" w:hAnsi="Arial" w:cs="Arial"/>
          <w:sz w:val="26"/>
          <w:szCs w:val="26"/>
        </w:rPr>
        <w:t>(далее - администрация) требования к благоустройству и</w:t>
      </w:r>
      <w:r w:rsidR="00783DF1">
        <w:rPr>
          <w:rFonts w:ascii="Arial" w:hAnsi="Arial" w:cs="Arial"/>
          <w:sz w:val="26"/>
          <w:szCs w:val="26"/>
        </w:rPr>
        <w:t xml:space="preserve"> </w:t>
      </w:r>
      <w:r w:rsidR="00783DF1" w:rsidRPr="008771A2">
        <w:rPr>
          <w:rFonts w:ascii="Arial" w:hAnsi="Arial" w:cs="Arial"/>
          <w:sz w:val="26"/>
          <w:szCs w:val="26"/>
        </w:rPr>
        <w:t>содержанию элементов и объектов</w:t>
      </w:r>
      <w:r w:rsidR="00336280">
        <w:rPr>
          <w:rFonts w:ascii="Arial" w:hAnsi="Arial" w:cs="Arial"/>
          <w:sz w:val="26"/>
          <w:szCs w:val="26"/>
        </w:rPr>
        <w:t xml:space="preserve"> благоустройства территории</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порядок и периодичность их выполнения. </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sidR="00FD6563">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sidR="00243860">
        <w:rPr>
          <w:rFonts w:ascii="Arial" w:hAnsi="Arial" w:cs="Arial"/>
          <w:sz w:val="26"/>
          <w:szCs w:val="26"/>
        </w:rPr>
        <w:t>го пользования), здания</w:t>
      </w:r>
      <w:r w:rsidR="00243860" w:rsidRPr="008771A2">
        <w:rPr>
          <w:rFonts w:ascii="Arial" w:hAnsi="Arial" w:cs="Arial"/>
          <w:sz w:val="26"/>
          <w:szCs w:val="26"/>
        </w:rPr>
        <w:t>, включая жилые дома, (строения</w:t>
      </w:r>
      <w:r w:rsidRPr="008771A2">
        <w:rPr>
          <w:rFonts w:ascii="Arial" w:hAnsi="Arial" w:cs="Arial"/>
          <w:sz w:val="26"/>
          <w:szCs w:val="26"/>
        </w:rPr>
        <w:t>, сооружения</w:t>
      </w:r>
      <w:r w:rsidR="00243860" w:rsidRPr="008771A2">
        <w:rPr>
          <w:rFonts w:ascii="Arial" w:hAnsi="Arial" w:cs="Arial"/>
          <w:sz w:val="26"/>
          <w:szCs w:val="26"/>
        </w:rPr>
        <w:t>)</w:t>
      </w:r>
      <w:r w:rsidRPr="008771A2">
        <w:rPr>
          <w:rFonts w:ascii="Arial" w:hAnsi="Arial" w:cs="Arial"/>
          <w:sz w:val="26"/>
          <w:szCs w:val="26"/>
        </w:rPr>
        <w:t>,</w:t>
      </w:r>
      <w:r w:rsidRPr="00EA6525">
        <w:rPr>
          <w:rFonts w:ascii="Arial" w:hAnsi="Arial" w:cs="Arial"/>
          <w:sz w:val="26"/>
          <w:szCs w:val="26"/>
        </w:rPr>
        <w:t xml:space="preserve"> озелененные территории,</w:t>
      </w:r>
      <w:r w:rsidR="00757394">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озелененная территория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xml:space="preserve">- древесно-кустарниковая и травянистая растительность естественного и искусственного происхождения (включая  </w:t>
      </w:r>
      <w:r w:rsidRPr="00EA6525">
        <w:rPr>
          <w:rFonts w:ascii="Arial" w:hAnsi="Arial" w:cs="Arial"/>
          <w:sz w:val="26"/>
          <w:szCs w:val="26"/>
        </w:rPr>
        <w:lastRenderedPageBreak/>
        <w:t>парки, бульвары, скверы, сады, газоны, цветники, а также отдельно стоящие деревья и кустарники);</w:t>
      </w:r>
    </w:p>
    <w:p w:rsidR="00ED753B" w:rsidRDefault="00FD6563" w:rsidP="00EA6525">
      <w:pPr>
        <w:ind w:firstLine="709"/>
        <w:jc w:val="both"/>
        <w:rPr>
          <w:rFonts w:ascii="Arial" w:hAnsi="Arial" w:cs="Arial"/>
          <w:sz w:val="26"/>
          <w:szCs w:val="26"/>
        </w:rPr>
      </w:pPr>
      <w:r w:rsidRPr="00ED753B">
        <w:rPr>
          <w:rFonts w:ascii="Arial" w:hAnsi="Arial" w:cs="Arial"/>
          <w:sz w:val="26"/>
          <w:szCs w:val="26"/>
        </w:rPr>
        <w:t xml:space="preserve">- </w:t>
      </w:r>
      <w:r w:rsidR="006A7A7E" w:rsidRPr="006A7A7E">
        <w:rPr>
          <w:rFonts w:ascii="Arial" w:hAnsi="Arial" w:cs="Arial"/>
          <w:sz w:val="26"/>
          <w:szCs w:val="26"/>
        </w:rPr>
        <w:t xml:space="preserve">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w:t>
      </w:r>
      <w:r w:rsidR="006A7A7E">
        <w:rPr>
          <w:rFonts w:ascii="Arial" w:hAnsi="Arial" w:cs="Arial"/>
          <w:sz w:val="26"/>
          <w:szCs w:val="26"/>
        </w:rPr>
        <w:t>числе выкос травы</w:t>
      </w:r>
      <w:r w:rsidR="006A7A7E" w:rsidRPr="00681EC4">
        <w:rPr>
          <w:rFonts w:ascii="Arial" w:hAnsi="Arial" w:cs="Arial"/>
          <w:sz w:val="26"/>
          <w:szCs w:val="26"/>
        </w:rPr>
        <w:t>, снегоочистка</w:t>
      </w:r>
      <w:r w:rsidR="00ED753B" w:rsidRPr="00681EC4">
        <w:rPr>
          <w:rFonts w:ascii="Arial" w:hAnsi="Arial" w:cs="Arial"/>
          <w:sz w:val="26"/>
          <w:szCs w:val="26"/>
        </w:rPr>
        <w:t>.</w:t>
      </w:r>
    </w:p>
    <w:p w:rsidR="00E674D0" w:rsidRPr="00E674D0" w:rsidRDefault="00E674D0" w:rsidP="00E674D0">
      <w:pPr>
        <w:ind w:firstLine="709"/>
        <w:jc w:val="both"/>
        <w:rPr>
          <w:rFonts w:ascii="Arial" w:hAnsi="Arial" w:cs="Arial"/>
          <w:sz w:val="27"/>
          <w:szCs w:val="27"/>
        </w:rPr>
      </w:pPr>
      <w:r w:rsidRPr="00E674D0">
        <w:rPr>
          <w:rFonts w:ascii="Arial" w:hAnsi="Arial" w:cs="Arial"/>
          <w:sz w:val="27"/>
          <w:szCs w:val="27"/>
          <w:highlight w:val="yellow"/>
        </w:rPr>
        <w:t>- места, предназначенные для размещения похоронных принадлежностей на территории муниципального образования поселок Боровский – мемориальные комплексы (памятники и обелиски), кладбища и иные места погребения, расположенные на территории муниципального образования поселок Боровский.</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w:t>
      </w:r>
      <w:r w:rsidR="00336280">
        <w:rPr>
          <w:rFonts w:ascii="Arial" w:hAnsi="Arial" w:cs="Arial"/>
          <w:sz w:val="26"/>
          <w:szCs w:val="26"/>
        </w:rPr>
        <w:t>е, муниципальных правовых актах</w:t>
      </w:r>
      <w:r w:rsidRPr="00681EC4">
        <w:rPr>
          <w:rFonts w:ascii="Arial" w:hAnsi="Arial" w:cs="Arial"/>
          <w:sz w:val="26"/>
          <w:szCs w:val="26"/>
        </w:rPr>
        <w:t xml:space="preserve"> </w:t>
      </w:r>
      <w:r w:rsidR="00A65F4B" w:rsidRPr="00681EC4">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681EC4">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681EC4">
        <w:rPr>
          <w:rFonts w:ascii="Arial" w:hAnsi="Arial" w:cs="Arial"/>
          <w:sz w:val="26"/>
          <w:szCs w:val="26"/>
        </w:rPr>
        <w:t>1.4. Благоустройство обеспечивают</w:t>
      </w:r>
      <w:r w:rsidRPr="00EA6525">
        <w:rPr>
          <w:rFonts w:ascii="Arial" w:hAnsi="Arial" w:cs="Arial"/>
          <w:sz w:val="26"/>
          <w:szCs w:val="26"/>
        </w:rPr>
        <w:t xml:space="preserve">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w:t>
      </w:r>
      <w:r w:rsidR="00A65F4B">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договора содержать объекты благоустройства.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w:t>
      </w:r>
      <w:r w:rsidR="00A65F4B">
        <w:rPr>
          <w:rFonts w:ascii="Arial" w:hAnsi="Arial" w:cs="Arial"/>
          <w:sz w:val="26"/>
          <w:szCs w:val="26"/>
        </w:rPr>
        <w:t xml:space="preserve">муниципального образования </w:t>
      </w:r>
      <w:r w:rsidRPr="00EA6525">
        <w:rPr>
          <w:rFonts w:ascii="Arial" w:hAnsi="Arial" w:cs="Arial"/>
          <w:sz w:val="26"/>
          <w:szCs w:val="26"/>
        </w:rPr>
        <w:t xml:space="preserve">предложений (проектов) по созданию комфортной среды проживания населения </w:t>
      </w:r>
      <w:r w:rsidR="00A65F4B">
        <w:rPr>
          <w:rFonts w:ascii="Arial" w:hAnsi="Arial" w:cs="Arial"/>
          <w:sz w:val="26"/>
          <w:szCs w:val="26"/>
        </w:rPr>
        <w:t>муниципального образования</w:t>
      </w:r>
      <w:r w:rsidRPr="00EA6525">
        <w:rPr>
          <w:rFonts w:ascii="Arial" w:hAnsi="Arial" w:cs="Arial"/>
          <w:sz w:val="26"/>
          <w:szCs w:val="26"/>
        </w:rPr>
        <w:t>,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EA6525" w:rsidRPr="00EA6525" w:rsidRDefault="00EA6525" w:rsidP="00EA6525">
      <w:pPr>
        <w:ind w:firstLine="709"/>
        <w:jc w:val="both"/>
        <w:rPr>
          <w:rFonts w:ascii="Arial" w:hAnsi="Arial" w:cs="Arial"/>
          <w:sz w:val="26"/>
          <w:szCs w:val="26"/>
        </w:rPr>
      </w:pPr>
    </w:p>
    <w:p w:rsidR="00483697"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Содержание объектов</w:t>
      </w:r>
      <w:r w:rsidR="00CE535F" w:rsidRPr="00483697">
        <w:rPr>
          <w:rFonts w:ascii="Arial" w:hAnsi="Arial" w:cs="Arial"/>
          <w:b/>
          <w:sz w:val="26"/>
          <w:szCs w:val="26"/>
        </w:rPr>
        <w:t xml:space="preserve"> и элементов</w:t>
      </w:r>
      <w:r w:rsidRPr="00483697">
        <w:rPr>
          <w:rFonts w:ascii="Arial" w:hAnsi="Arial" w:cs="Arial"/>
          <w:b/>
          <w:sz w:val="26"/>
          <w:szCs w:val="26"/>
        </w:rPr>
        <w:t xml:space="preserve"> благоустройства </w:t>
      </w:r>
    </w:p>
    <w:p w:rsidR="00EA6525" w:rsidRPr="00483697" w:rsidRDefault="00A65F4B" w:rsidP="00483697">
      <w:pPr>
        <w:pStyle w:val="ad"/>
        <w:ind w:left="1069"/>
        <w:jc w:val="center"/>
        <w:rPr>
          <w:rFonts w:ascii="Arial" w:hAnsi="Arial" w:cs="Arial"/>
          <w:b/>
          <w:sz w:val="26"/>
          <w:szCs w:val="26"/>
        </w:rPr>
      </w:pPr>
      <w:r w:rsidRPr="00483697">
        <w:rPr>
          <w:rFonts w:ascii="Arial" w:hAnsi="Arial" w:cs="Arial"/>
          <w:b/>
          <w:sz w:val="26"/>
          <w:szCs w:val="26"/>
        </w:rPr>
        <w:t>муниципального образования</w:t>
      </w:r>
    </w:p>
    <w:p w:rsidR="00483697" w:rsidRPr="00DD7824" w:rsidRDefault="00483697" w:rsidP="00EA6525">
      <w:pPr>
        <w:ind w:firstLine="709"/>
        <w:jc w:val="both"/>
        <w:rPr>
          <w:rFonts w:ascii="Arial" w:hAnsi="Arial" w:cs="Arial"/>
          <w:b/>
          <w:sz w:val="26"/>
          <w:szCs w:val="26"/>
        </w:rPr>
      </w:pPr>
    </w:p>
    <w:p w:rsidR="00EA6525" w:rsidRDefault="00EA6525" w:rsidP="00EA6525">
      <w:pPr>
        <w:ind w:firstLine="709"/>
        <w:jc w:val="both"/>
        <w:rPr>
          <w:rFonts w:ascii="Arial" w:hAnsi="Arial" w:cs="Arial"/>
          <w:b/>
          <w:sz w:val="26"/>
          <w:szCs w:val="26"/>
        </w:rPr>
      </w:pPr>
      <w:r w:rsidRPr="003E4BDA">
        <w:rPr>
          <w:rFonts w:ascii="Arial" w:hAnsi="Arial" w:cs="Arial"/>
          <w:b/>
          <w:sz w:val="26"/>
          <w:szCs w:val="26"/>
        </w:rPr>
        <w:t>2.1. Основные виды работ по содержанию объектов</w:t>
      </w:r>
      <w:r w:rsidR="00CE535F" w:rsidRPr="003E4BDA">
        <w:rPr>
          <w:rFonts w:ascii="Arial" w:hAnsi="Arial" w:cs="Arial"/>
          <w:b/>
          <w:sz w:val="26"/>
          <w:szCs w:val="26"/>
        </w:rPr>
        <w:t xml:space="preserve"> и элементов</w:t>
      </w:r>
      <w:r w:rsidRPr="003E4BDA">
        <w:rPr>
          <w:rFonts w:ascii="Arial" w:hAnsi="Arial" w:cs="Arial"/>
          <w:b/>
          <w:sz w:val="26"/>
          <w:szCs w:val="26"/>
        </w:rPr>
        <w:t xml:space="preserve"> благоустройства включают:</w:t>
      </w:r>
    </w:p>
    <w:p w:rsidR="003E4BDA" w:rsidRPr="003E4BDA" w:rsidRDefault="003E4BDA"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осмотр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005631D1" w:rsidRPr="008771A2">
        <w:rPr>
          <w:rFonts w:ascii="Arial" w:hAnsi="Arial" w:cs="Arial"/>
          <w:sz w:val="26"/>
          <w:szCs w:val="26"/>
        </w:rPr>
        <w:t>и элементов</w:t>
      </w:r>
      <w:r w:rsidR="005631D1">
        <w:rPr>
          <w:rFonts w:ascii="Arial" w:hAnsi="Arial" w:cs="Arial"/>
          <w:sz w:val="26"/>
          <w:szCs w:val="26"/>
        </w:rPr>
        <w:t xml:space="preserve"> </w:t>
      </w:r>
      <w:r w:rsidRPr="00EA6525">
        <w:rPr>
          <w:rFonts w:ascii="Arial" w:hAnsi="Arial" w:cs="Arial"/>
          <w:sz w:val="26"/>
          <w:szCs w:val="26"/>
        </w:rPr>
        <w:t>благоустройства и вывоз мусора;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sidR="0025272C">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sidR="0025272C">
        <w:rPr>
          <w:rFonts w:ascii="Arial" w:hAnsi="Arial" w:cs="Arial"/>
          <w:sz w:val="26"/>
          <w:szCs w:val="26"/>
        </w:rPr>
        <w:t xml:space="preserve">нтракта, </w:t>
      </w:r>
      <w:r w:rsidRPr="00EA6525">
        <w:rPr>
          <w:rFonts w:ascii="Arial" w:hAnsi="Arial" w:cs="Arial"/>
          <w:sz w:val="26"/>
          <w:szCs w:val="26"/>
        </w:rPr>
        <w:t xml:space="preserve">восстановление нарушенного </w:t>
      </w:r>
      <w:r w:rsidRPr="00EA6525">
        <w:rPr>
          <w:rFonts w:ascii="Arial" w:hAnsi="Arial" w:cs="Arial"/>
          <w:sz w:val="26"/>
          <w:szCs w:val="26"/>
        </w:rPr>
        <w:lastRenderedPageBreak/>
        <w:t>благоустройства осуществляется в срок, установленный данным муниципальным контрактом.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Основные виды работ по сод</w:t>
      </w:r>
      <w:r w:rsidR="00CE535F">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sidR="005631D1">
        <w:rPr>
          <w:rFonts w:ascii="Arial" w:hAnsi="Arial" w:cs="Arial"/>
          <w:sz w:val="26"/>
          <w:szCs w:val="26"/>
        </w:rPr>
        <w:t xml:space="preserve"> </w:t>
      </w:r>
      <w:r w:rsidR="005631D1"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отдельных объектов благоустройства устанавливаются соответствующими разделами Правил.</w:t>
      </w:r>
    </w:p>
    <w:p w:rsidR="006A7A7E" w:rsidRDefault="006A7A7E" w:rsidP="00EA6525">
      <w:pPr>
        <w:ind w:firstLine="709"/>
        <w:jc w:val="both"/>
        <w:rPr>
          <w:rFonts w:ascii="Arial" w:hAnsi="Arial" w:cs="Arial"/>
          <w:sz w:val="26"/>
          <w:szCs w:val="26"/>
        </w:rPr>
      </w:pPr>
    </w:p>
    <w:p w:rsidR="006A7A7E" w:rsidRPr="00681EC4" w:rsidRDefault="005463E8" w:rsidP="006A7A7E">
      <w:pPr>
        <w:ind w:firstLine="709"/>
        <w:jc w:val="both"/>
        <w:rPr>
          <w:rFonts w:ascii="Arial" w:hAnsi="Arial" w:cs="Arial"/>
          <w:b/>
          <w:sz w:val="26"/>
          <w:szCs w:val="26"/>
        </w:rPr>
      </w:pPr>
      <w:r w:rsidRPr="00681EC4">
        <w:rPr>
          <w:rFonts w:ascii="Arial" w:hAnsi="Arial" w:cs="Arial"/>
          <w:b/>
          <w:sz w:val="26"/>
          <w:szCs w:val="26"/>
        </w:rPr>
        <w:t>2.2</w:t>
      </w:r>
      <w:r w:rsidR="006A7A7E" w:rsidRPr="00681EC4">
        <w:rPr>
          <w:rFonts w:ascii="Arial" w:hAnsi="Arial" w:cs="Arial"/>
          <w:b/>
          <w:sz w:val="26"/>
          <w:szCs w:val="26"/>
        </w:rPr>
        <w:t>. Содержание территорий общего пользования, порядок пользования такими территориями</w:t>
      </w:r>
    </w:p>
    <w:p w:rsidR="00483697" w:rsidRPr="00681EC4" w:rsidRDefault="00483697" w:rsidP="006A7A7E">
      <w:pPr>
        <w:ind w:firstLine="709"/>
        <w:jc w:val="both"/>
        <w:rPr>
          <w:rFonts w:ascii="Arial" w:hAnsi="Arial" w:cs="Arial"/>
          <w:b/>
          <w:sz w:val="26"/>
          <w:szCs w:val="26"/>
        </w:rPr>
      </w:pPr>
    </w:p>
    <w:p w:rsidR="006A7A7E" w:rsidRPr="00681EC4" w:rsidRDefault="006A7A7E" w:rsidP="006A7A7E">
      <w:pPr>
        <w:ind w:firstLine="709"/>
        <w:jc w:val="both"/>
        <w:rPr>
          <w:rFonts w:ascii="Arial" w:hAnsi="Arial" w:cs="Arial"/>
          <w:sz w:val="26"/>
          <w:szCs w:val="26"/>
        </w:rPr>
      </w:pPr>
      <w:r w:rsidRPr="00681EC4">
        <w:rPr>
          <w:rFonts w:ascii="Arial" w:hAnsi="Arial"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EA6525" w:rsidRDefault="00A55443" w:rsidP="00EA6525">
      <w:pPr>
        <w:ind w:firstLine="709"/>
        <w:jc w:val="both"/>
        <w:rPr>
          <w:rFonts w:ascii="Arial" w:hAnsi="Arial" w:cs="Arial"/>
          <w:sz w:val="26"/>
          <w:szCs w:val="26"/>
        </w:rPr>
      </w:pPr>
      <w:r w:rsidRPr="00681EC4">
        <w:rPr>
          <w:rFonts w:ascii="Arial" w:hAnsi="Arial" w:cs="Arial"/>
          <w:sz w:val="26"/>
          <w:szCs w:val="26"/>
        </w:rPr>
        <w:t>2.2.2</w:t>
      </w:r>
      <w:r w:rsidR="00EA6525" w:rsidRPr="00681EC4">
        <w:rPr>
          <w:rFonts w:ascii="Arial" w:hAnsi="Arial" w:cs="Arial"/>
          <w:sz w:val="26"/>
          <w:szCs w:val="26"/>
        </w:rPr>
        <w:t>. При уборке дорог в парках, скверах и на других озелененных территориях допускается</w:t>
      </w:r>
      <w:r w:rsidR="00EA6525" w:rsidRPr="00EA6525">
        <w:rPr>
          <w:rFonts w:ascii="Arial" w:hAnsi="Arial" w:cs="Arial"/>
          <w:sz w:val="26"/>
          <w:szCs w:val="26"/>
        </w:rPr>
        <w:t xml:space="preserve">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55443" w:rsidRPr="00EA6525" w:rsidRDefault="00A55443" w:rsidP="00EA6525">
      <w:pPr>
        <w:ind w:firstLine="709"/>
        <w:jc w:val="both"/>
        <w:rPr>
          <w:rFonts w:ascii="Arial" w:hAnsi="Arial" w:cs="Arial"/>
          <w:sz w:val="26"/>
          <w:szCs w:val="26"/>
        </w:rPr>
      </w:pPr>
      <w:proofErr w:type="gramStart"/>
      <w:r w:rsidRPr="009177A1">
        <w:rPr>
          <w:rFonts w:ascii="Arial" w:hAnsi="Arial" w:cs="Arial"/>
          <w:sz w:val="26"/>
          <w:szCs w:val="26"/>
        </w:rPr>
        <w:t>При уборке придомовой территории</w:t>
      </w:r>
      <w:r w:rsidR="004E27CB" w:rsidRPr="009177A1">
        <w:rPr>
          <w:rFonts w:ascii="Arial" w:hAnsi="Arial" w:cs="Arial"/>
          <w:sz w:val="26"/>
          <w:szCs w:val="26"/>
        </w:rPr>
        <w:t xml:space="preserve">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4E27CB" w:rsidRPr="009177A1">
        <w:rPr>
          <w:rFonts w:ascii="Arial" w:hAnsi="Arial" w:cs="Arial"/>
          <w:sz w:val="26"/>
          <w:szCs w:val="26"/>
        </w:rPr>
        <w:t>зонированное</w:t>
      </w:r>
      <w:proofErr w:type="spellEnd"/>
      <w:r w:rsidR="004E27CB" w:rsidRPr="009177A1">
        <w:rPr>
          <w:rFonts w:ascii="Arial" w:hAnsi="Arial" w:cs="Arial"/>
          <w:sz w:val="26"/>
          <w:szCs w:val="26"/>
        </w:rPr>
        <w:t xml:space="preserve"> пространство различного функционального назначения</w:t>
      </w:r>
      <w:r w:rsidR="00681EC4" w:rsidRPr="009177A1">
        <w:rPr>
          <w:rFonts w:ascii="Arial" w:hAnsi="Arial" w:cs="Arial"/>
          <w:sz w:val="26"/>
          <w:szCs w:val="26"/>
        </w:rPr>
        <w:t>)</w:t>
      </w:r>
      <w:r w:rsidRPr="009177A1">
        <w:rPr>
          <w:rFonts w:ascii="Arial" w:hAnsi="Arial" w:cs="Arial"/>
          <w:sz w:val="26"/>
          <w:szCs w:val="26"/>
        </w:rPr>
        <w:t xml:space="preserve"> складирование снега осуществляется на придомовой территории объекта капитального строительства, земельного участка, в отношении которого установлена данная придомовая территория</w:t>
      </w:r>
      <w:r w:rsidR="009177A1" w:rsidRPr="009177A1">
        <w:rPr>
          <w:rFonts w:ascii="Arial" w:hAnsi="Arial" w:cs="Arial"/>
          <w:sz w:val="26"/>
          <w:szCs w:val="26"/>
        </w:rPr>
        <w:t>, н</w:t>
      </w:r>
      <w:r w:rsidRPr="009177A1">
        <w:rPr>
          <w:rFonts w:ascii="Arial" w:hAnsi="Arial" w:cs="Arial"/>
          <w:sz w:val="26"/>
          <w:szCs w:val="26"/>
        </w:rPr>
        <w:t>е допуская складирование снега на конструктивных элементах (водоотводных канавах, тротуаров и т. д.) автомобильных дорог, пешеходных дорожках.</w:t>
      </w:r>
      <w:proofErr w:type="gramEnd"/>
    </w:p>
    <w:p w:rsidR="00EA6525" w:rsidRPr="00EA6525" w:rsidRDefault="00A55443" w:rsidP="00EA6525">
      <w:pPr>
        <w:ind w:firstLine="709"/>
        <w:jc w:val="both"/>
        <w:rPr>
          <w:rFonts w:ascii="Arial" w:hAnsi="Arial" w:cs="Arial"/>
          <w:sz w:val="26"/>
          <w:szCs w:val="26"/>
        </w:rPr>
      </w:pPr>
      <w:r>
        <w:rPr>
          <w:rFonts w:ascii="Arial" w:hAnsi="Arial" w:cs="Arial"/>
          <w:sz w:val="26"/>
          <w:szCs w:val="26"/>
        </w:rPr>
        <w:t>2.2.3</w:t>
      </w:r>
      <w:r w:rsidR="00EA6525" w:rsidRPr="00EA6525">
        <w:rPr>
          <w:rFonts w:ascii="Arial" w:hAnsi="Arial"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2.2.4</w:t>
      </w:r>
      <w:r w:rsidR="00EA6525" w:rsidRPr="00EA6525">
        <w:rPr>
          <w:rFonts w:ascii="Arial" w:hAnsi="Arial"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2.2.5</w:t>
      </w:r>
      <w:r w:rsidR="00EA6525" w:rsidRPr="00EA6525">
        <w:rPr>
          <w:rFonts w:ascii="Arial" w:hAnsi="Arial" w:cs="Arial"/>
          <w:sz w:val="26"/>
          <w:szCs w:val="26"/>
        </w:rPr>
        <w:t xml:space="preserve">. Особенности содержания озелененной территории и </w:t>
      </w:r>
      <w:r w:rsidR="00EA6525" w:rsidRPr="00682760">
        <w:rPr>
          <w:rFonts w:ascii="Arial" w:hAnsi="Arial" w:cs="Arial"/>
          <w:sz w:val="26"/>
          <w:szCs w:val="26"/>
        </w:rPr>
        <w:t>зеленых насаждений</w:t>
      </w:r>
      <w:r w:rsidR="00EA6525"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информации (указатели наименования улиц и номера домов), дорожные знаки, светофоры;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EA6525" w:rsidRPr="00EA6525" w:rsidRDefault="00A55443" w:rsidP="00EA6525">
      <w:pPr>
        <w:ind w:firstLine="709"/>
        <w:jc w:val="both"/>
        <w:rPr>
          <w:rFonts w:ascii="Arial" w:hAnsi="Arial" w:cs="Arial"/>
          <w:sz w:val="26"/>
          <w:szCs w:val="26"/>
        </w:rPr>
      </w:pPr>
      <w:r>
        <w:rPr>
          <w:rFonts w:ascii="Arial" w:hAnsi="Arial" w:cs="Arial"/>
          <w:sz w:val="26"/>
          <w:szCs w:val="26"/>
        </w:rPr>
        <w:lastRenderedPageBreak/>
        <w:t>2.2.6</w:t>
      </w:r>
      <w:r w:rsidR="00EA6525" w:rsidRPr="00EA6525">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б) установить временные приствольные ограждения сохраняемых деревьев;</w:t>
      </w:r>
    </w:p>
    <w:p w:rsidR="00EA6525" w:rsidRPr="00681EC4" w:rsidRDefault="00EA6525" w:rsidP="00EA6525">
      <w:pPr>
        <w:ind w:firstLine="709"/>
        <w:jc w:val="both"/>
        <w:rPr>
          <w:rFonts w:ascii="Arial" w:hAnsi="Arial" w:cs="Arial"/>
          <w:sz w:val="26"/>
          <w:szCs w:val="26"/>
        </w:rPr>
      </w:pPr>
      <w:r w:rsidRPr="00EA6525">
        <w:rPr>
          <w:rFonts w:ascii="Arial" w:hAnsi="Arial" w:cs="Arial"/>
          <w:sz w:val="26"/>
          <w:szCs w:val="26"/>
        </w:rPr>
        <w:t xml:space="preserve">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w:t>
      </w:r>
      <w:r w:rsidRPr="00681EC4">
        <w:rPr>
          <w:rFonts w:ascii="Arial" w:hAnsi="Arial" w:cs="Arial"/>
          <w:sz w:val="26"/>
          <w:szCs w:val="26"/>
        </w:rPr>
        <w:t>объектов капитального строительства.</w:t>
      </w:r>
    </w:p>
    <w:p w:rsidR="00EA6525" w:rsidRPr="00681EC4" w:rsidRDefault="00A55443" w:rsidP="00EA6525">
      <w:pPr>
        <w:ind w:firstLine="709"/>
        <w:jc w:val="both"/>
        <w:rPr>
          <w:rFonts w:ascii="Arial" w:hAnsi="Arial" w:cs="Arial"/>
          <w:sz w:val="26"/>
          <w:szCs w:val="26"/>
        </w:rPr>
      </w:pPr>
      <w:r w:rsidRPr="00681EC4">
        <w:rPr>
          <w:rFonts w:ascii="Arial" w:hAnsi="Arial" w:cs="Arial"/>
          <w:sz w:val="26"/>
          <w:szCs w:val="26"/>
        </w:rPr>
        <w:t>2.2.7</w:t>
      </w:r>
      <w:r w:rsidR="00EA6525" w:rsidRPr="00681EC4">
        <w:rPr>
          <w:rFonts w:ascii="Arial" w:hAnsi="Arial" w:cs="Arial"/>
          <w:sz w:val="26"/>
          <w:szCs w:val="26"/>
        </w:rPr>
        <w:t xml:space="preserve">. На территории </w:t>
      </w:r>
      <w:r w:rsidRPr="00681EC4">
        <w:rPr>
          <w:rFonts w:ascii="Arial" w:hAnsi="Arial" w:cs="Arial"/>
          <w:sz w:val="26"/>
          <w:szCs w:val="26"/>
        </w:rPr>
        <w:t xml:space="preserve">общего пользования </w:t>
      </w:r>
      <w:r w:rsidR="00EA6525" w:rsidRPr="00681EC4">
        <w:rPr>
          <w:rFonts w:ascii="Arial" w:hAnsi="Arial" w:cs="Arial"/>
          <w:sz w:val="26"/>
          <w:szCs w:val="26"/>
        </w:rPr>
        <w:t>запрещается: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а) уничтожать и повреждать зеленые насаждения;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г) засорять газоны, цветники;</w:t>
      </w:r>
    </w:p>
    <w:p w:rsidR="00681EC4" w:rsidRPr="00681EC4" w:rsidRDefault="00341B63" w:rsidP="00EA6525">
      <w:pPr>
        <w:ind w:firstLine="709"/>
        <w:jc w:val="both"/>
        <w:rPr>
          <w:rFonts w:ascii="Arial" w:hAnsi="Arial" w:cs="Arial"/>
          <w:sz w:val="26"/>
          <w:szCs w:val="26"/>
        </w:rPr>
      </w:pPr>
      <w:r w:rsidRPr="00681EC4">
        <w:rPr>
          <w:rFonts w:ascii="Arial" w:hAnsi="Arial" w:cs="Arial"/>
          <w:sz w:val="26"/>
          <w:szCs w:val="26"/>
        </w:rPr>
        <w:t>д) складировать строительные материалы,</w:t>
      </w:r>
      <w:r w:rsidR="00681EC4" w:rsidRPr="00681EC4">
        <w:rPr>
          <w:rFonts w:ascii="Arial" w:hAnsi="Arial" w:cs="Arial"/>
          <w:sz w:val="26"/>
          <w:szCs w:val="26"/>
        </w:rPr>
        <w:t xml:space="preserve"> дрова, уголь и другие предметы;</w:t>
      </w:r>
      <w:r w:rsidRPr="00681EC4">
        <w:rPr>
          <w:rFonts w:ascii="Arial" w:hAnsi="Arial" w:cs="Arial"/>
          <w:sz w:val="26"/>
          <w:szCs w:val="26"/>
        </w:rPr>
        <w:t xml:space="preserve"> </w:t>
      </w:r>
    </w:p>
    <w:p w:rsidR="00681EC4" w:rsidRPr="00681EC4" w:rsidRDefault="00681EC4" w:rsidP="00EA6525">
      <w:pPr>
        <w:ind w:firstLine="709"/>
        <w:jc w:val="both"/>
        <w:rPr>
          <w:rFonts w:ascii="Arial" w:hAnsi="Arial" w:cs="Arial"/>
          <w:sz w:val="26"/>
          <w:szCs w:val="26"/>
        </w:rPr>
      </w:pPr>
      <w:r w:rsidRPr="00681EC4">
        <w:rPr>
          <w:rFonts w:ascii="Arial" w:hAnsi="Arial" w:cs="Arial"/>
          <w:sz w:val="26"/>
          <w:szCs w:val="26"/>
        </w:rPr>
        <w:t xml:space="preserve">е) </w:t>
      </w:r>
      <w:r w:rsidR="00341B63" w:rsidRPr="00681EC4">
        <w:rPr>
          <w:rFonts w:ascii="Arial" w:hAnsi="Arial" w:cs="Arial"/>
          <w:sz w:val="26"/>
          <w:szCs w:val="26"/>
        </w:rPr>
        <w:t xml:space="preserve">выпасать сельскохозяйственных животных и домашнюю птицу на территории общего пользования муниципального образования, беспривязно содержать сельскохозяйственных животных; </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ж</w:t>
      </w:r>
      <w:r w:rsidR="00EA6525" w:rsidRPr="00681EC4">
        <w:rPr>
          <w:rFonts w:ascii="Arial" w:hAnsi="Arial" w:cs="Arial"/>
          <w:sz w:val="26"/>
          <w:szCs w:val="26"/>
        </w:rPr>
        <w:t>) сни</w:t>
      </w:r>
      <w:r w:rsidR="004419FC" w:rsidRPr="00681EC4">
        <w:rPr>
          <w:rFonts w:ascii="Arial" w:hAnsi="Arial" w:cs="Arial"/>
          <w:sz w:val="26"/>
          <w:szCs w:val="26"/>
        </w:rPr>
        <w:t>мать плодородный слой почвы</w:t>
      </w:r>
      <w:r w:rsidR="00A55443" w:rsidRPr="00681EC4">
        <w:rPr>
          <w:rFonts w:ascii="Arial" w:hAnsi="Arial" w:cs="Arial"/>
          <w:sz w:val="26"/>
          <w:szCs w:val="26"/>
        </w:rPr>
        <w:t>, мох</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з</w:t>
      </w:r>
      <w:r w:rsidR="00EA6525" w:rsidRPr="00681EC4">
        <w:rPr>
          <w:rFonts w:ascii="Arial" w:hAnsi="Arial" w:cs="Arial"/>
          <w:sz w:val="26"/>
          <w:szCs w:val="26"/>
        </w:rPr>
        <w:t>) уничтожать скворечники, муравейники, гнезда, норы и другие места обитания животных;</w:t>
      </w:r>
    </w:p>
    <w:p w:rsidR="00EA6525" w:rsidRPr="00EA6525"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xml:space="preserve">) устраивать на озелененных территориях, </w:t>
      </w:r>
      <w:r w:rsidR="004419FC" w:rsidRPr="00681EC4">
        <w:rPr>
          <w:rFonts w:ascii="Arial" w:hAnsi="Arial" w:cs="Arial"/>
          <w:sz w:val="26"/>
          <w:szCs w:val="26"/>
        </w:rPr>
        <w:t>территориях</w:t>
      </w:r>
      <w:r w:rsidR="004419FC">
        <w:rPr>
          <w:rFonts w:ascii="Arial" w:hAnsi="Arial" w:cs="Arial"/>
          <w:sz w:val="26"/>
          <w:szCs w:val="26"/>
        </w:rPr>
        <w:t xml:space="preserve"> </w:t>
      </w:r>
      <w:r w:rsidR="00EA6525" w:rsidRPr="00EA6525">
        <w:rPr>
          <w:rFonts w:ascii="Arial" w:hAnsi="Arial" w:cs="Arial"/>
          <w:sz w:val="26"/>
          <w:szCs w:val="26"/>
        </w:rPr>
        <w:t>лесопарков свалки мусора, сбрасывать снег с крыш без принятия мер, обеспечивающих сохранность зеленых насаждений;</w:t>
      </w:r>
    </w:p>
    <w:p w:rsidR="00EA6525" w:rsidRPr="00EA6525" w:rsidRDefault="00681EC4" w:rsidP="00EA6525">
      <w:pPr>
        <w:ind w:firstLine="709"/>
        <w:jc w:val="both"/>
        <w:rPr>
          <w:rFonts w:ascii="Arial" w:hAnsi="Arial" w:cs="Arial"/>
          <w:sz w:val="26"/>
          <w:szCs w:val="26"/>
        </w:rPr>
      </w:pPr>
      <w:r>
        <w:rPr>
          <w:rFonts w:ascii="Arial" w:hAnsi="Arial" w:cs="Arial"/>
          <w:sz w:val="26"/>
          <w:szCs w:val="26"/>
        </w:rPr>
        <w:t>к</w:t>
      </w:r>
      <w:r w:rsidR="00EA6525" w:rsidRPr="00EA6525">
        <w:rPr>
          <w:rFonts w:ascii="Arial" w:hAnsi="Arial" w:cs="Arial"/>
          <w:sz w:val="26"/>
          <w:szCs w:val="26"/>
        </w:rPr>
        <w:t>) обустраивать дорожно-</w:t>
      </w:r>
      <w:proofErr w:type="spellStart"/>
      <w:r w:rsidR="00EA6525" w:rsidRPr="00EA6525">
        <w:rPr>
          <w:rFonts w:ascii="Arial" w:hAnsi="Arial" w:cs="Arial"/>
          <w:sz w:val="26"/>
          <w:szCs w:val="26"/>
        </w:rPr>
        <w:t>тропиночную</w:t>
      </w:r>
      <w:proofErr w:type="spellEnd"/>
      <w:r w:rsidR="00EA6525" w:rsidRPr="00EA6525">
        <w:rPr>
          <w:rFonts w:ascii="Arial" w:hAnsi="Arial" w:cs="Arial"/>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EA6525" w:rsidRPr="00681EC4" w:rsidRDefault="00681EC4" w:rsidP="00EA6525">
      <w:pPr>
        <w:ind w:firstLine="709"/>
        <w:jc w:val="both"/>
        <w:rPr>
          <w:rFonts w:ascii="Arial" w:hAnsi="Arial" w:cs="Arial"/>
          <w:sz w:val="26"/>
          <w:szCs w:val="26"/>
        </w:rPr>
      </w:pPr>
      <w:r>
        <w:rPr>
          <w:rFonts w:ascii="Arial" w:hAnsi="Arial" w:cs="Arial"/>
          <w:sz w:val="26"/>
          <w:szCs w:val="26"/>
        </w:rPr>
        <w:t>л</w:t>
      </w:r>
      <w:r w:rsidR="00EA6525" w:rsidRPr="00EA6525">
        <w:rPr>
          <w:rFonts w:ascii="Arial" w:hAnsi="Arial" w:cs="Arial"/>
          <w:sz w:val="26"/>
          <w:szCs w:val="26"/>
        </w:rPr>
        <w:t xml:space="preserve">) осуществлять снос </w:t>
      </w:r>
      <w:r w:rsidR="00EA6525" w:rsidRPr="00682760">
        <w:rPr>
          <w:rFonts w:ascii="Arial" w:hAnsi="Arial" w:cs="Arial"/>
          <w:sz w:val="26"/>
          <w:szCs w:val="26"/>
        </w:rPr>
        <w:t xml:space="preserve">зеленых насаждений </w:t>
      </w:r>
      <w:r w:rsidR="00EA6525" w:rsidRPr="00EA6525">
        <w:rPr>
          <w:rFonts w:ascii="Arial" w:hAnsi="Arial" w:cs="Arial"/>
          <w:sz w:val="26"/>
          <w:szCs w:val="26"/>
        </w:rPr>
        <w:t>с нарушением требований, установленных муниципальным правовым актом</w:t>
      </w:r>
      <w:r w:rsidR="00324AAA">
        <w:rPr>
          <w:rFonts w:ascii="Arial" w:hAnsi="Arial" w:cs="Arial"/>
          <w:sz w:val="26"/>
          <w:szCs w:val="26"/>
        </w:rPr>
        <w:t xml:space="preserve"> </w:t>
      </w:r>
      <w:r w:rsidR="00324AAA" w:rsidRPr="00681EC4">
        <w:rPr>
          <w:rFonts w:ascii="Arial" w:hAnsi="Arial" w:cs="Arial"/>
          <w:sz w:val="26"/>
          <w:szCs w:val="26"/>
        </w:rPr>
        <w:t>администрации</w:t>
      </w:r>
      <w:r w:rsidR="00EA6525" w:rsidRPr="00681EC4">
        <w:rPr>
          <w:rFonts w:ascii="Arial" w:hAnsi="Arial" w:cs="Arial"/>
          <w:sz w:val="26"/>
          <w:szCs w:val="26"/>
        </w:rPr>
        <w:t>, регулирующим в</w:t>
      </w:r>
      <w:r w:rsidR="004419FC" w:rsidRPr="00681EC4">
        <w:rPr>
          <w:rFonts w:ascii="Arial" w:hAnsi="Arial" w:cs="Arial"/>
          <w:sz w:val="26"/>
          <w:szCs w:val="26"/>
        </w:rPr>
        <w:t>опросы сноса зеленых насаждений</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выполнять работы по текущему содержанию зеленых насаждений с нарушением технологий производства работ и агротехнических требований.</w:t>
      </w:r>
    </w:p>
    <w:p w:rsidR="002A5332" w:rsidRPr="00681EC4" w:rsidRDefault="00681EC4" w:rsidP="00EA6525">
      <w:pPr>
        <w:ind w:firstLine="709"/>
        <w:jc w:val="both"/>
        <w:rPr>
          <w:rFonts w:ascii="Arial" w:hAnsi="Arial" w:cs="Arial"/>
          <w:sz w:val="26"/>
          <w:szCs w:val="26"/>
        </w:rPr>
      </w:pPr>
      <w:r w:rsidRPr="00681EC4">
        <w:rPr>
          <w:rFonts w:ascii="Arial" w:hAnsi="Arial" w:cs="Arial"/>
          <w:sz w:val="26"/>
          <w:szCs w:val="26"/>
        </w:rPr>
        <w:t>н</w:t>
      </w:r>
      <w:r w:rsidR="002A5332" w:rsidRPr="00681EC4">
        <w:rPr>
          <w:rFonts w:ascii="Arial" w:hAnsi="Arial" w:cs="Arial"/>
          <w:sz w:val="26"/>
          <w:szCs w:val="26"/>
        </w:rPr>
        <w:t xml:space="preserve">) не допускается сжигание листьев на территориях муниципальных образований. Собранные листья необходимо вывозить на объекты размещения отходов.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2.2.8.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Уборка территории муниципального образования в осенне-зимний период </w:t>
      </w:r>
      <w:r w:rsidRPr="00681EC4">
        <w:rPr>
          <w:rFonts w:ascii="Arial" w:hAnsi="Arial" w:cs="Arial"/>
          <w:sz w:val="26"/>
          <w:szCs w:val="26"/>
          <w:lang w:eastAsia="ru-RU"/>
        </w:rPr>
        <w:lastRenderedPageBreak/>
        <w:t xml:space="preserve">предусматривает уборку и вывоз мусора, снега и льда, грязи, посыпку улиц песком с примесью хлоридов. На весь период гололеда тротуары, пешеходные дорожки, сходы, подъемы и спуски должны обрабатываться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по мере необходимости.</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2.2.9. Работы по уборке от снега и ледяного наката, обработка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2.2.11.</w:t>
      </w:r>
      <w:r w:rsidRPr="00681EC4">
        <w:rPr>
          <w:rFonts w:ascii="Arial" w:hAnsi="Arial" w:cs="Arial"/>
          <w:sz w:val="26"/>
          <w:szCs w:val="26"/>
          <w:lang w:eastAsia="ru-RU"/>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2.2.12. Посыпку песком с примесью хлоридов, начинать немедленно с начала снегопада или появления гололеда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2.2.14. Тротуары рекомендуется посыпать сухим песком без хлоридов.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2.2.18. Вывоз убранного снега, скола льда разрешается только на специально отведенные места размещения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2.2.19. Места размещения снега рекомендуется оснастить удобными подъездами, необходимыми механизмами для складирования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681EC4">
        <w:rPr>
          <w:rFonts w:ascii="Arial" w:hAnsi="Arial" w:cs="Arial"/>
          <w:sz w:val="26"/>
          <w:szCs w:val="26"/>
          <w:lang w:eastAsia="ru-RU"/>
        </w:rPr>
        <w:t>прибордюрных</w:t>
      </w:r>
      <w:proofErr w:type="spellEnd"/>
      <w:r w:rsidRPr="00681EC4">
        <w:rPr>
          <w:rFonts w:ascii="Arial" w:hAnsi="Arial" w:cs="Arial"/>
          <w:sz w:val="26"/>
          <w:szCs w:val="26"/>
          <w:lang w:eastAsia="ru-RU"/>
        </w:rPr>
        <w:t xml:space="preserve"> лотков и расчистку въездов, пешеходных </w:t>
      </w:r>
      <w:proofErr w:type="gramStart"/>
      <w:r w:rsidRPr="00681EC4">
        <w:rPr>
          <w:rFonts w:ascii="Arial" w:hAnsi="Arial" w:cs="Arial"/>
          <w:sz w:val="26"/>
          <w:szCs w:val="26"/>
          <w:lang w:eastAsia="ru-RU"/>
        </w:rPr>
        <w:t>переходов</w:t>
      </w:r>
      <w:proofErr w:type="gramEnd"/>
      <w:r w:rsidRPr="00681EC4">
        <w:rPr>
          <w:rFonts w:ascii="Arial" w:hAnsi="Arial" w:cs="Arial"/>
          <w:sz w:val="26"/>
          <w:szCs w:val="26"/>
          <w:lang w:eastAsia="ru-RU"/>
        </w:rPr>
        <w:t xml:space="preserve"> как со стороны строений, так и с противоположной стороны проезда, если там нет других строений.</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2.2.21. При производстве зимних уборочных работ запрещается: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lastRenderedPageBreak/>
        <w:t>а) вывоз снега на проезжую часть улиц и тротуары;</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 xml:space="preserve">б) укладка снега и сколотого льда на трассах тепловых сетей, в теплофикационные камеры, смотровые и </w:t>
      </w:r>
      <w:proofErr w:type="spellStart"/>
      <w:r w:rsidRPr="009177A1">
        <w:rPr>
          <w:rFonts w:ascii="Arial" w:hAnsi="Arial" w:cs="Arial"/>
          <w:sz w:val="26"/>
          <w:szCs w:val="26"/>
          <w:lang w:eastAsia="ru-RU"/>
        </w:rPr>
        <w:t>дождеприемные</w:t>
      </w:r>
      <w:proofErr w:type="spellEnd"/>
      <w:r w:rsidRPr="009177A1">
        <w:rPr>
          <w:rFonts w:ascii="Arial" w:hAnsi="Arial" w:cs="Arial"/>
          <w:sz w:val="26"/>
          <w:szCs w:val="26"/>
          <w:lang w:eastAsia="ru-RU"/>
        </w:rPr>
        <w:t xml:space="preserve"> колодцы и на зеленые насаждения;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в) складирование снега у стен зданий;</w:t>
      </w:r>
    </w:p>
    <w:p w:rsidR="003475D9" w:rsidRPr="00681EC4" w:rsidRDefault="003475D9" w:rsidP="003475D9">
      <w:pPr>
        <w:ind w:firstLine="709"/>
        <w:jc w:val="both"/>
        <w:rPr>
          <w:rFonts w:ascii="Arial" w:hAnsi="Arial" w:cs="Arial"/>
          <w:sz w:val="26"/>
          <w:szCs w:val="26"/>
        </w:rPr>
      </w:pPr>
      <w:r w:rsidRPr="009177A1">
        <w:rPr>
          <w:rFonts w:ascii="Arial" w:hAnsi="Arial" w:cs="Arial"/>
          <w:sz w:val="26"/>
          <w:szCs w:val="26"/>
          <w:lang w:eastAsia="ru-RU"/>
        </w:rPr>
        <w:t>г) уборка снега с газонов (за исключением 0,5 м от края проезжей части).</w:t>
      </w:r>
      <w:r w:rsidRPr="00681EC4">
        <w:rPr>
          <w:rFonts w:ascii="Arial" w:hAnsi="Arial" w:cs="Arial"/>
          <w:i/>
          <w:sz w:val="26"/>
          <w:szCs w:val="26"/>
        </w:rPr>
        <w:t xml:space="preserve"> </w:t>
      </w:r>
    </w:p>
    <w:p w:rsidR="00EA6525" w:rsidRPr="00EA6525" w:rsidRDefault="00EA6525" w:rsidP="00EA6525">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2.3. Содержание объектов (средств) наружного освещения</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proofErr w:type="gramStart"/>
      <w:r w:rsidRPr="00681EC4">
        <w:rPr>
          <w:rFonts w:ascii="Arial" w:hAnsi="Arial" w:cs="Arial"/>
          <w:sz w:val="26"/>
          <w:szCs w:val="26"/>
        </w:rPr>
        <w:t xml:space="preserve">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соответствии с приказом Минэнерго РФ от 13.01.2003 № 6 «Об утверждении Правил технической эксплуатации электроустановок потребителей», приказом </w:t>
      </w:r>
      <w:proofErr w:type="spellStart"/>
      <w:r w:rsidRPr="00681EC4">
        <w:rPr>
          <w:rFonts w:ascii="Arial" w:hAnsi="Arial" w:cs="Arial"/>
          <w:sz w:val="26"/>
          <w:szCs w:val="26"/>
        </w:rPr>
        <w:t>Минжилкомхоза</w:t>
      </w:r>
      <w:proofErr w:type="spellEnd"/>
      <w:r w:rsidRPr="00681EC4">
        <w:rPr>
          <w:rFonts w:ascii="Arial" w:hAnsi="Arial" w:cs="Arial"/>
          <w:sz w:val="26"/>
          <w:szCs w:val="26"/>
        </w:rPr>
        <w:t xml:space="preserve"> РСФСР от 12.05.1988 № 120 «Об утверждении и введении в действие «Указаний по эксплуатации установок наружного освещения городов, поселков и сельских населенных пунктов».</w:t>
      </w:r>
      <w:r w:rsidR="005128DA" w:rsidRPr="00681EC4">
        <w:rPr>
          <w:rFonts w:ascii="Arial" w:hAnsi="Arial" w:cs="Arial"/>
          <w:sz w:val="26"/>
          <w:szCs w:val="26"/>
        </w:rPr>
        <w:t xml:space="preserve"> </w:t>
      </w:r>
      <w:proofErr w:type="gramEnd"/>
    </w:p>
    <w:p w:rsidR="00681EC4" w:rsidRPr="00681EC4" w:rsidRDefault="00681EC4" w:rsidP="00B84BCB">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 xml:space="preserve">2.4. Содержание малых архитектурных форм </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r w:rsidRPr="00681EC4">
        <w:rPr>
          <w:rFonts w:ascii="Arial" w:hAnsi="Arial" w:cs="Arial"/>
          <w:sz w:val="26"/>
          <w:szCs w:val="26"/>
        </w:rPr>
        <w:t>2.4.1. Ответственность за состояние малых архитектурных форм несут их собственники.</w:t>
      </w:r>
    </w:p>
    <w:p w:rsidR="00B84BCB" w:rsidRPr="00EA6525" w:rsidRDefault="00B84BCB" w:rsidP="00B84BCB">
      <w:pPr>
        <w:ind w:firstLine="709"/>
        <w:jc w:val="both"/>
        <w:rPr>
          <w:rFonts w:ascii="Arial" w:hAnsi="Arial" w:cs="Arial"/>
          <w:sz w:val="26"/>
          <w:szCs w:val="26"/>
        </w:rPr>
      </w:pPr>
      <w:r w:rsidRPr="00681EC4">
        <w:rPr>
          <w:rFonts w:ascii="Arial" w:hAnsi="Arial" w:cs="Arial"/>
          <w:sz w:val="26"/>
          <w:szCs w:val="26"/>
        </w:rPr>
        <w:t>2.4.2.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r w:rsidR="005128DA" w:rsidRPr="005128DA">
        <w:rPr>
          <w:rFonts w:ascii="Arial" w:hAnsi="Arial" w:cs="Arial"/>
          <w:i/>
        </w:rPr>
        <w:t xml:space="preserve"> </w:t>
      </w:r>
    </w:p>
    <w:p w:rsidR="00483697" w:rsidRDefault="00483697" w:rsidP="00483697">
      <w:pPr>
        <w:jc w:val="both"/>
        <w:rPr>
          <w:rFonts w:ascii="Arial" w:hAnsi="Arial" w:cs="Arial"/>
          <w:sz w:val="26"/>
          <w:szCs w:val="26"/>
        </w:rPr>
      </w:pPr>
    </w:p>
    <w:p w:rsidR="001870D1" w:rsidRDefault="001870D1" w:rsidP="00483697">
      <w:pPr>
        <w:jc w:val="center"/>
        <w:rPr>
          <w:rFonts w:ascii="Arial" w:hAnsi="Arial" w:cs="Arial"/>
          <w:b/>
          <w:sz w:val="26"/>
          <w:szCs w:val="26"/>
        </w:rPr>
      </w:pPr>
      <w:r w:rsidRPr="00DF05D3">
        <w:rPr>
          <w:rFonts w:ascii="Arial" w:hAnsi="Arial" w:cs="Arial"/>
          <w:b/>
          <w:sz w:val="26"/>
          <w:szCs w:val="26"/>
        </w:rPr>
        <w:t xml:space="preserve">3. </w:t>
      </w:r>
      <w:proofErr w:type="gramStart"/>
      <w:r w:rsidRPr="00DF05D3">
        <w:rPr>
          <w:rFonts w:ascii="Arial" w:hAnsi="Arial"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 в содержании прилегающей территории</w:t>
      </w:r>
      <w:proofErr w:type="gramEnd"/>
    </w:p>
    <w:p w:rsidR="00483697" w:rsidRPr="00DF05D3" w:rsidRDefault="00483697" w:rsidP="00483697">
      <w:pPr>
        <w:jc w:val="center"/>
        <w:rPr>
          <w:rFonts w:ascii="Arial" w:hAnsi="Arial" w:cs="Arial"/>
          <w:b/>
          <w:sz w:val="26"/>
          <w:szCs w:val="26"/>
        </w:rPr>
      </w:pP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 xml:space="preserve">3.1. </w:t>
      </w:r>
      <w:proofErr w:type="gramStart"/>
      <w:r w:rsidRPr="00681EC4">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681EC4">
        <w:rPr>
          <w:rFonts w:ascii="Arial" w:hAnsi="Arial" w:cs="Arial"/>
          <w:sz w:val="26"/>
          <w:szCs w:val="26"/>
        </w:rPr>
        <w:t xml:space="preserve"> благоустройства установленных разделом 2 Правил. В случае принятия собственником решения о финансовом участии в благоустройстве прилегающей территории данное участие принимается в порядке</w:t>
      </w:r>
      <w:r w:rsidR="00681EC4" w:rsidRPr="00681EC4">
        <w:rPr>
          <w:rFonts w:ascii="Arial" w:hAnsi="Arial" w:cs="Arial"/>
          <w:sz w:val="26"/>
          <w:szCs w:val="26"/>
        </w:rPr>
        <w:t>,</w:t>
      </w:r>
      <w:r w:rsidR="00336280">
        <w:rPr>
          <w:rFonts w:ascii="Arial" w:hAnsi="Arial" w:cs="Arial"/>
          <w:sz w:val="26"/>
          <w:szCs w:val="26"/>
        </w:rPr>
        <w:t xml:space="preserve"> установленном думой</w:t>
      </w:r>
      <w:r w:rsidRPr="00681EC4">
        <w:rPr>
          <w:rFonts w:ascii="Arial" w:hAnsi="Arial" w:cs="Arial"/>
          <w:sz w:val="26"/>
          <w:szCs w:val="26"/>
        </w:rPr>
        <w:t xml:space="preserve"> 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681EC4" w:rsidRPr="00681EC4">
        <w:rPr>
          <w:rFonts w:ascii="Arial" w:hAnsi="Arial" w:cs="Arial"/>
          <w:sz w:val="26"/>
          <w:szCs w:val="26"/>
        </w:rPr>
        <w:t>,</w:t>
      </w:r>
      <w:r w:rsidRPr="00681EC4">
        <w:rPr>
          <w:rFonts w:ascii="Arial" w:hAnsi="Arial" w:cs="Arial"/>
          <w:sz w:val="26"/>
          <w:szCs w:val="26"/>
        </w:rPr>
        <w:t xml:space="preserve"> путем перечисления безвозмездных поступлений в местный бюджет от физических и юридических лиц.</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3.2</w:t>
      </w:r>
      <w:r w:rsidR="0097720B">
        <w:rPr>
          <w:rFonts w:ascii="Arial" w:hAnsi="Arial" w:cs="Arial"/>
          <w:sz w:val="26"/>
          <w:szCs w:val="26"/>
        </w:rPr>
        <w:t>.</w:t>
      </w:r>
      <w:r w:rsidRPr="00681EC4">
        <w:rPr>
          <w:rFonts w:ascii="Arial" w:hAnsi="Arial"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w:t>
      </w:r>
      <w:r w:rsidRPr="00681EC4">
        <w:rPr>
          <w:rFonts w:ascii="Arial" w:hAnsi="Arial" w:cs="Arial"/>
          <w:sz w:val="26"/>
          <w:szCs w:val="26"/>
        </w:rPr>
        <w:lastRenderedPageBreak/>
        <w:t xml:space="preserve">такой земельный участок образован, </w:t>
      </w:r>
      <w:proofErr w:type="gramStart"/>
      <w:r w:rsidRPr="00681EC4">
        <w:rPr>
          <w:rFonts w:ascii="Arial" w:hAnsi="Arial" w:cs="Arial"/>
          <w:sz w:val="26"/>
          <w:szCs w:val="26"/>
        </w:rPr>
        <w:t>границы</w:t>
      </w:r>
      <w:proofErr w:type="gramEnd"/>
      <w:r w:rsidRPr="00681EC4">
        <w:rPr>
          <w:rFonts w:ascii="Arial" w:hAnsi="Arial"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81EC4" w:rsidRDefault="001870D1" w:rsidP="001870D1">
      <w:pPr>
        <w:ind w:firstLine="709"/>
        <w:jc w:val="both"/>
        <w:rPr>
          <w:rFonts w:ascii="Arial" w:hAnsi="Arial" w:cs="Arial"/>
          <w:sz w:val="26"/>
          <w:szCs w:val="26"/>
        </w:rPr>
      </w:pPr>
      <w:r w:rsidRPr="00681EC4">
        <w:rPr>
          <w:rFonts w:ascii="Arial" w:hAnsi="Arial"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3.3. </w:t>
      </w:r>
      <w:proofErr w:type="gramStart"/>
      <w:r w:rsidRPr="009177A1">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1) для индивидуальных жилых домов и домов блокированной застройки: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w:t>
      </w:r>
      <w:r w:rsidR="0097720B" w:rsidRPr="009177A1">
        <w:rPr>
          <w:rFonts w:ascii="Arial" w:hAnsi="Arial" w:cs="Arial"/>
          <w:sz w:val="26"/>
          <w:szCs w:val="26"/>
        </w:rPr>
        <w:t xml:space="preserve">5 </w:t>
      </w:r>
      <w:r w:rsidRPr="009177A1">
        <w:rPr>
          <w:rFonts w:ascii="Arial" w:hAnsi="Arial" w:cs="Arial"/>
          <w:sz w:val="26"/>
          <w:szCs w:val="26"/>
        </w:rPr>
        <w:t>метров по периметру границы этого земельного участка;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стен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2) для многоквартирных домов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на которых расположены многоквартирные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 для нежилых зданий, пристроенных к многоквартирным домам,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ограждающих конструкций (стен);</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имеющих ограждение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не имеющих ограждения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стен здания (каждого здания), а в случае наличия парковки для автомобильного транспорта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парковки;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такого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6) для отдельно стоящей рекламной конструкции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опоры рекламной конструкции;</w:t>
      </w:r>
      <w:r w:rsidR="0097720B" w:rsidRPr="009177A1">
        <w:rPr>
          <w:rFonts w:ascii="Arial" w:hAnsi="Arial" w:cs="Arial"/>
          <w:sz w:val="26"/>
          <w:szCs w:val="26"/>
        </w:rPr>
        <w:t xml:space="preserve">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7) для автостоянок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автостоянки;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8) для промышленных объектов, включая объекты захоронения, хранения, обезвреживания, размещения отходов,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ограждения указанных объектов;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9) для строительных площадок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 строительной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lastRenderedPageBreak/>
        <w:t xml:space="preserve">10) для автозаправочных станций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11) для розничных рынков - не менее </w:t>
      </w:r>
      <w:r w:rsidR="0097720B" w:rsidRPr="009177A1">
        <w:rPr>
          <w:rFonts w:ascii="Arial" w:hAnsi="Arial" w:cs="Arial"/>
          <w:sz w:val="26"/>
          <w:szCs w:val="26"/>
        </w:rPr>
        <w:t>2</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w:t>
      </w:r>
      <w:r w:rsidR="0097720B" w:rsidRPr="009177A1">
        <w:rPr>
          <w:rFonts w:ascii="Arial" w:hAnsi="Arial" w:cs="Arial"/>
          <w:sz w:val="26"/>
          <w:szCs w:val="26"/>
        </w:rPr>
        <w:t>2 метра</w:t>
      </w:r>
      <w:r w:rsidRPr="009177A1">
        <w:rPr>
          <w:rFonts w:ascii="Arial" w:hAnsi="Arial" w:cs="Arial"/>
          <w:sz w:val="26"/>
          <w:szCs w:val="26"/>
        </w:rPr>
        <w:t xml:space="preserve"> по периметру контейнерной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13) для кладбищ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земельного участка, выделенного под размещение кладбища, а в случае наличия крематория - не менее </w:t>
      </w:r>
      <w:r w:rsidR="0097720B" w:rsidRPr="009177A1">
        <w:rPr>
          <w:rFonts w:ascii="Arial" w:hAnsi="Arial" w:cs="Arial"/>
          <w:sz w:val="26"/>
          <w:szCs w:val="26"/>
        </w:rPr>
        <w:t>5</w:t>
      </w:r>
      <w:r w:rsidRPr="009177A1">
        <w:rPr>
          <w:rFonts w:ascii="Arial" w:hAnsi="Arial" w:cs="Arial"/>
          <w:sz w:val="26"/>
          <w:szCs w:val="26"/>
        </w:rPr>
        <w:t xml:space="preserve"> метров от ограждающих конструкций (стен)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3.4. Для объектов, не установленных пунктом 3.3 Правил, минимальные расстояния от объекта до границ прилегающей территории принимаются не менее </w:t>
      </w:r>
      <w:r w:rsidR="0097720B" w:rsidRPr="009177A1">
        <w:rPr>
          <w:rFonts w:ascii="Arial" w:hAnsi="Arial" w:cs="Arial"/>
          <w:sz w:val="26"/>
          <w:szCs w:val="26"/>
        </w:rPr>
        <w:t>3</w:t>
      </w:r>
      <w:r w:rsidRPr="009177A1">
        <w:rPr>
          <w:rFonts w:ascii="Arial" w:hAnsi="Arial" w:cs="Arial"/>
          <w:sz w:val="26"/>
          <w:szCs w:val="26"/>
        </w:rPr>
        <w:t xml:space="preserve"> метров.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меньше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если больше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870D1" w:rsidRDefault="001870D1" w:rsidP="001870D1">
      <w:pPr>
        <w:ind w:firstLine="709"/>
        <w:jc w:val="both"/>
        <w:rPr>
          <w:rFonts w:ascii="Arial" w:hAnsi="Arial" w:cs="Arial"/>
          <w:sz w:val="26"/>
          <w:szCs w:val="26"/>
        </w:rPr>
      </w:pPr>
      <w:r w:rsidRPr="00995A5A">
        <w:rPr>
          <w:rFonts w:ascii="Arial" w:hAnsi="Arial" w:cs="Arial"/>
          <w:sz w:val="26"/>
          <w:szCs w:val="26"/>
        </w:rPr>
        <w:t>3.6. Внутренними границами прилегающих территорий являются границы зданий, строений, сооружений, земельных участков</w:t>
      </w:r>
      <w:r w:rsidRPr="00681EC4">
        <w:rPr>
          <w:rFonts w:ascii="Arial" w:hAnsi="Arial" w:cs="Arial"/>
          <w:sz w:val="26"/>
          <w:szCs w:val="26"/>
        </w:rPr>
        <w:t>, если такие земельные участки образованы путем осуществления государственного кадастрового учета.</w:t>
      </w:r>
      <w:r w:rsidRPr="00995A5A">
        <w:rPr>
          <w:rFonts w:ascii="Arial" w:hAnsi="Arial" w:cs="Arial"/>
          <w:sz w:val="26"/>
          <w:szCs w:val="26"/>
        </w:rPr>
        <w:t xml:space="preserve"> </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Внешними границами прилегающих территорий являются:</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 границы автомобильных дорог включающих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1EC4" w:rsidRDefault="001870D1" w:rsidP="001870D1">
      <w:pPr>
        <w:ind w:firstLine="709"/>
        <w:jc w:val="both"/>
        <w:rPr>
          <w:rFonts w:ascii="Arial" w:hAnsi="Arial" w:cs="Arial"/>
          <w:sz w:val="26"/>
          <w:szCs w:val="26"/>
        </w:rPr>
      </w:pPr>
      <w:r w:rsidRPr="00995A5A">
        <w:rPr>
          <w:rFonts w:ascii="Arial" w:hAnsi="Arial" w:cs="Arial"/>
          <w:sz w:val="26"/>
          <w:szCs w:val="26"/>
        </w:rPr>
        <w:t xml:space="preserve">- границы парковок (парковочных мест), внутриквартального, пожарного проезда, тротуара или водоотводной канавы. </w:t>
      </w:r>
    </w:p>
    <w:p w:rsidR="001870D1" w:rsidRDefault="001870D1" w:rsidP="001870D1">
      <w:pPr>
        <w:ind w:firstLine="709"/>
        <w:jc w:val="both"/>
        <w:rPr>
          <w:rFonts w:ascii="Arial" w:hAnsi="Arial" w:cs="Arial"/>
          <w:sz w:val="26"/>
          <w:szCs w:val="26"/>
        </w:rPr>
      </w:pPr>
      <w:r w:rsidRPr="00995A5A">
        <w:rPr>
          <w:rFonts w:ascii="Arial" w:hAnsi="Arial" w:cs="Arial"/>
          <w:sz w:val="26"/>
          <w:szCs w:val="26"/>
        </w:rPr>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870D1" w:rsidRPr="00DF05D3" w:rsidRDefault="00443A9D" w:rsidP="001870D1">
      <w:pPr>
        <w:ind w:firstLine="709"/>
        <w:jc w:val="both"/>
        <w:rPr>
          <w:rFonts w:ascii="Arial" w:hAnsi="Arial" w:cs="Arial"/>
          <w:i/>
        </w:rPr>
      </w:pPr>
      <w:r>
        <w:rPr>
          <w:rFonts w:ascii="Arial" w:hAnsi="Arial" w:cs="Arial"/>
          <w:sz w:val="26"/>
          <w:szCs w:val="26"/>
        </w:rPr>
        <w:t>3.7</w:t>
      </w:r>
      <w:r w:rsidR="001870D1" w:rsidRPr="00443A9D">
        <w:rPr>
          <w:rFonts w:ascii="Arial" w:hAnsi="Arial" w:cs="Arial"/>
          <w:sz w:val="26"/>
          <w:szCs w:val="26"/>
        </w:rPr>
        <w:t>.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r w:rsidR="001870D1">
        <w:rPr>
          <w:rFonts w:ascii="Arial" w:hAnsi="Arial" w:cs="Arial"/>
          <w:sz w:val="26"/>
          <w:szCs w:val="26"/>
        </w:rPr>
        <w:t xml:space="preserve"> </w:t>
      </w:r>
    </w:p>
    <w:p w:rsidR="001870D1" w:rsidRPr="000D6B27" w:rsidRDefault="001870D1" w:rsidP="00EA6525">
      <w:pPr>
        <w:ind w:firstLine="709"/>
        <w:jc w:val="both"/>
        <w:rPr>
          <w:rFonts w:ascii="Arial" w:hAnsi="Arial" w:cs="Arial"/>
          <w:sz w:val="26"/>
          <w:szCs w:val="26"/>
        </w:rPr>
      </w:pPr>
    </w:p>
    <w:p w:rsidR="00483697" w:rsidRPr="00443A9D" w:rsidRDefault="00483697" w:rsidP="00483697">
      <w:pPr>
        <w:ind w:firstLine="709"/>
        <w:jc w:val="both"/>
        <w:rPr>
          <w:rFonts w:ascii="Arial" w:hAnsi="Arial" w:cs="Arial"/>
          <w:b/>
          <w:sz w:val="26"/>
          <w:szCs w:val="26"/>
        </w:rPr>
      </w:pPr>
      <w:r w:rsidRPr="00443A9D">
        <w:rPr>
          <w:rFonts w:ascii="Arial" w:hAnsi="Arial" w:cs="Arial"/>
          <w:b/>
          <w:sz w:val="26"/>
          <w:szCs w:val="26"/>
        </w:rPr>
        <w:t xml:space="preserve">4. Проектирование, размещение и восстановление элементов благоустройства, в том </w:t>
      </w:r>
      <w:r w:rsidR="00AF157C" w:rsidRPr="00443A9D">
        <w:rPr>
          <w:rFonts w:ascii="Arial" w:hAnsi="Arial" w:cs="Arial"/>
          <w:b/>
          <w:sz w:val="26"/>
          <w:szCs w:val="26"/>
        </w:rPr>
        <w:t>числе проведение земляных работ</w:t>
      </w:r>
    </w:p>
    <w:p w:rsidR="00AF157C" w:rsidRPr="00443A9D" w:rsidRDefault="00AF157C" w:rsidP="00483697">
      <w:pPr>
        <w:ind w:firstLine="709"/>
        <w:jc w:val="both"/>
        <w:rPr>
          <w:rFonts w:ascii="Arial" w:hAnsi="Arial" w:cs="Arial"/>
          <w:b/>
          <w:sz w:val="26"/>
          <w:szCs w:val="26"/>
        </w:rPr>
      </w:pP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4.1 Основные требования к проектированию, размещению и восстановлению элементов благоустройства: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1) 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строительных норм 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E674D0" w:rsidRPr="002F3B89" w:rsidRDefault="00E674D0" w:rsidP="00E674D0">
      <w:pPr>
        <w:ind w:firstLine="709"/>
        <w:jc w:val="both"/>
        <w:rPr>
          <w:rFonts w:ascii="Arial" w:hAnsi="Arial" w:cs="Arial"/>
          <w:sz w:val="27"/>
          <w:szCs w:val="27"/>
        </w:rPr>
      </w:pPr>
      <w:r w:rsidRPr="00E674D0">
        <w:rPr>
          <w:rFonts w:ascii="Arial" w:hAnsi="Arial" w:cs="Arial"/>
          <w:sz w:val="27"/>
          <w:szCs w:val="27"/>
          <w:highlight w:val="yellow"/>
        </w:rPr>
        <w:t>4.3. На территории муниципального образования поселок Боровский запрещается размещение элементов благоустройства, являющихся похоронными принадлежностями, вне мест, предназначенных для этих целей.</w:t>
      </w:r>
    </w:p>
    <w:p w:rsidR="00483697" w:rsidRPr="00443A9D" w:rsidRDefault="00483697" w:rsidP="00EA6525">
      <w:pPr>
        <w:ind w:firstLine="709"/>
        <w:jc w:val="both"/>
        <w:rPr>
          <w:rFonts w:ascii="Arial" w:hAnsi="Arial" w:cs="Arial"/>
          <w:sz w:val="26"/>
          <w:szCs w:val="26"/>
        </w:rPr>
      </w:pPr>
    </w:p>
    <w:p w:rsidR="00483697" w:rsidRDefault="00483697" w:rsidP="00483697">
      <w:pPr>
        <w:ind w:firstLine="709"/>
        <w:jc w:val="both"/>
        <w:rPr>
          <w:rFonts w:ascii="Arial" w:hAnsi="Arial" w:cs="Arial"/>
          <w:b/>
          <w:sz w:val="26"/>
          <w:szCs w:val="26"/>
        </w:rPr>
      </w:pPr>
      <w:r w:rsidRPr="00443A9D">
        <w:rPr>
          <w:rFonts w:ascii="Arial" w:hAnsi="Arial" w:cs="Arial"/>
          <w:b/>
          <w:sz w:val="26"/>
          <w:szCs w:val="26"/>
        </w:rPr>
        <w:t>5. Организ</w:t>
      </w:r>
      <w:r w:rsidR="00336280">
        <w:rPr>
          <w:rFonts w:ascii="Arial" w:hAnsi="Arial" w:cs="Arial"/>
          <w:b/>
          <w:sz w:val="26"/>
          <w:szCs w:val="26"/>
        </w:rPr>
        <w:t xml:space="preserve">ация освещения территории </w:t>
      </w:r>
      <w:r w:rsidRPr="00443A9D">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p>
    <w:p w:rsidR="00AF157C" w:rsidRPr="00483697" w:rsidRDefault="00AF157C" w:rsidP="00483697">
      <w:pPr>
        <w:ind w:firstLine="709"/>
        <w:jc w:val="both"/>
        <w:rPr>
          <w:rFonts w:ascii="Arial" w:hAnsi="Arial" w:cs="Arial"/>
          <w:b/>
          <w:sz w:val="26"/>
          <w:szCs w:val="26"/>
        </w:rPr>
      </w:pPr>
    </w:p>
    <w:p w:rsidR="009C41DE" w:rsidRDefault="00483697" w:rsidP="00483697">
      <w:pPr>
        <w:ind w:firstLine="709"/>
        <w:jc w:val="both"/>
        <w:rPr>
          <w:rFonts w:ascii="Arial" w:hAnsi="Arial" w:cs="Arial"/>
          <w:i/>
        </w:rPr>
      </w:pPr>
      <w:r w:rsidRPr="00483697">
        <w:rPr>
          <w:rFonts w:ascii="Arial" w:hAnsi="Arial" w:cs="Arial"/>
          <w:sz w:val="26"/>
          <w:szCs w:val="26"/>
        </w:rPr>
        <w:t xml:space="preserve">5.1. </w:t>
      </w:r>
      <w:proofErr w:type="gramStart"/>
      <w:r w:rsidRPr="00483697">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r w:rsidRPr="00483697">
        <w:rPr>
          <w:rFonts w:ascii="Arial" w:hAnsi="Arial" w:cs="Arial"/>
          <w:i/>
        </w:rPr>
        <w:t xml:space="preserve"> </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5.2. </w:t>
      </w:r>
      <w:proofErr w:type="gramStart"/>
      <w:r w:rsidRPr="00443A9D">
        <w:rPr>
          <w:rFonts w:ascii="Arial" w:hAnsi="Arial"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xml:space="preserve"> определяются требованиями действующего законодательства Российской Федерации.</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443A9D">
        <w:rPr>
          <w:rFonts w:ascii="Arial" w:hAnsi="Arial" w:cs="Arial"/>
          <w:sz w:val="26"/>
          <w:szCs w:val="26"/>
        </w:rPr>
        <w:t>порядке</w:t>
      </w:r>
      <w:proofErr w:type="gramEnd"/>
      <w:r w:rsidRPr="00443A9D">
        <w:rPr>
          <w:rFonts w:ascii="Arial" w:hAnsi="Arial" w:cs="Arial"/>
          <w:sz w:val="26"/>
          <w:szCs w:val="26"/>
        </w:rPr>
        <w:t xml:space="preserve"> установленном разделом 2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Проектирование светового оборудования:</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lastRenderedPageBreak/>
        <w:t>- размещение осветительного оборудования площадок осуществляется на высоте менее 2,5 м;</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применяются осветительные элементы, обладающие антивандальными свойствами;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483697" w:rsidRDefault="00483697" w:rsidP="00483697">
      <w:pPr>
        <w:ind w:firstLine="709"/>
        <w:jc w:val="both"/>
        <w:rPr>
          <w:rFonts w:ascii="Arial" w:hAnsi="Arial" w:cs="Arial"/>
          <w:sz w:val="26"/>
          <w:szCs w:val="26"/>
        </w:rPr>
      </w:pPr>
      <w:r w:rsidRPr="00443A9D">
        <w:rPr>
          <w:rFonts w:ascii="Arial" w:hAnsi="Arial" w:cs="Arial"/>
          <w:sz w:val="26"/>
          <w:szCs w:val="26"/>
        </w:rPr>
        <w:t>- при проектировании системы освещения площадок, предполагающих проведение соревнований, обеспечить 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483697" w:rsidRDefault="00483697" w:rsidP="00483697">
      <w:pPr>
        <w:ind w:firstLine="709"/>
        <w:jc w:val="both"/>
        <w:rPr>
          <w:rFonts w:ascii="Arial" w:hAnsi="Arial" w:cs="Arial"/>
          <w:sz w:val="26"/>
          <w:szCs w:val="26"/>
        </w:rPr>
      </w:pPr>
    </w:p>
    <w:p w:rsidR="00AF157C" w:rsidRPr="00443A9D" w:rsidRDefault="00483697" w:rsidP="00483697">
      <w:pPr>
        <w:ind w:firstLine="709"/>
        <w:jc w:val="both"/>
        <w:rPr>
          <w:rFonts w:ascii="Arial" w:hAnsi="Arial" w:cs="Arial"/>
          <w:b/>
          <w:sz w:val="26"/>
          <w:szCs w:val="26"/>
        </w:rPr>
      </w:pPr>
      <w:r w:rsidRPr="00443A9D">
        <w:rPr>
          <w:rFonts w:ascii="Arial" w:hAnsi="Arial" w:cs="Arial"/>
          <w:b/>
          <w:sz w:val="26"/>
          <w:szCs w:val="26"/>
        </w:rPr>
        <w:t>6. Организация озеленения территории</w:t>
      </w:r>
      <w:r w:rsidR="00336280">
        <w:rPr>
          <w:rFonts w:ascii="Arial" w:hAnsi="Arial" w:cs="Arial"/>
          <w:b/>
          <w:sz w:val="26"/>
          <w:szCs w:val="26"/>
        </w:rPr>
        <w:t xml:space="preserve"> </w:t>
      </w:r>
      <w:r w:rsidRPr="00443A9D">
        <w:rPr>
          <w:rFonts w:ascii="Arial" w:hAnsi="Arial" w:cs="Arial"/>
          <w:b/>
          <w:sz w:val="26"/>
          <w:szCs w:val="26"/>
        </w:rPr>
        <w:t xml:space="preserve">сельского поселения </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6.1. Зеленые насаждения составляют з</w:t>
      </w:r>
      <w:r w:rsidR="00336280">
        <w:rPr>
          <w:rFonts w:ascii="Arial" w:hAnsi="Arial" w:cs="Arial"/>
          <w:sz w:val="26"/>
          <w:szCs w:val="26"/>
        </w:rPr>
        <w:t>еленый фонд</w:t>
      </w:r>
      <w:r w:rsidRPr="00443A9D">
        <w:rPr>
          <w:rFonts w:ascii="Arial" w:hAnsi="Arial" w:cs="Arial"/>
          <w:sz w:val="26"/>
          <w:szCs w:val="26"/>
        </w:rPr>
        <w:t xml:space="preserve"> </w:t>
      </w:r>
      <w:r w:rsidR="00AF157C"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AF157C" w:rsidRPr="00443A9D">
        <w:rPr>
          <w:rFonts w:ascii="Arial" w:hAnsi="Arial" w:cs="Arial"/>
          <w:sz w:val="26"/>
          <w:szCs w:val="26"/>
        </w:rPr>
        <w:t xml:space="preserve"> </w:t>
      </w:r>
      <w:r w:rsidRPr="00443A9D">
        <w:rPr>
          <w:rFonts w:ascii="Arial" w:hAnsi="Arial" w:cs="Arial"/>
          <w:sz w:val="26"/>
          <w:szCs w:val="26"/>
        </w:rPr>
        <w:t>и подлежат охране и содержанию.</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6.2. </w:t>
      </w:r>
      <w:proofErr w:type="gramStart"/>
      <w:r w:rsidRPr="00443A9D">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6.4. При планировании посадок зеленых насаждений: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деревья с восточной и северной стороны площадки необходимо высаживать на расстоянии не менее 3 м, а с южной и западной - не менее 1 м от границы площадки до оси дерева. Для спортивных площадок деревья высаживать на расстоянии не менее 2 м от границы площадки до оси дерева;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площадках, предназначенных для детей в возрасте до 7 лет не допускать применение колючих видов растений;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lastRenderedPageBreak/>
        <w:t>6.6. При производстве работ по строительству, реконструкции, ремонту объектов капитального строительства лицо, их осуществляющее, обязано:</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а) принимать меры по обеспечению сохранности зеленых насаждений, не попадающих под снос;</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з) соблюдать запреты, установленные разделом 2 Правил.</w:t>
      </w:r>
    </w:p>
    <w:p w:rsidR="00951202" w:rsidRPr="00951202" w:rsidRDefault="00951202" w:rsidP="00951202">
      <w:pPr>
        <w:pStyle w:val="ad"/>
        <w:ind w:left="0" w:firstLine="709"/>
        <w:jc w:val="both"/>
        <w:rPr>
          <w:rFonts w:ascii="Arial" w:hAnsi="Arial" w:cs="Arial"/>
          <w:sz w:val="26"/>
          <w:szCs w:val="26"/>
        </w:rPr>
      </w:pPr>
      <w:r w:rsidRPr="00951202">
        <w:rPr>
          <w:rFonts w:ascii="Arial" w:hAnsi="Arial" w:cs="Arial"/>
          <w:sz w:val="26"/>
          <w:szCs w:val="26"/>
        </w:rPr>
        <w:t>6.7. Снос зеленых насаждений на территории муниципального образования поселок Боровский осуществляется на основании письменного разрешения, выданного администрацией (далее - порубочный билет). Требования настоящего абзаца распространяются на земельные участки, находящиеся в муниципальной собственности муниципального образования поселок Боровский, в муниципальной собственности Тюменского муниципального района в случае передачи полномочий на основании соглашения, а также на земельные участки, государственная собственность на которые не разграничена, на территории муниципального образования поселок Боровский (далее - земельные участки).</w:t>
      </w:r>
    </w:p>
    <w:p w:rsidR="00951202" w:rsidRPr="00951202" w:rsidRDefault="00951202" w:rsidP="00951202">
      <w:pPr>
        <w:pStyle w:val="ad"/>
        <w:ind w:left="0" w:firstLine="709"/>
        <w:jc w:val="both"/>
        <w:rPr>
          <w:rFonts w:ascii="Arial" w:hAnsi="Arial" w:cs="Arial"/>
          <w:sz w:val="26"/>
          <w:szCs w:val="26"/>
        </w:rPr>
      </w:pPr>
      <w:r w:rsidRPr="00951202">
        <w:rPr>
          <w:rFonts w:ascii="Arial" w:hAnsi="Arial" w:cs="Arial"/>
          <w:sz w:val="26"/>
          <w:szCs w:val="26"/>
        </w:rPr>
        <w:t>Порубочный билет выдается заинтересованным лицам, как при условии возмещения восстановительной стоимости зеленых насаждений, так и без возмещения данной восстановительной стоимости. Случаи осуществления сноса зеленых насаждений на основании порубочного билета, а также случаи, когда оформление порубочного билета для осуществления сноса зеленых насаждений не требуется, условия оплаты восстановительной стоимости устанавливаются администрацией.</w:t>
      </w:r>
    </w:p>
    <w:p w:rsidR="00951202" w:rsidRPr="00951202" w:rsidRDefault="00951202" w:rsidP="00951202">
      <w:pPr>
        <w:pStyle w:val="ad"/>
        <w:ind w:left="0" w:firstLine="709"/>
        <w:jc w:val="both"/>
        <w:rPr>
          <w:rFonts w:ascii="Arial" w:hAnsi="Arial" w:cs="Arial"/>
          <w:sz w:val="26"/>
          <w:szCs w:val="26"/>
        </w:rPr>
      </w:pPr>
      <w:r w:rsidRPr="00951202">
        <w:rPr>
          <w:rFonts w:ascii="Arial" w:hAnsi="Arial" w:cs="Arial"/>
          <w:sz w:val="26"/>
          <w:szCs w:val="26"/>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 о внесении изменений в него, о продлении срока выполнения работ по сносу зеленых насаждений или об отказе выдаче порубочного билета или о внесении вышеуказанных изменений.</w:t>
      </w:r>
    </w:p>
    <w:p w:rsidR="00483697" w:rsidRPr="00DD0666" w:rsidRDefault="00951202" w:rsidP="00951202">
      <w:pPr>
        <w:ind w:firstLine="709"/>
        <w:jc w:val="both"/>
        <w:rPr>
          <w:rFonts w:ascii="Arial" w:hAnsi="Arial" w:cs="Arial"/>
          <w:i/>
        </w:rPr>
      </w:pPr>
      <w:r w:rsidRPr="00951202">
        <w:rPr>
          <w:rFonts w:ascii="Arial" w:hAnsi="Arial" w:cs="Arial"/>
          <w:sz w:val="26"/>
          <w:szCs w:val="26"/>
        </w:rPr>
        <w:t xml:space="preserve">Перечень документов, необходимых для рассмотрения заявления о выдаче порубочного билета, о внесении изменений в него, о продлении срока выполнения работ по сносу зеленых насаждений или об отказе выдаче </w:t>
      </w:r>
      <w:r w:rsidRPr="00951202">
        <w:rPr>
          <w:rFonts w:ascii="Arial" w:hAnsi="Arial" w:cs="Arial"/>
          <w:sz w:val="26"/>
          <w:szCs w:val="26"/>
        </w:rPr>
        <w:lastRenderedPageBreak/>
        <w:t>порубочного билета или о внесении вышеуказанных изменений, сроки и порядок рассмотрения данного заявления устанавливаются администрацией.</w:t>
      </w:r>
      <w:r w:rsidR="00483697" w:rsidRPr="00483697">
        <w:rPr>
          <w:rFonts w:ascii="Arial" w:hAnsi="Arial" w:cs="Arial"/>
          <w:sz w:val="26"/>
          <w:szCs w:val="26"/>
        </w:rPr>
        <w:t xml:space="preserve"> </w:t>
      </w:r>
    </w:p>
    <w:p w:rsidR="00483697" w:rsidRDefault="00483697" w:rsidP="00EA6525">
      <w:pPr>
        <w:ind w:firstLine="709"/>
        <w:jc w:val="both"/>
        <w:rPr>
          <w:rFonts w:ascii="Arial" w:hAnsi="Arial" w:cs="Arial"/>
          <w:sz w:val="26"/>
          <w:szCs w:val="26"/>
        </w:rPr>
      </w:pPr>
    </w:p>
    <w:p w:rsidR="00AF21F4" w:rsidRPr="00443A9D" w:rsidRDefault="00AF21F4" w:rsidP="00AF21F4">
      <w:pPr>
        <w:ind w:firstLine="709"/>
        <w:jc w:val="both"/>
        <w:rPr>
          <w:rFonts w:ascii="Arial" w:hAnsi="Arial" w:cs="Arial"/>
          <w:sz w:val="26"/>
          <w:szCs w:val="26"/>
        </w:rPr>
      </w:pPr>
      <w:r w:rsidRPr="00443A9D">
        <w:rPr>
          <w:rFonts w:ascii="Arial" w:hAnsi="Arial" w:cs="Arial"/>
          <w:b/>
          <w:sz w:val="26"/>
          <w:szCs w:val="26"/>
        </w:rPr>
        <w:t>7. Требования к внешнему виду фасадов и ограждающих конструкций зданий, строений, сооружений</w:t>
      </w:r>
      <w:r w:rsidRPr="00443A9D">
        <w:rPr>
          <w:rFonts w:ascii="Arial" w:hAnsi="Arial" w:cs="Arial"/>
          <w:sz w:val="26"/>
          <w:szCs w:val="26"/>
        </w:rPr>
        <w:t xml:space="preserve"> </w:t>
      </w:r>
    </w:p>
    <w:p w:rsidR="00443A9D" w:rsidRPr="00443A9D" w:rsidRDefault="00443A9D" w:rsidP="00AF21F4">
      <w:pPr>
        <w:ind w:firstLine="709"/>
        <w:jc w:val="both"/>
        <w:rPr>
          <w:rFonts w:ascii="Arial" w:hAnsi="Arial" w:cs="Arial"/>
          <w:sz w:val="26"/>
          <w:szCs w:val="26"/>
        </w:rPr>
      </w:pPr>
    </w:p>
    <w:p w:rsidR="00443A9D" w:rsidRPr="00443A9D" w:rsidRDefault="00AF21F4" w:rsidP="00AF21F4">
      <w:pPr>
        <w:ind w:firstLine="709"/>
        <w:jc w:val="both"/>
      </w:pPr>
      <w:r w:rsidRPr="00443A9D">
        <w:rPr>
          <w:rFonts w:ascii="Arial" w:hAnsi="Arial" w:cs="Arial"/>
          <w:sz w:val="26"/>
          <w:szCs w:val="26"/>
        </w:rPr>
        <w:t xml:space="preserve">7.1. </w:t>
      </w:r>
      <w:proofErr w:type="gramStart"/>
      <w:r w:rsidRPr="00443A9D">
        <w:rPr>
          <w:rFonts w:ascii="Arial" w:hAnsi="Arial" w:cs="Arial"/>
          <w:sz w:val="26"/>
          <w:szCs w:val="26"/>
        </w:rPr>
        <w:t>Содержание фасадов и ограждающих конструкций зданий, строений, сооружений</w:t>
      </w:r>
      <w:r w:rsidR="00B472DE" w:rsidRPr="00443A9D">
        <w:rPr>
          <w:rFonts w:ascii="Arial" w:hAnsi="Arial" w:cs="Arial"/>
          <w:sz w:val="26"/>
          <w:szCs w:val="26"/>
        </w:rPr>
        <w:t xml:space="preserve"> (далее – ограждение) </w:t>
      </w:r>
      <w:r w:rsidRPr="00443A9D">
        <w:rPr>
          <w:rFonts w:ascii="Arial" w:hAnsi="Arial" w:cs="Arial"/>
          <w:sz w:val="26"/>
          <w:szCs w:val="26"/>
        </w:rPr>
        <w:t>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443A9D">
        <w:t xml:space="preserve"> </w:t>
      </w:r>
      <w:proofErr w:type="gramEnd"/>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7.3. При производстве работ по реконструкции, ремонту, фасада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7.5. Ограждающие конструкции должны содержаться в исправном состоянии, повреждения необходимо восстанавливать немедленно в течение суток.</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 xml:space="preserve">7.6. Ограждающие конструкции должны размещаться по периметру земельного </w:t>
      </w:r>
      <w:proofErr w:type="gramStart"/>
      <w:r w:rsidRPr="00443A9D">
        <w:rPr>
          <w:rFonts w:ascii="Arial" w:hAnsi="Arial" w:cs="Arial"/>
          <w:sz w:val="26"/>
          <w:szCs w:val="26"/>
        </w:rPr>
        <w:t>участка</w:t>
      </w:r>
      <w:proofErr w:type="gramEnd"/>
      <w:r w:rsidRPr="00443A9D">
        <w:rPr>
          <w:rFonts w:ascii="Arial" w:hAnsi="Arial" w:cs="Arial"/>
          <w:sz w:val="26"/>
          <w:szCs w:val="26"/>
        </w:rPr>
        <w:t xml:space="preserve"> исключая их вынос за «красную» линию улицы, с занятием под эти цели тротуаров, газонов, дорог и могут быть оборудованы табличками с регистрационными знаками в целях индивидуализации стоянки транспортных средств. </w:t>
      </w:r>
    </w:p>
    <w:p w:rsidR="00EA6525" w:rsidRPr="00443A9D" w:rsidRDefault="003F724C" w:rsidP="00EA6525">
      <w:pPr>
        <w:ind w:firstLine="709"/>
        <w:jc w:val="both"/>
        <w:rPr>
          <w:rFonts w:ascii="Arial" w:hAnsi="Arial" w:cs="Arial"/>
          <w:sz w:val="26"/>
          <w:szCs w:val="26"/>
        </w:rPr>
      </w:pPr>
      <w:r w:rsidRPr="00443A9D">
        <w:rPr>
          <w:rFonts w:ascii="Arial" w:hAnsi="Arial" w:cs="Arial"/>
          <w:sz w:val="26"/>
          <w:szCs w:val="26"/>
        </w:rPr>
        <w:t>7.7</w:t>
      </w:r>
      <w:r w:rsidR="004419FC" w:rsidRPr="00443A9D">
        <w:rPr>
          <w:rFonts w:ascii="Arial" w:hAnsi="Arial" w:cs="Arial"/>
          <w:sz w:val="26"/>
          <w:szCs w:val="26"/>
        </w:rPr>
        <w:t>.</w:t>
      </w:r>
      <w:r w:rsidR="00EA6525" w:rsidRPr="00443A9D">
        <w:rPr>
          <w:rFonts w:ascii="Arial" w:hAnsi="Arial" w:cs="Arial"/>
          <w:sz w:val="26"/>
          <w:szCs w:val="26"/>
        </w:rPr>
        <w:t xml:space="preserve"> Особенн</w:t>
      </w:r>
      <w:r w:rsidR="00AF21F4" w:rsidRPr="00443A9D">
        <w:rPr>
          <w:rFonts w:ascii="Arial" w:hAnsi="Arial" w:cs="Arial"/>
          <w:sz w:val="26"/>
          <w:szCs w:val="26"/>
        </w:rPr>
        <w:t>ости содержания фасадов зданий, строений, сооружений</w:t>
      </w:r>
      <w:r w:rsidR="00EA6525" w:rsidRPr="00443A9D">
        <w:rPr>
          <w:rFonts w:ascii="Arial" w:hAnsi="Arial" w:cs="Arial"/>
          <w:sz w:val="26"/>
          <w:szCs w:val="26"/>
        </w:rPr>
        <w:t>:</w:t>
      </w:r>
    </w:p>
    <w:p w:rsidR="00EA6525" w:rsidRPr="00443A9D" w:rsidRDefault="00EA6525" w:rsidP="00EA6525">
      <w:pPr>
        <w:ind w:firstLine="709"/>
        <w:jc w:val="both"/>
        <w:rPr>
          <w:rFonts w:ascii="Arial" w:hAnsi="Arial" w:cs="Arial"/>
          <w:sz w:val="26"/>
          <w:szCs w:val="26"/>
        </w:rPr>
      </w:pPr>
      <w:proofErr w:type="gramStart"/>
      <w:r w:rsidRPr="00443A9D">
        <w:rPr>
          <w:rFonts w:ascii="Arial" w:hAnsi="Arial" w:cs="Arial"/>
          <w:sz w:val="26"/>
          <w:szCs w:val="26"/>
        </w:rPr>
        <w:t>- исправление поврежденных элементов фасадов здан</w:t>
      </w:r>
      <w:r w:rsidR="00AF21F4" w:rsidRPr="00443A9D">
        <w:rPr>
          <w:rFonts w:ascii="Arial" w:hAnsi="Arial" w:cs="Arial"/>
          <w:sz w:val="26"/>
          <w:szCs w:val="26"/>
        </w:rPr>
        <w:t xml:space="preserve">ий, </w:t>
      </w:r>
      <w:r w:rsidR="005400D3" w:rsidRPr="00443A9D">
        <w:rPr>
          <w:rFonts w:ascii="Arial" w:hAnsi="Arial" w:cs="Arial"/>
          <w:sz w:val="26"/>
          <w:szCs w:val="26"/>
        </w:rPr>
        <w:t>строений, сооружений</w:t>
      </w:r>
      <w:r w:rsidRPr="00443A9D">
        <w:rPr>
          <w:rFonts w:ascii="Arial" w:hAnsi="Arial" w:cs="Arial"/>
          <w:sz w:val="26"/>
          <w:szCs w:val="26"/>
        </w:rPr>
        <w:t xml:space="preserve">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443A9D">
        <w:rPr>
          <w:rFonts w:ascii="Arial" w:hAnsi="Arial" w:cs="Arial"/>
          <w:sz w:val="26"/>
          <w:szCs w:val="26"/>
        </w:rPr>
        <w:t>отмосток</w:t>
      </w:r>
      <w:proofErr w:type="spellEnd"/>
      <w:r w:rsidRPr="00443A9D">
        <w:rPr>
          <w:rFonts w:ascii="Arial" w:hAnsi="Arial" w:cs="Arial"/>
          <w:sz w:val="26"/>
          <w:szCs w:val="26"/>
        </w:rPr>
        <w:t>, приямков цокольных окон и входов</w:t>
      </w:r>
      <w:proofErr w:type="gramEnd"/>
      <w:r w:rsidRPr="00443A9D">
        <w:rPr>
          <w:rFonts w:ascii="Arial" w:hAnsi="Arial" w:cs="Arial"/>
          <w:sz w:val="26"/>
          <w:szCs w:val="26"/>
        </w:rPr>
        <w:t xml:space="preserve"> в подвалы и иных конструктивных элементов;</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 уборка фасадов </w:t>
      </w:r>
      <w:r w:rsidR="007567F9" w:rsidRPr="00443A9D">
        <w:rPr>
          <w:rFonts w:ascii="Arial" w:hAnsi="Arial" w:cs="Arial"/>
          <w:sz w:val="26"/>
          <w:szCs w:val="26"/>
        </w:rPr>
        <w:t>зданий, строений, сооружений</w:t>
      </w:r>
      <w:r w:rsidRPr="00443A9D">
        <w:rPr>
          <w:rFonts w:ascii="Arial" w:hAnsi="Arial" w:cs="Arial"/>
          <w:sz w:val="26"/>
          <w:szCs w:val="26"/>
        </w:rPr>
        <w:t xml:space="preserve">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обнаружении признаков повреждения выступающих конструкций фасад</w:t>
      </w:r>
      <w:r w:rsidR="005400D3" w:rsidRPr="00443A9D">
        <w:rPr>
          <w:rFonts w:ascii="Arial" w:hAnsi="Arial" w:cs="Arial"/>
          <w:sz w:val="26"/>
          <w:szCs w:val="26"/>
        </w:rPr>
        <w:t>ов собственники зданий, строений, сооружений</w:t>
      </w:r>
      <w:r w:rsidRPr="00443A9D">
        <w:rPr>
          <w:rFonts w:ascii="Arial" w:hAnsi="Arial" w:cs="Arial"/>
          <w:sz w:val="26"/>
          <w:szCs w:val="26"/>
        </w:rPr>
        <w:t xml:space="preserve">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w:t>
      </w:r>
      <w:r w:rsidR="007567F9" w:rsidRPr="00443A9D">
        <w:rPr>
          <w:rFonts w:ascii="Arial" w:hAnsi="Arial" w:cs="Arial"/>
          <w:sz w:val="26"/>
          <w:szCs w:val="26"/>
        </w:rPr>
        <w:t>щих конструкций фасадов зданий, строений, сооружений</w:t>
      </w:r>
      <w:r w:rsidRPr="00443A9D">
        <w:rPr>
          <w:rFonts w:ascii="Arial" w:hAnsi="Arial" w:cs="Arial"/>
          <w:sz w:val="26"/>
          <w:szCs w:val="26"/>
        </w:rPr>
        <w:t xml:space="preserve"> (в том числе балконов, лоджий, эркеров) закрыть входы и доступы к ним, оградить </w:t>
      </w:r>
      <w:r w:rsidRPr="00443A9D">
        <w:rPr>
          <w:rFonts w:ascii="Arial" w:hAnsi="Arial" w:cs="Arial"/>
          <w:sz w:val="26"/>
          <w:szCs w:val="26"/>
        </w:rPr>
        <w:lastRenderedPageBreak/>
        <w:t>опасные участки и принять меры по восстановлению поврежденных конструкций, в соответствии с действующими строительными нормами и правилами.</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Очистка крыш, карнизов, водосточных труб от снега и ледяных наростов, при их появлении, прои</w:t>
      </w:r>
      <w:r w:rsidR="007567F9" w:rsidRPr="00443A9D">
        <w:rPr>
          <w:rFonts w:ascii="Arial" w:hAnsi="Arial" w:cs="Arial"/>
          <w:sz w:val="26"/>
          <w:szCs w:val="26"/>
        </w:rPr>
        <w:t>зводится собственниками зданий, строений, сооружений</w:t>
      </w:r>
      <w:r w:rsidRPr="00443A9D">
        <w:rPr>
          <w:rFonts w:ascii="Arial" w:hAnsi="Arial" w:cs="Arial"/>
          <w:sz w:val="26"/>
          <w:szCs w:val="26"/>
        </w:rPr>
        <w:t xml:space="preserve"> в светлое время суток с обязательным соблюдением мер, обеспечивающих безопасное движение пешеходов и транспорта.</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EA6525" w:rsidRDefault="003F724C" w:rsidP="00EA6525">
      <w:pPr>
        <w:ind w:firstLine="709"/>
        <w:jc w:val="both"/>
        <w:rPr>
          <w:rFonts w:ascii="Arial" w:hAnsi="Arial" w:cs="Arial"/>
          <w:sz w:val="26"/>
          <w:szCs w:val="26"/>
        </w:rPr>
      </w:pPr>
      <w:r w:rsidRPr="00443A9D">
        <w:rPr>
          <w:rFonts w:ascii="Arial" w:hAnsi="Arial" w:cs="Arial"/>
          <w:sz w:val="26"/>
          <w:szCs w:val="26"/>
        </w:rPr>
        <w:t>7.8</w:t>
      </w:r>
      <w:r w:rsidR="007567F9" w:rsidRPr="00443A9D">
        <w:rPr>
          <w:rFonts w:ascii="Arial" w:hAnsi="Arial" w:cs="Arial"/>
          <w:sz w:val="26"/>
          <w:szCs w:val="26"/>
        </w:rPr>
        <w:t>. На фасадах зданий, строений, сооружений</w:t>
      </w:r>
      <w:r w:rsidR="00EA6525" w:rsidRPr="00443A9D">
        <w:rPr>
          <w:rFonts w:ascii="Arial" w:hAnsi="Arial" w:cs="Arial"/>
          <w:sz w:val="26"/>
          <w:szCs w:val="26"/>
        </w:rPr>
        <w:t xml:space="preserve">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3F724C" w:rsidRPr="00443A9D" w:rsidRDefault="00336280" w:rsidP="003F724C">
      <w:pPr>
        <w:ind w:firstLine="709"/>
        <w:jc w:val="both"/>
        <w:rPr>
          <w:rFonts w:ascii="Arial" w:hAnsi="Arial" w:cs="Arial"/>
          <w:sz w:val="26"/>
          <w:szCs w:val="26"/>
        </w:rPr>
      </w:pPr>
      <w:r>
        <w:rPr>
          <w:rFonts w:ascii="Arial" w:hAnsi="Arial" w:cs="Arial"/>
          <w:sz w:val="26"/>
          <w:szCs w:val="26"/>
        </w:rPr>
        <w:t>7.8.1. На территории</w:t>
      </w:r>
      <w:r w:rsidR="003F724C"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003F724C" w:rsidRPr="00443A9D">
        <w:rPr>
          <w:rFonts w:ascii="Arial" w:hAnsi="Arial" w:cs="Arial"/>
          <w:sz w:val="26"/>
          <w:szCs w:val="26"/>
        </w:rPr>
        <w:t xml:space="preserve"> осуществляется установка следующих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3F724C" w:rsidRPr="00443A9D" w:rsidRDefault="003F724C" w:rsidP="003F724C">
      <w:pPr>
        <w:ind w:firstLine="709"/>
        <w:jc w:val="both"/>
        <w:rPr>
          <w:rFonts w:ascii="Arial" w:hAnsi="Arial" w:cs="Arial"/>
          <w:sz w:val="26"/>
          <w:szCs w:val="26"/>
        </w:rPr>
      </w:pPr>
      <w:proofErr w:type="gramStart"/>
      <w:r w:rsidRPr="00443A9D">
        <w:rPr>
          <w:rFonts w:ascii="Arial" w:hAnsi="Arial"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совмещенные указатели (указатели с наименованиями элементов улично-дорожной сети и номерами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номерами объектов адресации (далее - указатели с номерами домов);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информацией о расположении объектов.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443A9D">
        <w:rPr>
          <w:rFonts w:ascii="Arial" w:hAnsi="Arial" w:cs="Arial"/>
          <w:sz w:val="26"/>
          <w:szCs w:val="26"/>
        </w:rPr>
        <w:t>подподпункта</w:t>
      </w:r>
      <w:proofErr w:type="spellEnd"/>
      <w:r w:rsidRPr="00443A9D">
        <w:rPr>
          <w:rFonts w:ascii="Arial" w:hAnsi="Arial" w:cs="Arial"/>
          <w:sz w:val="26"/>
          <w:szCs w:val="26"/>
        </w:rPr>
        <w:t>, обеспечивает администрация.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EE3F09" w:rsidRPr="00443A9D" w:rsidRDefault="003F724C" w:rsidP="00EE3F09">
      <w:pPr>
        <w:ind w:firstLine="709"/>
        <w:jc w:val="both"/>
        <w:rPr>
          <w:rFonts w:ascii="Arial" w:hAnsi="Arial" w:cs="Arial"/>
          <w:sz w:val="26"/>
          <w:szCs w:val="26"/>
        </w:rPr>
      </w:pPr>
      <w:r w:rsidRPr="00443A9D">
        <w:rPr>
          <w:rFonts w:ascii="Arial" w:hAnsi="Arial" w:cs="Arial"/>
          <w:sz w:val="26"/>
          <w:szCs w:val="26"/>
        </w:rPr>
        <w:t xml:space="preserve">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w:t>
      </w:r>
      <w:r w:rsidR="00EE3F09" w:rsidRPr="00443A9D">
        <w:rPr>
          <w:rFonts w:ascii="Arial" w:hAnsi="Arial" w:cs="Arial"/>
          <w:sz w:val="26"/>
          <w:szCs w:val="26"/>
        </w:rPr>
        <w:t xml:space="preserve">или сооружения) </w:t>
      </w:r>
      <w:r w:rsidRPr="00443A9D">
        <w:rPr>
          <w:rFonts w:ascii="Arial" w:hAnsi="Arial" w:cs="Arial"/>
          <w:sz w:val="26"/>
          <w:szCs w:val="26"/>
        </w:rPr>
        <w:t>или собственник объекта адресации в установленный настоящими Правилами срок.</w:t>
      </w:r>
    </w:p>
    <w:p w:rsidR="003F724C" w:rsidRPr="00443A9D" w:rsidRDefault="00BA6A8A" w:rsidP="00EE3F09">
      <w:pPr>
        <w:ind w:firstLine="709"/>
        <w:jc w:val="both"/>
        <w:rPr>
          <w:rFonts w:ascii="Arial" w:hAnsi="Arial" w:cs="Arial"/>
          <w:sz w:val="26"/>
          <w:szCs w:val="26"/>
        </w:rPr>
      </w:pPr>
      <w:r w:rsidRPr="00443A9D">
        <w:rPr>
          <w:rFonts w:ascii="Arial" w:hAnsi="Arial" w:cs="Arial"/>
          <w:sz w:val="26"/>
          <w:szCs w:val="26"/>
        </w:rPr>
        <w:lastRenderedPageBreak/>
        <w:t>7.8.1</w:t>
      </w:r>
      <w:r w:rsidR="00EE3F09" w:rsidRPr="00443A9D">
        <w:rPr>
          <w:rFonts w:ascii="Arial" w:hAnsi="Arial" w:cs="Arial"/>
          <w:sz w:val="26"/>
          <w:szCs w:val="26"/>
        </w:rPr>
        <w:t>.</w:t>
      </w:r>
      <w:r w:rsidR="003F724C" w:rsidRPr="00443A9D">
        <w:rPr>
          <w:rFonts w:ascii="Arial" w:hAnsi="Arial" w:cs="Arial"/>
          <w:sz w:val="26"/>
          <w:szCs w:val="26"/>
        </w:rPr>
        <w:t>2. Наименование элементов планировочной структуры на указателях воспроизводятся в соответствии с их официальными наименованиями.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Внешний вид и размеры указателей определяются с учетом их места размещения по согласованию с администрацией.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Высота прописных и строчных букв, цифр в зависимости от размера указателя определяется в соответствии с правовыми актами администрации.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Совмещенные указатели устанавливаются на объектах адресации под номером 1 и на объектах адресации, расположенных на перекрестках улиц, с левой стороны главного фасада объекта адресации,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 одноэтажных индивидуальных жилых домах допускается установка совмещенных указателей на высоте не менее 2,0 м от уровня земли.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 xml:space="preserve">.3.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003F724C" w:rsidRPr="00443A9D">
        <w:rPr>
          <w:rFonts w:ascii="Arial" w:hAnsi="Arial" w:cs="Arial"/>
          <w:sz w:val="26"/>
          <w:szCs w:val="26"/>
        </w:rPr>
        <w:t>с даты присвоения</w:t>
      </w:r>
      <w:proofErr w:type="gramEnd"/>
      <w:r w:rsidR="003F724C" w:rsidRPr="00443A9D">
        <w:rPr>
          <w:rFonts w:ascii="Arial" w:hAnsi="Arial" w:cs="Arial"/>
          <w:sz w:val="26"/>
          <w:szCs w:val="26"/>
        </w:rPr>
        <w:t xml:space="preserve"> наименований элементам планировочной структуры, элементам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lastRenderedPageBreak/>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443A9D">
        <w:rPr>
          <w:rFonts w:ascii="Arial" w:hAnsi="Arial" w:cs="Arial"/>
          <w:sz w:val="26"/>
          <w:szCs w:val="26"/>
        </w:rPr>
        <w:t>с даты изменения</w:t>
      </w:r>
      <w:proofErr w:type="gramEnd"/>
      <w:r w:rsidRPr="00443A9D">
        <w:rPr>
          <w:rFonts w:ascii="Arial" w:hAnsi="Arial" w:cs="Arial"/>
          <w:sz w:val="26"/>
          <w:szCs w:val="26"/>
        </w:rPr>
        <w:t xml:space="preserve"> наименования элемента планировочной структуры, наименования элемента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случае изменения требований к внешнему виду адресных указателей осуществляется не позднее 90 календарных дней </w:t>
      </w:r>
      <w:proofErr w:type="gramStart"/>
      <w:r w:rsidRPr="00443A9D">
        <w:rPr>
          <w:rFonts w:ascii="Arial" w:hAnsi="Arial" w:cs="Arial"/>
          <w:sz w:val="26"/>
          <w:szCs w:val="26"/>
        </w:rPr>
        <w:t>с даты вступления</w:t>
      </w:r>
      <w:proofErr w:type="gramEnd"/>
      <w:r w:rsidRPr="00443A9D">
        <w:rPr>
          <w:rFonts w:ascii="Arial" w:hAnsi="Arial" w:cs="Arial"/>
          <w:sz w:val="26"/>
          <w:szCs w:val="26"/>
        </w:rPr>
        <w:t xml:space="preserve"> в силу муниципального правового акта, изменяющего требования к внешнему виду адресных указателей.</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.4. Содержание адресных указателей включает в себя осуществление следующих мероприятий: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обеспечение наличия адресных указателей в местах их установки;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содержание в технически исправном состоянии;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периодическая очистка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замена непригодных и не подлежащих восстановлению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.5. Ответственность за наличие, размещение в соответствии с настоящими Правилами, содержание адресных указателей несут лиц</w:t>
      </w:r>
      <w:r w:rsidRPr="00443A9D">
        <w:rPr>
          <w:rFonts w:ascii="Arial" w:hAnsi="Arial" w:cs="Arial"/>
          <w:sz w:val="26"/>
          <w:szCs w:val="26"/>
        </w:rPr>
        <w:t xml:space="preserve">а, указанные в </w:t>
      </w:r>
      <w:proofErr w:type="spellStart"/>
      <w:r w:rsidRPr="00443A9D">
        <w:rPr>
          <w:rFonts w:ascii="Arial" w:hAnsi="Arial" w:cs="Arial"/>
          <w:sz w:val="26"/>
          <w:szCs w:val="26"/>
        </w:rPr>
        <w:t>подподпунте</w:t>
      </w:r>
      <w:proofErr w:type="spellEnd"/>
      <w:r w:rsidRPr="00443A9D">
        <w:rPr>
          <w:rFonts w:ascii="Arial" w:hAnsi="Arial" w:cs="Arial"/>
          <w:sz w:val="26"/>
          <w:szCs w:val="26"/>
        </w:rPr>
        <w:t xml:space="preserve"> 7.8.1</w:t>
      </w:r>
      <w:r w:rsidR="003F724C" w:rsidRPr="00443A9D">
        <w:rPr>
          <w:rFonts w:ascii="Arial" w:hAnsi="Arial" w:cs="Arial"/>
          <w:sz w:val="26"/>
          <w:szCs w:val="26"/>
        </w:rPr>
        <w:t>.1 Правил.</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w:t>
      </w:r>
      <w:r w:rsidR="00E8096F" w:rsidRPr="00443A9D">
        <w:rPr>
          <w:rFonts w:ascii="Arial" w:hAnsi="Arial" w:cs="Arial"/>
          <w:sz w:val="26"/>
          <w:szCs w:val="26"/>
        </w:rPr>
        <w:t xml:space="preserve">. </w:t>
      </w:r>
      <w:proofErr w:type="gramStart"/>
      <w:r w:rsidR="00E8096F" w:rsidRPr="00443A9D">
        <w:rPr>
          <w:rFonts w:ascii="Arial" w:hAnsi="Arial" w:cs="Arial"/>
          <w:sz w:val="26"/>
          <w:szCs w:val="26"/>
        </w:rPr>
        <w:t>Размещение настенных вывесок (далее - вывесок) и информационных табличек (далее – табличек)</w:t>
      </w:r>
      <w:r w:rsidR="002F6F70" w:rsidRPr="00443A9D">
        <w:rPr>
          <w:rFonts w:ascii="Arial" w:hAnsi="Arial" w:cs="Arial"/>
          <w:sz w:val="26"/>
          <w:szCs w:val="26"/>
        </w:rPr>
        <w:t xml:space="preserve"> на фасадах зданий (строений,  с</w:t>
      </w:r>
      <w:r w:rsidR="00E8096F" w:rsidRPr="00443A9D">
        <w:rPr>
          <w:rFonts w:ascii="Arial" w:hAnsi="Arial" w:cs="Arial"/>
          <w:sz w:val="26"/>
          <w:szCs w:val="26"/>
        </w:rPr>
        <w:t>ооружений) с несколькими входными группами (входами) должно осуществляться упорядоченно и комплексно, с учетом:</w:t>
      </w:r>
      <w:proofErr w:type="gramEnd"/>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сохранения общего архитектурно-художественного, композиционного решения фасадов;</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высоты, толщины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горизонтальной оси размещения на всем протяжении фасадов.</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7.9.1</w:t>
      </w:r>
      <w:r w:rsidR="00E8096F" w:rsidRPr="00443A9D">
        <w:rPr>
          <w:rFonts w:ascii="Arial" w:hAnsi="Arial" w:cs="Arial"/>
          <w:sz w:val="26"/>
          <w:szCs w:val="26"/>
        </w:rPr>
        <w:t>.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lastRenderedPageBreak/>
        <w:t>7.9.2</w:t>
      </w:r>
      <w:r w:rsidR="00E8096F" w:rsidRPr="00443A9D">
        <w:rPr>
          <w:rFonts w:ascii="Arial" w:hAnsi="Arial" w:cs="Arial"/>
          <w:sz w:val="26"/>
          <w:szCs w:val="26"/>
        </w:rPr>
        <w:t xml:space="preserve">. Табличка должна иметь размер от 0,15 до 0,4 кв. м. Высота букв в тексте должна быть не менее 2 (двух) см. </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7.9.3</w:t>
      </w:r>
      <w:r w:rsidR="00E8096F" w:rsidRPr="00443A9D">
        <w:rPr>
          <w:rFonts w:ascii="Arial" w:hAnsi="Arial" w:cs="Arial"/>
          <w:sz w:val="26"/>
          <w:szCs w:val="26"/>
        </w:rPr>
        <w:t>.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размещаемых в плоскости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располагаемых перпендикулярно плоскости стены на кронштейнах;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использованием неона;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xml:space="preserve">- выполненных по инновационным технологиям (в том числе с использованием </w:t>
      </w:r>
      <w:proofErr w:type="spellStart"/>
      <w:r w:rsidRPr="00443A9D">
        <w:rPr>
          <w:rFonts w:ascii="Arial" w:hAnsi="Arial" w:cs="Arial"/>
          <w:sz w:val="26"/>
          <w:szCs w:val="26"/>
        </w:rPr>
        <w:t>краеосвещенных</w:t>
      </w:r>
      <w:proofErr w:type="spellEnd"/>
      <w:r w:rsidRPr="00443A9D">
        <w:rPr>
          <w:rFonts w:ascii="Arial" w:hAnsi="Arial" w:cs="Arial"/>
          <w:sz w:val="26"/>
          <w:szCs w:val="26"/>
        </w:rPr>
        <w:t xml:space="preserve"> систем, вывесок со </w:t>
      </w:r>
      <w:proofErr w:type="spellStart"/>
      <w:r w:rsidRPr="00443A9D">
        <w:rPr>
          <w:rFonts w:ascii="Arial" w:hAnsi="Arial" w:cs="Arial"/>
          <w:sz w:val="26"/>
          <w:szCs w:val="26"/>
        </w:rPr>
        <w:t>светодинамикой</w:t>
      </w:r>
      <w:proofErr w:type="spellEnd"/>
      <w:r w:rsidRPr="00443A9D">
        <w:rPr>
          <w:rFonts w:ascii="Arial" w:hAnsi="Arial" w:cs="Arial"/>
          <w:sz w:val="26"/>
          <w:szCs w:val="26"/>
        </w:rPr>
        <w:t>).</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Не допускается размещение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выступом за боковые пределы фасада и без соблюдения архитектурных членений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в поле оконных и дверных проемов с изменением их конфигурации;</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наложением на вывески, таблички, принадлежащие другим заинтересованным лицам.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xml:space="preserve">Не допускается размещение всех видов дополнительных элементов (вывесок, </w:t>
      </w:r>
      <w:r w:rsidR="004C2191" w:rsidRPr="00443A9D">
        <w:rPr>
          <w:rFonts w:ascii="Arial" w:hAnsi="Arial" w:cs="Arial"/>
          <w:sz w:val="26"/>
          <w:szCs w:val="26"/>
        </w:rPr>
        <w:t>табличек) и устрой</w:t>
      </w:r>
      <w:proofErr w:type="gramStart"/>
      <w:r w:rsidR="004C2191" w:rsidRPr="00443A9D">
        <w:rPr>
          <w:rFonts w:ascii="Arial" w:hAnsi="Arial" w:cs="Arial"/>
          <w:sz w:val="26"/>
          <w:szCs w:val="26"/>
        </w:rPr>
        <w:t>ств бл</w:t>
      </w:r>
      <w:proofErr w:type="gramEnd"/>
      <w:r w:rsidR="004C2191" w:rsidRPr="00443A9D">
        <w:rPr>
          <w:rFonts w:ascii="Arial" w:hAnsi="Arial" w:cs="Arial"/>
          <w:sz w:val="26"/>
          <w:szCs w:val="26"/>
        </w:rPr>
        <w:t>иже 2 м</w:t>
      </w:r>
      <w:r w:rsidRPr="00443A9D">
        <w:rPr>
          <w:rFonts w:ascii="Arial" w:hAnsi="Arial" w:cs="Arial"/>
          <w:sz w:val="26"/>
          <w:szCs w:val="26"/>
        </w:rPr>
        <w:t xml:space="preserve"> от мемориальных досок, перекрывающих знаки адресации.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xml:space="preserve">.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7.9.5</w:t>
      </w:r>
      <w:r w:rsidR="00E8096F" w:rsidRPr="00443A9D">
        <w:rPr>
          <w:rFonts w:ascii="Arial" w:hAnsi="Arial" w:cs="Arial"/>
          <w:sz w:val="26"/>
          <w:szCs w:val="26"/>
        </w:rPr>
        <w:t xml:space="preserve">. Организациям, эксплуатирующим световые вывески, рекомендуется обеспечивать своевременную замену перегоревших </w:t>
      </w:r>
      <w:proofErr w:type="spellStart"/>
      <w:r w:rsidR="00E8096F" w:rsidRPr="00443A9D">
        <w:rPr>
          <w:rFonts w:ascii="Arial" w:hAnsi="Arial" w:cs="Arial"/>
          <w:sz w:val="26"/>
          <w:szCs w:val="26"/>
        </w:rPr>
        <w:t>газосветовых</w:t>
      </w:r>
      <w:proofErr w:type="spellEnd"/>
      <w:r w:rsidR="00E8096F" w:rsidRPr="00443A9D">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7.9.6</w:t>
      </w:r>
      <w:r w:rsidR="00E8096F" w:rsidRPr="00443A9D">
        <w:rPr>
          <w:rFonts w:ascii="Arial" w:hAnsi="Arial" w:cs="Arial"/>
          <w:sz w:val="26"/>
          <w:szCs w:val="26"/>
        </w:rPr>
        <w:t xml:space="preserve">. Расклейку газет, афиш, плакатов, различного рода объявлений и реклам рекомендуется </w:t>
      </w:r>
      <w:r w:rsidR="004C2191" w:rsidRPr="00443A9D">
        <w:rPr>
          <w:rFonts w:ascii="Arial" w:hAnsi="Arial" w:cs="Arial"/>
          <w:sz w:val="26"/>
          <w:szCs w:val="26"/>
        </w:rPr>
        <w:t>осуществлять</w:t>
      </w:r>
      <w:r w:rsidR="00E8096F" w:rsidRPr="00443A9D">
        <w:rPr>
          <w:rFonts w:ascii="Arial" w:hAnsi="Arial" w:cs="Arial"/>
          <w:sz w:val="26"/>
          <w:szCs w:val="26"/>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A6525" w:rsidRPr="00443A9D" w:rsidRDefault="00E8096F" w:rsidP="00E8096F">
      <w:pPr>
        <w:ind w:firstLine="709"/>
        <w:jc w:val="both"/>
        <w:rPr>
          <w:rFonts w:ascii="Arial" w:hAnsi="Arial" w:cs="Arial"/>
          <w:sz w:val="26"/>
          <w:szCs w:val="26"/>
        </w:rPr>
      </w:pPr>
      <w:r w:rsidRPr="00443A9D">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Внешний вид ограждений</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w:t>
      </w:r>
      <w:r w:rsidR="004C2191" w:rsidRPr="00443A9D">
        <w:rPr>
          <w:rFonts w:ascii="Arial" w:hAnsi="Arial" w:cs="Arial"/>
          <w:sz w:val="26"/>
          <w:szCs w:val="26"/>
        </w:rPr>
        <w:lastRenderedPageBreak/>
        <w:t>применение различных видов ограждений, которые различаются по следующим критериям: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назначение (декоративные, защитные, ограждающие, их сочетание);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высота (низкие – 0,3-1,0 м., средние – 1,1-1,7 м., высокие – 1,8-2,0 м. (в исключительных случаях – 3,0 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вид материала (металлические, сетчатые, железобетонные, деревянные, пластиковые и др.);</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проницаемости для взгляда (прозрачные, глухие);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стационарности (постоянные, временные, передвижные).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.2. Рекомендуется устанавливать ограждения высотой, не превышающей двух метров. </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004C2191" w:rsidRPr="00443A9D">
        <w:rPr>
          <w:rFonts w:ascii="Arial" w:hAnsi="Arial" w:cs="Arial"/>
          <w:sz w:val="26"/>
          <w:szCs w:val="26"/>
        </w:rPr>
        <w:t>гармоничной цветовой гамме</w:t>
      </w:r>
      <w:proofErr w:type="gramEnd"/>
      <w:r w:rsidR="004C2191" w:rsidRPr="00443A9D">
        <w:rPr>
          <w:rFonts w:ascii="Arial" w:hAnsi="Arial" w:cs="Arial"/>
          <w:sz w:val="26"/>
          <w:szCs w:val="26"/>
        </w:rPr>
        <w:t>, схожими по типу, высоте и форме.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 xml:space="preserve">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4C2191" w:rsidRPr="00443A9D">
        <w:rPr>
          <w:rFonts w:ascii="Arial" w:hAnsi="Arial" w:cs="Arial"/>
          <w:sz w:val="26"/>
          <w:szCs w:val="26"/>
        </w:rPr>
        <w:t>вытаптывания</w:t>
      </w:r>
      <w:proofErr w:type="spellEnd"/>
      <w:r w:rsidR="004C2191" w:rsidRPr="00443A9D">
        <w:rPr>
          <w:rFonts w:ascii="Arial" w:hAnsi="Arial"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.9</w:t>
      </w:r>
      <w:r w:rsidR="004C2191" w:rsidRPr="00443A9D">
        <w:rPr>
          <w:rFonts w:ascii="Arial" w:hAnsi="Arial" w:cs="Arial"/>
          <w:sz w:val="26"/>
          <w:szCs w:val="26"/>
        </w:rPr>
        <w:t>. Рекомендуется предусматривать временное декоративное ограждение некапитальных нестационарных сооружений питания (летние кафе).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0</w:t>
      </w:r>
      <w:r w:rsidR="004C2191" w:rsidRPr="00443A9D">
        <w:rPr>
          <w:rFonts w:ascii="Arial" w:hAnsi="Arial" w:cs="Arial"/>
          <w:sz w:val="26"/>
          <w:szCs w:val="26"/>
        </w:rPr>
        <w:t xml:space="preserve">. </w:t>
      </w:r>
      <w:r w:rsidR="00DD7824" w:rsidRPr="00443A9D">
        <w:rPr>
          <w:rFonts w:ascii="Arial" w:hAnsi="Arial" w:cs="Arial"/>
          <w:sz w:val="26"/>
          <w:szCs w:val="26"/>
        </w:rPr>
        <w:t xml:space="preserve">Для всех типов ограждений рекомендуется использовать зеленый цвет, за исключением </w:t>
      </w:r>
      <w:r w:rsidR="004C2191" w:rsidRPr="00443A9D">
        <w:rPr>
          <w:rFonts w:ascii="Arial" w:hAnsi="Arial" w:cs="Arial"/>
          <w:sz w:val="26"/>
          <w:szCs w:val="26"/>
        </w:rPr>
        <w:t>окраски металлических элементов сварных ограждений, ограждений с элементами ковки и литья.</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1</w:t>
      </w:r>
      <w:r w:rsidRPr="00443A9D">
        <w:rPr>
          <w:rFonts w:ascii="Arial" w:hAnsi="Arial" w:cs="Arial"/>
          <w:sz w:val="26"/>
          <w:szCs w:val="26"/>
        </w:rPr>
        <w:t xml:space="preserve">. Не рекомендуется </w:t>
      </w:r>
      <w:r w:rsidR="004C2191" w:rsidRPr="00443A9D">
        <w:rPr>
          <w:rFonts w:ascii="Arial" w:hAnsi="Arial" w:cs="Arial"/>
          <w:sz w:val="26"/>
          <w:szCs w:val="26"/>
        </w:rPr>
        <w:t>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lastRenderedPageBreak/>
        <w:t>7.10</w:t>
      </w:r>
      <w:r w:rsidR="00DD7824" w:rsidRPr="00443A9D">
        <w:rPr>
          <w:rFonts w:ascii="Arial" w:hAnsi="Arial" w:cs="Arial"/>
          <w:sz w:val="26"/>
          <w:szCs w:val="26"/>
        </w:rPr>
        <w:t>.</w:t>
      </w:r>
      <w:r w:rsidR="004C2191" w:rsidRPr="00443A9D">
        <w:rPr>
          <w:rFonts w:ascii="Arial" w:hAnsi="Arial" w:cs="Arial"/>
          <w:sz w:val="26"/>
          <w:szCs w:val="26"/>
        </w:rPr>
        <w:t>1</w:t>
      </w:r>
      <w:r w:rsidRPr="00443A9D">
        <w:rPr>
          <w:rFonts w:ascii="Arial" w:hAnsi="Arial" w:cs="Arial"/>
          <w:sz w:val="26"/>
          <w:szCs w:val="26"/>
        </w:rPr>
        <w:t>2</w:t>
      </w:r>
      <w:r w:rsidR="004C2191" w:rsidRPr="00443A9D">
        <w:rPr>
          <w:rFonts w:ascii="Arial" w:hAnsi="Arial" w:cs="Arial"/>
          <w:sz w:val="26"/>
          <w:szCs w:val="26"/>
        </w:rPr>
        <w:t xml:space="preserve">. В центральной части </w:t>
      </w:r>
      <w:r w:rsidR="00DD7824" w:rsidRPr="00443A9D">
        <w:rPr>
          <w:rFonts w:ascii="Arial" w:hAnsi="Arial" w:cs="Arial"/>
          <w:sz w:val="26"/>
          <w:szCs w:val="26"/>
        </w:rPr>
        <w:t xml:space="preserve">населенных пунктов </w:t>
      </w:r>
      <w:r w:rsidR="004C2191" w:rsidRPr="00443A9D">
        <w:rPr>
          <w:rFonts w:ascii="Arial" w:hAnsi="Arial" w:cs="Arial"/>
          <w:sz w:val="26"/>
          <w:szCs w:val="26"/>
        </w:rPr>
        <w:t>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4C2191" w:rsidRPr="00443A9D" w:rsidRDefault="00780773" w:rsidP="00EA6525">
      <w:pPr>
        <w:ind w:firstLine="709"/>
        <w:jc w:val="both"/>
        <w:rPr>
          <w:rFonts w:ascii="Arial" w:hAnsi="Arial" w:cs="Arial"/>
          <w:sz w:val="26"/>
          <w:szCs w:val="26"/>
        </w:rPr>
      </w:pPr>
      <w:r w:rsidRPr="00780773">
        <w:rPr>
          <w:rFonts w:ascii="Arial" w:hAnsi="Arial" w:cs="Arial"/>
          <w:sz w:val="27"/>
          <w:szCs w:val="27"/>
          <w:highlight w:val="yellow"/>
        </w:rPr>
        <w:t>7.11. На фасадах зданий, строений, сооружений запрещается размещение похоронных принадлежностей.</w:t>
      </w:r>
    </w:p>
    <w:p w:rsidR="00780773" w:rsidRDefault="00780773" w:rsidP="007B47FF">
      <w:pPr>
        <w:ind w:firstLine="709"/>
        <w:jc w:val="both"/>
        <w:rPr>
          <w:rFonts w:ascii="Arial" w:hAnsi="Arial" w:cs="Arial"/>
          <w:b/>
          <w:sz w:val="26"/>
          <w:szCs w:val="26"/>
        </w:rPr>
      </w:pPr>
    </w:p>
    <w:p w:rsidR="007B47FF" w:rsidRDefault="007B47FF" w:rsidP="007B47FF">
      <w:pPr>
        <w:ind w:firstLine="709"/>
        <w:jc w:val="both"/>
        <w:rPr>
          <w:rFonts w:ascii="Arial" w:hAnsi="Arial" w:cs="Arial"/>
          <w:b/>
          <w:sz w:val="26"/>
          <w:szCs w:val="26"/>
        </w:rPr>
      </w:pPr>
      <w:r w:rsidRPr="00443A9D">
        <w:rPr>
          <w:rFonts w:ascii="Arial" w:hAnsi="Arial" w:cs="Arial"/>
          <w:b/>
          <w:sz w:val="26"/>
          <w:szCs w:val="26"/>
        </w:rPr>
        <w:t>8</w:t>
      </w:r>
      <w:r w:rsidR="00B66686" w:rsidRPr="00443A9D">
        <w:rPr>
          <w:rFonts w:ascii="Arial" w:hAnsi="Arial" w:cs="Arial"/>
          <w:b/>
          <w:sz w:val="26"/>
          <w:szCs w:val="26"/>
        </w:rPr>
        <w:t>.</w:t>
      </w:r>
      <w:r w:rsidRPr="00443A9D">
        <w:rPr>
          <w:rFonts w:ascii="Arial" w:hAnsi="Arial" w:cs="Arial"/>
          <w:b/>
          <w:sz w:val="26"/>
          <w:szCs w:val="26"/>
        </w:rPr>
        <w:t xml:space="preserve"> Пр</w:t>
      </w:r>
      <w:r w:rsidR="00D95571">
        <w:rPr>
          <w:rFonts w:ascii="Arial" w:hAnsi="Arial" w:cs="Arial"/>
          <w:b/>
          <w:sz w:val="26"/>
          <w:szCs w:val="26"/>
        </w:rPr>
        <w:t>аздничное оформление территории</w:t>
      </w:r>
      <w:r w:rsidRPr="00443A9D">
        <w:rPr>
          <w:rFonts w:ascii="Arial" w:hAnsi="Arial" w:cs="Arial"/>
          <w:b/>
          <w:sz w:val="26"/>
          <w:szCs w:val="26"/>
        </w:rPr>
        <w:t xml:space="preserve"> муниципального образования</w:t>
      </w:r>
      <w:r w:rsidR="00D95571">
        <w:rPr>
          <w:rFonts w:ascii="Arial" w:hAnsi="Arial" w:cs="Arial"/>
          <w:b/>
          <w:sz w:val="26"/>
          <w:szCs w:val="26"/>
        </w:rPr>
        <w:t xml:space="preserve"> поселок Боровский</w:t>
      </w:r>
    </w:p>
    <w:p w:rsidR="00443A9D" w:rsidRPr="00443A9D" w:rsidRDefault="00443A9D" w:rsidP="007B47FF">
      <w:pPr>
        <w:ind w:firstLine="709"/>
        <w:jc w:val="both"/>
        <w:rPr>
          <w:rFonts w:ascii="Arial" w:hAnsi="Arial" w:cs="Arial"/>
          <w:b/>
          <w:sz w:val="26"/>
          <w:szCs w:val="26"/>
        </w:rPr>
      </w:pPr>
    </w:p>
    <w:p w:rsidR="007B47FF" w:rsidRPr="00B66686" w:rsidRDefault="007B47FF" w:rsidP="007B47FF">
      <w:pPr>
        <w:ind w:firstLine="709"/>
        <w:jc w:val="both"/>
        <w:rPr>
          <w:rFonts w:ascii="Arial" w:hAnsi="Arial" w:cs="Arial"/>
          <w:i/>
        </w:rPr>
      </w:pPr>
      <w:r w:rsidRPr="00443A9D">
        <w:rPr>
          <w:rFonts w:ascii="Arial" w:hAnsi="Arial"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sidR="00D95571">
        <w:rPr>
          <w:rFonts w:ascii="Arial" w:hAnsi="Arial" w:cs="Arial"/>
          <w:sz w:val="26"/>
          <w:szCs w:val="26"/>
        </w:rPr>
        <w:t xml:space="preserve"> правовыми актами администрации</w:t>
      </w:r>
      <w:r w:rsidRPr="00443A9D">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443A9D">
        <w:rPr>
          <w:rFonts w:ascii="Arial" w:hAnsi="Arial" w:cs="Arial"/>
          <w:sz w:val="26"/>
          <w:szCs w:val="26"/>
        </w:rPr>
        <w:t>.</w:t>
      </w:r>
      <w:r w:rsidR="00B66686">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sidRPr="00443A9D">
        <w:rPr>
          <w:rFonts w:ascii="Arial" w:hAnsi="Arial" w:cs="Arial"/>
          <w:b/>
          <w:sz w:val="26"/>
          <w:szCs w:val="26"/>
        </w:rPr>
        <w:t xml:space="preserve"> 9</w:t>
      </w:r>
      <w:r w:rsidR="00EA6525" w:rsidRPr="00443A9D">
        <w:rPr>
          <w:rFonts w:ascii="Arial" w:hAnsi="Arial" w:cs="Arial"/>
          <w:b/>
          <w:sz w:val="26"/>
          <w:szCs w:val="26"/>
        </w:rPr>
        <w:t>. Порядок организации и проведения публичных слушаний, общественных</w:t>
      </w:r>
      <w:r w:rsidR="00443A9D">
        <w:rPr>
          <w:rFonts w:ascii="Arial" w:hAnsi="Arial" w:cs="Arial"/>
          <w:b/>
          <w:sz w:val="26"/>
          <w:szCs w:val="26"/>
        </w:rPr>
        <w:t xml:space="preserve"> обсуждений в</w:t>
      </w:r>
      <w:r w:rsidR="00D95571">
        <w:rPr>
          <w:rFonts w:ascii="Arial" w:hAnsi="Arial" w:cs="Arial"/>
          <w:b/>
          <w:sz w:val="26"/>
          <w:szCs w:val="26"/>
        </w:rPr>
        <w:t xml:space="preserve"> </w:t>
      </w:r>
      <w:r w:rsidR="002F4F52" w:rsidRPr="00443A9D">
        <w:rPr>
          <w:rFonts w:ascii="Arial" w:hAnsi="Arial" w:cs="Arial"/>
          <w:b/>
          <w:sz w:val="26"/>
          <w:szCs w:val="26"/>
        </w:rPr>
        <w:t>муниципальном образовании</w:t>
      </w:r>
      <w:r w:rsidR="00D95571" w:rsidRPr="00D95571">
        <w:rPr>
          <w:rFonts w:ascii="Arial" w:hAnsi="Arial" w:cs="Arial"/>
          <w:sz w:val="26"/>
          <w:szCs w:val="26"/>
        </w:rPr>
        <w:t xml:space="preserve"> </w:t>
      </w:r>
      <w:r w:rsidR="00D95571" w:rsidRPr="00D95571">
        <w:rPr>
          <w:rFonts w:ascii="Arial" w:hAnsi="Arial" w:cs="Arial"/>
          <w:b/>
          <w:sz w:val="26"/>
          <w:szCs w:val="26"/>
        </w:rPr>
        <w:t>поселок Боровский</w:t>
      </w:r>
      <w:r w:rsidR="00EA6525" w:rsidRPr="00443A9D">
        <w:rPr>
          <w:rFonts w:ascii="Arial" w:hAnsi="Arial" w:cs="Arial"/>
          <w:b/>
          <w:sz w:val="26"/>
          <w:szCs w:val="26"/>
        </w:rPr>
        <w:t xml:space="preserve"> по правилам благоустройства территории</w:t>
      </w:r>
    </w:p>
    <w:p w:rsidR="00443A9D" w:rsidRPr="00443A9D" w:rsidRDefault="00443A9D" w:rsidP="00EA6525">
      <w:pPr>
        <w:ind w:firstLine="709"/>
        <w:jc w:val="both"/>
        <w:rPr>
          <w:rFonts w:ascii="Arial" w:hAnsi="Arial" w:cs="Arial"/>
          <w:b/>
          <w:sz w:val="26"/>
          <w:szCs w:val="26"/>
        </w:rPr>
      </w:pP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 Инициаторами проведения публичных слушаний или общественных обсуждений по </w:t>
      </w:r>
      <w:r w:rsidR="00F128B6">
        <w:rPr>
          <w:rFonts w:ascii="Arial" w:hAnsi="Arial" w:cs="Arial"/>
          <w:sz w:val="26"/>
          <w:szCs w:val="26"/>
        </w:rPr>
        <w:t xml:space="preserve">проекту Правил благоустройства, </w:t>
      </w:r>
      <w:r w:rsidR="00284FD9">
        <w:rPr>
          <w:rFonts w:ascii="Arial" w:hAnsi="Arial" w:cs="Arial"/>
          <w:sz w:val="26"/>
          <w:szCs w:val="26"/>
        </w:rPr>
        <w:t xml:space="preserve">проектам </w:t>
      </w:r>
      <w:r w:rsidR="00EA6525" w:rsidRPr="00EA6525">
        <w:rPr>
          <w:rFonts w:ascii="Arial" w:hAnsi="Arial" w:cs="Arial"/>
          <w:sz w:val="26"/>
          <w:szCs w:val="26"/>
        </w:rPr>
        <w:t>предусматривающим внесение изменений в утвержд</w:t>
      </w:r>
      <w:r w:rsidR="00B7547D">
        <w:rPr>
          <w:rFonts w:ascii="Arial" w:hAnsi="Arial" w:cs="Arial"/>
          <w:sz w:val="26"/>
          <w:szCs w:val="26"/>
        </w:rPr>
        <w:t xml:space="preserve">енные Правила благоустройства </w:t>
      </w:r>
      <w:r w:rsidR="00EA6525" w:rsidRPr="00EA6525">
        <w:rPr>
          <w:rFonts w:ascii="Arial" w:hAnsi="Arial" w:cs="Arial"/>
          <w:sz w:val="26"/>
          <w:szCs w:val="26"/>
        </w:rPr>
        <w:t>(далее - Проект) могут являться Дума</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Pr>
          <w:rFonts w:ascii="Arial" w:hAnsi="Arial" w:cs="Arial"/>
          <w:sz w:val="26"/>
          <w:szCs w:val="26"/>
        </w:rPr>
        <w:t xml:space="preserve"> поселок Боровский</w:t>
      </w:r>
      <w:r w:rsidR="00EA6525" w:rsidRPr="00EA6525">
        <w:rPr>
          <w:rFonts w:ascii="Arial" w:hAnsi="Arial" w:cs="Arial"/>
          <w:sz w:val="26"/>
          <w:szCs w:val="26"/>
        </w:rPr>
        <w:t>, администрация.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w:t>
      </w:r>
      <w:r w:rsidR="00D95571">
        <w:rPr>
          <w:rFonts w:ascii="Arial" w:hAnsi="Arial" w:cs="Arial"/>
          <w:sz w:val="26"/>
          <w:szCs w:val="26"/>
        </w:rPr>
        <w:t xml:space="preserve"> назначаются по инициативе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му</w:t>
      </w:r>
      <w:r w:rsidR="00D95571">
        <w:rPr>
          <w:rFonts w:ascii="Arial" w:hAnsi="Arial" w:cs="Arial"/>
          <w:sz w:val="26"/>
          <w:szCs w:val="26"/>
        </w:rPr>
        <w:t>ниципальным правовым актом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по инициативе администрации - муниципальным правовым актом администрации, общественные обсуждения назначаются муниципальным правовым актом администрации (далее - решение о назначении публичных слушаний или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Организатором публичных слушаний или общественных обсуждений является </w:t>
      </w:r>
      <w:r w:rsidR="002F4F52" w:rsidRPr="008771A2">
        <w:rPr>
          <w:rFonts w:ascii="Arial" w:hAnsi="Arial" w:cs="Arial"/>
          <w:sz w:val="26"/>
          <w:szCs w:val="26"/>
        </w:rPr>
        <w:t xml:space="preserve">администрация </w:t>
      </w:r>
      <w:r w:rsidRPr="008771A2">
        <w:rPr>
          <w:rFonts w:ascii="Arial" w:hAnsi="Arial" w:cs="Arial"/>
          <w:sz w:val="26"/>
          <w:szCs w:val="26"/>
        </w:rPr>
        <w:t>(</w:t>
      </w:r>
      <w:r w:rsidRPr="00EA6525">
        <w:rPr>
          <w:rFonts w:ascii="Arial" w:hAnsi="Arial" w:cs="Arial"/>
          <w:sz w:val="26"/>
          <w:szCs w:val="26"/>
        </w:rPr>
        <w:t>далее — Организатор).</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sidR="002F4F52">
        <w:rPr>
          <w:rFonts w:ascii="Arial" w:hAnsi="Arial" w:cs="Arial"/>
          <w:sz w:val="26"/>
          <w:szCs w:val="26"/>
        </w:rPr>
        <w:t>муниципального образования</w:t>
      </w: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состоянием информационных стендов и размещенной им информации.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 xml:space="preserve">не </w:t>
      </w:r>
      <w:r w:rsidR="002F4F52" w:rsidRPr="008771A2">
        <w:rPr>
          <w:rFonts w:ascii="Arial" w:hAnsi="Arial" w:cs="Arial"/>
          <w:sz w:val="26"/>
          <w:szCs w:val="26"/>
        </w:rPr>
        <w:t>ранее</w:t>
      </w:r>
      <w:r w:rsidRPr="008771A2">
        <w:rPr>
          <w:rFonts w:ascii="Arial" w:hAnsi="Arial" w:cs="Arial"/>
          <w:sz w:val="26"/>
          <w:szCs w:val="26"/>
        </w:rPr>
        <w:t xml:space="preserve"> 7 дней</w:t>
      </w:r>
      <w:r w:rsidRPr="00EA6525">
        <w:rPr>
          <w:rFonts w:ascii="Arial" w:hAnsi="Arial" w:cs="Arial"/>
          <w:sz w:val="26"/>
          <w:szCs w:val="26"/>
        </w:rPr>
        <w:t xml:space="preserve"> со дня опубликования Оповещения.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Общи</w:t>
      </w:r>
      <w:r w:rsidR="002F4F52">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Проект;</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и о порядке принятия решения по итогам проведения публичных слушаний или общественных обсуждений.</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 посредством </w:t>
      </w:r>
      <w:r w:rsidR="002F4F52" w:rsidRPr="00EA6525">
        <w:rPr>
          <w:rFonts w:ascii="Arial" w:hAnsi="Arial" w:cs="Arial"/>
          <w:sz w:val="26"/>
          <w:szCs w:val="26"/>
        </w:rPr>
        <w:t xml:space="preserve">официального сайта </w:t>
      </w:r>
      <w:r w:rsidR="002F4F52" w:rsidRPr="008771A2">
        <w:rPr>
          <w:rFonts w:ascii="Arial" w:hAnsi="Arial" w:cs="Arial"/>
          <w:sz w:val="26"/>
          <w:szCs w:val="26"/>
        </w:rPr>
        <w:t>Администрации Тюменского муниципального района в сети «Интернет» (www.atmr.ru)</w:t>
      </w:r>
      <w:r w:rsidR="002F4F52"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 посредством записи в книге (журнале) учета посетителей экспозиции, подлежащего рассмотрению на общественных обсуждениях или публичных слушаниях.</w:t>
      </w:r>
    </w:p>
    <w:p w:rsidR="002F4F52"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.7. Предложения и замечания, внесенные в соответствии с пунктом 4.6 Правил, не рассматриваются в случае выявления факта представления участником публичных слушаний или общественных обсуждений </w:t>
      </w:r>
      <w:r w:rsidR="00EA6525" w:rsidRPr="00EA6525">
        <w:rPr>
          <w:rFonts w:ascii="Arial" w:hAnsi="Arial" w:cs="Arial"/>
          <w:sz w:val="26"/>
          <w:szCs w:val="26"/>
        </w:rPr>
        <w:lastRenderedPageBreak/>
        <w:t>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EA6525" w:rsidRPr="00EA6525"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EA6525" w:rsidRPr="00EA6525" w:rsidRDefault="00D95571" w:rsidP="00EA6525">
      <w:pPr>
        <w:ind w:firstLine="709"/>
        <w:jc w:val="both"/>
        <w:rPr>
          <w:rFonts w:ascii="Arial" w:hAnsi="Arial" w:cs="Arial"/>
          <w:sz w:val="26"/>
          <w:szCs w:val="26"/>
        </w:rPr>
      </w:pPr>
      <w:r>
        <w:rPr>
          <w:rFonts w:ascii="Arial" w:hAnsi="Arial" w:cs="Arial"/>
          <w:sz w:val="26"/>
          <w:szCs w:val="26"/>
        </w:rPr>
        <w:t>1) для жителей</w:t>
      </w:r>
      <w:r w:rsidR="00EA6525" w:rsidRPr="00EA6525">
        <w:rPr>
          <w:rFonts w:ascii="Arial" w:hAnsi="Arial" w:cs="Arial"/>
          <w:sz w:val="26"/>
          <w:szCs w:val="26"/>
        </w:rPr>
        <w:t xml:space="preserve"> </w:t>
      </w:r>
      <w:r w:rsidR="002F4F52">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00EA6525" w:rsidRPr="00EA6525">
        <w:rPr>
          <w:rFonts w:ascii="Arial" w:hAnsi="Arial" w:cs="Arial"/>
          <w:sz w:val="26"/>
          <w:szCs w:val="26"/>
        </w:rPr>
        <w:t xml:space="preserve"> - документ, удостоверяющий личность;</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2) для физичес</w:t>
      </w:r>
      <w:r w:rsidR="00D95571">
        <w:rPr>
          <w:rFonts w:ascii="Arial" w:hAnsi="Arial" w:cs="Arial"/>
          <w:sz w:val="26"/>
          <w:szCs w:val="26"/>
        </w:rPr>
        <w:t xml:space="preserve">ких лиц, не являющихся жителями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2F4F52">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sidR="005951E5">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.10. Общественные обсуждения проводятся путем размещения Проекта на официальном сайте </w:t>
      </w:r>
      <w:r w:rsidR="005951E5" w:rsidRPr="005951E5">
        <w:rPr>
          <w:rFonts w:ascii="Arial" w:hAnsi="Arial" w:cs="Arial"/>
          <w:sz w:val="26"/>
          <w:szCs w:val="26"/>
        </w:rPr>
        <w:t xml:space="preserve">на официальном сайте </w:t>
      </w:r>
      <w:r w:rsidR="005951E5" w:rsidRPr="008771A2">
        <w:rPr>
          <w:rFonts w:ascii="Arial" w:hAnsi="Arial" w:cs="Arial"/>
          <w:sz w:val="26"/>
          <w:szCs w:val="26"/>
        </w:rPr>
        <w:t>Администрации Тюменского муниципального района в сети «Интернет» (www.atmr.ru) в разделе</w:t>
      </w:r>
      <w:r w:rsidR="00D95571">
        <w:rPr>
          <w:rFonts w:ascii="Arial" w:hAnsi="Arial" w:cs="Arial"/>
          <w:sz w:val="26"/>
          <w:szCs w:val="26"/>
        </w:rPr>
        <w:t xml:space="preserve"> </w:t>
      </w:r>
      <w:r w:rsidR="005951E5" w:rsidRPr="008771A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5951E5" w:rsidRPr="005951E5">
        <w:rPr>
          <w:rFonts w:ascii="Arial" w:hAnsi="Arial" w:cs="Arial"/>
          <w:sz w:val="26"/>
          <w:szCs w:val="26"/>
        </w:rPr>
        <w:t xml:space="preserve"> </w:t>
      </w:r>
      <w:r w:rsidR="00EA6525" w:rsidRPr="00EA6525">
        <w:rPr>
          <w:rFonts w:ascii="Arial" w:hAnsi="Arial" w:cs="Arial"/>
          <w:sz w:val="26"/>
          <w:szCs w:val="26"/>
        </w:rPr>
        <w:t>и проведения экспозиции в порядке</w:t>
      </w:r>
      <w:r w:rsidR="00F128B6">
        <w:rPr>
          <w:rFonts w:ascii="Arial" w:hAnsi="Arial" w:cs="Arial"/>
          <w:sz w:val="26"/>
          <w:szCs w:val="26"/>
        </w:rPr>
        <w:t>,</w:t>
      </w:r>
      <w:r>
        <w:rPr>
          <w:rFonts w:ascii="Arial" w:hAnsi="Arial" w:cs="Arial"/>
          <w:sz w:val="26"/>
          <w:szCs w:val="26"/>
        </w:rPr>
        <w:t xml:space="preserve"> установленном пунктом 9</w:t>
      </w:r>
      <w:r w:rsidR="00EA6525" w:rsidRPr="00EA6525">
        <w:rPr>
          <w:rFonts w:ascii="Arial" w:hAnsi="Arial" w:cs="Arial"/>
          <w:sz w:val="26"/>
          <w:szCs w:val="26"/>
        </w:rPr>
        <w:t>.5 Правил, внесения замечаний и предложений к Проекту в порядке</w:t>
      </w:r>
      <w:r w:rsidR="005951E5">
        <w:rPr>
          <w:rFonts w:ascii="Arial" w:hAnsi="Arial" w:cs="Arial"/>
          <w:sz w:val="26"/>
          <w:szCs w:val="26"/>
        </w:rPr>
        <w:t>,</w:t>
      </w:r>
      <w:r w:rsidR="00EA6525" w:rsidRPr="00EA6525">
        <w:rPr>
          <w:rFonts w:ascii="Arial" w:hAnsi="Arial" w:cs="Arial"/>
          <w:sz w:val="26"/>
          <w:szCs w:val="26"/>
        </w:rPr>
        <w:t xml:space="preserve"> установленном пунктом 4.6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.11. По результатам проведения публичных слушаний или общественных обсуждений Организатор подготавливает протокол публичных </w:t>
      </w:r>
      <w:r w:rsidR="00EA6525" w:rsidRPr="00EA6525">
        <w:rPr>
          <w:rFonts w:ascii="Arial" w:hAnsi="Arial" w:cs="Arial"/>
          <w:sz w:val="26"/>
          <w:szCs w:val="26"/>
        </w:rPr>
        <w:lastRenderedPageBreak/>
        <w:t xml:space="preserve">слушаний или общественных обсуждений, в соответствии с приложениями </w:t>
      </w:r>
      <w:r w:rsidR="005951E5" w:rsidRPr="00EA6525">
        <w:rPr>
          <w:rFonts w:ascii="Arial" w:hAnsi="Arial" w:cs="Arial"/>
          <w:sz w:val="26"/>
          <w:szCs w:val="26"/>
        </w:rPr>
        <w:t>2, 5</w:t>
      </w:r>
      <w:r w:rsidR="005951E5">
        <w:rPr>
          <w:rFonts w:ascii="Arial" w:hAnsi="Arial" w:cs="Arial"/>
          <w:sz w:val="26"/>
          <w:szCs w:val="26"/>
        </w:rPr>
        <w:t xml:space="preserve"> </w:t>
      </w:r>
      <w:r w:rsidR="00EA6525" w:rsidRPr="00EA6525">
        <w:rPr>
          <w:rFonts w:ascii="Arial" w:hAnsi="Arial" w:cs="Arial"/>
          <w:sz w:val="26"/>
          <w:szCs w:val="26"/>
        </w:rPr>
        <w:t>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w:t>
      </w:r>
      <w:r w:rsidR="005951E5" w:rsidRPr="00EA6525">
        <w:rPr>
          <w:rFonts w:ascii="Arial" w:hAnsi="Arial" w:cs="Arial"/>
          <w:sz w:val="26"/>
          <w:szCs w:val="26"/>
        </w:rPr>
        <w:t>3, 6</w:t>
      </w:r>
      <w:r w:rsidR="00292DCC">
        <w:rPr>
          <w:rFonts w:ascii="Arial" w:hAnsi="Arial" w:cs="Arial"/>
          <w:sz w:val="26"/>
          <w:szCs w:val="26"/>
        </w:rPr>
        <w:t xml:space="preserve"> к</w:t>
      </w:r>
      <w:r w:rsidR="005951E5">
        <w:rPr>
          <w:rFonts w:ascii="Arial" w:hAnsi="Arial" w:cs="Arial"/>
          <w:sz w:val="26"/>
          <w:szCs w:val="26"/>
        </w:rPr>
        <w:t xml:space="preserve"> </w:t>
      </w:r>
      <w:r w:rsidR="00EA6525"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sidR="00D95571">
        <w:rPr>
          <w:rFonts w:ascii="Arial" w:hAnsi="Arial" w:cs="Arial"/>
          <w:sz w:val="26"/>
          <w:szCs w:val="26"/>
        </w:rPr>
        <w:t>Уставом</w:t>
      </w:r>
      <w:r w:rsidR="005951E5" w:rsidRPr="008771A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EA6525" w:rsidRPr="00EA6525">
        <w:rPr>
          <w:rFonts w:ascii="Arial" w:hAnsi="Arial" w:cs="Arial"/>
          <w:sz w:val="26"/>
          <w:szCs w:val="26"/>
        </w:rPr>
        <w:t>, и размещается на официальном сайте</w:t>
      </w:r>
      <w:r w:rsidR="005951E5">
        <w:rPr>
          <w:rFonts w:ascii="Arial" w:hAnsi="Arial" w:cs="Arial"/>
          <w:sz w:val="26"/>
          <w:szCs w:val="26"/>
        </w:rPr>
        <w:t xml:space="preserve"> </w:t>
      </w:r>
      <w:r w:rsidR="005951E5" w:rsidRPr="008771A2">
        <w:rPr>
          <w:rFonts w:ascii="Arial" w:hAnsi="Arial" w:cs="Arial"/>
          <w:sz w:val="26"/>
          <w:szCs w:val="26"/>
        </w:rPr>
        <w:t xml:space="preserve">Администрации </w:t>
      </w:r>
      <w:r w:rsidR="00D95571">
        <w:rPr>
          <w:rFonts w:ascii="Arial" w:hAnsi="Arial" w:cs="Arial"/>
          <w:sz w:val="26"/>
          <w:szCs w:val="26"/>
        </w:rPr>
        <w:t>муниципального образования поселок Боровский</w:t>
      </w:r>
      <w:r w:rsidR="005951E5" w:rsidRPr="008771A2">
        <w:rPr>
          <w:rFonts w:ascii="Arial" w:hAnsi="Arial" w:cs="Arial"/>
          <w:sz w:val="26"/>
          <w:szCs w:val="26"/>
        </w:rPr>
        <w:t xml:space="preserve"> в сети «Интернет»</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Pr>
          <w:rFonts w:ascii="Arial" w:hAnsi="Arial" w:cs="Arial"/>
          <w:b/>
          <w:sz w:val="26"/>
          <w:szCs w:val="26"/>
        </w:rPr>
        <w:t>10</w:t>
      </w:r>
      <w:r w:rsidR="00EA6525" w:rsidRPr="00292DCC">
        <w:rPr>
          <w:rFonts w:ascii="Arial" w:hAnsi="Arial" w:cs="Arial"/>
          <w:b/>
          <w:sz w:val="26"/>
          <w:szCs w:val="26"/>
        </w:rPr>
        <w:t>. Контроль соблюдения Правил и ответственность за их нарушение</w:t>
      </w:r>
    </w:p>
    <w:p w:rsidR="00292DCC" w:rsidRPr="00292DCC" w:rsidRDefault="00292DCC"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Координация деятельности по уборке и благоустройству территорий </w:t>
      </w:r>
      <w:r w:rsidR="005951E5">
        <w:rPr>
          <w:rFonts w:ascii="Arial" w:hAnsi="Arial" w:cs="Arial"/>
          <w:sz w:val="26"/>
          <w:szCs w:val="26"/>
        </w:rPr>
        <w:t>муниципального образования</w:t>
      </w:r>
      <w:r w:rsidRPr="00EA6525">
        <w:rPr>
          <w:rFonts w:ascii="Arial" w:hAnsi="Arial" w:cs="Arial"/>
          <w:sz w:val="26"/>
          <w:szCs w:val="26"/>
        </w:rPr>
        <w:t xml:space="preserve"> осуществля</w:t>
      </w:r>
      <w:r w:rsidR="005951E5">
        <w:rPr>
          <w:rFonts w:ascii="Arial" w:hAnsi="Arial" w:cs="Arial"/>
          <w:sz w:val="26"/>
          <w:szCs w:val="26"/>
        </w:rPr>
        <w:t>е</w:t>
      </w:r>
      <w:r w:rsidRPr="00EA6525">
        <w:rPr>
          <w:rFonts w:ascii="Arial" w:hAnsi="Arial" w:cs="Arial"/>
          <w:sz w:val="26"/>
          <w:szCs w:val="26"/>
        </w:rPr>
        <w:t>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Контроль за соблюдением требований Правил осуществляется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Члены территориального общественного самоуправления, общественных организаций, товариществ собственников недвижимости непосредственно или через свои выборные органы имеют право осуществлять общественный контроль за качеством проведения мероприятий по благоустройству территории сельского поселения, принимать участие в принятии выполненных работ.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Нарушение Правил влечет за собой ответственность в соответствии с действующим законодательством.</w:t>
      </w:r>
    </w:p>
    <w:p w:rsidR="00EA6525" w:rsidRPr="00EA6525" w:rsidRDefault="00EA6525" w:rsidP="00EA6525">
      <w:pPr>
        <w:ind w:firstLine="709"/>
        <w:jc w:val="both"/>
        <w:rPr>
          <w:rFonts w:ascii="Arial" w:hAnsi="Arial" w:cs="Arial"/>
          <w:sz w:val="26"/>
          <w:szCs w:val="26"/>
        </w:rPr>
      </w:pPr>
    </w:p>
    <w:p w:rsidR="005951E5" w:rsidRPr="005951E5" w:rsidRDefault="00EA6525" w:rsidP="005951E5">
      <w:pPr>
        <w:ind w:firstLine="709"/>
        <w:jc w:val="right"/>
        <w:rPr>
          <w:rFonts w:ascii="Arial" w:hAnsi="Arial" w:cs="Arial"/>
        </w:rPr>
      </w:pPr>
      <w:r w:rsidRPr="005951E5">
        <w:rPr>
          <w:rFonts w:ascii="Arial" w:hAnsi="Arial" w:cs="Arial"/>
        </w:rPr>
        <w:t>Приложение 1</w:t>
      </w:r>
    </w:p>
    <w:p w:rsidR="00EA6525" w:rsidRPr="005951E5" w:rsidRDefault="00EA6525" w:rsidP="005951E5">
      <w:pPr>
        <w:ind w:firstLine="709"/>
        <w:jc w:val="right"/>
        <w:rPr>
          <w:rFonts w:ascii="Arial" w:hAnsi="Arial" w:cs="Arial"/>
        </w:rPr>
      </w:pPr>
      <w:r w:rsidRPr="005951E5">
        <w:rPr>
          <w:rFonts w:ascii="Arial" w:hAnsi="Arial" w:cs="Arial"/>
        </w:rPr>
        <w:t xml:space="preserve">к </w:t>
      </w:r>
      <w:r w:rsidR="005951E5" w:rsidRPr="005951E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5951E5">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В соответствии с ______ от _________________ № ___________ «О назначении публичных слушаний по проекту:_________________________</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5951E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назначены на ____________________ с _______ часов до _______ часов в здании ______________________, расположенном по адресу: ______________________________________________________.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 по экспозиции проекта проводятся в _________________ с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дни недели</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Предложения и замечания, касающиеся проекта, можно подавать в устной и письменной формах в ходе проведения собрания участников публичных слушаний, в письменной форме в адрес Организатора с </w:t>
      </w:r>
      <w:r w:rsidRPr="00EA6525">
        <w:rPr>
          <w:rFonts w:ascii="Arial" w:hAnsi="Arial" w:cs="Arial"/>
          <w:sz w:val="26"/>
          <w:szCs w:val="26"/>
        </w:rPr>
        <w:lastRenderedPageBreak/>
        <w:t>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w:t>
      </w:r>
      <w:r w:rsidR="005951E5">
        <w:rPr>
          <w:rFonts w:ascii="Arial" w:hAnsi="Arial" w:cs="Arial"/>
          <w:sz w:val="26"/>
          <w:szCs w:val="26"/>
        </w:rPr>
        <w:t>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EA6525" w:rsidRPr="00EA6525" w:rsidRDefault="00EA6525" w:rsidP="00EA6525">
      <w:pPr>
        <w:ind w:firstLine="709"/>
        <w:jc w:val="both"/>
        <w:rPr>
          <w:rFonts w:ascii="Arial" w:hAnsi="Arial" w:cs="Arial"/>
          <w:sz w:val="26"/>
          <w:szCs w:val="26"/>
        </w:rPr>
      </w:pPr>
    </w:p>
    <w:p w:rsidR="00485495" w:rsidRPr="00485495" w:rsidRDefault="00EA6525" w:rsidP="00485495">
      <w:pPr>
        <w:ind w:firstLine="709"/>
        <w:jc w:val="right"/>
        <w:rPr>
          <w:rFonts w:ascii="Arial" w:hAnsi="Arial" w:cs="Arial"/>
        </w:rPr>
      </w:pPr>
      <w:r w:rsidRPr="00485495">
        <w:rPr>
          <w:rFonts w:ascii="Arial" w:hAnsi="Arial" w:cs="Arial"/>
        </w:rPr>
        <w:t xml:space="preserve">Приложение 2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____________ 20__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 проведены публичные слушания в соответствии с постановлением ___________ от ________________ № ____________ о назначении публичных слушаний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w:t>
      </w:r>
      <w:r w:rsidR="00485495">
        <w:rPr>
          <w:rFonts w:ascii="Arial" w:hAnsi="Arial" w:cs="Arial"/>
          <w:sz w:val="26"/>
          <w:szCs w:val="26"/>
        </w:rPr>
        <w:t>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проведены «___» _______ 20__ с _______ часов до ______ часов в здании ___________________, расположенном по адресу: 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(нужное подчеркнуть).</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EA6525" w:rsidRPr="00EA6525" w:rsidRDefault="00EA6525" w:rsidP="00EA6525">
      <w:pPr>
        <w:ind w:firstLine="709"/>
        <w:jc w:val="both"/>
        <w:rPr>
          <w:rFonts w:ascii="Arial" w:hAnsi="Arial" w:cs="Arial"/>
          <w:sz w:val="26"/>
          <w:szCs w:val="26"/>
        </w:rPr>
      </w:pPr>
    </w:p>
    <w:p w:rsidR="00485495" w:rsidRDefault="00EA6525" w:rsidP="00EA6525">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 xml:space="preserve">на собрании участников публичных слушаний                          </w:t>
      </w:r>
      <w:r w:rsidR="00485495">
        <w:rPr>
          <w:rFonts w:ascii="Arial" w:hAnsi="Arial" w:cs="Arial"/>
          <w:sz w:val="26"/>
          <w:szCs w:val="26"/>
        </w:rPr>
        <w:t>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публичных слушаний</w:t>
      </w:r>
      <w:r w:rsidR="00485495">
        <w:rPr>
          <w:rFonts w:ascii="Arial" w:hAnsi="Arial" w:cs="Arial"/>
          <w:sz w:val="26"/>
          <w:szCs w:val="26"/>
        </w:rPr>
        <w:t xml:space="preserve">                                            </w:t>
      </w:r>
      <w:r w:rsidRPr="00EA6525">
        <w:rPr>
          <w:rFonts w:ascii="Arial" w:hAnsi="Arial" w:cs="Arial"/>
          <w:sz w:val="26"/>
          <w:szCs w:val="26"/>
        </w:rPr>
        <w:t xml:space="preserve"> _____________________</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Приложение к протоколу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485495" w:rsidRPr="00485495" w:rsidTr="00485495">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line="288" w:lineRule="auto"/>
              <w:jc w:val="center"/>
              <w:rPr>
                <w:lang w:eastAsia="ru-RU"/>
              </w:rPr>
            </w:pPr>
            <w:r w:rsidRPr="00485495">
              <w:rPr>
                <w:color w:val="000000"/>
                <w:lang w:eastAsia="ru-RU"/>
              </w:rPr>
              <w:t>№</w:t>
            </w:r>
          </w:p>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line="288" w:lineRule="auto"/>
              <w:jc w:val="center"/>
              <w:rPr>
                <w:lang w:eastAsia="ru-RU"/>
              </w:rPr>
            </w:pPr>
            <w:r w:rsidRPr="00485495">
              <w:rPr>
                <w:rFonts w:ascii="Arial" w:hAnsi="Arial" w:cs="Arial"/>
                <w:color w:val="000000"/>
                <w:sz w:val="22"/>
                <w:szCs w:val="22"/>
                <w:lang w:eastAsia="ru-RU"/>
              </w:rP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85495" w:rsidRPr="00485495" w:rsidRDefault="00485495" w:rsidP="00485495">
            <w:pPr>
              <w:suppressAutoHyphens w:val="0"/>
              <w:spacing w:before="100" w:beforeAutospacing="1" w:after="159" w:line="288" w:lineRule="auto"/>
              <w:ind w:firstLine="567"/>
              <w:jc w:val="center"/>
              <w:rPr>
                <w:lang w:eastAsia="ru-RU"/>
              </w:rPr>
            </w:pPr>
          </w:p>
        </w:tc>
      </w:tr>
      <w:tr w:rsidR="00485495" w:rsidRPr="00485495" w:rsidTr="00485495">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jc w:val="center"/>
              <w:rPr>
                <w:lang w:eastAsia="ru-RU"/>
              </w:rPr>
            </w:pPr>
          </w:p>
        </w:tc>
      </w:tr>
    </w:tbl>
    <w:p w:rsidR="00EA6525" w:rsidRPr="00485495" w:rsidRDefault="00EA6525" w:rsidP="00485495">
      <w:pPr>
        <w:ind w:firstLine="709"/>
        <w:jc w:val="right"/>
        <w:rPr>
          <w:rFonts w:ascii="Arial" w:hAnsi="Arial" w:cs="Arial"/>
        </w:rPr>
      </w:pPr>
      <w:r w:rsidRPr="00485495">
        <w:rPr>
          <w:rFonts w:ascii="Arial" w:hAnsi="Arial" w:cs="Arial"/>
        </w:rPr>
        <w:t>Приложение 3</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по проекту_____________________________________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проводились «___» _______ 20___ г. с ________ часов до ________ часов в здании ____________________ расположенном по адресу: 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rPr>
                <w:lang w:eastAsia="ru-RU"/>
              </w:rPr>
            </w:pPr>
            <w:r w:rsidRPr="00485495">
              <w:rPr>
                <w:color w:val="000000"/>
                <w:lang w:eastAsia="ru-RU"/>
              </w:rPr>
              <w:t xml:space="preserve">№ </w:t>
            </w:r>
            <w:r w:rsidRPr="00485495">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after="159" w:line="288" w:lineRule="auto"/>
              <w:rPr>
                <w:lang w:eastAsia="ru-RU"/>
              </w:rPr>
            </w:pPr>
            <w:r w:rsidRPr="00485495">
              <w:rPr>
                <w:rFonts w:ascii="Arial" w:hAnsi="Arial" w:cs="Arial"/>
                <w:color w:val="000000"/>
                <w:sz w:val="22"/>
                <w:szCs w:val="22"/>
                <w:lang w:eastAsia="ru-RU"/>
              </w:rPr>
              <w:t>Рекомендации Организатора</w:t>
            </w:r>
          </w:p>
        </w:tc>
      </w:tr>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85495" w:rsidRPr="00485495" w:rsidRDefault="00485495" w:rsidP="00485495">
            <w:pPr>
              <w:suppressAutoHyphens w:val="0"/>
              <w:spacing w:before="100" w:beforeAutospacing="1" w:after="159" w:line="288" w:lineRule="auto"/>
              <w:rPr>
                <w:rFonts w:ascii="Arial" w:hAnsi="Arial" w:cs="Arial"/>
                <w:color w:val="000000"/>
                <w:sz w:val="22"/>
                <w:szCs w:val="22"/>
                <w:lang w:eastAsia="ru-RU"/>
              </w:rPr>
            </w:pPr>
          </w:p>
        </w:tc>
      </w:tr>
      <w:tr w:rsidR="00485495" w:rsidRPr="00485495" w:rsidTr="00485495">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EA6525" w:rsidRPr="00EA6525" w:rsidRDefault="00EA6525" w:rsidP="006F0EFC">
      <w:pPr>
        <w:ind w:firstLine="709"/>
        <w:jc w:val="both"/>
        <w:rPr>
          <w:rFonts w:ascii="Arial" w:hAnsi="Arial" w:cs="Arial"/>
          <w:sz w:val="26"/>
          <w:szCs w:val="26"/>
        </w:rPr>
      </w:pPr>
      <w:r w:rsidRPr="00EA6525">
        <w:rPr>
          <w:rFonts w:ascii="Arial" w:hAnsi="Arial" w:cs="Arial"/>
          <w:sz w:val="26"/>
          <w:szCs w:val="26"/>
        </w:rPr>
        <w:lastRenderedPageBreak/>
        <w:t>Направить проект __________________________</w:t>
      </w:r>
      <w:r w:rsidR="006F0EFC">
        <w:rPr>
          <w:rFonts w:ascii="Arial" w:hAnsi="Arial" w:cs="Arial"/>
          <w:sz w:val="26"/>
          <w:szCs w:val="26"/>
        </w:rPr>
        <w:t xml:space="preserve">__ на утверждение/на доработку.                              </w:t>
      </w:r>
      <w:r w:rsidRPr="00EA6525">
        <w:rPr>
          <w:rFonts w:ascii="Arial" w:hAnsi="Arial" w:cs="Arial"/>
          <w:sz w:val="26"/>
          <w:szCs w:val="26"/>
        </w:rPr>
        <w:t>(нужное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p w:rsidR="00EA6525" w:rsidRP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Pr="00682760" w:rsidRDefault="00EA6525" w:rsidP="00485495">
      <w:pPr>
        <w:ind w:firstLine="709"/>
        <w:jc w:val="right"/>
        <w:rPr>
          <w:rFonts w:ascii="Arial" w:hAnsi="Arial" w:cs="Arial"/>
        </w:rPr>
      </w:pPr>
      <w:r w:rsidRPr="00682760">
        <w:rPr>
          <w:rFonts w:ascii="Arial" w:hAnsi="Arial" w:cs="Arial"/>
        </w:rPr>
        <w:t xml:space="preserve">Приложение 4 </w:t>
      </w:r>
    </w:p>
    <w:p w:rsidR="00EA6525" w:rsidRPr="00682760" w:rsidRDefault="00EA6525" w:rsidP="00485495">
      <w:pPr>
        <w:ind w:firstLine="709"/>
        <w:jc w:val="right"/>
        <w:rPr>
          <w:rFonts w:ascii="Arial" w:hAnsi="Arial" w:cs="Arial"/>
        </w:rPr>
      </w:pPr>
      <w:r w:rsidRPr="00682760">
        <w:rPr>
          <w:rFonts w:ascii="Arial" w:hAnsi="Arial" w:cs="Arial"/>
        </w:rPr>
        <w:t xml:space="preserve">к </w:t>
      </w:r>
      <w:r w:rsidR="00682760" w:rsidRPr="00682760">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соответствии с __________ от __________________ № ____________ о назначении общественных обсуждений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w:t>
      </w:r>
      <w:r w:rsidR="00485495">
        <w:rPr>
          <w:rFonts w:ascii="Arial" w:hAnsi="Arial" w:cs="Arial"/>
          <w:sz w:val="26"/>
          <w:szCs w:val="26"/>
        </w:rPr>
        <w:t>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проводятся с «__» _______ 20__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w:t>
      </w:r>
      <w:r w:rsidR="00485495">
        <w:rPr>
          <w:rFonts w:ascii="Arial" w:hAnsi="Arial" w:cs="Arial"/>
          <w:sz w:val="26"/>
          <w:szCs w:val="26"/>
        </w:rPr>
        <w:t xml:space="preserve"> по экспозиции проекта проводят</w:t>
      </w:r>
      <w:r w:rsidRPr="00EA6525">
        <w:rPr>
          <w:rFonts w:ascii="Arial" w:hAnsi="Arial" w:cs="Arial"/>
          <w:sz w:val="26"/>
          <w:szCs w:val="26"/>
        </w:rPr>
        <w:t>ся в _________________ 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дни недели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Предложения и замечания, касающиеся проекта, можно подавать посредством официального сайта</w:t>
      </w:r>
      <w:r w:rsidR="00485495">
        <w:rPr>
          <w:rFonts w:ascii="Arial" w:hAnsi="Arial" w:cs="Arial"/>
          <w:sz w:val="26"/>
          <w:szCs w:val="26"/>
        </w:rPr>
        <w:t xml:space="preserve"> </w:t>
      </w:r>
      <w:r w:rsidR="00485495"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6F0EFC" w:rsidRDefault="006F0EFC" w:rsidP="006F0EFC">
      <w:pPr>
        <w:rPr>
          <w:rFonts w:ascii="Arial" w:hAnsi="Arial" w:cs="Arial"/>
          <w:sz w:val="26"/>
          <w:szCs w:val="26"/>
        </w:rPr>
      </w:pPr>
      <w:bookmarkStart w:id="0" w:name="_GoBack"/>
      <w:bookmarkEnd w:id="0"/>
    </w:p>
    <w:p w:rsidR="00485495" w:rsidRPr="00485495" w:rsidRDefault="00EA6525" w:rsidP="006F0EFC">
      <w:pPr>
        <w:jc w:val="right"/>
        <w:rPr>
          <w:rFonts w:ascii="Arial" w:hAnsi="Arial" w:cs="Arial"/>
        </w:rPr>
      </w:pPr>
      <w:r w:rsidRPr="00485495">
        <w:rPr>
          <w:rFonts w:ascii="Arial" w:hAnsi="Arial" w:cs="Arial"/>
        </w:rPr>
        <w:t xml:space="preserve">Приложение 5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____________________________________________________________</w:t>
      </w:r>
      <w:r w:rsidR="00485495">
        <w:rPr>
          <w:rFonts w:ascii="Arial" w:hAnsi="Arial" w:cs="Arial"/>
          <w:sz w:val="26"/>
          <w:szCs w:val="26"/>
        </w:rPr>
        <w:t>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проведены в период с «__» _______ 20___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00485495"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00485495" w:rsidRPr="00485495">
        <w:rPr>
          <w:rFonts w:ascii="Arial" w:hAnsi="Arial" w:cs="Arial"/>
          <w:sz w:val="26"/>
          <w:szCs w:val="26"/>
        </w:rPr>
        <w:t xml:space="preserve"> </w:t>
      </w:r>
      <w:r w:rsidRPr="00EA6525">
        <w:rPr>
          <w:rFonts w:ascii="Arial" w:hAnsi="Arial" w:cs="Arial"/>
          <w:sz w:val="26"/>
          <w:szCs w:val="26"/>
        </w:rPr>
        <w:t>«__» ____ 20__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Предложения и замечания, касающиеся проекта, были поданы посредством официального сайта</w:t>
      </w:r>
      <w:r w:rsidR="006F0EFC">
        <w:rPr>
          <w:rFonts w:ascii="Arial" w:hAnsi="Arial" w:cs="Arial"/>
          <w:sz w:val="26"/>
          <w:szCs w:val="26"/>
        </w:rPr>
        <w:t xml:space="preserve"> </w:t>
      </w:r>
      <w:r w:rsidR="006F0EFC"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 подлежащего рассмотрению на общественных обсуждениях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общественные обсуждения: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_____________________ ________</w:t>
      </w:r>
      <w:r w:rsidR="006F0EFC">
        <w:rPr>
          <w:rFonts w:ascii="Arial" w:hAnsi="Arial" w:cs="Arial"/>
          <w:sz w:val="26"/>
          <w:szCs w:val="26"/>
        </w:rPr>
        <w:t>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6F0EFC" w:rsidRPr="006F0EFC" w:rsidTr="006F0EFC">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line="288" w:lineRule="auto"/>
              <w:jc w:val="center"/>
              <w:rPr>
                <w:lang w:eastAsia="ru-RU"/>
              </w:rPr>
            </w:pPr>
            <w:r w:rsidRPr="006F0EFC">
              <w:rPr>
                <w:color w:val="000000"/>
                <w:lang w:eastAsia="ru-RU"/>
              </w:rPr>
              <w:t>№</w:t>
            </w:r>
          </w:p>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line="288" w:lineRule="auto"/>
              <w:ind w:firstLine="567"/>
              <w:jc w:val="center"/>
              <w:rPr>
                <w:lang w:eastAsia="ru-RU"/>
              </w:rPr>
            </w:pPr>
            <w:r w:rsidRPr="006F0EFC">
              <w:rPr>
                <w:rFonts w:ascii="Arial" w:hAnsi="Arial" w:cs="Arial"/>
                <w:color w:val="000000"/>
                <w:sz w:val="22"/>
                <w:szCs w:val="22"/>
                <w:lang w:eastAsia="ru-RU"/>
              </w:rPr>
              <w:t>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0EFC" w:rsidRPr="006F0EFC" w:rsidRDefault="006F0EFC" w:rsidP="006F0EFC">
            <w:pPr>
              <w:suppressAutoHyphens w:val="0"/>
              <w:spacing w:before="100" w:beforeAutospacing="1" w:after="159" w:line="288" w:lineRule="auto"/>
              <w:ind w:firstLine="567"/>
              <w:jc w:val="center"/>
              <w:rPr>
                <w:lang w:eastAsia="ru-RU"/>
              </w:rPr>
            </w:pPr>
          </w:p>
        </w:tc>
      </w:tr>
      <w:tr w:rsidR="006F0EFC" w:rsidRPr="006F0EFC" w:rsidTr="006F0EFC">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lang w:eastAsia="ru-RU"/>
              </w:rPr>
              <w:lastRenderedPageBreak/>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jc w:val="center"/>
              <w:rPr>
                <w:lang w:eastAsia="ru-RU"/>
              </w:rPr>
            </w:pPr>
          </w:p>
        </w:tc>
      </w:tr>
    </w:tbl>
    <w:p w:rsidR="006F0EFC" w:rsidRPr="006F0EFC" w:rsidRDefault="00EA6525" w:rsidP="006F0EFC">
      <w:pPr>
        <w:ind w:firstLine="709"/>
        <w:jc w:val="right"/>
        <w:rPr>
          <w:rFonts w:ascii="Arial" w:hAnsi="Arial" w:cs="Arial"/>
        </w:rPr>
      </w:pPr>
      <w:r w:rsidRPr="006F0EFC">
        <w:rPr>
          <w:rFonts w:ascii="Arial" w:hAnsi="Arial" w:cs="Arial"/>
        </w:rPr>
        <w:t xml:space="preserve">Приложение 6 </w:t>
      </w:r>
    </w:p>
    <w:p w:rsidR="00EA6525" w:rsidRPr="006F0EFC" w:rsidRDefault="00EA6525" w:rsidP="006F0EFC">
      <w:pPr>
        <w:ind w:firstLine="709"/>
        <w:jc w:val="right"/>
        <w:rPr>
          <w:rFonts w:ascii="Arial" w:hAnsi="Arial" w:cs="Arial"/>
        </w:rPr>
      </w:pPr>
      <w:r w:rsidRPr="006F0EFC">
        <w:rPr>
          <w:rFonts w:ascii="Arial" w:hAnsi="Arial" w:cs="Arial"/>
        </w:rPr>
        <w:t xml:space="preserve">к </w:t>
      </w:r>
      <w:r w:rsidR="006F0EFC" w:rsidRPr="006F0EFC">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
    <w:p w:rsidR="00EA6525" w:rsidRPr="00EA6525" w:rsidRDefault="00EA6525" w:rsidP="006F0EFC">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rPr>
                <w:lang w:eastAsia="ru-RU"/>
              </w:rPr>
            </w:pPr>
            <w:r w:rsidRPr="006F0EFC">
              <w:rPr>
                <w:color w:val="000000"/>
                <w:lang w:eastAsia="ru-RU"/>
              </w:rPr>
              <w:t xml:space="preserve">№ </w:t>
            </w:r>
            <w:r w:rsidRPr="006F0EFC">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Рекомендации Организатора</w:t>
            </w:r>
          </w:p>
        </w:tc>
      </w:tr>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r>
      <w:tr w:rsidR="006F0EFC" w:rsidRPr="006F0EFC" w:rsidTr="006F0EFC">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006F0EFC" w:rsidRPr="008771A2">
        <w:rPr>
          <w:rFonts w:ascii="Arial" w:hAnsi="Arial" w:cs="Arial"/>
          <w:sz w:val="26"/>
          <w:szCs w:val="26"/>
        </w:rPr>
        <w:t>общественных обсуждений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F86BF6"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sectPr w:rsidR="00EA6525" w:rsidRPr="00F86BF6" w:rsidSect="00300A50">
      <w:headerReference w:type="default" r:id="rId10"/>
      <w:pgSz w:w="11906" w:h="16838"/>
      <w:pgMar w:top="851" w:right="567" w:bottom="851"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A0" w:rsidRDefault="00645BA0" w:rsidP="00260603">
      <w:r>
        <w:separator/>
      </w:r>
    </w:p>
  </w:endnote>
  <w:endnote w:type="continuationSeparator" w:id="0">
    <w:p w:rsidR="00645BA0" w:rsidRDefault="00645BA0" w:rsidP="002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A0" w:rsidRDefault="00645BA0" w:rsidP="00260603">
      <w:r>
        <w:separator/>
      </w:r>
    </w:p>
  </w:footnote>
  <w:footnote w:type="continuationSeparator" w:id="0">
    <w:p w:rsidR="00645BA0" w:rsidRDefault="00645BA0" w:rsidP="002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E0" w:rsidRDefault="006843E0">
    <w:pPr>
      <w:pStyle w:val="a6"/>
      <w:jc w:val="right"/>
    </w:pPr>
  </w:p>
  <w:p w:rsidR="006843E0" w:rsidRDefault="006843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D77FD"/>
    <w:multiLevelType w:val="hybridMultilevel"/>
    <w:tmpl w:val="FD8ED4BA"/>
    <w:lvl w:ilvl="0" w:tplc="4E0C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3317"/>
    <w:rsid w:val="00001A93"/>
    <w:rsid w:val="00002C3E"/>
    <w:rsid w:val="00002CD4"/>
    <w:rsid w:val="0000300F"/>
    <w:rsid w:val="000045CE"/>
    <w:rsid w:val="0000516A"/>
    <w:rsid w:val="00005417"/>
    <w:rsid w:val="000069AB"/>
    <w:rsid w:val="00007125"/>
    <w:rsid w:val="000072DD"/>
    <w:rsid w:val="00011510"/>
    <w:rsid w:val="00015178"/>
    <w:rsid w:val="0001591D"/>
    <w:rsid w:val="000204DC"/>
    <w:rsid w:val="00020787"/>
    <w:rsid w:val="00023BE5"/>
    <w:rsid w:val="000247AB"/>
    <w:rsid w:val="0002719E"/>
    <w:rsid w:val="00031667"/>
    <w:rsid w:val="0003200C"/>
    <w:rsid w:val="00033CCB"/>
    <w:rsid w:val="00034F11"/>
    <w:rsid w:val="00035062"/>
    <w:rsid w:val="0003543F"/>
    <w:rsid w:val="0003620D"/>
    <w:rsid w:val="00041236"/>
    <w:rsid w:val="00043C50"/>
    <w:rsid w:val="000450AA"/>
    <w:rsid w:val="000519C7"/>
    <w:rsid w:val="000525FD"/>
    <w:rsid w:val="00052795"/>
    <w:rsid w:val="00052B40"/>
    <w:rsid w:val="0005510A"/>
    <w:rsid w:val="0005593A"/>
    <w:rsid w:val="000577C7"/>
    <w:rsid w:val="000611B7"/>
    <w:rsid w:val="000663DA"/>
    <w:rsid w:val="00066BE1"/>
    <w:rsid w:val="0006741D"/>
    <w:rsid w:val="00070637"/>
    <w:rsid w:val="00070B2F"/>
    <w:rsid w:val="000720B2"/>
    <w:rsid w:val="00072F9A"/>
    <w:rsid w:val="00073B72"/>
    <w:rsid w:val="00076680"/>
    <w:rsid w:val="00076FB3"/>
    <w:rsid w:val="000778D4"/>
    <w:rsid w:val="0007792B"/>
    <w:rsid w:val="000838B5"/>
    <w:rsid w:val="00085B30"/>
    <w:rsid w:val="00085EE4"/>
    <w:rsid w:val="00087271"/>
    <w:rsid w:val="00090023"/>
    <w:rsid w:val="00090E90"/>
    <w:rsid w:val="000918CA"/>
    <w:rsid w:val="00094004"/>
    <w:rsid w:val="00097A73"/>
    <w:rsid w:val="000A0CE9"/>
    <w:rsid w:val="000A159A"/>
    <w:rsid w:val="000A27E6"/>
    <w:rsid w:val="000A38C7"/>
    <w:rsid w:val="000A3995"/>
    <w:rsid w:val="000A6246"/>
    <w:rsid w:val="000A76A3"/>
    <w:rsid w:val="000B0329"/>
    <w:rsid w:val="000B3251"/>
    <w:rsid w:val="000B6820"/>
    <w:rsid w:val="000B7762"/>
    <w:rsid w:val="000C0BAF"/>
    <w:rsid w:val="000C386B"/>
    <w:rsid w:val="000C3D89"/>
    <w:rsid w:val="000D0066"/>
    <w:rsid w:val="000D25FA"/>
    <w:rsid w:val="000D3375"/>
    <w:rsid w:val="000D3ABF"/>
    <w:rsid w:val="000D6B27"/>
    <w:rsid w:val="000D7ED3"/>
    <w:rsid w:val="000E0D5D"/>
    <w:rsid w:val="000E470F"/>
    <w:rsid w:val="000E4D82"/>
    <w:rsid w:val="000E6D94"/>
    <w:rsid w:val="000F04E1"/>
    <w:rsid w:val="000F10A5"/>
    <w:rsid w:val="000F4090"/>
    <w:rsid w:val="000F4699"/>
    <w:rsid w:val="000F5221"/>
    <w:rsid w:val="000F5A17"/>
    <w:rsid w:val="000F64B8"/>
    <w:rsid w:val="000F6718"/>
    <w:rsid w:val="000F755A"/>
    <w:rsid w:val="00102B01"/>
    <w:rsid w:val="00107DC8"/>
    <w:rsid w:val="00107EFA"/>
    <w:rsid w:val="001117A0"/>
    <w:rsid w:val="00114BB8"/>
    <w:rsid w:val="00115D31"/>
    <w:rsid w:val="00122A93"/>
    <w:rsid w:val="00124CC4"/>
    <w:rsid w:val="00127751"/>
    <w:rsid w:val="001278CA"/>
    <w:rsid w:val="001303F6"/>
    <w:rsid w:val="00130F3C"/>
    <w:rsid w:val="00132B7F"/>
    <w:rsid w:val="001347B3"/>
    <w:rsid w:val="00136608"/>
    <w:rsid w:val="001407CA"/>
    <w:rsid w:val="00141CF7"/>
    <w:rsid w:val="001435A0"/>
    <w:rsid w:val="00145C91"/>
    <w:rsid w:val="00147311"/>
    <w:rsid w:val="00147550"/>
    <w:rsid w:val="00147642"/>
    <w:rsid w:val="00147E6A"/>
    <w:rsid w:val="00151A6C"/>
    <w:rsid w:val="0015572A"/>
    <w:rsid w:val="00156834"/>
    <w:rsid w:val="00160AC8"/>
    <w:rsid w:val="00161747"/>
    <w:rsid w:val="00161E78"/>
    <w:rsid w:val="00162BB9"/>
    <w:rsid w:val="00165626"/>
    <w:rsid w:val="0016705A"/>
    <w:rsid w:val="00172C56"/>
    <w:rsid w:val="00172DD3"/>
    <w:rsid w:val="00174305"/>
    <w:rsid w:val="00177141"/>
    <w:rsid w:val="001838EA"/>
    <w:rsid w:val="001853D9"/>
    <w:rsid w:val="00186F31"/>
    <w:rsid w:val="001870D1"/>
    <w:rsid w:val="00187B5B"/>
    <w:rsid w:val="001934F1"/>
    <w:rsid w:val="00195B8D"/>
    <w:rsid w:val="001A238D"/>
    <w:rsid w:val="001A2720"/>
    <w:rsid w:val="001A4224"/>
    <w:rsid w:val="001A4241"/>
    <w:rsid w:val="001A5AA9"/>
    <w:rsid w:val="001A7404"/>
    <w:rsid w:val="001A7DB8"/>
    <w:rsid w:val="001B08D0"/>
    <w:rsid w:val="001B0A68"/>
    <w:rsid w:val="001B1013"/>
    <w:rsid w:val="001B4A7C"/>
    <w:rsid w:val="001B4B1A"/>
    <w:rsid w:val="001B5AF7"/>
    <w:rsid w:val="001B611E"/>
    <w:rsid w:val="001B65D1"/>
    <w:rsid w:val="001B6969"/>
    <w:rsid w:val="001B780B"/>
    <w:rsid w:val="001C380F"/>
    <w:rsid w:val="001C5198"/>
    <w:rsid w:val="001C51F4"/>
    <w:rsid w:val="001C5366"/>
    <w:rsid w:val="001C5BFF"/>
    <w:rsid w:val="001D1F79"/>
    <w:rsid w:val="001D38DB"/>
    <w:rsid w:val="001D3A19"/>
    <w:rsid w:val="001D3DCD"/>
    <w:rsid w:val="001D5E20"/>
    <w:rsid w:val="001D7BA7"/>
    <w:rsid w:val="001E385A"/>
    <w:rsid w:val="001E3FB5"/>
    <w:rsid w:val="001E4D12"/>
    <w:rsid w:val="001F0340"/>
    <w:rsid w:val="001F1E64"/>
    <w:rsid w:val="001F4B09"/>
    <w:rsid w:val="00201808"/>
    <w:rsid w:val="00202BD5"/>
    <w:rsid w:val="00203173"/>
    <w:rsid w:val="00204175"/>
    <w:rsid w:val="00204AE1"/>
    <w:rsid w:val="00204E34"/>
    <w:rsid w:val="002065D3"/>
    <w:rsid w:val="002067F6"/>
    <w:rsid w:val="00207834"/>
    <w:rsid w:val="002122CD"/>
    <w:rsid w:val="00214659"/>
    <w:rsid w:val="00215F46"/>
    <w:rsid w:val="00216AE9"/>
    <w:rsid w:val="00220366"/>
    <w:rsid w:val="002207D2"/>
    <w:rsid w:val="00220B6F"/>
    <w:rsid w:val="00221B52"/>
    <w:rsid w:val="00222095"/>
    <w:rsid w:val="00222B82"/>
    <w:rsid w:val="00223C07"/>
    <w:rsid w:val="00224987"/>
    <w:rsid w:val="002252EC"/>
    <w:rsid w:val="002262CA"/>
    <w:rsid w:val="002271B1"/>
    <w:rsid w:val="002277B7"/>
    <w:rsid w:val="002301DE"/>
    <w:rsid w:val="0023126D"/>
    <w:rsid w:val="002317EF"/>
    <w:rsid w:val="00231F32"/>
    <w:rsid w:val="00232820"/>
    <w:rsid w:val="00232EEE"/>
    <w:rsid w:val="00234469"/>
    <w:rsid w:val="00243860"/>
    <w:rsid w:val="00243944"/>
    <w:rsid w:val="002446A1"/>
    <w:rsid w:val="00245C3A"/>
    <w:rsid w:val="00246A37"/>
    <w:rsid w:val="0025272C"/>
    <w:rsid w:val="00257468"/>
    <w:rsid w:val="00260216"/>
    <w:rsid w:val="00260603"/>
    <w:rsid w:val="00261043"/>
    <w:rsid w:val="002619C5"/>
    <w:rsid w:val="00261A37"/>
    <w:rsid w:val="002621FD"/>
    <w:rsid w:val="00262709"/>
    <w:rsid w:val="00262BBD"/>
    <w:rsid w:val="00263A50"/>
    <w:rsid w:val="0026586D"/>
    <w:rsid w:val="0026660D"/>
    <w:rsid w:val="002673A2"/>
    <w:rsid w:val="00271EBB"/>
    <w:rsid w:val="00271FAA"/>
    <w:rsid w:val="00272EC7"/>
    <w:rsid w:val="00275029"/>
    <w:rsid w:val="0027543C"/>
    <w:rsid w:val="00277790"/>
    <w:rsid w:val="00277998"/>
    <w:rsid w:val="002804BD"/>
    <w:rsid w:val="00280A5B"/>
    <w:rsid w:val="002811F6"/>
    <w:rsid w:val="00281A4B"/>
    <w:rsid w:val="002831F3"/>
    <w:rsid w:val="00283550"/>
    <w:rsid w:val="00283B21"/>
    <w:rsid w:val="00284F96"/>
    <w:rsid w:val="00284FD9"/>
    <w:rsid w:val="002858B5"/>
    <w:rsid w:val="00285BD6"/>
    <w:rsid w:val="0029071E"/>
    <w:rsid w:val="00290FA1"/>
    <w:rsid w:val="0029110B"/>
    <w:rsid w:val="00291441"/>
    <w:rsid w:val="00292DCC"/>
    <w:rsid w:val="002936B9"/>
    <w:rsid w:val="00293851"/>
    <w:rsid w:val="00294065"/>
    <w:rsid w:val="0029768F"/>
    <w:rsid w:val="0029787F"/>
    <w:rsid w:val="002A0B85"/>
    <w:rsid w:val="002A187C"/>
    <w:rsid w:val="002A1DA7"/>
    <w:rsid w:val="002A28E6"/>
    <w:rsid w:val="002A2AF0"/>
    <w:rsid w:val="002A3BC6"/>
    <w:rsid w:val="002A4D40"/>
    <w:rsid w:val="002A5332"/>
    <w:rsid w:val="002A5A58"/>
    <w:rsid w:val="002A6E1C"/>
    <w:rsid w:val="002A7A8A"/>
    <w:rsid w:val="002A7C59"/>
    <w:rsid w:val="002A7E11"/>
    <w:rsid w:val="002B0E07"/>
    <w:rsid w:val="002B14F6"/>
    <w:rsid w:val="002B3433"/>
    <w:rsid w:val="002B4A53"/>
    <w:rsid w:val="002B59B1"/>
    <w:rsid w:val="002B5C8E"/>
    <w:rsid w:val="002B68AF"/>
    <w:rsid w:val="002B6A94"/>
    <w:rsid w:val="002C559E"/>
    <w:rsid w:val="002C5953"/>
    <w:rsid w:val="002C5999"/>
    <w:rsid w:val="002D026F"/>
    <w:rsid w:val="002D0B8B"/>
    <w:rsid w:val="002D1116"/>
    <w:rsid w:val="002D217A"/>
    <w:rsid w:val="002D2281"/>
    <w:rsid w:val="002D5C89"/>
    <w:rsid w:val="002D665C"/>
    <w:rsid w:val="002E1624"/>
    <w:rsid w:val="002E1A14"/>
    <w:rsid w:val="002E27CC"/>
    <w:rsid w:val="002E2CCE"/>
    <w:rsid w:val="002E42B1"/>
    <w:rsid w:val="002F041B"/>
    <w:rsid w:val="002F347E"/>
    <w:rsid w:val="002F4F52"/>
    <w:rsid w:val="002F6F70"/>
    <w:rsid w:val="0030059D"/>
    <w:rsid w:val="00300722"/>
    <w:rsid w:val="00300A50"/>
    <w:rsid w:val="00300AA9"/>
    <w:rsid w:val="00300D2D"/>
    <w:rsid w:val="00301444"/>
    <w:rsid w:val="00303417"/>
    <w:rsid w:val="003037F4"/>
    <w:rsid w:val="00303BBF"/>
    <w:rsid w:val="003052B5"/>
    <w:rsid w:val="00315B53"/>
    <w:rsid w:val="003160DB"/>
    <w:rsid w:val="00316376"/>
    <w:rsid w:val="003237A2"/>
    <w:rsid w:val="00324AAA"/>
    <w:rsid w:val="003254D0"/>
    <w:rsid w:val="00330866"/>
    <w:rsid w:val="00333662"/>
    <w:rsid w:val="00333862"/>
    <w:rsid w:val="003356CF"/>
    <w:rsid w:val="00335C9D"/>
    <w:rsid w:val="00336280"/>
    <w:rsid w:val="0033630B"/>
    <w:rsid w:val="00336C3F"/>
    <w:rsid w:val="00337C3E"/>
    <w:rsid w:val="00337D1B"/>
    <w:rsid w:val="003413FE"/>
    <w:rsid w:val="00341B63"/>
    <w:rsid w:val="00341D1D"/>
    <w:rsid w:val="00342C03"/>
    <w:rsid w:val="0034313C"/>
    <w:rsid w:val="00343460"/>
    <w:rsid w:val="0034366B"/>
    <w:rsid w:val="00344AF6"/>
    <w:rsid w:val="003452E8"/>
    <w:rsid w:val="003475D9"/>
    <w:rsid w:val="003512B6"/>
    <w:rsid w:val="003612C7"/>
    <w:rsid w:val="00362E9B"/>
    <w:rsid w:val="003639AE"/>
    <w:rsid w:val="003648C3"/>
    <w:rsid w:val="00367F6D"/>
    <w:rsid w:val="003703F2"/>
    <w:rsid w:val="00370F65"/>
    <w:rsid w:val="003711BC"/>
    <w:rsid w:val="0037264C"/>
    <w:rsid w:val="003756A1"/>
    <w:rsid w:val="00376E72"/>
    <w:rsid w:val="00380B2A"/>
    <w:rsid w:val="0038259F"/>
    <w:rsid w:val="003827EA"/>
    <w:rsid w:val="00387880"/>
    <w:rsid w:val="00391E6E"/>
    <w:rsid w:val="003927EC"/>
    <w:rsid w:val="0039592D"/>
    <w:rsid w:val="00396087"/>
    <w:rsid w:val="00396717"/>
    <w:rsid w:val="003A2D14"/>
    <w:rsid w:val="003B06A5"/>
    <w:rsid w:val="003B0EA6"/>
    <w:rsid w:val="003B4E9F"/>
    <w:rsid w:val="003B66AB"/>
    <w:rsid w:val="003B7FA1"/>
    <w:rsid w:val="003C118C"/>
    <w:rsid w:val="003C2E0E"/>
    <w:rsid w:val="003C33DB"/>
    <w:rsid w:val="003C5334"/>
    <w:rsid w:val="003C6727"/>
    <w:rsid w:val="003C74C4"/>
    <w:rsid w:val="003D2BE8"/>
    <w:rsid w:val="003D304B"/>
    <w:rsid w:val="003D5122"/>
    <w:rsid w:val="003D59CD"/>
    <w:rsid w:val="003D6740"/>
    <w:rsid w:val="003D68F7"/>
    <w:rsid w:val="003E0782"/>
    <w:rsid w:val="003E1F2E"/>
    <w:rsid w:val="003E247F"/>
    <w:rsid w:val="003E2805"/>
    <w:rsid w:val="003E4063"/>
    <w:rsid w:val="003E4BDA"/>
    <w:rsid w:val="003F0234"/>
    <w:rsid w:val="003F09B6"/>
    <w:rsid w:val="003F1EDC"/>
    <w:rsid w:val="003F2412"/>
    <w:rsid w:val="003F5019"/>
    <w:rsid w:val="003F596D"/>
    <w:rsid w:val="003F5AB6"/>
    <w:rsid w:val="003F6C9A"/>
    <w:rsid w:val="003F724C"/>
    <w:rsid w:val="003F7B56"/>
    <w:rsid w:val="003F7CCD"/>
    <w:rsid w:val="00401BFC"/>
    <w:rsid w:val="004029BA"/>
    <w:rsid w:val="00402B7A"/>
    <w:rsid w:val="00402CA6"/>
    <w:rsid w:val="0040435B"/>
    <w:rsid w:val="004048DA"/>
    <w:rsid w:val="00406009"/>
    <w:rsid w:val="00406403"/>
    <w:rsid w:val="004069BF"/>
    <w:rsid w:val="00406AC0"/>
    <w:rsid w:val="004109C8"/>
    <w:rsid w:val="00413031"/>
    <w:rsid w:val="004174F9"/>
    <w:rsid w:val="00417C08"/>
    <w:rsid w:val="00420E8B"/>
    <w:rsid w:val="00422794"/>
    <w:rsid w:val="004229AE"/>
    <w:rsid w:val="00423EF7"/>
    <w:rsid w:val="0042608A"/>
    <w:rsid w:val="00426913"/>
    <w:rsid w:val="004274C2"/>
    <w:rsid w:val="0043320B"/>
    <w:rsid w:val="004350E9"/>
    <w:rsid w:val="00437757"/>
    <w:rsid w:val="00437AB1"/>
    <w:rsid w:val="00440EB6"/>
    <w:rsid w:val="004419FC"/>
    <w:rsid w:val="00441A8B"/>
    <w:rsid w:val="00441FB2"/>
    <w:rsid w:val="00443A9D"/>
    <w:rsid w:val="00443DA6"/>
    <w:rsid w:val="00445340"/>
    <w:rsid w:val="00445B8F"/>
    <w:rsid w:val="00452428"/>
    <w:rsid w:val="004555E2"/>
    <w:rsid w:val="0046358B"/>
    <w:rsid w:val="0046688F"/>
    <w:rsid w:val="00471138"/>
    <w:rsid w:val="00471BF0"/>
    <w:rsid w:val="004743C2"/>
    <w:rsid w:val="004750DA"/>
    <w:rsid w:val="00483196"/>
    <w:rsid w:val="00483697"/>
    <w:rsid w:val="00484893"/>
    <w:rsid w:val="00485495"/>
    <w:rsid w:val="00485693"/>
    <w:rsid w:val="00485A1C"/>
    <w:rsid w:val="00485ADA"/>
    <w:rsid w:val="004869A6"/>
    <w:rsid w:val="00486BF6"/>
    <w:rsid w:val="004871DF"/>
    <w:rsid w:val="004911FF"/>
    <w:rsid w:val="00491FFF"/>
    <w:rsid w:val="00493E9D"/>
    <w:rsid w:val="00494210"/>
    <w:rsid w:val="00496146"/>
    <w:rsid w:val="004A1DE3"/>
    <w:rsid w:val="004A2F33"/>
    <w:rsid w:val="004A453C"/>
    <w:rsid w:val="004A5BB7"/>
    <w:rsid w:val="004B3E27"/>
    <w:rsid w:val="004B4DA7"/>
    <w:rsid w:val="004B6278"/>
    <w:rsid w:val="004B6FF8"/>
    <w:rsid w:val="004B7102"/>
    <w:rsid w:val="004C033D"/>
    <w:rsid w:val="004C2191"/>
    <w:rsid w:val="004C2CBC"/>
    <w:rsid w:val="004C406B"/>
    <w:rsid w:val="004C4084"/>
    <w:rsid w:val="004C56B7"/>
    <w:rsid w:val="004D00A2"/>
    <w:rsid w:val="004D0513"/>
    <w:rsid w:val="004D0E07"/>
    <w:rsid w:val="004D136D"/>
    <w:rsid w:val="004D4BB1"/>
    <w:rsid w:val="004D7E6A"/>
    <w:rsid w:val="004E0329"/>
    <w:rsid w:val="004E1778"/>
    <w:rsid w:val="004E24D3"/>
    <w:rsid w:val="004E27CB"/>
    <w:rsid w:val="004E4623"/>
    <w:rsid w:val="004E4A15"/>
    <w:rsid w:val="004F1E0B"/>
    <w:rsid w:val="004F1FE8"/>
    <w:rsid w:val="004F40E9"/>
    <w:rsid w:val="004F5198"/>
    <w:rsid w:val="004F7B15"/>
    <w:rsid w:val="005003B8"/>
    <w:rsid w:val="00502703"/>
    <w:rsid w:val="00502B88"/>
    <w:rsid w:val="00504060"/>
    <w:rsid w:val="005045B0"/>
    <w:rsid w:val="00505E9C"/>
    <w:rsid w:val="005070F2"/>
    <w:rsid w:val="00507DD1"/>
    <w:rsid w:val="005128DA"/>
    <w:rsid w:val="005128E5"/>
    <w:rsid w:val="00512E9B"/>
    <w:rsid w:val="00514841"/>
    <w:rsid w:val="005154C6"/>
    <w:rsid w:val="00515C86"/>
    <w:rsid w:val="00515FD7"/>
    <w:rsid w:val="005160B6"/>
    <w:rsid w:val="005160EC"/>
    <w:rsid w:val="0051783A"/>
    <w:rsid w:val="005204E5"/>
    <w:rsid w:val="00523670"/>
    <w:rsid w:val="005248E9"/>
    <w:rsid w:val="0052728F"/>
    <w:rsid w:val="00535212"/>
    <w:rsid w:val="005373FA"/>
    <w:rsid w:val="00537E10"/>
    <w:rsid w:val="005400D3"/>
    <w:rsid w:val="00541B41"/>
    <w:rsid w:val="00542D14"/>
    <w:rsid w:val="0054477C"/>
    <w:rsid w:val="005463E8"/>
    <w:rsid w:val="00551A8E"/>
    <w:rsid w:val="00555213"/>
    <w:rsid w:val="005565FA"/>
    <w:rsid w:val="005577CF"/>
    <w:rsid w:val="005579F5"/>
    <w:rsid w:val="00557C62"/>
    <w:rsid w:val="00557CEB"/>
    <w:rsid w:val="00562291"/>
    <w:rsid w:val="005623CE"/>
    <w:rsid w:val="005631D1"/>
    <w:rsid w:val="00565A1A"/>
    <w:rsid w:val="00565CD1"/>
    <w:rsid w:val="00566799"/>
    <w:rsid w:val="00571A4E"/>
    <w:rsid w:val="00572998"/>
    <w:rsid w:val="00573895"/>
    <w:rsid w:val="00575AE6"/>
    <w:rsid w:val="00576511"/>
    <w:rsid w:val="00576E07"/>
    <w:rsid w:val="00585D1E"/>
    <w:rsid w:val="005902D2"/>
    <w:rsid w:val="005939B2"/>
    <w:rsid w:val="00594A0E"/>
    <w:rsid w:val="005951E5"/>
    <w:rsid w:val="00596CD0"/>
    <w:rsid w:val="005A0298"/>
    <w:rsid w:val="005A087A"/>
    <w:rsid w:val="005A0EDC"/>
    <w:rsid w:val="005A19CA"/>
    <w:rsid w:val="005A2585"/>
    <w:rsid w:val="005A51E4"/>
    <w:rsid w:val="005A6383"/>
    <w:rsid w:val="005A63CB"/>
    <w:rsid w:val="005B0A6D"/>
    <w:rsid w:val="005B29A5"/>
    <w:rsid w:val="005B3D02"/>
    <w:rsid w:val="005B4E27"/>
    <w:rsid w:val="005B682F"/>
    <w:rsid w:val="005B6C8B"/>
    <w:rsid w:val="005C3F4E"/>
    <w:rsid w:val="005C7184"/>
    <w:rsid w:val="005C7DC4"/>
    <w:rsid w:val="005D0598"/>
    <w:rsid w:val="005D092F"/>
    <w:rsid w:val="005D4EDE"/>
    <w:rsid w:val="005D5A84"/>
    <w:rsid w:val="005D5BB2"/>
    <w:rsid w:val="005D63A9"/>
    <w:rsid w:val="005D664E"/>
    <w:rsid w:val="005D710F"/>
    <w:rsid w:val="005E0335"/>
    <w:rsid w:val="005E034E"/>
    <w:rsid w:val="005E2709"/>
    <w:rsid w:val="005E272F"/>
    <w:rsid w:val="005E31E0"/>
    <w:rsid w:val="005E3220"/>
    <w:rsid w:val="005E3A59"/>
    <w:rsid w:val="005E3DCC"/>
    <w:rsid w:val="005E7A56"/>
    <w:rsid w:val="005F024E"/>
    <w:rsid w:val="005F2222"/>
    <w:rsid w:val="005F31D7"/>
    <w:rsid w:val="005F6230"/>
    <w:rsid w:val="005F78F5"/>
    <w:rsid w:val="00600822"/>
    <w:rsid w:val="006015EE"/>
    <w:rsid w:val="0060359E"/>
    <w:rsid w:val="006066CB"/>
    <w:rsid w:val="00612CFA"/>
    <w:rsid w:val="006132A1"/>
    <w:rsid w:val="006177AE"/>
    <w:rsid w:val="00620B39"/>
    <w:rsid w:val="00624508"/>
    <w:rsid w:val="00630DCA"/>
    <w:rsid w:val="00632814"/>
    <w:rsid w:val="00633130"/>
    <w:rsid w:val="00635278"/>
    <w:rsid w:val="00636F15"/>
    <w:rsid w:val="00637C52"/>
    <w:rsid w:val="0064273E"/>
    <w:rsid w:val="00645BA0"/>
    <w:rsid w:val="00653562"/>
    <w:rsid w:val="006544E9"/>
    <w:rsid w:val="0065615D"/>
    <w:rsid w:val="00656682"/>
    <w:rsid w:val="006572BE"/>
    <w:rsid w:val="00657ABF"/>
    <w:rsid w:val="00662E8E"/>
    <w:rsid w:val="006659BD"/>
    <w:rsid w:val="00666BC2"/>
    <w:rsid w:val="00670E6E"/>
    <w:rsid w:val="00672235"/>
    <w:rsid w:val="006806F5"/>
    <w:rsid w:val="00681868"/>
    <w:rsid w:val="00681EC4"/>
    <w:rsid w:val="00682760"/>
    <w:rsid w:val="006843E0"/>
    <w:rsid w:val="00686948"/>
    <w:rsid w:val="00687FE4"/>
    <w:rsid w:val="006905CE"/>
    <w:rsid w:val="00691812"/>
    <w:rsid w:val="00691974"/>
    <w:rsid w:val="00694532"/>
    <w:rsid w:val="006958C4"/>
    <w:rsid w:val="006961CD"/>
    <w:rsid w:val="00696234"/>
    <w:rsid w:val="006A11D9"/>
    <w:rsid w:val="006A1418"/>
    <w:rsid w:val="006A2BBE"/>
    <w:rsid w:val="006A3BBE"/>
    <w:rsid w:val="006A452C"/>
    <w:rsid w:val="006A6C22"/>
    <w:rsid w:val="006A7534"/>
    <w:rsid w:val="006A79E4"/>
    <w:rsid w:val="006A7A7E"/>
    <w:rsid w:val="006B6C60"/>
    <w:rsid w:val="006B730F"/>
    <w:rsid w:val="006C07A6"/>
    <w:rsid w:val="006C1950"/>
    <w:rsid w:val="006C3C29"/>
    <w:rsid w:val="006C49DC"/>
    <w:rsid w:val="006D12F1"/>
    <w:rsid w:val="006D2038"/>
    <w:rsid w:val="006D23B9"/>
    <w:rsid w:val="006D262E"/>
    <w:rsid w:val="006D50FC"/>
    <w:rsid w:val="006D65FF"/>
    <w:rsid w:val="006E162A"/>
    <w:rsid w:val="006E1883"/>
    <w:rsid w:val="006E315D"/>
    <w:rsid w:val="006F0342"/>
    <w:rsid w:val="006F0D8F"/>
    <w:rsid w:val="006F0EFC"/>
    <w:rsid w:val="006F1269"/>
    <w:rsid w:val="006F1730"/>
    <w:rsid w:val="006F24EF"/>
    <w:rsid w:val="006F345D"/>
    <w:rsid w:val="006F5B43"/>
    <w:rsid w:val="006F6FCA"/>
    <w:rsid w:val="006F79E4"/>
    <w:rsid w:val="006F7C05"/>
    <w:rsid w:val="0070116D"/>
    <w:rsid w:val="0070166C"/>
    <w:rsid w:val="00703317"/>
    <w:rsid w:val="007043D7"/>
    <w:rsid w:val="00704C96"/>
    <w:rsid w:val="00707B43"/>
    <w:rsid w:val="00710305"/>
    <w:rsid w:val="00710806"/>
    <w:rsid w:val="00710D7B"/>
    <w:rsid w:val="00711318"/>
    <w:rsid w:val="00711E6E"/>
    <w:rsid w:val="007135BD"/>
    <w:rsid w:val="0071624F"/>
    <w:rsid w:val="00723720"/>
    <w:rsid w:val="00726C78"/>
    <w:rsid w:val="00726CE6"/>
    <w:rsid w:val="00727089"/>
    <w:rsid w:val="00727E5A"/>
    <w:rsid w:val="00731757"/>
    <w:rsid w:val="0073403E"/>
    <w:rsid w:val="007365EB"/>
    <w:rsid w:val="00740AA6"/>
    <w:rsid w:val="007418D4"/>
    <w:rsid w:val="007442A4"/>
    <w:rsid w:val="00746165"/>
    <w:rsid w:val="007473F6"/>
    <w:rsid w:val="007476B2"/>
    <w:rsid w:val="007504DA"/>
    <w:rsid w:val="00750939"/>
    <w:rsid w:val="00753CF8"/>
    <w:rsid w:val="00753DD1"/>
    <w:rsid w:val="007567F9"/>
    <w:rsid w:val="00757394"/>
    <w:rsid w:val="00761F87"/>
    <w:rsid w:val="007625C5"/>
    <w:rsid w:val="00764064"/>
    <w:rsid w:val="00765897"/>
    <w:rsid w:val="00766FE3"/>
    <w:rsid w:val="00767E7F"/>
    <w:rsid w:val="0077169F"/>
    <w:rsid w:val="00771805"/>
    <w:rsid w:val="007725EB"/>
    <w:rsid w:val="0077266E"/>
    <w:rsid w:val="00772CCC"/>
    <w:rsid w:val="0077384A"/>
    <w:rsid w:val="00775794"/>
    <w:rsid w:val="0077616A"/>
    <w:rsid w:val="0078023F"/>
    <w:rsid w:val="00780773"/>
    <w:rsid w:val="00780D90"/>
    <w:rsid w:val="00781E16"/>
    <w:rsid w:val="00783DF1"/>
    <w:rsid w:val="007845A6"/>
    <w:rsid w:val="00785FA2"/>
    <w:rsid w:val="00786B6E"/>
    <w:rsid w:val="00793080"/>
    <w:rsid w:val="007936CB"/>
    <w:rsid w:val="00795981"/>
    <w:rsid w:val="0079645F"/>
    <w:rsid w:val="00797354"/>
    <w:rsid w:val="0079798D"/>
    <w:rsid w:val="00797EC4"/>
    <w:rsid w:val="007A019A"/>
    <w:rsid w:val="007A0D7C"/>
    <w:rsid w:val="007A462F"/>
    <w:rsid w:val="007A6538"/>
    <w:rsid w:val="007B0A4D"/>
    <w:rsid w:val="007B0A86"/>
    <w:rsid w:val="007B0F15"/>
    <w:rsid w:val="007B47FF"/>
    <w:rsid w:val="007B6EF5"/>
    <w:rsid w:val="007B7913"/>
    <w:rsid w:val="007C1550"/>
    <w:rsid w:val="007C2389"/>
    <w:rsid w:val="007C37E9"/>
    <w:rsid w:val="007C4957"/>
    <w:rsid w:val="007C6155"/>
    <w:rsid w:val="007D0C03"/>
    <w:rsid w:val="007D0D7A"/>
    <w:rsid w:val="007D190A"/>
    <w:rsid w:val="007D44A8"/>
    <w:rsid w:val="007E009C"/>
    <w:rsid w:val="007E0BCE"/>
    <w:rsid w:val="007E4BB5"/>
    <w:rsid w:val="007E51E0"/>
    <w:rsid w:val="007E7234"/>
    <w:rsid w:val="007F01FF"/>
    <w:rsid w:val="007F23B3"/>
    <w:rsid w:val="007F2F34"/>
    <w:rsid w:val="007F4E4B"/>
    <w:rsid w:val="007F63E2"/>
    <w:rsid w:val="007F6775"/>
    <w:rsid w:val="007F76DB"/>
    <w:rsid w:val="007F7FFA"/>
    <w:rsid w:val="00803747"/>
    <w:rsid w:val="00805110"/>
    <w:rsid w:val="00807527"/>
    <w:rsid w:val="0080786F"/>
    <w:rsid w:val="00812EAC"/>
    <w:rsid w:val="008168C9"/>
    <w:rsid w:val="00817479"/>
    <w:rsid w:val="00820045"/>
    <w:rsid w:val="00820427"/>
    <w:rsid w:val="0082148C"/>
    <w:rsid w:val="00821BB9"/>
    <w:rsid w:val="00824147"/>
    <w:rsid w:val="00824635"/>
    <w:rsid w:val="0082475F"/>
    <w:rsid w:val="00824D80"/>
    <w:rsid w:val="00825532"/>
    <w:rsid w:val="00826D7B"/>
    <w:rsid w:val="008278CA"/>
    <w:rsid w:val="008306C6"/>
    <w:rsid w:val="00834526"/>
    <w:rsid w:val="00837EE7"/>
    <w:rsid w:val="00840E20"/>
    <w:rsid w:val="00845DDE"/>
    <w:rsid w:val="00850D76"/>
    <w:rsid w:val="00851BA6"/>
    <w:rsid w:val="00853D1D"/>
    <w:rsid w:val="00855451"/>
    <w:rsid w:val="00860381"/>
    <w:rsid w:val="00860718"/>
    <w:rsid w:val="0086676F"/>
    <w:rsid w:val="0087054B"/>
    <w:rsid w:val="008709D3"/>
    <w:rsid w:val="00875161"/>
    <w:rsid w:val="0087633A"/>
    <w:rsid w:val="00876E48"/>
    <w:rsid w:val="008771A2"/>
    <w:rsid w:val="00881819"/>
    <w:rsid w:val="008818F6"/>
    <w:rsid w:val="00890ED2"/>
    <w:rsid w:val="0089148A"/>
    <w:rsid w:val="0089500C"/>
    <w:rsid w:val="00895901"/>
    <w:rsid w:val="0089731C"/>
    <w:rsid w:val="00897C35"/>
    <w:rsid w:val="00897C54"/>
    <w:rsid w:val="00897E2E"/>
    <w:rsid w:val="00897EAC"/>
    <w:rsid w:val="008A4112"/>
    <w:rsid w:val="008A5162"/>
    <w:rsid w:val="008A6DDD"/>
    <w:rsid w:val="008A7B13"/>
    <w:rsid w:val="008B014E"/>
    <w:rsid w:val="008B2728"/>
    <w:rsid w:val="008B5559"/>
    <w:rsid w:val="008B56F5"/>
    <w:rsid w:val="008B6EB3"/>
    <w:rsid w:val="008C01A4"/>
    <w:rsid w:val="008C0B10"/>
    <w:rsid w:val="008C1A80"/>
    <w:rsid w:val="008C2F2C"/>
    <w:rsid w:val="008C39D7"/>
    <w:rsid w:val="008C3D61"/>
    <w:rsid w:val="008C6338"/>
    <w:rsid w:val="008C6472"/>
    <w:rsid w:val="008C6890"/>
    <w:rsid w:val="008D0B7F"/>
    <w:rsid w:val="008D229D"/>
    <w:rsid w:val="008D261D"/>
    <w:rsid w:val="008D4867"/>
    <w:rsid w:val="008D5881"/>
    <w:rsid w:val="008D62B0"/>
    <w:rsid w:val="008D6D3B"/>
    <w:rsid w:val="008D6FEA"/>
    <w:rsid w:val="008E2607"/>
    <w:rsid w:val="008E40BC"/>
    <w:rsid w:val="008E6379"/>
    <w:rsid w:val="008E649A"/>
    <w:rsid w:val="008E67A3"/>
    <w:rsid w:val="008E7ED5"/>
    <w:rsid w:val="008F392E"/>
    <w:rsid w:val="008F3DF8"/>
    <w:rsid w:val="008F5AEF"/>
    <w:rsid w:val="008F5E34"/>
    <w:rsid w:val="008F68CF"/>
    <w:rsid w:val="0090073E"/>
    <w:rsid w:val="00904A49"/>
    <w:rsid w:val="009057E0"/>
    <w:rsid w:val="0090744D"/>
    <w:rsid w:val="00910359"/>
    <w:rsid w:val="00910AB7"/>
    <w:rsid w:val="00910B31"/>
    <w:rsid w:val="00913859"/>
    <w:rsid w:val="00913EB9"/>
    <w:rsid w:val="009145BC"/>
    <w:rsid w:val="009152FC"/>
    <w:rsid w:val="00916134"/>
    <w:rsid w:val="009177A1"/>
    <w:rsid w:val="00921555"/>
    <w:rsid w:val="00924896"/>
    <w:rsid w:val="00925D90"/>
    <w:rsid w:val="0093022C"/>
    <w:rsid w:val="00931960"/>
    <w:rsid w:val="009339C2"/>
    <w:rsid w:val="009361A9"/>
    <w:rsid w:val="009411F2"/>
    <w:rsid w:val="00942283"/>
    <w:rsid w:val="00945BC6"/>
    <w:rsid w:val="00951202"/>
    <w:rsid w:val="00955586"/>
    <w:rsid w:val="00955FBF"/>
    <w:rsid w:val="00960829"/>
    <w:rsid w:val="009610C3"/>
    <w:rsid w:val="00961DDF"/>
    <w:rsid w:val="00962B73"/>
    <w:rsid w:val="0096358E"/>
    <w:rsid w:val="00973640"/>
    <w:rsid w:val="00973FA8"/>
    <w:rsid w:val="0097433B"/>
    <w:rsid w:val="00974638"/>
    <w:rsid w:val="00975DA5"/>
    <w:rsid w:val="009765B7"/>
    <w:rsid w:val="00976683"/>
    <w:rsid w:val="0097720B"/>
    <w:rsid w:val="00977450"/>
    <w:rsid w:val="009849F8"/>
    <w:rsid w:val="00985FEB"/>
    <w:rsid w:val="00986CE0"/>
    <w:rsid w:val="0099127D"/>
    <w:rsid w:val="00992EF7"/>
    <w:rsid w:val="00995A5A"/>
    <w:rsid w:val="00996B43"/>
    <w:rsid w:val="009A00A3"/>
    <w:rsid w:val="009A2AEB"/>
    <w:rsid w:val="009A41C7"/>
    <w:rsid w:val="009A5A60"/>
    <w:rsid w:val="009B03AC"/>
    <w:rsid w:val="009B0DC8"/>
    <w:rsid w:val="009B3627"/>
    <w:rsid w:val="009B6AA5"/>
    <w:rsid w:val="009B755A"/>
    <w:rsid w:val="009C11C5"/>
    <w:rsid w:val="009C1A0D"/>
    <w:rsid w:val="009C28E3"/>
    <w:rsid w:val="009C3E6C"/>
    <w:rsid w:val="009C41DE"/>
    <w:rsid w:val="009C472C"/>
    <w:rsid w:val="009D65A2"/>
    <w:rsid w:val="009D7656"/>
    <w:rsid w:val="009E0BB1"/>
    <w:rsid w:val="009E15AB"/>
    <w:rsid w:val="009E2503"/>
    <w:rsid w:val="009E4D3E"/>
    <w:rsid w:val="009F1B2B"/>
    <w:rsid w:val="009F1EC9"/>
    <w:rsid w:val="009F312C"/>
    <w:rsid w:val="009F4496"/>
    <w:rsid w:val="009F75EF"/>
    <w:rsid w:val="00A00380"/>
    <w:rsid w:val="00A02736"/>
    <w:rsid w:val="00A03D80"/>
    <w:rsid w:val="00A05835"/>
    <w:rsid w:val="00A05C91"/>
    <w:rsid w:val="00A07E98"/>
    <w:rsid w:val="00A11AD7"/>
    <w:rsid w:val="00A16D98"/>
    <w:rsid w:val="00A20020"/>
    <w:rsid w:val="00A2213D"/>
    <w:rsid w:val="00A23EE5"/>
    <w:rsid w:val="00A2604F"/>
    <w:rsid w:val="00A26713"/>
    <w:rsid w:val="00A2752A"/>
    <w:rsid w:val="00A27914"/>
    <w:rsid w:val="00A3066F"/>
    <w:rsid w:val="00A32618"/>
    <w:rsid w:val="00A33B19"/>
    <w:rsid w:val="00A33CD5"/>
    <w:rsid w:val="00A36356"/>
    <w:rsid w:val="00A370B9"/>
    <w:rsid w:val="00A37355"/>
    <w:rsid w:val="00A37BE9"/>
    <w:rsid w:val="00A40EAC"/>
    <w:rsid w:val="00A41B50"/>
    <w:rsid w:val="00A54458"/>
    <w:rsid w:val="00A54D10"/>
    <w:rsid w:val="00A55443"/>
    <w:rsid w:val="00A56F3F"/>
    <w:rsid w:val="00A60886"/>
    <w:rsid w:val="00A61BFC"/>
    <w:rsid w:val="00A63C32"/>
    <w:rsid w:val="00A645F4"/>
    <w:rsid w:val="00A65AF0"/>
    <w:rsid w:val="00A65F4B"/>
    <w:rsid w:val="00A6620F"/>
    <w:rsid w:val="00A662F7"/>
    <w:rsid w:val="00A707FE"/>
    <w:rsid w:val="00A70898"/>
    <w:rsid w:val="00A7115F"/>
    <w:rsid w:val="00A7202C"/>
    <w:rsid w:val="00A72B59"/>
    <w:rsid w:val="00A74849"/>
    <w:rsid w:val="00A75371"/>
    <w:rsid w:val="00A75F2C"/>
    <w:rsid w:val="00A760BB"/>
    <w:rsid w:val="00A76F1B"/>
    <w:rsid w:val="00A777DB"/>
    <w:rsid w:val="00A77A79"/>
    <w:rsid w:val="00A80316"/>
    <w:rsid w:val="00A81174"/>
    <w:rsid w:val="00A8183C"/>
    <w:rsid w:val="00A873A2"/>
    <w:rsid w:val="00A900FA"/>
    <w:rsid w:val="00A93683"/>
    <w:rsid w:val="00A93EAD"/>
    <w:rsid w:val="00A967DE"/>
    <w:rsid w:val="00A96EDF"/>
    <w:rsid w:val="00A97EA8"/>
    <w:rsid w:val="00A97F1C"/>
    <w:rsid w:val="00AA0C62"/>
    <w:rsid w:val="00AA216F"/>
    <w:rsid w:val="00AA2CC6"/>
    <w:rsid w:val="00AA3CC2"/>
    <w:rsid w:val="00AB0880"/>
    <w:rsid w:val="00AB0C19"/>
    <w:rsid w:val="00AB4CF9"/>
    <w:rsid w:val="00AB5B89"/>
    <w:rsid w:val="00AB6059"/>
    <w:rsid w:val="00AB7AEF"/>
    <w:rsid w:val="00AC08C9"/>
    <w:rsid w:val="00AC1F36"/>
    <w:rsid w:val="00AC2994"/>
    <w:rsid w:val="00AC2C53"/>
    <w:rsid w:val="00AC328E"/>
    <w:rsid w:val="00AD2B8B"/>
    <w:rsid w:val="00AD33A7"/>
    <w:rsid w:val="00AD36EF"/>
    <w:rsid w:val="00AD50B9"/>
    <w:rsid w:val="00AD619F"/>
    <w:rsid w:val="00AD62BD"/>
    <w:rsid w:val="00AD6D5A"/>
    <w:rsid w:val="00AE176A"/>
    <w:rsid w:val="00AE2ECA"/>
    <w:rsid w:val="00AF157C"/>
    <w:rsid w:val="00AF21F4"/>
    <w:rsid w:val="00AF40A9"/>
    <w:rsid w:val="00AF52CF"/>
    <w:rsid w:val="00AF66FF"/>
    <w:rsid w:val="00AF7602"/>
    <w:rsid w:val="00B01584"/>
    <w:rsid w:val="00B03DE8"/>
    <w:rsid w:val="00B04215"/>
    <w:rsid w:val="00B05133"/>
    <w:rsid w:val="00B11243"/>
    <w:rsid w:val="00B11E90"/>
    <w:rsid w:val="00B11FAE"/>
    <w:rsid w:val="00B12965"/>
    <w:rsid w:val="00B13C92"/>
    <w:rsid w:val="00B17C51"/>
    <w:rsid w:val="00B2017F"/>
    <w:rsid w:val="00B211DF"/>
    <w:rsid w:val="00B22203"/>
    <w:rsid w:val="00B229AC"/>
    <w:rsid w:val="00B23B65"/>
    <w:rsid w:val="00B2410F"/>
    <w:rsid w:val="00B25286"/>
    <w:rsid w:val="00B27FAD"/>
    <w:rsid w:val="00B343AB"/>
    <w:rsid w:val="00B34792"/>
    <w:rsid w:val="00B360FD"/>
    <w:rsid w:val="00B36706"/>
    <w:rsid w:val="00B4282D"/>
    <w:rsid w:val="00B4347D"/>
    <w:rsid w:val="00B47219"/>
    <w:rsid w:val="00B472DE"/>
    <w:rsid w:val="00B500D7"/>
    <w:rsid w:val="00B50584"/>
    <w:rsid w:val="00B50DEB"/>
    <w:rsid w:val="00B5269D"/>
    <w:rsid w:val="00B5621A"/>
    <w:rsid w:val="00B6236D"/>
    <w:rsid w:val="00B626E8"/>
    <w:rsid w:val="00B62B1E"/>
    <w:rsid w:val="00B632DF"/>
    <w:rsid w:val="00B649B6"/>
    <w:rsid w:val="00B649BE"/>
    <w:rsid w:val="00B65A21"/>
    <w:rsid w:val="00B66686"/>
    <w:rsid w:val="00B7294F"/>
    <w:rsid w:val="00B7304D"/>
    <w:rsid w:val="00B74588"/>
    <w:rsid w:val="00B74968"/>
    <w:rsid w:val="00B7547D"/>
    <w:rsid w:val="00B76909"/>
    <w:rsid w:val="00B806FF"/>
    <w:rsid w:val="00B83BF8"/>
    <w:rsid w:val="00B84BCB"/>
    <w:rsid w:val="00B85212"/>
    <w:rsid w:val="00B85222"/>
    <w:rsid w:val="00B8725B"/>
    <w:rsid w:val="00B9347B"/>
    <w:rsid w:val="00B9457C"/>
    <w:rsid w:val="00B95EC5"/>
    <w:rsid w:val="00B96A97"/>
    <w:rsid w:val="00BA0310"/>
    <w:rsid w:val="00BA50B8"/>
    <w:rsid w:val="00BA697F"/>
    <w:rsid w:val="00BA6A8A"/>
    <w:rsid w:val="00BB0153"/>
    <w:rsid w:val="00BB1A32"/>
    <w:rsid w:val="00BB259E"/>
    <w:rsid w:val="00BB46A8"/>
    <w:rsid w:val="00BB49F2"/>
    <w:rsid w:val="00BB513A"/>
    <w:rsid w:val="00BB54FD"/>
    <w:rsid w:val="00BB63C9"/>
    <w:rsid w:val="00BB659F"/>
    <w:rsid w:val="00BC2650"/>
    <w:rsid w:val="00BC31DA"/>
    <w:rsid w:val="00BC61C8"/>
    <w:rsid w:val="00BD2363"/>
    <w:rsid w:val="00BD24A1"/>
    <w:rsid w:val="00BD2745"/>
    <w:rsid w:val="00BD27CF"/>
    <w:rsid w:val="00BD4B44"/>
    <w:rsid w:val="00BE0B39"/>
    <w:rsid w:val="00BE4F36"/>
    <w:rsid w:val="00BE7EB6"/>
    <w:rsid w:val="00BF0823"/>
    <w:rsid w:val="00BF0D33"/>
    <w:rsid w:val="00BF2F73"/>
    <w:rsid w:val="00BF31CA"/>
    <w:rsid w:val="00BF3D84"/>
    <w:rsid w:val="00C00F28"/>
    <w:rsid w:val="00C0250D"/>
    <w:rsid w:val="00C03641"/>
    <w:rsid w:val="00C04175"/>
    <w:rsid w:val="00C04346"/>
    <w:rsid w:val="00C06286"/>
    <w:rsid w:val="00C0771D"/>
    <w:rsid w:val="00C115D4"/>
    <w:rsid w:val="00C12FD5"/>
    <w:rsid w:val="00C132AD"/>
    <w:rsid w:val="00C13D91"/>
    <w:rsid w:val="00C13ED9"/>
    <w:rsid w:val="00C16017"/>
    <w:rsid w:val="00C17EA9"/>
    <w:rsid w:val="00C248B2"/>
    <w:rsid w:val="00C315E9"/>
    <w:rsid w:val="00C344DC"/>
    <w:rsid w:val="00C35C92"/>
    <w:rsid w:val="00C36D74"/>
    <w:rsid w:val="00C3767D"/>
    <w:rsid w:val="00C41D22"/>
    <w:rsid w:val="00C4260B"/>
    <w:rsid w:val="00C433E8"/>
    <w:rsid w:val="00C443CA"/>
    <w:rsid w:val="00C45657"/>
    <w:rsid w:val="00C45D03"/>
    <w:rsid w:val="00C50CDE"/>
    <w:rsid w:val="00C511E6"/>
    <w:rsid w:val="00C52285"/>
    <w:rsid w:val="00C52F2B"/>
    <w:rsid w:val="00C56714"/>
    <w:rsid w:val="00C56C69"/>
    <w:rsid w:val="00C56D86"/>
    <w:rsid w:val="00C5762A"/>
    <w:rsid w:val="00C57F20"/>
    <w:rsid w:val="00C61BA8"/>
    <w:rsid w:val="00C631A1"/>
    <w:rsid w:val="00C632AC"/>
    <w:rsid w:val="00C64395"/>
    <w:rsid w:val="00C64BDE"/>
    <w:rsid w:val="00C65341"/>
    <w:rsid w:val="00C6655F"/>
    <w:rsid w:val="00C74219"/>
    <w:rsid w:val="00C74302"/>
    <w:rsid w:val="00C74CDD"/>
    <w:rsid w:val="00C751F8"/>
    <w:rsid w:val="00C76168"/>
    <w:rsid w:val="00C77B77"/>
    <w:rsid w:val="00C82A19"/>
    <w:rsid w:val="00C844C3"/>
    <w:rsid w:val="00C87AB5"/>
    <w:rsid w:val="00C92CDE"/>
    <w:rsid w:val="00C9384F"/>
    <w:rsid w:val="00CA0486"/>
    <w:rsid w:val="00CA0CDB"/>
    <w:rsid w:val="00CA5824"/>
    <w:rsid w:val="00CA6AD6"/>
    <w:rsid w:val="00CA73D7"/>
    <w:rsid w:val="00CA76DC"/>
    <w:rsid w:val="00CB01CB"/>
    <w:rsid w:val="00CB087F"/>
    <w:rsid w:val="00CB331E"/>
    <w:rsid w:val="00CB35F7"/>
    <w:rsid w:val="00CB5253"/>
    <w:rsid w:val="00CB5B5F"/>
    <w:rsid w:val="00CB76F5"/>
    <w:rsid w:val="00CC0DE1"/>
    <w:rsid w:val="00CC15BD"/>
    <w:rsid w:val="00CC330B"/>
    <w:rsid w:val="00CC4920"/>
    <w:rsid w:val="00CC4C7F"/>
    <w:rsid w:val="00CC5E42"/>
    <w:rsid w:val="00CC641C"/>
    <w:rsid w:val="00CD2510"/>
    <w:rsid w:val="00CD2AF4"/>
    <w:rsid w:val="00CD3552"/>
    <w:rsid w:val="00CD4533"/>
    <w:rsid w:val="00CD6CC6"/>
    <w:rsid w:val="00CE23BE"/>
    <w:rsid w:val="00CE3595"/>
    <w:rsid w:val="00CE40AD"/>
    <w:rsid w:val="00CE535F"/>
    <w:rsid w:val="00CE5867"/>
    <w:rsid w:val="00CE69F1"/>
    <w:rsid w:val="00CE7AC1"/>
    <w:rsid w:val="00CF015C"/>
    <w:rsid w:val="00CF59BA"/>
    <w:rsid w:val="00CF6BC3"/>
    <w:rsid w:val="00D07388"/>
    <w:rsid w:val="00D073A7"/>
    <w:rsid w:val="00D074E2"/>
    <w:rsid w:val="00D10002"/>
    <w:rsid w:val="00D10871"/>
    <w:rsid w:val="00D12FCD"/>
    <w:rsid w:val="00D13514"/>
    <w:rsid w:val="00D169E9"/>
    <w:rsid w:val="00D202B0"/>
    <w:rsid w:val="00D20B14"/>
    <w:rsid w:val="00D220AC"/>
    <w:rsid w:val="00D2303B"/>
    <w:rsid w:val="00D2324A"/>
    <w:rsid w:val="00D251EE"/>
    <w:rsid w:val="00D27907"/>
    <w:rsid w:val="00D31F81"/>
    <w:rsid w:val="00D328FD"/>
    <w:rsid w:val="00D34DD5"/>
    <w:rsid w:val="00D3655C"/>
    <w:rsid w:val="00D423B8"/>
    <w:rsid w:val="00D44E16"/>
    <w:rsid w:val="00D44F0B"/>
    <w:rsid w:val="00D45177"/>
    <w:rsid w:val="00D45E92"/>
    <w:rsid w:val="00D46616"/>
    <w:rsid w:val="00D50E44"/>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6A83"/>
    <w:rsid w:val="00D86FD4"/>
    <w:rsid w:val="00D87457"/>
    <w:rsid w:val="00D91245"/>
    <w:rsid w:val="00D91E80"/>
    <w:rsid w:val="00D92393"/>
    <w:rsid w:val="00D95571"/>
    <w:rsid w:val="00D955CE"/>
    <w:rsid w:val="00D9599B"/>
    <w:rsid w:val="00D963A2"/>
    <w:rsid w:val="00D96690"/>
    <w:rsid w:val="00D97637"/>
    <w:rsid w:val="00DA06B9"/>
    <w:rsid w:val="00DA1E2E"/>
    <w:rsid w:val="00DA2D16"/>
    <w:rsid w:val="00DA2E48"/>
    <w:rsid w:val="00DA4CD9"/>
    <w:rsid w:val="00DA5026"/>
    <w:rsid w:val="00DA679F"/>
    <w:rsid w:val="00DA6E2D"/>
    <w:rsid w:val="00DA79A1"/>
    <w:rsid w:val="00DB00F1"/>
    <w:rsid w:val="00DB0BFB"/>
    <w:rsid w:val="00DB3317"/>
    <w:rsid w:val="00DB5584"/>
    <w:rsid w:val="00DB6480"/>
    <w:rsid w:val="00DB69DA"/>
    <w:rsid w:val="00DB781E"/>
    <w:rsid w:val="00DC3484"/>
    <w:rsid w:val="00DC79B7"/>
    <w:rsid w:val="00DD0666"/>
    <w:rsid w:val="00DD0F11"/>
    <w:rsid w:val="00DD1945"/>
    <w:rsid w:val="00DD3245"/>
    <w:rsid w:val="00DD3BFD"/>
    <w:rsid w:val="00DD3C23"/>
    <w:rsid w:val="00DD3C7C"/>
    <w:rsid w:val="00DD414A"/>
    <w:rsid w:val="00DD6A46"/>
    <w:rsid w:val="00DD7824"/>
    <w:rsid w:val="00DE262A"/>
    <w:rsid w:val="00DE3F11"/>
    <w:rsid w:val="00DE4BB1"/>
    <w:rsid w:val="00DE70E5"/>
    <w:rsid w:val="00DF05D3"/>
    <w:rsid w:val="00DF2640"/>
    <w:rsid w:val="00DF420A"/>
    <w:rsid w:val="00DF4E01"/>
    <w:rsid w:val="00E00A5B"/>
    <w:rsid w:val="00E01881"/>
    <w:rsid w:val="00E01A2C"/>
    <w:rsid w:val="00E049E4"/>
    <w:rsid w:val="00E0549B"/>
    <w:rsid w:val="00E06A53"/>
    <w:rsid w:val="00E116C5"/>
    <w:rsid w:val="00E12515"/>
    <w:rsid w:val="00E14456"/>
    <w:rsid w:val="00E14BF0"/>
    <w:rsid w:val="00E16FC6"/>
    <w:rsid w:val="00E1742F"/>
    <w:rsid w:val="00E174C7"/>
    <w:rsid w:val="00E17F88"/>
    <w:rsid w:val="00E2041B"/>
    <w:rsid w:val="00E2144F"/>
    <w:rsid w:val="00E23A73"/>
    <w:rsid w:val="00E2479C"/>
    <w:rsid w:val="00E24F79"/>
    <w:rsid w:val="00E25927"/>
    <w:rsid w:val="00E31F43"/>
    <w:rsid w:val="00E32D72"/>
    <w:rsid w:val="00E32FBE"/>
    <w:rsid w:val="00E34707"/>
    <w:rsid w:val="00E356F5"/>
    <w:rsid w:val="00E35E09"/>
    <w:rsid w:val="00E3727A"/>
    <w:rsid w:val="00E37C85"/>
    <w:rsid w:val="00E43C2D"/>
    <w:rsid w:val="00E463B5"/>
    <w:rsid w:val="00E51C22"/>
    <w:rsid w:val="00E52885"/>
    <w:rsid w:val="00E55253"/>
    <w:rsid w:val="00E5660A"/>
    <w:rsid w:val="00E57A5E"/>
    <w:rsid w:val="00E644F5"/>
    <w:rsid w:val="00E674D0"/>
    <w:rsid w:val="00E70FFD"/>
    <w:rsid w:val="00E71171"/>
    <w:rsid w:val="00E7336F"/>
    <w:rsid w:val="00E73959"/>
    <w:rsid w:val="00E740AB"/>
    <w:rsid w:val="00E75BF7"/>
    <w:rsid w:val="00E75CAE"/>
    <w:rsid w:val="00E8096F"/>
    <w:rsid w:val="00E836A4"/>
    <w:rsid w:val="00E84813"/>
    <w:rsid w:val="00E848BB"/>
    <w:rsid w:val="00E852F1"/>
    <w:rsid w:val="00E856BF"/>
    <w:rsid w:val="00E86A34"/>
    <w:rsid w:val="00E871B9"/>
    <w:rsid w:val="00E8724E"/>
    <w:rsid w:val="00E91735"/>
    <w:rsid w:val="00EA04DC"/>
    <w:rsid w:val="00EA1698"/>
    <w:rsid w:val="00EA27E5"/>
    <w:rsid w:val="00EA304E"/>
    <w:rsid w:val="00EA392D"/>
    <w:rsid w:val="00EA3C19"/>
    <w:rsid w:val="00EA3D02"/>
    <w:rsid w:val="00EA3F08"/>
    <w:rsid w:val="00EA6525"/>
    <w:rsid w:val="00EB19ED"/>
    <w:rsid w:val="00EB28ED"/>
    <w:rsid w:val="00EB2A0B"/>
    <w:rsid w:val="00EB3FBC"/>
    <w:rsid w:val="00EB4648"/>
    <w:rsid w:val="00EB4E5B"/>
    <w:rsid w:val="00EB55E5"/>
    <w:rsid w:val="00EB6A8D"/>
    <w:rsid w:val="00EB7590"/>
    <w:rsid w:val="00EC1D85"/>
    <w:rsid w:val="00EC4EC1"/>
    <w:rsid w:val="00ED753B"/>
    <w:rsid w:val="00EE058E"/>
    <w:rsid w:val="00EE2703"/>
    <w:rsid w:val="00EE2B29"/>
    <w:rsid w:val="00EE3F09"/>
    <w:rsid w:val="00EE63E7"/>
    <w:rsid w:val="00EF1A45"/>
    <w:rsid w:val="00EF2F44"/>
    <w:rsid w:val="00EF49A1"/>
    <w:rsid w:val="00EF6FF0"/>
    <w:rsid w:val="00F00591"/>
    <w:rsid w:val="00F0184B"/>
    <w:rsid w:val="00F034BD"/>
    <w:rsid w:val="00F05472"/>
    <w:rsid w:val="00F06134"/>
    <w:rsid w:val="00F061A3"/>
    <w:rsid w:val="00F07FC9"/>
    <w:rsid w:val="00F10BB9"/>
    <w:rsid w:val="00F10C7D"/>
    <w:rsid w:val="00F11AD2"/>
    <w:rsid w:val="00F128B6"/>
    <w:rsid w:val="00F1296D"/>
    <w:rsid w:val="00F15971"/>
    <w:rsid w:val="00F23406"/>
    <w:rsid w:val="00F23B24"/>
    <w:rsid w:val="00F24DD2"/>
    <w:rsid w:val="00F26191"/>
    <w:rsid w:val="00F33514"/>
    <w:rsid w:val="00F358C0"/>
    <w:rsid w:val="00F372F9"/>
    <w:rsid w:val="00F40F2E"/>
    <w:rsid w:val="00F41E15"/>
    <w:rsid w:val="00F43975"/>
    <w:rsid w:val="00F45AFC"/>
    <w:rsid w:val="00F46515"/>
    <w:rsid w:val="00F46F62"/>
    <w:rsid w:val="00F509E5"/>
    <w:rsid w:val="00F51269"/>
    <w:rsid w:val="00F5594E"/>
    <w:rsid w:val="00F566FE"/>
    <w:rsid w:val="00F567A5"/>
    <w:rsid w:val="00F56CD1"/>
    <w:rsid w:val="00F62F69"/>
    <w:rsid w:val="00F633E4"/>
    <w:rsid w:val="00F67CE4"/>
    <w:rsid w:val="00F71416"/>
    <w:rsid w:val="00F7210B"/>
    <w:rsid w:val="00F74360"/>
    <w:rsid w:val="00F7778B"/>
    <w:rsid w:val="00F82109"/>
    <w:rsid w:val="00F86BF6"/>
    <w:rsid w:val="00F87742"/>
    <w:rsid w:val="00F87F65"/>
    <w:rsid w:val="00F947A7"/>
    <w:rsid w:val="00F96B0C"/>
    <w:rsid w:val="00FA229B"/>
    <w:rsid w:val="00FA252B"/>
    <w:rsid w:val="00FA28B7"/>
    <w:rsid w:val="00FA4314"/>
    <w:rsid w:val="00FA561C"/>
    <w:rsid w:val="00FA6A34"/>
    <w:rsid w:val="00FA791F"/>
    <w:rsid w:val="00FB39A0"/>
    <w:rsid w:val="00FB3C9A"/>
    <w:rsid w:val="00FB5ECB"/>
    <w:rsid w:val="00FC09CC"/>
    <w:rsid w:val="00FC1E6E"/>
    <w:rsid w:val="00FC2583"/>
    <w:rsid w:val="00FC2D7A"/>
    <w:rsid w:val="00FC5806"/>
    <w:rsid w:val="00FC5CD3"/>
    <w:rsid w:val="00FD1D35"/>
    <w:rsid w:val="00FD2CDA"/>
    <w:rsid w:val="00FD6563"/>
    <w:rsid w:val="00FD7267"/>
    <w:rsid w:val="00FE1047"/>
    <w:rsid w:val="00FE134B"/>
    <w:rsid w:val="00FE524D"/>
    <w:rsid w:val="00FE6238"/>
    <w:rsid w:val="00FE7ADE"/>
    <w:rsid w:val="00FF0C4A"/>
    <w:rsid w:val="00FF27AF"/>
    <w:rsid w:val="00FF731D"/>
    <w:rsid w:val="00FF73DD"/>
    <w:rsid w:val="00FF7867"/>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894">
      <w:bodyDiv w:val="1"/>
      <w:marLeft w:val="0"/>
      <w:marRight w:val="0"/>
      <w:marTop w:val="0"/>
      <w:marBottom w:val="0"/>
      <w:divBdr>
        <w:top w:val="none" w:sz="0" w:space="0" w:color="auto"/>
        <w:left w:val="none" w:sz="0" w:space="0" w:color="auto"/>
        <w:bottom w:val="none" w:sz="0" w:space="0" w:color="auto"/>
        <w:right w:val="none" w:sz="0" w:space="0" w:color="auto"/>
      </w:divBdr>
    </w:div>
    <w:div w:id="617181791">
      <w:bodyDiv w:val="1"/>
      <w:marLeft w:val="0"/>
      <w:marRight w:val="0"/>
      <w:marTop w:val="0"/>
      <w:marBottom w:val="0"/>
      <w:divBdr>
        <w:top w:val="none" w:sz="0" w:space="0" w:color="auto"/>
        <w:left w:val="none" w:sz="0" w:space="0" w:color="auto"/>
        <w:bottom w:val="none" w:sz="0" w:space="0" w:color="auto"/>
        <w:right w:val="none" w:sz="0" w:space="0" w:color="auto"/>
      </w:divBdr>
    </w:div>
    <w:div w:id="680592979">
      <w:bodyDiv w:val="1"/>
      <w:marLeft w:val="0"/>
      <w:marRight w:val="0"/>
      <w:marTop w:val="0"/>
      <w:marBottom w:val="0"/>
      <w:divBdr>
        <w:top w:val="none" w:sz="0" w:space="0" w:color="auto"/>
        <w:left w:val="none" w:sz="0" w:space="0" w:color="auto"/>
        <w:bottom w:val="none" w:sz="0" w:space="0" w:color="auto"/>
        <w:right w:val="none" w:sz="0" w:space="0" w:color="auto"/>
      </w:divBdr>
    </w:div>
    <w:div w:id="749041285">
      <w:bodyDiv w:val="1"/>
      <w:marLeft w:val="0"/>
      <w:marRight w:val="0"/>
      <w:marTop w:val="0"/>
      <w:marBottom w:val="0"/>
      <w:divBdr>
        <w:top w:val="none" w:sz="0" w:space="0" w:color="auto"/>
        <w:left w:val="none" w:sz="0" w:space="0" w:color="auto"/>
        <w:bottom w:val="none" w:sz="0" w:space="0" w:color="auto"/>
        <w:right w:val="none" w:sz="0" w:space="0" w:color="auto"/>
      </w:divBdr>
    </w:div>
    <w:div w:id="1004094317">
      <w:bodyDiv w:val="1"/>
      <w:marLeft w:val="0"/>
      <w:marRight w:val="0"/>
      <w:marTop w:val="0"/>
      <w:marBottom w:val="0"/>
      <w:divBdr>
        <w:top w:val="none" w:sz="0" w:space="0" w:color="auto"/>
        <w:left w:val="none" w:sz="0" w:space="0" w:color="auto"/>
        <w:bottom w:val="none" w:sz="0" w:space="0" w:color="auto"/>
        <w:right w:val="none" w:sz="0" w:space="0" w:color="auto"/>
      </w:divBdr>
    </w:div>
    <w:div w:id="15969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18E5-4853-458E-942A-A6957124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8299</Words>
  <Characters>63226</Characters>
  <Application>Microsoft Office Word</Application>
  <DocSecurity>0</DocSecurity>
  <Lines>526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admin</cp:lastModifiedBy>
  <cp:revision>20</cp:revision>
  <cp:lastPrinted>2020-09-03T09:20:00Z</cp:lastPrinted>
  <dcterms:created xsi:type="dcterms:W3CDTF">2020-08-26T04:32:00Z</dcterms:created>
  <dcterms:modified xsi:type="dcterms:W3CDTF">2021-05-21T03:15:00Z</dcterms:modified>
</cp:coreProperties>
</file>