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E" w:rsidRPr="00047230" w:rsidRDefault="0060028E" w:rsidP="0060028E">
      <w:pPr>
        <w:suppressAutoHyphens/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04723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058F39A" wp14:editId="0F862D5F">
            <wp:extent cx="540000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E" w:rsidRPr="0060028E" w:rsidRDefault="0060028E" w:rsidP="0060028E">
      <w:pPr>
        <w:suppressAutoHyphens/>
        <w:spacing w:line="240" w:lineRule="auto"/>
        <w:jc w:val="center"/>
        <w:rPr>
          <w:rFonts w:ascii="Arial" w:hAnsi="Arial" w:cs="Arial"/>
          <w:b/>
          <w:bCs/>
          <w:sz w:val="12"/>
          <w:szCs w:val="12"/>
          <w:lang w:eastAsia="ar-SA"/>
        </w:rPr>
      </w:pPr>
    </w:p>
    <w:p w:rsidR="0060028E" w:rsidRPr="00295E33" w:rsidRDefault="0060028E" w:rsidP="0060028E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295E33">
        <w:rPr>
          <w:b/>
          <w:bCs/>
          <w:sz w:val="28"/>
          <w:szCs w:val="28"/>
          <w:lang w:eastAsia="ar-SA"/>
        </w:rPr>
        <w:t>ДУМА</w:t>
      </w:r>
    </w:p>
    <w:p w:rsidR="0060028E" w:rsidRPr="00295E33" w:rsidRDefault="0060028E" w:rsidP="0060028E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295E33">
        <w:rPr>
          <w:b/>
          <w:bCs/>
          <w:sz w:val="28"/>
          <w:szCs w:val="28"/>
          <w:lang w:eastAsia="ar-SA"/>
        </w:rPr>
        <w:t xml:space="preserve"> МУНИЦИПАЛЬНОГО ОБРАЗОВАНИЯ </w:t>
      </w:r>
    </w:p>
    <w:p w:rsidR="0060028E" w:rsidRPr="00295E33" w:rsidRDefault="0060028E" w:rsidP="0060028E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295E33">
        <w:rPr>
          <w:b/>
          <w:bCs/>
          <w:sz w:val="28"/>
          <w:szCs w:val="28"/>
          <w:lang w:eastAsia="ar-SA"/>
        </w:rPr>
        <w:t>ПОСЕЛОК БОРОВСКИЙ</w:t>
      </w:r>
    </w:p>
    <w:p w:rsidR="0060028E" w:rsidRPr="00295E33" w:rsidRDefault="0060028E" w:rsidP="0060028E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60028E" w:rsidRPr="00295E33" w:rsidRDefault="0060028E" w:rsidP="0060028E">
      <w:pPr>
        <w:keepNext/>
        <w:widowControl w:val="0"/>
        <w:tabs>
          <w:tab w:val="num" w:pos="0"/>
        </w:tabs>
        <w:suppressAutoHyphens/>
        <w:autoSpaceDE w:val="0"/>
        <w:spacing w:line="240" w:lineRule="auto"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 w:rsidRPr="00295E33">
        <w:rPr>
          <w:b/>
          <w:bCs/>
          <w:sz w:val="28"/>
          <w:szCs w:val="28"/>
          <w:lang w:val="x-none" w:eastAsia="ar-SA"/>
        </w:rPr>
        <w:t>Р</w:t>
      </w:r>
      <w:r w:rsidRPr="00295E33">
        <w:rPr>
          <w:b/>
          <w:bCs/>
          <w:sz w:val="28"/>
          <w:szCs w:val="28"/>
          <w:lang w:eastAsia="ar-SA"/>
        </w:rPr>
        <w:t>ЕШЕНИЕ</w:t>
      </w:r>
    </w:p>
    <w:p w:rsidR="0060028E" w:rsidRPr="00047230" w:rsidRDefault="0060028E" w:rsidP="0060028E">
      <w:pPr>
        <w:suppressAutoHyphens/>
        <w:spacing w:line="240" w:lineRule="auto"/>
        <w:jc w:val="center"/>
        <w:rPr>
          <w:rFonts w:ascii="Arial" w:hAnsi="Arial" w:cs="Arial"/>
          <w:color w:val="000000"/>
          <w:sz w:val="28"/>
          <w:szCs w:val="28"/>
          <w:lang w:eastAsia="ar-SA"/>
        </w:rPr>
      </w:pPr>
    </w:p>
    <w:p w:rsidR="0060028E" w:rsidRPr="00295E33" w:rsidRDefault="002E5F61" w:rsidP="0060028E">
      <w:pPr>
        <w:suppressAutoHyphens/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21 декабря</w:t>
      </w:r>
      <w:r w:rsidR="0060028E">
        <w:rPr>
          <w:sz w:val="28"/>
          <w:szCs w:val="28"/>
          <w:lang w:eastAsia="ar-SA"/>
        </w:rPr>
        <w:t xml:space="preserve"> 2022</w:t>
      </w:r>
      <w:r w:rsidR="0060028E" w:rsidRPr="00295E33">
        <w:rPr>
          <w:sz w:val="28"/>
          <w:szCs w:val="28"/>
          <w:lang w:eastAsia="ar-SA"/>
        </w:rPr>
        <w:t>г.</w:t>
      </w:r>
      <w:r w:rsidR="0060028E" w:rsidRPr="00295E33">
        <w:rPr>
          <w:sz w:val="28"/>
          <w:szCs w:val="28"/>
          <w:lang w:eastAsia="ar-SA"/>
        </w:rPr>
        <w:tab/>
      </w:r>
      <w:r w:rsidR="0060028E" w:rsidRPr="00295E33">
        <w:rPr>
          <w:sz w:val="28"/>
          <w:szCs w:val="28"/>
          <w:lang w:eastAsia="ar-SA"/>
        </w:rPr>
        <w:tab/>
      </w:r>
      <w:r w:rsidR="0060028E" w:rsidRPr="00295E33">
        <w:rPr>
          <w:sz w:val="28"/>
          <w:szCs w:val="28"/>
          <w:lang w:eastAsia="ar-SA"/>
        </w:rPr>
        <w:tab/>
      </w:r>
      <w:r w:rsidR="0060028E" w:rsidRPr="00295E33">
        <w:rPr>
          <w:sz w:val="28"/>
          <w:szCs w:val="28"/>
          <w:lang w:eastAsia="ar-SA"/>
        </w:rPr>
        <w:tab/>
        <w:t xml:space="preserve">                                            </w:t>
      </w:r>
      <w:r w:rsidR="0060028E">
        <w:rPr>
          <w:sz w:val="28"/>
          <w:szCs w:val="28"/>
          <w:lang w:eastAsia="ar-SA"/>
        </w:rPr>
        <w:t xml:space="preserve">                 </w:t>
      </w:r>
      <w:r w:rsidR="008A173A">
        <w:rPr>
          <w:sz w:val="28"/>
          <w:szCs w:val="28"/>
          <w:lang w:eastAsia="ar-SA"/>
        </w:rPr>
        <w:t xml:space="preserve">  </w:t>
      </w:r>
      <w:r w:rsidR="0060028E" w:rsidRPr="00295E33">
        <w:rPr>
          <w:sz w:val="28"/>
          <w:szCs w:val="28"/>
          <w:lang w:eastAsia="ar-SA"/>
        </w:rPr>
        <w:t xml:space="preserve">№ </w:t>
      </w:r>
      <w:r w:rsidR="008A173A">
        <w:rPr>
          <w:sz w:val="28"/>
          <w:szCs w:val="28"/>
          <w:lang w:eastAsia="ar-SA"/>
        </w:rPr>
        <w:t>293</w:t>
      </w:r>
    </w:p>
    <w:p w:rsidR="0060028E" w:rsidRPr="006057CF" w:rsidRDefault="0060028E" w:rsidP="0060028E">
      <w:pPr>
        <w:suppressAutoHyphens/>
        <w:spacing w:line="240" w:lineRule="auto"/>
        <w:jc w:val="center"/>
        <w:rPr>
          <w:lang w:eastAsia="ar-SA"/>
        </w:rPr>
      </w:pPr>
      <w:proofErr w:type="spellStart"/>
      <w:r w:rsidRPr="006057CF">
        <w:rPr>
          <w:lang w:eastAsia="ar-SA"/>
        </w:rPr>
        <w:t>рп</w:t>
      </w:r>
      <w:proofErr w:type="gramStart"/>
      <w:r w:rsidRPr="006057CF">
        <w:rPr>
          <w:lang w:eastAsia="ar-SA"/>
        </w:rPr>
        <w:t>.Б</w:t>
      </w:r>
      <w:proofErr w:type="gramEnd"/>
      <w:r w:rsidRPr="006057CF">
        <w:rPr>
          <w:lang w:eastAsia="ar-SA"/>
        </w:rPr>
        <w:t>оровский</w:t>
      </w:r>
      <w:proofErr w:type="spellEnd"/>
    </w:p>
    <w:p w:rsidR="0060028E" w:rsidRDefault="0060028E" w:rsidP="0060028E">
      <w:pPr>
        <w:suppressAutoHyphens/>
        <w:spacing w:line="240" w:lineRule="auto"/>
        <w:jc w:val="center"/>
        <w:rPr>
          <w:lang w:eastAsia="ar-SA"/>
        </w:rPr>
      </w:pPr>
      <w:r w:rsidRPr="006057CF">
        <w:rPr>
          <w:lang w:eastAsia="ar-SA"/>
        </w:rPr>
        <w:t>Тюменского муниципального района</w:t>
      </w:r>
    </w:p>
    <w:p w:rsidR="0060028E" w:rsidRPr="006057CF" w:rsidRDefault="0060028E" w:rsidP="002E5F61">
      <w:pPr>
        <w:suppressAutoHyphens/>
        <w:spacing w:line="240" w:lineRule="auto"/>
        <w:jc w:val="right"/>
        <w:rPr>
          <w:lang w:eastAsia="ar-SA"/>
        </w:rPr>
      </w:pPr>
    </w:p>
    <w:p w:rsidR="0060028E" w:rsidRPr="0060028E" w:rsidRDefault="0060028E" w:rsidP="0060028E">
      <w:pPr>
        <w:suppressAutoHyphens/>
        <w:spacing w:line="240" w:lineRule="auto"/>
        <w:jc w:val="right"/>
        <w:rPr>
          <w:rFonts w:ascii="PT Astra Serif" w:hAnsi="PT Astra Serif" w:cs="Arial"/>
          <w:color w:val="323232"/>
          <w:spacing w:val="-1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0028E" w:rsidRPr="0060028E" w:rsidTr="0060028E">
        <w:tc>
          <w:tcPr>
            <w:tcW w:w="4644" w:type="dxa"/>
            <w:hideMark/>
          </w:tcPr>
          <w:p w:rsidR="0060028E" w:rsidRPr="0060028E" w:rsidRDefault="0060028E" w:rsidP="0060028E">
            <w:pPr>
              <w:suppressAutoHyphens/>
              <w:spacing w:line="240" w:lineRule="auto"/>
              <w:jc w:val="both"/>
              <w:rPr>
                <w:rFonts w:ascii="PT Astra Serif" w:hAnsi="PT Astra Serif" w:cs="Arial"/>
                <w:spacing w:val="-1"/>
                <w:sz w:val="26"/>
                <w:szCs w:val="26"/>
                <w:lang w:eastAsia="ar-SA"/>
              </w:rPr>
            </w:pPr>
            <w:r w:rsidRPr="0060028E">
              <w:rPr>
                <w:rFonts w:ascii="PT Astra Serif" w:hAnsi="PT Astra Serif" w:cs="Arial"/>
                <w:sz w:val="26"/>
                <w:szCs w:val="26"/>
              </w:rPr>
              <w:t>Об информации  МАДОУ Боровский детский сад «</w:t>
            </w:r>
            <w:proofErr w:type="spellStart"/>
            <w:r w:rsidRPr="0060028E">
              <w:rPr>
                <w:rFonts w:ascii="PT Astra Serif" w:hAnsi="PT Astra Serif" w:cs="Arial"/>
                <w:sz w:val="26"/>
                <w:szCs w:val="26"/>
              </w:rPr>
              <w:t>Журавушка</w:t>
            </w:r>
            <w:proofErr w:type="spellEnd"/>
            <w:r w:rsidRPr="0060028E">
              <w:rPr>
                <w:rFonts w:ascii="PT Astra Serif" w:hAnsi="PT Astra Serif" w:cs="Arial"/>
                <w:sz w:val="26"/>
                <w:szCs w:val="26"/>
              </w:rPr>
              <w:t>» о работе в 2021-2022 учебном году в рамках реализации программы развития, задачах и планах на новый учебный год</w:t>
            </w:r>
          </w:p>
        </w:tc>
      </w:tr>
    </w:tbl>
    <w:p w:rsidR="0060028E" w:rsidRPr="0060028E" w:rsidRDefault="0060028E" w:rsidP="002E5F61">
      <w:pPr>
        <w:suppressAutoHyphens/>
        <w:spacing w:line="240" w:lineRule="auto"/>
        <w:jc w:val="center"/>
        <w:rPr>
          <w:rFonts w:ascii="PT Astra Serif" w:hAnsi="PT Astra Serif" w:cs="Arial"/>
          <w:color w:val="323232"/>
          <w:spacing w:val="-1"/>
          <w:sz w:val="28"/>
          <w:szCs w:val="28"/>
          <w:lang w:eastAsia="ar-SA"/>
        </w:rPr>
      </w:pPr>
    </w:p>
    <w:p w:rsidR="0060028E" w:rsidRPr="0060028E" w:rsidRDefault="0060028E" w:rsidP="0060028E">
      <w:pPr>
        <w:suppressAutoHyphens/>
        <w:spacing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60028E">
        <w:rPr>
          <w:rFonts w:ascii="PT Astra Serif" w:hAnsi="PT Astra Serif" w:cs="Arial"/>
          <w:sz w:val="28"/>
          <w:szCs w:val="28"/>
          <w:lang w:eastAsia="ar-SA"/>
        </w:rPr>
        <w:tab/>
      </w:r>
      <w:r w:rsidRPr="0060028E">
        <w:rPr>
          <w:rFonts w:ascii="PT Astra Serif" w:hAnsi="PT Astra Serif" w:cs="Arial"/>
          <w:sz w:val="26"/>
          <w:szCs w:val="26"/>
          <w:lang w:eastAsia="ar-SA"/>
        </w:rPr>
        <w:t>Заслушав и обсудив информацию  МАДОУ Боровский детский сад «</w:t>
      </w:r>
      <w:proofErr w:type="spellStart"/>
      <w:r w:rsidRPr="0060028E">
        <w:rPr>
          <w:rFonts w:ascii="PT Astra Serif" w:hAnsi="PT Astra Serif" w:cs="Arial"/>
          <w:sz w:val="26"/>
          <w:szCs w:val="26"/>
          <w:lang w:eastAsia="ar-SA"/>
        </w:rPr>
        <w:t>Журавушка</w:t>
      </w:r>
      <w:proofErr w:type="spellEnd"/>
      <w:r w:rsidRPr="0060028E">
        <w:rPr>
          <w:rFonts w:ascii="PT Astra Serif" w:hAnsi="PT Astra Serif" w:cs="Arial"/>
          <w:sz w:val="26"/>
          <w:szCs w:val="26"/>
          <w:lang w:eastAsia="ar-SA"/>
        </w:rPr>
        <w:t>» о работе в 2021-2022 учебном году в рамках реализации программы развития, задачах и планах на новый учебный год</w:t>
      </w:r>
      <w:r w:rsidRPr="0060028E">
        <w:rPr>
          <w:rFonts w:ascii="PT Astra Serif" w:hAnsi="PT Astra Serif" w:cs="Arial"/>
          <w:sz w:val="26"/>
          <w:szCs w:val="26"/>
        </w:rPr>
        <w:t>,</w:t>
      </w:r>
      <w:r w:rsidRPr="0060028E">
        <w:rPr>
          <w:rFonts w:ascii="PT Astra Serif" w:hAnsi="PT Astra Serif" w:cs="Arial"/>
          <w:sz w:val="26"/>
          <w:szCs w:val="26"/>
          <w:lang w:eastAsia="ar-SA"/>
        </w:rPr>
        <w:t xml:space="preserve"> руководствуясь статьёй 23 Устава муниципального образования поселок Боровский, Дума муниципального образования поселок Боровский</w:t>
      </w:r>
    </w:p>
    <w:p w:rsidR="0060028E" w:rsidRPr="0060028E" w:rsidRDefault="0060028E" w:rsidP="0060028E">
      <w:pPr>
        <w:suppressAutoHyphens/>
        <w:spacing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60028E">
        <w:rPr>
          <w:rFonts w:ascii="PT Astra Serif" w:hAnsi="PT Astra Serif" w:cs="Arial"/>
          <w:sz w:val="26"/>
          <w:szCs w:val="26"/>
          <w:lang w:eastAsia="ar-SA"/>
        </w:rPr>
        <w:t>РЕШИЛА:</w:t>
      </w:r>
    </w:p>
    <w:p w:rsidR="0060028E" w:rsidRPr="0060028E" w:rsidRDefault="0060028E" w:rsidP="0060028E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60028E">
        <w:rPr>
          <w:rFonts w:ascii="PT Astra Serif" w:hAnsi="PT Astra Serif" w:cs="Arial"/>
          <w:sz w:val="26"/>
          <w:szCs w:val="26"/>
          <w:lang w:eastAsia="ar-SA"/>
        </w:rPr>
        <w:t xml:space="preserve">Информацию </w:t>
      </w:r>
      <w:r w:rsidRPr="0060028E">
        <w:rPr>
          <w:rFonts w:ascii="PT Astra Serif" w:hAnsi="PT Astra Serif" w:cs="Arial"/>
          <w:sz w:val="26"/>
          <w:szCs w:val="26"/>
        </w:rPr>
        <w:t>МАДОУ Боровский детский сад «</w:t>
      </w:r>
      <w:proofErr w:type="spellStart"/>
      <w:r w:rsidRPr="0060028E">
        <w:rPr>
          <w:rFonts w:ascii="PT Astra Serif" w:hAnsi="PT Astra Serif" w:cs="Arial"/>
          <w:sz w:val="26"/>
          <w:szCs w:val="26"/>
        </w:rPr>
        <w:t>Журавушка</w:t>
      </w:r>
      <w:proofErr w:type="spellEnd"/>
      <w:r w:rsidRPr="0060028E">
        <w:rPr>
          <w:rFonts w:ascii="PT Astra Serif" w:hAnsi="PT Astra Serif" w:cs="Arial"/>
          <w:sz w:val="26"/>
          <w:szCs w:val="26"/>
        </w:rPr>
        <w:t xml:space="preserve">» о работе в 2021-2022 учебном году в рамках реализации программы развития, задачах и планах на новый учебный год </w:t>
      </w:r>
      <w:r w:rsidRPr="0060028E">
        <w:rPr>
          <w:rFonts w:ascii="PT Astra Serif" w:hAnsi="PT Astra Serif" w:cs="Arial"/>
          <w:sz w:val="26"/>
          <w:szCs w:val="26"/>
          <w:lang w:eastAsia="ar-SA"/>
        </w:rPr>
        <w:t>принять к сведению согласно приложению к настоящему решению.</w:t>
      </w:r>
    </w:p>
    <w:p w:rsidR="0060028E" w:rsidRPr="0060028E" w:rsidRDefault="0060028E" w:rsidP="0060028E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60028E">
        <w:rPr>
          <w:rFonts w:ascii="PT Astra Serif" w:hAnsi="PT Astra Serif" w:cs="Arial"/>
          <w:sz w:val="26"/>
          <w:szCs w:val="26"/>
          <w:lang w:eastAsia="ar-SA"/>
        </w:rPr>
        <w:t>Настоящее решение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60028E" w:rsidRPr="0060028E" w:rsidTr="0060028E">
        <w:tc>
          <w:tcPr>
            <w:tcW w:w="4808" w:type="dxa"/>
          </w:tcPr>
          <w:p w:rsidR="0060028E" w:rsidRPr="0060028E" w:rsidRDefault="0060028E" w:rsidP="0060028E">
            <w:pPr>
              <w:suppressAutoHyphens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</w:p>
          <w:p w:rsidR="0060028E" w:rsidRPr="0060028E" w:rsidRDefault="0060028E" w:rsidP="0060028E">
            <w:pPr>
              <w:suppressAutoHyphens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</w:p>
          <w:p w:rsidR="0060028E" w:rsidRPr="0060028E" w:rsidRDefault="0060028E" w:rsidP="0060028E">
            <w:pPr>
              <w:suppressAutoHyphens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60028E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60028E" w:rsidRPr="0060028E" w:rsidRDefault="0060028E" w:rsidP="0060028E">
            <w:pPr>
              <w:suppressAutoHyphens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val="en-US" w:eastAsia="ar-SA"/>
              </w:rPr>
            </w:pPr>
          </w:p>
          <w:p w:rsidR="0060028E" w:rsidRPr="0060028E" w:rsidRDefault="0060028E" w:rsidP="0060028E">
            <w:pPr>
              <w:suppressAutoHyphens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val="en-US" w:eastAsia="ar-SA"/>
              </w:rPr>
            </w:pPr>
          </w:p>
          <w:p w:rsidR="0060028E" w:rsidRPr="0060028E" w:rsidRDefault="0060028E" w:rsidP="0060028E">
            <w:pPr>
              <w:suppressAutoHyphens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60028E">
              <w:rPr>
                <w:rFonts w:ascii="PT Astra Serif" w:hAnsi="PT Astra Serif" w:cs="Arial"/>
                <w:sz w:val="26"/>
                <w:szCs w:val="26"/>
                <w:lang w:eastAsia="ar-SA"/>
              </w:rPr>
              <w:t>В.Н. Самохвалов</w:t>
            </w:r>
          </w:p>
        </w:tc>
      </w:tr>
    </w:tbl>
    <w:p w:rsidR="0060028E" w:rsidRPr="0060028E" w:rsidRDefault="0060028E" w:rsidP="0060028E">
      <w:pPr>
        <w:spacing w:line="240" w:lineRule="auto"/>
        <w:rPr>
          <w:rFonts w:ascii="PT Astra Serif" w:hAnsi="PT Astra Serif" w:cs="Arial"/>
          <w:sz w:val="26"/>
          <w:szCs w:val="26"/>
        </w:rPr>
      </w:pPr>
    </w:p>
    <w:p w:rsidR="0060028E" w:rsidRPr="0060028E" w:rsidRDefault="0060028E" w:rsidP="0060028E">
      <w:pPr>
        <w:spacing w:line="240" w:lineRule="auto"/>
        <w:jc w:val="center"/>
        <w:rPr>
          <w:rFonts w:ascii="PT Astra Serif" w:hAnsi="PT Astra Serif"/>
          <w:b/>
        </w:rPr>
      </w:pPr>
    </w:p>
    <w:p w:rsidR="0060028E" w:rsidRPr="0060028E" w:rsidRDefault="0060028E" w:rsidP="0060028E">
      <w:pPr>
        <w:spacing w:line="240" w:lineRule="auto"/>
        <w:jc w:val="center"/>
        <w:rPr>
          <w:rFonts w:ascii="PT Astra Serif" w:hAnsi="PT Astra Serif"/>
          <w:b/>
        </w:rPr>
      </w:pPr>
    </w:p>
    <w:p w:rsidR="0060028E" w:rsidRPr="0060028E" w:rsidRDefault="0060028E" w:rsidP="0060028E">
      <w:pPr>
        <w:spacing w:line="240" w:lineRule="auto"/>
        <w:jc w:val="center"/>
        <w:rPr>
          <w:rFonts w:ascii="PT Astra Serif" w:hAnsi="PT Astra Serif"/>
          <w:b/>
        </w:rPr>
      </w:pP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DF2CBF" w:rsidRPr="0060028E" w:rsidRDefault="00DF2CBF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2E5F61" w:rsidRPr="0060028E" w:rsidRDefault="002E5F61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60028E">
        <w:rPr>
          <w:rFonts w:ascii="PT Astra Serif" w:hAnsi="PT Astra Serif" w:cs="Arial"/>
          <w:sz w:val="26"/>
          <w:szCs w:val="26"/>
          <w:lang w:eastAsia="ru-RU"/>
        </w:rPr>
        <w:lastRenderedPageBreak/>
        <w:t xml:space="preserve">Приложение </w:t>
      </w:r>
    </w:p>
    <w:p w:rsidR="0060028E" w:rsidRPr="0060028E" w:rsidRDefault="0060028E" w:rsidP="0060028E">
      <w:pPr>
        <w:spacing w:line="240" w:lineRule="auto"/>
        <w:ind w:left="-54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60028E">
        <w:rPr>
          <w:rFonts w:ascii="PT Astra Serif" w:hAnsi="PT Astra Serif" w:cs="Arial"/>
          <w:sz w:val="26"/>
          <w:szCs w:val="26"/>
          <w:lang w:eastAsia="ru-RU"/>
        </w:rPr>
        <w:t xml:space="preserve">к решению Думы </w:t>
      </w:r>
      <w:proofErr w:type="gramStart"/>
      <w:r w:rsidRPr="0060028E">
        <w:rPr>
          <w:rFonts w:ascii="PT Astra Serif" w:hAnsi="PT Astra Serif" w:cs="Arial"/>
          <w:sz w:val="26"/>
          <w:szCs w:val="26"/>
          <w:lang w:eastAsia="ru-RU"/>
        </w:rPr>
        <w:t>муниципального</w:t>
      </w:r>
      <w:proofErr w:type="gramEnd"/>
    </w:p>
    <w:p w:rsidR="0060028E" w:rsidRPr="0060028E" w:rsidRDefault="0060028E" w:rsidP="0060028E">
      <w:pPr>
        <w:spacing w:line="240" w:lineRule="auto"/>
        <w:ind w:left="-54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60028E">
        <w:rPr>
          <w:rFonts w:ascii="PT Astra Serif" w:hAnsi="PT Astra Serif" w:cs="Arial"/>
          <w:sz w:val="26"/>
          <w:szCs w:val="26"/>
          <w:lang w:eastAsia="ru-RU"/>
        </w:rPr>
        <w:t xml:space="preserve"> образования поселок Боровский </w:t>
      </w:r>
    </w:p>
    <w:p w:rsidR="0060028E" w:rsidRPr="0060028E" w:rsidRDefault="0060028E" w:rsidP="0060028E">
      <w:pPr>
        <w:spacing w:line="240" w:lineRule="auto"/>
        <w:jc w:val="right"/>
        <w:rPr>
          <w:rFonts w:ascii="PT Astra Serif" w:hAnsi="PT Astra Serif"/>
          <w:b/>
        </w:rPr>
      </w:pPr>
      <w:r w:rsidRPr="0060028E">
        <w:rPr>
          <w:rFonts w:ascii="PT Astra Serif" w:hAnsi="PT Astra Serif" w:cs="Arial"/>
          <w:sz w:val="26"/>
          <w:szCs w:val="26"/>
          <w:lang w:eastAsia="ru-RU"/>
        </w:rPr>
        <w:t>от 21.12.2022</w:t>
      </w:r>
      <w:r w:rsidR="00DF2CBF">
        <w:rPr>
          <w:rFonts w:ascii="PT Astra Serif" w:hAnsi="PT Astra Serif" w:cs="Arial"/>
          <w:sz w:val="26"/>
          <w:szCs w:val="26"/>
          <w:lang w:eastAsia="ru-RU"/>
        </w:rPr>
        <w:t xml:space="preserve"> № </w:t>
      </w:r>
      <w:r w:rsidR="008A173A">
        <w:rPr>
          <w:rFonts w:ascii="PT Astra Serif" w:hAnsi="PT Astra Serif" w:cs="Arial"/>
          <w:sz w:val="26"/>
          <w:szCs w:val="26"/>
          <w:lang w:eastAsia="ru-RU"/>
        </w:rPr>
        <w:t>293</w:t>
      </w:r>
      <w:bookmarkStart w:id="0" w:name="_GoBack"/>
      <w:bookmarkEnd w:id="0"/>
    </w:p>
    <w:p w:rsidR="005A2DBC" w:rsidRPr="0060028E" w:rsidRDefault="005A2DBC" w:rsidP="0060028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F73DE4" w:rsidRPr="00DF2CBF" w:rsidRDefault="00F73DE4" w:rsidP="0060028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DF2CBF">
        <w:rPr>
          <w:rFonts w:ascii="PT Astra Serif" w:hAnsi="PT Astra Serif"/>
          <w:b/>
          <w:bCs/>
          <w:color w:val="000000"/>
          <w:lang w:eastAsia="ru-RU"/>
        </w:rPr>
        <w:t>Отчет</w:t>
      </w:r>
    </w:p>
    <w:p w:rsidR="00317AF4" w:rsidRPr="00DF2CBF" w:rsidRDefault="008F5C4F" w:rsidP="0060028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DF2CBF">
        <w:rPr>
          <w:rFonts w:ascii="PT Astra Serif" w:hAnsi="PT Astra Serif"/>
          <w:b/>
          <w:bCs/>
          <w:color w:val="000000"/>
          <w:lang w:eastAsia="ru-RU"/>
        </w:rPr>
        <w:t>о работе  в 2021-2022</w:t>
      </w:r>
      <w:r w:rsidR="000F3CC9" w:rsidRPr="00DF2CBF">
        <w:rPr>
          <w:rFonts w:ascii="PT Astra Serif" w:hAnsi="PT Astra Serif"/>
          <w:b/>
          <w:bCs/>
          <w:color w:val="000000"/>
          <w:lang w:eastAsia="ru-RU"/>
        </w:rPr>
        <w:t xml:space="preserve"> </w:t>
      </w:r>
      <w:r w:rsidR="00F73DE4" w:rsidRPr="00DF2CBF">
        <w:rPr>
          <w:rFonts w:ascii="PT Astra Serif" w:hAnsi="PT Astra Serif"/>
          <w:b/>
          <w:bCs/>
          <w:color w:val="000000"/>
          <w:lang w:eastAsia="ru-RU"/>
        </w:rPr>
        <w:t>учебном году  в рамках реализации Программы развития</w:t>
      </w:r>
      <w:r w:rsidR="004278AC" w:rsidRPr="00DF2CBF">
        <w:rPr>
          <w:rFonts w:ascii="PT Astra Serif" w:hAnsi="PT Astra Serif"/>
          <w:b/>
          <w:bCs/>
          <w:color w:val="000000"/>
          <w:lang w:eastAsia="ru-RU"/>
        </w:rPr>
        <w:t xml:space="preserve">, </w:t>
      </w:r>
      <w:r w:rsidR="00F73DE4" w:rsidRPr="00DF2CBF">
        <w:rPr>
          <w:rFonts w:ascii="PT Astra Serif" w:hAnsi="PT Astra Serif"/>
          <w:b/>
          <w:bCs/>
          <w:color w:val="000000"/>
          <w:lang w:eastAsia="ru-RU"/>
        </w:rPr>
        <w:t xml:space="preserve">задачах и планах на новый учебный год </w:t>
      </w:r>
      <w:r w:rsidR="0050774A" w:rsidRPr="00DF2CBF">
        <w:rPr>
          <w:rFonts w:ascii="PT Astra Serif" w:hAnsi="PT Astra Serif"/>
          <w:b/>
          <w:bCs/>
          <w:color w:val="000000"/>
          <w:lang w:eastAsia="ru-RU"/>
        </w:rPr>
        <w:t>МА</w:t>
      </w:r>
      <w:r w:rsidR="0046651F" w:rsidRPr="00DF2CBF">
        <w:rPr>
          <w:rFonts w:ascii="PT Astra Serif" w:hAnsi="PT Astra Serif"/>
          <w:b/>
          <w:bCs/>
          <w:color w:val="000000"/>
          <w:lang w:eastAsia="ru-RU"/>
        </w:rPr>
        <w:t>ДОУ</w:t>
      </w:r>
      <w:r w:rsidR="0050774A" w:rsidRPr="00DF2CBF">
        <w:rPr>
          <w:rFonts w:ascii="PT Astra Serif" w:hAnsi="PT Astra Serif"/>
          <w:b/>
          <w:bCs/>
          <w:color w:val="000000"/>
          <w:lang w:eastAsia="ru-RU"/>
        </w:rPr>
        <w:t xml:space="preserve"> Боровского детского сада «Журавушка»</w:t>
      </w:r>
    </w:p>
    <w:p w:rsidR="0046651F" w:rsidRPr="00DF2CBF" w:rsidRDefault="0046651F" w:rsidP="00F73DE4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C00B05" w:rsidRPr="00DF2CBF" w:rsidRDefault="003A083E" w:rsidP="006002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bCs/>
          <w:color w:val="000000"/>
          <w:lang w:eastAsia="ru-RU"/>
        </w:rPr>
      </w:pPr>
      <w:r w:rsidRPr="00DF2CBF">
        <w:rPr>
          <w:rFonts w:ascii="PT Astra Serif" w:hAnsi="PT Astra Serif"/>
          <w:bCs/>
          <w:color w:val="000000"/>
          <w:lang w:eastAsia="ru-RU"/>
        </w:rPr>
        <w:t>Программные</w:t>
      </w:r>
      <w:r w:rsidR="00C00B05" w:rsidRPr="00DF2CBF">
        <w:rPr>
          <w:rFonts w:ascii="PT Astra Serif" w:hAnsi="PT Astra Serif"/>
          <w:bCs/>
          <w:color w:val="000000"/>
          <w:lang w:eastAsia="ru-RU"/>
        </w:rPr>
        <w:t xml:space="preserve"> мероприя</w:t>
      </w:r>
      <w:r w:rsidRPr="00DF2CBF">
        <w:rPr>
          <w:rFonts w:ascii="PT Astra Serif" w:hAnsi="PT Astra Serif"/>
          <w:bCs/>
          <w:color w:val="000000"/>
          <w:lang w:eastAsia="ru-RU"/>
        </w:rPr>
        <w:t>тия, направленные на достижение цели программы развития, обусловлены требованиями к условиям реализации основной образовательной программы дошкольного образования в ДОУ в соответствии с ФГОС</w:t>
      </w:r>
      <w:r w:rsidR="0012181F" w:rsidRPr="00DF2CBF">
        <w:rPr>
          <w:rFonts w:ascii="PT Astra Serif" w:hAnsi="PT Astra Serif"/>
          <w:bCs/>
          <w:color w:val="000000"/>
          <w:lang w:eastAsia="ru-RU"/>
        </w:rPr>
        <w:t xml:space="preserve"> </w:t>
      </w:r>
      <w:proofErr w:type="gramStart"/>
      <w:r w:rsidR="0012181F" w:rsidRPr="00DF2CBF">
        <w:rPr>
          <w:rFonts w:ascii="PT Astra Serif" w:hAnsi="PT Astra Serif"/>
          <w:bCs/>
          <w:color w:val="000000"/>
          <w:lang w:eastAsia="ru-RU"/>
        </w:rPr>
        <w:t>ДО</w:t>
      </w:r>
      <w:proofErr w:type="gramEnd"/>
      <w:r w:rsidR="0012181F" w:rsidRPr="00DF2CBF">
        <w:rPr>
          <w:rFonts w:ascii="PT Astra Serif" w:hAnsi="PT Astra Serif"/>
          <w:bCs/>
          <w:color w:val="000000"/>
          <w:lang w:eastAsia="ru-RU"/>
        </w:rPr>
        <w:t>.</w:t>
      </w:r>
    </w:p>
    <w:p w:rsidR="00C00B05" w:rsidRPr="00DF2CBF" w:rsidRDefault="00C00B05" w:rsidP="003208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b/>
          <w:bCs/>
          <w:color w:val="000000"/>
          <w:lang w:eastAsia="ru-RU"/>
        </w:rPr>
      </w:pPr>
    </w:p>
    <w:p w:rsidR="00FE34DB" w:rsidRPr="00DF2CBF" w:rsidRDefault="000F3CC9" w:rsidP="0060028E">
      <w:pPr>
        <w:pStyle w:val="a7"/>
        <w:widowControl w:val="0"/>
        <w:tabs>
          <w:tab w:val="left" w:pos="321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F2CBF">
        <w:rPr>
          <w:rFonts w:ascii="PT Astra Serif" w:hAnsi="PT Astra Serif" w:cs="Times New Roman"/>
          <w:sz w:val="24"/>
          <w:szCs w:val="24"/>
        </w:rPr>
        <w:t>В ходе реализации программы</w:t>
      </w:r>
      <w:r w:rsidR="00320876" w:rsidRPr="00DF2CBF">
        <w:rPr>
          <w:rFonts w:ascii="PT Astra Serif" w:hAnsi="PT Astra Serif" w:cs="Times New Roman"/>
          <w:sz w:val="24"/>
          <w:szCs w:val="24"/>
        </w:rPr>
        <w:t xml:space="preserve"> на данном этапе</w:t>
      </w:r>
      <w:r w:rsidRPr="00DF2CBF">
        <w:rPr>
          <w:rFonts w:ascii="PT Astra Serif" w:hAnsi="PT Astra Serif" w:cs="Times New Roman"/>
          <w:sz w:val="24"/>
          <w:szCs w:val="24"/>
        </w:rPr>
        <w:t xml:space="preserve"> выполнены следующие задачи:</w:t>
      </w:r>
      <w:r w:rsidR="004278AC" w:rsidRPr="00DF2CBF">
        <w:rPr>
          <w:rFonts w:ascii="PT Astra Serif" w:hAnsi="PT Astra Serif" w:cs="Times New Roman"/>
          <w:sz w:val="24"/>
          <w:szCs w:val="24"/>
        </w:rPr>
        <w:t xml:space="preserve"> </w:t>
      </w:r>
    </w:p>
    <w:p w:rsidR="009D7ED8" w:rsidRPr="00DF2CBF" w:rsidRDefault="00320876" w:rsidP="00320876">
      <w:pPr>
        <w:ind w:left="720"/>
        <w:jc w:val="both"/>
        <w:rPr>
          <w:rFonts w:ascii="PT Astra Serif" w:hAnsi="PT Astra Serif"/>
          <w:color w:val="000000"/>
        </w:rPr>
      </w:pPr>
      <w:r w:rsidRPr="00DF2CBF">
        <w:rPr>
          <w:rFonts w:ascii="PT Astra Serif" w:hAnsi="PT Astra Serif"/>
        </w:rPr>
        <w:t>-</w:t>
      </w:r>
      <w:r w:rsidR="0012181F" w:rsidRPr="00DF2CBF">
        <w:rPr>
          <w:rFonts w:ascii="PT Astra Serif" w:hAnsi="PT Astra Serif"/>
        </w:rPr>
        <w:t>п</w:t>
      </w:r>
      <w:r w:rsidRPr="00DF2CBF">
        <w:rPr>
          <w:rFonts w:ascii="PT Astra Serif" w:hAnsi="PT Astra Serif"/>
        </w:rPr>
        <w:t>родолжена  работа</w:t>
      </w:r>
      <w:r w:rsidR="00FE34DB" w:rsidRPr="00DF2CBF">
        <w:rPr>
          <w:rFonts w:ascii="PT Astra Serif" w:hAnsi="PT Astra Serif"/>
        </w:rPr>
        <w:t xml:space="preserve"> по построению динамичной</w:t>
      </w:r>
      <w:r w:rsidR="0012181F" w:rsidRPr="00DF2CBF">
        <w:rPr>
          <w:rFonts w:ascii="PT Astra Serif" w:hAnsi="PT Astra Serif"/>
        </w:rPr>
        <w:t xml:space="preserve">, </w:t>
      </w:r>
      <w:r w:rsidR="00C00B05" w:rsidRPr="00DF2CBF">
        <w:rPr>
          <w:rFonts w:ascii="PT Astra Serif" w:hAnsi="PT Astra Serif"/>
        </w:rPr>
        <w:t>безопасной</w:t>
      </w:r>
      <w:r w:rsidRPr="00DF2CBF">
        <w:rPr>
          <w:rFonts w:ascii="PT Astra Serif" w:hAnsi="PT Astra Serif"/>
        </w:rPr>
        <w:t xml:space="preserve"> </w:t>
      </w:r>
      <w:r w:rsidRPr="00DF2CBF">
        <w:rPr>
          <w:rFonts w:ascii="PT Astra Serif" w:hAnsi="PT Astra Serif"/>
          <w:color w:val="000000"/>
        </w:rPr>
        <w:t>предметно-пространственной среды и обучающего  пространства в соответствии с требованиями законодательства РФ;</w:t>
      </w:r>
    </w:p>
    <w:p w:rsidR="008C7E4B" w:rsidRPr="00DF2CBF" w:rsidRDefault="0012181F" w:rsidP="00320876">
      <w:pPr>
        <w:pStyle w:val="a7"/>
        <w:numPr>
          <w:ilvl w:val="0"/>
          <w:numId w:val="2"/>
        </w:numPr>
        <w:spacing w:after="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F2CBF">
        <w:rPr>
          <w:rFonts w:ascii="PT Astra Serif" w:hAnsi="PT Astra Serif" w:cs="Times New Roman"/>
          <w:sz w:val="24"/>
          <w:szCs w:val="24"/>
        </w:rPr>
        <w:t>о</w:t>
      </w:r>
      <w:r w:rsidR="00170E8B" w:rsidRPr="00DF2CBF">
        <w:rPr>
          <w:rFonts w:ascii="PT Astra Serif" w:hAnsi="PT Astra Serif" w:cs="Times New Roman"/>
          <w:sz w:val="24"/>
          <w:szCs w:val="24"/>
        </w:rPr>
        <w:t xml:space="preserve">бновлена </w:t>
      </w:r>
      <w:r w:rsidR="009D7ED8" w:rsidRPr="00DF2CBF">
        <w:rPr>
          <w:rFonts w:ascii="PT Astra Serif" w:hAnsi="PT Astra Serif" w:cs="Times New Roman"/>
          <w:sz w:val="24"/>
          <w:szCs w:val="24"/>
        </w:rPr>
        <w:tab/>
        <w:t>и</w:t>
      </w:r>
      <w:r w:rsidR="00170E8B" w:rsidRPr="00DF2CBF">
        <w:rPr>
          <w:rFonts w:ascii="PT Astra Serif" w:hAnsi="PT Astra Serif" w:cs="Times New Roman"/>
          <w:sz w:val="24"/>
          <w:szCs w:val="24"/>
        </w:rPr>
        <w:t xml:space="preserve"> </w:t>
      </w:r>
      <w:r w:rsidR="00170E8B" w:rsidRPr="00DF2CBF">
        <w:rPr>
          <w:rFonts w:ascii="PT Astra Serif" w:hAnsi="PT Astra Serif" w:cs="Times New Roman"/>
          <w:spacing w:val="-1"/>
          <w:sz w:val="24"/>
          <w:szCs w:val="24"/>
        </w:rPr>
        <w:t>расширена м</w:t>
      </w:r>
      <w:r w:rsidR="009D7ED8" w:rsidRPr="00DF2CBF">
        <w:rPr>
          <w:rFonts w:ascii="PT Astra Serif" w:hAnsi="PT Astra Serif" w:cs="Times New Roman"/>
          <w:sz w:val="24"/>
          <w:szCs w:val="24"/>
        </w:rPr>
        <w:t>а</w:t>
      </w:r>
      <w:r w:rsidR="00170E8B" w:rsidRPr="00DF2CBF">
        <w:rPr>
          <w:rFonts w:ascii="PT Astra Serif" w:hAnsi="PT Astra Serif" w:cs="Times New Roman"/>
          <w:sz w:val="24"/>
          <w:szCs w:val="24"/>
        </w:rPr>
        <w:t>териально-техническая  база</w:t>
      </w:r>
      <w:r w:rsidRPr="00DF2CBF">
        <w:rPr>
          <w:rFonts w:ascii="PT Astra Serif" w:hAnsi="PT Astra Serif" w:cs="Times New Roman"/>
          <w:sz w:val="24"/>
          <w:szCs w:val="24"/>
        </w:rPr>
        <w:t>;</w:t>
      </w:r>
    </w:p>
    <w:p w:rsidR="00170E8B" w:rsidRPr="00DF2CBF" w:rsidRDefault="0012181F" w:rsidP="00320876">
      <w:pPr>
        <w:pStyle w:val="a7"/>
        <w:numPr>
          <w:ilvl w:val="0"/>
          <w:numId w:val="2"/>
        </w:numPr>
        <w:spacing w:after="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F2CBF">
        <w:rPr>
          <w:rFonts w:ascii="PT Astra Serif" w:hAnsi="PT Astra Serif" w:cs="Times New Roman"/>
          <w:sz w:val="24"/>
          <w:szCs w:val="24"/>
        </w:rPr>
        <w:t>начат капитальный ремонт корпуса «</w:t>
      </w:r>
      <w:proofErr w:type="spellStart"/>
      <w:r w:rsidRPr="00DF2CBF">
        <w:rPr>
          <w:rFonts w:ascii="PT Astra Serif" w:hAnsi="PT Astra Serif" w:cs="Times New Roman"/>
          <w:sz w:val="24"/>
          <w:szCs w:val="24"/>
        </w:rPr>
        <w:t>Дельфинёнок</w:t>
      </w:r>
      <w:proofErr w:type="spellEnd"/>
      <w:r w:rsidRPr="00DF2CBF">
        <w:rPr>
          <w:rFonts w:ascii="PT Astra Serif" w:hAnsi="PT Astra Serif" w:cs="Times New Roman"/>
          <w:sz w:val="24"/>
          <w:szCs w:val="24"/>
        </w:rPr>
        <w:t>»;</w:t>
      </w:r>
    </w:p>
    <w:p w:rsidR="0012181F" w:rsidRPr="00DF2CBF" w:rsidRDefault="00320876" w:rsidP="00320876">
      <w:pPr>
        <w:pStyle w:val="a7"/>
        <w:numPr>
          <w:ilvl w:val="0"/>
          <w:numId w:val="2"/>
        </w:numPr>
        <w:spacing w:after="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F2CBF">
        <w:rPr>
          <w:rFonts w:ascii="PT Astra Serif" w:hAnsi="PT Astra Serif" w:cs="Times New Roman"/>
          <w:sz w:val="24"/>
          <w:szCs w:val="24"/>
        </w:rPr>
        <w:t>усилена</w:t>
      </w:r>
      <w:r w:rsidR="0012181F" w:rsidRPr="00DF2CBF">
        <w:rPr>
          <w:rFonts w:ascii="PT Astra Serif" w:hAnsi="PT Astra Serif" w:cs="Times New Roman"/>
          <w:sz w:val="24"/>
          <w:szCs w:val="24"/>
        </w:rPr>
        <w:t xml:space="preserve"> роль родителя и признания за ним права участия при решении важнейших вопросов обеспечения образовательного процесса (Совет родителей, Совет отцов)</w:t>
      </w:r>
      <w:r w:rsidRPr="00DF2CBF">
        <w:rPr>
          <w:rFonts w:ascii="PT Astra Serif" w:hAnsi="PT Astra Serif" w:cs="Times New Roman"/>
          <w:sz w:val="24"/>
          <w:szCs w:val="24"/>
        </w:rPr>
        <w:t>;</w:t>
      </w:r>
    </w:p>
    <w:p w:rsidR="00320876" w:rsidRPr="00DF2CBF" w:rsidRDefault="00320876" w:rsidP="00320876">
      <w:pPr>
        <w:numPr>
          <w:ilvl w:val="0"/>
          <w:numId w:val="2"/>
        </w:numPr>
        <w:jc w:val="both"/>
        <w:rPr>
          <w:rFonts w:ascii="PT Astra Serif" w:hAnsi="PT Astra Serif"/>
          <w:color w:val="000000"/>
        </w:rPr>
      </w:pPr>
      <w:r w:rsidRPr="00DF2CBF">
        <w:rPr>
          <w:rFonts w:ascii="PT Astra Serif" w:hAnsi="PT Astra Serif"/>
          <w:color w:val="000000"/>
        </w:rPr>
        <w:t xml:space="preserve">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DF2CBF">
        <w:rPr>
          <w:rFonts w:ascii="PT Astra Serif" w:hAnsi="PT Astra Serif"/>
          <w:color w:val="000000"/>
        </w:rPr>
        <w:t>метапредметными</w:t>
      </w:r>
      <w:proofErr w:type="spellEnd"/>
      <w:r w:rsidRPr="00DF2CBF">
        <w:rPr>
          <w:rFonts w:ascii="PT Astra Serif" w:hAnsi="PT Astra Serif"/>
          <w:color w:val="000000"/>
        </w:rPr>
        <w:t xml:space="preserve"> технологиями за счет прохождения повышения квалификации и переподготовки работников, учас</w:t>
      </w:r>
      <w:r w:rsidR="0060007C" w:rsidRPr="00DF2CBF">
        <w:rPr>
          <w:rFonts w:ascii="PT Astra Serif" w:hAnsi="PT Astra Serif"/>
          <w:color w:val="000000"/>
        </w:rPr>
        <w:t xml:space="preserve">тия в  </w:t>
      </w:r>
      <w:proofErr w:type="spellStart"/>
      <w:proofErr w:type="gramStart"/>
      <w:r w:rsidR="0060007C" w:rsidRPr="00DF2CBF">
        <w:rPr>
          <w:rFonts w:ascii="PT Astra Serif" w:hAnsi="PT Astra Serif"/>
          <w:color w:val="000000"/>
        </w:rPr>
        <w:t>в</w:t>
      </w:r>
      <w:proofErr w:type="spellEnd"/>
      <w:proofErr w:type="gramEnd"/>
      <w:r w:rsidR="0060007C" w:rsidRPr="00DF2CBF">
        <w:rPr>
          <w:rFonts w:ascii="PT Astra Serif" w:hAnsi="PT Astra Serif"/>
          <w:color w:val="000000"/>
        </w:rPr>
        <w:t xml:space="preserve"> </w:t>
      </w:r>
      <w:r w:rsidRPr="00DF2CBF">
        <w:rPr>
          <w:rFonts w:ascii="PT Astra Serif" w:hAnsi="PT Astra Serif"/>
          <w:color w:val="000000"/>
        </w:rPr>
        <w:t>профессиональных мероприятиях различного уровня</w:t>
      </w:r>
      <w:r w:rsidR="0060007C" w:rsidRPr="00DF2CBF">
        <w:rPr>
          <w:rFonts w:ascii="PT Astra Serif" w:hAnsi="PT Astra Serif"/>
          <w:color w:val="000000"/>
        </w:rPr>
        <w:t>;</w:t>
      </w:r>
    </w:p>
    <w:p w:rsidR="00320876" w:rsidRPr="00DF2CBF" w:rsidRDefault="0060007C" w:rsidP="0060028E">
      <w:pPr>
        <w:ind w:firstLine="709"/>
        <w:jc w:val="both"/>
        <w:rPr>
          <w:rFonts w:ascii="PT Astra Serif" w:hAnsi="PT Astra Serif"/>
          <w:color w:val="000000"/>
        </w:rPr>
      </w:pPr>
      <w:r w:rsidRPr="00DF2CBF">
        <w:rPr>
          <w:rFonts w:ascii="PT Astra Serif" w:hAnsi="PT Astra Serif"/>
          <w:color w:val="000000"/>
        </w:rPr>
        <w:t>-о</w:t>
      </w:r>
      <w:r w:rsidR="00320876" w:rsidRPr="00DF2CBF">
        <w:rPr>
          <w:rFonts w:ascii="PT Astra Serif" w:hAnsi="PT Astra Serif"/>
          <w:color w:val="000000"/>
        </w:rPr>
        <w:t>беспечена стабильность работы детск</w:t>
      </w:r>
      <w:r w:rsidR="004F7102" w:rsidRPr="00DF2CBF">
        <w:rPr>
          <w:rFonts w:ascii="PT Astra Serif" w:hAnsi="PT Astra Serif"/>
          <w:color w:val="000000"/>
        </w:rPr>
        <w:t>ого сада в условиях мобилизации.</w:t>
      </w:r>
    </w:p>
    <w:p w:rsidR="0060028E" w:rsidRPr="00DF2CBF" w:rsidRDefault="0060028E" w:rsidP="009D7ED8">
      <w:pPr>
        <w:spacing w:line="240" w:lineRule="auto"/>
        <w:jc w:val="both"/>
        <w:rPr>
          <w:rFonts w:ascii="PT Astra Serif" w:eastAsia="Calibri" w:hAnsi="PT Astra Serif"/>
        </w:rPr>
      </w:pPr>
    </w:p>
    <w:p w:rsidR="009D7ED8" w:rsidRPr="00DF2CBF" w:rsidRDefault="004F7102" w:rsidP="0060028E">
      <w:pPr>
        <w:suppressAutoHyphens/>
        <w:spacing w:line="240" w:lineRule="auto"/>
        <w:ind w:firstLine="709"/>
        <w:jc w:val="both"/>
        <w:rPr>
          <w:rFonts w:ascii="PT Astra Serif" w:eastAsia="Calibri" w:hAnsi="PT Astra Serif"/>
        </w:rPr>
      </w:pPr>
      <w:r w:rsidRPr="00DF2CBF">
        <w:rPr>
          <w:rFonts w:ascii="PT Astra Serif" w:eastAsia="Calibri" w:hAnsi="PT Astra Serif"/>
        </w:rPr>
        <w:t>На текущем этапе в</w:t>
      </w:r>
      <w:r w:rsidR="000F3CC9" w:rsidRPr="00DF2CBF">
        <w:rPr>
          <w:rFonts w:ascii="PT Astra Serif" w:eastAsia="Calibri" w:hAnsi="PT Astra Serif"/>
        </w:rPr>
        <w:t xml:space="preserve"> </w:t>
      </w:r>
      <w:r w:rsidR="009D7ED8" w:rsidRPr="00DF2CBF">
        <w:rPr>
          <w:rFonts w:ascii="PT Astra Serif" w:eastAsia="Calibri" w:hAnsi="PT Astra Serif"/>
        </w:rPr>
        <w:t xml:space="preserve">детском </w:t>
      </w:r>
      <w:r w:rsidR="008F5C4F" w:rsidRPr="00DF2CBF">
        <w:rPr>
          <w:rFonts w:ascii="PT Astra Serif" w:eastAsia="Calibri" w:hAnsi="PT Astra Serif"/>
        </w:rPr>
        <w:t>саду  функционирует 26</w:t>
      </w:r>
      <w:r w:rsidR="000F3CC9" w:rsidRPr="00DF2CBF">
        <w:rPr>
          <w:rFonts w:ascii="PT Astra Serif" w:eastAsia="Calibri" w:hAnsi="PT Astra Serif"/>
        </w:rPr>
        <w:t xml:space="preserve"> групп </w:t>
      </w:r>
      <w:r w:rsidR="009D7ED8" w:rsidRPr="00DF2CBF">
        <w:rPr>
          <w:rFonts w:ascii="PT Astra Serif" w:eastAsia="Calibri" w:hAnsi="PT Astra Serif"/>
        </w:rPr>
        <w:t>общеобразовательной направленности, в том числе две группы  раннего возраста  от 2 до 3 лет.</w:t>
      </w:r>
    </w:p>
    <w:p w:rsidR="000F3CC9" w:rsidRPr="00DF2CBF" w:rsidRDefault="000F3CC9" w:rsidP="009D7ED8">
      <w:pPr>
        <w:spacing w:line="240" w:lineRule="auto"/>
        <w:jc w:val="both"/>
        <w:rPr>
          <w:rFonts w:ascii="PT Astra Serif" w:eastAsia="Calibri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7ED8" w:rsidRPr="00DF2CBF" w:rsidTr="009D7ED8"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  <w:b/>
              </w:rPr>
            </w:pPr>
            <w:r w:rsidRPr="00DF2CBF">
              <w:rPr>
                <w:rFonts w:ascii="PT Astra Serif" w:eastAsia="Calibri" w:hAnsi="PT Astra Serif"/>
                <w:b/>
              </w:rPr>
              <w:t>Количество групп/</w:t>
            </w:r>
          </w:p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  <w:b/>
              </w:rPr>
            </w:pPr>
            <w:proofErr w:type="gramStart"/>
            <w:r w:rsidRPr="00DF2CBF">
              <w:rPr>
                <w:rFonts w:ascii="PT Astra Serif" w:eastAsia="Calibri" w:hAnsi="PT Astra Serif"/>
                <w:b/>
              </w:rPr>
              <w:t>группы полного дня</w:t>
            </w:r>
            <w:proofErr w:type="gramEnd"/>
          </w:p>
        </w:tc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  <w:b/>
              </w:rPr>
            </w:pPr>
            <w:r w:rsidRPr="00DF2CBF">
              <w:rPr>
                <w:rFonts w:ascii="PT Astra Serif" w:eastAsia="Calibri" w:hAnsi="PT Astra Serif"/>
                <w:b/>
              </w:rPr>
              <w:t>Количество детей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2 –первых младших</w:t>
            </w:r>
          </w:p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(2-3 года)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52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6</w:t>
            </w:r>
            <w:r w:rsidR="009D7ED8" w:rsidRPr="00DF2CBF">
              <w:rPr>
                <w:rFonts w:ascii="PT Astra Serif" w:eastAsia="Calibri" w:hAnsi="PT Astra Serif"/>
              </w:rPr>
              <w:t>- вторых младших</w:t>
            </w:r>
          </w:p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(3-4 года)</w:t>
            </w:r>
          </w:p>
        </w:tc>
        <w:tc>
          <w:tcPr>
            <w:tcW w:w="4927" w:type="dxa"/>
          </w:tcPr>
          <w:p w:rsidR="009D7ED8" w:rsidRPr="00DF2CBF" w:rsidRDefault="004F7102" w:rsidP="004F7102">
            <w:pPr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 xml:space="preserve">                                    191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6</w:t>
            </w:r>
            <w:r w:rsidR="009D7ED8" w:rsidRPr="00DF2CBF">
              <w:rPr>
                <w:rFonts w:ascii="PT Astra Serif" w:eastAsia="Calibri" w:hAnsi="PT Astra Serif"/>
              </w:rPr>
              <w:t xml:space="preserve"> -средних</w:t>
            </w:r>
          </w:p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(4-5 лет)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228</w:t>
            </w:r>
            <w:r w:rsidR="009D7ED8" w:rsidRPr="00DF2CBF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5</w:t>
            </w:r>
            <w:r w:rsidR="009D7ED8" w:rsidRPr="00DF2CBF">
              <w:rPr>
                <w:rFonts w:ascii="PT Astra Serif" w:eastAsia="Calibri" w:hAnsi="PT Astra Serif"/>
              </w:rPr>
              <w:t xml:space="preserve"> -старших</w:t>
            </w:r>
          </w:p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(5-6 лет)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237</w:t>
            </w:r>
            <w:r w:rsidR="009D7ED8" w:rsidRPr="00DF2CBF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7</w:t>
            </w:r>
            <w:r w:rsidR="009D7ED8" w:rsidRPr="00DF2CBF">
              <w:rPr>
                <w:rFonts w:ascii="PT Astra Serif" w:eastAsia="Calibri" w:hAnsi="PT Astra Serif"/>
              </w:rPr>
              <w:t>- подготовительных (6-7 лет)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248</w:t>
            </w:r>
            <w:r w:rsidR="009D7ED8" w:rsidRPr="00DF2CBF">
              <w:rPr>
                <w:rFonts w:ascii="PT Astra Serif" w:eastAsia="Calibri" w:hAnsi="PT Astra Serif"/>
              </w:rPr>
              <w:t xml:space="preserve"> </w:t>
            </w:r>
          </w:p>
        </w:tc>
      </w:tr>
    </w:tbl>
    <w:p w:rsidR="009D7ED8" w:rsidRPr="00DF2CBF" w:rsidRDefault="009D7ED8" w:rsidP="009D7ED8">
      <w:pPr>
        <w:spacing w:line="240" w:lineRule="auto"/>
        <w:jc w:val="both"/>
        <w:rPr>
          <w:rFonts w:ascii="PT Astra Serif" w:eastAsia="Calibri" w:hAnsi="PT Astra Serif"/>
        </w:rPr>
      </w:pPr>
    </w:p>
    <w:p w:rsidR="00777F13" w:rsidRPr="00DF2CBF" w:rsidRDefault="00777F13" w:rsidP="009D7ED8">
      <w:pPr>
        <w:spacing w:line="240" w:lineRule="auto"/>
        <w:jc w:val="both"/>
        <w:rPr>
          <w:rFonts w:ascii="PT Astra Serif" w:eastAsia="Calibri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7ED8" w:rsidRPr="00DF2CBF" w:rsidTr="009D7ED8"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  <w:b/>
              </w:rPr>
              <w:t>Вариативные формы</w:t>
            </w:r>
          </w:p>
        </w:tc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  <w:b/>
              </w:rPr>
              <w:t>Количество детей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ИКП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11</w:t>
            </w:r>
            <w:r w:rsidR="009D7ED8" w:rsidRPr="00DF2CBF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9D7ED8" w:rsidRPr="00DF2CBF" w:rsidTr="009D7ED8">
        <w:tc>
          <w:tcPr>
            <w:tcW w:w="4927" w:type="dxa"/>
          </w:tcPr>
          <w:p w:rsidR="009D7ED8" w:rsidRPr="00DF2CBF" w:rsidRDefault="009D7ED8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КМП</w:t>
            </w:r>
          </w:p>
        </w:tc>
        <w:tc>
          <w:tcPr>
            <w:tcW w:w="4927" w:type="dxa"/>
          </w:tcPr>
          <w:p w:rsidR="009D7ED8" w:rsidRPr="00DF2CBF" w:rsidRDefault="004F7102" w:rsidP="009D7ED8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>277</w:t>
            </w:r>
          </w:p>
        </w:tc>
      </w:tr>
    </w:tbl>
    <w:p w:rsidR="0060028E" w:rsidRPr="00DF2CBF" w:rsidRDefault="0060028E" w:rsidP="004278AC">
      <w:pPr>
        <w:spacing w:line="240" w:lineRule="auto"/>
        <w:rPr>
          <w:rFonts w:ascii="PT Astra Serif" w:hAnsi="PT Astra Serif"/>
          <w:bCs/>
          <w:i/>
          <w:u w:val="single"/>
        </w:rPr>
      </w:pPr>
    </w:p>
    <w:p w:rsidR="004278AC" w:rsidRPr="00DF2CBF" w:rsidRDefault="00170E8B" w:rsidP="004278AC">
      <w:pPr>
        <w:spacing w:line="240" w:lineRule="auto"/>
        <w:rPr>
          <w:rFonts w:ascii="PT Astra Serif" w:hAnsi="PT Astra Serif"/>
          <w:bCs/>
          <w:i/>
          <w:u w:val="single"/>
        </w:rPr>
      </w:pPr>
      <w:r w:rsidRPr="00DF2CBF">
        <w:rPr>
          <w:rFonts w:ascii="PT Astra Serif" w:hAnsi="PT Astra Serif"/>
          <w:bCs/>
          <w:i/>
          <w:u w:val="single"/>
        </w:rPr>
        <w:lastRenderedPageBreak/>
        <w:t>Очерёдность составила</w:t>
      </w:r>
      <w:proofErr w:type="gramStart"/>
      <w:r w:rsidRPr="00DF2CBF">
        <w:rPr>
          <w:rFonts w:ascii="PT Astra Serif" w:hAnsi="PT Astra Serif"/>
          <w:bCs/>
          <w:i/>
          <w:u w:val="single"/>
        </w:rPr>
        <w:t xml:space="preserve"> :</w:t>
      </w:r>
      <w:proofErr w:type="gramEnd"/>
    </w:p>
    <w:p w:rsidR="004278AC" w:rsidRPr="00DF2CBF" w:rsidRDefault="006B43BC" w:rsidP="004278AC">
      <w:pPr>
        <w:spacing w:line="240" w:lineRule="auto"/>
        <w:rPr>
          <w:rFonts w:ascii="PT Astra Serif" w:hAnsi="PT Astra Serif"/>
          <w:bCs/>
        </w:rPr>
      </w:pPr>
      <w:r w:rsidRPr="00DF2CBF">
        <w:rPr>
          <w:rFonts w:ascii="PT Astra Serif" w:hAnsi="PT Astra Serif"/>
          <w:bCs/>
        </w:rPr>
        <w:t>0-1 года -80</w:t>
      </w:r>
      <w:r w:rsidR="00DF1553" w:rsidRPr="00DF2CBF">
        <w:rPr>
          <w:rFonts w:ascii="PT Astra Serif" w:hAnsi="PT Astra Serif"/>
          <w:bCs/>
        </w:rPr>
        <w:t xml:space="preserve"> детей</w:t>
      </w:r>
    </w:p>
    <w:p w:rsidR="004278AC" w:rsidRPr="00DF2CBF" w:rsidRDefault="006B43BC" w:rsidP="004278AC">
      <w:pPr>
        <w:spacing w:line="240" w:lineRule="auto"/>
        <w:rPr>
          <w:rFonts w:ascii="PT Astra Serif" w:hAnsi="PT Astra Serif"/>
          <w:bCs/>
        </w:rPr>
      </w:pPr>
      <w:r w:rsidRPr="00DF2CBF">
        <w:rPr>
          <w:rFonts w:ascii="PT Astra Serif" w:hAnsi="PT Astra Serif"/>
          <w:bCs/>
        </w:rPr>
        <w:t>1-2 лет -  134г</w:t>
      </w:r>
      <w:r w:rsidR="00DF1553" w:rsidRPr="00DF2CBF">
        <w:rPr>
          <w:rFonts w:ascii="PT Astra Serif" w:hAnsi="PT Astra Serif"/>
          <w:bCs/>
        </w:rPr>
        <w:t xml:space="preserve"> ребён</w:t>
      </w:r>
      <w:r w:rsidR="004278AC" w:rsidRPr="00DF2CBF">
        <w:rPr>
          <w:rFonts w:ascii="PT Astra Serif" w:hAnsi="PT Astra Serif"/>
          <w:bCs/>
        </w:rPr>
        <w:t>к</w:t>
      </w:r>
      <w:r w:rsidR="00DF1553" w:rsidRPr="00DF2CBF">
        <w:rPr>
          <w:rFonts w:ascii="PT Astra Serif" w:hAnsi="PT Astra Serif"/>
          <w:bCs/>
        </w:rPr>
        <w:t>а</w:t>
      </w:r>
      <w:r w:rsidR="004278AC" w:rsidRPr="00DF2CBF">
        <w:rPr>
          <w:rFonts w:ascii="PT Astra Serif" w:hAnsi="PT Astra Serif"/>
          <w:bCs/>
        </w:rPr>
        <w:t xml:space="preserve"> </w:t>
      </w:r>
    </w:p>
    <w:p w:rsidR="004278AC" w:rsidRPr="00DF2CBF" w:rsidRDefault="00DF1553" w:rsidP="004278AC">
      <w:pPr>
        <w:spacing w:line="240" w:lineRule="auto"/>
        <w:rPr>
          <w:rFonts w:ascii="PT Astra Serif" w:hAnsi="PT Astra Serif"/>
          <w:bCs/>
        </w:rPr>
      </w:pPr>
      <w:r w:rsidRPr="00DF2CBF">
        <w:rPr>
          <w:rFonts w:ascii="PT Astra Serif" w:hAnsi="PT Astra Serif"/>
          <w:bCs/>
        </w:rPr>
        <w:t>2-3 лет - 117</w:t>
      </w:r>
      <w:r w:rsidR="004278AC" w:rsidRPr="00DF2CBF">
        <w:rPr>
          <w:rFonts w:ascii="PT Astra Serif" w:hAnsi="PT Astra Serif"/>
          <w:bCs/>
        </w:rPr>
        <w:t xml:space="preserve"> детей</w:t>
      </w:r>
    </w:p>
    <w:p w:rsidR="009D7ED8" w:rsidRPr="00DF2CBF" w:rsidRDefault="009D7ED8" w:rsidP="009D7ED8">
      <w:pPr>
        <w:spacing w:line="240" w:lineRule="auto"/>
        <w:jc w:val="both"/>
        <w:rPr>
          <w:rFonts w:ascii="PT Astra Serif" w:eastAsia="Calibri" w:hAnsi="PT Astra Serif"/>
        </w:rPr>
      </w:pPr>
    </w:p>
    <w:p w:rsidR="00C64C1F" w:rsidRPr="00DF2CBF" w:rsidRDefault="00C64C1F" w:rsidP="00170E8B">
      <w:pPr>
        <w:spacing w:line="240" w:lineRule="auto"/>
        <w:jc w:val="both"/>
        <w:rPr>
          <w:rFonts w:ascii="PT Astra Serif" w:hAnsi="PT Astra Serif"/>
          <w:bCs/>
        </w:rPr>
      </w:pPr>
    </w:p>
    <w:p w:rsidR="00170E8B" w:rsidRPr="00DF2CBF" w:rsidRDefault="00170E8B" w:rsidP="0060028E">
      <w:pPr>
        <w:pStyle w:val="ab"/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F2CBF">
        <w:rPr>
          <w:rFonts w:ascii="PT Astra Serif" w:hAnsi="PT Astra Serif"/>
          <w:sz w:val="24"/>
          <w:szCs w:val="24"/>
        </w:rPr>
        <w:t xml:space="preserve"> Для наиболее полного удовлетворения  образовательных потребностей воспитанников детского сада и их родителей (законных представителей),  в  дошкольной </w:t>
      </w:r>
      <w:r w:rsidR="0060028E" w:rsidRPr="00DF2CBF">
        <w:rPr>
          <w:rFonts w:ascii="PT Astra Serif" w:hAnsi="PT Astra Serif"/>
          <w:sz w:val="24"/>
          <w:szCs w:val="24"/>
        </w:rPr>
        <w:t xml:space="preserve">организации </w:t>
      </w:r>
      <w:r w:rsidRPr="00DF2CBF">
        <w:rPr>
          <w:rFonts w:ascii="PT Astra Serif" w:hAnsi="PT Astra Serif"/>
          <w:sz w:val="24"/>
          <w:szCs w:val="24"/>
        </w:rPr>
        <w:t>предоставляются  платные</w:t>
      </w:r>
      <w:r w:rsidR="0060007C" w:rsidRPr="00DF2CBF">
        <w:rPr>
          <w:rFonts w:ascii="PT Astra Serif" w:hAnsi="PT Astra Serif"/>
          <w:sz w:val="24"/>
          <w:szCs w:val="24"/>
        </w:rPr>
        <w:t xml:space="preserve"> </w:t>
      </w:r>
      <w:r w:rsidRPr="00DF2CBF">
        <w:rPr>
          <w:rFonts w:ascii="PT Astra Serif" w:hAnsi="PT Astra Serif"/>
          <w:sz w:val="24"/>
          <w:szCs w:val="24"/>
        </w:rPr>
        <w:t>образовательные услуги:</w:t>
      </w:r>
    </w:p>
    <w:p w:rsidR="00170E8B" w:rsidRPr="00DF2CBF" w:rsidRDefault="00170E8B" w:rsidP="00170E8B">
      <w:pPr>
        <w:pStyle w:val="ab"/>
        <w:ind w:firstLine="540"/>
        <w:contextualSpacing/>
        <w:jc w:val="both"/>
        <w:rPr>
          <w:rFonts w:ascii="PT Astra Serif" w:hAnsi="PT Astra Serif"/>
          <w:sz w:val="24"/>
          <w:szCs w:val="24"/>
        </w:rPr>
      </w:pPr>
    </w:p>
    <w:p w:rsidR="00170E8B" w:rsidRPr="00DF2CBF" w:rsidRDefault="00170E8B" w:rsidP="00170E8B">
      <w:pPr>
        <w:numPr>
          <w:ilvl w:val="0"/>
          <w:numId w:val="4"/>
        </w:num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художественной направленности: «А</w:t>
      </w:r>
      <w:r w:rsidR="00F67FE4" w:rsidRPr="00DF2CBF">
        <w:rPr>
          <w:rFonts w:ascii="PT Astra Serif" w:hAnsi="PT Astra Serif"/>
        </w:rPr>
        <w:t>кварелька», «</w:t>
      </w:r>
      <w:proofErr w:type="spellStart"/>
      <w:r w:rsidR="00F67FE4" w:rsidRPr="00DF2CBF">
        <w:rPr>
          <w:rFonts w:ascii="PT Astra Serif" w:hAnsi="PT Astra Serif"/>
        </w:rPr>
        <w:t>Домисолька</w:t>
      </w:r>
      <w:proofErr w:type="spellEnd"/>
      <w:r w:rsidR="00F67FE4" w:rsidRPr="00DF2CBF">
        <w:rPr>
          <w:rFonts w:ascii="PT Astra Serif" w:hAnsi="PT Astra Serif"/>
        </w:rPr>
        <w:t>»,</w:t>
      </w:r>
      <w:r w:rsidRPr="00DF2CBF">
        <w:rPr>
          <w:rFonts w:ascii="PT Astra Serif" w:hAnsi="PT Astra Serif"/>
        </w:rPr>
        <w:t xml:space="preserve"> «</w:t>
      </w:r>
      <w:proofErr w:type="spellStart"/>
      <w:r w:rsidRPr="00DF2CBF">
        <w:rPr>
          <w:rFonts w:ascii="PT Astra Serif" w:hAnsi="PT Astra Serif"/>
        </w:rPr>
        <w:t>Мастерилка</w:t>
      </w:r>
      <w:proofErr w:type="spellEnd"/>
      <w:r w:rsidRPr="00DF2CBF">
        <w:rPr>
          <w:rFonts w:ascii="PT Astra Serif" w:hAnsi="PT Astra Serif"/>
        </w:rPr>
        <w:t xml:space="preserve">», «Каблучок»; </w:t>
      </w:r>
    </w:p>
    <w:p w:rsidR="00170E8B" w:rsidRPr="00DF2CBF" w:rsidRDefault="00170E8B" w:rsidP="00170E8B">
      <w:pPr>
        <w:numPr>
          <w:ilvl w:val="0"/>
          <w:numId w:val="4"/>
        </w:numPr>
        <w:spacing w:line="240" w:lineRule="auto"/>
        <w:jc w:val="both"/>
        <w:rPr>
          <w:rFonts w:ascii="PT Astra Serif" w:hAnsi="PT Astra Serif"/>
        </w:rPr>
      </w:pPr>
      <w:proofErr w:type="spellStart"/>
      <w:r w:rsidRPr="00DF2CBF">
        <w:rPr>
          <w:rFonts w:ascii="PT Astra Serif" w:hAnsi="PT Astra Serif"/>
        </w:rPr>
        <w:t>соцально</w:t>
      </w:r>
      <w:proofErr w:type="spellEnd"/>
      <w:r w:rsidRPr="00DF2CBF">
        <w:rPr>
          <w:rFonts w:ascii="PT Astra Serif" w:hAnsi="PT Astra Serif"/>
        </w:rPr>
        <w:t>-гуманитарной направленности: «Веселый язычок»,</w:t>
      </w:r>
      <w:r w:rsidR="00F67FE4" w:rsidRPr="00DF2CBF">
        <w:rPr>
          <w:rFonts w:ascii="PT Astra Serif" w:hAnsi="PT Astra Serif"/>
        </w:rPr>
        <w:t xml:space="preserve"> </w:t>
      </w:r>
      <w:r w:rsidRPr="00DF2CBF">
        <w:rPr>
          <w:rFonts w:ascii="PT Astra Serif" w:hAnsi="PT Astra Serif"/>
        </w:rPr>
        <w:t>«</w:t>
      </w:r>
      <w:proofErr w:type="spellStart"/>
      <w:r w:rsidRPr="00DF2CBF">
        <w:rPr>
          <w:rFonts w:ascii="PT Astra Serif" w:hAnsi="PT Astra Serif"/>
        </w:rPr>
        <w:t>Логоритмика</w:t>
      </w:r>
      <w:proofErr w:type="spellEnd"/>
      <w:r w:rsidRPr="00DF2CBF">
        <w:rPr>
          <w:rFonts w:ascii="PT Astra Serif" w:hAnsi="PT Astra Serif"/>
        </w:rPr>
        <w:t>», «</w:t>
      </w:r>
      <w:proofErr w:type="spellStart"/>
      <w:r w:rsidRPr="00DF2CBF">
        <w:rPr>
          <w:rFonts w:ascii="PT Astra Serif" w:hAnsi="PT Astra Serif"/>
        </w:rPr>
        <w:t>Логодиагностика</w:t>
      </w:r>
      <w:proofErr w:type="spellEnd"/>
      <w:r w:rsidRPr="00DF2CBF">
        <w:rPr>
          <w:rFonts w:ascii="PT Astra Serif" w:hAnsi="PT Astra Serif"/>
        </w:rPr>
        <w:t>», «</w:t>
      </w:r>
      <w:proofErr w:type="spellStart"/>
      <w:r w:rsidRPr="00DF2CBF">
        <w:rPr>
          <w:rFonts w:ascii="PT Astra Serif" w:hAnsi="PT Astra Serif"/>
        </w:rPr>
        <w:t>Посчитайка</w:t>
      </w:r>
      <w:proofErr w:type="spellEnd"/>
      <w:r w:rsidRPr="00DF2CBF">
        <w:rPr>
          <w:rFonts w:ascii="PT Astra Serif" w:hAnsi="PT Astra Serif"/>
        </w:rPr>
        <w:t>», «</w:t>
      </w:r>
      <w:proofErr w:type="spellStart"/>
      <w:r w:rsidRPr="00DF2CBF">
        <w:rPr>
          <w:rFonts w:ascii="PT Astra Serif" w:hAnsi="PT Astra Serif"/>
        </w:rPr>
        <w:t>АБВГДейка</w:t>
      </w:r>
      <w:proofErr w:type="spellEnd"/>
      <w:r w:rsidRPr="00DF2CBF">
        <w:rPr>
          <w:rFonts w:ascii="PT Astra Serif" w:hAnsi="PT Astra Serif"/>
        </w:rPr>
        <w:t xml:space="preserve">»,    «Сенсорик», «Ярмарка веселья», «Ярмарка веселья (организация дня    рождения); </w:t>
      </w:r>
    </w:p>
    <w:p w:rsidR="00170E8B" w:rsidRPr="00DF2CBF" w:rsidRDefault="00170E8B" w:rsidP="00170E8B">
      <w:pPr>
        <w:numPr>
          <w:ilvl w:val="0"/>
          <w:numId w:val="4"/>
        </w:num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естественнонауч</w:t>
      </w:r>
      <w:r w:rsidR="006B43BC" w:rsidRPr="00DF2CBF">
        <w:rPr>
          <w:rFonts w:ascii="PT Astra Serif" w:hAnsi="PT Astra Serif"/>
        </w:rPr>
        <w:t>ной направленности: «Почемучка»</w:t>
      </w:r>
      <w:proofErr w:type="gramStart"/>
      <w:r w:rsidR="006B43BC" w:rsidRPr="00DF2CBF">
        <w:rPr>
          <w:rFonts w:ascii="PT Astra Serif" w:hAnsi="PT Astra Serif"/>
        </w:rPr>
        <w:t>,»</w:t>
      </w:r>
      <w:proofErr w:type="gramEnd"/>
      <w:r w:rsidR="006B43BC" w:rsidRPr="00DF2CBF">
        <w:rPr>
          <w:rFonts w:ascii="PT Astra Serif" w:hAnsi="PT Astra Serif"/>
        </w:rPr>
        <w:t>Весёлый английский»;</w:t>
      </w:r>
    </w:p>
    <w:p w:rsidR="00170E8B" w:rsidRPr="00DF2CBF" w:rsidRDefault="00170E8B" w:rsidP="00170E8B">
      <w:pPr>
        <w:numPr>
          <w:ilvl w:val="0"/>
          <w:numId w:val="4"/>
        </w:num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физкультурно-спор</w:t>
      </w:r>
      <w:r w:rsidR="00F67FE4" w:rsidRPr="00DF2CBF">
        <w:rPr>
          <w:rFonts w:ascii="PT Astra Serif" w:hAnsi="PT Astra Serif"/>
        </w:rPr>
        <w:t>тивной напр</w:t>
      </w:r>
      <w:r w:rsidR="006B43BC" w:rsidRPr="00DF2CBF">
        <w:rPr>
          <w:rFonts w:ascii="PT Astra Serif" w:hAnsi="PT Astra Serif"/>
        </w:rPr>
        <w:t>авленности: «Дзюдо»</w:t>
      </w:r>
      <w:proofErr w:type="gramStart"/>
      <w:r w:rsidR="006B43BC" w:rsidRPr="00DF2CBF">
        <w:rPr>
          <w:rFonts w:ascii="PT Astra Serif" w:hAnsi="PT Astra Serif"/>
        </w:rPr>
        <w:t>,«</w:t>
      </w:r>
      <w:proofErr w:type="spellStart"/>
      <w:proofErr w:type="gramEnd"/>
      <w:r w:rsidR="006B43BC" w:rsidRPr="00DF2CBF">
        <w:rPr>
          <w:rFonts w:ascii="PT Astra Serif" w:hAnsi="PT Astra Serif"/>
        </w:rPr>
        <w:t>Неболейка</w:t>
      </w:r>
      <w:proofErr w:type="spellEnd"/>
      <w:r w:rsidR="006B43BC" w:rsidRPr="00DF2CBF">
        <w:rPr>
          <w:rFonts w:ascii="PT Astra Serif" w:hAnsi="PT Astra Serif"/>
        </w:rPr>
        <w:t>»</w:t>
      </w:r>
      <w:r w:rsidRPr="00DF2CBF">
        <w:rPr>
          <w:rFonts w:ascii="PT Astra Serif" w:hAnsi="PT Astra Serif"/>
        </w:rPr>
        <w:t>.</w:t>
      </w:r>
    </w:p>
    <w:p w:rsidR="00170E8B" w:rsidRPr="00DF2CBF" w:rsidRDefault="00170E8B" w:rsidP="00170E8B">
      <w:pPr>
        <w:spacing w:line="240" w:lineRule="auto"/>
        <w:jc w:val="both"/>
        <w:rPr>
          <w:rFonts w:ascii="PT Astra Serif" w:hAnsi="PT Astra Serif"/>
          <w:bCs/>
        </w:rPr>
      </w:pPr>
    </w:p>
    <w:p w:rsidR="00D16BA4" w:rsidRPr="00DF2CBF" w:rsidRDefault="00D16BA4" w:rsidP="0060028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Наличие высококвалифицированных кад</w:t>
      </w:r>
      <w:r w:rsidR="0060007C" w:rsidRPr="00DF2CBF">
        <w:rPr>
          <w:rFonts w:ascii="PT Astra Serif" w:hAnsi="PT Astra Serif"/>
        </w:rPr>
        <w:t xml:space="preserve">ров является важнейшим </w:t>
      </w:r>
      <w:r w:rsidRPr="00DF2CBF">
        <w:rPr>
          <w:rFonts w:ascii="PT Astra Serif" w:hAnsi="PT Astra Serif"/>
        </w:rPr>
        <w:t xml:space="preserve">условием эффективного развития дошкольного образования, поэтому сохранение и увеличение количества высокопрофессиональных специалистов в ДОО относятся к числу ключевых целевых приоритетов кадровой политики администрации детского сада. Согласно штатному расписанию ДОО </w:t>
      </w:r>
      <w:proofErr w:type="gramStart"/>
      <w:r w:rsidRPr="00DF2CBF">
        <w:rPr>
          <w:rFonts w:ascii="PT Astra Serif" w:hAnsi="PT Astra Serif"/>
        </w:rPr>
        <w:t>укомплектована</w:t>
      </w:r>
      <w:proofErr w:type="gramEnd"/>
      <w:r w:rsidRPr="00DF2CBF">
        <w:rPr>
          <w:rFonts w:ascii="PT Astra Serif" w:hAnsi="PT Astra Serif"/>
        </w:rPr>
        <w:t xml:space="preserve"> педагогами на 100%, </w:t>
      </w:r>
      <w:r w:rsidR="00DC0876" w:rsidRPr="00DF2CBF">
        <w:rPr>
          <w:rFonts w:ascii="PT Astra Serif" w:hAnsi="PT Astra Serif"/>
        </w:rPr>
        <w:t>57</w:t>
      </w:r>
      <w:r w:rsidRPr="00DF2CBF">
        <w:rPr>
          <w:rFonts w:ascii="PT Astra Serif" w:hAnsi="PT Astra Serif"/>
        </w:rPr>
        <w:t xml:space="preserve"> педагогов.</w:t>
      </w:r>
    </w:p>
    <w:p w:rsidR="00D16BA4" w:rsidRPr="00DF2CBF" w:rsidRDefault="00D16BA4" w:rsidP="00D16BA4">
      <w:pPr>
        <w:tabs>
          <w:tab w:val="left" w:pos="993"/>
        </w:tabs>
        <w:spacing w:line="240" w:lineRule="auto"/>
        <w:jc w:val="both"/>
        <w:rPr>
          <w:rFonts w:ascii="PT Astra Serif" w:hAnsi="PT Astra Serif"/>
          <w:b/>
        </w:rPr>
      </w:pPr>
    </w:p>
    <w:p w:rsidR="00D16BA4" w:rsidRPr="00DF2CBF" w:rsidRDefault="00D16BA4" w:rsidP="00D16BA4">
      <w:pPr>
        <w:tabs>
          <w:tab w:val="left" w:pos="9000"/>
          <w:tab w:val="left" w:pos="9180"/>
        </w:tabs>
        <w:spacing w:line="240" w:lineRule="auto"/>
        <w:jc w:val="center"/>
        <w:rPr>
          <w:rFonts w:ascii="PT Astra Serif" w:hAnsi="PT Astra Serif"/>
          <w:b/>
          <w:bCs/>
        </w:rPr>
      </w:pPr>
      <w:r w:rsidRPr="00DF2CBF">
        <w:rPr>
          <w:rFonts w:ascii="PT Astra Serif" w:hAnsi="PT Astra Serif"/>
          <w:b/>
          <w:bCs/>
        </w:rPr>
        <w:t>Характеристика педагогического персонала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Возрастной состав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 xml:space="preserve">Количество </w:t>
            </w:r>
          </w:p>
        </w:tc>
        <w:tc>
          <w:tcPr>
            <w:tcW w:w="3285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%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До 30 лет</w:t>
            </w:r>
          </w:p>
        </w:tc>
        <w:tc>
          <w:tcPr>
            <w:tcW w:w="3284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19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15,6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От 30-40 лет</w:t>
            </w:r>
          </w:p>
        </w:tc>
        <w:tc>
          <w:tcPr>
            <w:tcW w:w="3284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21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37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От 40-50 лет </w:t>
            </w:r>
          </w:p>
        </w:tc>
        <w:tc>
          <w:tcPr>
            <w:tcW w:w="3284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17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30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Старше 50 лет</w:t>
            </w:r>
          </w:p>
        </w:tc>
        <w:tc>
          <w:tcPr>
            <w:tcW w:w="3284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10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17,4</w:t>
            </w:r>
          </w:p>
        </w:tc>
      </w:tr>
    </w:tbl>
    <w:p w:rsidR="00D16BA4" w:rsidRPr="00DF2CBF" w:rsidRDefault="00D16BA4" w:rsidP="00D16BA4">
      <w:pPr>
        <w:tabs>
          <w:tab w:val="left" w:pos="9000"/>
          <w:tab w:val="left" w:pos="9180"/>
        </w:tabs>
        <w:spacing w:line="240" w:lineRule="auto"/>
        <w:jc w:val="both"/>
        <w:rPr>
          <w:rFonts w:ascii="PT Astra Serif" w:hAnsi="PT Astra Serif"/>
        </w:rPr>
      </w:pPr>
    </w:p>
    <w:p w:rsidR="00D16BA4" w:rsidRPr="00DF2CBF" w:rsidRDefault="00D16BA4" w:rsidP="00D16BA4">
      <w:pPr>
        <w:tabs>
          <w:tab w:val="left" w:pos="9000"/>
          <w:tab w:val="left" w:pos="9180"/>
        </w:tabs>
        <w:spacing w:line="240" w:lineRule="auto"/>
        <w:jc w:val="center"/>
        <w:rPr>
          <w:rFonts w:ascii="PT Astra Serif" w:hAnsi="PT Astra Serif"/>
          <w:b/>
          <w:bCs/>
        </w:rPr>
      </w:pPr>
      <w:r w:rsidRPr="00DF2CBF">
        <w:rPr>
          <w:rFonts w:ascii="PT Astra Serif" w:hAnsi="PT Astra Serif"/>
          <w:b/>
          <w:bCs/>
        </w:rPr>
        <w:t>Характеристика педагогического персонала  по стажу</w:t>
      </w:r>
    </w:p>
    <w:p w:rsidR="00D16BA4" w:rsidRPr="00DF2CBF" w:rsidRDefault="00D16BA4" w:rsidP="00D16BA4">
      <w:pPr>
        <w:tabs>
          <w:tab w:val="left" w:pos="9000"/>
          <w:tab w:val="left" w:pos="9180"/>
        </w:tabs>
        <w:spacing w:line="240" w:lineRule="auto"/>
        <w:jc w:val="center"/>
        <w:rPr>
          <w:rFonts w:ascii="PT Astra Serif" w:hAnsi="PT Astra Serif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Стаж работы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 xml:space="preserve">Количество </w:t>
            </w:r>
          </w:p>
        </w:tc>
        <w:tc>
          <w:tcPr>
            <w:tcW w:w="3285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%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До 5 лет</w:t>
            </w:r>
          </w:p>
        </w:tc>
        <w:tc>
          <w:tcPr>
            <w:tcW w:w="3284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18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31,4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5 – 10 лет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13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26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10 – 15 лет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7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15</w:t>
            </w:r>
            <w:r w:rsidR="00D16BA4" w:rsidRPr="00DF2CBF">
              <w:rPr>
                <w:rFonts w:ascii="PT Astra Serif" w:hAnsi="PT Astra Serif"/>
              </w:rPr>
              <w:t>,8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15 - 20 лет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7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11</w:t>
            </w:r>
          </w:p>
        </w:tc>
      </w:tr>
      <w:tr w:rsidR="00D16BA4" w:rsidRPr="00DF2CBF" w:rsidTr="009B0470"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20 и более лет</w:t>
            </w:r>
          </w:p>
        </w:tc>
        <w:tc>
          <w:tcPr>
            <w:tcW w:w="3284" w:type="dxa"/>
          </w:tcPr>
          <w:p w:rsidR="00D16BA4" w:rsidRPr="00DF2CBF" w:rsidRDefault="00D16BA4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15</w:t>
            </w:r>
          </w:p>
        </w:tc>
        <w:tc>
          <w:tcPr>
            <w:tcW w:w="3285" w:type="dxa"/>
          </w:tcPr>
          <w:p w:rsidR="00D16BA4" w:rsidRPr="00DF2CBF" w:rsidRDefault="00DC0876" w:rsidP="009B0470">
            <w:pPr>
              <w:tabs>
                <w:tab w:val="left" w:pos="9000"/>
                <w:tab w:val="left" w:pos="9180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15,8</w:t>
            </w:r>
          </w:p>
        </w:tc>
      </w:tr>
    </w:tbl>
    <w:p w:rsidR="00D16BA4" w:rsidRPr="00DF2CBF" w:rsidRDefault="00D16BA4" w:rsidP="00D16B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val="en-US"/>
        </w:rPr>
      </w:pPr>
    </w:p>
    <w:p w:rsidR="00D16BA4" w:rsidRPr="00DF2CBF" w:rsidRDefault="00D16BA4" w:rsidP="004E19DA">
      <w:pPr>
        <w:pStyle w:val="3"/>
        <w:jc w:val="center"/>
        <w:rPr>
          <w:rFonts w:ascii="PT Astra Serif" w:hAnsi="PT Astra Serif"/>
          <w:color w:val="000000" w:themeColor="text1"/>
        </w:rPr>
      </w:pPr>
      <w:r w:rsidRPr="00DF2CBF">
        <w:rPr>
          <w:rFonts w:ascii="PT Astra Serif" w:hAnsi="PT Astra Serif"/>
          <w:color w:val="000000" w:themeColor="text1"/>
        </w:rPr>
        <w:t>Анализ  уровня профессиональной образованности кадров</w:t>
      </w:r>
    </w:p>
    <w:p w:rsidR="00D16BA4" w:rsidRPr="00DF2CBF" w:rsidRDefault="00D16BA4" w:rsidP="00D16BA4">
      <w:pPr>
        <w:spacing w:line="240" w:lineRule="auto"/>
        <w:rPr>
          <w:rFonts w:ascii="PT Astra Serif" w:hAnsi="PT Astra Serif"/>
          <w:color w:val="000000" w:themeColor="text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860"/>
        <w:gridCol w:w="1418"/>
        <w:gridCol w:w="3118"/>
      </w:tblGrid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Педагогическая специальность</w:t>
            </w:r>
          </w:p>
        </w:tc>
        <w:tc>
          <w:tcPr>
            <w:tcW w:w="186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 xml:space="preserve">Всего 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  <w:iCs/>
              </w:rPr>
              <w:t>работников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  <w:iCs/>
              </w:rPr>
              <w:t>Высшее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Среднее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  <w:iCs/>
              </w:rPr>
              <w:t>профессиональное</w:t>
            </w:r>
          </w:p>
        </w:tc>
      </w:tr>
      <w:tr w:rsidR="00D16BA4" w:rsidRPr="00DF2CBF" w:rsidTr="009B0470">
        <w:trPr>
          <w:trHeight w:val="561"/>
        </w:trPr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заведующая</w:t>
            </w:r>
          </w:p>
        </w:tc>
        <w:tc>
          <w:tcPr>
            <w:tcW w:w="186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заместитель заведующей по ВМР</w:t>
            </w:r>
          </w:p>
        </w:tc>
        <w:tc>
          <w:tcPr>
            <w:tcW w:w="186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 методист</w:t>
            </w:r>
          </w:p>
        </w:tc>
        <w:tc>
          <w:tcPr>
            <w:tcW w:w="186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старший воспитатель</w:t>
            </w:r>
          </w:p>
        </w:tc>
        <w:tc>
          <w:tcPr>
            <w:tcW w:w="1860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музыкальные </w:t>
            </w:r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руководители</w:t>
            </w:r>
          </w:p>
        </w:tc>
        <w:tc>
          <w:tcPr>
            <w:tcW w:w="1860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3118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инструкторы </w:t>
            </w:r>
            <w:proofErr w:type="gramStart"/>
            <w:r w:rsidRPr="00DF2CBF">
              <w:rPr>
                <w:rFonts w:ascii="PT Astra Serif" w:hAnsi="PT Astra Serif"/>
              </w:rPr>
              <w:t>по</w:t>
            </w:r>
            <w:proofErr w:type="gramEnd"/>
            <w:r w:rsidRPr="00DF2CBF">
              <w:rPr>
                <w:rFonts w:ascii="PT Astra Serif" w:hAnsi="PT Astra Serif"/>
              </w:rPr>
              <w:t xml:space="preserve"> </w:t>
            </w:r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физической</w:t>
            </w:r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культуре</w:t>
            </w:r>
          </w:p>
        </w:tc>
        <w:tc>
          <w:tcPr>
            <w:tcW w:w="1860" w:type="dxa"/>
          </w:tcPr>
          <w:p w:rsidR="00D16BA4" w:rsidRPr="00DF2CBF" w:rsidRDefault="00DC0876" w:rsidP="00DC0876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             2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3118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педагог - психолог</w:t>
            </w:r>
          </w:p>
        </w:tc>
        <w:tc>
          <w:tcPr>
            <w:tcW w:w="1860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учитель - логопед</w:t>
            </w:r>
          </w:p>
        </w:tc>
        <w:tc>
          <w:tcPr>
            <w:tcW w:w="1860" w:type="dxa"/>
          </w:tcPr>
          <w:p w:rsidR="00D16BA4" w:rsidRPr="00DF2CBF" w:rsidRDefault="00DC0876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3</w:t>
            </w:r>
          </w:p>
        </w:tc>
        <w:tc>
          <w:tcPr>
            <w:tcW w:w="31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воспитатели</w:t>
            </w:r>
          </w:p>
        </w:tc>
        <w:tc>
          <w:tcPr>
            <w:tcW w:w="1860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>45</w:t>
            </w:r>
          </w:p>
        </w:tc>
        <w:tc>
          <w:tcPr>
            <w:tcW w:w="1418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25</w:t>
            </w:r>
          </w:p>
        </w:tc>
        <w:tc>
          <w:tcPr>
            <w:tcW w:w="3118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20</w:t>
            </w:r>
          </w:p>
        </w:tc>
      </w:tr>
      <w:tr w:rsidR="00D16BA4" w:rsidRPr="00DF2CBF" w:rsidTr="009B0470">
        <w:tc>
          <w:tcPr>
            <w:tcW w:w="3527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 xml:space="preserve">итого </w:t>
            </w:r>
          </w:p>
        </w:tc>
        <w:tc>
          <w:tcPr>
            <w:tcW w:w="1860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 xml:space="preserve">59 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418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37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8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22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D16BA4" w:rsidRPr="00DF2CBF" w:rsidRDefault="00D16BA4" w:rsidP="00D16BA4">
      <w:pPr>
        <w:rPr>
          <w:rFonts w:ascii="PT Astra Serif" w:hAnsi="PT Astra Serif"/>
        </w:rPr>
      </w:pPr>
    </w:p>
    <w:p w:rsidR="00D16BA4" w:rsidRPr="00DF2CBF" w:rsidRDefault="00D16BA4" w:rsidP="00D16BA4">
      <w:pPr>
        <w:pStyle w:val="ad"/>
        <w:ind w:left="0"/>
        <w:jc w:val="center"/>
        <w:rPr>
          <w:rFonts w:ascii="PT Astra Serif" w:hAnsi="PT Astra Serif"/>
          <w:b/>
          <w:sz w:val="24"/>
        </w:rPr>
      </w:pPr>
      <w:r w:rsidRPr="00DF2CBF">
        <w:rPr>
          <w:rFonts w:ascii="PT Astra Serif" w:hAnsi="PT Astra Serif"/>
          <w:b/>
          <w:sz w:val="24"/>
        </w:rPr>
        <w:t>Анализ квалификационного уровня кадров</w:t>
      </w:r>
    </w:p>
    <w:p w:rsidR="00D16BA4" w:rsidRPr="00DF2CBF" w:rsidRDefault="00D16BA4" w:rsidP="00D16BA4">
      <w:pPr>
        <w:rPr>
          <w:rFonts w:ascii="PT Astra Serif" w:hAnsi="PT Astra Serif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701"/>
        <w:gridCol w:w="1134"/>
        <w:gridCol w:w="1134"/>
        <w:gridCol w:w="2410"/>
      </w:tblGrid>
      <w:tr w:rsidR="00D16BA4" w:rsidRPr="00DF2CBF" w:rsidTr="009B0470">
        <w:trPr>
          <w:cantSplit/>
        </w:trPr>
        <w:tc>
          <w:tcPr>
            <w:tcW w:w="2410" w:type="dxa"/>
            <w:vMerge w:val="restart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Педагогическая специальность</w:t>
            </w:r>
          </w:p>
        </w:tc>
        <w:tc>
          <w:tcPr>
            <w:tcW w:w="7513" w:type="dxa"/>
            <w:gridSpan w:val="5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Уровень квалификации кадров</w:t>
            </w:r>
          </w:p>
        </w:tc>
      </w:tr>
      <w:tr w:rsidR="00D16BA4" w:rsidRPr="00DF2CBF" w:rsidTr="009B0470">
        <w:trPr>
          <w:cantSplit/>
        </w:trPr>
        <w:tc>
          <w:tcPr>
            <w:tcW w:w="2410" w:type="dxa"/>
            <w:vMerge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Без категории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Соответствие  занимаемой должности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Первая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Высшая</w:t>
            </w: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 xml:space="preserve">Из них            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аттестованных</w:t>
            </w:r>
          </w:p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  <w:iCs/>
              </w:rPr>
            </w:pPr>
            <w:r w:rsidRPr="00DF2CBF">
              <w:rPr>
                <w:rFonts w:ascii="PT Astra Serif" w:hAnsi="PT Astra Serif"/>
                <w:b/>
                <w:iCs/>
              </w:rPr>
              <w:t>в 2022</w:t>
            </w:r>
            <w:r w:rsidR="00D16BA4" w:rsidRPr="00DF2CBF">
              <w:rPr>
                <w:rFonts w:ascii="PT Astra Serif" w:hAnsi="PT Astra Serif"/>
                <w:b/>
                <w:iCs/>
              </w:rPr>
              <w:t xml:space="preserve">  году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руководители 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 методист</w:t>
            </w:r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старший воспитатель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воспитатели 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22</w:t>
            </w:r>
          </w:p>
        </w:tc>
        <w:tc>
          <w:tcPr>
            <w:tcW w:w="1134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8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инструкторы по </w:t>
            </w:r>
            <w:proofErr w:type="gramStart"/>
            <w:r w:rsidRPr="00DF2CBF">
              <w:rPr>
                <w:rFonts w:ascii="PT Astra Serif" w:hAnsi="PT Astra Serif"/>
              </w:rPr>
              <w:t>физической</w:t>
            </w:r>
            <w:proofErr w:type="gramEnd"/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культуры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музыкальные</w:t>
            </w:r>
          </w:p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руководители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педагог-психолог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учитель-логопед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1</w:t>
            </w:r>
          </w:p>
        </w:tc>
      </w:tr>
      <w:tr w:rsidR="00D16BA4" w:rsidRPr="00DF2CBF" w:rsidTr="009B0470">
        <w:tc>
          <w:tcPr>
            <w:tcW w:w="2410" w:type="dxa"/>
          </w:tcPr>
          <w:p w:rsidR="00D16BA4" w:rsidRPr="00DF2CBF" w:rsidRDefault="00D16BA4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итого </w:t>
            </w: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17</w:t>
            </w:r>
          </w:p>
          <w:p w:rsidR="00D16BA4" w:rsidRPr="00DF2CBF" w:rsidRDefault="00D16BA4" w:rsidP="001379E0">
            <w:pPr>
              <w:spacing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10</w:t>
            </w:r>
          </w:p>
          <w:p w:rsidR="00D16BA4" w:rsidRPr="00DF2CBF" w:rsidRDefault="00D16BA4" w:rsidP="001379E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D16BA4" w:rsidRPr="00DF2CBF" w:rsidRDefault="001379E0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27</w:t>
            </w:r>
          </w:p>
          <w:p w:rsidR="00D16BA4" w:rsidRPr="00DF2CBF" w:rsidRDefault="00D16BA4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5</w:t>
            </w:r>
          </w:p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410" w:type="dxa"/>
          </w:tcPr>
          <w:p w:rsidR="00D16BA4" w:rsidRPr="00DF2CBF" w:rsidRDefault="000C5719" w:rsidP="009B0470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10</w:t>
            </w:r>
            <w:r w:rsidR="00D16BA4" w:rsidRPr="00DF2CBF">
              <w:rPr>
                <w:rFonts w:ascii="PT Astra Serif" w:hAnsi="PT Astra Serif"/>
                <w:b/>
              </w:rPr>
              <w:t>:</w:t>
            </w:r>
          </w:p>
          <w:p w:rsidR="00D16BA4" w:rsidRPr="00DF2CBF" w:rsidRDefault="000C5719" w:rsidP="009B0470">
            <w:pPr>
              <w:spacing w:line="240" w:lineRule="auto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6</w:t>
            </w:r>
            <w:r w:rsidR="00D16BA4" w:rsidRPr="00DF2CBF">
              <w:rPr>
                <w:rFonts w:ascii="PT Astra Serif" w:hAnsi="PT Astra Serif"/>
                <w:b/>
              </w:rPr>
              <w:t>- соответствие</w:t>
            </w:r>
          </w:p>
          <w:p w:rsidR="00D16BA4" w:rsidRPr="00DF2CBF" w:rsidRDefault="000C5719" w:rsidP="009B0470">
            <w:pPr>
              <w:spacing w:line="240" w:lineRule="auto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1</w:t>
            </w:r>
            <w:r w:rsidR="00D16BA4" w:rsidRPr="00DF2CBF">
              <w:rPr>
                <w:rFonts w:ascii="PT Astra Serif" w:hAnsi="PT Astra Serif"/>
                <w:b/>
              </w:rPr>
              <w:t>- первая</w:t>
            </w:r>
          </w:p>
          <w:p w:rsidR="00D16BA4" w:rsidRPr="00DF2CBF" w:rsidRDefault="000C5719" w:rsidP="009B0470">
            <w:pPr>
              <w:spacing w:line="240" w:lineRule="auto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b/>
              </w:rPr>
              <w:t>3</w:t>
            </w:r>
            <w:r w:rsidR="00D16BA4" w:rsidRPr="00DF2CBF">
              <w:rPr>
                <w:rFonts w:ascii="PT Astra Serif" w:hAnsi="PT Astra Serif"/>
                <w:b/>
                <w:lang w:val="en-US"/>
              </w:rPr>
              <w:t>-</w:t>
            </w:r>
            <w:r w:rsidR="00D16BA4" w:rsidRPr="00DF2CBF">
              <w:rPr>
                <w:rFonts w:ascii="PT Astra Serif" w:hAnsi="PT Astra Serif"/>
                <w:b/>
              </w:rPr>
              <w:t>высшая</w:t>
            </w:r>
          </w:p>
        </w:tc>
      </w:tr>
    </w:tbl>
    <w:p w:rsidR="006F1250" w:rsidRPr="00DF2CBF" w:rsidRDefault="00774D65" w:rsidP="00F80F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 xml:space="preserve">          </w:t>
      </w:r>
    </w:p>
    <w:p w:rsidR="00C64C1F" w:rsidRPr="00DF2CBF" w:rsidRDefault="00EA0C55" w:rsidP="00F80F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color w:val="000000"/>
        </w:rPr>
      </w:pPr>
      <w:r w:rsidRPr="00DF2CBF">
        <w:rPr>
          <w:rFonts w:ascii="PT Astra Serif" w:hAnsi="PT Astra Serif"/>
        </w:rPr>
        <w:t xml:space="preserve"> </w:t>
      </w:r>
      <w:r w:rsidR="00D16BA4" w:rsidRPr="00DF2CBF">
        <w:rPr>
          <w:rFonts w:ascii="PT Astra Serif" w:hAnsi="PT Astra Serif"/>
          <w:color w:val="000000"/>
        </w:rPr>
        <w:t>Педагоги ДОУ систематически повышают свой профессиональный уровень, занимаясь самообразованием и обучаясь на курсах повышения квалификации.</w:t>
      </w:r>
    </w:p>
    <w:p w:rsidR="002D15FF" w:rsidRPr="00DF2CBF" w:rsidRDefault="00774D65" w:rsidP="00774D65">
      <w:p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 xml:space="preserve">          </w:t>
      </w:r>
      <w:r w:rsidR="002D15FF" w:rsidRPr="00DF2CBF">
        <w:rPr>
          <w:rFonts w:ascii="PT Astra Serif" w:hAnsi="PT Astra Serif"/>
        </w:rPr>
        <w:t>Учреждение осуществляет образовательную деятельность по основной образовательной программе ДОУ</w:t>
      </w:r>
      <w:r w:rsidR="00D466D0" w:rsidRPr="00DF2CBF">
        <w:rPr>
          <w:rFonts w:ascii="PT Astra Serif" w:eastAsiaTheme="minorEastAsia" w:hAnsi="PT Astra Serif"/>
          <w:lang w:eastAsia="ru-RU"/>
        </w:rPr>
        <w:t>.</w:t>
      </w:r>
      <w:r w:rsidR="002D15FF" w:rsidRPr="00DF2CBF">
        <w:rPr>
          <w:rFonts w:ascii="PT Astra Serif" w:eastAsiaTheme="minorEastAsia" w:hAnsi="PT Astra Serif"/>
          <w:lang w:eastAsia="ru-RU"/>
        </w:rPr>
        <w:t xml:space="preserve"> </w:t>
      </w:r>
    </w:p>
    <w:p w:rsidR="002D15FF" w:rsidRPr="00DF2CBF" w:rsidRDefault="00D466D0" w:rsidP="002D15FF">
      <w:pPr>
        <w:widowControl w:val="0"/>
        <w:spacing w:line="240" w:lineRule="auto"/>
        <w:jc w:val="both"/>
        <w:rPr>
          <w:rFonts w:ascii="PT Astra Serif" w:hAnsi="PT Astra Serif"/>
          <w:color w:val="000000" w:themeColor="text1"/>
        </w:rPr>
      </w:pPr>
      <w:r w:rsidRPr="00DF2CBF">
        <w:rPr>
          <w:rFonts w:ascii="PT Astra Serif" w:hAnsi="PT Astra Serif"/>
        </w:rPr>
        <w:t xml:space="preserve">       </w:t>
      </w:r>
      <w:r w:rsidR="00F80FA7" w:rsidRPr="00DF2CBF">
        <w:rPr>
          <w:rFonts w:ascii="PT Astra Serif" w:hAnsi="PT Astra Serif"/>
        </w:rPr>
        <w:t xml:space="preserve">   Проводится </w:t>
      </w:r>
      <w:r w:rsidR="002D15FF" w:rsidRPr="00DF2CBF">
        <w:rPr>
          <w:rFonts w:ascii="PT Astra Serif" w:hAnsi="PT Astra Serif"/>
        </w:rPr>
        <w:t xml:space="preserve"> квалифицированная коррекция недостатков в развитии у детей в соответствии с адаптированными образовательными программами (с нарушениями опорно-двигательного аппарата, с тяжелыми нарушениями речи, с умственной отсталостью (интеллектуальными нарушениями), с задержкой психического развития), с учетом особенностей психофизического развития </w:t>
      </w:r>
      <w:r w:rsidR="002D15FF" w:rsidRPr="00DF2CBF">
        <w:rPr>
          <w:rFonts w:ascii="PT Astra Serif" w:hAnsi="PT Astra Serif"/>
          <w:color w:val="000000" w:themeColor="text1"/>
        </w:rPr>
        <w:t>и возможностей воспитанников. </w:t>
      </w:r>
    </w:p>
    <w:p w:rsidR="00DF1553" w:rsidRPr="00DF2CBF" w:rsidRDefault="00F80FA7" w:rsidP="00EA0C55">
      <w:pPr>
        <w:spacing w:line="240" w:lineRule="auto"/>
        <w:ind w:left="-113" w:right="-113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 xml:space="preserve">            В</w:t>
      </w:r>
      <w:r w:rsidR="000F3CC9" w:rsidRPr="00DF2CBF">
        <w:rPr>
          <w:rFonts w:ascii="PT Astra Serif" w:hAnsi="PT Astra Serif"/>
        </w:rPr>
        <w:t xml:space="preserve"> целях осуществления координации деятельности по сопровождению воспитанников, имеющих нарушения  в развитии в учреждении на высоком уровне </w:t>
      </w:r>
      <w:r w:rsidR="00DF1553" w:rsidRPr="00DF2CBF">
        <w:rPr>
          <w:rFonts w:ascii="PT Astra Serif" w:hAnsi="PT Astra Serif"/>
        </w:rPr>
        <w:t>организована  работа ППк,</w:t>
      </w:r>
      <w:r w:rsidR="000C5719" w:rsidRPr="00DF2CBF">
        <w:rPr>
          <w:rFonts w:ascii="PT Astra Serif" w:hAnsi="PT Astra Serif"/>
        </w:rPr>
        <w:t xml:space="preserve"> </w:t>
      </w:r>
      <w:r w:rsidR="00DF1553" w:rsidRPr="00DF2CBF">
        <w:rPr>
          <w:rFonts w:ascii="PT Astra Serif" w:hAnsi="PT Astra Serif"/>
        </w:rPr>
        <w:t>дополнительно выделена ставка логопеда.</w:t>
      </w:r>
    </w:p>
    <w:p w:rsidR="001363F4" w:rsidRPr="00DF2CBF" w:rsidRDefault="00DF1553" w:rsidP="00EA0C55">
      <w:pPr>
        <w:spacing w:line="240" w:lineRule="auto"/>
        <w:ind w:left="-113" w:right="-113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F2CBF">
        <w:rPr>
          <w:rFonts w:ascii="PT Astra Serif" w:hAnsi="PT Astra Serif"/>
        </w:rPr>
        <w:t xml:space="preserve">          </w:t>
      </w:r>
      <w:r w:rsidR="000F3CC9" w:rsidRPr="00DF2CBF">
        <w:rPr>
          <w:rFonts w:ascii="PT Astra Serif" w:hAnsi="PT Astra Serif"/>
        </w:rPr>
        <w:t>На учете ППк ДОО</w:t>
      </w:r>
      <w:r w:rsidR="00F80FA7" w:rsidRPr="00DF2CBF">
        <w:rPr>
          <w:rFonts w:ascii="PT Astra Serif" w:hAnsi="PT Astra Serif"/>
        </w:rPr>
        <w:t xml:space="preserve"> нах</w:t>
      </w:r>
      <w:r w:rsidR="000C5719" w:rsidRPr="00DF2CBF">
        <w:rPr>
          <w:rFonts w:ascii="PT Astra Serif" w:hAnsi="PT Astra Serif"/>
        </w:rPr>
        <w:t>одится 79</w:t>
      </w:r>
      <w:r w:rsidRPr="00DF2CBF">
        <w:rPr>
          <w:rFonts w:ascii="PT Astra Serif" w:hAnsi="PT Astra Serif"/>
        </w:rPr>
        <w:t xml:space="preserve"> детей</w:t>
      </w:r>
      <w:r w:rsidR="00EA0C55" w:rsidRPr="00DF2CBF">
        <w:rPr>
          <w:rFonts w:ascii="PT Astra Serif" w:hAnsi="PT Astra Serif"/>
        </w:rPr>
        <w:t>.</w:t>
      </w:r>
    </w:p>
    <w:p w:rsidR="00E85D38" w:rsidRPr="00DF2CBF" w:rsidRDefault="001363F4" w:rsidP="00774D65">
      <w:pPr>
        <w:widowControl w:val="0"/>
        <w:autoSpaceDE w:val="0"/>
        <w:autoSpaceDN w:val="0"/>
        <w:ind w:left="34"/>
        <w:jc w:val="both"/>
        <w:rPr>
          <w:rFonts w:ascii="PT Astra Serif" w:hAnsi="PT Astra Serif"/>
          <w:spacing w:val="1"/>
        </w:rPr>
      </w:pPr>
      <w:r w:rsidRPr="00DF2CBF">
        <w:rPr>
          <w:rFonts w:ascii="PT Astra Serif" w:hAnsi="PT Astra Serif"/>
          <w:b/>
          <w:bCs/>
          <w:color w:val="0D0D0D"/>
        </w:rPr>
        <w:t xml:space="preserve"> </w:t>
      </w:r>
      <w:r w:rsidR="00774D65" w:rsidRPr="00DF2CBF">
        <w:rPr>
          <w:rFonts w:ascii="PT Astra Serif" w:hAnsi="PT Astra Serif"/>
          <w:b/>
          <w:bCs/>
          <w:color w:val="0D0D0D"/>
        </w:rPr>
        <w:t xml:space="preserve">    </w:t>
      </w:r>
      <w:r w:rsidRPr="00DF2CBF">
        <w:rPr>
          <w:rFonts w:ascii="PT Astra Serif" w:hAnsi="PT Astra Serif"/>
          <w:b/>
          <w:bCs/>
          <w:color w:val="0D0D0D"/>
        </w:rPr>
        <w:t xml:space="preserve"> </w:t>
      </w:r>
      <w:r w:rsidR="00DF1553" w:rsidRPr="00DF2CBF">
        <w:rPr>
          <w:rFonts w:ascii="PT Astra Serif" w:hAnsi="PT Astra Serif"/>
          <w:b/>
          <w:bCs/>
          <w:color w:val="0D0D0D"/>
        </w:rPr>
        <w:t xml:space="preserve"> </w:t>
      </w:r>
      <w:r w:rsidRPr="00DF2CBF">
        <w:rPr>
          <w:rFonts w:ascii="PT Astra Serif" w:hAnsi="PT Astra Serif"/>
          <w:b/>
          <w:bCs/>
          <w:color w:val="0D0D0D"/>
        </w:rPr>
        <w:t xml:space="preserve"> </w:t>
      </w:r>
      <w:r w:rsidR="00774D65" w:rsidRPr="00DF2CBF">
        <w:rPr>
          <w:rFonts w:ascii="PT Astra Serif" w:hAnsi="PT Astra Serif"/>
        </w:rPr>
        <w:t>В организации создана</w:t>
      </w:r>
      <w:r w:rsidR="00774D65" w:rsidRPr="00DF2CBF">
        <w:rPr>
          <w:rFonts w:ascii="PT Astra Serif" w:hAnsi="PT Astra Serif"/>
          <w:spacing w:val="1"/>
        </w:rPr>
        <w:t xml:space="preserve"> </w:t>
      </w:r>
      <w:r w:rsidR="00774D65" w:rsidRPr="00DF2CBF">
        <w:rPr>
          <w:rFonts w:ascii="PT Astra Serif" w:hAnsi="PT Astra Serif"/>
        </w:rPr>
        <w:t>комплексная</w:t>
      </w:r>
      <w:r w:rsidR="00774D65" w:rsidRPr="00DF2CBF">
        <w:rPr>
          <w:rFonts w:ascii="PT Astra Serif" w:hAnsi="PT Astra Serif"/>
          <w:spacing w:val="1"/>
        </w:rPr>
        <w:t xml:space="preserve"> </w:t>
      </w:r>
      <w:r w:rsidR="00774D65" w:rsidRPr="00DF2CBF">
        <w:rPr>
          <w:rFonts w:ascii="PT Astra Serif" w:hAnsi="PT Astra Serif"/>
        </w:rPr>
        <w:t>система</w:t>
      </w:r>
      <w:r w:rsidR="00774D65" w:rsidRPr="00DF2CBF">
        <w:rPr>
          <w:rFonts w:ascii="PT Astra Serif" w:hAnsi="PT Astra Serif"/>
          <w:spacing w:val="1"/>
        </w:rPr>
        <w:t xml:space="preserve">  </w:t>
      </w:r>
      <w:r w:rsidR="00774D65" w:rsidRPr="00DF2CBF">
        <w:rPr>
          <w:rFonts w:ascii="PT Astra Serif" w:hAnsi="PT Astra Serif"/>
        </w:rPr>
        <w:t>обеспечения</w:t>
      </w:r>
      <w:r w:rsidR="00774D65" w:rsidRPr="00DF2CBF">
        <w:rPr>
          <w:rFonts w:ascii="PT Astra Serif" w:hAnsi="PT Astra Serif"/>
          <w:spacing w:val="1"/>
        </w:rPr>
        <w:t xml:space="preserve"> </w:t>
      </w:r>
      <w:r w:rsidR="00774D65" w:rsidRPr="00DF2CBF">
        <w:rPr>
          <w:rFonts w:ascii="PT Astra Serif" w:hAnsi="PT Astra Serif"/>
        </w:rPr>
        <w:t>безопасности:</w:t>
      </w:r>
      <w:r w:rsidR="00774D65" w:rsidRPr="00DF2CBF">
        <w:rPr>
          <w:rFonts w:ascii="PT Astra Serif" w:hAnsi="PT Astra Serif"/>
          <w:spacing w:val="1"/>
        </w:rPr>
        <w:t xml:space="preserve">  </w:t>
      </w:r>
    </w:p>
    <w:p w:rsidR="00774D65" w:rsidRPr="00DF2CBF" w:rsidRDefault="00774D65" w:rsidP="00774D65">
      <w:pPr>
        <w:widowControl w:val="0"/>
        <w:autoSpaceDE w:val="0"/>
        <w:autoSpaceDN w:val="0"/>
        <w:ind w:left="34"/>
        <w:jc w:val="both"/>
        <w:rPr>
          <w:rFonts w:ascii="PT Astra Serif" w:hAnsi="PT Astra Serif"/>
          <w:spacing w:val="1"/>
        </w:rPr>
      </w:pPr>
      <w:r w:rsidRPr="00DF2CBF">
        <w:rPr>
          <w:rFonts w:ascii="PT Astra Serif" w:hAnsi="PT Astra Serif"/>
          <w:spacing w:val="1"/>
        </w:rPr>
        <w:t>-</w:t>
      </w:r>
      <w:r w:rsidR="006B43BC" w:rsidRPr="00DF2CBF">
        <w:rPr>
          <w:rFonts w:ascii="PT Astra Serif" w:hAnsi="PT Astra Serif"/>
        </w:rPr>
        <w:t>установлена система речевого оповещения людей</w:t>
      </w:r>
      <w:r w:rsidR="00DF1553" w:rsidRPr="00DF2CBF">
        <w:rPr>
          <w:rFonts w:ascii="PT Astra Serif" w:hAnsi="PT Astra Serif"/>
        </w:rPr>
        <w:t>;</w:t>
      </w:r>
      <w:r w:rsidRPr="00DF2CBF">
        <w:rPr>
          <w:rFonts w:ascii="PT Astra Serif" w:hAnsi="PT Astra Serif"/>
          <w:spacing w:val="1"/>
        </w:rPr>
        <w:t xml:space="preserve">       </w:t>
      </w:r>
    </w:p>
    <w:p w:rsidR="00774D65" w:rsidRPr="00DF2CBF" w:rsidRDefault="00774D65" w:rsidP="00774D65">
      <w:pPr>
        <w:widowControl w:val="0"/>
        <w:autoSpaceDE w:val="0"/>
        <w:autoSpaceDN w:val="0"/>
        <w:ind w:left="34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-разработан</w:t>
      </w:r>
      <w:r w:rsidRPr="00DF2CBF">
        <w:rPr>
          <w:rFonts w:ascii="PT Astra Serif" w:hAnsi="PT Astra Serif"/>
          <w:spacing w:val="60"/>
        </w:rPr>
        <w:t xml:space="preserve"> </w:t>
      </w:r>
      <w:r w:rsidRPr="00DF2CBF">
        <w:rPr>
          <w:rFonts w:ascii="PT Astra Serif" w:hAnsi="PT Astra Serif"/>
        </w:rPr>
        <w:t>и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успешно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выполняется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 xml:space="preserve">план мероприятий 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по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профилактике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пожарной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 xml:space="preserve">безопасности и антитеррористической защищенности; </w:t>
      </w:r>
    </w:p>
    <w:p w:rsidR="00774D65" w:rsidRPr="00DF2CBF" w:rsidRDefault="00774D65" w:rsidP="00774D65">
      <w:pPr>
        <w:widowControl w:val="0"/>
        <w:autoSpaceDE w:val="0"/>
        <w:autoSpaceDN w:val="0"/>
        <w:ind w:left="34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lastRenderedPageBreak/>
        <w:t>-разработана система</w:t>
      </w:r>
      <w:r w:rsidRPr="00DF2CBF">
        <w:rPr>
          <w:rFonts w:ascii="PT Astra Serif" w:hAnsi="PT Astra Serif"/>
          <w:spacing w:val="1"/>
        </w:rPr>
        <w:t xml:space="preserve">    </w:t>
      </w:r>
      <w:r w:rsidRPr="00DF2CBF">
        <w:rPr>
          <w:rFonts w:ascii="PT Astra Serif" w:hAnsi="PT Astra Serif"/>
        </w:rPr>
        <w:t>обучения воспитанников правилам безопасности жизнедеятельности,        систематически проводятся в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доступной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возрасту</w:t>
      </w:r>
      <w:r w:rsidRPr="00DF2CBF">
        <w:rPr>
          <w:rFonts w:ascii="PT Astra Serif" w:hAnsi="PT Astra Serif"/>
          <w:spacing w:val="1"/>
        </w:rPr>
        <w:t xml:space="preserve">       </w:t>
      </w:r>
      <w:r w:rsidRPr="00DF2CBF">
        <w:rPr>
          <w:rFonts w:ascii="PT Astra Serif" w:hAnsi="PT Astra Serif"/>
        </w:rPr>
        <w:t>форме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инструктажи,</w:t>
      </w:r>
      <w:r w:rsidRPr="00DF2CBF">
        <w:rPr>
          <w:rFonts w:ascii="PT Astra Serif" w:hAnsi="PT Astra Serif"/>
          <w:spacing w:val="1"/>
        </w:rPr>
        <w:t xml:space="preserve">         </w:t>
      </w:r>
      <w:r w:rsidRPr="00DF2CBF">
        <w:rPr>
          <w:rFonts w:ascii="PT Astra Serif" w:hAnsi="PT Astra Serif"/>
        </w:rPr>
        <w:t>беседы, игры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по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правилам</w:t>
      </w:r>
      <w:r w:rsidRPr="00DF2CBF">
        <w:rPr>
          <w:rFonts w:ascii="PT Astra Serif" w:hAnsi="PT Astra Serif"/>
          <w:spacing w:val="1"/>
        </w:rPr>
        <w:t xml:space="preserve"> </w:t>
      </w:r>
      <w:r w:rsidRPr="00DF2CBF">
        <w:rPr>
          <w:rFonts w:ascii="PT Astra Serif" w:hAnsi="PT Astra Serif"/>
        </w:rPr>
        <w:t>пожарной безопасности и антитеррору;</w:t>
      </w:r>
    </w:p>
    <w:p w:rsidR="006F1250" w:rsidRPr="00DF2CBF" w:rsidRDefault="00774D65" w:rsidP="00774D6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F2CBF">
        <w:rPr>
          <w:rFonts w:ascii="PT Astra Serif" w:hAnsi="PT Astra Serif"/>
        </w:rPr>
        <w:t>-разработан паспорт  безопасности</w:t>
      </w:r>
      <w:r w:rsidRPr="00DF2CBF">
        <w:rPr>
          <w:rFonts w:ascii="PT Astra Serif" w:hAnsi="PT Astra Serif"/>
          <w:sz w:val="28"/>
          <w:szCs w:val="28"/>
        </w:rPr>
        <w:t>.</w:t>
      </w:r>
    </w:p>
    <w:p w:rsidR="00774D65" w:rsidRPr="00DF2CBF" w:rsidRDefault="0060007C" w:rsidP="00774D65">
      <w:pPr>
        <w:spacing w:line="240" w:lineRule="auto"/>
        <w:jc w:val="both"/>
        <w:rPr>
          <w:rFonts w:ascii="PT Astra Serif" w:hAnsi="PT Astra Serif"/>
          <w:b/>
          <w:bCs/>
          <w:color w:val="0D0D0D"/>
        </w:rPr>
      </w:pPr>
      <w:r w:rsidRPr="00DF2CBF">
        <w:rPr>
          <w:rFonts w:ascii="PT Astra Serif" w:hAnsi="PT Astra Serif"/>
        </w:rPr>
        <w:t>Охранные услуги оказывает ЧОП  «Шериф 2»</w:t>
      </w:r>
    </w:p>
    <w:p w:rsidR="006F1250" w:rsidRPr="00DF2CBF" w:rsidRDefault="00464B29" w:rsidP="00464B29">
      <w:p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 xml:space="preserve">     </w:t>
      </w:r>
    </w:p>
    <w:p w:rsidR="00E944FC" w:rsidRPr="00DF2CBF" w:rsidRDefault="00E944FC" w:rsidP="00464B29">
      <w:p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 xml:space="preserve">        Деятельность дошкольной организации не ограничивается рамками детского сада. Важными показателями работы детского сада являются достижения и награды наших педагогов и воспитанников.</w:t>
      </w:r>
    </w:p>
    <w:p w:rsidR="001363F4" w:rsidRPr="00DF2CBF" w:rsidRDefault="001363F4" w:rsidP="00464B29">
      <w:pPr>
        <w:spacing w:line="240" w:lineRule="auto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Итоги за отчетный период:</w:t>
      </w:r>
    </w:p>
    <w:p w:rsidR="0060028E" w:rsidRPr="00DF2CBF" w:rsidRDefault="0060028E" w:rsidP="00464B29">
      <w:pPr>
        <w:spacing w:line="240" w:lineRule="auto"/>
        <w:jc w:val="both"/>
        <w:rPr>
          <w:rFonts w:ascii="PT Astra Serif" w:hAnsi="PT Astra Serif"/>
        </w:rPr>
      </w:pPr>
    </w:p>
    <w:p w:rsidR="0060028E" w:rsidRPr="00DF2CBF" w:rsidRDefault="0060028E" w:rsidP="0060028E">
      <w:pPr>
        <w:jc w:val="center"/>
        <w:rPr>
          <w:rFonts w:ascii="PT Astra Serif" w:hAnsi="PT Astra Serif"/>
          <w:b/>
        </w:rPr>
      </w:pPr>
      <w:r w:rsidRPr="00DF2CBF">
        <w:rPr>
          <w:rFonts w:ascii="PT Astra Serif" w:hAnsi="PT Astra Serif"/>
          <w:b/>
        </w:rPr>
        <w:t>Информация о педагогах, принявших участие</w:t>
      </w:r>
    </w:p>
    <w:p w:rsidR="00AB4373" w:rsidRPr="00DF2CBF" w:rsidRDefault="0060028E" w:rsidP="0060028E">
      <w:pPr>
        <w:jc w:val="center"/>
        <w:rPr>
          <w:rFonts w:ascii="PT Astra Serif" w:hAnsi="PT Astra Serif"/>
          <w:b/>
        </w:rPr>
      </w:pPr>
      <w:r w:rsidRPr="00DF2CBF">
        <w:rPr>
          <w:rFonts w:ascii="PT Astra Serif" w:hAnsi="PT Astra Serif"/>
          <w:b/>
        </w:rPr>
        <w:t>в профессиональных конкурсах в 2022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4111"/>
      </w:tblGrid>
      <w:tr w:rsidR="0000446A" w:rsidRPr="00DF2CBF" w:rsidTr="0060028E">
        <w:trPr>
          <w:trHeight w:val="394"/>
          <w:tblHeader/>
        </w:trPr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Муниципальный уровень</w:t>
            </w: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Региональный уровень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Всероссийский/Международный уровень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Воспитатели: 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Коршунова А.А.,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Аникина Е.А.,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  районный конкурс «Лучшая новогодняя игрушка», очно, участие (01.2022)</w:t>
            </w:r>
          </w:p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 Ковалева О.В., областной конкурс публикаций «Детский сад: день за днем», дистанционно, участие (01.2022)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</w:t>
            </w:r>
            <w:r w:rsidRPr="00DF2CBF">
              <w:rPr>
                <w:rFonts w:ascii="PT Astra Serif" w:hAnsi="PT Astra Serif"/>
                <w:lang w:val="en-US"/>
              </w:rPr>
              <w:t>XIII</w:t>
            </w:r>
            <w:r w:rsidRPr="00DF2CBF">
              <w:rPr>
                <w:rFonts w:ascii="PT Astra Serif" w:hAnsi="PT Astra Serif"/>
              </w:rPr>
              <w:t xml:space="preserve"> Всероссийский творческий конкурс «Зимний марафон», заочно, 1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Аникина Е.А.,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 фестиваль творчества  кукла своими руками «Сударыня </w:t>
            </w:r>
            <w:proofErr w:type="spellStart"/>
            <w:r w:rsidRPr="00DF2CBF">
              <w:rPr>
                <w:rFonts w:ascii="PT Astra Serif" w:hAnsi="PT Astra Serif"/>
              </w:rPr>
              <w:t>Масленница</w:t>
            </w:r>
            <w:proofErr w:type="spellEnd"/>
            <w:r w:rsidRPr="00DF2CBF">
              <w:rPr>
                <w:rFonts w:ascii="PT Astra Serif" w:hAnsi="PT Astra Serif"/>
              </w:rPr>
              <w:t>», очно, участие (03.2022)</w:t>
            </w: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Педагог: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 Аникина Е.А.,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 региональный конкурс «Детские сады Тюменской области», патриотическая акция, посвященная Дню защитника Отечества, заочно, участие (02.2022)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Аникина Е.А., всероссийский экологический конкурс кормушек и творческих работ «Сытая птица – мороза не боится!»,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Коллектив, фестиваль ГТО (06.2022)</w:t>
            </w: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Педагог: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региональный конкурс «Детские сады Тюменской области» конкурс «Детский сад день за днем»», участие (проектная деятельность) (02.2022)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Аникина Е.А., всероссийский конкурс детского рисунка «Милая, любимая, самая красивая!», заочно,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 Быкова </w:t>
            </w:r>
            <w:r w:rsidRPr="00DF2CBF">
              <w:rPr>
                <w:rFonts w:ascii="PT Astra Serif" w:hAnsi="PT Astra Serif"/>
              </w:rPr>
              <w:lastRenderedPageBreak/>
              <w:t xml:space="preserve">С.М., Тюрина А.В., Черняк Д.Ю., Суслова В.А., Ковалева О.В., Моисеева И.А., </w:t>
            </w:r>
            <w:proofErr w:type="spellStart"/>
            <w:r w:rsidRPr="00DF2CBF">
              <w:rPr>
                <w:rFonts w:ascii="PT Astra Serif" w:hAnsi="PT Astra Serif"/>
              </w:rPr>
              <w:t>Семенец</w:t>
            </w:r>
            <w:proofErr w:type="spellEnd"/>
            <w:r w:rsidRPr="00DF2CBF">
              <w:rPr>
                <w:rFonts w:ascii="PT Astra Serif" w:hAnsi="PT Astra Serif"/>
              </w:rPr>
              <w:t xml:space="preserve"> И.В., Районный смотр-конкурс на лучший нравственно-патриотический конкурс в ДОУ, дистанционно, результаты ожидаются (12.2022)</w:t>
            </w: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Педагоги Валитова Н.К., </w:t>
            </w:r>
            <w:r w:rsidRPr="00DF2CBF">
              <w:rPr>
                <w:rFonts w:ascii="PT Astra Serif" w:hAnsi="PT Astra Serif"/>
              </w:rPr>
              <w:lastRenderedPageBreak/>
              <w:t xml:space="preserve">Филатова Н.Н., Хмелева С.А.,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О.А.,  Сидорова Н.В.,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А.А., Сазонова Е.П., Филиппова И.А., Ковалева О.В., Областной Креатив-фестиваль «Надежда» творческих и исследовательских проектов дошкольников и младших школьников, дистанционно, участие (02.2022)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Воспитатель: Аникина Е.А., </w:t>
            </w:r>
            <w:r w:rsidRPr="00DF2CBF">
              <w:rPr>
                <w:rFonts w:ascii="PT Astra Serif" w:hAnsi="PT Astra Serif"/>
                <w:lang w:val="en-US"/>
              </w:rPr>
              <w:t>V</w:t>
            </w:r>
            <w:r w:rsidRPr="00DF2CBF">
              <w:rPr>
                <w:rFonts w:ascii="PT Astra Serif" w:hAnsi="PT Astra Serif"/>
              </w:rPr>
              <w:t xml:space="preserve"> </w:t>
            </w:r>
            <w:r w:rsidRPr="00DF2CBF">
              <w:rPr>
                <w:rFonts w:ascii="PT Astra Serif" w:hAnsi="PT Astra Serif"/>
              </w:rPr>
              <w:lastRenderedPageBreak/>
              <w:t>Всероссийский конкурс «Надежды России»,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Педагог: Коршунова А.А., региональный конкурс декоративно-прикладного искусства «Портрет мамы, заочно, участие (03.2022)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Аникина Е.А., </w:t>
            </w:r>
            <w:proofErr w:type="gramStart"/>
            <w:r w:rsidRPr="00DF2CBF">
              <w:rPr>
                <w:rFonts w:ascii="PT Astra Serif" w:hAnsi="PT Astra Serif"/>
                <w:lang w:val="en-US"/>
              </w:rPr>
              <w:t>V</w:t>
            </w:r>
            <w:proofErr w:type="gramEnd"/>
            <w:r w:rsidRPr="00DF2CBF">
              <w:rPr>
                <w:rFonts w:ascii="PT Astra Serif" w:hAnsi="PT Astra Serif"/>
              </w:rPr>
              <w:t xml:space="preserve">Всероссийский  творческий конкурс «Снеговик, </w:t>
            </w:r>
            <w:proofErr w:type="spellStart"/>
            <w:r w:rsidRPr="00DF2CBF">
              <w:rPr>
                <w:rFonts w:ascii="PT Astra Serif" w:hAnsi="PT Astra Serif"/>
              </w:rPr>
              <w:t>снеговичок</w:t>
            </w:r>
            <w:proofErr w:type="spellEnd"/>
            <w:r w:rsidRPr="00DF2CBF">
              <w:rPr>
                <w:rFonts w:ascii="PT Astra Serif" w:hAnsi="PT Astra Serif"/>
              </w:rPr>
              <w:t>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Педагог: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региональный конкурс «Детские сады Тюменской области» областной «Креатив-фестиваль «Надежда»», участие (проектная деятельность) (03.2022)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</w:t>
            </w:r>
            <w:proofErr w:type="spellStart"/>
            <w:r w:rsidRPr="00DF2CBF">
              <w:rPr>
                <w:rFonts w:ascii="PT Astra Serif" w:hAnsi="PT Astra Serif"/>
              </w:rPr>
              <w:t>Д.К.всероссийский</w:t>
            </w:r>
            <w:proofErr w:type="spellEnd"/>
            <w:r w:rsidRPr="00DF2CBF">
              <w:rPr>
                <w:rFonts w:ascii="PT Astra Serif" w:hAnsi="PT Astra Serif"/>
              </w:rPr>
              <w:t xml:space="preserve">  конкурс  детского и юношеского творчества  «Красавица зимушка Зима»,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Методист </w:t>
            </w:r>
            <w:proofErr w:type="spellStart"/>
            <w:r w:rsidRPr="00DF2CBF">
              <w:rPr>
                <w:rFonts w:ascii="PT Astra Serif" w:hAnsi="PT Astra Serif"/>
              </w:rPr>
              <w:t>Бинурова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В.А.., областной конкурс публикаций «Детский сад: день за днем», дистанционно, участие (03.2022)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МирзамагамедоваД.К</w:t>
            </w:r>
            <w:proofErr w:type="spellEnd"/>
            <w:r w:rsidRPr="00DF2CBF">
              <w:rPr>
                <w:rFonts w:ascii="PT Astra Serif" w:hAnsi="PT Astra Serif"/>
              </w:rPr>
              <w:t>. всероссийский педагогический конкурс «Волшебный новый год в детском саду», заочно,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Методист </w:t>
            </w:r>
            <w:proofErr w:type="spellStart"/>
            <w:r w:rsidRPr="00DF2CBF">
              <w:rPr>
                <w:rFonts w:ascii="PT Astra Serif" w:hAnsi="PT Astra Serif"/>
              </w:rPr>
              <w:t>Бинурова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В.А.., областной конкурс публикаций «Детский сад: день за днем», дистанционно, участие (03.2022)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</w:t>
            </w:r>
            <w:proofErr w:type="spellStart"/>
            <w:r w:rsidRPr="00DF2CBF">
              <w:rPr>
                <w:rFonts w:ascii="PT Astra Serif" w:hAnsi="PT Astra Serif"/>
              </w:rPr>
              <w:t>Д.К.всероссийский</w:t>
            </w:r>
            <w:proofErr w:type="spellEnd"/>
            <w:r w:rsidRPr="00DF2CBF">
              <w:rPr>
                <w:rFonts w:ascii="PT Astra Serif" w:hAnsi="PT Astra Serif"/>
              </w:rPr>
              <w:t xml:space="preserve">  конкурс  «Лучшее новогоднее оформление окна – «Новогодняя сказка на нашем окне»,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конкурс «Детский сад: День за днем», на лучшее освящение деятельности  ДОУ в </w:t>
            </w:r>
            <w:proofErr w:type="gramStart"/>
            <w:r w:rsidRPr="00DF2CBF">
              <w:rPr>
                <w:rFonts w:ascii="PT Astra Serif" w:hAnsi="PT Astra Serif"/>
              </w:rPr>
              <w:t>интернет-пространстве</w:t>
            </w:r>
            <w:proofErr w:type="gramEnd"/>
            <w:r w:rsidRPr="00DF2CBF">
              <w:rPr>
                <w:rFonts w:ascii="PT Astra Serif" w:hAnsi="PT Astra Serif"/>
              </w:rPr>
              <w:t xml:space="preserve"> «Закрывай покрепче кран, чтоб не вытек океан», заочно, участие (03.2022)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Аникина Е.А., международный творческий конкурс «Тигр – символ года», заочно,  призёр (01.2022)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2CBF">
              <w:rPr>
                <w:rFonts w:ascii="PT Astra Serif" w:hAnsi="PT Astra Serif"/>
                <w:lang w:eastAsia="ru-RU"/>
              </w:rPr>
              <w:t xml:space="preserve">Воспитатели Валитова Н.К., </w:t>
            </w:r>
            <w:proofErr w:type="spellStart"/>
            <w:r w:rsidRPr="00DF2CBF">
              <w:rPr>
                <w:rFonts w:ascii="PT Astra Serif" w:hAnsi="PT Astra Serif"/>
                <w:lang w:eastAsia="ru-RU"/>
              </w:rPr>
              <w:lastRenderedPageBreak/>
              <w:t>Патанина</w:t>
            </w:r>
            <w:proofErr w:type="spellEnd"/>
            <w:r w:rsidRPr="00DF2CBF">
              <w:rPr>
                <w:rFonts w:ascii="PT Astra Serif" w:hAnsi="PT Astra Serif"/>
                <w:lang w:eastAsia="ru-RU"/>
              </w:rPr>
              <w:t xml:space="preserve"> К.В., </w:t>
            </w:r>
            <w:proofErr w:type="spellStart"/>
            <w:r w:rsidRPr="00DF2CBF">
              <w:rPr>
                <w:rFonts w:ascii="PT Astra Serif" w:hAnsi="PT Astra Serif"/>
                <w:lang w:eastAsia="ru-RU"/>
              </w:rPr>
              <w:t>Зломанова</w:t>
            </w:r>
            <w:proofErr w:type="spellEnd"/>
            <w:r w:rsidRPr="00DF2CBF">
              <w:rPr>
                <w:rFonts w:ascii="PT Astra Serif" w:hAnsi="PT Astra Serif"/>
                <w:lang w:eastAsia="ru-RU"/>
              </w:rPr>
              <w:t xml:space="preserve"> Л.В., </w:t>
            </w:r>
            <w:proofErr w:type="spellStart"/>
            <w:r w:rsidRPr="00DF2CBF">
              <w:rPr>
                <w:rFonts w:ascii="PT Astra Serif" w:hAnsi="PT Astra Serif"/>
                <w:lang w:eastAsia="ru-RU"/>
              </w:rPr>
              <w:t>Парыгина</w:t>
            </w:r>
            <w:proofErr w:type="spellEnd"/>
            <w:r w:rsidRPr="00DF2CBF">
              <w:rPr>
                <w:rFonts w:ascii="PT Astra Serif" w:hAnsi="PT Astra Serif"/>
                <w:lang w:eastAsia="ru-RU"/>
              </w:rPr>
              <w:t xml:space="preserve"> Н.П., областной конкурс видеороликов «Фольклорный заряд», 4 участника, заочно, участие (04.2022)</w:t>
            </w:r>
          </w:p>
          <w:p w:rsidR="0000446A" w:rsidRPr="00DF2CBF" w:rsidRDefault="0000446A" w:rsidP="0000446A">
            <w:pPr>
              <w:tabs>
                <w:tab w:val="left" w:pos="153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Воспитатель: Аникина Е.А., </w:t>
            </w:r>
            <w:r w:rsidRPr="00DF2CBF">
              <w:rPr>
                <w:rFonts w:ascii="PT Astra Serif" w:hAnsi="PT Astra Serif"/>
              </w:rPr>
              <w:lastRenderedPageBreak/>
              <w:t>всероссийский детский конкурс поделок и рисунков к 23 февраля «Защитникам – Слава!»,  заочно,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  <w:p w:rsidR="0000446A" w:rsidRPr="00DF2CBF" w:rsidRDefault="0000446A" w:rsidP="0000446A">
            <w:pPr>
              <w:tabs>
                <w:tab w:val="left" w:pos="1530"/>
              </w:tabs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Педагоги: Хмелева С.А., Черных С.В., Филатова Н.Н., Быкова С.М., </w:t>
            </w:r>
            <w:proofErr w:type="spellStart"/>
            <w:r w:rsidRPr="00DF2CBF">
              <w:rPr>
                <w:rFonts w:ascii="PT Astra Serif" w:hAnsi="PT Astra Serif"/>
              </w:rPr>
              <w:t>Патанина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К.В., Валитова Н.К., </w:t>
            </w:r>
            <w:proofErr w:type="spellStart"/>
            <w:r w:rsidRPr="00DF2CBF">
              <w:rPr>
                <w:rFonts w:ascii="PT Astra Serif" w:hAnsi="PT Astra Serif"/>
              </w:rPr>
              <w:t>парыгина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Н.П. в  областном конкурсе  видеороликов «Фольклорный заряд», </w:t>
            </w:r>
            <w:r w:rsidRPr="00DF2CBF">
              <w:rPr>
                <w:rFonts w:ascii="PT Astra Serif" w:hAnsi="PT Astra Serif"/>
                <w:b/>
                <w:bCs/>
              </w:rPr>
              <w:t>очно, 1 место</w:t>
            </w:r>
            <w:r w:rsidRPr="00DF2CBF">
              <w:rPr>
                <w:rFonts w:ascii="PT Astra Serif" w:hAnsi="PT Astra Serif"/>
              </w:rPr>
              <w:t xml:space="preserve"> педагоги Хмелева С.А., Филатова Н.Н.,</w:t>
            </w:r>
          </w:p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b/>
                <w:bCs/>
              </w:rPr>
              <w:t xml:space="preserve">2 место </w:t>
            </w:r>
            <w:r w:rsidRPr="00DF2CBF">
              <w:rPr>
                <w:rFonts w:ascii="PT Astra Serif" w:hAnsi="PT Astra Serif"/>
              </w:rPr>
              <w:t>– педагоги Черных С.В., Быкова С.М. (04.2022)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Аникина Е.А., </w:t>
            </w:r>
            <w:proofErr w:type="gramStart"/>
            <w:r w:rsidRPr="00DF2CBF">
              <w:rPr>
                <w:rFonts w:ascii="PT Astra Serif" w:hAnsi="PT Astra Serif"/>
                <w:lang w:val="en-US"/>
              </w:rPr>
              <w:t>V</w:t>
            </w:r>
            <w:proofErr w:type="gramEnd"/>
            <w:r w:rsidRPr="00DF2CBF">
              <w:rPr>
                <w:rFonts w:ascii="PT Astra Serif" w:hAnsi="PT Astra Serif"/>
              </w:rPr>
              <w:t>Всероссийский  профессиональный конкурс «Надежды России», заочно, 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 Охрименко Т.И., </w:t>
            </w:r>
            <w:proofErr w:type="spellStart"/>
            <w:r w:rsidRPr="00DF2CBF">
              <w:rPr>
                <w:rFonts w:ascii="PT Astra Serif" w:hAnsi="PT Astra Serif"/>
              </w:rPr>
              <w:t>Беличева</w:t>
            </w:r>
            <w:proofErr w:type="spellEnd"/>
            <w:r w:rsidRPr="00DF2CBF">
              <w:rPr>
                <w:rFonts w:ascii="PT Astra Serif" w:hAnsi="PT Astra Serif"/>
              </w:rPr>
              <w:t xml:space="preserve"> Т.</w:t>
            </w:r>
            <w:proofErr w:type="gramStart"/>
            <w:r w:rsidRPr="00DF2CBF">
              <w:rPr>
                <w:rFonts w:ascii="PT Astra Serif" w:hAnsi="PT Astra Serif"/>
              </w:rPr>
              <w:t>Ю</w:t>
            </w:r>
            <w:proofErr w:type="gramEnd"/>
            <w:r w:rsidRPr="00DF2CBF">
              <w:rPr>
                <w:rFonts w:ascii="PT Astra Serif" w:hAnsi="PT Astra Serif"/>
              </w:rPr>
              <w:t xml:space="preserve">, Ковалева О.В., </w:t>
            </w:r>
            <w:proofErr w:type="spellStart"/>
            <w:r w:rsidRPr="00DF2CBF">
              <w:rPr>
                <w:rFonts w:ascii="PT Astra Serif" w:hAnsi="PT Astra Serif"/>
              </w:rPr>
              <w:t>Шулгина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И.А., областная акция «Областная зарядка», дистанционно, участие, (04.2022)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всероссийский конкурс  детско-юношеского творчества «Тигр – символ года», заочно, 1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 </w:t>
            </w:r>
            <w:proofErr w:type="spellStart"/>
            <w:r w:rsidRPr="00DF2CBF">
              <w:rPr>
                <w:rFonts w:ascii="PT Astra Serif" w:hAnsi="PT Astra Serif"/>
              </w:rPr>
              <w:t>Зломанова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 областной конкурс «Весна Победы», заочно, диплом участника (05.2022)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</w:t>
            </w:r>
            <w:r w:rsidRPr="00DF2CBF">
              <w:rPr>
                <w:rFonts w:ascii="PT Astra Serif" w:hAnsi="PT Astra Serif"/>
                <w:lang w:val="en-US"/>
              </w:rPr>
              <w:t>VI</w:t>
            </w:r>
            <w:r w:rsidRPr="00DF2CBF">
              <w:rPr>
                <w:rFonts w:ascii="PT Astra Serif" w:hAnsi="PT Astra Serif"/>
              </w:rPr>
              <w:t xml:space="preserve"> Международный конкурс «Ты гений», заочно, 1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 Коршунова А.А.,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Аникина Е.А.,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Р.М., </w:t>
            </w:r>
            <w:proofErr w:type="spellStart"/>
            <w:r w:rsidRPr="00DF2CBF">
              <w:rPr>
                <w:rFonts w:ascii="PT Astra Serif" w:hAnsi="PT Astra Serif"/>
              </w:rPr>
              <w:t>Чупина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Л.В.,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    региональный конкурс «Детские сады Тюменской области», патриотическая акция «Рисуем Победу», заочно, участие (05.2022)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 международная олимпиада «Классный час» по дисциплине «Азбука дорожного движения», заочно,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МирзамагамедоваД.К</w:t>
            </w:r>
            <w:proofErr w:type="spellEnd"/>
            <w:r w:rsidRPr="00DF2CBF">
              <w:rPr>
                <w:rFonts w:ascii="PT Astra Serif" w:hAnsi="PT Astra Serif"/>
              </w:rPr>
              <w:t>.  региональный конкурс «Детские сады Тюменской области», патриотическая акция «Лучше нет родного края», заочно, участие (06.2022)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Коршунова А.А.,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 международный творческий конкурс «Престиж», заочно,  2 призёра 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Педагог: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 региональный конкурс «Детские сады Тюменской области», патриотическая акция, «Россия – Родина моя!»,  участие (06.2022)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 Сазонова Е.П., Всероссийский  конкурс «Золотой век», дистанционно,  2 место</w:t>
            </w:r>
          </w:p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 Сазонова Е.П., Региональный педагогический конкурс «Презентация опыта работы», дистанционно,  победитель (07.2022)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Музыкальный руководитель Сказка Л.П.Международный конкурс «День защитника Отечества», победитель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Д.К.,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всероссийская профессиональная олимпиада руководителей и педагогов ДОУ «Воспитательный процесс в ДОО в условиях реализации ФГОС»,  заочно, 2 призёра  (11.2022)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МирзамагамедоваД.К</w:t>
            </w:r>
            <w:proofErr w:type="spellEnd"/>
            <w:r w:rsidRPr="00DF2CBF">
              <w:rPr>
                <w:rFonts w:ascii="PT Astra Serif" w:hAnsi="PT Astra Serif"/>
              </w:rPr>
              <w:t>.   международный конкурс методической разработки «Дидактические игры и пособия», заочно, призёр (02.2022)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</w:t>
            </w:r>
            <w:proofErr w:type="spellStart"/>
            <w:r w:rsidRPr="00DF2CBF">
              <w:rPr>
                <w:rFonts w:ascii="PT Astra Serif" w:hAnsi="PT Astra Serif"/>
              </w:rPr>
              <w:t>Микерина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В.Д., Областная акция толерантности «Я тебя принимаю», участники, дистанционно (12.2022)</w:t>
            </w: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</w:t>
            </w:r>
            <w:r w:rsidRPr="00DF2CBF">
              <w:rPr>
                <w:rFonts w:ascii="PT Astra Serif" w:hAnsi="PT Astra Serif"/>
                <w:lang w:val="en-US"/>
              </w:rPr>
              <w:t>III</w:t>
            </w:r>
            <w:r w:rsidRPr="00DF2CBF">
              <w:rPr>
                <w:rFonts w:ascii="PT Astra Serif" w:hAnsi="PT Astra Serif"/>
              </w:rPr>
              <w:t xml:space="preserve"> Всероссийский творческий конкурс «</w:t>
            </w:r>
            <w:proofErr w:type="gramStart"/>
            <w:r w:rsidRPr="00DF2CBF">
              <w:rPr>
                <w:rFonts w:ascii="PT Astra Serif" w:hAnsi="PT Astra Serif"/>
              </w:rPr>
              <w:t>Очумелые</w:t>
            </w:r>
            <w:proofErr w:type="gramEnd"/>
            <w:r w:rsidRPr="00DF2CBF">
              <w:rPr>
                <w:rFonts w:ascii="PT Astra Serif" w:hAnsi="PT Astra Serif"/>
              </w:rPr>
              <w:t xml:space="preserve"> ручки», заочно, 1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 первый региональный конкурс для детей и педагогов «Моя Югра», заочно, 1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eastAsia="Calibri" w:hAnsi="PT Astra Serif"/>
              </w:rPr>
            </w:pPr>
            <w:r w:rsidRPr="00DF2CBF">
              <w:rPr>
                <w:rFonts w:ascii="PT Astra Serif" w:eastAsia="Calibri" w:hAnsi="PT Astra Serif"/>
              </w:rPr>
              <w:t xml:space="preserve">Воспитатель </w:t>
            </w:r>
            <w:proofErr w:type="spellStart"/>
            <w:r w:rsidRPr="00DF2CBF">
              <w:rPr>
                <w:rFonts w:ascii="PT Astra Serif" w:eastAsia="Calibri" w:hAnsi="PT Astra Serif"/>
              </w:rPr>
              <w:t>Зломанова</w:t>
            </w:r>
            <w:proofErr w:type="spellEnd"/>
            <w:r w:rsidRPr="00DF2CBF">
              <w:rPr>
                <w:rFonts w:ascii="PT Astra Serif" w:eastAsia="Calibri" w:hAnsi="PT Astra Serif"/>
              </w:rPr>
              <w:t xml:space="preserve"> Л.В.</w:t>
            </w:r>
          </w:p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eastAsia="Calibri" w:hAnsi="PT Astra Serif"/>
                <w:lang w:val="en-US"/>
              </w:rPr>
              <w:t>VII</w:t>
            </w:r>
            <w:r w:rsidRPr="00DF2CBF">
              <w:rPr>
                <w:rFonts w:ascii="PT Astra Serif" w:eastAsia="Calibri" w:hAnsi="PT Astra Serif"/>
              </w:rPr>
              <w:t xml:space="preserve"> Всероссийский профессиональный конкурс «Надежды России»,заочно,  диплом 2 степени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Р.М., </w:t>
            </w:r>
            <w:r w:rsidRPr="00DF2CBF">
              <w:rPr>
                <w:rFonts w:ascii="PT Astra Serif" w:hAnsi="PT Astra Serif"/>
                <w:lang w:val="en-US"/>
              </w:rPr>
              <w:t>VII</w:t>
            </w:r>
            <w:r w:rsidRPr="00DF2CBF">
              <w:rPr>
                <w:rFonts w:ascii="PT Astra Serif" w:hAnsi="PT Astra Serif"/>
              </w:rPr>
              <w:t xml:space="preserve">  Всероссийский  творческий конкурс «Гордость России», заочно,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Р.М., </w:t>
            </w:r>
            <w:r w:rsidRPr="00DF2CBF">
              <w:rPr>
                <w:rFonts w:ascii="PT Astra Serif" w:hAnsi="PT Astra Serif"/>
                <w:lang w:val="en-US"/>
              </w:rPr>
              <w:t>VII</w:t>
            </w:r>
            <w:r w:rsidRPr="00DF2CBF">
              <w:rPr>
                <w:rFonts w:ascii="PT Astra Serif" w:hAnsi="PT Astra Serif"/>
              </w:rPr>
              <w:t xml:space="preserve">  Всероссийский  творческий конкурс «Гордость России», заочно, 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Инструктор по физической культуре: </w:t>
            </w:r>
            <w:proofErr w:type="spellStart"/>
            <w:r w:rsidRPr="00DF2CBF">
              <w:rPr>
                <w:rFonts w:ascii="PT Astra Serif" w:hAnsi="PT Astra Serif"/>
              </w:rPr>
              <w:t>Азевич</w:t>
            </w:r>
            <w:proofErr w:type="spellEnd"/>
            <w:r w:rsidRPr="00DF2CBF">
              <w:rPr>
                <w:rFonts w:ascii="PT Astra Serif" w:hAnsi="PT Astra Serif"/>
              </w:rPr>
              <w:t xml:space="preserve"> Т.А. Всероссийский педагогический конкурс «Русские </w:t>
            </w:r>
            <w:r w:rsidRPr="00DF2CBF">
              <w:rPr>
                <w:rFonts w:ascii="PT Astra Serif" w:hAnsi="PT Astra Serif"/>
              </w:rPr>
              <w:lastRenderedPageBreak/>
              <w:t>народные подвижные игры», заочно, 1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Инструктор по физической культуре: </w:t>
            </w:r>
            <w:proofErr w:type="spellStart"/>
            <w:r w:rsidRPr="00DF2CBF">
              <w:rPr>
                <w:rFonts w:ascii="PT Astra Serif" w:hAnsi="PT Astra Serif"/>
              </w:rPr>
              <w:t>Азевич</w:t>
            </w:r>
            <w:proofErr w:type="spellEnd"/>
            <w:r w:rsidRPr="00DF2CBF">
              <w:rPr>
                <w:rFonts w:ascii="PT Astra Serif" w:hAnsi="PT Astra Serif"/>
              </w:rPr>
              <w:t xml:space="preserve"> Т.А. Всероссийское тестирование для педагогов  «Физкультура у дошкольников», заочно, 1 призёр (03.2022)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всероссийская онлайн олимпиада «Русская матрёшка», заочно, призер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Аникина Е.А., международный творческий конкурс для детей с ОВЗ «Лучики света», заочно, 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Аникина Е.А., </w:t>
            </w:r>
            <w:r w:rsidRPr="00DF2CBF">
              <w:rPr>
                <w:rFonts w:ascii="PT Astra Serif" w:hAnsi="PT Astra Serif"/>
                <w:lang w:val="en-US"/>
              </w:rPr>
              <w:t>VIII</w:t>
            </w:r>
            <w:r w:rsidRPr="00DF2CBF">
              <w:rPr>
                <w:rFonts w:ascii="PT Astra Serif" w:hAnsi="PT Astra Serif"/>
              </w:rPr>
              <w:t xml:space="preserve"> Всероссийский  творческий конкурс «Таинственный космос», заочно, 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всероссийский творческий конкурс «Как прекрасен это мир», заочно, 1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всероссийский конкурс, посвященный дню кошек «Такие разные котики», заочно,  призёр 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</w:t>
            </w:r>
            <w:proofErr w:type="gramStart"/>
            <w:r w:rsidRPr="00DF2CBF">
              <w:rPr>
                <w:rFonts w:ascii="PT Astra Serif" w:hAnsi="PT Astra Serif"/>
                <w:lang w:val="en-US"/>
              </w:rPr>
              <w:t>VIII</w:t>
            </w:r>
            <w:proofErr w:type="gramEnd"/>
            <w:r w:rsidRPr="00DF2CBF">
              <w:rPr>
                <w:rFonts w:ascii="PT Astra Serif" w:hAnsi="PT Astra Serif"/>
              </w:rPr>
              <w:t>Всероссийский  конкурс «Гордость Страны», заочно, 1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 международный творческий конкурс «Престиж», заочно, 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МирзамагамедоваД.К</w:t>
            </w:r>
            <w:proofErr w:type="spellEnd"/>
            <w:r w:rsidRPr="00DF2CBF">
              <w:rPr>
                <w:rFonts w:ascii="PT Astra Serif" w:hAnsi="PT Astra Serif"/>
              </w:rPr>
              <w:t>. всероссийский профессиональный конкурс «Педагогическая копилка», заочно,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международный конкурс  проф. мастерства и творчества работников образования «Физическое </w:t>
            </w:r>
            <w:r w:rsidRPr="00DF2CBF">
              <w:rPr>
                <w:rFonts w:ascii="PT Astra Serif" w:hAnsi="PT Astra Serif"/>
              </w:rPr>
              <w:lastRenderedPageBreak/>
              <w:t>воспитание согласно ФГОС», заочно,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 всероссийский  конкурс «Твори! Участвуй! Побеждай!», заочно,  призёр (04.2022)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 xml:space="preserve">Воспитатели: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всероссийская викторина  «ВРЕМЯ ЗНАНИЙ», заочно,  призер  (05.2022)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Чупина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 международный  конкурс для детей и молодёжи, заочно,  участие (05.2022)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всероссийский  конкурс «Я знаю ПДД», заочно, призёр (05.2022)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 </w:t>
            </w:r>
            <w:proofErr w:type="spellStart"/>
            <w:r w:rsidRPr="00DF2CBF">
              <w:rPr>
                <w:rFonts w:ascii="PT Astra Serif" w:hAnsi="PT Astra Serif"/>
              </w:rPr>
              <w:t>Кальщикова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И.А. Международный педагогический конкур «Калейдоскоп средств, методов и форм», победитель (05.2022)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международный творческий конкурс «Престиж», заочно, 1 призёр (05.2022)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Коршунова А.А., всероссийский конкурс «Космос», заочно, призёр (06.2022)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Коршунова А.А., </w:t>
            </w:r>
            <w:proofErr w:type="spellStart"/>
            <w:r w:rsidRPr="00DF2CBF">
              <w:rPr>
                <w:rFonts w:ascii="PT Astra Serif" w:hAnsi="PT Astra Serif"/>
              </w:rPr>
              <w:t>Баталина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К.А. всероссийский урок Победы, очно, 3 участие (06.2022)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 Коростелева С.Н. Всероссийский конкурс «Лучший сайт педагога-2022», заочно, диплом 3 степени</w:t>
            </w:r>
            <w:r w:rsidRPr="00DF2CBF">
              <w:rPr>
                <w:rFonts w:ascii="PT Astra Serif" w:eastAsia="Calibri" w:hAnsi="PT Astra Serif"/>
              </w:rPr>
              <w:t xml:space="preserve"> (06.2022)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международный творческий конкурс «Престиж», заочно, 1 призёр (06.2022)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Чупина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  международный  конкурс для детей и молодёжи «Страна талантов, заочно,  участие (06.2022)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международный творческий конкурс «Престиж», заочно, 1 призёр (07.2022)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 </w:t>
            </w:r>
            <w:r w:rsidRPr="00DF2CBF">
              <w:rPr>
                <w:rFonts w:ascii="PT Astra Serif" w:hAnsi="PT Astra Serif"/>
                <w:lang w:val="en-US"/>
              </w:rPr>
              <w:t>XI</w:t>
            </w:r>
            <w:r w:rsidRPr="00DF2CBF">
              <w:rPr>
                <w:rFonts w:ascii="PT Astra Serif" w:hAnsi="PT Astra Serif"/>
              </w:rPr>
              <w:t xml:space="preserve"> Всероссийский  конкурс «Будущее страны», заочно,  призёр (07.2022)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международный конкурс декоративно-прикладного творчества «Рисуем маму», заочно,  призёр (08.2022)</w:t>
            </w:r>
          </w:p>
        </w:tc>
      </w:tr>
      <w:tr w:rsidR="0000446A" w:rsidRPr="00DF2CBF" w:rsidTr="0060028E">
        <w:trPr>
          <w:trHeight w:val="937"/>
        </w:trPr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Коршунова А.А., международный конкурс «Безопасная среда», заочно, призёр (08.2022)</w:t>
            </w:r>
          </w:p>
        </w:tc>
      </w:tr>
      <w:tr w:rsidR="0000446A" w:rsidRPr="00DF2CBF" w:rsidTr="0060028E">
        <w:trPr>
          <w:trHeight w:val="937"/>
        </w:trPr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 всероссийский  конкурс «Твори! Участвуй! Побеждай!», заочно,  призёр (08.2022)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pStyle w:val="af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CBF">
              <w:rPr>
                <w:rFonts w:ascii="PT Astra Serif" w:hAnsi="PT Astra Serif"/>
                <w:sz w:val="24"/>
                <w:szCs w:val="24"/>
              </w:rPr>
              <w:t>Воспитатель: Коршунова А.А., международный конкурс «Декоративно-прикладное творчество: аппликация»,  заочно, призёр (08.2022)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pStyle w:val="af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CBF">
              <w:rPr>
                <w:rFonts w:ascii="PT Astra Serif" w:hAnsi="PT Astra Serif"/>
                <w:sz w:val="24"/>
                <w:szCs w:val="24"/>
              </w:rPr>
              <w:t>Воспитатель: Коршунова А.А., международный конкурс «Декоративно-прикладное творчество»,  заочно, призёр (09.2022)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pStyle w:val="af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CBF">
              <w:rPr>
                <w:rFonts w:ascii="PT Astra Serif" w:hAnsi="PT Astra Serif"/>
                <w:sz w:val="24"/>
                <w:szCs w:val="24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  <w:sz w:val="24"/>
                <w:szCs w:val="24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  <w:sz w:val="24"/>
                <w:szCs w:val="24"/>
              </w:rPr>
              <w:t xml:space="preserve"> Д.К. всероссийский фестиваль детских рисунков и поделок «Осень – рыжая подружка», заочно,  призёр (09.2022)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pStyle w:val="af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CBF">
              <w:rPr>
                <w:rFonts w:ascii="PT Astra Serif" w:hAnsi="PT Astra Serif"/>
                <w:sz w:val="24"/>
                <w:szCs w:val="24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  <w:sz w:val="24"/>
                <w:szCs w:val="24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  <w:sz w:val="24"/>
                <w:szCs w:val="24"/>
              </w:rPr>
              <w:t xml:space="preserve"> Д.К. всероссийский  конкурс Изоискусства, декоративно-прикладного творчества и фотографии «Краски осеннего леса», заочно,  призёр (09.2022)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pStyle w:val="af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CBF">
              <w:rPr>
                <w:rFonts w:ascii="PT Astra Serif" w:hAnsi="PT Astra Serif"/>
                <w:sz w:val="24"/>
                <w:szCs w:val="24"/>
              </w:rPr>
              <w:t>Воспитатель: Коршунова А.А., всероссийский конкурс «Время года», заочно,  призёр(10.2022)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Воспитатель: Коршунова А.А., всероссийский конкурс «Интернет конкурс кормушек»,  заочно, участие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Зарипова</w:t>
            </w:r>
            <w:proofErr w:type="spellEnd"/>
            <w:r w:rsidRPr="00DF2CBF">
              <w:rPr>
                <w:rFonts w:ascii="PT Astra Serif" w:hAnsi="PT Astra Serif"/>
              </w:rPr>
              <w:t xml:space="preserve"> Р.М. </w:t>
            </w:r>
            <w:r w:rsidRPr="00DF2CBF">
              <w:rPr>
                <w:rFonts w:ascii="PT Astra Serif" w:hAnsi="PT Astra Serif"/>
                <w:lang w:val="en-US"/>
              </w:rPr>
              <w:t>X</w:t>
            </w:r>
            <w:r w:rsidRPr="00DF2CBF">
              <w:rPr>
                <w:rFonts w:ascii="PT Astra Serif" w:hAnsi="PT Astra Serif"/>
              </w:rPr>
              <w:t xml:space="preserve"> всероссийский  интернет-конкурс «Кормушек», заочно,   участие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 xml:space="preserve">Воспитатели: </w:t>
            </w:r>
            <w:proofErr w:type="spellStart"/>
            <w:r w:rsidRPr="00DF2CBF">
              <w:rPr>
                <w:rFonts w:ascii="PT Astra Serif" w:hAnsi="PT Astra Serif"/>
              </w:rPr>
              <w:t>Гохман</w:t>
            </w:r>
            <w:proofErr w:type="spellEnd"/>
            <w:r w:rsidRPr="00DF2CBF">
              <w:rPr>
                <w:rFonts w:ascii="PT Astra Serif" w:hAnsi="PT Astra Serif"/>
              </w:rPr>
              <w:t xml:space="preserve"> В.В.,  Коршунова А.А., </w:t>
            </w:r>
            <w:proofErr w:type="spellStart"/>
            <w:r w:rsidRPr="00DF2CBF">
              <w:rPr>
                <w:rFonts w:ascii="PT Astra Serif" w:hAnsi="PT Astra Serif"/>
              </w:rPr>
              <w:t>Чупина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  всероссийский конкурс « Тебя, Сибирь, мои обнимут длани»,   заочно, 2 участие, 1 призёр 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</w:t>
            </w:r>
            <w:proofErr w:type="spellStart"/>
            <w:r w:rsidRPr="00DF2CBF">
              <w:rPr>
                <w:rFonts w:ascii="PT Astra Serif" w:hAnsi="PT Astra Serif"/>
              </w:rPr>
              <w:t>Д.К.всероссийский</w:t>
            </w:r>
            <w:proofErr w:type="spellEnd"/>
            <w:r w:rsidRPr="00DF2CBF">
              <w:rPr>
                <w:rFonts w:ascii="PT Astra Serif" w:hAnsi="PT Astra Serif"/>
              </w:rPr>
              <w:t xml:space="preserve">  конкурс поделок из природного материала  «Сокровища осени», заочно,  призёр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Ширшова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О.А. международный творческий конкурс «Престиж», заочно, 1 призёр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Педагоги Тюрина А.В., Немкова А.В., </w:t>
            </w:r>
            <w:proofErr w:type="spellStart"/>
            <w:r w:rsidRPr="00DF2CBF">
              <w:rPr>
                <w:rFonts w:ascii="PT Astra Serif" w:hAnsi="PT Astra Serif"/>
              </w:rPr>
              <w:t>Зломанова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Л.В., </w:t>
            </w:r>
            <w:proofErr w:type="spellStart"/>
            <w:r w:rsidRPr="00DF2CBF">
              <w:rPr>
                <w:rFonts w:ascii="PT Astra Serif" w:hAnsi="PT Astra Serif"/>
              </w:rPr>
              <w:t>Сульдина</w:t>
            </w:r>
            <w:proofErr w:type="spellEnd"/>
            <w:r w:rsidRPr="00DF2CBF">
              <w:rPr>
                <w:rFonts w:ascii="PT Astra Serif" w:hAnsi="PT Astra Serif"/>
              </w:rPr>
              <w:t xml:space="preserve"> О.М. </w:t>
            </w:r>
            <w:proofErr w:type="spellStart"/>
            <w:r w:rsidRPr="00DF2CBF">
              <w:rPr>
                <w:rFonts w:ascii="PT Astra Serif" w:hAnsi="PT Astra Serif"/>
              </w:rPr>
              <w:t>Бельмисова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Г.С., Безденежных М.А. во Всероссийском уроке «</w:t>
            </w:r>
            <w:proofErr w:type="spellStart"/>
            <w:r w:rsidRPr="00DF2CBF">
              <w:rPr>
                <w:rFonts w:ascii="PT Astra Serif" w:hAnsi="PT Astra Serif"/>
              </w:rPr>
              <w:t>Эколята</w:t>
            </w:r>
            <w:proofErr w:type="spellEnd"/>
            <w:r w:rsidRPr="00DF2CBF">
              <w:rPr>
                <w:rFonts w:ascii="PT Astra Serif" w:hAnsi="PT Astra Serif"/>
              </w:rPr>
              <w:t xml:space="preserve"> </w:t>
            </w:r>
            <w:proofErr w:type="gramStart"/>
            <w:r w:rsidRPr="00DF2CBF">
              <w:rPr>
                <w:rFonts w:ascii="PT Astra Serif" w:hAnsi="PT Astra Serif"/>
              </w:rPr>
              <w:t>-м</w:t>
            </w:r>
            <w:proofErr w:type="gramEnd"/>
            <w:r w:rsidRPr="00DF2CBF">
              <w:rPr>
                <w:rFonts w:ascii="PT Astra Serif" w:hAnsi="PT Astra Serif"/>
              </w:rPr>
              <w:t>олодые защитники природы», участники, дистанционно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Д.К. всероссийская викторина для дошкольников «Времена года», заочно,  призёр (10.2022)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 xml:space="preserve">Воспитатель: </w:t>
            </w:r>
            <w:proofErr w:type="spellStart"/>
            <w:r w:rsidRPr="00DF2CBF">
              <w:rPr>
                <w:rFonts w:ascii="PT Astra Serif" w:hAnsi="PT Astra Serif"/>
              </w:rPr>
              <w:t>Мирзамагамедова</w:t>
            </w:r>
            <w:proofErr w:type="spellEnd"/>
            <w:r w:rsidRPr="00DF2CBF">
              <w:rPr>
                <w:rFonts w:ascii="PT Astra Serif" w:hAnsi="PT Astra Serif"/>
              </w:rPr>
              <w:t xml:space="preserve"> </w:t>
            </w:r>
            <w:proofErr w:type="spellStart"/>
            <w:r w:rsidRPr="00DF2CBF">
              <w:rPr>
                <w:rFonts w:ascii="PT Astra Serif" w:hAnsi="PT Astra Serif"/>
              </w:rPr>
              <w:t>Д.К.международный</w:t>
            </w:r>
            <w:proofErr w:type="spellEnd"/>
            <w:r w:rsidRPr="00DF2CBF">
              <w:rPr>
                <w:rFonts w:ascii="PT Astra Serif" w:hAnsi="PT Astra Serif"/>
              </w:rPr>
              <w:t xml:space="preserve"> конкурс Изоискусства и фотографии «Краски золотой осени», заочно,  призёр(11.2022)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 xml:space="preserve">Инструктор по физической культуре: </w:t>
            </w:r>
            <w:proofErr w:type="spellStart"/>
            <w:r w:rsidRPr="00DF2CBF">
              <w:rPr>
                <w:rFonts w:ascii="PT Astra Serif" w:hAnsi="PT Astra Serif"/>
              </w:rPr>
              <w:t>Азевич</w:t>
            </w:r>
            <w:proofErr w:type="spellEnd"/>
            <w:r w:rsidRPr="00DF2CBF">
              <w:rPr>
                <w:rFonts w:ascii="PT Astra Serif" w:hAnsi="PT Astra Serif"/>
              </w:rPr>
              <w:t xml:space="preserve"> Т.А. Всероссийский конкурс «Весёлые старты», заочно, 1 призёр (11.2022)</w:t>
            </w:r>
          </w:p>
        </w:tc>
      </w:tr>
      <w:tr w:rsidR="0000446A" w:rsidRPr="00DF2CBF" w:rsidTr="0060028E">
        <w:tc>
          <w:tcPr>
            <w:tcW w:w="237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0446A" w:rsidRPr="00DF2CBF" w:rsidRDefault="0000446A" w:rsidP="0000446A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Воспитатель </w:t>
            </w:r>
            <w:proofErr w:type="spellStart"/>
            <w:r w:rsidRPr="00DF2CBF">
              <w:rPr>
                <w:rFonts w:ascii="PT Astra Serif" w:hAnsi="PT Astra Serif"/>
              </w:rPr>
              <w:t>Кальщикова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И.В. Всероссийский конкурс </w:t>
            </w:r>
            <w:r w:rsidRPr="00DF2CBF">
              <w:rPr>
                <w:rFonts w:ascii="PT Astra Serif" w:hAnsi="PT Astra Serif"/>
              </w:rPr>
              <w:lastRenderedPageBreak/>
              <w:t>«Изумрудный город», победитель (11.2022)</w:t>
            </w:r>
          </w:p>
        </w:tc>
      </w:tr>
    </w:tbl>
    <w:p w:rsidR="0000446A" w:rsidRPr="00DF2CBF" w:rsidRDefault="0000446A" w:rsidP="0000446A">
      <w:pPr>
        <w:rPr>
          <w:rFonts w:ascii="PT Astra Serif" w:hAnsi="PT Astra Serif"/>
        </w:rPr>
      </w:pPr>
    </w:p>
    <w:p w:rsidR="0060028E" w:rsidRPr="00DF2CBF" w:rsidRDefault="0060028E" w:rsidP="0060028E">
      <w:pPr>
        <w:jc w:val="center"/>
        <w:rPr>
          <w:rFonts w:ascii="PT Astra Serif" w:hAnsi="PT Astra Serif"/>
        </w:rPr>
      </w:pPr>
      <w:r w:rsidRPr="00DF2CBF">
        <w:rPr>
          <w:rFonts w:ascii="PT Astra Serif" w:hAnsi="PT Astra Serif"/>
          <w:b/>
        </w:rPr>
        <w:t>Информация о воспитанниках, принявших участие в конкурсах 2022году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3686"/>
      </w:tblGrid>
      <w:tr w:rsidR="007845BE" w:rsidRPr="00DF2CBF" w:rsidTr="0060028E">
        <w:trPr>
          <w:trHeight w:val="394"/>
          <w:tblHeader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Уровень ОУ</w:t>
            </w: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Муниципальный уровень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Региональный уровень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  <w:b/>
              </w:rPr>
            </w:pPr>
            <w:r w:rsidRPr="00DF2CBF">
              <w:rPr>
                <w:rFonts w:ascii="PT Astra Serif" w:hAnsi="PT Astra Serif"/>
                <w:b/>
              </w:rPr>
              <w:t>Всероссийский/Международный уровень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Смотр-конкурс оформления групп и зимних участков «Калейдоскоп новогодних превращений», 120 воспитанников (01.2022)</w:t>
            </w: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Районный конкурс «Лучшая новогодняя игрушка», 12 воспитанников, участие (01.2022)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Региональный конкурс «Детские сады Тюменской области», патриотическая акция, посвященная Дню защитника Отечества, 5 воспитанника, участие (02.2022)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XIII</w:t>
            </w:r>
            <w:r w:rsidRPr="00DF2CBF">
              <w:rPr>
                <w:rFonts w:ascii="PT Astra Serif" w:hAnsi="PT Astra Serif"/>
              </w:rPr>
              <w:t xml:space="preserve"> Всероссийский творческий конкурс «Зимний марафон», 1 воспитанник, 1 призёр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Конкурс «Минута славы», 1 воспитанник, диплом Победителя (04.2022)</w:t>
            </w: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Фестиваль творчества  кукла своими руками «Сударыня </w:t>
            </w:r>
            <w:proofErr w:type="spellStart"/>
            <w:r w:rsidRPr="00DF2CBF">
              <w:rPr>
                <w:rFonts w:ascii="PT Astra Serif" w:hAnsi="PT Astra Serif"/>
              </w:rPr>
              <w:t>Масленница</w:t>
            </w:r>
            <w:proofErr w:type="spellEnd"/>
            <w:r w:rsidRPr="00DF2CBF">
              <w:rPr>
                <w:rFonts w:ascii="PT Astra Serif" w:hAnsi="PT Astra Serif"/>
              </w:rPr>
              <w:t>», 53 воспитанника, участие (03.2022)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Межрегиональный конкурс «Рисунок. Пожарные будущего», группа воспитанников, диплом 1 место (02.2022)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«Лига талантов», 1 воспитанник, 2 место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Муниципальный этап областного конкурса творческих работ «Удивительные шахматы», 10 воспитанников, 1 место воспитанница </w:t>
            </w:r>
            <w:proofErr w:type="spellStart"/>
            <w:r w:rsidRPr="00DF2CBF">
              <w:rPr>
                <w:rFonts w:ascii="PT Astra Serif" w:hAnsi="PT Astra Serif"/>
              </w:rPr>
              <w:t>Пульникова</w:t>
            </w:r>
            <w:proofErr w:type="spellEnd"/>
            <w:r w:rsidRPr="00DF2CBF">
              <w:rPr>
                <w:rFonts w:ascii="PT Astra Serif" w:hAnsi="PT Astra Serif"/>
              </w:rPr>
              <w:t xml:space="preserve"> Валерия, старшая «Е» группа, (06.2022)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Областной интернет-конкурс «Что может быть семьи дороже?», 1 воспитанник, участие (02.2022)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II</w:t>
            </w:r>
            <w:r w:rsidRPr="00DF2CBF">
              <w:rPr>
                <w:rFonts w:ascii="PT Astra Serif" w:hAnsi="PT Astra Serif"/>
              </w:rPr>
              <w:t xml:space="preserve"> Международный конкурс новогодних ёлок и ёлочных игрушек «Наша елка лучше всех, 1 воспитанник, диплом 2 место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Районный конкурс на лучшую елочную игрушку, дистанционно, 23 </w:t>
            </w:r>
            <w:r w:rsidRPr="00DF2CBF">
              <w:rPr>
                <w:rFonts w:ascii="PT Astra Serif" w:hAnsi="PT Astra Serif"/>
              </w:rPr>
              <w:lastRenderedPageBreak/>
              <w:t>воспитанника, участие (12.2022)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Региональный конкурс «Детские сады Тюменской области» конкурс </w:t>
            </w:r>
            <w:r w:rsidRPr="00DF2CBF">
              <w:rPr>
                <w:rFonts w:ascii="PT Astra Serif" w:hAnsi="PT Astra Serif"/>
              </w:rPr>
              <w:lastRenderedPageBreak/>
              <w:t>«Детский сад: день за днем», 20 участников (02.2022)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 xml:space="preserve">Всероссийский экологический конкурс кормушек и творческих работ «Сытая птица – мороза не боится!», 24 воспитанника </w:t>
            </w:r>
            <w:r w:rsidRPr="00DF2CBF">
              <w:rPr>
                <w:rFonts w:ascii="PT Astra Serif" w:hAnsi="PT Astra Serif"/>
              </w:rPr>
              <w:lastRenderedPageBreak/>
              <w:t>(коллективная работа), 24 призёра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Муниципальный конкурс на лучшую елочную игрушку, дистанционно, 24 воспитанника, результаты выясняются (12.2022)</w:t>
            </w: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Региональный конкурс декоративно-прикладного искусства «Портрет мамы, 1 воспитанник (03.2022)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детского рисунка «Милая, любимая, самая красивая!», 24 воспитанника (коллективная работа), 24 призёра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Областной Креатив-фестиваль «Надежда», 20 участников (проектная деятельность), участие (03.2022)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Региональный  конкурс «Детские сады Тюменской области», патриотическая акция  «Рисуем Победу», 73 воспитанника, участие (03.2022)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</w:t>
            </w:r>
            <w:r w:rsidRPr="00DF2CBF">
              <w:rPr>
                <w:rFonts w:ascii="PT Astra Serif" w:hAnsi="PT Astra Serif"/>
              </w:rPr>
              <w:t xml:space="preserve"> Всероссийский конкурс «Надежды России», 3 воспитанника, 3 призёра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</w:t>
            </w:r>
            <w:r w:rsidRPr="00DF2CBF">
              <w:rPr>
                <w:rFonts w:ascii="PT Astra Serif" w:hAnsi="PT Astra Serif"/>
              </w:rPr>
              <w:t xml:space="preserve"> Всероссийский  творческий конкурс «Снеговик, </w:t>
            </w:r>
            <w:proofErr w:type="spellStart"/>
            <w:r w:rsidRPr="00DF2CBF">
              <w:rPr>
                <w:rFonts w:ascii="PT Astra Serif" w:hAnsi="PT Astra Serif"/>
              </w:rPr>
              <w:t>снеговичок</w:t>
            </w:r>
            <w:proofErr w:type="spellEnd"/>
            <w:r w:rsidRPr="00DF2CBF">
              <w:rPr>
                <w:rFonts w:ascii="PT Astra Serif" w:hAnsi="PT Astra Serif"/>
              </w:rPr>
              <w:t>», 1 воспитанник, 1 призёр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Областной интернет – конкурс «Что может быть семьи дороже» (06.2022)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 детского и юношеского творчества  «Красавица зимушка Зима», 1 воспитанник, 1 призёр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Региональный конкурс «Детские сады Тюменской области», патриотическая </w:t>
            </w:r>
            <w:r w:rsidRPr="00DF2CBF">
              <w:rPr>
                <w:rFonts w:ascii="PT Astra Serif" w:hAnsi="PT Astra Serif"/>
              </w:rPr>
              <w:lastRenderedPageBreak/>
              <w:t>акция, «Россия – Родина моя!», 2 воспитанника, участие (06.2022)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lastRenderedPageBreak/>
              <w:t>Всероссийский  конкурс  «Лучшее новогоднее оформление окна – «Новогодняя сказка на нашем окне», 20 воспитанников, 20 призёров (01.2022)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Областной конкурс  «И тебя, Сибирь, мои обнимут длани»,37 воспитанников, 2 место  воспитанницы Плесовских Алиса и Сорокина Стефания, подготовительные группа (10.2022)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Международная олимпиада «Классный час» по дисциплине «Азбука дорожного движения», 2 воспитанника, 2 призёра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XII</w:t>
            </w:r>
            <w:r w:rsidRPr="00DF2CBF">
              <w:rPr>
                <w:rFonts w:ascii="PT Astra Serif" w:hAnsi="PT Astra Serif"/>
              </w:rPr>
              <w:t xml:space="preserve"> Областной конкурс рисунков и эссе «О Родине слово и песня», 5 участников, один диплом 2 степени (11.2022)</w:t>
            </w: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детский конкурс поделок и рисунков к 23 февраля «Защитникам – Слава!», 2 воспитанника, 2 призёра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 детско-юношеского творчества «Тигр – символ года», 1 воспитанник, 1 призёр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конкурс «Рисунок», группа воспитанников, 1 место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Всероссийского конкурса для детей и молодежи «Парад военной техники'», 1 воспитанник, диплом участника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 «Парад снеговиков», 3 воспитанника, победитель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3 воспитанника, 3 призёра 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VI</w:t>
            </w:r>
            <w:r w:rsidRPr="00DF2CBF">
              <w:rPr>
                <w:rFonts w:ascii="PT Astra Serif" w:hAnsi="PT Astra Serif"/>
              </w:rPr>
              <w:t xml:space="preserve"> Международный конкурс «Ты гений», 1 участник, 1 призёр (02.2022)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III</w:t>
            </w:r>
            <w:r w:rsidRPr="00DF2CBF">
              <w:rPr>
                <w:rFonts w:ascii="PT Astra Serif" w:hAnsi="PT Astra Serif"/>
              </w:rPr>
              <w:t xml:space="preserve"> Всероссийский творческий конкурс «Очумелые ручки», 1 воспитанник, 1 призёр (03.2022)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Первый региональный конкурс для детей и педагогов «Моя Югра», 2 воспитанника, 2 призёра (03.2022)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VII</w:t>
            </w:r>
            <w:r w:rsidRPr="00DF2CBF">
              <w:rPr>
                <w:rFonts w:ascii="PT Astra Serif" w:hAnsi="PT Astra Serif"/>
              </w:rPr>
              <w:t xml:space="preserve">  Всероссийский  творческий конкурс «Гордость России», 26 воспитанника, 26 призёров (03.2022)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VII</w:t>
            </w:r>
            <w:r w:rsidRPr="00DF2CBF">
              <w:rPr>
                <w:rFonts w:ascii="PT Astra Serif" w:hAnsi="PT Astra Serif"/>
              </w:rPr>
              <w:t xml:space="preserve"> Всероссийский конкурс «Гордость страны», 1 воспитанник, диплом 1 место</w:t>
            </w:r>
          </w:p>
          <w:p w:rsidR="007845BE" w:rsidRPr="00DF2CBF" w:rsidRDefault="007845BE" w:rsidP="00777F13">
            <w:pPr>
              <w:jc w:val="center"/>
              <w:rPr>
                <w:rFonts w:ascii="PT Astra Serif" w:hAnsi="PT Astra Serif"/>
                <w:lang w:val="en-US"/>
              </w:rPr>
            </w:pPr>
            <w:r w:rsidRPr="00DF2CBF">
              <w:rPr>
                <w:rFonts w:ascii="PT Astra Serif" w:hAnsi="PT Astra Serif"/>
              </w:rPr>
              <w:t>(03.2022)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конкурса для детей и молодежи «Весь мир - театр!'», 1 воспитанник, диплом участника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творческий конкурс «Как прекрасен это мир», 1 воспитанник,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VIII</w:t>
            </w:r>
            <w:r w:rsidRPr="00DF2CBF">
              <w:rPr>
                <w:rFonts w:ascii="PT Astra Serif" w:hAnsi="PT Astra Serif"/>
              </w:rPr>
              <w:t xml:space="preserve"> Всероссийский  конкурс «Гордость Страны», 1 участник,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конкурс, посвященный дню кошек «Такие разные котики», 1 воспитанник, 1 призёр 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для детей с ОВЗ «Лучики света», 1 воспитанник,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1 воспитанник,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«Твори! Участвуй! Побеждай!», 1 воспитанник,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VIII</w:t>
            </w:r>
            <w:r w:rsidRPr="00DF2CBF">
              <w:rPr>
                <w:rFonts w:ascii="PT Astra Serif" w:hAnsi="PT Astra Serif"/>
              </w:rPr>
              <w:t xml:space="preserve"> Всероссийский  творческий </w:t>
            </w:r>
            <w:r w:rsidRPr="00DF2CBF">
              <w:rPr>
                <w:rFonts w:ascii="PT Astra Serif" w:hAnsi="PT Astra Serif"/>
              </w:rPr>
              <w:lastRenderedPageBreak/>
              <w:t>конкурс «Таинственный космос», 1 воспитанник, 1 призёр (04.2022)</w:t>
            </w:r>
          </w:p>
        </w:tc>
      </w:tr>
      <w:tr w:rsidR="007845BE" w:rsidRPr="00DF2CBF" w:rsidTr="0060028E">
        <w:trPr>
          <w:trHeight w:val="394"/>
        </w:trPr>
        <w:tc>
          <w:tcPr>
            <w:tcW w:w="2093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Изоискусства и декоративно-прикладного творчества «Космический корабль на старте», 1 воспитанник, 1 призёр  (04.2022)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F2CBF">
              <w:rPr>
                <w:rFonts w:ascii="PT Astra Serif" w:hAnsi="PT Astra Serif"/>
              </w:rPr>
              <w:t>Всероссийская онлайн олимпиада «Русская матрёшка», 1 воспитанник, призёр (04.2022)</w:t>
            </w:r>
          </w:p>
        </w:tc>
      </w:tr>
      <w:tr w:rsidR="007845BE" w:rsidRPr="00DF2CBF" w:rsidTr="0060028E">
        <w:trPr>
          <w:trHeight w:val="1182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Всероссийская викторина  «ВРЕМЯ ЗНАНИЙ»,  1 воспитанник  (05.2022)</w:t>
            </w:r>
          </w:p>
        </w:tc>
      </w:tr>
      <w:tr w:rsidR="007845BE" w:rsidRPr="00DF2CBF" w:rsidTr="0060028E">
        <w:trPr>
          <w:trHeight w:val="1182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«Я знаю ПДД», 1 воспитанник, 1 призёр (05.2022)</w:t>
            </w:r>
          </w:p>
        </w:tc>
      </w:tr>
      <w:tr w:rsidR="007845BE" w:rsidRPr="00DF2CBF" w:rsidTr="0060028E">
        <w:trPr>
          <w:trHeight w:val="1182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«Я помню. Я горжусь» 1 воспитанник, диплом победителя (05.2022)</w:t>
            </w:r>
          </w:p>
        </w:tc>
      </w:tr>
      <w:tr w:rsidR="007845BE" w:rsidRPr="00DF2CBF" w:rsidTr="0060028E">
        <w:trPr>
          <w:trHeight w:val="1182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 конкурс для детей и молодёжи, 1 воспитанник, 1 участие (05.2022)</w:t>
            </w:r>
          </w:p>
        </w:tc>
      </w:tr>
      <w:tr w:rsidR="007845BE" w:rsidRPr="00DF2CBF" w:rsidTr="0060028E">
        <w:trPr>
          <w:trHeight w:val="1000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1 воспитанник, 1 призёр (05.2022)</w:t>
            </w:r>
          </w:p>
        </w:tc>
      </w:tr>
      <w:tr w:rsidR="007845BE" w:rsidRPr="00DF2CBF" w:rsidTr="0060028E">
        <w:trPr>
          <w:trHeight w:val="1000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 конкурс для детей и молодёжи «Страна талантов, 1 воспитанник, 1 участие (06.2022)</w:t>
            </w:r>
          </w:p>
        </w:tc>
      </w:tr>
      <w:tr w:rsidR="007845BE" w:rsidRPr="00DF2CBF" w:rsidTr="0060028E">
        <w:trPr>
          <w:trHeight w:val="1000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1 воспитанник, 1 призёр (06.2022)</w:t>
            </w:r>
          </w:p>
        </w:tc>
      </w:tr>
      <w:tr w:rsidR="007845BE" w:rsidRPr="00DF2CBF" w:rsidTr="0060028E">
        <w:trPr>
          <w:trHeight w:val="1000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1 воспитанник, 1 призёр (07.2022)</w:t>
            </w:r>
          </w:p>
        </w:tc>
      </w:tr>
      <w:tr w:rsidR="007845BE" w:rsidRPr="00DF2CBF" w:rsidTr="0060028E">
        <w:trPr>
          <w:trHeight w:val="1000"/>
        </w:trPr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XI</w:t>
            </w:r>
            <w:r w:rsidRPr="00DF2CBF">
              <w:rPr>
                <w:rFonts w:ascii="PT Astra Serif" w:hAnsi="PT Astra Serif"/>
              </w:rPr>
              <w:t xml:space="preserve"> Всероссийский  конкурс «Будущее страны», 1 воспитанник, 1 призёр (07.2022)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«Космос», 2 воспитанника, 2 призёра (08.2022)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конкурс «Безопасная среда», 1 воспитанник, 1 призёр (08.2022)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«Твори! Участвуй! Побеждай!», 10 воспитанников, 10 призёров (08.2022)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«Сказочное путешествие». Группа воспитанников, диплом Победителей (08.2022)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конкурс декоративно-прикладного творчества «Рисуем маму», 1 воспитанник, 1 призёр (08.2022)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фестиваль детских рисунков и поделок «Осень – рыжая подружка», 1 воспитанник, 1 призёр (09.2022)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Изоискусства, декоративно-прикладного творчества и фотографии «Краски осеннего леса», 1 воспитанник, 1 призёр (09.2022)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конкурс «Декоративно-прикладное творчество», 1 воспитанник, 1 призёр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«Время года», 1 воспитанник, 1 призёр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«Интернет конкурс кормушек», 1 воспитанник, 1 участие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конкурс « Тебя, Сибирь, мои обнимут длани»,   6 воспитанников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  <w:lang w:val="en-US"/>
              </w:rPr>
              <w:t>X</w:t>
            </w:r>
            <w:r w:rsidRPr="00DF2CBF">
              <w:rPr>
                <w:rFonts w:ascii="PT Astra Serif" w:hAnsi="PT Astra Serif"/>
              </w:rPr>
              <w:t xml:space="preserve"> Всероссийский  интернет-конкурс «Кормушек», 1 воспитанник, 1 участие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Всероссийский  конкурс поделок из природного материала  «Сокровища осени», 1 воспитанник, 1 призёр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 xml:space="preserve">Всероссийская викторина для </w:t>
            </w:r>
            <w:r w:rsidRPr="00DF2CBF">
              <w:rPr>
                <w:rFonts w:ascii="PT Astra Serif" w:hAnsi="PT Astra Serif"/>
              </w:rPr>
              <w:lastRenderedPageBreak/>
              <w:t>дошкольников «Времена года», 1 воспитанник, 1 призёр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творческий конкурс «Престиж», 1 воспитанник, 1 призёр (10.2022)</w:t>
            </w:r>
          </w:p>
        </w:tc>
      </w:tr>
      <w:tr w:rsidR="007845BE" w:rsidRPr="00DF2CBF" w:rsidTr="0060028E">
        <w:tc>
          <w:tcPr>
            <w:tcW w:w="2093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7845BE" w:rsidRPr="00DF2CBF" w:rsidRDefault="007845BE" w:rsidP="00777F1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DF2CBF">
              <w:rPr>
                <w:rFonts w:ascii="PT Astra Serif" w:hAnsi="PT Astra Serif"/>
              </w:rPr>
              <w:t>Международный конкурс Изоискусства и фотографии «Краски золотой осени», 1 воспитанник, 1 призёр (11.2022)</w:t>
            </w:r>
          </w:p>
        </w:tc>
      </w:tr>
    </w:tbl>
    <w:p w:rsidR="00D254A3" w:rsidRPr="00DF2CBF" w:rsidRDefault="00D254A3" w:rsidP="00EA0C55">
      <w:pPr>
        <w:spacing w:line="240" w:lineRule="auto"/>
        <w:jc w:val="both"/>
        <w:rPr>
          <w:rFonts w:ascii="PT Astra Serif" w:hAnsi="PT Astra Serif"/>
          <w:bCs/>
          <w:color w:val="000000"/>
          <w:shd w:val="clear" w:color="auto" w:fill="FFFFFF"/>
        </w:rPr>
      </w:pPr>
    </w:p>
    <w:p w:rsidR="00EA0C55" w:rsidRPr="00DF2CBF" w:rsidRDefault="00EA0C55" w:rsidP="0060028E">
      <w:pPr>
        <w:spacing w:line="240" w:lineRule="auto"/>
        <w:ind w:firstLine="709"/>
        <w:jc w:val="both"/>
        <w:rPr>
          <w:rFonts w:ascii="PT Astra Serif" w:hAnsi="PT Astra Serif"/>
          <w:b/>
          <w:bCs/>
          <w:color w:val="000000"/>
          <w:shd w:val="clear" w:color="auto" w:fill="FFFFFF"/>
        </w:rPr>
      </w:pPr>
      <w:r w:rsidRPr="00DF2CBF">
        <w:rPr>
          <w:rFonts w:ascii="PT Astra Serif" w:hAnsi="PT Astra Serif"/>
          <w:b/>
          <w:bCs/>
          <w:color w:val="000000"/>
          <w:shd w:val="clear" w:color="auto" w:fill="FFFFFF"/>
        </w:rPr>
        <w:t xml:space="preserve">Планы </w:t>
      </w:r>
      <w:r w:rsidR="005562AE" w:rsidRPr="00DF2CBF">
        <w:rPr>
          <w:rFonts w:ascii="PT Astra Serif" w:hAnsi="PT Astra Serif"/>
          <w:b/>
          <w:bCs/>
          <w:color w:val="000000"/>
          <w:shd w:val="clear" w:color="auto" w:fill="FFFFFF"/>
        </w:rPr>
        <w:t xml:space="preserve"> и задачи </w:t>
      </w:r>
      <w:r w:rsidRPr="00DF2CBF">
        <w:rPr>
          <w:rFonts w:ascii="PT Astra Serif" w:hAnsi="PT Astra Serif"/>
          <w:b/>
          <w:bCs/>
          <w:color w:val="000000"/>
          <w:shd w:val="clear" w:color="auto" w:fill="FFFFFF"/>
        </w:rPr>
        <w:t>на новый учебный год:</w:t>
      </w:r>
    </w:p>
    <w:p w:rsidR="00EA0C55" w:rsidRPr="00DF2CBF" w:rsidRDefault="00DC0876" w:rsidP="00600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-открытие корпуса «</w:t>
      </w:r>
      <w:proofErr w:type="spellStart"/>
      <w:r w:rsidRPr="00DF2CBF">
        <w:rPr>
          <w:rFonts w:ascii="PT Astra Serif" w:hAnsi="PT Astra Serif"/>
        </w:rPr>
        <w:t>Дельфинёнок</w:t>
      </w:r>
      <w:proofErr w:type="spellEnd"/>
      <w:r w:rsidRPr="00DF2CBF">
        <w:rPr>
          <w:rFonts w:ascii="PT Astra Serif" w:hAnsi="PT Astra Serif"/>
        </w:rPr>
        <w:t>»</w:t>
      </w:r>
      <w:r w:rsidR="000C5719" w:rsidRPr="00DF2CBF">
        <w:rPr>
          <w:rFonts w:ascii="PT Astra Serif" w:hAnsi="PT Astra Serif"/>
        </w:rPr>
        <w:t xml:space="preserve"> </w:t>
      </w:r>
      <w:r w:rsidRPr="00DF2CBF">
        <w:rPr>
          <w:rFonts w:ascii="PT Astra Serif" w:hAnsi="PT Astra Serif"/>
        </w:rPr>
        <w:t>после</w:t>
      </w:r>
      <w:r w:rsidR="000C5719" w:rsidRPr="00DF2CBF">
        <w:rPr>
          <w:rFonts w:ascii="PT Astra Serif" w:hAnsi="PT Astra Serif"/>
        </w:rPr>
        <w:t xml:space="preserve"> проведения </w:t>
      </w:r>
      <w:r w:rsidRPr="00DF2CBF">
        <w:rPr>
          <w:rFonts w:ascii="PT Astra Serif" w:hAnsi="PT Astra Serif"/>
        </w:rPr>
        <w:t xml:space="preserve"> капитального ремонта;</w:t>
      </w:r>
    </w:p>
    <w:p w:rsidR="00DC0876" w:rsidRPr="00DF2CBF" w:rsidRDefault="00DC0876" w:rsidP="00600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hd w:val="clear" w:color="auto" w:fill="FFFFFF"/>
        </w:rPr>
      </w:pPr>
      <w:r w:rsidRPr="00DF2CBF">
        <w:rPr>
          <w:rFonts w:ascii="PT Astra Serif" w:hAnsi="PT Astra Serif"/>
        </w:rPr>
        <w:t xml:space="preserve"> -комплексный ремонт уличного оборудования корпуса</w:t>
      </w:r>
      <w:r w:rsidR="000C5719" w:rsidRPr="00DF2CBF">
        <w:rPr>
          <w:rFonts w:ascii="PT Astra Serif" w:hAnsi="PT Astra Serif"/>
        </w:rPr>
        <w:t xml:space="preserve">  «</w:t>
      </w:r>
      <w:r w:rsidRPr="00DF2CBF">
        <w:rPr>
          <w:rFonts w:ascii="PT Astra Serif" w:hAnsi="PT Astra Serif"/>
        </w:rPr>
        <w:t>Журавушка»;</w:t>
      </w:r>
    </w:p>
    <w:p w:rsidR="00EA0C55" w:rsidRPr="00DF2CBF" w:rsidRDefault="008666F3" w:rsidP="0060028E">
      <w:pPr>
        <w:spacing w:line="240" w:lineRule="auto"/>
        <w:ind w:firstLine="709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-реализация  новых программ дополнительного образования для детей;</w:t>
      </w:r>
    </w:p>
    <w:p w:rsidR="008666F3" w:rsidRPr="00DF2CBF" w:rsidRDefault="008666F3" w:rsidP="0060028E">
      <w:pPr>
        <w:spacing w:line="240" w:lineRule="auto"/>
        <w:ind w:firstLine="709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-внедрение цифров</w:t>
      </w:r>
      <w:r w:rsidR="00BE74C0" w:rsidRPr="00DF2CBF">
        <w:rPr>
          <w:rFonts w:ascii="PT Astra Serif" w:hAnsi="PT Astra Serif"/>
        </w:rPr>
        <w:t>ых технологий в документооборот;</w:t>
      </w:r>
    </w:p>
    <w:p w:rsidR="00BE74C0" w:rsidRPr="00DF2CBF" w:rsidRDefault="00BE74C0" w:rsidP="0060028E">
      <w:pPr>
        <w:spacing w:line="240" w:lineRule="auto"/>
        <w:ind w:firstLine="709"/>
        <w:jc w:val="both"/>
        <w:rPr>
          <w:rFonts w:ascii="PT Astra Serif" w:hAnsi="PT Astra Serif"/>
        </w:rPr>
      </w:pPr>
      <w:r w:rsidRPr="00DF2CBF">
        <w:rPr>
          <w:rFonts w:ascii="PT Astra Serif" w:hAnsi="PT Astra Serif"/>
        </w:rPr>
        <w:t>-обновить материально-техническую базу.</w:t>
      </w:r>
    </w:p>
    <w:sectPr w:rsidR="00BE74C0" w:rsidRPr="00DF2CBF" w:rsidSect="00600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4A"/>
    <w:multiLevelType w:val="hybridMultilevel"/>
    <w:tmpl w:val="ACEA4248"/>
    <w:lvl w:ilvl="0" w:tplc="ECBEE2D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8538C"/>
    <w:multiLevelType w:val="hybridMultilevel"/>
    <w:tmpl w:val="C1E87A88"/>
    <w:lvl w:ilvl="0" w:tplc="ECBEE2D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22F0E"/>
    <w:multiLevelType w:val="hybridMultilevel"/>
    <w:tmpl w:val="E7E27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D83B50"/>
    <w:multiLevelType w:val="hybridMultilevel"/>
    <w:tmpl w:val="45369B78"/>
    <w:lvl w:ilvl="0" w:tplc="ECBEE2D0">
      <w:start w:val="6553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2BD8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8F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60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0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2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2E9"/>
    <w:rsid w:val="0000275A"/>
    <w:rsid w:val="00002CB2"/>
    <w:rsid w:val="0000446A"/>
    <w:rsid w:val="000056CF"/>
    <w:rsid w:val="00007280"/>
    <w:rsid w:val="000076B1"/>
    <w:rsid w:val="00016DE6"/>
    <w:rsid w:val="00016E56"/>
    <w:rsid w:val="00017E4D"/>
    <w:rsid w:val="00021F0C"/>
    <w:rsid w:val="000274AE"/>
    <w:rsid w:val="00030139"/>
    <w:rsid w:val="00031A5C"/>
    <w:rsid w:val="0003321B"/>
    <w:rsid w:val="00051365"/>
    <w:rsid w:val="000544D7"/>
    <w:rsid w:val="00054E6D"/>
    <w:rsid w:val="00055C86"/>
    <w:rsid w:val="00066465"/>
    <w:rsid w:val="00072FE2"/>
    <w:rsid w:val="00075258"/>
    <w:rsid w:val="00075582"/>
    <w:rsid w:val="0007560C"/>
    <w:rsid w:val="00076996"/>
    <w:rsid w:val="000772BF"/>
    <w:rsid w:val="00080DEA"/>
    <w:rsid w:val="00081898"/>
    <w:rsid w:val="000840F3"/>
    <w:rsid w:val="00086A7D"/>
    <w:rsid w:val="00091D62"/>
    <w:rsid w:val="00093930"/>
    <w:rsid w:val="00095F58"/>
    <w:rsid w:val="00096EEE"/>
    <w:rsid w:val="00097978"/>
    <w:rsid w:val="000A1046"/>
    <w:rsid w:val="000A388A"/>
    <w:rsid w:val="000A4825"/>
    <w:rsid w:val="000B0B66"/>
    <w:rsid w:val="000B302D"/>
    <w:rsid w:val="000C5719"/>
    <w:rsid w:val="000D1F15"/>
    <w:rsid w:val="000D4B54"/>
    <w:rsid w:val="000E0712"/>
    <w:rsid w:val="000E3770"/>
    <w:rsid w:val="000E4EDD"/>
    <w:rsid w:val="000E616D"/>
    <w:rsid w:val="000F313A"/>
    <w:rsid w:val="000F3CC9"/>
    <w:rsid w:val="001052E2"/>
    <w:rsid w:val="0010540F"/>
    <w:rsid w:val="00112DC5"/>
    <w:rsid w:val="00117BB9"/>
    <w:rsid w:val="0012181F"/>
    <w:rsid w:val="00121DDD"/>
    <w:rsid w:val="00122D9F"/>
    <w:rsid w:val="00125BBB"/>
    <w:rsid w:val="0012724B"/>
    <w:rsid w:val="00127B22"/>
    <w:rsid w:val="001363F4"/>
    <w:rsid w:val="0013760A"/>
    <w:rsid w:val="001379E0"/>
    <w:rsid w:val="0014531B"/>
    <w:rsid w:val="00145B5D"/>
    <w:rsid w:val="001474F7"/>
    <w:rsid w:val="0014798F"/>
    <w:rsid w:val="00161208"/>
    <w:rsid w:val="0016246B"/>
    <w:rsid w:val="00162559"/>
    <w:rsid w:val="0016392B"/>
    <w:rsid w:val="00164530"/>
    <w:rsid w:val="00164E1B"/>
    <w:rsid w:val="00166976"/>
    <w:rsid w:val="00170E8B"/>
    <w:rsid w:val="00180A83"/>
    <w:rsid w:val="0018273A"/>
    <w:rsid w:val="00183FDF"/>
    <w:rsid w:val="001865A3"/>
    <w:rsid w:val="00194062"/>
    <w:rsid w:val="00195232"/>
    <w:rsid w:val="0019650D"/>
    <w:rsid w:val="001973CE"/>
    <w:rsid w:val="00197FB2"/>
    <w:rsid w:val="001A0C8D"/>
    <w:rsid w:val="001A3032"/>
    <w:rsid w:val="001B0A61"/>
    <w:rsid w:val="001B3652"/>
    <w:rsid w:val="001B377F"/>
    <w:rsid w:val="001C094C"/>
    <w:rsid w:val="001C0EC1"/>
    <w:rsid w:val="001C2676"/>
    <w:rsid w:val="001C2F43"/>
    <w:rsid w:val="001C44A0"/>
    <w:rsid w:val="001C479A"/>
    <w:rsid w:val="001C516E"/>
    <w:rsid w:val="001D19B1"/>
    <w:rsid w:val="001D57EF"/>
    <w:rsid w:val="001E20C2"/>
    <w:rsid w:val="001E3EF7"/>
    <w:rsid w:val="001E4439"/>
    <w:rsid w:val="001E6922"/>
    <w:rsid w:val="001F4E8A"/>
    <w:rsid w:val="00202189"/>
    <w:rsid w:val="00203601"/>
    <w:rsid w:val="00204F51"/>
    <w:rsid w:val="0020592A"/>
    <w:rsid w:val="0020711F"/>
    <w:rsid w:val="00210274"/>
    <w:rsid w:val="002131F6"/>
    <w:rsid w:val="00215350"/>
    <w:rsid w:val="00215634"/>
    <w:rsid w:val="00216EBD"/>
    <w:rsid w:val="0021797E"/>
    <w:rsid w:val="002206D8"/>
    <w:rsid w:val="00221405"/>
    <w:rsid w:val="00223A26"/>
    <w:rsid w:val="002303FD"/>
    <w:rsid w:val="00234757"/>
    <w:rsid w:val="00234FC6"/>
    <w:rsid w:val="00235377"/>
    <w:rsid w:val="0023643F"/>
    <w:rsid w:val="00243C4C"/>
    <w:rsid w:val="00244BD4"/>
    <w:rsid w:val="00245224"/>
    <w:rsid w:val="00245859"/>
    <w:rsid w:val="002502A4"/>
    <w:rsid w:val="002508BE"/>
    <w:rsid w:val="00251A86"/>
    <w:rsid w:val="00253FA1"/>
    <w:rsid w:val="002565B8"/>
    <w:rsid w:val="00260E3A"/>
    <w:rsid w:val="00261F12"/>
    <w:rsid w:val="002640D6"/>
    <w:rsid w:val="00264651"/>
    <w:rsid w:val="002649DB"/>
    <w:rsid w:val="00266729"/>
    <w:rsid w:val="00267E76"/>
    <w:rsid w:val="00273F28"/>
    <w:rsid w:val="00284EB8"/>
    <w:rsid w:val="00286E16"/>
    <w:rsid w:val="002878FF"/>
    <w:rsid w:val="0029388C"/>
    <w:rsid w:val="00294FAD"/>
    <w:rsid w:val="00295A7B"/>
    <w:rsid w:val="002964C1"/>
    <w:rsid w:val="002A07D7"/>
    <w:rsid w:val="002A11A4"/>
    <w:rsid w:val="002A39E1"/>
    <w:rsid w:val="002A4D25"/>
    <w:rsid w:val="002A697C"/>
    <w:rsid w:val="002A6F63"/>
    <w:rsid w:val="002B01F2"/>
    <w:rsid w:val="002B16F8"/>
    <w:rsid w:val="002B389C"/>
    <w:rsid w:val="002B6BF5"/>
    <w:rsid w:val="002C078D"/>
    <w:rsid w:val="002D10F1"/>
    <w:rsid w:val="002D15FF"/>
    <w:rsid w:val="002D29AB"/>
    <w:rsid w:val="002D6EE1"/>
    <w:rsid w:val="002E05C9"/>
    <w:rsid w:val="002E0D40"/>
    <w:rsid w:val="002E4430"/>
    <w:rsid w:val="002E5F61"/>
    <w:rsid w:val="002E7264"/>
    <w:rsid w:val="002E7C88"/>
    <w:rsid w:val="002F02C1"/>
    <w:rsid w:val="002F26C5"/>
    <w:rsid w:val="002F455F"/>
    <w:rsid w:val="002F5281"/>
    <w:rsid w:val="00301C2E"/>
    <w:rsid w:val="003068CF"/>
    <w:rsid w:val="003110DD"/>
    <w:rsid w:val="0031160C"/>
    <w:rsid w:val="00312EC3"/>
    <w:rsid w:val="00314A5E"/>
    <w:rsid w:val="00316DBC"/>
    <w:rsid w:val="0031740B"/>
    <w:rsid w:val="00317AF4"/>
    <w:rsid w:val="00320876"/>
    <w:rsid w:val="00322F59"/>
    <w:rsid w:val="00325AA0"/>
    <w:rsid w:val="00325C15"/>
    <w:rsid w:val="00330ECB"/>
    <w:rsid w:val="003336C7"/>
    <w:rsid w:val="00334F9A"/>
    <w:rsid w:val="00336537"/>
    <w:rsid w:val="0034153F"/>
    <w:rsid w:val="00341CE4"/>
    <w:rsid w:val="00343267"/>
    <w:rsid w:val="00344C0C"/>
    <w:rsid w:val="00351590"/>
    <w:rsid w:val="00353810"/>
    <w:rsid w:val="003555AF"/>
    <w:rsid w:val="00356B92"/>
    <w:rsid w:val="00356EA8"/>
    <w:rsid w:val="00357413"/>
    <w:rsid w:val="00357CDA"/>
    <w:rsid w:val="003615B7"/>
    <w:rsid w:val="00365290"/>
    <w:rsid w:val="003657F3"/>
    <w:rsid w:val="00371D1D"/>
    <w:rsid w:val="00372F3A"/>
    <w:rsid w:val="00373655"/>
    <w:rsid w:val="00373CBA"/>
    <w:rsid w:val="00374CA3"/>
    <w:rsid w:val="0038772A"/>
    <w:rsid w:val="00391512"/>
    <w:rsid w:val="003922A1"/>
    <w:rsid w:val="00395EA0"/>
    <w:rsid w:val="003A083E"/>
    <w:rsid w:val="003A7FF9"/>
    <w:rsid w:val="003B4691"/>
    <w:rsid w:val="003C117C"/>
    <w:rsid w:val="003C458F"/>
    <w:rsid w:val="003C5388"/>
    <w:rsid w:val="003C59E9"/>
    <w:rsid w:val="003D4B05"/>
    <w:rsid w:val="003D622A"/>
    <w:rsid w:val="003D7F6E"/>
    <w:rsid w:val="003F3969"/>
    <w:rsid w:val="003F70D9"/>
    <w:rsid w:val="004005DD"/>
    <w:rsid w:val="0040329D"/>
    <w:rsid w:val="00406308"/>
    <w:rsid w:val="00410A9E"/>
    <w:rsid w:val="00413D7A"/>
    <w:rsid w:val="00421FE2"/>
    <w:rsid w:val="0042226A"/>
    <w:rsid w:val="00422B3F"/>
    <w:rsid w:val="00423207"/>
    <w:rsid w:val="00425F53"/>
    <w:rsid w:val="004264F9"/>
    <w:rsid w:val="004276B7"/>
    <w:rsid w:val="004278AC"/>
    <w:rsid w:val="00434892"/>
    <w:rsid w:val="0044039C"/>
    <w:rsid w:val="00440D48"/>
    <w:rsid w:val="00441836"/>
    <w:rsid w:val="004441AA"/>
    <w:rsid w:val="004505A2"/>
    <w:rsid w:val="004534D9"/>
    <w:rsid w:val="004551C7"/>
    <w:rsid w:val="004578D1"/>
    <w:rsid w:val="00460AF8"/>
    <w:rsid w:val="00463135"/>
    <w:rsid w:val="00464B29"/>
    <w:rsid w:val="004658A0"/>
    <w:rsid w:val="0046651F"/>
    <w:rsid w:val="00467E9E"/>
    <w:rsid w:val="00470E91"/>
    <w:rsid w:val="0047720C"/>
    <w:rsid w:val="004852F4"/>
    <w:rsid w:val="00490890"/>
    <w:rsid w:val="004972CD"/>
    <w:rsid w:val="004A28EB"/>
    <w:rsid w:val="004A5047"/>
    <w:rsid w:val="004A59B6"/>
    <w:rsid w:val="004B02A5"/>
    <w:rsid w:val="004B18ED"/>
    <w:rsid w:val="004B1A56"/>
    <w:rsid w:val="004B2A14"/>
    <w:rsid w:val="004C0DEC"/>
    <w:rsid w:val="004C12A4"/>
    <w:rsid w:val="004C68F5"/>
    <w:rsid w:val="004D28CC"/>
    <w:rsid w:val="004D73C5"/>
    <w:rsid w:val="004E19DA"/>
    <w:rsid w:val="004E2A97"/>
    <w:rsid w:val="004E46BD"/>
    <w:rsid w:val="004E4718"/>
    <w:rsid w:val="004E674C"/>
    <w:rsid w:val="004F2EB8"/>
    <w:rsid w:val="004F516A"/>
    <w:rsid w:val="004F7102"/>
    <w:rsid w:val="0050404B"/>
    <w:rsid w:val="00504F1C"/>
    <w:rsid w:val="0050719D"/>
    <w:rsid w:val="0050774A"/>
    <w:rsid w:val="0051451B"/>
    <w:rsid w:val="00514C38"/>
    <w:rsid w:val="0052208C"/>
    <w:rsid w:val="00525E24"/>
    <w:rsid w:val="00527983"/>
    <w:rsid w:val="00542BC0"/>
    <w:rsid w:val="00543FE8"/>
    <w:rsid w:val="0054457C"/>
    <w:rsid w:val="00544F24"/>
    <w:rsid w:val="005562AE"/>
    <w:rsid w:val="00562AF2"/>
    <w:rsid w:val="0056334D"/>
    <w:rsid w:val="005671FF"/>
    <w:rsid w:val="0056738A"/>
    <w:rsid w:val="00567A28"/>
    <w:rsid w:val="00570B92"/>
    <w:rsid w:val="005739A6"/>
    <w:rsid w:val="0057570D"/>
    <w:rsid w:val="00577E7F"/>
    <w:rsid w:val="00580931"/>
    <w:rsid w:val="00584DD1"/>
    <w:rsid w:val="0058540B"/>
    <w:rsid w:val="00590C9C"/>
    <w:rsid w:val="00591AF2"/>
    <w:rsid w:val="0059348D"/>
    <w:rsid w:val="005945A8"/>
    <w:rsid w:val="00594E94"/>
    <w:rsid w:val="005952BB"/>
    <w:rsid w:val="00597858"/>
    <w:rsid w:val="005A2DBC"/>
    <w:rsid w:val="005A40C9"/>
    <w:rsid w:val="005A4986"/>
    <w:rsid w:val="005A698A"/>
    <w:rsid w:val="005B23EC"/>
    <w:rsid w:val="005B3A68"/>
    <w:rsid w:val="005B4AC2"/>
    <w:rsid w:val="005B5129"/>
    <w:rsid w:val="005B59BC"/>
    <w:rsid w:val="005B7D60"/>
    <w:rsid w:val="005C3631"/>
    <w:rsid w:val="005C39B0"/>
    <w:rsid w:val="005D339C"/>
    <w:rsid w:val="005E0399"/>
    <w:rsid w:val="005E40EF"/>
    <w:rsid w:val="005F031A"/>
    <w:rsid w:val="005F0F6D"/>
    <w:rsid w:val="005F2964"/>
    <w:rsid w:val="005F3FCF"/>
    <w:rsid w:val="0060007C"/>
    <w:rsid w:val="0060028E"/>
    <w:rsid w:val="00614EA3"/>
    <w:rsid w:val="00617576"/>
    <w:rsid w:val="00621844"/>
    <w:rsid w:val="00625C40"/>
    <w:rsid w:val="0064302C"/>
    <w:rsid w:val="006443A4"/>
    <w:rsid w:val="00651267"/>
    <w:rsid w:val="00652600"/>
    <w:rsid w:val="00655018"/>
    <w:rsid w:val="0066332C"/>
    <w:rsid w:val="006702CB"/>
    <w:rsid w:val="0067386F"/>
    <w:rsid w:val="00674147"/>
    <w:rsid w:val="00682628"/>
    <w:rsid w:val="00685287"/>
    <w:rsid w:val="00685CE9"/>
    <w:rsid w:val="00686BA2"/>
    <w:rsid w:val="00686CAC"/>
    <w:rsid w:val="006901D4"/>
    <w:rsid w:val="0069022C"/>
    <w:rsid w:val="00692C72"/>
    <w:rsid w:val="00695859"/>
    <w:rsid w:val="006A2542"/>
    <w:rsid w:val="006A3523"/>
    <w:rsid w:val="006B43B0"/>
    <w:rsid w:val="006B43BC"/>
    <w:rsid w:val="006B4BF8"/>
    <w:rsid w:val="006B7281"/>
    <w:rsid w:val="006C4A12"/>
    <w:rsid w:val="006C5612"/>
    <w:rsid w:val="006D24BB"/>
    <w:rsid w:val="006D520C"/>
    <w:rsid w:val="006D6691"/>
    <w:rsid w:val="006D76BD"/>
    <w:rsid w:val="006D7D81"/>
    <w:rsid w:val="006D7E38"/>
    <w:rsid w:val="006E29E1"/>
    <w:rsid w:val="006E385E"/>
    <w:rsid w:val="006E6B19"/>
    <w:rsid w:val="006F11F6"/>
    <w:rsid w:val="006F1250"/>
    <w:rsid w:val="006F3095"/>
    <w:rsid w:val="006F4379"/>
    <w:rsid w:val="006F4F3E"/>
    <w:rsid w:val="006F6DA5"/>
    <w:rsid w:val="00701D5E"/>
    <w:rsid w:val="00702025"/>
    <w:rsid w:val="0070233A"/>
    <w:rsid w:val="00707F42"/>
    <w:rsid w:val="0071218C"/>
    <w:rsid w:val="00712B5F"/>
    <w:rsid w:val="00712EC0"/>
    <w:rsid w:val="00716970"/>
    <w:rsid w:val="00721F7B"/>
    <w:rsid w:val="0073311B"/>
    <w:rsid w:val="0074050A"/>
    <w:rsid w:val="00740895"/>
    <w:rsid w:val="00743809"/>
    <w:rsid w:val="007531A4"/>
    <w:rsid w:val="00754ED0"/>
    <w:rsid w:val="0076004D"/>
    <w:rsid w:val="00760122"/>
    <w:rsid w:val="00767766"/>
    <w:rsid w:val="007734D4"/>
    <w:rsid w:val="00773736"/>
    <w:rsid w:val="00774D65"/>
    <w:rsid w:val="00775FFB"/>
    <w:rsid w:val="00777F13"/>
    <w:rsid w:val="00780834"/>
    <w:rsid w:val="00780AD4"/>
    <w:rsid w:val="00780E9E"/>
    <w:rsid w:val="00783FC0"/>
    <w:rsid w:val="007845BE"/>
    <w:rsid w:val="007845F4"/>
    <w:rsid w:val="007923B0"/>
    <w:rsid w:val="007933F0"/>
    <w:rsid w:val="0079377C"/>
    <w:rsid w:val="00793FDF"/>
    <w:rsid w:val="0079574B"/>
    <w:rsid w:val="00797024"/>
    <w:rsid w:val="007A4E84"/>
    <w:rsid w:val="007A7B4E"/>
    <w:rsid w:val="007B70F5"/>
    <w:rsid w:val="007C0C90"/>
    <w:rsid w:val="007C2ADF"/>
    <w:rsid w:val="007D7942"/>
    <w:rsid w:val="007E2211"/>
    <w:rsid w:val="007E3454"/>
    <w:rsid w:val="007E38E9"/>
    <w:rsid w:val="007E6BB3"/>
    <w:rsid w:val="007E7EFB"/>
    <w:rsid w:val="007F0A38"/>
    <w:rsid w:val="00806FA2"/>
    <w:rsid w:val="00810556"/>
    <w:rsid w:val="008150B7"/>
    <w:rsid w:val="0081675C"/>
    <w:rsid w:val="008167A2"/>
    <w:rsid w:val="008170FE"/>
    <w:rsid w:val="00820824"/>
    <w:rsid w:val="00822C7B"/>
    <w:rsid w:val="00825B11"/>
    <w:rsid w:val="00835DAE"/>
    <w:rsid w:val="008367B3"/>
    <w:rsid w:val="00840753"/>
    <w:rsid w:val="00842882"/>
    <w:rsid w:val="00843349"/>
    <w:rsid w:val="00851C8E"/>
    <w:rsid w:val="0085624C"/>
    <w:rsid w:val="008624D9"/>
    <w:rsid w:val="008666F3"/>
    <w:rsid w:val="00871F49"/>
    <w:rsid w:val="008769D4"/>
    <w:rsid w:val="008814A0"/>
    <w:rsid w:val="008827A5"/>
    <w:rsid w:val="00886FD9"/>
    <w:rsid w:val="008879F9"/>
    <w:rsid w:val="008945BA"/>
    <w:rsid w:val="00894E4E"/>
    <w:rsid w:val="008956B4"/>
    <w:rsid w:val="008A173A"/>
    <w:rsid w:val="008A403C"/>
    <w:rsid w:val="008A4875"/>
    <w:rsid w:val="008A5FF5"/>
    <w:rsid w:val="008B0A47"/>
    <w:rsid w:val="008B3557"/>
    <w:rsid w:val="008B3EDA"/>
    <w:rsid w:val="008B45B6"/>
    <w:rsid w:val="008C55BA"/>
    <w:rsid w:val="008C5707"/>
    <w:rsid w:val="008C7E4B"/>
    <w:rsid w:val="008D0100"/>
    <w:rsid w:val="008D1D50"/>
    <w:rsid w:val="008D4E4F"/>
    <w:rsid w:val="008E1B55"/>
    <w:rsid w:val="008E41E1"/>
    <w:rsid w:val="008E4EB5"/>
    <w:rsid w:val="008F06A8"/>
    <w:rsid w:val="008F43E8"/>
    <w:rsid w:val="008F487D"/>
    <w:rsid w:val="008F5C4F"/>
    <w:rsid w:val="008F6139"/>
    <w:rsid w:val="008F7DEF"/>
    <w:rsid w:val="009040D6"/>
    <w:rsid w:val="00904201"/>
    <w:rsid w:val="00907351"/>
    <w:rsid w:val="00910CFC"/>
    <w:rsid w:val="00912204"/>
    <w:rsid w:val="009212F1"/>
    <w:rsid w:val="00924F12"/>
    <w:rsid w:val="009268D3"/>
    <w:rsid w:val="009300A1"/>
    <w:rsid w:val="00932DD6"/>
    <w:rsid w:val="009355DF"/>
    <w:rsid w:val="009372EB"/>
    <w:rsid w:val="00946761"/>
    <w:rsid w:val="00946DA8"/>
    <w:rsid w:val="00951887"/>
    <w:rsid w:val="00953292"/>
    <w:rsid w:val="009533DC"/>
    <w:rsid w:val="00953B0A"/>
    <w:rsid w:val="00953EDB"/>
    <w:rsid w:val="009548DC"/>
    <w:rsid w:val="0096008F"/>
    <w:rsid w:val="00960AF9"/>
    <w:rsid w:val="009611B3"/>
    <w:rsid w:val="00962CCA"/>
    <w:rsid w:val="00965220"/>
    <w:rsid w:val="00970D33"/>
    <w:rsid w:val="009751DB"/>
    <w:rsid w:val="00980E98"/>
    <w:rsid w:val="009874B3"/>
    <w:rsid w:val="00991192"/>
    <w:rsid w:val="009976B3"/>
    <w:rsid w:val="009A0352"/>
    <w:rsid w:val="009A1B4E"/>
    <w:rsid w:val="009A2284"/>
    <w:rsid w:val="009A409B"/>
    <w:rsid w:val="009A5477"/>
    <w:rsid w:val="009A63F9"/>
    <w:rsid w:val="009B0470"/>
    <w:rsid w:val="009B0C39"/>
    <w:rsid w:val="009B3361"/>
    <w:rsid w:val="009B53D4"/>
    <w:rsid w:val="009C24CC"/>
    <w:rsid w:val="009C2F91"/>
    <w:rsid w:val="009C515F"/>
    <w:rsid w:val="009C5747"/>
    <w:rsid w:val="009C7640"/>
    <w:rsid w:val="009D04FE"/>
    <w:rsid w:val="009D11D2"/>
    <w:rsid w:val="009D7ED8"/>
    <w:rsid w:val="009E4F16"/>
    <w:rsid w:val="009E7A7D"/>
    <w:rsid w:val="009F2AE4"/>
    <w:rsid w:val="009F4841"/>
    <w:rsid w:val="009F5879"/>
    <w:rsid w:val="009F5AD6"/>
    <w:rsid w:val="00A00D3D"/>
    <w:rsid w:val="00A01491"/>
    <w:rsid w:val="00A1330E"/>
    <w:rsid w:val="00A150C7"/>
    <w:rsid w:val="00A171A1"/>
    <w:rsid w:val="00A20D6D"/>
    <w:rsid w:val="00A32327"/>
    <w:rsid w:val="00A438BD"/>
    <w:rsid w:val="00A4398F"/>
    <w:rsid w:val="00A51D2F"/>
    <w:rsid w:val="00A60DE0"/>
    <w:rsid w:val="00A61196"/>
    <w:rsid w:val="00A71057"/>
    <w:rsid w:val="00A80119"/>
    <w:rsid w:val="00A821DD"/>
    <w:rsid w:val="00A843FE"/>
    <w:rsid w:val="00A84860"/>
    <w:rsid w:val="00A86BDC"/>
    <w:rsid w:val="00A871E1"/>
    <w:rsid w:val="00A90501"/>
    <w:rsid w:val="00A90531"/>
    <w:rsid w:val="00A90744"/>
    <w:rsid w:val="00A908E2"/>
    <w:rsid w:val="00A90A93"/>
    <w:rsid w:val="00A91268"/>
    <w:rsid w:val="00A92DF0"/>
    <w:rsid w:val="00A94DD1"/>
    <w:rsid w:val="00AA16EA"/>
    <w:rsid w:val="00AA24FD"/>
    <w:rsid w:val="00AA7CBD"/>
    <w:rsid w:val="00AB2464"/>
    <w:rsid w:val="00AB3707"/>
    <w:rsid w:val="00AB4373"/>
    <w:rsid w:val="00AB6EC7"/>
    <w:rsid w:val="00AC1F17"/>
    <w:rsid w:val="00AC4201"/>
    <w:rsid w:val="00AD0374"/>
    <w:rsid w:val="00AD569C"/>
    <w:rsid w:val="00AD6ACB"/>
    <w:rsid w:val="00AE412E"/>
    <w:rsid w:val="00AE5926"/>
    <w:rsid w:val="00AE6386"/>
    <w:rsid w:val="00AF1717"/>
    <w:rsid w:val="00AF1A11"/>
    <w:rsid w:val="00AF2114"/>
    <w:rsid w:val="00AF7544"/>
    <w:rsid w:val="00B0350E"/>
    <w:rsid w:val="00B04A38"/>
    <w:rsid w:val="00B05D16"/>
    <w:rsid w:val="00B066B4"/>
    <w:rsid w:val="00B06AE4"/>
    <w:rsid w:val="00B07E15"/>
    <w:rsid w:val="00B10D01"/>
    <w:rsid w:val="00B126A8"/>
    <w:rsid w:val="00B1371D"/>
    <w:rsid w:val="00B15AE0"/>
    <w:rsid w:val="00B21500"/>
    <w:rsid w:val="00B22300"/>
    <w:rsid w:val="00B26FAD"/>
    <w:rsid w:val="00B30896"/>
    <w:rsid w:val="00B31F3D"/>
    <w:rsid w:val="00B324E1"/>
    <w:rsid w:val="00B33594"/>
    <w:rsid w:val="00B34157"/>
    <w:rsid w:val="00B37D12"/>
    <w:rsid w:val="00B435C6"/>
    <w:rsid w:val="00B439E1"/>
    <w:rsid w:val="00B50B3C"/>
    <w:rsid w:val="00B50CB0"/>
    <w:rsid w:val="00B52F74"/>
    <w:rsid w:val="00B56F3A"/>
    <w:rsid w:val="00B57D45"/>
    <w:rsid w:val="00B6219A"/>
    <w:rsid w:val="00B63A5D"/>
    <w:rsid w:val="00B64AC0"/>
    <w:rsid w:val="00B65C36"/>
    <w:rsid w:val="00B671DB"/>
    <w:rsid w:val="00B67A24"/>
    <w:rsid w:val="00B705C2"/>
    <w:rsid w:val="00B833BB"/>
    <w:rsid w:val="00B92461"/>
    <w:rsid w:val="00B936CA"/>
    <w:rsid w:val="00B93716"/>
    <w:rsid w:val="00B97A92"/>
    <w:rsid w:val="00BA4591"/>
    <w:rsid w:val="00BA4593"/>
    <w:rsid w:val="00BA69E7"/>
    <w:rsid w:val="00BB29C7"/>
    <w:rsid w:val="00BB5809"/>
    <w:rsid w:val="00BC15F7"/>
    <w:rsid w:val="00BC4D37"/>
    <w:rsid w:val="00BC61B5"/>
    <w:rsid w:val="00BD329A"/>
    <w:rsid w:val="00BD7685"/>
    <w:rsid w:val="00BE2FB3"/>
    <w:rsid w:val="00BE6E69"/>
    <w:rsid w:val="00BE74C0"/>
    <w:rsid w:val="00BE7A11"/>
    <w:rsid w:val="00BE7AC9"/>
    <w:rsid w:val="00C00B05"/>
    <w:rsid w:val="00C027F2"/>
    <w:rsid w:val="00C10830"/>
    <w:rsid w:val="00C16802"/>
    <w:rsid w:val="00C207D0"/>
    <w:rsid w:val="00C23F49"/>
    <w:rsid w:val="00C26C91"/>
    <w:rsid w:val="00C26C9A"/>
    <w:rsid w:val="00C27327"/>
    <w:rsid w:val="00C310F2"/>
    <w:rsid w:val="00C37CF2"/>
    <w:rsid w:val="00C476DB"/>
    <w:rsid w:val="00C538B3"/>
    <w:rsid w:val="00C57F3C"/>
    <w:rsid w:val="00C64C1F"/>
    <w:rsid w:val="00C771F5"/>
    <w:rsid w:val="00C80083"/>
    <w:rsid w:val="00C831A9"/>
    <w:rsid w:val="00C87436"/>
    <w:rsid w:val="00C91EF5"/>
    <w:rsid w:val="00C957D0"/>
    <w:rsid w:val="00C95D11"/>
    <w:rsid w:val="00CA0183"/>
    <w:rsid w:val="00CA21FA"/>
    <w:rsid w:val="00CA5EF4"/>
    <w:rsid w:val="00CA688E"/>
    <w:rsid w:val="00CB285C"/>
    <w:rsid w:val="00CC1083"/>
    <w:rsid w:val="00CD0C41"/>
    <w:rsid w:val="00CD0C5C"/>
    <w:rsid w:val="00CD37A5"/>
    <w:rsid w:val="00CD4545"/>
    <w:rsid w:val="00CD4594"/>
    <w:rsid w:val="00CD5416"/>
    <w:rsid w:val="00CD670B"/>
    <w:rsid w:val="00CE06B3"/>
    <w:rsid w:val="00CE1962"/>
    <w:rsid w:val="00CE62FD"/>
    <w:rsid w:val="00CF0BAD"/>
    <w:rsid w:val="00CF682C"/>
    <w:rsid w:val="00D020A5"/>
    <w:rsid w:val="00D06C07"/>
    <w:rsid w:val="00D153E3"/>
    <w:rsid w:val="00D16312"/>
    <w:rsid w:val="00D16BA4"/>
    <w:rsid w:val="00D24D87"/>
    <w:rsid w:val="00D254A3"/>
    <w:rsid w:val="00D26F59"/>
    <w:rsid w:val="00D27AC3"/>
    <w:rsid w:val="00D27C46"/>
    <w:rsid w:val="00D31183"/>
    <w:rsid w:val="00D32C3C"/>
    <w:rsid w:val="00D33A50"/>
    <w:rsid w:val="00D37460"/>
    <w:rsid w:val="00D412C8"/>
    <w:rsid w:val="00D466D0"/>
    <w:rsid w:val="00D46F49"/>
    <w:rsid w:val="00D46FCB"/>
    <w:rsid w:val="00D5054C"/>
    <w:rsid w:val="00D53407"/>
    <w:rsid w:val="00D56858"/>
    <w:rsid w:val="00D56C4A"/>
    <w:rsid w:val="00D57CC9"/>
    <w:rsid w:val="00D650AF"/>
    <w:rsid w:val="00D65259"/>
    <w:rsid w:val="00D67850"/>
    <w:rsid w:val="00D70A79"/>
    <w:rsid w:val="00D7476B"/>
    <w:rsid w:val="00D816ED"/>
    <w:rsid w:val="00D8197A"/>
    <w:rsid w:val="00D87DB8"/>
    <w:rsid w:val="00D90B2B"/>
    <w:rsid w:val="00D94FD1"/>
    <w:rsid w:val="00DA10DC"/>
    <w:rsid w:val="00DA2881"/>
    <w:rsid w:val="00DA4086"/>
    <w:rsid w:val="00DC0876"/>
    <w:rsid w:val="00DC21D7"/>
    <w:rsid w:val="00DC43AF"/>
    <w:rsid w:val="00DC5F52"/>
    <w:rsid w:val="00DE0865"/>
    <w:rsid w:val="00DE341D"/>
    <w:rsid w:val="00DE55CC"/>
    <w:rsid w:val="00DE79F5"/>
    <w:rsid w:val="00DF0E0B"/>
    <w:rsid w:val="00DF1553"/>
    <w:rsid w:val="00DF20E9"/>
    <w:rsid w:val="00DF2CBF"/>
    <w:rsid w:val="00DF790F"/>
    <w:rsid w:val="00E008D3"/>
    <w:rsid w:val="00E00AD0"/>
    <w:rsid w:val="00E05C11"/>
    <w:rsid w:val="00E11EF3"/>
    <w:rsid w:val="00E127D7"/>
    <w:rsid w:val="00E15792"/>
    <w:rsid w:val="00E2048E"/>
    <w:rsid w:val="00E21286"/>
    <w:rsid w:val="00E229AF"/>
    <w:rsid w:val="00E235DE"/>
    <w:rsid w:val="00E250C5"/>
    <w:rsid w:val="00E267E7"/>
    <w:rsid w:val="00E27C0F"/>
    <w:rsid w:val="00E27C41"/>
    <w:rsid w:val="00E350DE"/>
    <w:rsid w:val="00E411D1"/>
    <w:rsid w:val="00E443B8"/>
    <w:rsid w:val="00E44ED9"/>
    <w:rsid w:val="00E464FB"/>
    <w:rsid w:val="00E53B80"/>
    <w:rsid w:val="00E6094F"/>
    <w:rsid w:val="00E61D33"/>
    <w:rsid w:val="00E62EBE"/>
    <w:rsid w:val="00E64245"/>
    <w:rsid w:val="00E67D8C"/>
    <w:rsid w:val="00E702A1"/>
    <w:rsid w:val="00E713B8"/>
    <w:rsid w:val="00E7274B"/>
    <w:rsid w:val="00E74707"/>
    <w:rsid w:val="00E75332"/>
    <w:rsid w:val="00E76FD4"/>
    <w:rsid w:val="00E77A47"/>
    <w:rsid w:val="00E812D8"/>
    <w:rsid w:val="00E84D53"/>
    <w:rsid w:val="00E85D38"/>
    <w:rsid w:val="00E862DE"/>
    <w:rsid w:val="00E86F15"/>
    <w:rsid w:val="00E944FC"/>
    <w:rsid w:val="00EA0C55"/>
    <w:rsid w:val="00EA2F5D"/>
    <w:rsid w:val="00EA3F95"/>
    <w:rsid w:val="00EA4EEB"/>
    <w:rsid w:val="00EB1033"/>
    <w:rsid w:val="00EB337C"/>
    <w:rsid w:val="00EB3EED"/>
    <w:rsid w:val="00EB7E41"/>
    <w:rsid w:val="00EC4262"/>
    <w:rsid w:val="00EC4DE4"/>
    <w:rsid w:val="00EC55BD"/>
    <w:rsid w:val="00EC5F85"/>
    <w:rsid w:val="00EC7895"/>
    <w:rsid w:val="00ED0138"/>
    <w:rsid w:val="00ED2CB3"/>
    <w:rsid w:val="00ED4776"/>
    <w:rsid w:val="00ED4E16"/>
    <w:rsid w:val="00ED75A5"/>
    <w:rsid w:val="00EE22B3"/>
    <w:rsid w:val="00EE4BBF"/>
    <w:rsid w:val="00EE580A"/>
    <w:rsid w:val="00EF264A"/>
    <w:rsid w:val="00EF45D5"/>
    <w:rsid w:val="00F00A91"/>
    <w:rsid w:val="00F02E45"/>
    <w:rsid w:val="00F058D7"/>
    <w:rsid w:val="00F05CD2"/>
    <w:rsid w:val="00F07B67"/>
    <w:rsid w:val="00F1120A"/>
    <w:rsid w:val="00F141AE"/>
    <w:rsid w:val="00F152A3"/>
    <w:rsid w:val="00F179D2"/>
    <w:rsid w:val="00F22C8F"/>
    <w:rsid w:val="00F25CF5"/>
    <w:rsid w:val="00F27474"/>
    <w:rsid w:val="00F46D67"/>
    <w:rsid w:val="00F50330"/>
    <w:rsid w:val="00F5225B"/>
    <w:rsid w:val="00F5256C"/>
    <w:rsid w:val="00F536E1"/>
    <w:rsid w:val="00F57049"/>
    <w:rsid w:val="00F60BE1"/>
    <w:rsid w:val="00F626FD"/>
    <w:rsid w:val="00F63439"/>
    <w:rsid w:val="00F636D5"/>
    <w:rsid w:val="00F65BA6"/>
    <w:rsid w:val="00F67FE4"/>
    <w:rsid w:val="00F73DE4"/>
    <w:rsid w:val="00F7427A"/>
    <w:rsid w:val="00F80FA7"/>
    <w:rsid w:val="00F81D8F"/>
    <w:rsid w:val="00F8213F"/>
    <w:rsid w:val="00F8347C"/>
    <w:rsid w:val="00F836F5"/>
    <w:rsid w:val="00F90FC8"/>
    <w:rsid w:val="00F9101B"/>
    <w:rsid w:val="00F93795"/>
    <w:rsid w:val="00F964AC"/>
    <w:rsid w:val="00F96F97"/>
    <w:rsid w:val="00FA424B"/>
    <w:rsid w:val="00FA505A"/>
    <w:rsid w:val="00FA7AD5"/>
    <w:rsid w:val="00FB54C0"/>
    <w:rsid w:val="00FC0B1B"/>
    <w:rsid w:val="00FC152E"/>
    <w:rsid w:val="00FC6BAD"/>
    <w:rsid w:val="00FE34DB"/>
    <w:rsid w:val="00FE3648"/>
    <w:rsid w:val="00FF3610"/>
    <w:rsid w:val="00FF6838"/>
    <w:rsid w:val="00FF6EAF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aliases w:val="Обычный (Web),Знак Знак"/>
    <w:basedOn w:val="a"/>
    <w:uiPriority w:val="99"/>
    <w:qFormat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22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Body Text"/>
    <w:basedOn w:val="a"/>
    <w:link w:val="ac"/>
    <w:rsid w:val="00A01491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01491"/>
    <w:rPr>
      <w:sz w:val="28"/>
    </w:rPr>
  </w:style>
  <w:style w:type="paragraph" w:customStyle="1" w:styleId="ConsNormal">
    <w:name w:val="ConsNormal"/>
    <w:rsid w:val="00E61D3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locked/>
    <w:rsid w:val="00E61D33"/>
    <w:pPr>
      <w:spacing w:line="240" w:lineRule="auto"/>
      <w:ind w:left="360"/>
      <w:jc w:val="both"/>
    </w:pPr>
    <w:rPr>
      <w:sz w:val="28"/>
      <w:lang w:eastAsia="ru-RU"/>
    </w:rPr>
  </w:style>
  <w:style w:type="paragraph" w:customStyle="1" w:styleId="ConsPlusTitle">
    <w:name w:val="ConsPlusTitle"/>
    <w:uiPriority w:val="99"/>
    <w:rsid w:val="00D650AF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paragraph" w:styleId="ae">
    <w:name w:val="footer"/>
    <w:basedOn w:val="a"/>
    <w:link w:val="af"/>
    <w:rsid w:val="0031740B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f">
    <w:name w:val="Нижний колонтитул Знак"/>
    <w:basedOn w:val="a0"/>
    <w:link w:val="ae"/>
    <w:rsid w:val="0031740B"/>
    <w:rPr>
      <w:sz w:val="24"/>
      <w:szCs w:val="24"/>
    </w:rPr>
  </w:style>
  <w:style w:type="paragraph" w:customStyle="1" w:styleId="FirstParagraph">
    <w:name w:val="First Paragraph"/>
    <w:basedOn w:val="ab"/>
    <w:next w:val="ab"/>
    <w:qFormat/>
    <w:rsid w:val="009A63F9"/>
    <w:pPr>
      <w:spacing w:before="180" w:after="180"/>
      <w:jc w:val="left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110">
    <w:name w:val="Заголовок 11"/>
    <w:basedOn w:val="a"/>
    <w:next w:val="ab"/>
    <w:uiPriority w:val="9"/>
    <w:qFormat/>
    <w:rsid w:val="009A63F9"/>
    <w:pPr>
      <w:keepNext/>
      <w:keepLines/>
      <w:spacing w:before="480" w:line="240" w:lineRule="auto"/>
      <w:outlineLvl w:val="0"/>
    </w:pPr>
    <w:rPr>
      <w:rFonts w:ascii="Cambria" w:hAnsi="Cambria"/>
      <w:b/>
      <w:bCs/>
      <w:color w:val="345A8A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ED75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5A5"/>
    <w:pPr>
      <w:widowControl w:val="0"/>
      <w:autoSpaceDE w:val="0"/>
      <w:autoSpaceDN w:val="0"/>
      <w:spacing w:line="240" w:lineRule="auto"/>
    </w:pPr>
    <w:rPr>
      <w:sz w:val="22"/>
      <w:szCs w:val="22"/>
      <w:lang w:eastAsia="ru-RU" w:bidi="ru-RU"/>
    </w:rPr>
  </w:style>
  <w:style w:type="character" w:customStyle="1" w:styleId="FontStyle32">
    <w:name w:val="Font Style32"/>
    <w:uiPriority w:val="99"/>
    <w:rsid w:val="008D0100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80FA7"/>
    <w:pPr>
      <w:spacing w:before="100" w:beforeAutospacing="1" w:after="100" w:afterAutospacing="1" w:line="240" w:lineRule="auto"/>
    </w:pPr>
    <w:rPr>
      <w:lang w:eastAsia="ru-RU"/>
    </w:rPr>
  </w:style>
  <w:style w:type="paragraph" w:styleId="af0">
    <w:name w:val="No Spacing"/>
    <w:uiPriority w:val="1"/>
    <w:qFormat/>
    <w:rsid w:val="00D254A3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00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02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3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0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19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1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ED7F-4F61-473A-9A90-97BA1EA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19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10</cp:revision>
  <cp:lastPrinted>2022-12-15T11:12:00Z</cp:lastPrinted>
  <dcterms:created xsi:type="dcterms:W3CDTF">2014-08-23T19:12:00Z</dcterms:created>
  <dcterms:modified xsi:type="dcterms:W3CDTF">2022-12-22T06:48:00Z</dcterms:modified>
</cp:coreProperties>
</file>